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EDDE7" w14:textId="7C8669FB" w:rsidR="0074116A" w:rsidRDefault="0074116A" w:rsidP="0074116A">
      <w:pPr>
        <w:spacing w:after="0" w:line="240" w:lineRule="auto"/>
        <w:rPr>
          <w:rFonts w:ascii="Arial" w:hAnsi="Arial" w:cs="Arial"/>
          <w:b/>
          <w:bCs/>
          <w:sz w:val="44"/>
          <w:szCs w:val="44"/>
        </w:rPr>
      </w:pPr>
      <w:bookmarkStart w:id="0" w:name="_Hlk72998990"/>
      <w:r>
        <w:rPr>
          <w:rFonts w:ascii="Arial" w:hAnsi="Arial" w:cs="Arial"/>
          <w:b/>
          <w:bCs/>
          <w:sz w:val="44"/>
          <w:szCs w:val="44"/>
        </w:rPr>
        <w:t>2024</w:t>
      </w:r>
    </w:p>
    <w:p w14:paraId="3CEDDEC8" w14:textId="77777777" w:rsidR="0074116A" w:rsidRDefault="0074116A" w:rsidP="0074116A">
      <w:pPr>
        <w:spacing w:after="0" w:line="240" w:lineRule="auto"/>
        <w:rPr>
          <w:rFonts w:ascii="Arial" w:hAnsi="Arial" w:cs="Arial"/>
          <w:color w:val="212121"/>
          <w:sz w:val="20"/>
          <w:szCs w:val="20"/>
          <w:shd w:val="clear" w:color="auto" w:fill="FFFFFF"/>
        </w:rPr>
      </w:pPr>
      <w:bookmarkStart w:id="1" w:name="_Hlk146274519"/>
      <w:bookmarkStart w:id="2" w:name="_Hlk146705775"/>
    </w:p>
    <w:bookmarkEnd w:id="1"/>
    <w:bookmarkEnd w:id="2"/>
    <w:p w14:paraId="4EC219D3" w14:textId="77777777" w:rsidR="0094072E" w:rsidRPr="000217F9" w:rsidRDefault="0094072E" w:rsidP="0094072E">
      <w:pPr>
        <w:spacing w:after="0" w:line="240" w:lineRule="auto"/>
        <w:rPr>
          <w:rFonts w:ascii="Arial" w:hAnsi="Arial" w:cs="Arial"/>
          <w:color w:val="212121"/>
          <w:sz w:val="20"/>
          <w:szCs w:val="20"/>
          <w:shd w:val="clear" w:color="auto" w:fill="FFFFFF"/>
        </w:rPr>
      </w:pPr>
      <w:r w:rsidRPr="000217F9">
        <w:rPr>
          <w:rFonts w:ascii="Arial" w:hAnsi="Arial" w:cs="Arial"/>
          <w:b/>
          <w:bCs/>
          <w:color w:val="212121"/>
          <w:sz w:val="20"/>
          <w:szCs w:val="20"/>
          <w:shd w:val="clear" w:color="auto" w:fill="FFFFFF"/>
        </w:rPr>
        <w:t>Sepulveda CJ</w:t>
      </w:r>
      <w:r w:rsidRPr="000217F9">
        <w:rPr>
          <w:rFonts w:ascii="Arial" w:hAnsi="Arial" w:cs="Arial"/>
          <w:color w:val="212121"/>
          <w:sz w:val="20"/>
          <w:szCs w:val="20"/>
          <w:shd w:val="clear" w:color="auto" w:fill="FFFFFF"/>
        </w:rPr>
        <w:t xml:space="preserve">, Walsh E, Carlin K, </w:t>
      </w:r>
      <w:r w:rsidRPr="000217F9">
        <w:rPr>
          <w:rFonts w:ascii="Arial" w:hAnsi="Arial" w:cs="Arial"/>
          <w:b/>
          <w:bCs/>
          <w:color w:val="212121"/>
          <w:sz w:val="20"/>
          <w:szCs w:val="20"/>
          <w:shd w:val="clear" w:color="auto" w:fill="FFFFFF"/>
        </w:rPr>
        <w:t>Saneto RP</w:t>
      </w:r>
      <w:r w:rsidRPr="000217F9">
        <w:rPr>
          <w:rFonts w:ascii="Arial" w:hAnsi="Arial" w:cs="Arial"/>
          <w:color w:val="212121"/>
          <w:sz w:val="20"/>
          <w:szCs w:val="20"/>
          <w:shd w:val="clear" w:color="auto" w:fill="FFFFFF"/>
        </w:rPr>
        <w:t xml:space="preserve">. Using a </w:t>
      </w:r>
      <w:proofErr w:type="spellStart"/>
      <w:r w:rsidRPr="000217F9">
        <w:rPr>
          <w:rFonts w:ascii="Arial" w:hAnsi="Arial" w:cs="Arial"/>
          <w:color w:val="212121"/>
          <w:sz w:val="20"/>
          <w:szCs w:val="20"/>
          <w:shd w:val="clear" w:color="auto" w:fill="FFFFFF"/>
        </w:rPr>
        <w:t>Previsit</w:t>
      </w:r>
      <w:proofErr w:type="spellEnd"/>
      <w:r w:rsidRPr="000217F9">
        <w:rPr>
          <w:rFonts w:ascii="Arial" w:hAnsi="Arial" w:cs="Arial"/>
          <w:color w:val="212121"/>
          <w:sz w:val="20"/>
          <w:szCs w:val="20"/>
          <w:shd w:val="clear" w:color="auto" w:fill="FFFFFF"/>
        </w:rPr>
        <w:t xml:space="preserve"> Questionnaire for Initial Visits in a Pediatric Mitochondrial Clinic: Perspectives of Parents, a Specialty Physician, and a Clinical Coordinator. J Child Neurol. 2024 Nov;39(13-14):453-460. </w:t>
      </w:r>
      <w:proofErr w:type="spellStart"/>
      <w:r w:rsidRPr="000217F9">
        <w:rPr>
          <w:rFonts w:ascii="Arial" w:hAnsi="Arial" w:cs="Arial"/>
          <w:color w:val="212121"/>
          <w:sz w:val="20"/>
          <w:szCs w:val="20"/>
          <w:shd w:val="clear" w:color="auto" w:fill="FFFFFF"/>
        </w:rPr>
        <w:t>doi</w:t>
      </w:r>
      <w:proofErr w:type="spellEnd"/>
      <w:r w:rsidRPr="000217F9">
        <w:rPr>
          <w:rFonts w:ascii="Arial" w:hAnsi="Arial" w:cs="Arial"/>
          <w:color w:val="212121"/>
          <w:sz w:val="20"/>
          <w:szCs w:val="20"/>
          <w:shd w:val="clear" w:color="auto" w:fill="FFFFFF"/>
        </w:rPr>
        <w:t xml:space="preserve">: 10.1177/08830738241278388. </w:t>
      </w:r>
      <w:proofErr w:type="spellStart"/>
      <w:r w:rsidRPr="000217F9">
        <w:rPr>
          <w:rFonts w:ascii="Arial" w:hAnsi="Arial" w:cs="Arial"/>
          <w:color w:val="212121"/>
          <w:sz w:val="20"/>
          <w:szCs w:val="20"/>
          <w:shd w:val="clear" w:color="auto" w:fill="FFFFFF"/>
        </w:rPr>
        <w:t>Epub</w:t>
      </w:r>
      <w:proofErr w:type="spellEnd"/>
      <w:r w:rsidRPr="000217F9">
        <w:rPr>
          <w:rFonts w:ascii="Arial" w:hAnsi="Arial" w:cs="Arial"/>
          <w:color w:val="212121"/>
          <w:sz w:val="20"/>
          <w:szCs w:val="20"/>
          <w:shd w:val="clear" w:color="auto" w:fill="FFFFFF"/>
        </w:rPr>
        <w:t xml:space="preserve"> 2024 Sep 13. PMID: 39268553.</w:t>
      </w:r>
    </w:p>
    <w:p w14:paraId="07658A7F" w14:textId="77777777" w:rsidR="0094072E" w:rsidRPr="000217F9" w:rsidRDefault="0094072E" w:rsidP="0094072E">
      <w:pPr>
        <w:spacing w:after="0" w:line="240" w:lineRule="auto"/>
        <w:rPr>
          <w:rFonts w:ascii="Arial" w:hAnsi="Arial" w:cs="Arial"/>
          <w:color w:val="212121"/>
          <w:sz w:val="20"/>
          <w:szCs w:val="20"/>
          <w:shd w:val="clear" w:color="auto" w:fill="FFFFFF"/>
        </w:rPr>
      </w:pPr>
      <w:r w:rsidRPr="000217F9">
        <w:rPr>
          <w:rFonts w:ascii="Arial" w:hAnsi="Arial" w:cs="Arial"/>
          <w:color w:val="212121"/>
          <w:sz w:val="20"/>
          <w:szCs w:val="20"/>
          <w:shd w:val="clear" w:color="auto" w:fill="FFFFFF"/>
        </w:rPr>
        <w:fldChar w:fldCharType="begin"/>
      </w:r>
      <w:r w:rsidRPr="000217F9">
        <w:rPr>
          <w:rFonts w:ascii="Arial" w:hAnsi="Arial" w:cs="Arial"/>
          <w:color w:val="212121"/>
          <w:sz w:val="20"/>
          <w:szCs w:val="20"/>
          <w:shd w:val="clear" w:color="auto" w:fill="FFFFFF"/>
        </w:rPr>
        <w:instrText>HYPERLINK "https://pubmed.ncbi.nlm.nih.gov/39550933/"</w:instrText>
      </w:r>
      <w:r w:rsidRPr="000217F9">
        <w:rPr>
          <w:rFonts w:ascii="Arial" w:hAnsi="Arial" w:cs="Arial"/>
          <w:color w:val="212121"/>
          <w:sz w:val="20"/>
          <w:szCs w:val="20"/>
          <w:shd w:val="clear" w:color="auto" w:fill="FFFFFF"/>
        </w:rPr>
      </w:r>
      <w:r w:rsidRPr="000217F9">
        <w:rPr>
          <w:rFonts w:ascii="Arial" w:hAnsi="Arial" w:cs="Arial"/>
          <w:color w:val="212121"/>
          <w:sz w:val="20"/>
          <w:szCs w:val="20"/>
          <w:shd w:val="clear" w:color="auto" w:fill="FFFFFF"/>
        </w:rPr>
        <w:fldChar w:fldCharType="separate"/>
      </w:r>
    </w:p>
    <w:p w14:paraId="5D7EF19E" w14:textId="77777777" w:rsidR="0094072E" w:rsidRPr="000217F9" w:rsidRDefault="0094072E" w:rsidP="0094072E">
      <w:pPr>
        <w:spacing w:after="0" w:line="240" w:lineRule="auto"/>
        <w:rPr>
          <w:rFonts w:ascii="Arial" w:hAnsi="Arial" w:cs="Arial"/>
          <w:color w:val="212121"/>
          <w:sz w:val="20"/>
          <w:szCs w:val="20"/>
          <w:shd w:val="clear" w:color="auto" w:fill="FFFFFF"/>
        </w:rPr>
      </w:pPr>
      <w:proofErr w:type="spellStart"/>
      <w:r w:rsidRPr="000217F9">
        <w:rPr>
          <w:rFonts w:ascii="Arial" w:hAnsi="Arial" w:cs="Arial"/>
          <w:color w:val="212121"/>
          <w:sz w:val="20"/>
          <w:szCs w:val="20"/>
          <w:shd w:val="clear" w:color="auto" w:fill="FFFFFF"/>
        </w:rPr>
        <w:t>Bacci</w:t>
      </w:r>
      <w:proofErr w:type="spellEnd"/>
      <w:r w:rsidRPr="000217F9">
        <w:rPr>
          <w:rFonts w:ascii="Arial" w:hAnsi="Arial" w:cs="Arial"/>
          <w:color w:val="212121"/>
          <w:sz w:val="20"/>
          <w:szCs w:val="20"/>
          <w:shd w:val="clear" w:color="auto" w:fill="FFFFFF"/>
        </w:rPr>
        <w:t xml:space="preserve"> JL, Nwogu IB, </w:t>
      </w:r>
      <w:proofErr w:type="spellStart"/>
      <w:r w:rsidRPr="000217F9">
        <w:rPr>
          <w:rFonts w:ascii="Arial" w:hAnsi="Arial" w:cs="Arial"/>
          <w:color w:val="212121"/>
          <w:sz w:val="20"/>
          <w:szCs w:val="20"/>
          <w:shd w:val="clear" w:color="auto" w:fill="FFFFFF"/>
        </w:rPr>
        <w:t>Zaraa</w:t>
      </w:r>
      <w:proofErr w:type="spellEnd"/>
      <w:r w:rsidRPr="000217F9">
        <w:rPr>
          <w:rFonts w:ascii="Arial" w:hAnsi="Arial" w:cs="Arial"/>
          <w:color w:val="212121"/>
          <w:sz w:val="20"/>
          <w:szCs w:val="20"/>
          <w:shd w:val="clear" w:color="auto" w:fill="FFFFFF"/>
        </w:rPr>
        <w:t xml:space="preserve"> S, </w:t>
      </w:r>
      <w:proofErr w:type="spellStart"/>
      <w:r w:rsidRPr="000217F9">
        <w:rPr>
          <w:rFonts w:ascii="Arial" w:hAnsi="Arial" w:cs="Arial"/>
          <w:color w:val="212121"/>
          <w:sz w:val="20"/>
          <w:szCs w:val="20"/>
          <w:shd w:val="clear" w:color="auto" w:fill="FFFFFF"/>
        </w:rPr>
        <w:t>Guignet</w:t>
      </w:r>
      <w:proofErr w:type="spellEnd"/>
      <w:r w:rsidRPr="000217F9">
        <w:rPr>
          <w:rFonts w:ascii="Arial" w:hAnsi="Arial" w:cs="Arial"/>
          <w:color w:val="212121"/>
          <w:sz w:val="20"/>
          <w:szCs w:val="20"/>
          <w:shd w:val="clear" w:color="auto" w:fill="FFFFFF"/>
        </w:rPr>
        <w:t xml:space="preserve"> M, White HS, </w:t>
      </w:r>
      <w:proofErr w:type="spellStart"/>
      <w:r w:rsidRPr="000217F9">
        <w:rPr>
          <w:rFonts w:ascii="Arial" w:hAnsi="Arial" w:cs="Arial"/>
          <w:color w:val="212121"/>
          <w:sz w:val="20"/>
          <w:szCs w:val="20"/>
          <w:shd w:val="clear" w:color="auto" w:fill="FFFFFF"/>
        </w:rPr>
        <w:t>Stergachis</w:t>
      </w:r>
      <w:proofErr w:type="spellEnd"/>
      <w:r w:rsidRPr="000217F9">
        <w:rPr>
          <w:rFonts w:ascii="Arial" w:hAnsi="Arial" w:cs="Arial"/>
          <w:color w:val="212121"/>
          <w:sz w:val="20"/>
          <w:szCs w:val="20"/>
          <w:shd w:val="clear" w:color="auto" w:fill="FFFFFF"/>
        </w:rPr>
        <w:t xml:space="preserve"> A, Ems D, </w:t>
      </w:r>
      <w:r w:rsidRPr="000217F9">
        <w:rPr>
          <w:rFonts w:ascii="Arial" w:hAnsi="Arial" w:cs="Arial"/>
          <w:b/>
          <w:bCs/>
          <w:color w:val="212121"/>
          <w:sz w:val="20"/>
          <w:szCs w:val="20"/>
          <w:shd w:val="clear" w:color="auto" w:fill="FFFFFF"/>
        </w:rPr>
        <w:t>Novotny EJ.</w:t>
      </w:r>
      <w:r w:rsidRPr="000217F9">
        <w:rPr>
          <w:rFonts w:ascii="Arial" w:hAnsi="Arial" w:cs="Arial"/>
          <w:color w:val="212121"/>
          <w:sz w:val="20"/>
          <w:szCs w:val="20"/>
          <w:shd w:val="clear" w:color="auto" w:fill="FFFFFF"/>
        </w:rPr>
        <w:t xml:space="preserve"> A community pharmacist intervention for people living with epilepsy. J Am Pharm Assoc (2003). 2024 Oct 25:102275. </w:t>
      </w:r>
      <w:proofErr w:type="spellStart"/>
      <w:r w:rsidRPr="000217F9">
        <w:rPr>
          <w:rFonts w:ascii="Arial" w:hAnsi="Arial" w:cs="Arial"/>
          <w:color w:val="212121"/>
          <w:sz w:val="20"/>
          <w:szCs w:val="20"/>
          <w:shd w:val="clear" w:color="auto" w:fill="FFFFFF"/>
        </w:rPr>
        <w:t>doi</w:t>
      </w:r>
      <w:proofErr w:type="spellEnd"/>
      <w:r w:rsidRPr="000217F9">
        <w:rPr>
          <w:rFonts w:ascii="Arial" w:hAnsi="Arial" w:cs="Arial"/>
          <w:color w:val="212121"/>
          <w:sz w:val="20"/>
          <w:szCs w:val="20"/>
          <w:shd w:val="clear" w:color="auto" w:fill="FFFFFF"/>
        </w:rPr>
        <w:t xml:space="preserve">: 10.1016/j.japh.2024.102275. </w:t>
      </w:r>
      <w:proofErr w:type="spellStart"/>
      <w:r w:rsidRPr="000217F9">
        <w:rPr>
          <w:rFonts w:ascii="Arial" w:hAnsi="Arial" w:cs="Arial"/>
          <w:color w:val="212121"/>
          <w:sz w:val="20"/>
          <w:szCs w:val="20"/>
          <w:shd w:val="clear" w:color="auto" w:fill="FFFFFF"/>
        </w:rPr>
        <w:t>Epub</w:t>
      </w:r>
      <w:proofErr w:type="spellEnd"/>
      <w:r w:rsidRPr="000217F9">
        <w:rPr>
          <w:rFonts w:ascii="Arial" w:hAnsi="Arial" w:cs="Arial"/>
          <w:color w:val="212121"/>
          <w:sz w:val="20"/>
          <w:szCs w:val="20"/>
          <w:shd w:val="clear" w:color="auto" w:fill="FFFFFF"/>
        </w:rPr>
        <w:t xml:space="preserve"> ahead of print. PMID: 39490530.</w:t>
      </w:r>
    </w:p>
    <w:p w14:paraId="6A081F2D" w14:textId="77777777" w:rsidR="0094072E" w:rsidRPr="000217F9" w:rsidRDefault="0094072E" w:rsidP="0094072E">
      <w:pPr>
        <w:spacing w:after="0" w:line="240" w:lineRule="auto"/>
        <w:rPr>
          <w:rFonts w:ascii="Arial" w:hAnsi="Arial" w:cs="Arial"/>
          <w:color w:val="212121"/>
          <w:sz w:val="20"/>
          <w:szCs w:val="20"/>
          <w:shd w:val="clear" w:color="auto" w:fill="FFFFFF"/>
        </w:rPr>
      </w:pPr>
    </w:p>
    <w:p w14:paraId="54A0E6F3" w14:textId="77777777" w:rsidR="0094072E" w:rsidRPr="000217F9" w:rsidRDefault="0094072E" w:rsidP="0094072E">
      <w:pPr>
        <w:spacing w:after="0" w:line="240" w:lineRule="auto"/>
        <w:rPr>
          <w:rFonts w:ascii="Arial" w:hAnsi="Arial" w:cs="Arial"/>
          <w:color w:val="212121"/>
          <w:sz w:val="20"/>
          <w:szCs w:val="20"/>
          <w:shd w:val="clear" w:color="auto" w:fill="FFFFFF"/>
        </w:rPr>
      </w:pPr>
      <w:r w:rsidRPr="000217F9">
        <w:rPr>
          <w:rFonts w:ascii="Arial" w:hAnsi="Arial" w:cs="Arial"/>
          <w:color w:val="212121"/>
          <w:sz w:val="20"/>
          <w:szCs w:val="20"/>
          <w:shd w:val="clear" w:color="auto" w:fill="FFFFFF"/>
        </w:rPr>
        <w:t xml:space="preserve">Barcia Aguilar C, </w:t>
      </w:r>
      <w:proofErr w:type="spellStart"/>
      <w:r w:rsidRPr="000217F9">
        <w:rPr>
          <w:rFonts w:ascii="Arial" w:hAnsi="Arial" w:cs="Arial"/>
          <w:color w:val="212121"/>
          <w:sz w:val="20"/>
          <w:szCs w:val="20"/>
          <w:shd w:val="clear" w:color="auto" w:fill="FFFFFF"/>
        </w:rPr>
        <w:t>Amengual-Gual</w:t>
      </w:r>
      <w:proofErr w:type="spellEnd"/>
      <w:r w:rsidRPr="000217F9">
        <w:rPr>
          <w:rFonts w:ascii="Arial" w:hAnsi="Arial" w:cs="Arial"/>
          <w:color w:val="212121"/>
          <w:sz w:val="20"/>
          <w:szCs w:val="20"/>
          <w:shd w:val="clear" w:color="auto" w:fill="FFFFFF"/>
        </w:rPr>
        <w:t xml:space="preserve"> M, Brenton JN, Chapman KE, Clark J, Gaillard WD, Goldstein JL, </w:t>
      </w:r>
      <w:proofErr w:type="spellStart"/>
      <w:r w:rsidRPr="000217F9">
        <w:rPr>
          <w:rFonts w:ascii="Arial" w:hAnsi="Arial" w:cs="Arial"/>
          <w:color w:val="212121"/>
          <w:sz w:val="20"/>
          <w:szCs w:val="20"/>
          <w:shd w:val="clear" w:color="auto" w:fill="FFFFFF"/>
        </w:rPr>
        <w:t>Goodkin</w:t>
      </w:r>
      <w:proofErr w:type="spellEnd"/>
      <w:r w:rsidRPr="000217F9">
        <w:rPr>
          <w:rFonts w:ascii="Arial" w:hAnsi="Arial" w:cs="Arial"/>
          <w:color w:val="212121"/>
          <w:sz w:val="20"/>
          <w:szCs w:val="20"/>
          <w:shd w:val="clear" w:color="auto" w:fill="FFFFFF"/>
        </w:rPr>
        <w:t xml:space="preserve"> HP, </w:t>
      </w:r>
      <w:proofErr w:type="spellStart"/>
      <w:r w:rsidRPr="000217F9">
        <w:rPr>
          <w:rFonts w:ascii="Arial" w:hAnsi="Arial" w:cs="Arial"/>
          <w:color w:val="212121"/>
          <w:sz w:val="20"/>
          <w:szCs w:val="20"/>
          <w:shd w:val="clear" w:color="auto" w:fill="FFFFFF"/>
        </w:rPr>
        <w:t>Kahoud</w:t>
      </w:r>
      <w:proofErr w:type="spellEnd"/>
      <w:r w:rsidRPr="000217F9">
        <w:rPr>
          <w:rFonts w:ascii="Arial" w:hAnsi="Arial" w:cs="Arial"/>
          <w:color w:val="212121"/>
          <w:sz w:val="20"/>
          <w:szCs w:val="20"/>
          <w:shd w:val="clear" w:color="auto" w:fill="FFFFFF"/>
        </w:rPr>
        <w:t xml:space="preserve"> R, Lai YC, Mikati MA, </w:t>
      </w:r>
      <w:r w:rsidRPr="000217F9">
        <w:rPr>
          <w:rFonts w:ascii="Arial" w:hAnsi="Arial" w:cs="Arial"/>
          <w:b/>
          <w:bCs/>
          <w:color w:val="212121"/>
          <w:sz w:val="20"/>
          <w:szCs w:val="20"/>
          <w:shd w:val="clear" w:color="auto" w:fill="FFFFFF"/>
        </w:rPr>
        <w:t>Morgan LA</w:t>
      </w:r>
      <w:r w:rsidRPr="000217F9">
        <w:rPr>
          <w:rFonts w:ascii="Arial" w:hAnsi="Arial" w:cs="Arial"/>
          <w:color w:val="212121"/>
          <w:sz w:val="20"/>
          <w:szCs w:val="20"/>
          <w:shd w:val="clear" w:color="auto" w:fill="FFFFFF"/>
        </w:rPr>
        <w:t xml:space="preserve">, Payne ET, Press CA, Reece L, Sands TT, </w:t>
      </w:r>
      <w:proofErr w:type="spellStart"/>
      <w:r w:rsidRPr="000217F9">
        <w:rPr>
          <w:rFonts w:ascii="Arial" w:hAnsi="Arial" w:cs="Arial"/>
          <w:color w:val="212121"/>
          <w:sz w:val="20"/>
          <w:szCs w:val="20"/>
          <w:shd w:val="clear" w:color="auto" w:fill="FFFFFF"/>
        </w:rPr>
        <w:t>Sannagowdara</w:t>
      </w:r>
      <w:proofErr w:type="spellEnd"/>
      <w:r w:rsidRPr="000217F9">
        <w:rPr>
          <w:rFonts w:ascii="Arial" w:hAnsi="Arial" w:cs="Arial"/>
          <w:color w:val="212121"/>
          <w:sz w:val="20"/>
          <w:szCs w:val="20"/>
          <w:shd w:val="clear" w:color="auto" w:fill="FFFFFF"/>
        </w:rPr>
        <w:t xml:space="preserve"> K, Sheehan T, </w:t>
      </w:r>
      <w:proofErr w:type="spellStart"/>
      <w:r w:rsidRPr="000217F9">
        <w:rPr>
          <w:rFonts w:ascii="Arial" w:hAnsi="Arial" w:cs="Arial"/>
          <w:color w:val="212121"/>
          <w:sz w:val="20"/>
          <w:szCs w:val="20"/>
          <w:shd w:val="clear" w:color="auto" w:fill="FFFFFF"/>
        </w:rPr>
        <w:t>Shellhaas</w:t>
      </w:r>
      <w:proofErr w:type="spellEnd"/>
      <w:r w:rsidRPr="000217F9">
        <w:rPr>
          <w:rFonts w:ascii="Arial" w:hAnsi="Arial" w:cs="Arial"/>
          <w:color w:val="212121"/>
          <w:sz w:val="20"/>
          <w:szCs w:val="20"/>
          <w:shd w:val="clear" w:color="auto" w:fill="FFFFFF"/>
        </w:rPr>
        <w:t xml:space="preserve"> RA, Tasker RC, </w:t>
      </w:r>
      <w:r w:rsidRPr="000217F9">
        <w:rPr>
          <w:rFonts w:ascii="Arial" w:hAnsi="Arial" w:cs="Arial"/>
          <w:b/>
          <w:bCs/>
          <w:color w:val="212121"/>
          <w:sz w:val="20"/>
          <w:szCs w:val="20"/>
          <w:shd w:val="clear" w:color="auto" w:fill="FFFFFF"/>
        </w:rPr>
        <w:t>Wainwright MS,</w:t>
      </w:r>
      <w:r w:rsidRPr="000217F9">
        <w:rPr>
          <w:rFonts w:ascii="Arial" w:hAnsi="Arial" w:cs="Arial"/>
          <w:color w:val="212121"/>
          <w:sz w:val="20"/>
          <w:szCs w:val="20"/>
          <w:shd w:val="clear" w:color="auto" w:fill="FFFFFF"/>
        </w:rPr>
        <w:t xml:space="preserve"> Zhang B, </w:t>
      </w:r>
      <w:proofErr w:type="spellStart"/>
      <w:r w:rsidRPr="000217F9">
        <w:rPr>
          <w:rFonts w:ascii="Arial" w:hAnsi="Arial" w:cs="Arial"/>
          <w:color w:val="212121"/>
          <w:sz w:val="20"/>
          <w:szCs w:val="20"/>
          <w:shd w:val="clear" w:color="auto" w:fill="FFFFFF"/>
        </w:rPr>
        <w:t>Loddenkemper</w:t>
      </w:r>
      <w:proofErr w:type="spellEnd"/>
      <w:r w:rsidRPr="000217F9">
        <w:rPr>
          <w:rFonts w:ascii="Arial" w:hAnsi="Arial" w:cs="Arial"/>
          <w:color w:val="212121"/>
          <w:sz w:val="20"/>
          <w:szCs w:val="20"/>
          <w:shd w:val="clear" w:color="auto" w:fill="FFFFFF"/>
        </w:rPr>
        <w:t xml:space="preserve"> T; </w:t>
      </w:r>
      <w:proofErr w:type="spellStart"/>
      <w:r w:rsidRPr="000217F9">
        <w:rPr>
          <w:rFonts w:ascii="Arial" w:hAnsi="Arial" w:cs="Arial"/>
          <w:color w:val="212121"/>
          <w:sz w:val="20"/>
          <w:szCs w:val="20"/>
          <w:shd w:val="clear" w:color="auto" w:fill="FFFFFF"/>
        </w:rPr>
        <w:t>pSERG</w:t>
      </w:r>
      <w:proofErr w:type="spellEnd"/>
      <w:r w:rsidRPr="000217F9">
        <w:rPr>
          <w:rFonts w:ascii="Arial" w:hAnsi="Arial" w:cs="Arial"/>
          <w:color w:val="212121"/>
          <w:sz w:val="20"/>
          <w:szCs w:val="20"/>
          <w:shd w:val="clear" w:color="auto" w:fill="FFFFFF"/>
        </w:rPr>
        <w:t xml:space="preserve">. Lack of association of first and second-line medication dosing and progression to refractory status epilepticus in children. Seizure. 2024 Oct 28;123:133-141. </w:t>
      </w:r>
      <w:proofErr w:type="spellStart"/>
      <w:r w:rsidRPr="000217F9">
        <w:rPr>
          <w:rFonts w:ascii="Arial" w:hAnsi="Arial" w:cs="Arial"/>
          <w:color w:val="212121"/>
          <w:sz w:val="20"/>
          <w:szCs w:val="20"/>
          <w:shd w:val="clear" w:color="auto" w:fill="FFFFFF"/>
        </w:rPr>
        <w:t>doi</w:t>
      </w:r>
      <w:proofErr w:type="spellEnd"/>
      <w:r w:rsidRPr="000217F9">
        <w:rPr>
          <w:rFonts w:ascii="Arial" w:hAnsi="Arial" w:cs="Arial"/>
          <w:color w:val="212121"/>
          <w:sz w:val="20"/>
          <w:szCs w:val="20"/>
          <w:shd w:val="clear" w:color="auto" w:fill="FFFFFF"/>
        </w:rPr>
        <w:t xml:space="preserve">: 10.1016/j.seizure.2024.10.017. </w:t>
      </w:r>
      <w:proofErr w:type="spellStart"/>
      <w:r w:rsidRPr="000217F9">
        <w:rPr>
          <w:rFonts w:ascii="Arial" w:hAnsi="Arial" w:cs="Arial"/>
          <w:color w:val="212121"/>
          <w:sz w:val="20"/>
          <w:szCs w:val="20"/>
          <w:shd w:val="clear" w:color="auto" w:fill="FFFFFF"/>
        </w:rPr>
        <w:t>Epub</w:t>
      </w:r>
      <w:proofErr w:type="spellEnd"/>
      <w:r w:rsidRPr="000217F9">
        <w:rPr>
          <w:rFonts w:ascii="Arial" w:hAnsi="Arial" w:cs="Arial"/>
          <w:color w:val="212121"/>
          <w:sz w:val="20"/>
          <w:szCs w:val="20"/>
          <w:shd w:val="clear" w:color="auto" w:fill="FFFFFF"/>
        </w:rPr>
        <w:t xml:space="preserve"> ahead of print. PMID: 39550933</w:t>
      </w:r>
    </w:p>
    <w:p w14:paraId="3BC8DDCE" w14:textId="77777777" w:rsidR="0094072E" w:rsidRPr="000217F9" w:rsidRDefault="0094072E" w:rsidP="0094072E">
      <w:pPr>
        <w:spacing w:after="0" w:line="240" w:lineRule="auto"/>
        <w:rPr>
          <w:rFonts w:ascii="Arial" w:hAnsi="Arial" w:cs="Arial"/>
          <w:color w:val="212121"/>
          <w:sz w:val="20"/>
          <w:szCs w:val="20"/>
          <w:shd w:val="clear" w:color="auto" w:fill="FFFFFF"/>
        </w:rPr>
      </w:pPr>
      <w:r w:rsidRPr="000217F9">
        <w:rPr>
          <w:rFonts w:ascii="Arial" w:hAnsi="Arial" w:cs="Arial"/>
          <w:color w:val="212121"/>
          <w:sz w:val="20"/>
          <w:szCs w:val="20"/>
          <w:shd w:val="clear" w:color="auto" w:fill="FFFFFF"/>
        </w:rPr>
        <w:fldChar w:fldCharType="end"/>
      </w:r>
    </w:p>
    <w:p w14:paraId="23F20666" w14:textId="77777777" w:rsidR="0094072E" w:rsidRPr="000217F9" w:rsidRDefault="0094072E" w:rsidP="0094072E">
      <w:pPr>
        <w:spacing w:after="0" w:line="240" w:lineRule="auto"/>
        <w:rPr>
          <w:rFonts w:ascii="Arial" w:hAnsi="Arial" w:cs="Arial"/>
          <w:color w:val="212121"/>
          <w:sz w:val="20"/>
          <w:szCs w:val="20"/>
          <w:shd w:val="clear" w:color="auto" w:fill="FFFFFF"/>
        </w:rPr>
      </w:pPr>
      <w:r w:rsidRPr="000217F9">
        <w:rPr>
          <w:rFonts w:ascii="Arial" w:hAnsi="Arial" w:cs="Arial"/>
          <w:color w:val="212121"/>
          <w:sz w:val="20"/>
          <w:szCs w:val="20"/>
          <w:shd w:val="clear" w:color="auto" w:fill="FFFFFF"/>
        </w:rPr>
        <w:t xml:space="preserve">Patterson Gentile C, Rosenthal S, </w:t>
      </w:r>
      <w:r w:rsidRPr="000217F9">
        <w:rPr>
          <w:rFonts w:ascii="Arial" w:hAnsi="Arial" w:cs="Arial"/>
          <w:b/>
          <w:bCs/>
          <w:color w:val="212121"/>
          <w:sz w:val="20"/>
          <w:szCs w:val="20"/>
          <w:shd w:val="clear" w:color="auto" w:fill="FFFFFF"/>
        </w:rPr>
        <w:t>Blume H</w:t>
      </w:r>
      <w:r w:rsidRPr="000217F9">
        <w:rPr>
          <w:rFonts w:ascii="Arial" w:hAnsi="Arial" w:cs="Arial"/>
          <w:color w:val="212121"/>
          <w:sz w:val="20"/>
          <w:szCs w:val="20"/>
          <w:shd w:val="clear" w:color="auto" w:fill="FFFFFF"/>
        </w:rPr>
        <w:t xml:space="preserve">, Rastogi RG, </w:t>
      </w:r>
      <w:proofErr w:type="spellStart"/>
      <w:r w:rsidRPr="000217F9">
        <w:rPr>
          <w:rFonts w:ascii="Arial" w:hAnsi="Arial" w:cs="Arial"/>
          <w:color w:val="212121"/>
          <w:sz w:val="20"/>
          <w:szCs w:val="20"/>
          <w:shd w:val="clear" w:color="auto" w:fill="FFFFFF"/>
        </w:rPr>
        <w:t>McVige</w:t>
      </w:r>
      <w:proofErr w:type="spellEnd"/>
      <w:r w:rsidRPr="000217F9">
        <w:rPr>
          <w:rFonts w:ascii="Arial" w:hAnsi="Arial" w:cs="Arial"/>
          <w:color w:val="212121"/>
          <w:sz w:val="20"/>
          <w:szCs w:val="20"/>
          <w:shd w:val="clear" w:color="auto" w:fill="FFFFFF"/>
        </w:rPr>
        <w:t xml:space="preserve"> J, </w:t>
      </w:r>
      <w:proofErr w:type="spellStart"/>
      <w:r w:rsidRPr="000217F9">
        <w:rPr>
          <w:rFonts w:ascii="Arial" w:hAnsi="Arial" w:cs="Arial"/>
          <w:color w:val="212121"/>
          <w:sz w:val="20"/>
          <w:szCs w:val="20"/>
          <w:shd w:val="clear" w:color="auto" w:fill="FFFFFF"/>
        </w:rPr>
        <w:t>Bicknese</w:t>
      </w:r>
      <w:proofErr w:type="spellEnd"/>
      <w:r w:rsidRPr="000217F9">
        <w:rPr>
          <w:rFonts w:ascii="Arial" w:hAnsi="Arial" w:cs="Arial"/>
          <w:color w:val="212121"/>
          <w:sz w:val="20"/>
          <w:szCs w:val="20"/>
          <w:shd w:val="clear" w:color="auto" w:fill="FFFFFF"/>
        </w:rPr>
        <w:t xml:space="preserve"> A, </w:t>
      </w:r>
      <w:proofErr w:type="spellStart"/>
      <w:r w:rsidRPr="000217F9">
        <w:rPr>
          <w:rFonts w:ascii="Arial" w:hAnsi="Arial" w:cs="Arial"/>
          <w:color w:val="212121"/>
          <w:sz w:val="20"/>
          <w:szCs w:val="20"/>
          <w:shd w:val="clear" w:color="auto" w:fill="FFFFFF"/>
        </w:rPr>
        <w:t>Ladak</w:t>
      </w:r>
      <w:proofErr w:type="spellEnd"/>
      <w:r w:rsidRPr="000217F9">
        <w:rPr>
          <w:rFonts w:ascii="Arial" w:hAnsi="Arial" w:cs="Arial"/>
          <w:color w:val="212121"/>
          <w:sz w:val="20"/>
          <w:szCs w:val="20"/>
          <w:shd w:val="clear" w:color="auto" w:fill="FFFFFF"/>
        </w:rPr>
        <w:t xml:space="preserve"> A, Zaveri H, Greene K, Barlow K. American Headache Society white paper on treatment of post-traumatic headache from concussion in youth. Headache. 2024 Oct;64(9):1148-1162. </w:t>
      </w:r>
      <w:proofErr w:type="spellStart"/>
      <w:r w:rsidRPr="000217F9">
        <w:rPr>
          <w:rFonts w:ascii="Arial" w:hAnsi="Arial" w:cs="Arial"/>
          <w:color w:val="212121"/>
          <w:sz w:val="20"/>
          <w:szCs w:val="20"/>
          <w:shd w:val="clear" w:color="auto" w:fill="FFFFFF"/>
        </w:rPr>
        <w:t>doi</w:t>
      </w:r>
      <w:proofErr w:type="spellEnd"/>
      <w:r w:rsidRPr="000217F9">
        <w:rPr>
          <w:rFonts w:ascii="Arial" w:hAnsi="Arial" w:cs="Arial"/>
          <w:color w:val="212121"/>
          <w:sz w:val="20"/>
          <w:szCs w:val="20"/>
          <w:shd w:val="clear" w:color="auto" w:fill="FFFFFF"/>
        </w:rPr>
        <w:t xml:space="preserve">: 10.1111/head.14795. </w:t>
      </w:r>
      <w:proofErr w:type="spellStart"/>
      <w:r w:rsidRPr="000217F9">
        <w:rPr>
          <w:rFonts w:ascii="Arial" w:hAnsi="Arial" w:cs="Arial"/>
          <w:color w:val="212121"/>
          <w:sz w:val="20"/>
          <w:szCs w:val="20"/>
          <w:shd w:val="clear" w:color="auto" w:fill="FFFFFF"/>
        </w:rPr>
        <w:t>Epub</w:t>
      </w:r>
      <w:proofErr w:type="spellEnd"/>
      <w:r w:rsidRPr="000217F9">
        <w:rPr>
          <w:rFonts w:ascii="Arial" w:hAnsi="Arial" w:cs="Arial"/>
          <w:color w:val="212121"/>
          <w:sz w:val="20"/>
          <w:szCs w:val="20"/>
          <w:shd w:val="clear" w:color="auto" w:fill="FFFFFF"/>
        </w:rPr>
        <w:t xml:space="preserve"> 2024 Jul 29. PMID: 39073141.</w:t>
      </w:r>
    </w:p>
    <w:p w14:paraId="16EC3360" w14:textId="77777777" w:rsidR="0094072E" w:rsidRPr="000217F9" w:rsidRDefault="0094072E" w:rsidP="0094072E">
      <w:pPr>
        <w:spacing w:after="0" w:line="240" w:lineRule="auto"/>
        <w:rPr>
          <w:rFonts w:ascii="Arial" w:hAnsi="Arial" w:cs="Arial"/>
          <w:color w:val="212121"/>
          <w:sz w:val="20"/>
          <w:szCs w:val="20"/>
          <w:shd w:val="clear" w:color="auto" w:fill="FFFFFF"/>
        </w:rPr>
      </w:pPr>
    </w:p>
    <w:p w14:paraId="7E7BA5D0" w14:textId="77777777" w:rsidR="0094072E" w:rsidRPr="000217F9" w:rsidRDefault="0094072E" w:rsidP="0094072E">
      <w:pPr>
        <w:spacing w:after="0" w:line="240" w:lineRule="auto"/>
        <w:rPr>
          <w:rFonts w:ascii="Arial" w:hAnsi="Arial" w:cs="Arial"/>
          <w:color w:val="212121"/>
          <w:sz w:val="20"/>
          <w:szCs w:val="20"/>
          <w:shd w:val="clear" w:color="auto" w:fill="FFFFFF"/>
        </w:rPr>
      </w:pPr>
      <w:r w:rsidRPr="000217F9">
        <w:rPr>
          <w:rFonts w:ascii="Arial" w:hAnsi="Arial" w:cs="Arial"/>
          <w:b/>
          <w:bCs/>
          <w:color w:val="212121"/>
          <w:sz w:val="20"/>
          <w:szCs w:val="20"/>
          <w:shd w:val="clear" w:color="auto" w:fill="FFFFFF"/>
        </w:rPr>
        <w:t>Edmonds B</w:t>
      </w:r>
      <w:r w:rsidRPr="000217F9">
        <w:rPr>
          <w:rFonts w:ascii="Arial" w:hAnsi="Arial" w:cs="Arial"/>
          <w:color w:val="212121"/>
          <w:sz w:val="20"/>
          <w:szCs w:val="20"/>
          <w:shd w:val="clear" w:color="auto" w:fill="FFFFFF"/>
        </w:rPr>
        <w:t xml:space="preserve">, Ngo JP, Groves A, Reyes B, Gott RA, Chia DJ, </w:t>
      </w:r>
      <w:proofErr w:type="spellStart"/>
      <w:r w:rsidRPr="000217F9">
        <w:rPr>
          <w:rFonts w:ascii="Arial" w:hAnsi="Arial" w:cs="Arial"/>
          <w:color w:val="212121"/>
          <w:sz w:val="20"/>
          <w:szCs w:val="20"/>
          <w:shd w:val="clear" w:color="auto" w:fill="FFFFFF"/>
        </w:rPr>
        <w:t>Mirbaha</w:t>
      </w:r>
      <w:proofErr w:type="spellEnd"/>
      <w:r w:rsidRPr="000217F9">
        <w:rPr>
          <w:rFonts w:ascii="Arial" w:hAnsi="Arial" w:cs="Arial"/>
          <w:color w:val="212121"/>
          <w:sz w:val="20"/>
          <w:szCs w:val="20"/>
          <w:shd w:val="clear" w:color="auto" w:fill="FFFFFF"/>
        </w:rPr>
        <w:t xml:space="preserve"> H, </w:t>
      </w:r>
      <w:proofErr w:type="spellStart"/>
      <w:r w:rsidRPr="000217F9">
        <w:rPr>
          <w:rFonts w:ascii="Arial" w:hAnsi="Arial" w:cs="Arial"/>
          <w:color w:val="212121"/>
          <w:sz w:val="20"/>
          <w:szCs w:val="20"/>
          <w:shd w:val="clear" w:color="auto" w:fill="FFFFFF"/>
        </w:rPr>
        <w:t>Magaki</w:t>
      </w:r>
      <w:proofErr w:type="spellEnd"/>
      <w:r w:rsidRPr="000217F9">
        <w:rPr>
          <w:rFonts w:ascii="Arial" w:hAnsi="Arial" w:cs="Arial"/>
          <w:color w:val="212121"/>
          <w:sz w:val="20"/>
          <w:szCs w:val="20"/>
          <w:shd w:val="clear" w:color="auto" w:fill="FFFFFF"/>
        </w:rPr>
        <w:t xml:space="preserve"> S, </w:t>
      </w:r>
      <w:proofErr w:type="spellStart"/>
      <w:r w:rsidRPr="000217F9">
        <w:rPr>
          <w:rFonts w:ascii="Arial" w:hAnsi="Arial" w:cs="Arial"/>
          <w:color w:val="212121"/>
          <w:sz w:val="20"/>
          <w:szCs w:val="20"/>
          <w:shd w:val="clear" w:color="auto" w:fill="FFFFFF"/>
        </w:rPr>
        <w:t>Khanlou</w:t>
      </w:r>
      <w:proofErr w:type="spellEnd"/>
      <w:r w:rsidRPr="000217F9">
        <w:rPr>
          <w:rFonts w:ascii="Arial" w:hAnsi="Arial" w:cs="Arial"/>
          <w:color w:val="212121"/>
          <w:sz w:val="20"/>
          <w:szCs w:val="20"/>
          <w:shd w:val="clear" w:color="auto" w:fill="FFFFFF"/>
        </w:rPr>
        <w:t xml:space="preserve"> N, </w:t>
      </w:r>
      <w:proofErr w:type="spellStart"/>
      <w:r w:rsidRPr="000217F9">
        <w:rPr>
          <w:rFonts w:ascii="Arial" w:hAnsi="Arial" w:cs="Arial"/>
          <w:color w:val="212121"/>
          <w:sz w:val="20"/>
          <w:szCs w:val="20"/>
          <w:shd w:val="clear" w:color="auto" w:fill="FFFFFF"/>
        </w:rPr>
        <w:t>Pineles</w:t>
      </w:r>
      <w:proofErr w:type="spellEnd"/>
      <w:r w:rsidRPr="000217F9">
        <w:rPr>
          <w:rFonts w:ascii="Arial" w:hAnsi="Arial" w:cs="Arial"/>
          <w:color w:val="212121"/>
          <w:sz w:val="20"/>
          <w:szCs w:val="20"/>
          <w:shd w:val="clear" w:color="auto" w:fill="FFFFFF"/>
        </w:rPr>
        <w:t xml:space="preserve"> SL, </w:t>
      </w:r>
      <w:proofErr w:type="spellStart"/>
      <w:r w:rsidRPr="000217F9">
        <w:rPr>
          <w:rFonts w:ascii="Arial" w:hAnsi="Arial" w:cs="Arial"/>
          <w:color w:val="212121"/>
          <w:sz w:val="20"/>
          <w:szCs w:val="20"/>
          <w:shd w:val="clear" w:color="auto" w:fill="FFFFFF"/>
        </w:rPr>
        <w:t>Salamon</w:t>
      </w:r>
      <w:proofErr w:type="spellEnd"/>
      <w:r w:rsidRPr="000217F9">
        <w:rPr>
          <w:rFonts w:ascii="Arial" w:hAnsi="Arial" w:cs="Arial"/>
          <w:color w:val="212121"/>
          <w:sz w:val="20"/>
          <w:szCs w:val="20"/>
          <w:shd w:val="clear" w:color="auto" w:fill="FFFFFF"/>
        </w:rPr>
        <w:t xml:space="preserve"> N, Thompson RM, Newman M, Rajaraman RR, Hussain SA, Fallah A, Russell B, </w:t>
      </w:r>
      <w:proofErr w:type="spellStart"/>
      <w:r w:rsidRPr="000217F9">
        <w:rPr>
          <w:rFonts w:ascii="Arial" w:hAnsi="Arial" w:cs="Arial"/>
          <w:color w:val="212121"/>
          <w:sz w:val="20"/>
          <w:szCs w:val="20"/>
          <w:shd w:val="clear" w:color="auto" w:fill="FFFFFF"/>
        </w:rPr>
        <w:t>Nariai</w:t>
      </w:r>
      <w:proofErr w:type="spellEnd"/>
      <w:r w:rsidRPr="000217F9">
        <w:rPr>
          <w:rFonts w:ascii="Arial" w:hAnsi="Arial" w:cs="Arial"/>
          <w:color w:val="212121"/>
          <w:sz w:val="20"/>
          <w:szCs w:val="20"/>
          <w:shd w:val="clear" w:color="auto" w:fill="FFFFFF"/>
        </w:rPr>
        <w:t xml:space="preserve"> H. Multi-disciplinary team approach for pediatric </w:t>
      </w:r>
      <w:proofErr w:type="spellStart"/>
      <w:r w:rsidRPr="000217F9">
        <w:rPr>
          <w:rFonts w:ascii="Arial" w:hAnsi="Arial" w:cs="Arial"/>
          <w:color w:val="212121"/>
          <w:sz w:val="20"/>
          <w:szCs w:val="20"/>
          <w:shd w:val="clear" w:color="auto" w:fill="FFFFFF"/>
        </w:rPr>
        <w:t>hemimegalencephaly</w:t>
      </w:r>
      <w:proofErr w:type="spellEnd"/>
      <w:r w:rsidRPr="000217F9">
        <w:rPr>
          <w:rFonts w:ascii="Arial" w:hAnsi="Arial" w:cs="Arial"/>
          <w:color w:val="212121"/>
          <w:sz w:val="20"/>
          <w:szCs w:val="20"/>
          <w:shd w:val="clear" w:color="auto" w:fill="FFFFFF"/>
        </w:rPr>
        <w:t xml:space="preserve">: Insights from a single institutional case series. Epilepsia Open. 2024 Oct 23. </w:t>
      </w:r>
      <w:proofErr w:type="spellStart"/>
      <w:r w:rsidRPr="000217F9">
        <w:rPr>
          <w:rFonts w:ascii="Arial" w:hAnsi="Arial" w:cs="Arial"/>
          <w:color w:val="212121"/>
          <w:sz w:val="20"/>
          <w:szCs w:val="20"/>
          <w:shd w:val="clear" w:color="auto" w:fill="FFFFFF"/>
        </w:rPr>
        <w:t>doi</w:t>
      </w:r>
      <w:proofErr w:type="spellEnd"/>
      <w:r w:rsidRPr="000217F9">
        <w:rPr>
          <w:rFonts w:ascii="Arial" w:hAnsi="Arial" w:cs="Arial"/>
          <w:color w:val="212121"/>
          <w:sz w:val="20"/>
          <w:szCs w:val="20"/>
          <w:shd w:val="clear" w:color="auto" w:fill="FFFFFF"/>
        </w:rPr>
        <w:t xml:space="preserve">: 10.1002/epi4.13079. </w:t>
      </w:r>
      <w:proofErr w:type="spellStart"/>
      <w:r w:rsidRPr="000217F9">
        <w:rPr>
          <w:rFonts w:ascii="Arial" w:hAnsi="Arial" w:cs="Arial"/>
          <w:color w:val="212121"/>
          <w:sz w:val="20"/>
          <w:szCs w:val="20"/>
          <w:shd w:val="clear" w:color="auto" w:fill="FFFFFF"/>
        </w:rPr>
        <w:t>Epub</w:t>
      </w:r>
      <w:proofErr w:type="spellEnd"/>
      <w:r w:rsidRPr="000217F9">
        <w:rPr>
          <w:rFonts w:ascii="Arial" w:hAnsi="Arial" w:cs="Arial"/>
          <w:color w:val="212121"/>
          <w:sz w:val="20"/>
          <w:szCs w:val="20"/>
          <w:shd w:val="clear" w:color="auto" w:fill="FFFFFF"/>
        </w:rPr>
        <w:t xml:space="preserve"> ahead of print. PMID: 39442533.</w:t>
      </w:r>
    </w:p>
    <w:p w14:paraId="689528C0" w14:textId="77777777" w:rsidR="0094072E" w:rsidRPr="000217F9" w:rsidRDefault="0094072E" w:rsidP="0094072E">
      <w:pPr>
        <w:spacing w:after="0" w:line="240" w:lineRule="auto"/>
        <w:rPr>
          <w:rFonts w:ascii="Arial" w:hAnsi="Arial" w:cs="Arial"/>
          <w:color w:val="212121"/>
          <w:sz w:val="20"/>
          <w:szCs w:val="20"/>
          <w:shd w:val="clear" w:color="auto" w:fill="FFFFFF"/>
        </w:rPr>
      </w:pPr>
    </w:p>
    <w:p w14:paraId="3D494842" w14:textId="77777777" w:rsidR="0094072E" w:rsidRPr="000217F9" w:rsidRDefault="0094072E" w:rsidP="0094072E">
      <w:pPr>
        <w:spacing w:after="0" w:line="240" w:lineRule="auto"/>
        <w:rPr>
          <w:rFonts w:ascii="Arial" w:hAnsi="Arial" w:cs="Arial"/>
          <w:color w:val="212121"/>
          <w:sz w:val="20"/>
          <w:szCs w:val="20"/>
          <w:shd w:val="clear" w:color="auto" w:fill="FFFFFF"/>
        </w:rPr>
      </w:pPr>
      <w:proofErr w:type="spellStart"/>
      <w:r w:rsidRPr="000217F9">
        <w:rPr>
          <w:rFonts w:ascii="Arial" w:hAnsi="Arial" w:cs="Arial"/>
          <w:color w:val="212121"/>
          <w:sz w:val="20"/>
          <w:szCs w:val="20"/>
          <w:shd w:val="clear" w:color="auto" w:fill="FFFFFF"/>
        </w:rPr>
        <w:t>Farach</w:t>
      </w:r>
      <w:proofErr w:type="spellEnd"/>
      <w:r w:rsidRPr="000217F9">
        <w:rPr>
          <w:rFonts w:ascii="Arial" w:hAnsi="Arial" w:cs="Arial"/>
          <w:color w:val="212121"/>
          <w:sz w:val="20"/>
          <w:szCs w:val="20"/>
          <w:shd w:val="clear" w:color="auto" w:fill="FFFFFF"/>
        </w:rPr>
        <w:t xml:space="preserve"> LS, Richard MA, </w:t>
      </w:r>
      <w:proofErr w:type="spellStart"/>
      <w:r w:rsidRPr="000217F9">
        <w:rPr>
          <w:rFonts w:ascii="Arial" w:hAnsi="Arial" w:cs="Arial"/>
          <w:color w:val="212121"/>
          <w:sz w:val="20"/>
          <w:szCs w:val="20"/>
          <w:shd w:val="clear" w:color="auto" w:fill="FFFFFF"/>
        </w:rPr>
        <w:t>Wulsin</w:t>
      </w:r>
      <w:proofErr w:type="spellEnd"/>
      <w:r w:rsidRPr="000217F9">
        <w:rPr>
          <w:rFonts w:ascii="Arial" w:hAnsi="Arial" w:cs="Arial"/>
          <w:color w:val="212121"/>
          <w:sz w:val="20"/>
          <w:szCs w:val="20"/>
          <w:shd w:val="clear" w:color="auto" w:fill="FFFFFF"/>
        </w:rPr>
        <w:t xml:space="preserve"> AC, </w:t>
      </w:r>
      <w:proofErr w:type="spellStart"/>
      <w:r w:rsidRPr="000217F9">
        <w:rPr>
          <w:rFonts w:ascii="Arial" w:hAnsi="Arial" w:cs="Arial"/>
          <w:color w:val="212121"/>
          <w:sz w:val="20"/>
          <w:szCs w:val="20"/>
          <w:shd w:val="clear" w:color="auto" w:fill="FFFFFF"/>
        </w:rPr>
        <w:t>Bebin</w:t>
      </w:r>
      <w:proofErr w:type="spellEnd"/>
      <w:r w:rsidRPr="000217F9">
        <w:rPr>
          <w:rFonts w:ascii="Arial" w:hAnsi="Arial" w:cs="Arial"/>
          <w:color w:val="212121"/>
          <w:sz w:val="20"/>
          <w:szCs w:val="20"/>
          <w:shd w:val="clear" w:color="auto" w:fill="FFFFFF"/>
        </w:rPr>
        <w:t xml:space="preserve"> EM, Krueger DA, </w:t>
      </w:r>
      <w:proofErr w:type="spellStart"/>
      <w:r w:rsidRPr="000217F9">
        <w:rPr>
          <w:rFonts w:ascii="Arial" w:hAnsi="Arial" w:cs="Arial"/>
          <w:color w:val="212121"/>
          <w:sz w:val="20"/>
          <w:szCs w:val="20"/>
          <w:shd w:val="clear" w:color="auto" w:fill="FFFFFF"/>
        </w:rPr>
        <w:t>Sahin</w:t>
      </w:r>
      <w:proofErr w:type="spellEnd"/>
      <w:r w:rsidRPr="000217F9">
        <w:rPr>
          <w:rFonts w:ascii="Arial" w:hAnsi="Arial" w:cs="Arial"/>
          <w:color w:val="212121"/>
          <w:sz w:val="20"/>
          <w:szCs w:val="20"/>
          <w:shd w:val="clear" w:color="auto" w:fill="FFFFFF"/>
        </w:rPr>
        <w:t xml:space="preserve"> M, Porter BE, McPherson TO, Peters JM, </w:t>
      </w:r>
      <w:proofErr w:type="spellStart"/>
      <w:r w:rsidRPr="000217F9">
        <w:rPr>
          <w:rFonts w:ascii="Arial" w:hAnsi="Arial" w:cs="Arial"/>
          <w:color w:val="212121"/>
          <w:sz w:val="20"/>
          <w:szCs w:val="20"/>
          <w:shd w:val="clear" w:color="auto" w:fill="FFFFFF"/>
        </w:rPr>
        <w:t>O'Kelley</w:t>
      </w:r>
      <w:proofErr w:type="spellEnd"/>
      <w:r w:rsidRPr="000217F9">
        <w:rPr>
          <w:rFonts w:ascii="Arial" w:hAnsi="Arial" w:cs="Arial"/>
          <w:color w:val="212121"/>
          <w:sz w:val="20"/>
          <w:szCs w:val="20"/>
          <w:shd w:val="clear" w:color="auto" w:fill="FFFFFF"/>
        </w:rPr>
        <w:t xml:space="preserve"> S, Taub KS, Rajaraman R, </w:t>
      </w:r>
      <w:r w:rsidRPr="000217F9">
        <w:rPr>
          <w:rFonts w:ascii="Arial" w:hAnsi="Arial" w:cs="Arial"/>
          <w:b/>
          <w:bCs/>
          <w:color w:val="212121"/>
          <w:sz w:val="20"/>
          <w:szCs w:val="20"/>
          <w:shd w:val="clear" w:color="auto" w:fill="FFFFFF"/>
        </w:rPr>
        <w:t>Randle SC</w:t>
      </w:r>
      <w:r w:rsidRPr="000217F9">
        <w:rPr>
          <w:rFonts w:ascii="Arial" w:hAnsi="Arial" w:cs="Arial"/>
          <w:color w:val="212121"/>
          <w:sz w:val="20"/>
          <w:szCs w:val="20"/>
          <w:shd w:val="clear" w:color="auto" w:fill="FFFFFF"/>
        </w:rPr>
        <w:t xml:space="preserve">, McClintock WM, Koenig MK, Frost MD, Werner K, Nolan DA, Wong M, Cutter G, Northrup H, Au KS; </w:t>
      </w:r>
      <w:proofErr w:type="spellStart"/>
      <w:r w:rsidRPr="000217F9">
        <w:rPr>
          <w:rFonts w:ascii="Arial" w:hAnsi="Arial" w:cs="Arial"/>
          <w:color w:val="212121"/>
          <w:sz w:val="20"/>
          <w:szCs w:val="20"/>
          <w:shd w:val="clear" w:color="auto" w:fill="FFFFFF"/>
        </w:rPr>
        <w:t>PREVeNT</w:t>
      </w:r>
      <w:proofErr w:type="spellEnd"/>
      <w:r w:rsidRPr="000217F9">
        <w:rPr>
          <w:rFonts w:ascii="Arial" w:hAnsi="Arial" w:cs="Arial"/>
          <w:color w:val="212121"/>
          <w:sz w:val="20"/>
          <w:szCs w:val="20"/>
          <w:shd w:val="clear" w:color="auto" w:fill="FFFFFF"/>
        </w:rPr>
        <w:t xml:space="preserve"> Study Group. Drug-Resistant Epilepsy in Tuberous Sclerosis Complex Is Associated With TSC2 Genotype: More Findings From the Preventing Epilepsy Using </w:t>
      </w:r>
      <w:proofErr w:type="spellStart"/>
      <w:r w:rsidRPr="000217F9">
        <w:rPr>
          <w:rFonts w:ascii="Arial" w:hAnsi="Arial" w:cs="Arial"/>
          <w:color w:val="212121"/>
          <w:sz w:val="20"/>
          <w:szCs w:val="20"/>
          <w:shd w:val="clear" w:color="auto" w:fill="FFFFFF"/>
        </w:rPr>
        <w:t>Vigatrin</w:t>
      </w:r>
      <w:proofErr w:type="spellEnd"/>
      <w:r w:rsidRPr="000217F9">
        <w:rPr>
          <w:rFonts w:ascii="Arial" w:hAnsi="Arial" w:cs="Arial"/>
          <w:color w:val="212121"/>
          <w:sz w:val="20"/>
          <w:szCs w:val="20"/>
          <w:shd w:val="clear" w:color="auto" w:fill="FFFFFF"/>
        </w:rPr>
        <w:t xml:space="preserve"> (</w:t>
      </w:r>
      <w:proofErr w:type="spellStart"/>
      <w:r w:rsidRPr="000217F9">
        <w:rPr>
          <w:rFonts w:ascii="Arial" w:hAnsi="Arial" w:cs="Arial"/>
          <w:color w:val="212121"/>
          <w:sz w:val="20"/>
          <w:szCs w:val="20"/>
          <w:shd w:val="clear" w:color="auto" w:fill="FFFFFF"/>
        </w:rPr>
        <w:t>PREVeNT</w:t>
      </w:r>
      <w:proofErr w:type="spellEnd"/>
      <w:r w:rsidRPr="000217F9">
        <w:rPr>
          <w:rFonts w:ascii="Arial" w:hAnsi="Arial" w:cs="Arial"/>
          <w:color w:val="212121"/>
          <w:sz w:val="20"/>
          <w:szCs w:val="20"/>
          <w:shd w:val="clear" w:color="auto" w:fill="FFFFFF"/>
        </w:rPr>
        <w:t xml:space="preserve">) Trial. </w:t>
      </w:r>
      <w:proofErr w:type="spellStart"/>
      <w:r w:rsidRPr="000217F9">
        <w:rPr>
          <w:rFonts w:ascii="Arial" w:hAnsi="Arial" w:cs="Arial"/>
          <w:color w:val="212121"/>
          <w:sz w:val="20"/>
          <w:szCs w:val="20"/>
          <w:shd w:val="clear" w:color="auto" w:fill="FFFFFF"/>
        </w:rPr>
        <w:t>Pediatr</w:t>
      </w:r>
      <w:proofErr w:type="spellEnd"/>
      <w:r w:rsidRPr="000217F9">
        <w:rPr>
          <w:rFonts w:ascii="Arial" w:hAnsi="Arial" w:cs="Arial"/>
          <w:color w:val="212121"/>
          <w:sz w:val="20"/>
          <w:szCs w:val="20"/>
          <w:shd w:val="clear" w:color="auto" w:fill="FFFFFF"/>
        </w:rPr>
        <w:t xml:space="preserve"> Neurol. 2024 Oct;159:62-71. </w:t>
      </w:r>
      <w:proofErr w:type="spellStart"/>
      <w:r w:rsidRPr="000217F9">
        <w:rPr>
          <w:rFonts w:ascii="Arial" w:hAnsi="Arial" w:cs="Arial"/>
          <w:color w:val="212121"/>
          <w:sz w:val="20"/>
          <w:szCs w:val="20"/>
          <w:shd w:val="clear" w:color="auto" w:fill="FFFFFF"/>
        </w:rPr>
        <w:t>doi</w:t>
      </w:r>
      <w:proofErr w:type="spellEnd"/>
      <w:r w:rsidRPr="000217F9">
        <w:rPr>
          <w:rFonts w:ascii="Arial" w:hAnsi="Arial" w:cs="Arial"/>
          <w:color w:val="212121"/>
          <w:sz w:val="20"/>
          <w:szCs w:val="20"/>
          <w:shd w:val="clear" w:color="auto" w:fill="FFFFFF"/>
        </w:rPr>
        <w:t xml:space="preserve">: 10.1016/j.pediatrneurol.2024.06.012. </w:t>
      </w:r>
      <w:proofErr w:type="spellStart"/>
      <w:r w:rsidRPr="000217F9">
        <w:rPr>
          <w:rFonts w:ascii="Arial" w:hAnsi="Arial" w:cs="Arial"/>
          <w:color w:val="212121"/>
          <w:sz w:val="20"/>
          <w:szCs w:val="20"/>
          <w:shd w:val="clear" w:color="auto" w:fill="FFFFFF"/>
        </w:rPr>
        <w:t>Epub</w:t>
      </w:r>
      <w:proofErr w:type="spellEnd"/>
      <w:r w:rsidRPr="000217F9">
        <w:rPr>
          <w:rFonts w:ascii="Arial" w:hAnsi="Arial" w:cs="Arial"/>
          <w:color w:val="212121"/>
          <w:sz w:val="20"/>
          <w:szCs w:val="20"/>
          <w:shd w:val="clear" w:color="auto" w:fill="FFFFFF"/>
        </w:rPr>
        <w:t xml:space="preserve"> 2024 Jul 4. PMID: 39142021.</w:t>
      </w:r>
    </w:p>
    <w:p w14:paraId="3F65E524" w14:textId="77777777" w:rsidR="0094072E" w:rsidRPr="000217F9" w:rsidRDefault="0094072E" w:rsidP="0094072E">
      <w:pPr>
        <w:spacing w:after="0" w:line="240" w:lineRule="auto"/>
        <w:rPr>
          <w:rFonts w:ascii="Arial" w:hAnsi="Arial" w:cs="Arial"/>
          <w:color w:val="212121"/>
          <w:sz w:val="20"/>
          <w:szCs w:val="20"/>
          <w:shd w:val="clear" w:color="auto" w:fill="FFFFFF"/>
        </w:rPr>
      </w:pPr>
    </w:p>
    <w:p w14:paraId="431475C3" w14:textId="77777777" w:rsidR="0094072E" w:rsidRPr="000217F9" w:rsidRDefault="0094072E" w:rsidP="0094072E">
      <w:pPr>
        <w:spacing w:after="0" w:line="240" w:lineRule="auto"/>
        <w:rPr>
          <w:rFonts w:ascii="Arial" w:hAnsi="Arial" w:cs="Arial"/>
          <w:color w:val="212121"/>
          <w:sz w:val="20"/>
          <w:szCs w:val="20"/>
          <w:shd w:val="clear" w:color="auto" w:fill="FFFFFF"/>
        </w:rPr>
      </w:pPr>
      <w:r w:rsidRPr="000217F9">
        <w:rPr>
          <w:rFonts w:ascii="Arial" w:hAnsi="Arial" w:cs="Arial"/>
          <w:color w:val="212121"/>
          <w:sz w:val="20"/>
          <w:szCs w:val="20"/>
          <w:shd w:val="clear" w:color="auto" w:fill="FFFFFF"/>
        </w:rPr>
        <w:t xml:space="preserve">Dickman JA, Keene JC, </w:t>
      </w:r>
      <w:r w:rsidRPr="000217F9">
        <w:rPr>
          <w:rFonts w:ascii="Arial" w:hAnsi="Arial" w:cs="Arial"/>
          <w:b/>
          <w:bCs/>
          <w:color w:val="212121"/>
          <w:sz w:val="20"/>
          <w:szCs w:val="20"/>
          <w:shd w:val="clear" w:color="auto" w:fill="FFFFFF"/>
        </w:rPr>
        <w:t>Natarajan N, Morgan LA</w:t>
      </w:r>
      <w:r w:rsidRPr="000217F9">
        <w:rPr>
          <w:rFonts w:ascii="Arial" w:hAnsi="Arial" w:cs="Arial"/>
          <w:color w:val="212121"/>
          <w:sz w:val="20"/>
          <w:szCs w:val="20"/>
          <w:shd w:val="clear" w:color="auto" w:fill="FFFFFF"/>
        </w:rPr>
        <w:t xml:space="preserve">, Carrasco M. A Comparison of Treatment Practices for Newborn Seizure Management Across Level II and III Neonatal Intensive Care Units in the United States. </w:t>
      </w:r>
      <w:proofErr w:type="spellStart"/>
      <w:r w:rsidRPr="000217F9">
        <w:rPr>
          <w:rFonts w:ascii="Arial" w:hAnsi="Arial" w:cs="Arial"/>
          <w:color w:val="212121"/>
          <w:sz w:val="20"/>
          <w:szCs w:val="20"/>
          <w:shd w:val="clear" w:color="auto" w:fill="FFFFFF"/>
        </w:rPr>
        <w:t>Pediatr</w:t>
      </w:r>
      <w:proofErr w:type="spellEnd"/>
      <w:r w:rsidRPr="000217F9">
        <w:rPr>
          <w:rFonts w:ascii="Arial" w:hAnsi="Arial" w:cs="Arial"/>
          <w:color w:val="212121"/>
          <w:sz w:val="20"/>
          <w:szCs w:val="20"/>
          <w:shd w:val="clear" w:color="auto" w:fill="FFFFFF"/>
        </w:rPr>
        <w:t xml:space="preserve"> Neurol. 2024 Sep 14;161:108-112. </w:t>
      </w:r>
      <w:proofErr w:type="spellStart"/>
      <w:r w:rsidRPr="000217F9">
        <w:rPr>
          <w:rFonts w:ascii="Arial" w:hAnsi="Arial" w:cs="Arial"/>
          <w:color w:val="212121"/>
          <w:sz w:val="20"/>
          <w:szCs w:val="20"/>
          <w:shd w:val="clear" w:color="auto" w:fill="FFFFFF"/>
        </w:rPr>
        <w:t>doi</w:t>
      </w:r>
      <w:proofErr w:type="spellEnd"/>
      <w:r w:rsidRPr="000217F9">
        <w:rPr>
          <w:rFonts w:ascii="Arial" w:hAnsi="Arial" w:cs="Arial"/>
          <w:color w:val="212121"/>
          <w:sz w:val="20"/>
          <w:szCs w:val="20"/>
          <w:shd w:val="clear" w:color="auto" w:fill="FFFFFF"/>
        </w:rPr>
        <w:t xml:space="preserve">: 10.1016/j.pediatrneurol.2024.09.006. </w:t>
      </w:r>
      <w:proofErr w:type="spellStart"/>
      <w:r w:rsidRPr="000217F9">
        <w:rPr>
          <w:rFonts w:ascii="Arial" w:hAnsi="Arial" w:cs="Arial"/>
          <w:color w:val="212121"/>
          <w:sz w:val="20"/>
          <w:szCs w:val="20"/>
          <w:shd w:val="clear" w:color="auto" w:fill="FFFFFF"/>
        </w:rPr>
        <w:t>Epub</w:t>
      </w:r>
      <w:proofErr w:type="spellEnd"/>
      <w:r w:rsidRPr="000217F9">
        <w:rPr>
          <w:rFonts w:ascii="Arial" w:hAnsi="Arial" w:cs="Arial"/>
          <w:color w:val="212121"/>
          <w:sz w:val="20"/>
          <w:szCs w:val="20"/>
          <w:shd w:val="clear" w:color="auto" w:fill="FFFFFF"/>
        </w:rPr>
        <w:t xml:space="preserve"> ahead of print. PMID: 39368245.</w:t>
      </w:r>
    </w:p>
    <w:p w14:paraId="02F691F6" w14:textId="77777777" w:rsidR="0094072E" w:rsidRDefault="0094072E" w:rsidP="0094072E">
      <w:pPr>
        <w:spacing w:after="0" w:line="240" w:lineRule="auto"/>
        <w:rPr>
          <w:rFonts w:ascii="Arial" w:hAnsi="Arial" w:cs="Arial"/>
          <w:color w:val="212121"/>
          <w:sz w:val="20"/>
          <w:szCs w:val="20"/>
          <w:shd w:val="clear" w:color="auto" w:fill="FFFFFF"/>
        </w:rPr>
      </w:pPr>
    </w:p>
    <w:p w14:paraId="484A2EDB" w14:textId="77777777" w:rsidR="0094072E" w:rsidRPr="002B565E" w:rsidRDefault="0094072E" w:rsidP="0094072E">
      <w:pPr>
        <w:spacing w:after="0" w:line="240" w:lineRule="auto"/>
        <w:rPr>
          <w:rFonts w:ascii="Arial" w:hAnsi="Arial" w:cs="Arial"/>
          <w:color w:val="212121"/>
          <w:sz w:val="20"/>
          <w:szCs w:val="20"/>
          <w:shd w:val="clear" w:color="auto" w:fill="FFFFFF"/>
        </w:rPr>
      </w:pPr>
      <w:r w:rsidRPr="002B565E">
        <w:rPr>
          <w:rFonts w:ascii="Arial" w:hAnsi="Arial" w:cs="Arial"/>
          <w:color w:val="212121"/>
          <w:sz w:val="20"/>
          <w:szCs w:val="20"/>
          <w:shd w:val="clear" w:color="auto" w:fill="FFFFFF"/>
        </w:rPr>
        <w:t xml:space="preserve">Horvat CM, </w:t>
      </w:r>
      <w:proofErr w:type="spellStart"/>
      <w:r w:rsidRPr="002B565E">
        <w:rPr>
          <w:rFonts w:ascii="Arial" w:hAnsi="Arial" w:cs="Arial"/>
          <w:color w:val="212121"/>
          <w:sz w:val="20"/>
          <w:szCs w:val="20"/>
          <w:shd w:val="clear" w:color="auto" w:fill="FFFFFF"/>
        </w:rPr>
        <w:t>Barda</w:t>
      </w:r>
      <w:proofErr w:type="spellEnd"/>
      <w:r w:rsidRPr="002B565E">
        <w:rPr>
          <w:rFonts w:ascii="Arial" w:hAnsi="Arial" w:cs="Arial"/>
          <w:color w:val="212121"/>
          <w:sz w:val="20"/>
          <w:szCs w:val="20"/>
          <w:shd w:val="clear" w:color="auto" w:fill="FFFFFF"/>
        </w:rPr>
        <w:t xml:space="preserve"> AJ, Claudio EP, Au AK, Bauman A, Li Q, Li R, Munjal N, </w:t>
      </w:r>
      <w:r w:rsidRPr="002B565E">
        <w:rPr>
          <w:rFonts w:ascii="Arial" w:hAnsi="Arial" w:cs="Arial"/>
          <w:b/>
          <w:bCs/>
          <w:color w:val="212121"/>
          <w:sz w:val="20"/>
          <w:szCs w:val="20"/>
          <w:shd w:val="clear" w:color="auto" w:fill="FFFFFF"/>
        </w:rPr>
        <w:t>Wainwright M</w:t>
      </w:r>
      <w:r w:rsidRPr="002B565E">
        <w:rPr>
          <w:rFonts w:ascii="Arial" w:hAnsi="Arial" w:cs="Arial"/>
          <w:color w:val="212121"/>
          <w:sz w:val="20"/>
          <w:szCs w:val="20"/>
          <w:shd w:val="clear" w:color="auto" w:fill="FFFFFF"/>
        </w:rPr>
        <w:t xml:space="preserve">, </w:t>
      </w:r>
      <w:proofErr w:type="spellStart"/>
      <w:r w:rsidRPr="002B565E">
        <w:rPr>
          <w:rFonts w:ascii="Arial" w:hAnsi="Arial" w:cs="Arial"/>
          <w:color w:val="212121"/>
          <w:sz w:val="20"/>
          <w:szCs w:val="20"/>
          <w:shd w:val="clear" w:color="auto" w:fill="FFFFFF"/>
        </w:rPr>
        <w:t>Boonchalermvichien</w:t>
      </w:r>
      <w:proofErr w:type="spellEnd"/>
      <w:r w:rsidRPr="002B565E">
        <w:rPr>
          <w:rFonts w:ascii="Arial" w:hAnsi="Arial" w:cs="Arial"/>
          <w:color w:val="212121"/>
          <w:sz w:val="20"/>
          <w:szCs w:val="20"/>
          <w:shd w:val="clear" w:color="auto" w:fill="FFFFFF"/>
        </w:rPr>
        <w:t xml:space="preserve"> T, </w:t>
      </w:r>
      <w:proofErr w:type="spellStart"/>
      <w:r w:rsidRPr="002B565E">
        <w:rPr>
          <w:rFonts w:ascii="Arial" w:hAnsi="Arial" w:cs="Arial"/>
          <w:color w:val="212121"/>
          <w:sz w:val="20"/>
          <w:szCs w:val="20"/>
          <w:shd w:val="clear" w:color="auto" w:fill="FFFFFF"/>
        </w:rPr>
        <w:t>Hochheiser</w:t>
      </w:r>
      <w:proofErr w:type="spellEnd"/>
      <w:r w:rsidRPr="002B565E">
        <w:rPr>
          <w:rFonts w:ascii="Arial" w:hAnsi="Arial" w:cs="Arial"/>
          <w:color w:val="212121"/>
          <w:sz w:val="20"/>
          <w:szCs w:val="20"/>
          <w:shd w:val="clear" w:color="auto" w:fill="FFFFFF"/>
        </w:rPr>
        <w:t xml:space="preserve"> H, Clark RSB. Development, External Validation, and Biomolecular Corroboration of Interoperable Models for Identifying Critically Ill Children at Risk of Neurologic Morbidity. </w:t>
      </w:r>
      <w:proofErr w:type="spellStart"/>
      <w:r w:rsidRPr="002B565E">
        <w:rPr>
          <w:rFonts w:ascii="Arial" w:hAnsi="Arial" w:cs="Arial"/>
          <w:color w:val="212121"/>
          <w:sz w:val="20"/>
          <w:szCs w:val="20"/>
          <w:shd w:val="clear" w:color="auto" w:fill="FFFFFF"/>
        </w:rPr>
        <w:t>medRxiv</w:t>
      </w:r>
      <w:proofErr w:type="spellEnd"/>
      <w:r w:rsidRPr="002B565E">
        <w:rPr>
          <w:rFonts w:ascii="Arial" w:hAnsi="Arial" w:cs="Arial"/>
          <w:color w:val="212121"/>
          <w:sz w:val="20"/>
          <w:szCs w:val="20"/>
          <w:shd w:val="clear" w:color="auto" w:fill="FFFFFF"/>
        </w:rPr>
        <w:t xml:space="preserve"> [Preprint]. 2024 Sep 18:2024.09.17.24313649. </w:t>
      </w:r>
      <w:proofErr w:type="spellStart"/>
      <w:r w:rsidRPr="002B565E">
        <w:rPr>
          <w:rFonts w:ascii="Arial" w:hAnsi="Arial" w:cs="Arial"/>
          <w:color w:val="212121"/>
          <w:sz w:val="20"/>
          <w:szCs w:val="20"/>
          <w:shd w:val="clear" w:color="auto" w:fill="FFFFFF"/>
        </w:rPr>
        <w:t>doi</w:t>
      </w:r>
      <w:proofErr w:type="spellEnd"/>
      <w:r w:rsidRPr="002B565E">
        <w:rPr>
          <w:rFonts w:ascii="Arial" w:hAnsi="Arial" w:cs="Arial"/>
          <w:color w:val="212121"/>
          <w:sz w:val="20"/>
          <w:szCs w:val="20"/>
          <w:shd w:val="clear" w:color="auto" w:fill="FFFFFF"/>
        </w:rPr>
        <w:t>: 10.1101/2024.09.17.24313649. PMID: 39371157; PMCID: PMC11451808.</w:t>
      </w:r>
    </w:p>
    <w:p w14:paraId="60F47302" w14:textId="77777777" w:rsidR="0094072E" w:rsidRDefault="0094072E" w:rsidP="0094072E">
      <w:pPr>
        <w:spacing w:after="0" w:line="240" w:lineRule="auto"/>
        <w:rPr>
          <w:rFonts w:ascii="Arial" w:hAnsi="Arial" w:cs="Arial"/>
          <w:b/>
          <w:bCs/>
          <w:color w:val="212121"/>
          <w:sz w:val="20"/>
          <w:szCs w:val="20"/>
          <w:shd w:val="clear" w:color="auto" w:fill="FFFFFF"/>
        </w:rPr>
      </w:pPr>
    </w:p>
    <w:p w14:paraId="1CECF057" w14:textId="77777777" w:rsidR="0094072E" w:rsidRPr="00B463E9" w:rsidRDefault="0094072E" w:rsidP="0094072E">
      <w:pPr>
        <w:spacing w:after="0" w:line="240" w:lineRule="auto"/>
        <w:rPr>
          <w:rFonts w:ascii="Arial" w:hAnsi="Arial" w:cs="Arial"/>
          <w:color w:val="212121"/>
          <w:sz w:val="20"/>
          <w:szCs w:val="20"/>
          <w:shd w:val="clear" w:color="auto" w:fill="FFFFFF"/>
        </w:rPr>
      </w:pPr>
      <w:r w:rsidRPr="00B463E9">
        <w:rPr>
          <w:rFonts w:ascii="Arial" w:hAnsi="Arial" w:cs="Arial"/>
          <w:b/>
          <w:bCs/>
          <w:color w:val="212121"/>
          <w:sz w:val="20"/>
          <w:szCs w:val="20"/>
          <w:shd w:val="clear" w:color="auto" w:fill="FFFFFF"/>
        </w:rPr>
        <w:t>Gust J,</w:t>
      </w:r>
      <w:r w:rsidRPr="00B463E9">
        <w:rPr>
          <w:rFonts w:ascii="Arial" w:hAnsi="Arial" w:cs="Arial"/>
          <w:color w:val="212121"/>
          <w:sz w:val="20"/>
          <w:szCs w:val="20"/>
          <w:shd w:val="clear" w:color="auto" w:fill="FFFFFF"/>
        </w:rPr>
        <w:t xml:space="preserve"> Shah NN. </w:t>
      </w:r>
      <w:proofErr w:type="spellStart"/>
      <w:r w:rsidRPr="00B463E9">
        <w:rPr>
          <w:rFonts w:ascii="Arial" w:hAnsi="Arial" w:cs="Arial"/>
          <w:color w:val="212121"/>
          <w:sz w:val="20"/>
          <w:szCs w:val="20"/>
          <w:shd w:val="clear" w:color="auto" w:fill="FFFFFF"/>
        </w:rPr>
        <w:t>CARdinal</w:t>
      </w:r>
      <w:proofErr w:type="spellEnd"/>
      <w:r w:rsidRPr="00B463E9">
        <w:rPr>
          <w:rFonts w:ascii="Arial" w:hAnsi="Arial" w:cs="Arial"/>
          <w:color w:val="212121"/>
          <w:sz w:val="20"/>
          <w:szCs w:val="20"/>
          <w:shd w:val="clear" w:color="auto" w:fill="FFFFFF"/>
        </w:rPr>
        <w:t xml:space="preserve"> signs of variant ICANS. Blood. 2024 Sep 26;144(13):1352-1354. </w:t>
      </w:r>
      <w:proofErr w:type="spellStart"/>
      <w:r w:rsidRPr="00B463E9">
        <w:rPr>
          <w:rFonts w:ascii="Arial" w:hAnsi="Arial" w:cs="Arial"/>
          <w:color w:val="212121"/>
          <w:sz w:val="20"/>
          <w:szCs w:val="20"/>
          <w:shd w:val="clear" w:color="auto" w:fill="FFFFFF"/>
        </w:rPr>
        <w:t>doi</w:t>
      </w:r>
      <w:proofErr w:type="spellEnd"/>
      <w:r w:rsidRPr="00B463E9">
        <w:rPr>
          <w:rFonts w:ascii="Arial" w:hAnsi="Arial" w:cs="Arial"/>
          <w:color w:val="212121"/>
          <w:sz w:val="20"/>
          <w:szCs w:val="20"/>
          <w:shd w:val="clear" w:color="auto" w:fill="FFFFFF"/>
        </w:rPr>
        <w:t>: 10.1182/blood.2024025664. PMID: 39325485.</w:t>
      </w:r>
    </w:p>
    <w:p w14:paraId="48CD0090"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7B9B6EAC" w14:textId="77777777" w:rsidR="0094072E" w:rsidRPr="00B463E9" w:rsidRDefault="0094072E" w:rsidP="0094072E">
      <w:pPr>
        <w:spacing w:after="0" w:line="240" w:lineRule="auto"/>
        <w:rPr>
          <w:rFonts w:ascii="Arial" w:hAnsi="Arial" w:cs="Arial"/>
          <w:color w:val="212121"/>
          <w:sz w:val="20"/>
          <w:szCs w:val="20"/>
          <w:shd w:val="clear" w:color="auto" w:fill="FFFFFF"/>
        </w:rPr>
      </w:pPr>
      <w:r w:rsidRPr="00B463E9">
        <w:rPr>
          <w:rFonts w:ascii="Arial" w:hAnsi="Arial" w:cs="Arial"/>
          <w:color w:val="212121"/>
          <w:sz w:val="20"/>
          <w:szCs w:val="20"/>
          <w:shd w:val="clear" w:color="auto" w:fill="FFFFFF"/>
        </w:rPr>
        <w:t xml:space="preserve">Patel ND, </w:t>
      </w:r>
      <w:r w:rsidRPr="00B463E9">
        <w:rPr>
          <w:rFonts w:ascii="Arial" w:hAnsi="Arial" w:cs="Arial"/>
          <w:b/>
          <w:bCs/>
          <w:color w:val="212121"/>
          <w:sz w:val="20"/>
          <w:szCs w:val="20"/>
          <w:shd w:val="clear" w:color="auto" w:fill="FFFFFF"/>
        </w:rPr>
        <w:t>Wainwright MS</w:t>
      </w:r>
      <w:r w:rsidRPr="00B463E9">
        <w:rPr>
          <w:rFonts w:ascii="Arial" w:hAnsi="Arial" w:cs="Arial"/>
          <w:color w:val="212121"/>
          <w:sz w:val="20"/>
          <w:szCs w:val="20"/>
          <w:shd w:val="clear" w:color="auto" w:fill="FFFFFF"/>
        </w:rPr>
        <w:t xml:space="preserve">, Moore A, </w:t>
      </w:r>
      <w:proofErr w:type="spellStart"/>
      <w:r w:rsidRPr="00B463E9">
        <w:rPr>
          <w:rFonts w:ascii="Arial" w:hAnsi="Arial" w:cs="Arial"/>
          <w:color w:val="212121"/>
          <w:sz w:val="20"/>
          <w:szCs w:val="20"/>
          <w:shd w:val="clear" w:color="auto" w:fill="FFFFFF"/>
        </w:rPr>
        <w:t>Suz</w:t>
      </w:r>
      <w:proofErr w:type="spellEnd"/>
      <w:r w:rsidRPr="00B463E9">
        <w:rPr>
          <w:rFonts w:ascii="Arial" w:hAnsi="Arial" w:cs="Arial"/>
          <w:color w:val="212121"/>
          <w:sz w:val="20"/>
          <w:szCs w:val="20"/>
          <w:shd w:val="clear" w:color="auto" w:fill="FFFFFF"/>
        </w:rPr>
        <w:t xml:space="preserve"> P, </w:t>
      </w:r>
      <w:proofErr w:type="spellStart"/>
      <w:r w:rsidRPr="00B463E9">
        <w:rPr>
          <w:rFonts w:ascii="Arial" w:hAnsi="Arial" w:cs="Arial"/>
          <w:color w:val="212121"/>
          <w:sz w:val="20"/>
          <w:szCs w:val="20"/>
          <w:shd w:val="clear" w:color="auto" w:fill="FFFFFF"/>
        </w:rPr>
        <w:t>Muangman</w:t>
      </w:r>
      <w:proofErr w:type="spellEnd"/>
      <w:r w:rsidRPr="00B463E9">
        <w:rPr>
          <w:rFonts w:ascii="Arial" w:hAnsi="Arial" w:cs="Arial"/>
          <w:color w:val="212121"/>
          <w:sz w:val="20"/>
          <w:szCs w:val="20"/>
          <w:shd w:val="clear" w:color="auto" w:fill="FFFFFF"/>
        </w:rPr>
        <w:t xml:space="preserve"> S, Vavilala MS. Establishing normal </w:t>
      </w:r>
      <w:proofErr w:type="spellStart"/>
      <w:r w:rsidRPr="00B463E9">
        <w:rPr>
          <w:rFonts w:ascii="Arial" w:hAnsi="Arial" w:cs="Arial"/>
          <w:color w:val="212121"/>
          <w:sz w:val="20"/>
          <w:szCs w:val="20"/>
          <w:shd w:val="clear" w:color="auto" w:fill="FFFFFF"/>
        </w:rPr>
        <w:t>Lindegaard</w:t>
      </w:r>
      <w:proofErr w:type="spellEnd"/>
      <w:r w:rsidRPr="00B463E9">
        <w:rPr>
          <w:rFonts w:ascii="Arial" w:hAnsi="Arial" w:cs="Arial"/>
          <w:color w:val="212121"/>
          <w:sz w:val="20"/>
          <w:szCs w:val="20"/>
          <w:shd w:val="clear" w:color="auto" w:fill="FFFFFF"/>
        </w:rPr>
        <w:t xml:space="preserve"> Ratio in healthy children 10-16 years of age. Childs </w:t>
      </w:r>
      <w:proofErr w:type="spellStart"/>
      <w:r w:rsidRPr="00B463E9">
        <w:rPr>
          <w:rFonts w:ascii="Arial" w:hAnsi="Arial" w:cs="Arial"/>
          <w:color w:val="212121"/>
          <w:sz w:val="20"/>
          <w:szCs w:val="20"/>
          <w:shd w:val="clear" w:color="auto" w:fill="FFFFFF"/>
        </w:rPr>
        <w:t>Nerv</w:t>
      </w:r>
      <w:proofErr w:type="spellEnd"/>
      <w:r w:rsidRPr="00B463E9">
        <w:rPr>
          <w:rFonts w:ascii="Arial" w:hAnsi="Arial" w:cs="Arial"/>
          <w:color w:val="212121"/>
          <w:sz w:val="20"/>
          <w:szCs w:val="20"/>
          <w:shd w:val="clear" w:color="auto" w:fill="FFFFFF"/>
        </w:rPr>
        <w:t xml:space="preserve"> Syst. 2024 Sep;40(9):2829-2833. </w:t>
      </w:r>
      <w:proofErr w:type="spellStart"/>
      <w:r w:rsidRPr="00B463E9">
        <w:rPr>
          <w:rFonts w:ascii="Arial" w:hAnsi="Arial" w:cs="Arial"/>
          <w:color w:val="212121"/>
          <w:sz w:val="20"/>
          <w:szCs w:val="20"/>
          <w:shd w:val="clear" w:color="auto" w:fill="FFFFFF"/>
        </w:rPr>
        <w:t>doi</w:t>
      </w:r>
      <w:proofErr w:type="spellEnd"/>
      <w:r w:rsidRPr="00B463E9">
        <w:rPr>
          <w:rFonts w:ascii="Arial" w:hAnsi="Arial" w:cs="Arial"/>
          <w:color w:val="212121"/>
          <w:sz w:val="20"/>
          <w:szCs w:val="20"/>
          <w:shd w:val="clear" w:color="auto" w:fill="FFFFFF"/>
        </w:rPr>
        <w:t xml:space="preserve">: 10.1007/s00381-024-06467-9. </w:t>
      </w:r>
      <w:proofErr w:type="spellStart"/>
      <w:r w:rsidRPr="00B463E9">
        <w:rPr>
          <w:rFonts w:ascii="Arial" w:hAnsi="Arial" w:cs="Arial"/>
          <w:color w:val="212121"/>
          <w:sz w:val="20"/>
          <w:szCs w:val="20"/>
          <w:shd w:val="clear" w:color="auto" w:fill="FFFFFF"/>
        </w:rPr>
        <w:t>Epub</w:t>
      </w:r>
      <w:proofErr w:type="spellEnd"/>
      <w:r w:rsidRPr="00B463E9">
        <w:rPr>
          <w:rFonts w:ascii="Arial" w:hAnsi="Arial" w:cs="Arial"/>
          <w:color w:val="212121"/>
          <w:sz w:val="20"/>
          <w:szCs w:val="20"/>
          <w:shd w:val="clear" w:color="auto" w:fill="FFFFFF"/>
        </w:rPr>
        <w:t xml:space="preserve"> 2024 Jun 21. PMID: 38907117.</w:t>
      </w:r>
    </w:p>
    <w:p w14:paraId="14F1BEF0"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1936B9CF" w14:textId="77777777" w:rsidR="0094072E" w:rsidRPr="00B463E9" w:rsidRDefault="0094072E" w:rsidP="0094072E">
      <w:pPr>
        <w:spacing w:after="0" w:line="240" w:lineRule="auto"/>
        <w:rPr>
          <w:rFonts w:ascii="Arial" w:hAnsi="Arial" w:cs="Arial"/>
          <w:color w:val="212121"/>
          <w:sz w:val="20"/>
          <w:szCs w:val="20"/>
          <w:shd w:val="clear" w:color="auto" w:fill="FFFFFF"/>
        </w:rPr>
      </w:pPr>
      <w:r w:rsidRPr="00B463E9">
        <w:rPr>
          <w:rFonts w:ascii="Arial" w:hAnsi="Arial" w:cs="Arial"/>
          <w:b/>
          <w:bCs/>
          <w:color w:val="212121"/>
          <w:sz w:val="20"/>
          <w:szCs w:val="20"/>
          <w:shd w:val="clear" w:color="auto" w:fill="FFFFFF"/>
        </w:rPr>
        <w:t>Sepulveda CJ,</w:t>
      </w:r>
      <w:r w:rsidRPr="00B463E9">
        <w:rPr>
          <w:rFonts w:ascii="Arial" w:hAnsi="Arial" w:cs="Arial"/>
          <w:color w:val="212121"/>
          <w:sz w:val="20"/>
          <w:szCs w:val="20"/>
          <w:shd w:val="clear" w:color="auto" w:fill="FFFFFF"/>
        </w:rPr>
        <w:t xml:space="preserve"> Walsh E, Carlin K, </w:t>
      </w:r>
      <w:r w:rsidRPr="00B463E9">
        <w:rPr>
          <w:rFonts w:ascii="Arial" w:hAnsi="Arial" w:cs="Arial"/>
          <w:b/>
          <w:bCs/>
          <w:color w:val="212121"/>
          <w:sz w:val="20"/>
          <w:szCs w:val="20"/>
          <w:shd w:val="clear" w:color="auto" w:fill="FFFFFF"/>
        </w:rPr>
        <w:t>Saneto RP</w:t>
      </w:r>
      <w:r w:rsidRPr="00B463E9">
        <w:rPr>
          <w:rFonts w:ascii="Arial" w:hAnsi="Arial" w:cs="Arial"/>
          <w:color w:val="212121"/>
          <w:sz w:val="20"/>
          <w:szCs w:val="20"/>
          <w:shd w:val="clear" w:color="auto" w:fill="FFFFFF"/>
        </w:rPr>
        <w:t xml:space="preserve">. Using a </w:t>
      </w:r>
      <w:proofErr w:type="spellStart"/>
      <w:r w:rsidRPr="00B463E9">
        <w:rPr>
          <w:rFonts w:ascii="Arial" w:hAnsi="Arial" w:cs="Arial"/>
          <w:color w:val="212121"/>
          <w:sz w:val="20"/>
          <w:szCs w:val="20"/>
          <w:shd w:val="clear" w:color="auto" w:fill="FFFFFF"/>
        </w:rPr>
        <w:t>Previsit</w:t>
      </w:r>
      <w:proofErr w:type="spellEnd"/>
      <w:r w:rsidRPr="00B463E9">
        <w:rPr>
          <w:rFonts w:ascii="Arial" w:hAnsi="Arial" w:cs="Arial"/>
          <w:color w:val="212121"/>
          <w:sz w:val="20"/>
          <w:szCs w:val="20"/>
          <w:shd w:val="clear" w:color="auto" w:fill="FFFFFF"/>
        </w:rPr>
        <w:t xml:space="preserve"> Questionnaire for Initial Visits in a Pediatric Mitochondrial Clinic: Perspectives of Parents, a Specialty Physician, and a Clinical Coordinator. J Child Neurol. 2024 Sep 13:8830738241278388. </w:t>
      </w:r>
      <w:proofErr w:type="spellStart"/>
      <w:r w:rsidRPr="00B463E9">
        <w:rPr>
          <w:rFonts w:ascii="Arial" w:hAnsi="Arial" w:cs="Arial"/>
          <w:color w:val="212121"/>
          <w:sz w:val="20"/>
          <w:szCs w:val="20"/>
          <w:shd w:val="clear" w:color="auto" w:fill="FFFFFF"/>
        </w:rPr>
        <w:t>doi</w:t>
      </w:r>
      <w:proofErr w:type="spellEnd"/>
      <w:r w:rsidRPr="00B463E9">
        <w:rPr>
          <w:rFonts w:ascii="Arial" w:hAnsi="Arial" w:cs="Arial"/>
          <w:color w:val="212121"/>
          <w:sz w:val="20"/>
          <w:szCs w:val="20"/>
          <w:shd w:val="clear" w:color="auto" w:fill="FFFFFF"/>
        </w:rPr>
        <w:t xml:space="preserve">: 10.1177/08830738241278388. </w:t>
      </w:r>
      <w:proofErr w:type="spellStart"/>
      <w:r w:rsidRPr="00B463E9">
        <w:rPr>
          <w:rFonts w:ascii="Arial" w:hAnsi="Arial" w:cs="Arial"/>
          <w:color w:val="212121"/>
          <w:sz w:val="20"/>
          <w:szCs w:val="20"/>
          <w:shd w:val="clear" w:color="auto" w:fill="FFFFFF"/>
        </w:rPr>
        <w:t>Epub</w:t>
      </w:r>
      <w:proofErr w:type="spellEnd"/>
      <w:r w:rsidRPr="00B463E9">
        <w:rPr>
          <w:rFonts w:ascii="Arial" w:hAnsi="Arial" w:cs="Arial"/>
          <w:color w:val="212121"/>
          <w:sz w:val="20"/>
          <w:szCs w:val="20"/>
          <w:shd w:val="clear" w:color="auto" w:fill="FFFFFF"/>
        </w:rPr>
        <w:t xml:space="preserve"> ahead of print. PMID: 39268553.</w:t>
      </w:r>
    </w:p>
    <w:p w14:paraId="6382EBA6"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30973B03" w14:textId="77777777" w:rsidR="0094072E" w:rsidRPr="00B463E9" w:rsidRDefault="0094072E" w:rsidP="0094072E">
      <w:pPr>
        <w:spacing w:after="0" w:line="240" w:lineRule="auto"/>
        <w:rPr>
          <w:rFonts w:ascii="Arial" w:hAnsi="Arial" w:cs="Arial"/>
          <w:color w:val="212121"/>
          <w:sz w:val="20"/>
          <w:szCs w:val="20"/>
          <w:shd w:val="clear" w:color="auto" w:fill="FFFFFF"/>
        </w:rPr>
      </w:pPr>
      <w:proofErr w:type="spellStart"/>
      <w:r w:rsidRPr="00B463E9">
        <w:rPr>
          <w:rFonts w:ascii="Arial" w:hAnsi="Arial" w:cs="Arial"/>
          <w:color w:val="212121"/>
          <w:sz w:val="20"/>
          <w:szCs w:val="20"/>
          <w:shd w:val="clear" w:color="auto" w:fill="FFFFFF"/>
        </w:rPr>
        <w:t>Guignet</w:t>
      </w:r>
      <w:proofErr w:type="spellEnd"/>
      <w:r w:rsidRPr="00B463E9">
        <w:rPr>
          <w:rFonts w:ascii="Arial" w:hAnsi="Arial" w:cs="Arial"/>
          <w:color w:val="212121"/>
          <w:sz w:val="20"/>
          <w:szCs w:val="20"/>
          <w:shd w:val="clear" w:color="auto" w:fill="FFFFFF"/>
        </w:rPr>
        <w:t xml:space="preserve"> M, Steve White H</w:t>
      </w:r>
      <w:r w:rsidRPr="00B463E9">
        <w:rPr>
          <w:rFonts w:ascii="Arial" w:hAnsi="Arial" w:cs="Arial"/>
          <w:b/>
          <w:bCs/>
          <w:color w:val="212121"/>
          <w:sz w:val="20"/>
          <w:szCs w:val="20"/>
          <w:shd w:val="clear" w:color="auto" w:fill="FFFFFF"/>
        </w:rPr>
        <w:t>, Novotny EJ</w:t>
      </w:r>
      <w:r w:rsidRPr="00B463E9">
        <w:rPr>
          <w:rFonts w:ascii="Arial" w:hAnsi="Arial" w:cs="Arial"/>
          <w:color w:val="212121"/>
          <w:sz w:val="20"/>
          <w:szCs w:val="20"/>
          <w:shd w:val="clear" w:color="auto" w:fill="FFFFFF"/>
        </w:rPr>
        <w:t xml:space="preserve">, Benedict Nwogu I, </w:t>
      </w:r>
      <w:proofErr w:type="spellStart"/>
      <w:r w:rsidRPr="00B463E9">
        <w:rPr>
          <w:rFonts w:ascii="Arial" w:hAnsi="Arial" w:cs="Arial"/>
          <w:color w:val="212121"/>
          <w:sz w:val="20"/>
          <w:szCs w:val="20"/>
          <w:shd w:val="clear" w:color="auto" w:fill="FFFFFF"/>
        </w:rPr>
        <w:t>Zaraa</w:t>
      </w:r>
      <w:proofErr w:type="spellEnd"/>
      <w:r w:rsidRPr="00B463E9">
        <w:rPr>
          <w:rFonts w:ascii="Arial" w:hAnsi="Arial" w:cs="Arial"/>
          <w:color w:val="212121"/>
          <w:sz w:val="20"/>
          <w:szCs w:val="20"/>
          <w:shd w:val="clear" w:color="auto" w:fill="FFFFFF"/>
        </w:rPr>
        <w:t xml:space="preserve"> S, </w:t>
      </w:r>
      <w:proofErr w:type="spellStart"/>
      <w:r w:rsidRPr="00B463E9">
        <w:rPr>
          <w:rFonts w:ascii="Arial" w:hAnsi="Arial" w:cs="Arial"/>
          <w:color w:val="212121"/>
          <w:sz w:val="20"/>
          <w:szCs w:val="20"/>
          <w:shd w:val="clear" w:color="auto" w:fill="FFFFFF"/>
        </w:rPr>
        <w:t>Stergachis</w:t>
      </w:r>
      <w:proofErr w:type="spellEnd"/>
      <w:r w:rsidRPr="00B463E9">
        <w:rPr>
          <w:rFonts w:ascii="Arial" w:hAnsi="Arial" w:cs="Arial"/>
          <w:color w:val="212121"/>
          <w:sz w:val="20"/>
          <w:szCs w:val="20"/>
          <w:shd w:val="clear" w:color="auto" w:fill="FFFFFF"/>
        </w:rPr>
        <w:t xml:space="preserve"> A, Ems D, </w:t>
      </w:r>
      <w:proofErr w:type="spellStart"/>
      <w:r w:rsidRPr="00B463E9">
        <w:rPr>
          <w:rFonts w:ascii="Arial" w:hAnsi="Arial" w:cs="Arial"/>
          <w:color w:val="212121"/>
          <w:sz w:val="20"/>
          <w:szCs w:val="20"/>
          <w:shd w:val="clear" w:color="auto" w:fill="FFFFFF"/>
        </w:rPr>
        <w:t>Bacci</w:t>
      </w:r>
      <w:proofErr w:type="spellEnd"/>
      <w:r w:rsidRPr="00B463E9">
        <w:rPr>
          <w:rFonts w:ascii="Arial" w:hAnsi="Arial" w:cs="Arial"/>
          <w:color w:val="212121"/>
          <w:sz w:val="20"/>
          <w:szCs w:val="20"/>
          <w:shd w:val="clear" w:color="auto" w:fill="FFFFFF"/>
        </w:rPr>
        <w:t xml:space="preserve"> JL. Community Pharmacist-Centered training program improves confidence in delivering epilepsy care. Epilepsy </w:t>
      </w:r>
      <w:proofErr w:type="spellStart"/>
      <w:r w:rsidRPr="00B463E9">
        <w:rPr>
          <w:rFonts w:ascii="Arial" w:hAnsi="Arial" w:cs="Arial"/>
          <w:color w:val="212121"/>
          <w:sz w:val="20"/>
          <w:szCs w:val="20"/>
          <w:shd w:val="clear" w:color="auto" w:fill="FFFFFF"/>
        </w:rPr>
        <w:t>Behav</w:t>
      </w:r>
      <w:proofErr w:type="spellEnd"/>
      <w:r w:rsidRPr="00B463E9">
        <w:rPr>
          <w:rFonts w:ascii="Arial" w:hAnsi="Arial" w:cs="Arial"/>
          <w:color w:val="212121"/>
          <w:sz w:val="20"/>
          <w:szCs w:val="20"/>
          <w:shd w:val="clear" w:color="auto" w:fill="FFFFFF"/>
        </w:rPr>
        <w:t xml:space="preserve">. 2024 Sep;158:109933. </w:t>
      </w:r>
      <w:proofErr w:type="spellStart"/>
      <w:r w:rsidRPr="00B463E9">
        <w:rPr>
          <w:rFonts w:ascii="Arial" w:hAnsi="Arial" w:cs="Arial"/>
          <w:color w:val="212121"/>
          <w:sz w:val="20"/>
          <w:szCs w:val="20"/>
          <w:shd w:val="clear" w:color="auto" w:fill="FFFFFF"/>
        </w:rPr>
        <w:t>doi</w:t>
      </w:r>
      <w:proofErr w:type="spellEnd"/>
      <w:r w:rsidRPr="00B463E9">
        <w:rPr>
          <w:rFonts w:ascii="Arial" w:hAnsi="Arial" w:cs="Arial"/>
          <w:color w:val="212121"/>
          <w:sz w:val="20"/>
          <w:szCs w:val="20"/>
          <w:shd w:val="clear" w:color="auto" w:fill="FFFFFF"/>
        </w:rPr>
        <w:t xml:space="preserve">: 10.1016/j.yebeh.2024.109933. </w:t>
      </w:r>
      <w:proofErr w:type="spellStart"/>
      <w:r w:rsidRPr="00B463E9">
        <w:rPr>
          <w:rFonts w:ascii="Arial" w:hAnsi="Arial" w:cs="Arial"/>
          <w:color w:val="212121"/>
          <w:sz w:val="20"/>
          <w:szCs w:val="20"/>
          <w:shd w:val="clear" w:color="auto" w:fill="FFFFFF"/>
        </w:rPr>
        <w:t>Epub</w:t>
      </w:r>
      <w:proofErr w:type="spellEnd"/>
      <w:r w:rsidRPr="00B463E9">
        <w:rPr>
          <w:rFonts w:ascii="Arial" w:hAnsi="Arial" w:cs="Arial"/>
          <w:color w:val="212121"/>
          <w:sz w:val="20"/>
          <w:szCs w:val="20"/>
          <w:shd w:val="clear" w:color="auto" w:fill="FFFFFF"/>
        </w:rPr>
        <w:t xml:space="preserve"> 2024 Jul 5. PMID: 38970894.</w:t>
      </w:r>
    </w:p>
    <w:p w14:paraId="34BFB7A9"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39F59281" w14:textId="77777777" w:rsidR="0094072E" w:rsidRPr="00B463E9" w:rsidRDefault="0094072E" w:rsidP="0094072E">
      <w:pPr>
        <w:spacing w:after="0" w:line="240" w:lineRule="auto"/>
        <w:rPr>
          <w:rFonts w:ascii="Arial" w:hAnsi="Arial" w:cs="Arial"/>
          <w:color w:val="212121"/>
          <w:sz w:val="20"/>
          <w:szCs w:val="20"/>
          <w:shd w:val="clear" w:color="auto" w:fill="FFFFFF"/>
        </w:rPr>
      </w:pPr>
      <w:r w:rsidRPr="00B463E9">
        <w:rPr>
          <w:rFonts w:ascii="Arial" w:hAnsi="Arial" w:cs="Arial"/>
          <w:color w:val="212121"/>
          <w:sz w:val="20"/>
          <w:szCs w:val="20"/>
          <w:shd w:val="clear" w:color="auto" w:fill="FFFFFF"/>
        </w:rPr>
        <w:t xml:space="preserve">Seerha H, Maher K, Barry D, </w:t>
      </w:r>
      <w:r w:rsidRPr="00B463E9">
        <w:rPr>
          <w:rFonts w:ascii="Arial" w:hAnsi="Arial" w:cs="Arial"/>
          <w:b/>
          <w:bCs/>
          <w:color w:val="212121"/>
          <w:sz w:val="20"/>
          <w:szCs w:val="20"/>
          <w:shd w:val="clear" w:color="auto" w:fill="FFFFFF"/>
        </w:rPr>
        <w:t>Amlie-Lefond C</w:t>
      </w:r>
      <w:r w:rsidRPr="00B463E9">
        <w:rPr>
          <w:rFonts w:ascii="Arial" w:hAnsi="Arial" w:cs="Arial"/>
          <w:color w:val="212121"/>
          <w:sz w:val="20"/>
          <w:szCs w:val="20"/>
          <w:shd w:val="clear" w:color="auto" w:fill="FFFFFF"/>
        </w:rPr>
        <w:t xml:space="preserve">. Anticoagulation for Septic Cerebral Venous Thrombosis in Childhood. J </w:t>
      </w:r>
      <w:proofErr w:type="spellStart"/>
      <w:r w:rsidRPr="00B463E9">
        <w:rPr>
          <w:rFonts w:ascii="Arial" w:hAnsi="Arial" w:cs="Arial"/>
          <w:color w:val="212121"/>
          <w:sz w:val="20"/>
          <w:szCs w:val="20"/>
          <w:shd w:val="clear" w:color="auto" w:fill="FFFFFF"/>
        </w:rPr>
        <w:t>Pediatr</w:t>
      </w:r>
      <w:proofErr w:type="spellEnd"/>
      <w:r w:rsidRPr="00B463E9">
        <w:rPr>
          <w:rFonts w:ascii="Arial" w:hAnsi="Arial" w:cs="Arial"/>
          <w:color w:val="212121"/>
          <w:sz w:val="20"/>
          <w:szCs w:val="20"/>
          <w:shd w:val="clear" w:color="auto" w:fill="FFFFFF"/>
        </w:rPr>
        <w:t xml:space="preserve"> </w:t>
      </w:r>
      <w:proofErr w:type="spellStart"/>
      <w:r w:rsidRPr="00B463E9">
        <w:rPr>
          <w:rFonts w:ascii="Arial" w:hAnsi="Arial" w:cs="Arial"/>
          <w:color w:val="212121"/>
          <w:sz w:val="20"/>
          <w:szCs w:val="20"/>
          <w:shd w:val="clear" w:color="auto" w:fill="FFFFFF"/>
        </w:rPr>
        <w:t>Hematol</w:t>
      </w:r>
      <w:proofErr w:type="spellEnd"/>
      <w:r w:rsidRPr="00B463E9">
        <w:rPr>
          <w:rFonts w:ascii="Arial" w:hAnsi="Arial" w:cs="Arial"/>
          <w:color w:val="212121"/>
          <w:sz w:val="20"/>
          <w:szCs w:val="20"/>
          <w:shd w:val="clear" w:color="auto" w:fill="FFFFFF"/>
        </w:rPr>
        <w:t xml:space="preserve"> Oncol. 2024 Sep 9. </w:t>
      </w:r>
      <w:proofErr w:type="spellStart"/>
      <w:r w:rsidRPr="00B463E9">
        <w:rPr>
          <w:rFonts w:ascii="Arial" w:hAnsi="Arial" w:cs="Arial"/>
          <w:color w:val="212121"/>
          <w:sz w:val="20"/>
          <w:szCs w:val="20"/>
          <w:shd w:val="clear" w:color="auto" w:fill="FFFFFF"/>
        </w:rPr>
        <w:t>doi</w:t>
      </w:r>
      <w:proofErr w:type="spellEnd"/>
      <w:r w:rsidRPr="00B463E9">
        <w:rPr>
          <w:rFonts w:ascii="Arial" w:hAnsi="Arial" w:cs="Arial"/>
          <w:color w:val="212121"/>
          <w:sz w:val="20"/>
          <w:szCs w:val="20"/>
          <w:shd w:val="clear" w:color="auto" w:fill="FFFFFF"/>
        </w:rPr>
        <w:t xml:space="preserve">: 10.1097/MPH.0000000000002949. </w:t>
      </w:r>
      <w:proofErr w:type="spellStart"/>
      <w:r w:rsidRPr="00B463E9">
        <w:rPr>
          <w:rFonts w:ascii="Arial" w:hAnsi="Arial" w:cs="Arial"/>
          <w:color w:val="212121"/>
          <w:sz w:val="20"/>
          <w:szCs w:val="20"/>
          <w:shd w:val="clear" w:color="auto" w:fill="FFFFFF"/>
        </w:rPr>
        <w:t>Epub</w:t>
      </w:r>
      <w:proofErr w:type="spellEnd"/>
      <w:r w:rsidRPr="00B463E9">
        <w:rPr>
          <w:rFonts w:ascii="Arial" w:hAnsi="Arial" w:cs="Arial"/>
          <w:color w:val="212121"/>
          <w:sz w:val="20"/>
          <w:szCs w:val="20"/>
          <w:shd w:val="clear" w:color="auto" w:fill="FFFFFF"/>
        </w:rPr>
        <w:t xml:space="preserve"> ahead of print. PMID: 39262384.</w:t>
      </w:r>
    </w:p>
    <w:p w14:paraId="1D023CFA"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79E9FBB0" w14:textId="77777777" w:rsidR="0094072E" w:rsidRPr="00B463E9" w:rsidRDefault="0094072E" w:rsidP="0094072E">
      <w:pPr>
        <w:spacing w:after="0" w:line="240" w:lineRule="auto"/>
        <w:rPr>
          <w:rFonts w:ascii="Arial" w:hAnsi="Arial" w:cs="Arial"/>
          <w:color w:val="212121"/>
          <w:sz w:val="20"/>
          <w:szCs w:val="20"/>
          <w:shd w:val="clear" w:color="auto" w:fill="FFFFFF"/>
        </w:rPr>
      </w:pPr>
      <w:r w:rsidRPr="00B463E9">
        <w:rPr>
          <w:rFonts w:ascii="Arial" w:hAnsi="Arial" w:cs="Arial"/>
          <w:color w:val="212121"/>
          <w:sz w:val="20"/>
          <w:szCs w:val="20"/>
          <w:shd w:val="clear" w:color="auto" w:fill="FFFFFF"/>
        </w:rPr>
        <w:t xml:space="preserve">Hidalgo-Gutierrez A, </w:t>
      </w:r>
      <w:proofErr w:type="spellStart"/>
      <w:r w:rsidRPr="00B463E9">
        <w:rPr>
          <w:rFonts w:ascii="Arial" w:hAnsi="Arial" w:cs="Arial"/>
          <w:color w:val="212121"/>
          <w:sz w:val="20"/>
          <w:szCs w:val="20"/>
          <w:shd w:val="clear" w:color="auto" w:fill="FFFFFF"/>
        </w:rPr>
        <w:t>Shintaku</w:t>
      </w:r>
      <w:proofErr w:type="spellEnd"/>
      <w:r w:rsidRPr="00B463E9">
        <w:rPr>
          <w:rFonts w:ascii="Arial" w:hAnsi="Arial" w:cs="Arial"/>
          <w:color w:val="212121"/>
          <w:sz w:val="20"/>
          <w:szCs w:val="20"/>
          <w:shd w:val="clear" w:color="auto" w:fill="FFFFFF"/>
        </w:rPr>
        <w:t xml:space="preserve"> J, Ramon J, </w:t>
      </w:r>
      <w:proofErr w:type="spellStart"/>
      <w:r w:rsidRPr="00B463E9">
        <w:rPr>
          <w:rFonts w:ascii="Arial" w:hAnsi="Arial" w:cs="Arial"/>
          <w:color w:val="212121"/>
          <w:sz w:val="20"/>
          <w:szCs w:val="20"/>
          <w:shd w:val="clear" w:color="auto" w:fill="FFFFFF"/>
        </w:rPr>
        <w:t>Barriocanal</w:t>
      </w:r>
      <w:proofErr w:type="spellEnd"/>
      <w:r w:rsidRPr="00B463E9">
        <w:rPr>
          <w:rFonts w:ascii="Arial" w:hAnsi="Arial" w:cs="Arial"/>
          <w:color w:val="212121"/>
          <w:sz w:val="20"/>
          <w:szCs w:val="20"/>
          <w:shd w:val="clear" w:color="auto" w:fill="FFFFFF"/>
        </w:rPr>
        <w:t xml:space="preserve">-Casado E, </w:t>
      </w:r>
      <w:proofErr w:type="spellStart"/>
      <w:r w:rsidRPr="00B463E9">
        <w:rPr>
          <w:rFonts w:ascii="Arial" w:hAnsi="Arial" w:cs="Arial"/>
          <w:color w:val="212121"/>
          <w:sz w:val="20"/>
          <w:szCs w:val="20"/>
          <w:shd w:val="clear" w:color="auto" w:fill="FFFFFF"/>
        </w:rPr>
        <w:t>Pesini</w:t>
      </w:r>
      <w:proofErr w:type="spellEnd"/>
      <w:r w:rsidRPr="00B463E9">
        <w:rPr>
          <w:rFonts w:ascii="Arial" w:hAnsi="Arial" w:cs="Arial"/>
          <w:color w:val="212121"/>
          <w:sz w:val="20"/>
          <w:szCs w:val="20"/>
          <w:shd w:val="clear" w:color="auto" w:fill="FFFFFF"/>
        </w:rPr>
        <w:t xml:space="preserve"> A</w:t>
      </w:r>
      <w:r w:rsidRPr="00B463E9">
        <w:rPr>
          <w:rFonts w:ascii="Arial" w:hAnsi="Arial" w:cs="Arial"/>
          <w:b/>
          <w:bCs/>
          <w:color w:val="212121"/>
          <w:sz w:val="20"/>
          <w:szCs w:val="20"/>
          <w:shd w:val="clear" w:color="auto" w:fill="FFFFFF"/>
        </w:rPr>
        <w:t>, Saneto RP</w:t>
      </w:r>
      <w:r w:rsidRPr="00B463E9">
        <w:rPr>
          <w:rFonts w:ascii="Arial" w:hAnsi="Arial" w:cs="Arial"/>
          <w:color w:val="212121"/>
          <w:sz w:val="20"/>
          <w:szCs w:val="20"/>
          <w:shd w:val="clear" w:color="auto" w:fill="FFFFFF"/>
        </w:rPr>
        <w:t xml:space="preserve">, </w:t>
      </w:r>
      <w:proofErr w:type="spellStart"/>
      <w:r w:rsidRPr="00B463E9">
        <w:rPr>
          <w:rFonts w:ascii="Arial" w:hAnsi="Arial" w:cs="Arial"/>
          <w:color w:val="212121"/>
          <w:sz w:val="20"/>
          <w:szCs w:val="20"/>
          <w:shd w:val="clear" w:color="auto" w:fill="FFFFFF"/>
        </w:rPr>
        <w:t>Garrabou</w:t>
      </w:r>
      <w:proofErr w:type="spellEnd"/>
      <w:r w:rsidRPr="00B463E9">
        <w:rPr>
          <w:rFonts w:ascii="Arial" w:hAnsi="Arial" w:cs="Arial"/>
          <w:color w:val="212121"/>
          <w:sz w:val="20"/>
          <w:szCs w:val="20"/>
          <w:shd w:val="clear" w:color="auto" w:fill="FFFFFF"/>
        </w:rPr>
        <w:t xml:space="preserve"> G, </w:t>
      </w:r>
      <w:proofErr w:type="spellStart"/>
      <w:r w:rsidRPr="00B463E9">
        <w:rPr>
          <w:rFonts w:ascii="Arial" w:hAnsi="Arial" w:cs="Arial"/>
          <w:color w:val="212121"/>
          <w:sz w:val="20"/>
          <w:szCs w:val="20"/>
          <w:shd w:val="clear" w:color="auto" w:fill="FFFFFF"/>
        </w:rPr>
        <w:t>Milisenda</w:t>
      </w:r>
      <w:proofErr w:type="spellEnd"/>
      <w:r w:rsidRPr="00B463E9">
        <w:rPr>
          <w:rFonts w:ascii="Arial" w:hAnsi="Arial" w:cs="Arial"/>
          <w:color w:val="212121"/>
          <w:sz w:val="20"/>
          <w:szCs w:val="20"/>
          <w:shd w:val="clear" w:color="auto" w:fill="FFFFFF"/>
        </w:rPr>
        <w:t xml:space="preserve"> JC, Matas-Garcia A, </w:t>
      </w:r>
      <w:proofErr w:type="spellStart"/>
      <w:r w:rsidRPr="00B463E9">
        <w:rPr>
          <w:rFonts w:ascii="Arial" w:hAnsi="Arial" w:cs="Arial"/>
          <w:color w:val="212121"/>
          <w:sz w:val="20"/>
          <w:szCs w:val="20"/>
          <w:shd w:val="clear" w:color="auto" w:fill="FFFFFF"/>
        </w:rPr>
        <w:t>Gort</w:t>
      </w:r>
      <w:proofErr w:type="spellEnd"/>
      <w:r w:rsidRPr="00B463E9">
        <w:rPr>
          <w:rFonts w:ascii="Arial" w:hAnsi="Arial" w:cs="Arial"/>
          <w:color w:val="212121"/>
          <w:sz w:val="20"/>
          <w:szCs w:val="20"/>
          <w:shd w:val="clear" w:color="auto" w:fill="FFFFFF"/>
        </w:rPr>
        <w:t xml:space="preserve"> L, </w:t>
      </w:r>
      <w:proofErr w:type="spellStart"/>
      <w:r w:rsidRPr="00B463E9">
        <w:rPr>
          <w:rFonts w:ascii="Arial" w:hAnsi="Arial" w:cs="Arial"/>
          <w:color w:val="212121"/>
          <w:sz w:val="20"/>
          <w:szCs w:val="20"/>
          <w:shd w:val="clear" w:color="auto" w:fill="FFFFFF"/>
        </w:rPr>
        <w:t>Ugarteburu</w:t>
      </w:r>
      <w:proofErr w:type="spellEnd"/>
      <w:r w:rsidRPr="00B463E9">
        <w:rPr>
          <w:rFonts w:ascii="Arial" w:hAnsi="Arial" w:cs="Arial"/>
          <w:color w:val="212121"/>
          <w:sz w:val="20"/>
          <w:szCs w:val="20"/>
          <w:shd w:val="clear" w:color="auto" w:fill="FFFFFF"/>
        </w:rPr>
        <w:t xml:space="preserve"> O, Gu Y, </w:t>
      </w:r>
      <w:proofErr w:type="spellStart"/>
      <w:r w:rsidRPr="00B463E9">
        <w:rPr>
          <w:rFonts w:ascii="Arial" w:hAnsi="Arial" w:cs="Arial"/>
          <w:color w:val="212121"/>
          <w:sz w:val="20"/>
          <w:szCs w:val="20"/>
          <w:shd w:val="clear" w:color="auto" w:fill="FFFFFF"/>
        </w:rPr>
        <w:t>Koganti</w:t>
      </w:r>
      <w:proofErr w:type="spellEnd"/>
      <w:r w:rsidRPr="00B463E9">
        <w:rPr>
          <w:rFonts w:ascii="Arial" w:hAnsi="Arial" w:cs="Arial"/>
          <w:color w:val="212121"/>
          <w:sz w:val="20"/>
          <w:szCs w:val="20"/>
          <w:shd w:val="clear" w:color="auto" w:fill="FFFFFF"/>
        </w:rPr>
        <w:t xml:space="preserve"> L, Wang T, Tadesse S, </w:t>
      </w:r>
      <w:proofErr w:type="spellStart"/>
      <w:r w:rsidRPr="00B463E9">
        <w:rPr>
          <w:rFonts w:ascii="Arial" w:hAnsi="Arial" w:cs="Arial"/>
          <w:color w:val="212121"/>
          <w:sz w:val="20"/>
          <w:szCs w:val="20"/>
          <w:shd w:val="clear" w:color="auto" w:fill="FFFFFF"/>
        </w:rPr>
        <w:t>Meneri</w:t>
      </w:r>
      <w:proofErr w:type="spellEnd"/>
      <w:r w:rsidRPr="00B463E9">
        <w:rPr>
          <w:rFonts w:ascii="Arial" w:hAnsi="Arial" w:cs="Arial"/>
          <w:color w:val="212121"/>
          <w:sz w:val="20"/>
          <w:szCs w:val="20"/>
          <w:shd w:val="clear" w:color="auto" w:fill="FFFFFF"/>
        </w:rPr>
        <w:t xml:space="preserve"> M, </w:t>
      </w:r>
      <w:proofErr w:type="spellStart"/>
      <w:r w:rsidRPr="00B463E9">
        <w:rPr>
          <w:rFonts w:ascii="Arial" w:hAnsi="Arial" w:cs="Arial"/>
          <w:color w:val="212121"/>
          <w:sz w:val="20"/>
          <w:szCs w:val="20"/>
          <w:shd w:val="clear" w:color="auto" w:fill="FFFFFF"/>
        </w:rPr>
        <w:t>Sciacco</w:t>
      </w:r>
      <w:proofErr w:type="spellEnd"/>
      <w:r w:rsidRPr="00B463E9">
        <w:rPr>
          <w:rFonts w:ascii="Arial" w:hAnsi="Arial" w:cs="Arial"/>
          <w:color w:val="212121"/>
          <w:sz w:val="20"/>
          <w:szCs w:val="20"/>
          <w:shd w:val="clear" w:color="auto" w:fill="FFFFFF"/>
        </w:rPr>
        <w:t xml:space="preserve"> M, Wang S, </w:t>
      </w:r>
      <w:proofErr w:type="spellStart"/>
      <w:r w:rsidRPr="00B463E9">
        <w:rPr>
          <w:rFonts w:ascii="Arial" w:hAnsi="Arial" w:cs="Arial"/>
          <w:color w:val="212121"/>
          <w:sz w:val="20"/>
          <w:szCs w:val="20"/>
          <w:shd w:val="clear" w:color="auto" w:fill="FFFFFF"/>
        </w:rPr>
        <w:t>Tanji</w:t>
      </w:r>
      <w:proofErr w:type="spellEnd"/>
      <w:r w:rsidRPr="00B463E9">
        <w:rPr>
          <w:rFonts w:ascii="Arial" w:hAnsi="Arial" w:cs="Arial"/>
          <w:color w:val="212121"/>
          <w:sz w:val="20"/>
          <w:szCs w:val="20"/>
          <w:shd w:val="clear" w:color="auto" w:fill="FFFFFF"/>
        </w:rPr>
        <w:t xml:space="preserve"> K, </w:t>
      </w:r>
      <w:r w:rsidRPr="00B463E9">
        <w:rPr>
          <w:rFonts w:ascii="Arial" w:hAnsi="Arial" w:cs="Arial"/>
          <w:color w:val="212121"/>
          <w:sz w:val="20"/>
          <w:szCs w:val="20"/>
          <w:shd w:val="clear" w:color="auto" w:fill="FFFFFF"/>
        </w:rPr>
        <w:lastRenderedPageBreak/>
        <w:t xml:space="preserve">Horwitz MS, Dorschner MO, </w:t>
      </w:r>
      <w:proofErr w:type="spellStart"/>
      <w:r w:rsidRPr="00B463E9">
        <w:rPr>
          <w:rFonts w:ascii="Arial" w:hAnsi="Arial" w:cs="Arial"/>
          <w:color w:val="212121"/>
          <w:sz w:val="20"/>
          <w:szCs w:val="20"/>
          <w:shd w:val="clear" w:color="auto" w:fill="FFFFFF"/>
        </w:rPr>
        <w:t>Mansukhani</w:t>
      </w:r>
      <w:proofErr w:type="spellEnd"/>
      <w:r w:rsidRPr="00B463E9">
        <w:rPr>
          <w:rFonts w:ascii="Arial" w:hAnsi="Arial" w:cs="Arial"/>
          <w:color w:val="212121"/>
          <w:sz w:val="20"/>
          <w:szCs w:val="20"/>
          <w:shd w:val="clear" w:color="auto" w:fill="FFFFFF"/>
        </w:rPr>
        <w:t xml:space="preserve"> M, </w:t>
      </w:r>
      <w:proofErr w:type="spellStart"/>
      <w:r w:rsidRPr="00B463E9">
        <w:rPr>
          <w:rFonts w:ascii="Arial" w:hAnsi="Arial" w:cs="Arial"/>
          <w:color w:val="212121"/>
          <w:sz w:val="20"/>
          <w:szCs w:val="20"/>
          <w:shd w:val="clear" w:color="auto" w:fill="FFFFFF"/>
        </w:rPr>
        <w:t>Comi</w:t>
      </w:r>
      <w:proofErr w:type="spellEnd"/>
      <w:r w:rsidRPr="00B463E9">
        <w:rPr>
          <w:rFonts w:ascii="Arial" w:hAnsi="Arial" w:cs="Arial"/>
          <w:color w:val="212121"/>
          <w:sz w:val="20"/>
          <w:szCs w:val="20"/>
          <w:shd w:val="clear" w:color="auto" w:fill="FFFFFF"/>
        </w:rPr>
        <w:t xml:space="preserve"> GP, Ronchi D, Marti R, Ribes A, Tort F, Hirano M. Guanylate Kinase 1 Deficiency: A Novel and Potentially Treatable Mitochondrial DNA Depletion/Deletions Disease. Ann Neurol. 2024 Sep 4. </w:t>
      </w:r>
      <w:proofErr w:type="spellStart"/>
      <w:r w:rsidRPr="00B463E9">
        <w:rPr>
          <w:rFonts w:ascii="Arial" w:hAnsi="Arial" w:cs="Arial"/>
          <w:color w:val="212121"/>
          <w:sz w:val="20"/>
          <w:szCs w:val="20"/>
          <w:shd w:val="clear" w:color="auto" w:fill="FFFFFF"/>
        </w:rPr>
        <w:t>doi</w:t>
      </w:r>
      <w:proofErr w:type="spellEnd"/>
      <w:r w:rsidRPr="00B463E9">
        <w:rPr>
          <w:rFonts w:ascii="Arial" w:hAnsi="Arial" w:cs="Arial"/>
          <w:color w:val="212121"/>
          <w:sz w:val="20"/>
          <w:szCs w:val="20"/>
          <w:shd w:val="clear" w:color="auto" w:fill="FFFFFF"/>
        </w:rPr>
        <w:t xml:space="preserve">: 10.1002/ana.27071. </w:t>
      </w:r>
      <w:proofErr w:type="spellStart"/>
      <w:r w:rsidRPr="00B463E9">
        <w:rPr>
          <w:rFonts w:ascii="Arial" w:hAnsi="Arial" w:cs="Arial"/>
          <w:color w:val="212121"/>
          <w:sz w:val="20"/>
          <w:szCs w:val="20"/>
          <w:shd w:val="clear" w:color="auto" w:fill="FFFFFF"/>
        </w:rPr>
        <w:t>Epub</w:t>
      </w:r>
      <w:proofErr w:type="spellEnd"/>
      <w:r w:rsidRPr="00B463E9">
        <w:rPr>
          <w:rFonts w:ascii="Arial" w:hAnsi="Arial" w:cs="Arial"/>
          <w:color w:val="212121"/>
          <w:sz w:val="20"/>
          <w:szCs w:val="20"/>
          <w:shd w:val="clear" w:color="auto" w:fill="FFFFFF"/>
        </w:rPr>
        <w:t xml:space="preserve"> ahead of print. PMID: 39230499.</w:t>
      </w:r>
    </w:p>
    <w:p w14:paraId="206989F9"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0BDED2D4" w14:textId="77777777" w:rsidR="0094072E" w:rsidRPr="00B463E9" w:rsidRDefault="0094072E" w:rsidP="0094072E">
      <w:pPr>
        <w:spacing w:after="0" w:line="240" w:lineRule="auto"/>
        <w:rPr>
          <w:rFonts w:ascii="Arial" w:hAnsi="Arial" w:cs="Arial"/>
          <w:color w:val="212121"/>
          <w:sz w:val="20"/>
          <w:szCs w:val="20"/>
          <w:shd w:val="clear" w:color="auto" w:fill="FFFFFF"/>
        </w:rPr>
      </w:pPr>
      <w:proofErr w:type="spellStart"/>
      <w:r w:rsidRPr="00B463E9">
        <w:rPr>
          <w:rFonts w:ascii="Arial" w:hAnsi="Arial" w:cs="Arial"/>
          <w:color w:val="212121"/>
          <w:sz w:val="20"/>
          <w:szCs w:val="20"/>
          <w:shd w:val="clear" w:color="auto" w:fill="FFFFFF"/>
        </w:rPr>
        <w:t>Nakai</w:t>
      </w:r>
      <w:proofErr w:type="spellEnd"/>
      <w:r w:rsidRPr="00B463E9">
        <w:rPr>
          <w:rFonts w:ascii="Arial" w:hAnsi="Arial" w:cs="Arial"/>
          <w:color w:val="212121"/>
          <w:sz w:val="20"/>
          <w:szCs w:val="20"/>
          <w:shd w:val="clear" w:color="auto" w:fill="FFFFFF"/>
        </w:rPr>
        <w:t xml:space="preserve"> R, Varnum S, Field RL, Shi H, Giwa R, Jia W, </w:t>
      </w:r>
      <w:proofErr w:type="spellStart"/>
      <w:r w:rsidRPr="00B463E9">
        <w:rPr>
          <w:rFonts w:ascii="Arial" w:hAnsi="Arial" w:cs="Arial"/>
          <w:color w:val="212121"/>
          <w:sz w:val="20"/>
          <w:szCs w:val="20"/>
          <w:shd w:val="clear" w:color="auto" w:fill="FFFFFF"/>
        </w:rPr>
        <w:t>Krysa</w:t>
      </w:r>
      <w:proofErr w:type="spellEnd"/>
      <w:r w:rsidRPr="00B463E9">
        <w:rPr>
          <w:rFonts w:ascii="Arial" w:hAnsi="Arial" w:cs="Arial"/>
          <w:color w:val="212121"/>
          <w:sz w:val="20"/>
          <w:szCs w:val="20"/>
          <w:shd w:val="clear" w:color="auto" w:fill="FFFFFF"/>
        </w:rPr>
        <w:t xml:space="preserve"> SJ, Cohen EF, </w:t>
      </w:r>
      <w:proofErr w:type="spellStart"/>
      <w:r w:rsidRPr="00B463E9">
        <w:rPr>
          <w:rFonts w:ascii="Arial" w:hAnsi="Arial" w:cs="Arial"/>
          <w:color w:val="212121"/>
          <w:sz w:val="20"/>
          <w:szCs w:val="20"/>
          <w:shd w:val="clear" w:color="auto" w:fill="FFFFFF"/>
        </w:rPr>
        <w:t>Borcherding</w:t>
      </w:r>
      <w:proofErr w:type="spellEnd"/>
      <w:r w:rsidRPr="00B463E9">
        <w:rPr>
          <w:rFonts w:ascii="Arial" w:hAnsi="Arial" w:cs="Arial"/>
          <w:color w:val="212121"/>
          <w:sz w:val="20"/>
          <w:szCs w:val="20"/>
          <w:shd w:val="clear" w:color="auto" w:fill="FFFFFF"/>
        </w:rPr>
        <w:t xml:space="preserve"> N, </w:t>
      </w:r>
      <w:r w:rsidRPr="00B463E9">
        <w:rPr>
          <w:rFonts w:ascii="Arial" w:hAnsi="Arial" w:cs="Arial"/>
          <w:b/>
          <w:bCs/>
          <w:color w:val="212121"/>
          <w:sz w:val="20"/>
          <w:szCs w:val="20"/>
          <w:shd w:val="clear" w:color="auto" w:fill="FFFFFF"/>
        </w:rPr>
        <w:t>Saneto RP</w:t>
      </w:r>
      <w:r w:rsidRPr="00B463E9">
        <w:rPr>
          <w:rFonts w:ascii="Arial" w:hAnsi="Arial" w:cs="Arial"/>
          <w:color w:val="212121"/>
          <w:sz w:val="20"/>
          <w:szCs w:val="20"/>
          <w:shd w:val="clear" w:color="auto" w:fill="FFFFFF"/>
        </w:rPr>
        <w:t xml:space="preserve">, Tsai RC, </w:t>
      </w:r>
      <w:proofErr w:type="spellStart"/>
      <w:r w:rsidRPr="00B463E9">
        <w:rPr>
          <w:rFonts w:ascii="Arial" w:hAnsi="Arial" w:cs="Arial"/>
          <w:color w:val="212121"/>
          <w:sz w:val="20"/>
          <w:szCs w:val="20"/>
          <w:shd w:val="clear" w:color="auto" w:fill="FFFFFF"/>
        </w:rPr>
        <w:t>Suganuma</w:t>
      </w:r>
      <w:proofErr w:type="spellEnd"/>
      <w:r w:rsidRPr="00B463E9">
        <w:rPr>
          <w:rFonts w:ascii="Arial" w:hAnsi="Arial" w:cs="Arial"/>
          <w:color w:val="212121"/>
          <w:sz w:val="20"/>
          <w:szCs w:val="20"/>
          <w:shd w:val="clear" w:color="auto" w:fill="FFFFFF"/>
        </w:rPr>
        <w:t xml:space="preserve"> M, </w:t>
      </w:r>
      <w:proofErr w:type="spellStart"/>
      <w:r w:rsidRPr="00B463E9">
        <w:rPr>
          <w:rFonts w:ascii="Arial" w:hAnsi="Arial" w:cs="Arial"/>
          <w:color w:val="212121"/>
          <w:sz w:val="20"/>
          <w:szCs w:val="20"/>
          <w:shd w:val="clear" w:color="auto" w:fill="FFFFFF"/>
        </w:rPr>
        <w:t>Ohta</w:t>
      </w:r>
      <w:proofErr w:type="spellEnd"/>
      <w:r w:rsidRPr="00B463E9">
        <w:rPr>
          <w:rFonts w:ascii="Arial" w:hAnsi="Arial" w:cs="Arial"/>
          <w:color w:val="212121"/>
          <w:sz w:val="20"/>
          <w:szCs w:val="20"/>
          <w:shd w:val="clear" w:color="auto" w:fill="FFFFFF"/>
        </w:rPr>
        <w:t xml:space="preserve"> H, Yokota T, </w:t>
      </w:r>
      <w:proofErr w:type="spellStart"/>
      <w:r w:rsidRPr="00B463E9">
        <w:rPr>
          <w:rFonts w:ascii="Arial" w:hAnsi="Arial" w:cs="Arial"/>
          <w:color w:val="212121"/>
          <w:sz w:val="20"/>
          <w:szCs w:val="20"/>
          <w:shd w:val="clear" w:color="auto" w:fill="FFFFFF"/>
        </w:rPr>
        <w:t>Brestoff</w:t>
      </w:r>
      <w:proofErr w:type="spellEnd"/>
      <w:r w:rsidRPr="00B463E9">
        <w:rPr>
          <w:rFonts w:ascii="Arial" w:hAnsi="Arial" w:cs="Arial"/>
          <w:color w:val="212121"/>
          <w:sz w:val="20"/>
          <w:szCs w:val="20"/>
          <w:shd w:val="clear" w:color="auto" w:fill="FFFFFF"/>
        </w:rPr>
        <w:t xml:space="preserve"> JR. Mitochondria transfer-based therapies reduce the morbidity and mortality of Leigh syndrome. Nat </w:t>
      </w:r>
      <w:proofErr w:type="spellStart"/>
      <w:r w:rsidRPr="00B463E9">
        <w:rPr>
          <w:rFonts w:ascii="Arial" w:hAnsi="Arial" w:cs="Arial"/>
          <w:color w:val="212121"/>
          <w:sz w:val="20"/>
          <w:szCs w:val="20"/>
          <w:shd w:val="clear" w:color="auto" w:fill="FFFFFF"/>
        </w:rPr>
        <w:t>Metab</w:t>
      </w:r>
      <w:proofErr w:type="spellEnd"/>
      <w:r w:rsidRPr="00B463E9">
        <w:rPr>
          <w:rFonts w:ascii="Arial" w:hAnsi="Arial" w:cs="Arial"/>
          <w:color w:val="212121"/>
          <w:sz w:val="20"/>
          <w:szCs w:val="20"/>
          <w:shd w:val="clear" w:color="auto" w:fill="FFFFFF"/>
        </w:rPr>
        <w:t xml:space="preserve">. 2024 Sep 2. </w:t>
      </w:r>
      <w:proofErr w:type="spellStart"/>
      <w:r w:rsidRPr="00B463E9">
        <w:rPr>
          <w:rFonts w:ascii="Arial" w:hAnsi="Arial" w:cs="Arial"/>
          <w:color w:val="212121"/>
          <w:sz w:val="20"/>
          <w:szCs w:val="20"/>
          <w:shd w:val="clear" w:color="auto" w:fill="FFFFFF"/>
        </w:rPr>
        <w:t>doi</w:t>
      </w:r>
      <w:proofErr w:type="spellEnd"/>
      <w:r w:rsidRPr="00B463E9">
        <w:rPr>
          <w:rFonts w:ascii="Arial" w:hAnsi="Arial" w:cs="Arial"/>
          <w:color w:val="212121"/>
          <w:sz w:val="20"/>
          <w:szCs w:val="20"/>
          <w:shd w:val="clear" w:color="auto" w:fill="FFFFFF"/>
        </w:rPr>
        <w:t xml:space="preserve">: 10.1038/s42255-024-01125-5. </w:t>
      </w:r>
      <w:proofErr w:type="spellStart"/>
      <w:r w:rsidRPr="00B463E9">
        <w:rPr>
          <w:rFonts w:ascii="Arial" w:hAnsi="Arial" w:cs="Arial"/>
          <w:color w:val="212121"/>
          <w:sz w:val="20"/>
          <w:szCs w:val="20"/>
          <w:shd w:val="clear" w:color="auto" w:fill="FFFFFF"/>
        </w:rPr>
        <w:t>Epub</w:t>
      </w:r>
      <w:proofErr w:type="spellEnd"/>
      <w:r w:rsidRPr="00B463E9">
        <w:rPr>
          <w:rFonts w:ascii="Arial" w:hAnsi="Arial" w:cs="Arial"/>
          <w:color w:val="212121"/>
          <w:sz w:val="20"/>
          <w:szCs w:val="20"/>
          <w:shd w:val="clear" w:color="auto" w:fill="FFFFFF"/>
        </w:rPr>
        <w:t xml:space="preserve"> ahead of print. PMID: 39223312.</w:t>
      </w:r>
    </w:p>
    <w:p w14:paraId="7E4AB96C"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13B85D19" w14:textId="77777777" w:rsidR="0094072E" w:rsidRPr="00B463E9" w:rsidRDefault="0094072E" w:rsidP="0094072E">
      <w:pPr>
        <w:spacing w:after="0" w:line="240" w:lineRule="auto"/>
        <w:rPr>
          <w:rFonts w:ascii="Arial" w:hAnsi="Arial" w:cs="Arial"/>
          <w:color w:val="212121"/>
          <w:sz w:val="20"/>
          <w:szCs w:val="20"/>
          <w:shd w:val="clear" w:color="auto" w:fill="FFFFFF"/>
        </w:rPr>
      </w:pPr>
      <w:bookmarkStart w:id="3" w:name="_Hlk175747741"/>
      <w:proofErr w:type="spellStart"/>
      <w:r w:rsidRPr="00B463E9">
        <w:rPr>
          <w:rFonts w:ascii="Arial" w:hAnsi="Arial" w:cs="Arial"/>
          <w:sz w:val="20"/>
          <w:szCs w:val="20"/>
          <w:shd w:val="clear" w:color="auto" w:fill="FFFFFF"/>
        </w:rPr>
        <w:t>Beqiri</w:t>
      </w:r>
      <w:proofErr w:type="spellEnd"/>
      <w:r w:rsidRPr="00B463E9">
        <w:rPr>
          <w:rFonts w:ascii="Arial" w:hAnsi="Arial" w:cs="Arial"/>
          <w:sz w:val="20"/>
          <w:szCs w:val="20"/>
          <w:shd w:val="clear" w:color="auto" w:fill="FFFFFF"/>
        </w:rPr>
        <w:t xml:space="preserve"> E, </w:t>
      </w:r>
      <w:proofErr w:type="spellStart"/>
      <w:r w:rsidRPr="00B463E9">
        <w:rPr>
          <w:rFonts w:ascii="Arial" w:hAnsi="Arial" w:cs="Arial"/>
          <w:sz w:val="20"/>
          <w:szCs w:val="20"/>
          <w:shd w:val="clear" w:color="auto" w:fill="FFFFFF"/>
        </w:rPr>
        <w:t>Badjatia</w:t>
      </w:r>
      <w:proofErr w:type="spellEnd"/>
      <w:r w:rsidRPr="00B463E9">
        <w:rPr>
          <w:rFonts w:ascii="Arial" w:hAnsi="Arial" w:cs="Arial"/>
          <w:sz w:val="20"/>
          <w:szCs w:val="20"/>
          <w:shd w:val="clear" w:color="auto" w:fill="FFFFFF"/>
        </w:rPr>
        <w:t xml:space="preserve"> N, </w:t>
      </w:r>
      <w:proofErr w:type="spellStart"/>
      <w:r w:rsidRPr="00B463E9">
        <w:rPr>
          <w:rFonts w:ascii="Arial" w:hAnsi="Arial" w:cs="Arial"/>
          <w:sz w:val="20"/>
          <w:szCs w:val="20"/>
          <w:shd w:val="clear" w:color="auto" w:fill="FFFFFF"/>
        </w:rPr>
        <w:t>Ercole</w:t>
      </w:r>
      <w:proofErr w:type="spellEnd"/>
      <w:r w:rsidRPr="00B463E9">
        <w:rPr>
          <w:rFonts w:ascii="Arial" w:hAnsi="Arial" w:cs="Arial"/>
          <w:sz w:val="20"/>
          <w:szCs w:val="20"/>
          <w:shd w:val="clear" w:color="auto" w:fill="FFFFFF"/>
        </w:rPr>
        <w:t xml:space="preserve"> A, Foreman B, Hu P, Hu X, </w:t>
      </w:r>
      <w:proofErr w:type="spellStart"/>
      <w:r w:rsidRPr="00B463E9">
        <w:rPr>
          <w:rFonts w:ascii="Arial" w:hAnsi="Arial" w:cs="Arial"/>
          <w:sz w:val="20"/>
          <w:szCs w:val="20"/>
          <w:shd w:val="clear" w:color="auto" w:fill="FFFFFF"/>
        </w:rPr>
        <w:t>LaRovere</w:t>
      </w:r>
      <w:proofErr w:type="spellEnd"/>
      <w:r w:rsidRPr="00B463E9">
        <w:rPr>
          <w:rFonts w:ascii="Arial" w:hAnsi="Arial" w:cs="Arial"/>
          <w:sz w:val="20"/>
          <w:szCs w:val="20"/>
          <w:shd w:val="clear" w:color="auto" w:fill="FFFFFF"/>
        </w:rPr>
        <w:t xml:space="preserve"> K, </w:t>
      </w:r>
      <w:proofErr w:type="spellStart"/>
      <w:r w:rsidRPr="00B463E9">
        <w:rPr>
          <w:rFonts w:ascii="Arial" w:hAnsi="Arial" w:cs="Arial"/>
          <w:sz w:val="20"/>
          <w:szCs w:val="20"/>
          <w:shd w:val="clear" w:color="auto" w:fill="FFFFFF"/>
        </w:rPr>
        <w:t>Meyfroidt</w:t>
      </w:r>
      <w:proofErr w:type="spellEnd"/>
      <w:r w:rsidRPr="00B463E9">
        <w:rPr>
          <w:rFonts w:ascii="Arial" w:hAnsi="Arial" w:cs="Arial"/>
          <w:sz w:val="20"/>
          <w:szCs w:val="20"/>
          <w:shd w:val="clear" w:color="auto" w:fill="FFFFFF"/>
        </w:rPr>
        <w:t xml:space="preserve"> G, Moberg D, </w:t>
      </w:r>
      <w:proofErr w:type="spellStart"/>
      <w:r w:rsidRPr="00B463E9">
        <w:rPr>
          <w:rFonts w:ascii="Arial" w:hAnsi="Arial" w:cs="Arial"/>
          <w:sz w:val="20"/>
          <w:szCs w:val="20"/>
          <w:shd w:val="clear" w:color="auto" w:fill="FFFFFF"/>
        </w:rPr>
        <w:t>Robba</w:t>
      </w:r>
      <w:proofErr w:type="spellEnd"/>
      <w:r w:rsidRPr="00B463E9">
        <w:rPr>
          <w:rFonts w:ascii="Arial" w:hAnsi="Arial" w:cs="Arial"/>
          <w:sz w:val="20"/>
          <w:szCs w:val="20"/>
          <w:shd w:val="clear" w:color="auto" w:fill="FFFFFF"/>
        </w:rPr>
        <w:t xml:space="preserve"> C, Rosenthal ES, </w:t>
      </w:r>
      <w:proofErr w:type="spellStart"/>
      <w:r w:rsidRPr="00B463E9">
        <w:rPr>
          <w:rFonts w:ascii="Arial" w:hAnsi="Arial" w:cs="Arial"/>
          <w:sz w:val="20"/>
          <w:szCs w:val="20"/>
          <w:shd w:val="clear" w:color="auto" w:fill="FFFFFF"/>
        </w:rPr>
        <w:t>Smielewski</w:t>
      </w:r>
      <w:proofErr w:type="spellEnd"/>
      <w:r w:rsidRPr="00B463E9">
        <w:rPr>
          <w:rFonts w:ascii="Arial" w:hAnsi="Arial" w:cs="Arial"/>
          <w:sz w:val="20"/>
          <w:szCs w:val="20"/>
          <w:shd w:val="clear" w:color="auto" w:fill="FFFFFF"/>
        </w:rPr>
        <w:t xml:space="preserve"> P, </w:t>
      </w:r>
      <w:r w:rsidRPr="00B463E9">
        <w:rPr>
          <w:rFonts w:ascii="Arial" w:hAnsi="Arial" w:cs="Arial"/>
          <w:b/>
          <w:bCs/>
          <w:sz w:val="20"/>
          <w:szCs w:val="20"/>
          <w:shd w:val="clear" w:color="auto" w:fill="FFFFFF"/>
        </w:rPr>
        <w:t>Wainwright MS</w:t>
      </w:r>
      <w:r w:rsidRPr="00B463E9">
        <w:rPr>
          <w:rFonts w:ascii="Arial" w:hAnsi="Arial" w:cs="Arial"/>
          <w:sz w:val="20"/>
          <w:szCs w:val="20"/>
          <w:shd w:val="clear" w:color="auto" w:fill="FFFFFF"/>
        </w:rPr>
        <w:t xml:space="preserve">, Park S; Curing Coma Campaign and its Contributing Members. Correction: Common Data Elements for Disorders of Consciousness: Recommendations from the Working Group on Physiology and Big Data. </w:t>
      </w:r>
      <w:proofErr w:type="spellStart"/>
      <w:r w:rsidRPr="00B463E9">
        <w:rPr>
          <w:rFonts w:ascii="Arial" w:hAnsi="Arial" w:cs="Arial"/>
          <w:sz w:val="20"/>
          <w:szCs w:val="20"/>
          <w:shd w:val="clear" w:color="auto" w:fill="FFFFFF"/>
        </w:rPr>
        <w:t>Neurocrit</w:t>
      </w:r>
      <w:proofErr w:type="spellEnd"/>
      <w:r w:rsidRPr="00B463E9">
        <w:rPr>
          <w:rFonts w:ascii="Arial" w:hAnsi="Arial" w:cs="Arial"/>
          <w:sz w:val="20"/>
          <w:szCs w:val="20"/>
          <w:shd w:val="clear" w:color="auto" w:fill="FFFFFF"/>
        </w:rPr>
        <w:t xml:space="preserve"> Care. 2024 Aug 26. </w:t>
      </w:r>
      <w:proofErr w:type="spellStart"/>
      <w:r w:rsidRPr="00B463E9">
        <w:rPr>
          <w:rFonts w:ascii="Arial" w:hAnsi="Arial" w:cs="Arial"/>
          <w:sz w:val="20"/>
          <w:szCs w:val="20"/>
          <w:shd w:val="clear" w:color="auto" w:fill="FFFFFF"/>
        </w:rPr>
        <w:t>doi</w:t>
      </w:r>
      <w:proofErr w:type="spellEnd"/>
      <w:r w:rsidRPr="00B463E9">
        <w:rPr>
          <w:rFonts w:ascii="Arial" w:hAnsi="Arial" w:cs="Arial"/>
          <w:sz w:val="20"/>
          <w:szCs w:val="20"/>
          <w:shd w:val="clear" w:color="auto" w:fill="FFFFFF"/>
        </w:rPr>
        <w:t xml:space="preserve">: 10.1007/s12028-024-02097-w. </w:t>
      </w:r>
      <w:proofErr w:type="spellStart"/>
      <w:r w:rsidRPr="00B463E9">
        <w:rPr>
          <w:rFonts w:ascii="Arial" w:hAnsi="Arial" w:cs="Arial"/>
          <w:sz w:val="20"/>
          <w:szCs w:val="20"/>
          <w:shd w:val="clear" w:color="auto" w:fill="FFFFFF"/>
        </w:rPr>
        <w:t>Epub</w:t>
      </w:r>
      <w:proofErr w:type="spellEnd"/>
      <w:r w:rsidRPr="00B463E9">
        <w:rPr>
          <w:rFonts w:ascii="Arial" w:hAnsi="Arial" w:cs="Arial"/>
          <w:sz w:val="20"/>
          <w:szCs w:val="20"/>
          <w:shd w:val="clear" w:color="auto" w:fill="FFFFFF"/>
        </w:rPr>
        <w:t xml:space="preserve"> ahead of print. Erratum for: </w:t>
      </w:r>
      <w:proofErr w:type="spellStart"/>
      <w:r w:rsidRPr="00B463E9">
        <w:rPr>
          <w:rFonts w:ascii="Arial" w:hAnsi="Arial" w:cs="Arial"/>
          <w:sz w:val="20"/>
          <w:szCs w:val="20"/>
          <w:shd w:val="clear" w:color="auto" w:fill="FFFFFF"/>
        </w:rPr>
        <w:t>Neurocrit</w:t>
      </w:r>
      <w:proofErr w:type="spellEnd"/>
      <w:r w:rsidRPr="00B463E9">
        <w:rPr>
          <w:rFonts w:ascii="Arial" w:hAnsi="Arial" w:cs="Arial"/>
          <w:sz w:val="20"/>
          <w:szCs w:val="20"/>
          <w:shd w:val="clear" w:color="auto" w:fill="FFFFFF"/>
        </w:rPr>
        <w:t xml:space="preserve"> Care. 2023 Dec;39(3):593-599. </w:t>
      </w:r>
      <w:proofErr w:type="spellStart"/>
      <w:r w:rsidRPr="00B463E9">
        <w:rPr>
          <w:rFonts w:ascii="Arial" w:hAnsi="Arial" w:cs="Arial"/>
          <w:sz w:val="20"/>
          <w:szCs w:val="20"/>
          <w:shd w:val="clear" w:color="auto" w:fill="FFFFFF"/>
        </w:rPr>
        <w:t>doi</w:t>
      </w:r>
      <w:proofErr w:type="spellEnd"/>
      <w:r w:rsidRPr="00B463E9">
        <w:rPr>
          <w:rFonts w:ascii="Arial" w:hAnsi="Arial" w:cs="Arial"/>
          <w:sz w:val="20"/>
          <w:szCs w:val="20"/>
          <w:shd w:val="clear" w:color="auto" w:fill="FFFFFF"/>
        </w:rPr>
        <w:t>: 10.1007/s12028-023-01846-7. PMID: 39187690</w:t>
      </w:r>
      <w:r w:rsidRPr="00B463E9">
        <w:rPr>
          <w:rFonts w:ascii="Arial" w:hAnsi="Arial" w:cs="Arial"/>
          <w:color w:val="212121"/>
          <w:sz w:val="20"/>
          <w:szCs w:val="20"/>
          <w:shd w:val="clear" w:color="auto" w:fill="FFFFFF"/>
        </w:rPr>
        <w:t>.</w:t>
      </w:r>
    </w:p>
    <w:p w14:paraId="22D83B1C"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5C606F65" w14:textId="77777777" w:rsidR="0094072E" w:rsidRPr="00B463E9" w:rsidRDefault="0094072E" w:rsidP="0094072E">
      <w:pPr>
        <w:spacing w:after="0" w:line="240" w:lineRule="auto"/>
        <w:rPr>
          <w:rFonts w:ascii="Arial" w:hAnsi="Arial" w:cs="Arial"/>
          <w:b/>
          <w:bCs/>
          <w:color w:val="212121"/>
          <w:sz w:val="20"/>
          <w:szCs w:val="20"/>
          <w:shd w:val="clear" w:color="auto" w:fill="FFFFFF"/>
        </w:rPr>
      </w:pPr>
      <w:r w:rsidRPr="00B463E9">
        <w:rPr>
          <w:rFonts w:ascii="Arial" w:hAnsi="Arial" w:cs="Arial"/>
          <w:color w:val="212121"/>
          <w:sz w:val="20"/>
          <w:szCs w:val="20"/>
          <w:shd w:val="clear" w:color="auto" w:fill="FFFFFF"/>
        </w:rPr>
        <w:t xml:space="preserve">Vitanza NA, Choe M, Brown C, Beebe A, Kong A, Rogers L, Jacob S, Mano E, </w:t>
      </w:r>
      <w:proofErr w:type="spellStart"/>
      <w:r w:rsidRPr="00B463E9">
        <w:rPr>
          <w:rFonts w:ascii="Arial" w:hAnsi="Arial" w:cs="Arial"/>
          <w:color w:val="212121"/>
          <w:sz w:val="20"/>
          <w:szCs w:val="20"/>
          <w:shd w:val="clear" w:color="auto" w:fill="FFFFFF"/>
        </w:rPr>
        <w:t>Abuan</w:t>
      </w:r>
      <w:proofErr w:type="spellEnd"/>
      <w:r w:rsidRPr="00B463E9">
        <w:rPr>
          <w:rFonts w:ascii="Arial" w:hAnsi="Arial" w:cs="Arial"/>
          <w:color w:val="212121"/>
          <w:sz w:val="20"/>
          <w:szCs w:val="20"/>
          <w:shd w:val="clear" w:color="auto" w:fill="FFFFFF"/>
        </w:rPr>
        <w:t xml:space="preserve"> K, </w:t>
      </w:r>
      <w:proofErr w:type="spellStart"/>
      <w:r w:rsidRPr="00B463E9">
        <w:rPr>
          <w:rFonts w:ascii="Arial" w:hAnsi="Arial" w:cs="Arial"/>
          <w:color w:val="212121"/>
          <w:sz w:val="20"/>
          <w:szCs w:val="20"/>
          <w:shd w:val="clear" w:color="auto" w:fill="FFFFFF"/>
        </w:rPr>
        <w:t>Mgebroff</w:t>
      </w:r>
      <w:proofErr w:type="spellEnd"/>
      <w:r w:rsidRPr="00B463E9">
        <w:rPr>
          <w:rFonts w:ascii="Arial" w:hAnsi="Arial" w:cs="Arial"/>
          <w:color w:val="212121"/>
          <w:sz w:val="20"/>
          <w:szCs w:val="20"/>
          <w:shd w:val="clear" w:color="auto" w:fill="FFFFFF"/>
        </w:rPr>
        <w:t xml:space="preserve"> S, Lindgren C, Gustafson JA, Wilson AL, Noll A, Ronsley R, Crotty EE, Leary SES, Foster JB, Pinto N, </w:t>
      </w:r>
      <w:r w:rsidRPr="00B463E9">
        <w:rPr>
          <w:rFonts w:ascii="Arial" w:hAnsi="Arial" w:cs="Arial"/>
          <w:b/>
          <w:bCs/>
          <w:color w:val="212121"/>
          <w:sz w:val="20"/>
          <w:szCs w:val="20"/>
          <w:shd w:val="clear" w:color="auto" w:fill="FFFFFF"/>
        </w:rPr>
        <w:t>Gust J,</w:t>
      </w:r>
      <w:r w:rsidRPr="00B463E9">
        <w:rPr>
          <w:rFonts w:ascii="Arial" w:hAnsi="Arial" w:cs="Arial"/>
          <w:color w:val="212121"/>
          <w:sz w:val="20"/>
          <w:szCs w:val="20"/>
          <w:shd w:val="clear" w:color="auto" w:fill="FFFFFF"/>
        </w:rPr>
        <w:t xml:space="preserve"> Gardner RA, Park JR, Jensen MC. Locoregional CAR T Cells for the Treatment of CNS Tumors in Children: Investigational Drug Service Pharmacy Activities. J </w:t>
      </w:r>
      <w:proofErr w:type="spellStart"/>
      <w:r w:rsidRPr="00B463E9">
        <w:rPr>
          <w:rFonts w:ascii="Arial" w:hAnsi="Arial" w:cs="Arial"/>
          <w:color w:val="212121"/>
          <w:sz w:val="20"/>
          <w:szCs w:val="20"/>
          <w:shd w:val="clear" w:color="auto" w:fill="FFFFFF"/>
        </w:rPr>
        <w:t>Hematol</w:t>
      </w:r>
      <w:proofErr w:type="spellEnd"/>
      <w:r w:rsidRPr="00B463E9">
        <w:rPr>
          <w:rFonts w:ascii="Arial" w:hAnsi="Arial" w:cs="Arial"/>
          <w:color w:val="212121"/>
          <w:sz w:val="20"/>
          <w:szCs w:val="20"/>
          <w:shd w:val="clear" w:color="auto" w:fill="FFFFFF"/>
        </w:rPr>
        <w:t xml:space="preserve"> Oncol Pharm. 2024 Aug;14(4):148-154. PMID: 39238483; PMCID: PMC11375759.</w:t>
      </w:r>
    </w:p>
    <w:p w14:paraId="7A9E67CE" w14:textId="77777777" w:rsidR="0094072E" w:rsidRPr="00B463E9" w:rsidRDefault="0094072E" w:rsidP="0094072E">
      <w:pPr>
        <w:spacing w:after="0" w:line="240" w:lineRule="auto"/>
        <w:rPr>
          <w:rFonts w:ascii="Arial" w:hAnsi="Arial" w:cs="Arial"/>
          <w:b/>
          <w:bCs/>
          <w:sz w:val="20"/>
          <w:szCs w:val="20"/>
          <w:shd w:val="clear" w:color="auto" w:fill="FFFFFF"/>
        </w:rPr>
      </w:pPr>
    </w:p>
    <w:p w14:paraId="2A013C2E" w14:textId="77777777" w:rsidR="0094072E" w:rsidRPr="00B463E9" w:rsidRDefault="0094072E" w:rsidP="0094072E">
      <w:pPr>
        <w:spacing w:after="0" w:line="240" w:lineRule="auto"/>
        <w:rPr>
          <w:rFonts w:ascii="Arial" w:hAnsi="Arial" w:cs="Arial"/>
          <w:color w:val="212121"/>
          <w:sz w:val="20"/>
          <w:szCs w:val="20"/>
          <w:shd w:val="clear" w:color="auto" w:fill="FFFFFF"/>
        </w:rPr>
      </w:pPr>
      <w:r w:rsidRPr="00B463E9">
        <w:rPr>
          <w:rFonts w:ascii="Arial" w:hAnsi="Arial" w:cs="Arial"/>
          <w:b/>
          <w:bCs/>
          <w:sz w:val="20"/>
          <w:szCs w:val="20"/>
          <w:shd w:val="clear" w:color="auto" w:fill="FFFFFF"/>
        </w:rPr>
        <w:t>Patel PB</w:t>
      </w:r>
      <w:r w:rsidRPr="00B463E9">
        <w:rPr>
          <w:rFonts w:ascii="Arial" w:hAnsi="Arial" w:cs="Arial"/>
          <w:sz w:val="20"/>
          <w:szCs w:val="20"/>
          <w:shd w:val="clear" w:color="auto" w:fill="FFFFFF"/>
        </w:rPr>
        <w:t xml:space="preserve">, Prince DK, </w:t>
      </w:r>
      <w:proofErr w:type="spellStart"/>
      <w:r w:rsidRPr="00B463E9">
        <w:rPr>
          <w:rFonts w:ascii="Arial" w:hAnsi="Arial" w:cs="Arial"/>
          <w:sz w:val="20"/>
          <w:szCs w:val="20"/>
          <w:shd w:val="clear" w:color="auto" w:fill="FFFFFF"/>
        </w:rPr>
        <w:t>Bolenzius</w:t>
      </w:r>
      <w:proofErr w:type="spellEnd"/>
      <w:r w:rsidRPr="00B463E9">
        <w:rPr>
          <w:rFonts w:ascii="Arial" w:hAnsi="Arial" w:cs="Arial"/>
          <w:sz w:val="20"/>
          <w:szCs w:val="20"/>
          <w:shd w:val="clear" w:color="auto" w:fill="FFFFFF"/>
        </w:rPr>
        <w:t xml:space="preserve"> J, Chen P, </w:t>
      </w:r>
      <w:proofErr w:type="spellStart"/>
      <w:r w:rsidRPr="00B463E9">
        <w:rPr>
          <w:rFonts w:ascii="Arial" w:hAnsi="Arial" w:cs="Arial"/>
          <w:sz w:val="20"/>
          <w:szCs w:val="20"/>
          <w:shd w:val="clear" w:color="auto" w:fill="FFFFFF"/>
        </w:rPr>
        <w:t>Chiarella</w:t>
      </w:r>
      <w:proofErr w:type="spellEnd"/>
      <w:r w:rsidRPr="00B463E9">
        <w:rPr>
          <w:rFonts w:ascii="Arial" w:hAnsi="Arial" w:cs="Arial"/>
          <w:sz w:val="20"/>
          <w:szCs w:val="20"/>
          <w:shd w:val="clear" w:color="auto" w:fill="FFFFFF"/>
        </w:rPr>
        <w:t xml:space="preserve"> J, </w:t>
      </w:r>
      <w:proofErr w:type="spellStart"/>
      <w:r w:rsidRPr="00B463E9">
        <w:rPr>
          <w:rFonts w:ascii="Arial" w:hAnsi="Arial" w:cs="Arial"/>
          <w:sz w:val="20"/>
          <w:szCs w:val="20"/>
          <w:shd w:val="clear" w:color="auto" w:fill="FFFFFF"/>
        </w:rPr>
        <w:t>Kolind</w:t>
      </w:r>
      <w:proofErr w:type="spellEnd"/>
      <w:r w:rsidRPr="00B463E9">
        <w:rPr>
          <w:rFonts w:ascii="Arial" w:hAnsi="Arial" w:cs="Arial"/>
          <w:sz w:val="20"/>
          <w:szCs w:val="20"/>
          <w:shd w:val="clear" w:color="auto" w:fill="FFFFFF"/>
        </w:rPr>
        <w:t xml:space="preserve"> S, Vavasour I, Pedersen T, </w:t>
      </w:r>
      <w:proofErr w:type="spellStart"/>
      <w:r w:rsidRPr="00B463E9">
        <w:rPr>
          <w:rFonts w:ascii="Arial" w:hAnsi="Arial" w:cs="Arial"/>
          <w:sz w:val="20"/>
          <w:szCs w:val="20"/>
          <w:shd w:val="clear" w:color="auto" w:fill="FFFFFF"/>
        </w:rPr>
        <w:t>Levendovszky</w:t>
      </w:r>
      <w:proofErr w:type="spellEnd"/>
      <w:r w:rsidRPr="00B463E9">
        <w:rPr>
          <w:rFonts w:ascii="Arial" w:hAnsi="Arial" w:cs="Arial"/>
          <w:sz w:val="20"/>
          <w:szCs w:val="20"/>
          <w:shd w:val="clear" w:color="auto" w:fill="FFFFFF"/>
        </w:rPr>
        <w:t xml:space="preserve"> SR, Spudich S, Marra C, Paul R. Medical comorbidities and lower myelin content are associated with poor cognition in young adults with perinatally acquired HIV. AIDS. 2024 Aug 7. </w:t>
      </w:r>
      <w:proofErr w:type="spellStart"/>
      <w:r w:rsidRPr="00B463E9">
        <w:rPr>
          <w:rFonts w:ascii="Arial" w:hAnsi="Arial" w:cs="Arial"/>
          <w:sz w:val="20"/>
          <w:szCs w:val="20"/>
          <w:shd w:val="clear" w:color="auto" w:fill="FFFFFF"/>
        </w:rPr>
        <w:t>doi</w:t>
      </w:r>
      <w:proofErr w:type="spellEnd"/>
      <w:r w:rsidRPr="00B463E9">
        <w:rPr>
          <w:rFonts w:ascii="Arial" w:hAnsi="Arial" w:cs="Arial"/>
          <w:sz w:val="20"/>
          <w:szCs w:val="20"/>
          <w:shd w:val="clear" w:color="auto" w:fill="FFFFFF"/>
        </w:rPr>
        <w:t xml:space="preserve">: 10.1097/QAD.0000000000003989. </w:t>
      </w:r>
      <w:proofErr w:type="spellStart"/>
      <w:r w:rsidRPr="00B463E9">
        <w:rPr>
          <w:rFonts w:ascii="Arial" w:hAnsi="Arial" w:cs="Arial"/>
          <w:sz w:val="20"/>
          <w:szCs w:val="20"/>
          <w:shd w:val="clear" w:color="auto" w:fill="FFFFFF"/>
        </w:rPr>
        <w:t>Epub</w:t>
      </w:r>
      <w:proofErr w:type="spellEnd"/>
      <w:r w:rsidRPr="00B463E9">
        <w:rPr>
          <w:rFonts w:ascii="Arial" w:hAnsi="Arial" w:cs="Arial"/>
          <w:sz w:val="20"/>
          <w:szCs w:val="20"/>
          <w:shd w:val="clear" w:color="auto" w:fill="FFFFFF"/>
        </w:rPr>
        <w:t xml:space="preserve"> ahead of print. PMID: 39110577</w:t>
      </w:r>
      <w:r w:rsidRPr="00B463E9">
        <w:rPr>
          <w:rFonts w:ascii="Arial" w:hAnsi="Arial" w:cs="Arial"/>
          <w:color w:val="212121"/>
          <w:sz w:val="20"/>
          <w:szCs w:val="20"/>
          <w:shd w:val="clear" w:color="auto" w:fill="FFFFFF"/>
        </w:rPr>
        <w:t>.</w:t>
      </w:r>
    </w:p>
    <w:p w14:paraId="0C6E6B62"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031A4AB3" w14:textId="77777777" w:rsidR="0094072E" w:rsidRPr="00B463E9" w:rsidRDefault="0094072E" w:rsidP="0094072E">
      <w:pPr>
        <w:spacing w:after="0" w:line="240" w:lineRule="auto"/>
        <w:rPr>
          <w:rFonts w:ascii="Arial" w:hAnsi="Arial" w:cs="Arial"/>
          <w:color w:val="212121"/>
          <w:sz w:val="20"/>
          <w:szCs w:val="20"/>
          <w:shd w:val="clear" w:color="auto" w:fill="FFFFFF"/>
        </w:rPr>
      </w:pPr>
      <w:r w:rsidRPr="00B463E9">
        <w:rPr>
          <w:rFonts w:ascii="Arial" w:hAnsi="Arial" w:cs="Arial"/>
          <w:sz w:val="20"/>
          <w:szCs w:val="20"/>
          <w:shd w:val="clear" w:color="auto" w:fill="FFFFFF"/>
        </w:rPr>
        <w:t xml:space="preserve">Bose-Brill S, </w:t>
      </w:r>
      <w:proofErr w:type="spellStart"/>
      <w:r w:rsidRPr="00B463E9">
        <w:rPr>
          <w:rFonts w:ascii="Arial" w:hAnsi="Arial" w:cs="Arial"/>
          <w:sz w:val="20"/>
          <w:szCs w:val="20"/>
          <w:shd w:val="clear" w:color="auto" w:fill="FFFFFF"/>
        </w:rPr>
        <w:t>Hirabayashi</w:t>
      </w:r>
      <w:proofErr w:type="spellEnd"/>
      <w:r w:rsidRPr="00B463E9">
        <w:rPr>
          <w:rFonts w:ascii="Arial" w:hAnsi="Arial" w:cs="Arial"/>
          <w:sz w:val="20"/>
          <w:szCs w:val="20"/>
          <w:shd w:val="clear" w:color="auto" w:fill="FFFFFF"/>
        </w:rPr>
        <w:t xml:space="preserve"> K, Schwimmer E, </w:t>
      </w:r>
      <w:proofErr w:type="spellStart"/>
      <w:r w:rsidRPr="00B463E9">
        <w:rPr>
          <w:rFonts w:ascii="Arial" w:hAnsi="Arial" w:cs="Arial"/>
          <w:sz w:val="20"/>
          <w:szCs w:val="20"/>
          <w:shd w:val="clear" w:color="auto" w:fill="FFFFFF"/>
        </w:rPr>
        <w:t>Pajor</w:t>
      </w:r>
      <w:proofErr w:type="spellEnd"/>
      <w:r w:rsidRPr="00B463E9">
        <w:rPr>
          <w:rFonts w:ascii="Arial" w:hAnsi="Arial" w:cs="Arial"/>
          <w:sz w:val="20"/>
          <w:szCs w:val="20"/>
          <w:shd w:val="clear" w:color="auto" w:fill="FFFFFF"/>
        </w:rPr>
        <w:t xml:space="preserve"> NM, Rao S, </w:t>
      </w:r>
      <w:proofErr w:type="spellStart"/>
      <w:r w:rsidRPr="00B463E9">
        <w:rPr>
          <w:rFonts w:ascii="Arial" w:hAnsi="Arial" w:cs="Arial"/>
          <w:sz w:val="20"/>
          <w:szCs w:val="20"/>
          <w:shd w:val="clear" w:color="auto" w:fill="FFFFFF"/>
        </w:rPr>
        <w:t>Mejias</w:t>
      </w:r>
      <w:proofErr w:type="spellEnd"/>
      <w:r w:rsidRPr="00B463E9">
        <w:rPr>
          <w:rFonts w:ascii="Arial" w:hAnsi="Arial" w:cs="Arial"/>
          <w:sz w:val="20"/>
          <w:szCs w:val="20"/>
          <w:shd w:val="clear" w:color="auto" w:fill="FFFFFF"/>
        </w:rPr>
        <w:t xml:space="preserve"> A, </w:t>
      </w:r>
      <w:proofErr w:type="spellStart"/>
      <w:r w:rsidRPr="00B463E9">
        <w:rPr>
          <w:rFonts w:ascii="Arial" w:hAnsi="Arial" w:cs="Arial"/>
          <w:sz w:val="20"/>
          <w:szCs w:val="20"/>
          <w:shd w:val="clear" w:color="auto" w:fill="FFFFFF"/>
        </w:rPr>
        <w:t>Jhaveri</w:t>
      </w:r>
      <w:proofErr w:type="spellEnd"/>
      <w:r w:rsidRPr="00B463E9">
        <w:rPr>
          <w:rFonts w:ascii="Arial" w:hAnsi="Arial" w:cs="Arial"/>
          <w:sz w:val="20"/>
          <w:szCs w:val="20"/>
          <w:shd w:val="clear" w:color="auto" w:fill="FFFFFF"/>
        </w:rPr>
        <w:t xml:space="preserve"> R, Forrest CB, Bailey LC, Christakis DA, Thacker D, Hanley PC, </w:t>
      </w:r>
      <w:r w:rsidRPr="00B463E9">
        <w:rPr>
          <w:rFonts w:ascii="Arial" w:hAnsi="Arial" w:cs="Arial"/>
          <w:b/>
          <w:bCs/>
          <w:sz w:val="20"/>
          <w:szCs w:val="20"/>
          <w:shd w:val="clear" w:color="auto" w:fill="FFFFFF"/>
        </w:rPr>
        <w:t>Patel PB</w:t>
      </w:r>
      <w:r w:rsidRPr="00B463E9">
        <w:rPr>
          <w:rFonts w:ascii="Arial" w:hAnsi="Arial" w:cs="Arial"/>
          <w:sz w:val="20"/>
          <w:szCs w:val="20"/>
          <w:shd w:val="clear" w:color="auto" w:fill="FFFFFF"/>
        </w:rPr>
        <w:t xml:space="preserve">, Cogen JD, Block JP, Prahalad P, </w:t>
      </w:r>
      <w:proofErr w:type="spellStart"/>
      <w:r w:rsidRPr="00B463E9">
        <w:rPr>
          <w:rFonts w:ascii="Arial" w:hAnsi="Arial" w:cs="Arial"/>
          <w:sz w:val="20"/>
          <w:szCs w:val="20"/>
          <w:shd w:val="clear" w:color="auto" w:fill="FFFFFF"/>
        </w:rPr>
        <w:t>Lorman</w:t>
      </w:r>
      <w:proofErr w:type="spellEnd"/>
      <w:r w:rsidRPr="00B463E9">
        <w:rPr>
          <w:rFonts w:ascii="Arial" w:hAnsi="Arial" w:cs="Arial"/>
          <w:sz w:val="20"/>
          <w:szCs w:val="20"/>
          <w:shd w:val="clear" w:color="auto" w:fill="FFFFFF"/>
        </w:rPr>
        <w:t xml:space="preserve"> V, Lee GM; Researching COVID to Enhance Recovery consortium. Pediatric Nirmatrelvir/Ritonavir Prescribing Patterns During the COVID-19 Pandemic. Hosp </w:t>
      </w:r>
      <w:proofErr w:type="spellStart"/>
      <w:r w:rsidRPr="00B463E9">
        <w:rPr>
          <w:rFonts w:ascii="Arial" w:hAnsi="Arial" w:cs="Arial"/>
          <w:sz w:val="20"/>
          <w:szCs w:val="20"/>
          <w:shd w:val="clear" w:color="auto" w:fill="FFFFFF"/>
        </w:rPr>
        <w:t>Pediatr</w:t>
      </w:r>
      <w:proofErr w:type="spellEnd"/>
      <w:r w:rsidRPr="00B463E9">
        <w:rPr>
          <w:rFonts w:ascii="Arial" w:hAnsi="Arial" w:cs="Arial"/>
          <w:sz w:val="20"/>
          <w:szCs w:val="20"/>
          <w:shd w:val="clear" w:color="auto" w:fill="FFFFFF"/>
        </w:rPr>
        <w:t xml:space="preserve">. 2024 Aug 1;14(8):e341-e348. </w:t>
      </w:r>
      <w:proofErr w:type="spellStart"/>
      <w:r w:rsidRPr="00B463E9">
        <w:rPr>
          <w:rFonts w:ascii="Arial" w:hAnsi="Arial" w:cs="Arial"/>
          <w:sz w:val="20"/>
          <w:szCs w:val="20"/>
          <w:shd w:val="clear" w:color="auto" w:fill="FFFFFF"/>
        </w:rPr>
        <w:t>doi</w:t>
      </w:r>
      <w:proofErr w:type="spellEnd"/>
      <w:r w:rsidRPr="00B463E9">
        <w:rPr>
          <w:rFonts w:ascii="Arial" w:hAnsi="Arial" w:cs="Arial"/>
          <w:sz w:val="20"/>
          <w:szCs w:val="20"/>
          <w:shd w:val="clear" w:color="auto" w:fill="FFFFFF"/>
        </w:rPr>
        <w:t>: 10.1542/hpeds.2023-007132. PMID: 39076115; PMCID: PMC11287060</w:t>
      </w:r>
      <w:r w:rsidRPr="00B463E9">
        <w:rPr>
          <w:rFonts w:ascii="Arial" w:hAnsi="Arial" w:cs="Arial"/>
          <w:color w:val="212121"/>
          <w:sz w:val="20"/>
          <w:szCs w:val="20"/>
          <w:shd w:val="clear" w:color="auto" w:fill="FFFFFF"/>
        </w:rPr>
        <w:t>.</w:t>
      </w:r>
    </w:p>
    <w:p w14:paraId="22B05C11"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62C8C401" w14:textId="77777777" w:rsidR="0094072E" w:rsidRPr="00B463E9" w:rsidRDefault="0094072E" w:rsidP="0094072E">
      <w:pPr>
        <w:spacing w:after="0" w:line="240" w:lineRule="auto"/>
        <w:rPr>
          <w:rFonts w:ascii="Arial" w:hAnsi="Arial" w:cs="Arial"/>
          <w:b/>
          <w:bCs/>
          <w:color w:val="212121"/>
          <w:sz w:val="20"/>
          <w:szCs w:val="20"/>
          <w:shd w:val="clear" w:color="auto" w:fill="FFFFFF"/>
        </w:rPr>
      </w:pPr>
      <w:proofErr w:type="spellStart"/>
      <w:r w:rsidRPr="00B463E9">
        <w:rPr>
          <w:rFonts w:ascii="Arial" w:hAnsi="Arial" w:cs="Arial"/>
          <w:color w:val="212121"/>
          <w:sz w:val="20"/>
          <w:szCs w:val="20"/>
          <w:shd w:val="clear" w:color="auto" w:fill="FFFFFF"/>
        </w:rPr>
        <w:t>Hanin</w:t>
      </w:r>
      <w:proofErr w:type="spellEnd"/>
      <w:r w:rsidRPr="00B463E9">
        <w:rPr>
          <w:rFonts w:ascii="Arial" w:hAnsi="Arial" w:cs="Arial"/>
          <w:color w:val="212121"/>
          <w:sz w:val="20"/>
          <w:szCs w:val="20"/>
          <w:shd w:val="clear" w:color="auto" w:fill="FFFFFF"/>
        </w:rPr>
        <w:t xml:space="preserve"> A, Jimenez AD, </w:t>
      </w:r>
      <w:proofErr w:type="spellStart"/>
      <w:r w:rsidRPr="00B463E9">
        <w:rPr>
          <w:rFonts w:ascii="Arial" w:hAnsi="Arial" w:cs="Arial"/>
          <w:color w:val="212121"/>
          <w:sz w:val="20"/>
          <w:szCs w:val="20"/>
          <w:shd w:val="clear" w:color="auto" w:fill="FFFFFF"/>
        </w:rPr>
        <w:t>Gopaul</w:t>
      </w:r>
      <w:proofErr w:type="spellEnd"/>
      <w:r w:rsidRPr="00B463E9">
        <w:rPr>
          <w:rFonts w:ascii="Arial" w:hAnsi="Arial" w:cs="Arial"/>
          <w:color w:val="212121"/>
          <w:sz w:val="20"/>
          <w:szCs w:val="20"/>
          <w:shd w:val="clear" w:color="auto" w:fill="FFFFFF"/>
        </w:rPr>
        <w:t xml:space="preserve"> M, Asbell H, </w:t>
      </w:r>
      <w:proofErr w:type="spellStart"/>
      <w:r w:rsidRPr="00B463E9">
        <w:rPr>
          <w:rFonts w:ascii="Arial" w:hAnsi="Arial" w:cs="Arial"/>
          <w:color w:val="212121"/>
          <w:sz w:val="20"/>
          <w:szCs w:val="20"/>
          <w:shd w:val="clear" w:color="auto" w:fill="FFFFFF"/>
        </w:rPr>
        <w:t>Aydemir</w:t>
      </w:r>
      <w:proofErr w:type="spellEnd"/>
      <w:r w:rsidRPr="00B463E9">
        <w:rPr>
          <w:rFonts w:ascii="Arial" w:hAnsi="Arial" w:cs="Arial"/>
          <w:color w:val="212121"/>
          <w:sz w:val="20"/>
          <w:szCs w:val="20"/>
          <w:shd w:val="clear" w:color="auto" w:fill="FFFFFF"/>
        </w:rPr>
        <w:t xml:space="preserve"> S, Basha MM, Batra A, Damien C, Day GS, Eka O, Eschbach K, Fatima S, Fields MC, Foreman B, Gerard EE, </w:t>
      </w:r>
      <w:proofErr w:type="spellStart"/>
      <w:r w:rsidRPr="00B463E9">
        <w:rPr>
          <w:rFonts w:ascii="Arial" w:hAnsi="Arial" w:cs="Arial"/>
          <w:color w:val="212121"/>
          <w:sz w:val="20"/>
          <w:szCs w:val="20"/>
          <w:shd w:val="clear" w:color="auto" w:fill="FFFFFF"/>
        </w:rPr>
        <w:t>Gofton</w:t>
      </w:r>
      <w:proofErr w:type="spellEnd"/>
      <w:r w:rsidRPr="00B463E9">
        <w:rPr>
          <w:rFonts w:ascii="Arial" w:hAnsi="Arial" w:cs="Arial"/>
          <w:color w:val="212121"/>
          <w:sz w:val="20"/>
          <w:szCs w:val="20"/>
          <w:shd w:val="clear" w:color="auto" w:fill="FFFFFF"/>
        </w:rPr>
        <w:t xml:space="preserve"> TE, Haider HA, </w:t>
      </w:r>
      <w:proofErr w:type="spellStart"/>
      <w:r w:rsidRPr="00B463E9">
        <w:rPr>
          <w:rFonts w:ascii="Arial" w:hAnsi="Arial" w:cs="Arial"/>
          <w:color w:val="212121"/>
          <w:sz w:val="20"/>
          <w:szCs w:val="20"/>
          <w:shd w:val="clear" w:color="auto" w:fill="FFFFFF"/>
        </w:rPr>
        <w:t>Hantus</w:t>
      </w:r>
      <w:proofErr w:type="spellEnd"/>
      <w:r w:rsidRPr="00B463E9">
        <w:rPr>
          <w:rFonts w:ascii="Arial" w:hAnsi="Arial" w:cs="Arial"/>
          <w:color w:val="212121"/>
          <w:sz w:val="20"/>
          <w:szCs w:val="20"/>
          <w:shd w:val="clear" w:color="auto" w:fill="FFFFFF"/>
        </w:rPr>
        <w:t xml:space="preserve"> ST, </w:t>
      </w:r>
      <w:proofErr w:type="spellStart"/>
      <w:r w:rsidRPr="00B463E9">
        <w:rPr>
          <w:rFonts w:ascii="Arial" w:hAnsi="Arial" w:cs="Arial"/>
          <w:color w:val="212121"/>
          <w:sz w:val="20"/>
          <w:szCs w:val="20"/>
          <w:shd w:val="clear" w:color="auto" w:fill="FFFFFF"/>
        </w:rPr>
        <w:t>Hocker</w:t>
      </w:r>
      <w:proofErr w:type="spellEnd"/>
      <w:r w:rsidRPr="00B463E9">
        <w:rPr>
          <w:rFonts w:ascii="Arial" w:hAnsi="Arial" w:cs="Arial"/>
          <w:color w:val="212121"/>
          <w:sz w:val="20"/>
          <w:szCs w:val="20"/>
          <w:shd w:val="clear" w:color="auto" w:fill="FFFFFF"/>
        </w:rPr>
        <w:t xml:space="preserve"> S, </w:t>
      </w:r>
      <w:proofErr w:type="spellStart"/>
      <w:r w:rsidRPr="00B463E9">
        <w:rPr>
          <w:rFonts w:ascii="Arial" w:hAnsi="Arial" w:cs="Arial"/>
          <w:color w:val="212121"/>
          <w:sz w:val="20"/>
          <w:szCs w:val="20"/>
          <w:shd w:val="clear" w:color="auto" w:fill="FFFFFF"/>
        </w:rPr>
        <w:t>Jongeling</w:t>
      </w:r>
      <w:proofErr w:type="spellEnd"/>
      <w:r w:rsidRPr="00B463E9">
        <w:rPr>
          <w:rFonts w:ascii="Arial" w:hAnsi="Arial" w:cs="Arial"/>
          <w:color w:val="212121"/>
          <w:sz w:val="20"/>
          <w:szCs w:val="20"/>
          <w:shd w:val="clear" w:color="auto" w:fill="FFFFFF"/>
        </w:rPr>
        <w:t xml:space="preserve"> A, </w:t>
      </w:r>
      <w:proofErr w:type="spellStart"/>
      <w:r w:rsidRPr="00B463E9">
        <w:rPr>
          <w:rFonts w:ascii="Arial" w:hAnsi="Arial" w:cs="Arial"/>
          <w:color w:val="212121"/>
          <w:sz w:val="20"/>
          <w:szCs w:val="20"/>
          <w:shd w:val="clear" w:color="auto" w:fill="FFFFFF"/>
        </w:rPr>
        <w:t>Kalkach</w:t>
      </w:r>
      <w:proofErr w:type="spellEnd"/>
      <w:r w:rsidRPr="00B463E9">
        <w:rPr>
          <w:rFonts w:ascii="Arial" w:hAnsi="Arial" w:cs="Arial"/>
          <w:color w:val="212121"/>
          <w:sz w:val="20"/>
          <w:szCs w:val="20"/>
          <w:shd w:val="clear" w:color="auto" w:fill="FFFFFF"/>
        </w:rPr>
        <w:t xml:space="preserve"> Aparicio M, </w:t>
      </w:r>
      <w:proofErr w:type="spellStart"/>
      <w:r w:rsidRPr="00B463E9">
        <w:rPr>
          <w:rFonts w:ascii="Arial" w:hAnsi="Arial" w:cs="Arial"/>
          <w:color w:val="212121"/>
          <w:sz w:val="20"/>
          <w:szCs w:val="20"/>
          <w:shd w:val="clear" w:color="auto" w:fill="FFFFFF"/>
        </w:rPr>
        <w:t>Kandula</w:t>
      </w:r>
      <w:proofErr w:type="spellEnd"/>
      <w:r w:rsidRPr="00B463E9">
        <w:rPr>
          <w:rFonts w:ascii="Arial" w:hAnsi="Arial" w:cs="Arial"/>
          <w:color w:val="212121"/>
          <w:sz w:val="20"/>
          <w:szCs w:val="20"/>
          <w:shd w:val="clear" w:color="auto" w:fill="FFFFFF"/>
        </w:rPr>
        <w:t xml:space="preserve"> P, Kang P, Kazazian K, Kellogg MA, Kim M, Lee JW, Marcuse LV, McGraw CM, Mohamed W, Orozco J, Pimentel CM, </w:t>
      </w:r>
      <w:proofErr w:type="spellStart"/>
      <w:r w:rsidRPr="00B463E9">
        <w:rPr>
          <w:rFonts w:ascii="Arial" w:hAnsi="Arial" w:cs="Arial"/>
          <w:color w:val="212121"/>
          <w:sz w:val="20"/>
          <w:szCs w:val="20"/>
          <w:shd w:val="clear" w:color="auto" w:fill="FFFFFF"/>
        </w:rPr>
        <w:t>Punia</w:t>
      </w:r>
      <w:proofErr w:type="spellEnd"/>
      <w:r w:rsidRPr="00B463E9">
        <w:rPr>
          <w:rFonts w:ascii="Arial" w:hAnsi="Arial" w:cs="Arial"/>
          <w:color w:val="212121"/>
          <w:sz w:val="20"/>
          <w:szCs w:val="20"/>
          <w:shd w:val="clear" w:color="auto" w:fill="FFFFFF"/>
        </w:rPr>
        <w:t xml:space="preserve"> V, Ramirez AM, </w:t>
      </w:r>
      <w:proofErr w:type="spellStart"/>
      <w:r w:rsidRPr="00B463E9">
        <w:rPr>
          <w:rFonts w:ascii="Arial" w:hAnsi="Arial" w:cs="Arial"/>
          <w:color w:val="212121"/>
          <w:sz w:val="20"/>
          <w:szCs w:val="20"/>
          <w:shd w:val="clear" w:color="auto" w:fill="FFFFFF"/>
        </w:rPr>
        <w:t>Steriade</w:t>
      </w:r>
      <w:proofErr w:type="spellEnd"/>
      <w:r w:rsidRPr="00B463E9">
        <w:rPr>
          <w:rFonts w:ascii="Arial" w:hAnsi="Arial" w:cs="Arial"/>
          <w:color w:val="212121"/>
          <w:sz w:val="20"/>
          <w:szCs w:val="20"/>
          <w:shd w:val="clear" w:color="auto" w:fill="FFFFFF"/>
        </w:rPr>
        <w:t xml:space="preserve"> C, Struck AF, </w:t>
      </w:r>
      <w:proofErr w:type="spellStart"/>
      <w:r w:rsidRPr="00B463E9">
        <w:rPr>
          <w:rFonts w:ascii="Arial" w:hAnsi="Arial" w:cs="Arial"/>
          <w:color w:val="212121"/>
          <w:sz w:val="20"/>
          <w:szCs w:val="20"/>
          <w:shd w:val="clear" w:color="auto" w:fill="FFFFFF"/>
        </w:rPr>
        <w:t>Taraschenko</w:t>
      </w:r>
      <w:proofErr w:type="spellEnd"/>
      <w:r w:rsidRPr="00B463E9">
        <w:rPr>
          <w:rFonts w:ascii="Arial" w:hAnsi="Arial" w:cs="Arial"/>
          <w:color w:val="212121"/>
          <w:sz w:val="20"/>
          <w:szCs w:val="20"/>
          <w:shd w:val="clear" w:color="auto" w:fill="FFFFFF"/>
        </w:rPr>
        <w:t xml:space="preserve"> O, </w:t>
      </w:r>
      <w:proofErr w:type="spellStart"/>
      <w:r w:rsidRPr="00B463E9">
        <w:rPr>
          <w:rFonts w:ascii="Arial" w:hAnsi="Arial" w:cs="Arial"/>
          <w:color w:val="212121"/>
          <w:sz w:val="20"/>
          <w:szCs w:val="20"/>
          <w:shd w:val="clear" w:color="auto" w:fill="FFFFFF"/>
        </w:rPr>
        <w:t>Treister</w:t>
      </w:r>
      <w:proofErr w:type="spellEnd"/>
      <w:r w:rsidRPr="00B463E9">
        <w:rPr>
          <w:rFonts w:ascii="Arial" w:hAnsi="Arial" w:cs="Arial"/>
          <w:color w:val="212121"/>
          <w:sz w:val="20"/>
          <w:szCs w:val="20"/>
          <w:shd w:val="clear" w:color="auto" w:fill="FFFFFF"/>
        </w:rPr>
        <w:t xml:space="preserve"> AK, </w:t>
      </w:r>
      <w:r w:rsidRPr="00B463E9">
        <w:rPr>
          <w:rFonts w:ascii="Arial" w:hAnsi="Arial" w:cs="Arial"/>
          <w:b/>
          <w:bCs/>
          <w:color w:val="212121"/>
          <w:sz w:val="20"/>
          <w:szCs w:val="20"/>
          <w:shd w:val="clear" w:color="auto" w:fill="FFFFFF"/>
        </w:rPr>
        <w:t>Wainwright MS</w:t>
      </w:r>
      <w:r w:rsidRPr="00B463E9">
        <w:rPr>
          <w:rFonts w:ascii="Arial" w:hAnsi="Arial" w:cs="Arial"/>
          <w:color w:val="212121"/>
          <w:sz w:val="20"/>
          <w:szCs w:val="20"/>
          <w:shd w:val="clear" w:color="auto" w:fill="FFFFFF"/>
        </w:rPr>
        <w:t xml:space="preserve">, Yoo JY, Zafar S, Zhou DJ, </w:t>
      </w:r>
      <w:proofErr w:type="spellStart"/>
      <w:r w:rsidRPr="00B463E9">
        <w:rPr>
          <w:rFonts w:ascii="Arial" w:hAnsi="Arial" w:cs="Arial"/>
          <w:color w:val="212121"/>
          <w:sz w:val="20"/>
          <w:szCs w:val="20"/>
          <w:shd w:val="clear" w:color="auto" w:fill="FFFFFF"/>
        </w:rPr>
        <w:t>Zutshi</w:t>
      </w:r>
      <w:proofErr w:type="spellEnd"/>
      <w:r w:rsidRPr="00B463E9">
        <w:rPr>
          <w:rFonts w:ascii="Arial" w:hAnsi="Arial" w:cs="Arial"/>
          <w:color w:val="212121"/>
          <w:sz w:val="20"/>
          <w:szCs w:val="20"/>
          <w:shd w:val="clear" w:color="auto" w:fill="FFFFFF"/>
        </w:rPr>
        <w:t xml:space="preserve"> D, Gaspard N, Hirsch LJ. Trends in management of patients with new-onset refractory status epilepticus (NORSE) from 2016 to 2023: An interim analysis. Epilepsia. 2024 Aug;65</w:t>
      </w:r>
      <w:r w:rsidRPr="00B463E9">
        <w:rPr>
          <w:rFonts w:ascii="Arial" w:hAnsi="Arial" w:cs="Arial"/>
          <w:color w:val="212121"/>
          <w:sz w:val="20"/>
          <w:szCs w:val="20"/>
          <w:highlight w:val="yellow"/>
          <w:shd w:val="clear" w:color="auto" w:fill="FFFFFF"/>
        </w:rPr>
        <w:t>(</w:t>
      </w:r>
      <w:r w:rsidRPr="00B463E9">
        <w:rPr>
          <w:rFonts w:ascii="Arial" w:hAnsi="Arial" w:cs="Arial"/>
          <w:color w:val="212121"/>
          <w:sz w:val="20"/>
          <w:szCs w:val="20"/>
          <w:shd w:val="clear" w:color="auto" w:fill="FFFFFF"/>
        </w:rPr>
        <w:t xml:space="preserve">8):e148-e155. </w:t>
      </w:r>
      <w:proofErr w:type="spellStart"/>
      <w:r w:rsidRPr="00B463E9">
        <w:rPr>
          <w:rFonts w:ascii="Arial" w:hAnsi="Arial" w:cs="Arial"/>
          <w:color w:val="212121"/>
          <w:sz w:val="20"/>
          <w:szCs w:val="20"/>
          <w:shd w:val="clear" w:color="auto" w:fill="FFFFFF"/>
        </w:rPr>
        <w:t>doi</w:t>
      </w:r>
      <w:proofErr w:type="spellEnd"/>
      <w:r w:rsidRPr="00B463E9">
        <w:rPr>
          <w:rFonts w:ascii="Arial" w:hAnsi="Arial" w:cs="Arial"/>
          <w:color w:val="212121"/>
          <w:sz w:val="20"/>
          <w:szCs w:val="20"/>
          <w:shd w:val="clear" w:color="auto" w:fill="FFFFFF"/>
        </w:rPr>
        <w:t xml:space="preserve">: 10.1111/epi.18014. </w:t>
      </w:r>
      <w:proofErr w:type="spellStart"/>
      <w:r w:rsidRPr="00B463E9">
        <w:rPr>
          <w:rFonts w:ascii="Arial" w:hAnsi="Arial" w:cs="Arial"/>
          <w:color w:val="212121"/>
          <w:sz w:val="20"/>
          <w:szCs w:val="20"/>
          <w:shd w:val="clear" w:color="auto" w:fill="FFFFFF"/>
        </w:rPr>
        <w:t>Epub</w:t>
      </w:r>
      <w:proofErr w:type="spellEnd"/>
      <w:r w:rsidRPr="00B463E9">
        <w:rPr>
          <w:rFonts w:ascii="Arial" w:hAnsi="Arial" w:cs="Arial"/>
          <w:color w:val="212121"/>
          <w:sz w:val="20"/>
          <w:szCs w:val="20"/>
          <w:shd w:val="clear" w:color="auto" w:fill="FFFFFF"/>
        </w:rPr>
        <w:t xml:space="preserve"> 2024 Jun 5. PMID: 38837761.</w:t>
      </w:r>
    </w:p>
    <w:p w14:paraId="4B144450" w14:textId="77777777" w:rsidR="0094072E" w:rsidRPr="00B463E9" w:rsidRDefault="0094072E" w:rsidP="0094072E">
      <w:pPr>
        <w:spacing w:after="0" w:line="240" w:lineRule="auto"/>
        <w:rPr>
          <w:rFonts w:ascii="Arial" w:hAnsi="Arial" w:cs="Arial"/>
          <w:b/>
          <w:bCs/>
          <w:color w:val="212121"/>
          <w:sz w:val="20"/>
          <w:szCs w:val="20"/>
          <w:shd w:val="clear" w:color="auto" w:fill="FFFFFF"/>
        </w:rPr>
      </w:pPr>
    </w:p>
    <w:p w14:paraId="638D84C1" w14:textId="77777777" w:rsidR="0094072E" w:rsidRPr="00B463E9" w:rsidRDefault="0094072E" w:rsidP="0094072E">
      <w:pPr>
        <w:spacing w:after="0" w:line="240" w:lineRule="auto"/>
        <w:rPr>
          <w:rFonts w:ascii="Arial" w:hAnsi="Arial" w:cs="Arial"/>
          <w:color w:val="212121"/>
          <w:sz w:val="20"/>
          <w:szCs w:val="20"/>
          <w:shd w:val="clear" w:color="auto" w:fill="FFFFFF"/>
        </w:rPr>
      </w:pPr>
      <w:r w:rsidRPr="00B463E9">
        <w:rPr>
          <w:rFonts w:ascii="Arial" w:hAnsi="Arial" w:cs="Arial"/>
          <w:sz w:val="20"/>
          <w:szCs w:val="20"/>
          <w:shd w:val="clear" w:color="auto" w:fill="FFFFFF"/>
        </w:rPr>
        <w:t xml:space="preserve">Ahn S, </w:t>
      </w:r>
      <w:r w:rsidRPr="00B463E9">
        <w:rPr>
          <w:rFonts w:ascii="Arial" w:hAnsi="Arial" w:cs="Arial"/>
          <w:b/>
          <w:bCs/>
          <w:sz w:val="20"/>
          <w:szCs w:val="20"/>
          <w:shd w:val="clear" w:color="auto" w:fill="FFFFFF"/>
        </w:rPr>
        <w:t>Edmonds B</w:t>
      </w:r>
      <w:r w:rsidRPr="00B463E9">
        <w:rPr>
          <w:rFonts w:ascii="Arial" w:hAnsi="Arial" w:cs="Arial"/>
          <w:sz w:val="20"/>
          <w:szCs w:val="20"/>
          <w:shd w:val="clear" w:color="auto" w:fill="FFFFFF"/>
        </w:rPr>
        <w:t xml:space="preserve">, Rajaraman RR, Rao LM, Hussain SA, Matsumoto JH, Sankar R, </w:t>
      </w:r>
      <w:proofErr w:type="spellStart"/>
      <w:r w:rsidRPr="00B463E9">
        <w:rPr>
          <w:rFonts w:ascii="Arial" w:hAnsi="Arial" w:cs="Arial"/>
          <w:sz w:val="20"/>
          <w:szCs w:val="20"/>
          <w:shd w:val="clear" w:color="auto" w:fill="FFFFFF"/>
        </w:rPr>
        <w:t>Salamon</w:t>
      </w:r>
      <w:proofErr w:type="spellEnd"/>
      <w:r w:rsidRPr="00B463E9">
        <w:rPr>
          <w:rFonts w:ascii="Arial" w:hAnsi="Arial" w:cs="Arial"/>
          <w:sz w:val="20"/>
          <w:szCs w:val="20"/>
          <w:shd w:val="clear" w:color="auto" w:fill="FFFFFF"/>
        </w:rPr>
        <w:t xml:space="preserve"> N, Fallah A, </w:t>
      </w:r>
      <w:proofErr w:type="spellStart"/>
      <w:r w:rsidRPr="00B463E9">
        <w:rPr>
          <w:rFonts w:ascii="Arial" w:hAnsi="Arial" w:cs="Arial"/>
          <w:sz w:val="20"/>
          <w:szCs w:val="20"/>
          <w:shd w:val="clear" w:color="auto" w:fill="FFFFFF"/>
        </w:rPr>
        <w:t>Nariai</w:t>
      </w:r>
      <w:proofErr w:type="spellEnd"/>
      <w:r w:rsidRPr="00B463E9">
        <w:rPr>
          <w:rFonts w:ascii="Arial" w:hAnsi="Arial" w:cs="Arial"/>
          <w:sz w:val="20"/>
          <w:szCs w:val="20"/>
          <w:shd w:val="clear" w:color="auto" w:fill="FFFFFF"/>
        </w:rPr>
        <w:t xml:space="preserve"> H. Bilateral </w:t>
      </w:r>
      <w:proofErr w:type="spellStart"/>
      <w:r w:rsidRPr="00B463E9">
        <w:rPr>
          <w:rFonts w:ascii="Arial" w:hAnsi="Arial" w:cs="Arial"/>
          <w:sz w:val="20"/>
          <w:szCs w:val="20"/>
          <w:shd w:val="clear" w:color="auto" w:fill="FFFFFF"/>
        </w:rPr>
        <w:t>centromedian</w:t>
      </w:r>
      <w:proofErr w:type="spellEnd"/>
      <w:r w:rsidRPr="00B463E9">
        <w:rPr>
          <w:rFonts w:ascii="Arial" w:hAnsi="Arial" w:cs="Arial"/>
          <w:sz w:val="20"/>
          <w:szCs w:val="20"/>
          <w:shd w:val="clear" w:color="auto" w:fill="FFFFFF"/>
        </w:rPr>
        <w:t xml:space="preserve"> nucleus of thalamus responsive neurostimulation for pediatric-onset drug-resistant epilepsy. Epilepsia. 2024 Aug;65(8):e131-e140. </w:t>
      </w:r>
      <w:proofErr w:type="spellStart"/>
      <w:r w:rsidRPr="00B463E9">
        <w:rPr>
          <w:rFonts w:ascii="Arial" w:hAnsi="Arial" w:cs="Arial"/>
          <w:sz w:val="20"/>
          <w:szCs w:val="20"/>
          <w:shd w:val="clear" w:color="auto" w:fill="FFFFFF"/>
        </w:rPr>
        <w:t>doi</w:t>
      </w:r>
      <w:proofErr w:type="spellEnd"/>
      <w:r w:rsidRPr="00B463E9">
        <w:rPr>
          <w:rFonts w:ascii="Arial" w:hAnsi="Arial" w:cs="Arial"/>
          <w:sz w:val="20"/>
          <w:szCs w:val="20"/>
          <w:shd w:val="clear" w:color="auto" w:fill="FFFFFF"/>
        </w:rPr>
        <w:t xml:space="preserve">: 10.1111/epi.18031. </w:t>
      </w:r>
      <w:proofErr w:type="spellStart"/>
      <w:r w:rsidRPr="00B463E9">
        <w:rPr>
          <w:rFonts w:ascii="Arial" w:hAnsi="Arial" w:cs="Arial"/>
          <w:sz w:val="20"/>
          <w:szCs w:val="20"/>
          <w:shd w:val="clear" w:color="auto" w:fill="FFFFFF"/>
        </w:rPr>
        <w:t>Epub</w:t>
      </w:r>
      <w:proofErr w:type="spellEnd"/>
      <w:r w:rsidRPr="00B463E9">
        <w:rPr>
          <w:rFonts w:ascii="Arial" w:hAnsi="Arial" w:cs="Arial"/>
          <w:sz w:val="20"/>
          <w:szCs w:val="20"/>
          <w:shd w:val="clear" w:color="auto" w:fill="FFFFFF"/>
        </w:rPr>
        <w:t xml:space="preserve"> 2024 Jun 7. PMID: 38845459; PMCID: PMC11315622.</w:t>
      </w:r>
    </w:p>
    <w:bookmarkEnd w:id="3"/>
    <w:p w14:paraId="472ADC32"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524E3C36" w14:textId="77777777" w:rsidR="0094072E" w:rsidRPr="00B463E9" w:rsidRDefault="0094072E" w:rsidP="0094072E">
      <w:pPr>
        <w:spacing w:after="0" w:line="240" w:lineRule="auto"/>
        <w:rPr>
          <w:rFonts w:ascii="Arial" w:hAnsi="Arial" w:cs="Arial"/>
          <w:color w:val="212121"/>
          <w:sz w:val="20"/>
          <w:szCs w:val="20"/>
          <w:shd w:val="clear" w:color="auto" w:fill="FFFFFF"/>
        </w:rPr>
      </w:pPr>
      <w:r w:rsidRPr="00B463E9">
        <w:rPr>
          <w:rFonts w:ascii="Arial" w:hAnsi="Arial" w:cs="Arial"/>
          <w:sz w:val="20"/>
          <w:szCs w:val="20"/>
          <w:shd w:val="clear" w:color="auto" w:fill="FFFFFF"/>
        </w:rPr>
        <w:t xml:space="preserve">Rael VE, Yano JA, </w:t>
      </w:r>
      <w:proofErr w:type="spellStart"/>
      <w:r w:rsidRPr="00B463E9">
        <w:rPr>
          <w:rFonts w:ascii="Arial" w:hAnsi="Arial" w:cs="Arial"/>
          <w:sz w:val="20"/>
          <w:szCs w:val="20"/>
          <w:shd w:val="clear" w:color="auto" w:fill="FFFFFF"/>
        </w:rPr>
        <w:t>Huizar</w:t>
      </w:r>
      <w:proofErr w:type="spellEnd"/>
      <w:r w:rsidRPr="00B463E9">
        <w:rPr>
          <w:rFonts w:ascii="Arial" w:hAnsi="Arial" w:cs="Arial"/>
          <w:sz w:val="20"/>
          <w:szCs w:val="20"/>
          <w:shd w:val="clear" w:color="auto" w:fill="FFFFFF"/>
        </w:rPr>
        <w:t xml:space="preserve"> JP, </w:t>
      </w:r>
      <w:proofErr w:type="spellStart"/>
      <w:r w:rsidRPr="00B463E9">
        <w:rPr>
          <w:rFonts w:ascii="Arial" w:hAnsi="Arial" w:cs="Arial"/>
          <w:sz w:val="20"/>
          <w:szCs w:val="20"/>
          <w:shd w:val="clear" w:color="auto" w:fill="FFFFFF"/>
        </w:rPr>
        <w:t>Slayden</w:t>
      </w:r>
      <w:proofErr w:type="spellEnd"/>
      <w:r w:rsidRPr="00B463E9">
        <w:rPr>
          <w:rFonts w:ascii="Arial" w:hAnsi="Arial" w:cs="Arial"/>
          <w:sz w:val="20"/>
          <w:szCs w:val="20"/>
          <w:shd w:val="clear" w:color="auto" w:fill="FFFFFF"/>
        </w:rPr>
        <w:t xml:space="preserve"> LC, Weiss MA, Turcotte EA, Terry JM, </w:t>
      </w:r>
      <w:proofErr w:type="spellStart"/>
      <w:r w:rsidRPr="00B463E9">
        <w:rPr>
          <w:rFonts w:ascii="Arial" w:hAnsi="Arial" w:cs="Arial"/>
          <w:sz w:val="20"/>
          <w:szCs w:val="20"/>
          <w:shd w:val="clear" w:color="auto" w:fill="FFFFFF"/>
        </w:rPr>
        <w:t>Zuo</w:t>
      </w:r>
      <w:proofErr w:type="spellEnd"/>
      <w:r w:rsidRPr="00B463E9">
        <w:rPr>
          <w:rFonts w:ascii="Arial" w:hAnsi="Arial" w:cs="Arial"/>
          <w:sz w:val="20"/>
          <w:szCs w:val="20"/>
          <w:shd w:val="clear" w:color="auto" w:fill="FFFFFF"/>
        </w:rPr>
        <w:t xml:space="preserve"> W, </w:t>
      </w:r>
      <w:proofErr w:type="spellStart"/>
      <w:r w:rsidRPr="00B463E9">
        <w:rPr>
          <w:rFonts w:ascii="Arial" w:hAnsi="Arial" w:cs="Arial"/>
          <w:sz w:val="20"/>
          <w:szCs w:val="20"/>
          <w:shd w:val="clear" w:color="auto" w:fill="FFFFFF"/>
        </w:rPr>
        <w:t>Thiffault</w:t>
      </w:r>
      <w:proofErr w:type="spellEnd"/>
      <w:r w:rsidRPr="00B463E9">
        <w:rPr>
          <w:rFonts w:ascii="Arial" w:hAnsi="Arial" w:cs="Arial"/>
          <w:sz w:val="20"/>
          <w:szCs w:val="20"/>
          <w:shd w:val="clear" w:color="auto" w:fill="FFFFFF"/>
        </w:rPr>
        <w:t xml:space="preserve"> I, </w:t>
      </w:r>
      <w:proofErr w:type="spellStart"/>
      <w:r w:rsidRPr="00B463E9">
        <w:rPr>
          <w:rFonts w:ascii="Arial" w:hAnsi="Arial" w:cs="Arial"/>
          <w:sz w:val="20"/>
          <w:szCs w:val="20"/>
          <w:shd w:val="clear" w:color="auto" w:fill="FFFFFF"/>
        </w:rPr>
        <w:t>Pastinen</w:t>
      </w:r>
      <w:proofErr w:type="spellEnd"/>
      <w:r w:rsidRPr="00B463E9">
        <w:rPr>
          <w:rFonts w:ascii="Arial" w:hAnsi="Arial" w:cs="Arial"/>
          <w:sz w:val="20"/>
          <w:szCs w:val="20"/>
          <w:shd w:val="clear" w:color="auto" w:fill="FFFFFF"/>
        </w:rPr>
        <w:t xml:space="preserve"> T, Farrow EG, Jenkins JL, Becker ML, Wong SC, Stevens AM, </w:t>
      </w:r>
      <w:r w:rsidRPr="00B463E9">
        <w:rPr>
          <w:rFonts w:ascii="Arial" w:hAnsi="Arial" w:cs="Arial"/>
          <w:b/>
          <w:bCs/>
          <w:sz w:val="20"/>
          <w:szCs w:val="20"/>
          <w:shd w:val="clear" w:color="auto" w:fill="FFFFFF"/>
        </w:rPr>
        <w:t>Otten C</w:t>
      </w:r>
      <w:r w:rsidRPr="00B463E9">
        <w:rPr>
          <w:rFonts w:ascii="Arial" w:hAnsi="Arial" w:cs="Arial"/>
          <w:sz w:val="20"/>
          <w:szCs w:val="20"/>
          <w:shd w:val="clear" w:color="auto" w:fill="FFFFFF"/>
        </w:rPr>
        <w:t xml:space="preserve">, </w:t>
      </w:r>
      <w:proofErr w:type="spellStart"/>
      <w:r w:rsidRPr="00B463E9">
        <w:rPr>
          <w:rFonts w:ascii="Arial" w:hAnsi="Arial" w:cs="Arial"/>
          <w:sz w:val="20"/>
          <w:szCs w:val="20"/>
          <w:shd w:val="clear" w:color="auto" w:fill="FFFFFF"/>
        </w:rPr>
        <w:t>Allenspach</w:t>
      </w:r>
      <w:proofErr w:type="spellEnd"/>
      <w:r w:rsidRPr="00B463E9">
        <w:rPr>
          <w:rFonts w:ascii="Arial" w:hAnsi="Arial" w:cs="Arial"/>
          <w:sz w:val="20"/>
          <w:szCs w:val="20"/>
          <w:shd w:val="clear" w:color="auto" w:fill="FFFFFF"/>
        </w:rPr>
        <w:t xml:space="preserve"> EJ, Bonner DE, Bernstein JA, Wheeler MT, Saxton RA; Undiagnosed Diseases Network; Liu B, </w:t>
      </w:r>
      <w:proofErr w:type="spellStart"/>
      <w:r w:rsidRPr="00B463E9">
        <w:rPr>
          <w:rFonts w:ascii="Arial" w:hAnsi="Arial" w:cs="Arial"/>
          <w:sz w:val="20"/>
          <w:szCs w:val="20"/>
          <w:shd w:val="clear" w:color="auto" w:fill="FFFFFF"/>
        </w:rPr>
        <w:t>Majer</w:t>
      </w:r>
      <w:proofErr w:type="spellEnd"/>
      <w:r w:rsidRPr="00B463E9">
        <w:rPr>
          <w:rFonts w:ascii="Arial" w:hAnsi="Arial" w:cs="Arial"/>
          <w:sz w:val="20"/>
          <w:szCs w:val="20"/>
          <w:shd w:val="clear" w:color="auto" w:fill="FFFFFF"/>
        </w:rPr>
        <w:t xml:space="preserve"> O, Barton GM. Large-scale mutational analysis identifies UNC93B1 variants that drive TLR-mediated autoimmunity in mice and humans. J Exp Med. 2024 Aug 5;221(8):e20232005. </w:t>
      </w:r>
      <w:proofErr w:type="spellStart"/>
      <w:r w:rsidRPr="00B463E9">
        <w:rPr>
          <w:rFonts w:ascii="Arial" w:hAnsi="Arial" w:cs="Arial"/>
          <w:sz w:val="20"/>
          <w:szCs w:val="20"/>
          <w:shd w:val="clear" w:color="auto" w:fill="FFFFFF"/>
        </w:rPr>
        <w:t>doi</w:t>
      </w:r>
      <w:proofErr w:type="spellEnd"/>
      <w:r w:rsidRPr="00B463E9">
        <w:rPr>
          <w:rFonts w:ascii="Arial" w:hAnsi="Arial" w:cs="Arial"/>
          <w:sz w:val="20"/>
          <w:szCs w:val="20"/>
          <w:shd w:val="clear" w:color="auto" w:fill="FFFFFF"/>
        </w:rPr>
        <w:t xml:space="preserve">: 10.1084/jem.20232005. </w:t>
      </w:r>
      <w:proofErr w:type="spellStart"/>
      <w:r w:rsidRPr="00B463E9">
        <w:rPr>
          <w:rFonts w:ascii="Arial" w:hAnsi="Arial" w:cs="Arial"/>
          <w:sz w:val="20"/>
          <w:szCs w:val="20"/>
          <w:shd w:val="clear" w:color="auto" w:fill="FFFFFF"/>
        </w:rPr>
        <w:t>Epub</w:t>
      </w:r>
      <w:proofErr w:type="spellEnd"/>
      <w:r w:rsidRPr="00B463E9">
        <w:rPr>
          <w:rFonts w:ascii="Arial" w:hAnsi="Arial" w:cs="Arial"/>
          <w:sz w:val="20"/>
          <w:szCs w:val="20"/>
          <w:shd w:val="clear" w:color="auto" w:fill="FFFFFF"/>
        </w:rPr>
        <w:t xml:space="preserve"> 2024 May 23. PMID: 38780621; PMCID: PMC11116816</w:t>
      </w:r>
      <w:r w:rsidRPr="00B463E9">
        <w:rPr>
          <w:rFonts w:ascii="Arial" w:hAnsi="Arial" w:cs="Arial"/>
          <w:color w:val="212121"/>
          <w:sz w:val="20"/>
          <w:szCs w:val="20"/>
          <w:shd w:val="clear" w:color="auto" w:fill="FFFFFF"/>
        </w:rPr>
        <w:t>.</w:t>
      </w:r>
    </w:p>
    <w:p w14:paraId="1E68B97D"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32A0AA08" w14:textId="77777777" w:rsidR="0094072E" w:rsidRPr="00B463E9" w:rsidRDefault="0094072E" w:rsidP="0094072E">
      <w:pPr>
        <w:spacing w:after="0" w:line="240" w:lineRule="auto"/>
        <w:rPr>
          <w:rFonts w:ascii="Arial" w:hAnsi="Arial" w:cs="Arial"/>
          <w:color w:val="212121"/>
          <w:sz w:val="20"/>
          <w:szCs w:val="20"/>
          <w:shd w:val="clear" w:color="auto" w:fill="FFFFFF"/>
        </w:rPr>
      </w:pPr>
      <w:proofErr w:type="spellStart"/>
      <w:r w:rsidRPr="00B463E9">
        <w:rPr>
          <w:rFonts w:ascii="Arial" w:hAnsi="Arial" w:cs="Arial"/>
          <w:color w:val="212121"/>
          <w:sz w:val="20"/>
          <w:szCs w:val="20"/>
          <w:shd w:val="clear" w:color="auto" w:fill="FFFFFF"/>
        </w:rPr>
        <w:t>Harel</w:t>
      </w:r>
      <w:proofErr w:type="spellEnd"/>
      <w:r w:rsidRPr="00B463E9">
        <w:rPr>
          <w:rFonts w:ascii="Arial" w:hAnsi="Arial" w:cs="Arial"/>
          <w:color w:val="212121"/>
          <w:sz w:val="20"/>
          <w:szCs w:val="20"/>
          <w:shd w:val="clear" w:color="auto" w:fill="FFFFFF"/>
        </w:rPr>
        <w:t xml:space="preserve"> T, </w:t>
      </w:r>
      <w:proofErr w:type="spellStart"/>
      <w:r w:rsidRPr="00B463E9">
        <w:rPr>
          <w:rFonts w:ascii="Arial" w:hAnsi="Arial" w:cs="Arial"/>
          <w:color w:val="212121"/>
          <w:sz w:val="20"/>
          <w:szCs w:val="20"/>
          <w:shd w:val="clear" w:color="auto" w:fill="FFFFFF"/>
        </w:rPr>
        <w:t>Spicher</w:t>
      </w:r>
      <w:proofErr w:type="spellEnd"/>
      <w:r w:rsidRPr="00B463E9">
        <w:rPr>
          <w:rFonts w:ascii="Arial" w:hAnsi="Arial" w:cs="Arial"/>
          <w:color w:val="212121"/>
          <w:sz w:val="20"/>
          <w:szCs w:val="20"/>
          <w:shd w:val="clear" w:color="auto" w:fill="FFFFFF"/>
        </w:rPr>
        <w:t xml:space="preserve"> C, Scheer E, Buchan JG, Cech J, </w:t>
      </w:r>
      <w:proofErr w:type="spellStart"/>
      <w:r w:rsidRPr="00B463E9">
        <w:rPr>
          <w:rFonts w:ascii="Arial" w:hAnsi="Arial" w:cs="Arial"/>
          <w:color w:val="212121"/>
          <w:sz w:val="20"/>
          <w:szCs w:val="20"/>
          <w:shd w:val="clear" w:color="auto" w:fill="FFFFFF"/>
        </w:rPr>
        <w:t>Folland</w:t>
      </w:r>
      <w:proofErr w:type="spellEnd"/>
      <w:r w:rsidRPr="00B463E9">
        <w:rPr>
          <w:rFonts w:ascii="Arial" w:hAnsi="Arial" w:cs="Arial"/>
          <w:color w:val="212121"/>
          <w:sz w:val="20"/>
          <w:szCs w:val="20"/>
          <w:shd w:val="clear" w:color="auto" w:fill="FFFFFF"/>
        </w:rPr>
        <w:t xml:space="preserve"> C, Frey T, Holtz AM, Innes AM, Keren B, Macken WL, </w:t>
      </w:r>
      <w:proofErr w:type="spellStart"/>
      <w:r w:rsidRPr="00B463E9">
        <w:rPr>
          <w:rFonts w:ascii="Arial" w:hAnsi="Arial" w:cs="Arial"/>
          <w:color w:val="212121"/>
          <w:sz w:val="20"/>
          <w:szCs w:val="20"/>
          <w:shd w:val="clear" w:color="auto" w:fill="FFFFFF"/>
        </w:rPr>
        <w:t>Marcelis</w:t>
      </w:r>
      <w:proofErr w:type="spellEnd"/>
      <w:r w:rsidRPr="00B463E9">
        <w:rPr>
          <w:rFonts w:ascii="Arial" w:hAnsi="Arial" w:cs="Arial"/>
          <w:color w:val="212121"/>
          <w:sz w:val="20"/>
          <w:szCs w:val="20"/>
          <w:shd w:val="clear" w:color="auto" w:fill="FFFFFF"/>
        </w:rPr>
        <w:t xml:space="preserve"> C, </w:t>
      </w:r>
      <w:r w:rsidRPr="00B463E9">
        <w:rPr>
          <w:rFonts w:ascii="Arial" w:hAnsi="Arial" w:cs="Arial"/>
          <w:b/>
          <w:bCs/>
          <w:color w:val="212121"/>
          <w:sz w:val="20"/>
          <w:szCs w:val="20"/>
          <w:shd w:val="clear" w:color="auto" w:fill="FFFFFF"/>
        </w:rPr>
        <w:t>Otten CE</w:t>
      </w:r>
      <w:r w:rsidRPr="00B463E9">
        <w:rPr>
          <w:rFonts w:ascii="Arial" w:hAnsi="Arial" w:cs="Arial"/>
          <w:color w:val="212121"/>
          <w:sz w:val="20"/>
          <w:szCs w:val="20"/>
          <w:shd w:val="clear" w:color="auto" w:fill="FFFFFF"/>
        </w:rPr>
        <w:t xml:space="preserve">, </w:t>
      </w:r>
      <w:proofErr w:type="spellStart"/>
      <w:r w:rsidRPr="00B463E9">
        <w:rPr>
          <w:rFonts w:ascii="Arial" w:hAnsi="Arial" w:cs="Arial"/>
          <w:color w:val="212121"/>
          <w:sz w:val="20"/>
          <w:szCs w:val="20"/>
          <w:shd w:val="clear" w:color="auto" w:fill="FFFFFF"/>
        </w:rPr>
        <w:t>Paolucci</w:t>
      </w:r>
      <w:proofErr w:type="spellEnd"/>
      <w:r w:rsidRPr="00B463E9">
        <w:rPr>
          <w:rFonts w:ascii="Arial" w:hAnsi="Arial" w:cs="Arial"/>
          <w:color w:val="212121"/>
          <w:sz w:val="20"/>
          <w:szCs w:val="20"/>
          <w:shd w:val="clear" w:color="auto" w:fill="FFFFFF"/>
        </w:rPr>
        <w:t xml:space="preserve"> SA, Petit F, </w:t>
      </w:r>
      <w:proofErr w:type="spellStart"/>
      <w:r w:rsidRPr="00B463E9">
        <w:rPr>
          <w:rFonts w:ascii="Arial" w:hAnsi="Arial" w:cs="Arial"/>
          <w:color w:val="212121"/>
          <w:sz w:val="20"/>
          <w:szCs w:val="20"/>
          <w:shd w:val="clear" w:color="auto" w:fill="FFFFFF"/>
        </w:rPr>
        <w:t>Pfundt</w:t>
      </w:r>
      <w:proofErr w:type="spellEnd"/>
      <w:r w:rsidRPr="00B463E9">
        <w:rPr>
          <w:rFonts w:ascii="Arial" w:hAnsi="Arial" w:cs="Arial"/>
          <w:color w:val="212121"/>
          <w:sz w:val="20"/>
          <w:szCs w:val="20"/>
          <w:shd w:val="clear" w:color="auto" w:fill="FFFFFF"/>
        </w:rPr>
        <w:t xml:space="preserve"> R, </w:t>
      </w:r>
      <w:proofErr w:type="spellStart"/>
      <w:r w:rsidRPr="00B463E9">
        <w:rPr>
          <w:rFonts w:ascii="Arial" w:hAnsi="Arial" w:cs="Arial"/>
          <w:color w:val="212121"/>
          <w:sz w:val="20"/>
          <w:szCs w:val="20"/>
          <w:shd w:val="clear" w:color="auto" w:fill="FFFFFF"/>
        </w:rPr>
        <w:t>Pitceathly</w:t>
      </w:r>
      <w:proofErr w:type="spellEnd"/>
      <w:r w:rsidRPr="00B463E9">
        <w:rPr>
          <w:rFonts w:ascii="Arial" w:hAnsi="Arial" w:cs="Arial"/>
          <w:color w:val="212121"/>
          <w:sz w:val="20"/>
          <w:szCs w:val="20"/>
          <w:shd w:val="clear" w:color="auto" w:fill="FFFFFF"/>
        </w:rPr>
        <w:t xml:space="preserve"> RDS, Rauch A, Ravenscroft G, </w:t>
      </w:r>
      <w:proofErr w:type="spellStart"/>
      <w:r w:rsidRPr="00B463E9">
        <w:rPr>
          <w:rFonts w:ascii="Arial" w:hAnsi="Arial" w:cs="Arial"/>
          <w:color w:val="212121"/>
          <w:sz w:val="20"/>
          <w:szCs w:val="20"/>
          <w:shd w:val="clear" w:color="auto" w:fill="FFFFFF"/>
        </w:rPr>
        <w:t>Sanchev</w:t>
      </w:r>
      <w:proofErr w:type="spellEnd"/>
      <w:r w:rsidRPr="00B463E9">
        <w:rPr>
          <w:rFonts w:ascii="Arial" w:hAnsi="Arial" w:cs="Arial"/>
          <w:color w:val="212121"/>
          <w:sz w:val="20"/>
          <w:szCs w:val="20"/>
          <w:shd w:val="clear" w:color="auto" w:fill="FFFFFF"/>
        </w:rPr>
        <w:t xml:space="preserve"> R, </w:t>
      </w:r>
      <w:proofErr w:type="spellStart"/>
      <w:r w:rsidRPr="00B463E9">
        <w:rPr>
          <w:rFonts w:ascii="Arial" w:hAnsi="Arial" w:cs="Arial"/>
          <w:color w:val="212121"/>
          <w:sz w:val="20"/>
          <w:szCs w:val="20"/>
          <w:shd w:val="clear" w:color="auto" w:fill="FFFFFF"/>
        </w:rPr>
        <w:t>Steindl</w:t>
      </w:r>
      <w:proofErr w:type="spellEnd"/>
      <w:r w:rsidRPr="00B463E9">
        <w:rPr>
          <w:rFonts w:ascii="Arial" w:hAnsi="Arial" w:cs="Arial"/>
          <w:color w:val="212121"/>
          <w:sz w:val="20"/>
          <w:szCs w:val="20"/>
          <w:shd w:val="clear" w:color="auto" w:fill="FFFFFF"/>
        </w:rPr>
        <w:t xml:space="preserve"> K, </w:t>
      </w:r>
      <w:proofErr w:type="spellStart"/>
      <w:r w:rsidRPr="00B463E9">
        <w:rPr>
          <w:rFonts w:ascii="Arial" w:hAnsi="Arial" w:cs="Arial"/>
          <w:color w:val="212121"/>
          <w:sz w:val="20"/>
          <w:szCs w:val="20"/>
          <w:shd w:val="clear" w:color="auto" w:fill="FFFFFF"/>
        </w:rPr>
        <w:t>Tammer</w:t>
      </w:r>
      <w:proofErr w:type="spellEnd"/>
      <w:r w:rsidRPr="00B463E9">
        <w:rPr>
          <w:rFonts w:ascii="Arial" w:hAnsi="Arial" w:cs="Arial"/>
          <w:color w:val="212121"/>
          <w:sz w:val="20"/>
          <w:szCs w:val="20"/>
          <w:shd w:val="clear" w:color="auto" w:fill="FFFFFF"/>
        </w:rPr>
        <w:t xml:space="preserve"> F, Tyndall A, </w:t>
      </w:r>
      <w:proofErr w:type="spellStart"/>
      <w:r w:rsidRPr="00B463E9">
        <w:rPr>
          <w:rFonts w:ascii="Arial" w:hAnsi="Arial" w:cs="Arial"/>
          <w:color w:val="212121"/>
          <w:sz w:val="20"/>
          <w:szCs w:val="20"/>
          <w:shd w:val="clear" w:color="auto" w:fill="FFFFFF"/>
        </w:rPr>
        <w:t>Devys</w:t>
      </w:r>
      <w:proofErr w:type="spellEnd"/>
      <w:r w:rsidRPr="00B463E9">
        <w:rPr>
          <w:rFonts w:ascii="Arial" w:hAnsi="Arial" w:cs="Arial"/>
          <w:color w:val="212121"/>
          <w:sz w:val="20"/>
          <w:szCs w:val="20"/>
          <w:shd w:val="clear" w:color="auto" w:fill="FFFFFF"/>
        </w:rPr>
        <w:t xml:space="preserve"> D, Vincent SD, </w:t>
      </w:r>
      <w:proofErr w:type="spellStart"/>
      <w:r w:rsidRPr="00B463E9">
        <w:rPr>
          <w:rFonts w:ascii="Arial" w:hAnsi="Arial" w:cs="Arial"/>
          <w:color w:val="212121"/>
          <w:sz w:val="20"/>
          <w:szCs w:val="20"/>
          <w:shd w:val="clear" w:color="auto" w:fill="FFFFFF"/>
        </w:rPr>
        <w:t>Elpeleg</w:t>
      </w:r>
      <w:proofErr w:type="spellEnd"/>
      <w:r w:rsidRPr="00B463E9">
        <w:rPr>
          <w:rFonts w:ascii="Arial" w:hAnsi="Arial" w:cs="Arial"/>
          <w:color w:val="212121"/>
          <w:sz w:val="20"/>
          <w:szCs w:val="20"/>
          <w:shd w:val="clear" w:color="auto" w:fill="FFFFFF"/>
        </w:rPr>
        <w:t xml:space="preserve"> O, Tora L. De novo variants in ATXN7L3 lead to developmental delay, hypotonia and distinctive facial features. Brain. 2024 Aug 1;147(8):2732-2744. </w:t>
      </w:r>
      <w:proofErr w:type="spellStart"/>
      <w:r w:rsidRPr="00B463E9">
        <w:rPr>
          <w:rFonts w:ascii="Arial" w:hAnsi="Arial" w:cs="Arial"/>
          <w:color w:val="212121"/>
          <w:sz w:val="20"/>
          <w:szCs w:val="20"/>
          <w:shd w:val="clear" w:color="auto" w:fill="FFFFFF"/>
        </w:rPr>
        <w:t>doi</w:t>
      </w:r>
      <w:proofErr w:type="spellEnd"/>
      <w:r w:rsidRPr="00B463E9">
        <w:rPr>
          <w:rFonts w:ascii="Arial" w:hAnsi="Arial" w:cs="Arial"/>
          <w:color w:val="212121"/>
          <w:sz w:val="20"/>
          <w:szCs w:val="20"/>
          <w:shd w:val="clear" w:color="auto" w:fill="FFFFFF"/>
        </w:rPr>
        <w:t>: 10.1093/brain/awae160. PMID: 38753057.</w:t>
      </w:r>
    </w:p>
    <w:p w14:paraId="58A7C288"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36DEBC24" w14:textId="77777777" w:rsidR="0094072E" w:rsidRPr="00B463E9" w:rsidRDefault="0094072E" w:rsidP="0094072E">
      <w:pPr>
        <w:spacing w:after="0" w:line="240" w:lineRule="auto"/>
        <w:rPr>
          <w:rFonts w:ascii="Arial" w:hAnsi="Arial" w:cs="Arial"/>
          <w:color w:val="212121"/>
          <w:sz w:val="20"/>
          <w:szCs w:val="20"/>
          <w:shd w:val="clear" w:color="auto" w:fill="FFFFFF"/>
        </w:rPr>
      </w:pPr>
      <w:r w:rsidRPr="00B463E9">
        <w:rPr>
          <w:rFonts w:ascii="Arial" w:hAnsi="Arial" w:cs="Arial"/>
          <w:color w:val="212121"/>
          <w:sz w:val="20"/>
          <w:szCs w:val="20"/>
          <w:shd w:val="clear" w:color="auto" w:fill="FFFFFF"/>
        </w:rPr>
        <w:t xml:space="preserve">Patterson Gentile C, Rosenthal S, </w:t>
      </w:r>
      <w:r w:rsidRPr="00B463E9">
        <w:rPr>
          <w:rFonts w:ascii="Arial" w:hAnsi="Arial" w:cs="Arial"/>
          <w:b/>
          <w:bCs/>
          <w:color w:val="212121"/>
          <w:sz w:val="20"/>
          <w:szCs w:val="20"/>
          <w:shd w:val="clear" w:color="auto" w:fill="FFFFFF"/>
        </w:rPr>
        <w:t>Blume H,</w:t>
      </w:r>
      <w:r w:rsidRPr="00B463E9">
        <w:rPr>
          <w:rFonts w:ascii="Arial" w:hAnsi="Arial" w:cs="Arial"/>
          <w:color w:val="212121"/>
          <w:sz w:val="20"/>
          <w:szCs w:val="20"/>
          <w:shd w:val="clear" w:color="auto" w:fill="FFFFFF"/>
        </w:rPr>
        <w:t xml:space="preserve"> Rastogi RG, </w:t>
      </w:r>
      <w:proofErr w:type="spellStart"/>
      <w:r w:rsidRPr="00B463E9">
        <w:rPr>
          <w:rFonts w:ascii="Arial" w:hAnsi="Arial" w:cs="Arial"/>
          <w:color w:val="212121"/>
          <w:sz w:val="20"/>
          <w:szCs w:val="20"/>
          <w:shd w:val="clear" w:color="auto" w:fill="FFFFFF"/>
        </w:rPr>
        <w:t>McVige</w:t>
      </w:r>
      <w:proofErr w:type="spellEnd"/>
      <w:r w:rsidRPr="00B463E9">
        <w:rPr>
          <w:rFonts w:ascii="Arial" w:hAnsi="Arial" w:cs="Arial"/>
          <w:color w:val="212121"/>
          <w:sz w:val="20"/>
          <w:szCs w:val="20"/>
          <w:shd w:val="clear" w:color="auto" w:fill="FFFFFF"/>
        </w:rPr>
        <w:t xml:space="preserve"> J, </w:t>
      </w:r>
      <w:proofErr w:type="spellStart"/>
      <w:r w:rsidRPr="00B463E9">
        <w:rPr>
          <w:rFonts w:ascii="Arial" w:hAnsi="Arial" w:cs="Arial"/>
          <w:color w:val="212121"/>
          <w:sz w:val="20"/>
          <w:szCs w:val="20"/>
          <w:shd w:val="clear" w:color="auto" w:fill="FFFFFF"/>
        </w:rPr>
        <w:t>Bicknese</w:t>
      </w:r>
      <w:proofErr w:type="spellEnd"/>
      <w:r w:rsidRPr="00B463E9">
        <w:rPr>
          <w:rFonts w:ascii="Arial" w:hAnsi="Arial" w:cs="Arial"/>
          <w:color w:val="212121"/>
          <w:sz w:val="20"/>
          <w:szCs w:val="20"/>
          <w:shd w:val="clear" w:color="auto" w:fill="FFFFFF"/>
        </w:rPr>
        <w:t xml:space="preserve"> A, </w:t>
      </w:r>
      <w:proofErr w:type="spellStart"/>
      <w:r w:rsidRPr="00B463E9">
        <w:rPr>
          <w:rFonts w:ascii="Arial" w:hAnsi="Arial" w:cs="Arial"/>
          <w:color w:val="212121"/>
          <w:sz w:val="20"/>
          <w:szCs w:val="20"/>
          <w:shd w:val="clear" w:color="auto" w:fill="FFFFFF"/>
        </w:rPr>
        <w:t>Ladak</w:t>
      </w:r>
      <w:proofErr w:type="spellEnd"/>
      <w:r w:rsidRPr="00B463E9">
        <w:rPr>
          <w:rFonts w:ascii="Arial" w:hAnsi="Arial" w:cs="Arial"/>
          <w:color w:val="212121"/>
          <w:sz w:val="20"/>
          <w:szCs w:val="20"/>
          <w:shd w:val="clear" w:color="auto" w:fill="FFFFFF"/>
        </w:rPr>
        <w:t xml:space="preserve"> A, Zaveri H, Greene K, Barlow K. American Headache Society white paper on treatment of post-traumatic headache from concussion in youth. Headache. 2024 Jul 29. </w:t>
      </w:r>
      <w:proofErr w:type="spellStart"/>
      <w:r w:rsidRPr="00B463E9">
        <w:rPr>
          <w:rFonts w:ascii="Arial" w:hAnsi="Arial" w:cs="Arial"/>
          <w:color w:val="212121"/>
          <w:sz w:val="20"/>
          <w:szCs w:val="20"/>
          <w:shd w:val="clear" w:color="auto" w:fill="FFFFFF"/>
        </w:rPr>
        <w:t>doi</w:t>
      </w:r>
      <w:proofErr w:type="spellEnd"/>
      <w:r w:rsidRPr="00B463E9">
        <w:rPr>
          <w:rFonts w:ascii="Arial" w:hAnsi="Arial" w:cs="Arial"/>
          <w:color w:val="212121"/>
          <w:sz w:val="20"/>
          <w:szCs w:val="20"/>
          <w:shd w:val="clear" w:color="auto" w:fill="FFFFFF"/>
        </w:rPr>
        <w:t xml:space="preserve">: 10.1111/head.14795. </w:t>
      </w:r>
      <w:proofErr w:type="spellStart"/>
      <w:r w:rsidRPr="00B463E9">
        <w:rPr>
          <w:rFonts w:ascii="Arial" w:hAnsi="Arial" w:cs="Arial"/>
          <w:color w:val="212121"/>
          <w:sz w:val="20"/>
          <w:szCs w:val="20"/>
          <w:shd w:val="clear" w:color="auto" w:fill="FFFFFF"/>
        </w:rPr>
        <w:t>Epub</w:t>
      </w:r>
      <w:proofErr w:type="spellEnd"/>
      <w:r w:rsidRPr="00B463E9">
        <w:rPr>
          <w:rFonts w:ascii="Arial" w:hAnsi="Arial" w:cs="Arial"/>
          <w:color w:val="212121"/>
          <w:sz w:val="20"/>
          <w:szCs w:val="20"/>
          <w:shd w:val="clear" w:color="auto" w:fill="FFFFFF"/>
        </w:rPr>
        <w:t xml:space="preserve"> ahead of print. PMID: 39073141.</w:t>
      </w:r>
    </w:p>
    <w:p w14:paraId="19E477AA"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6CCF6C47" w14:textId="77777777" w:rsidR="0094072E" w:rsidRPr="00B463E9" w:rsidRDefault="0094072E" w:rsidP="0094072E">
      <w:pPr>
        <w:spacing w:after="0" w:line="240" w:lineRule="auto"/>
        <w:rPr>
          <w:rFonts w:ascii="Arial" w:hAnsi="Arial" w:cs="Arial"/>
          <w:color w:val="212121"/>
          <w:sz w:val="20"/>
          <w:szCs w:val="20"/>
          <w:shd w:val="clear" w:color="auto" w:fill="FFFFFF"/>
        </w:rPr>
      </w:pPr>
      <w:proofErr w:type="spellStart"/>
      <w:r w:rsidRPr="00B463E9">
        <w:rPr>
          <w:rFonts w:ascii="Arial" w:hAnsi="Arial" w:cs="Arial"/>
          <w:sz w:val="20"/>
          <w:szCs w:val="20"/>
          <w:shd w:val="clear" w:color="auto" w:fill="FFFFFF"/>
        </w:rPr>
        <w:t>Gombolay</w:t>
      </w:r>
      <w:proofErr w:type="spellEnd"/>
      <w:r w:rsidRPr="00B463E9">
        <w:rPr>
          <w:rFonts w:ascii="Arial" w:hAnsi="Arial" w:cs="Arial"/>
          <w:sz w:val="20"/>
          <w:szCs w:val="20"/>
          <w:shd w:val="clear" w:color="auto" w:fill="FFFFFF"/>
        </w:rPr>
        <w:t xml:space="preserve"> G, Brenton JN, Yang JH, </w:t>
      </w:r>
      <w:proofErr w:type="spellStart"/>
      <w:r w:rsidRPr="00B463E9">
        <w:rPr>
          <w:rFonts w:ascii="Arial" w:hAnsi="Arial" w:cs="Arial"/>
          <w:sz w:val="20"/>
          <w:szCs w:val="20"/>
          <w:shd w:val="clear" w:color="auto" w:fill="FFFFFF"/>
        </w:rPr>
        <w:t>Stredny</w:t>
      </w:r>
      <w:proofErr w:type="spellEnd"/>
      <w:r w:rsidRPr="00B463E9">
        <w:rPr>
          <w:rFonts w:ascii="Arial" w:hAnsi="Arial" w:cs="Arial"/>
          <w:sz w:val="20"/>
          <w:szCs w:val="20"/>
          <w:shd w:val="clear" w:color="auto" w:fill="FFFFFF"/>
        </w:rPr>
        <w:t xml:space="preserve"> CM, </w:t>
      </w:r>
      <w:proofErr w:type="spellStart"/>
      <w:r w:rsidRPr="00B463E9">
        <w:rPr>
          <w:rFonts w:ascii="Arial" w:hAnsi="Arial" w:cs="Arial"/>
          <w:sz w:val="20"/>
          <w:szCs w:val="20"/>
          <w:shd w:val="clear" w:color="auto" w:fill="FFFFFF"/>
        </w:rPr>
        <w:t>Kammeyer</w:t>
      </w:r>
      <w:proofErr w:type="spellEnd"/>
      <w:r w:rsidRPr="00B463E9">
        <w:rPr>
          <w:rFonts w:ascii="Arial" w:hAnsi="Arial" w:cs="Arial"/>
          <w:sz w:val="20"/>
          <w:szCs w:val="20"/>
          <w:shd w:val="clear" w:color="auto" w:fill="FFFFFF"/>
        </w:rPr>
        <w:t xml:space="preserve"> R, Fisher KS, </w:t>
      </w:r>
      <w:proofErr w:type="spellStart"/>
      <w:r w:rsidRPr="00B463E9">
        <w:rPr>
          <w:rFonts w:ascii="Arial" w:hAnsi="Arial" w:cs="Arial"/>
          <w:sz w:val="20"/>
          <w:szCs w:val="20"/>
          <w:shd w:val="clear" w:color="auto" w:fill="FFFFFF"/>
        </w:rPr>
        <w:t>Sandweiss</w:t>
      </w:r>
      <w:proofErr w:type="spellEnd"/>
      <w:r w:rsidRPr="00B463E9">
        <w:rPr>
          <w:rFonts w:ascii="Arial" w:hAnsi="Arial" w:cs="Arial"/>
          <w:sz w:val="20"/>
          <w:szCs w:val="20"/>
          <w:shd w:val="clear" w:color="auto" w:fill="FFFFFF"/>
        </w:rPr>
        <w:t xml:space="preserve"> AJ, Erickson TA, Kannan V, </w:t>
      </w:r>
      <w:r w:rsidRPr="00B463E9">
        <w:rPr>
          <w:rFonts w:ascii="Arial" w:hAnsi="Arial" w:cs="Arial"/>
          <w:b/>
          <w:bCs/>
          <w:sz w:val="20"/>
          <w:szCs w:val="20"/>
          <w:shd w:val="clear" w:color="auto" w:fill="FFFFFF"/>
        </w:rPr>
        <w:t>Otten C</w:t>
      </w:r>
      <w:r w:rsidRPr="00B463E9">
        <w:rPr>
          <w:rFonts w:ascii="Arial" w:hAnsi="Arial" w:cs="Arial"/>
          <w:sz w:val="20"/>
          <w:szCs w:val="20"/>
          <w:shd w:val="clear" w:color="auto" w:fill="FFFFFF"/>
        </w:rPr>
        <w:t xml:space="preserve">, </w:t>
      </w:r>
      <w:proofErr w:type="spellStart"/>
      <w:r w:rsidRPr="00B463E9">
        <w:rPr>
          <w:rFonts w:ascii="Arial" w:hAnsi="Arial" w:cs="Arial"/>
          <w:sz w:val="20"/>
          <w:szCs w:val="20"/>
          <w:shd w:val="clear" w:color="auto" w:fill="FFFFFF"/>
        </w:rPr>
        <w:t>Steriade</w:t>
      </w:r>
      <w:proofErr w:type="spellEnd"/>
      <w:r w:rsidRPr="00B463E9">
        <w:rPr>
          <w:rFonts w:ascii="Arial" w:hAnsi="Arial" w:cs="Arial"/>
          <w:sz w:val="20"/>
          <w:szCs w:val="20"/>
          <w:shd w:val="clear" w:color="auto" w:fill="FFFFFF"/>
        </w:rPr>
        <w:t xml:space="preserve"> C, Vu N, Santoro JD, Robles-Lopez K, Goodrich R, </w:t>
      </w:r>
      <w:proofErr w:type="spellStart"/>
      <w:r w:rsidRPr="00B463E9">
        <w:rPr>
          <w:rFonts w:ascii="Arial" w:hAnsi="Arial" w:cs="Arial"/>
          <w:sz w:val="20"/>
          <w:szCs w:val="20"/>
          <w:shd w:val="clear" w:color="auto" w:fill="FFFFFF"/>
        </w:rPr>
        <w:t>Otallah</w:t>
      </w:r>
      <w:proofErr w:type="spellEnd"/>
      <w:r w:rsidRPr="00B463E9">
        <w:rPr>
          <w:rFonts w:ascii="Arial" w:hAnsi="Arial" w:cs="Arial"/>
          <w:sz w:val="20"/>
          <w:szCs w:val="20"/>
          <w:shd w:val="clear" w:color="auto" w:fill="FFFFFF"/>
        </w:rPr>
        <w:t xml:space="preserve"> S, Arellano J, Christiana A, Morris M, Gorman MP, </w:t>
      </w:r>
      <w:proofErr w:type="spellStart"/>
      <w:r w:rsidRPr="00B463E9">
        <w:rPr>
          <w:rFonts w:ascii="Arial" w:hAnsi="Arial" w:cs="Arial"/>
          <w:sz w:val="20"/>
          <w:szCs w:val="20"/>
          <w:shd w:val="clear" w:color="auto" w:fill="FFFFFF"/>
        </w:rPr>
        <w:t>Kornbluh</w:t>
      </w:r>
      <w:proofErr w:type="spellEnd"/>
      <w:r w:rsidRPr="00B463E9">
        <w:rPr>
          <w:rFonts w:ascii="Arial" w:hAnsi="Arial" w:cs="Arial"/>
          <w:sz w:val="20"/>
          <w:szCs w:val="20"/>
          <w:shd w:val="clear" w:color="auto" w:fill="FFFFFF"/>
        </w:rPr>
        <w:t xml:space="preserve"> AB, Kahn I, </w:t>
      </w:r>
      <w:proofErr w:type="spellStart"/>
      <w:r w:rsidRPr="00B463E9">
        <w:rPr>
          <w:rFonts w:ascii="Arial" w:hAnsi="Arial" w:cs="Arial"/>
          <w:sz w:val="20"/>
          <w:szCs w:val="20"/>
          <w:shd w:val="clear" w:color="auto" w:fill="FFFFFF"/>
        </w:rPr>
        <w:t>Sepeta</w:t>
      </w:r>
      <w:proofErr w:type="spellEnd"/>
      <w:r w:rsidRPr="00B463E9">
        <w:rPr>
          <w:rFonts w:ascii="Arial" w:hAnsi="Arial" w:cs="Arial"/>
          <w:sz w:val="20"/>
          <w:szCs w:val="20"/>
          <w:shd w:val="clear" w:color="auto" w:fill="FFFFFF"/>
        </w:rPr>
        <w:t xml:space="preserve"> L, Jiang Y, </w:t>
      </w:r>
      <w:proofErr w:type="spellStart"/>
      <w:r w:rsidRPr="00B463E9">
        <w:rPr>
          <w:rFonts w:ascii="Arial" w:hAnsi="Arial" w:cs="Arial"/>
          <w:sz w:val="20"/>
          <w:szCs w:val="20"/>
          <w:shd w:val="clear" w:color="auto" w:fill="FFFFFF"/>
        </w:rPr>
        <w:t>Muscal</w:t>
      </w:r>
      <w:proofErr w:type="spellEnd"/>
      <w:r w:rsidRPr="00B463E9">
        <w:rPr>
          <w:rFonts w:ascii="Arial" w:hAnsi="Arial" w:cs="Arial"/>
          <w:sz w:val="20"/>
          <w:szCs w:val="20"/>
          <w:shd w:val="clear" w:color="auto" w:fill="FFFFFF"/>
        </w:rPr>
        <w:t xml:space="preserve"> E, Murray KO, Moodley M, Hardy D. Isolated Psychiatric Symptoms in </w:t>
      </w:r>
      <w:r w:rsidRPr="00B463E9">
        <w:rPr>
          <w:rFonts w:ascii="Arial" w:hAnsi="Arial" w:cs="Arial"/>
          <w:sz w:val="20"/>
          <w:szCs w:val="20"/>
          <w:shd w:val="clear" w:color="auto" w:fill="FFFFFF"/>
        </w:rPr>
        <w:lastRenderedPageBreak/>
        <w:t xml:space="preserve">Children With Anti-N-Methyl-d Aspartate Receptor Encephalitis. </w:t>
      </w:r>
      <w:proofErr w:type="spellStart"/>
      <w:r w:rsidRPr="00B463E9">
        <w:rPr>
          <w:rFonts w:ascii="Arial" w:hAnsi="Arial" w:cs="Arial"/>
          <w:sz w:val="20"/>
          <w:szCs w:val="20"/>
          <w:shd w:val="clear" w:color="auto" w:fill="FFFFFF"/>
        </w:rPr>
        <w:t>Pediatr</w:t>
      </w:r>
      <w:proofErr w:type="spellEnd"/>
      <w:r w:rsidRPr="00B463E9">
        <w:rPr>
          <w:rFonts w:ascii="Arial" w:hAnsi="Arial" w:cs="Arial"/>
          <w:sz w:val="20"/>
          <w:szCs w:val="20"/>
          <w:shd w:val="clear" w:color="auto" w:fill="FFFFFF"/>
        </w:rPr>
        <w:t xml:space="preserve"> Neurol. 2024 Jul 17;159:12-15. </w:t>
      </w:r>
      <w:proofErr w:type="spellStart"/>
      <w:r w:rsidRPr="00B463E9">
        <w:rPr>
          <w:rFonts w:ascii="Arial" w:hAnsi="Arial" w:cs="Arial"/>
          <w:sz w:val="20"/>
          <w:szCs w:val="20"/>
          <w:shd w:val="clear" w:color="auto" w:fill="FFFFFF"/>
        </w:rPr>
        <w:t>doi</w:t>
      </w:r>
      <w:proofErr w:type="spellEnd"/>
      <w:r w:rsidRPr="00B463E9">
        <w:rPr>
          <w:rFonts w:ascii="Arial" w:hAnsi="Arial" w:cs="Arial"/>
          <w:sz w:val="20"/>
          <w:szCs w:val="20"/>
          <w:shd w:val="clear" w:color="auto" w:fill="FFFFFF"/>
        </w:rPr>
        <w:t xml:space="preserve">: 10.1016/j.pediatrneurol.2024.07.009. </w:t>
      </w:r>
      <w:proofErr w:type="spellStart"/>
      <w:r w:rsidRPr="00B463E9">
        <w:rPr>
          <w:rFonts w:ascii="Arial" w:hAnsi="Arial" w:cs="Arial"/>
          <w:sz w:val="20"/>
          <w:szCs w:val="20"/>
          <w:shd w:val="clear" w:color="auto" w:fill="FFFFFF"/>
        </w:rPr>
        <w:t>Epub</w:t>
      </w:r>
      <w:proofErr w:type="spellEnd"/>
      <w:r w:rsidRPr="00B463E9">
        <w:rPr>
          <w:rFonts w:ascii="Arial" w:hAnsi="Arial" w:cs="Arial"/>
          <w:sz w:val="20"/>
          <w:szCs w:val="20"/>
          <w:shd w:val="clear" w:color="auto" w:fill="FFFFFF"/>
        </w:rPr>
        <w:t xml:space="preserve"> ahead of print. PMID: 39094249</w:t>
      </w:r>
      <w:r w:rsidRPr="00B463E9">
        <w:rPr>
          <w:rFonts w:ascii="Arial" w:hAnsi="Arial" w:cs="Arial"/>
          <w:color w:val="212121"/>
          <w:sz w:val="20"/>
          <w:szCs w:val="20"/>
          <w:shd w:val="clear" w:color="auto" w:fill="FFFFFF"/>
        </w:rPr>
        <w:t>.</w:t>
      </w:r>
    </w:p>
    <w:p w14:paraId="6C79D07C"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18400615" w14:textId="77777777" w:rsidR="0094072E" w:rsidRPr="00B463E9" w:rsidRDefault="0094072E" w:rsidP="0094072E">
      <w:pPr>
        <w:spacing w:after="0" w:line="240" w:lineRule="auto"/>
        <w:rPr>
          <w:rFonts w:ascii="Arial" w:hAnsi="Arial" w:cs="Arial"/>
          <w:color w:val="212121"/>
          <w:sz w:val="20"/>
          <w:szCs w:val="20"/>
          <w:shd w:val="clear" w:color="auto" w:fill="FFFFFF"/>
        </w:rPr>
      </w:pPr>
      <w:proofErr w:type="spellStart"/>
      <w:r w:rsidRPr="00B463E9">
        <w:rPr>
          <w:rFonts w:ascii="Arial" w:hAnsi="Arial" w:cs="Arial"/>
          <w:color w:val="212121"/>
          <w:sz w:val="20"/>
          <w:szCs w:val="20"/>
          <w:shd w:val="clear" w:color="auto" w:fill="FFFFFF"/>
        </w:rPr>
        <w:t>Guignet</w:t>
      </w:r>
      <w:proofErr w:type="spellEnd"/>
      <w:r w:rsidRPr="00B463E9">
        <w:rPr>
          <w:rFonts w:ascii="Arial" w:hAnsi="Arial" w:cs="Arial"/>
          <w:color w:val="212121"/>
          <w:sz w:val="20"/>
          <w:szCs w:val="20"/>
          <w:shd w:val="clear" w:color="auto" w:fill="FFFFFF"/>
        </w:rPr>
        <w:t xml:space="preserve"> M, Steve White H, </w:t>
      </w:r>
      <w:r w:rsidRPr="00B463E9">
        <w:rPr>
          <w:rFonts w:ascii="Arial" w:hAnsi="Arial" w:cs="Arial"/>
          <w:b/>
          <w:bCs/>
          <w:color w:val="212121"/>
          <w:sz w:val="20"/>
          <w:szCs w:val="20"/>
          <w:shd w:val="clear" w:color="auto" w:fill="FFFFFF"/>
        </w:rPr>
        <w:t>Novotny EJ</w:t>
      </w:r>
      <w:r w:rsidRPr="00B463E9">
        <w:rPr>
          <w:rFonts w:ascii="Arial" w:hAnsi="Arial" w:cs="Arial"/>
          <w:color w:val="212121"/>
          <w:sz w:val="20"/>
          <w:szCs w:val="20"/>
          <w:shd w:val="clear" w:color="auto" w:fill="FFFFFF"/>
        </w:rPr>
        <w:t xml:space="preserve">, Benedict Nwogu I, </w:t>
      </w:r>
      <w:proofErr w:type="spellStart"/>
      <w:r w:rsidRPr="00B463E9">
        <w:rPr>
          <w:rFonts w:ascii="Arial" w:hAnsi="Arial" w:cs="Arial"/>
          <w:color w:val="212121"/>
          <w:sz w:val="20"/>
          <w:szCs w:val="20"/>
          <w:shd w:val="clear" w:color="auto" w:fill="FFFFFF"/>
        </w:rPr>
        <w:t>Zaraa</w:t>
      </w:r>
      <w:proofErr w:type="spellEnd"/>
      <w:r w:rsidRPr="00B463E9">
        <w:rPr>
          <w:rFonts w:ascii="Arial" w:hAnsi="Arial" w:cs="Arial"/>
          <w:color w:val="212121"/>
          <w:sz w:val="20"/>
          <w:szCs w:val="20"/>
          <w:shd w:val="clear" w:color="auto" w:fill="FFFFFF"/>
        </w:rPr>
        <w:t xml:space="preserve"> S, </w:t>
      </w:r>
      <w:proofErr w:type="spellStart"/>
      <w:r w:rsidRPr="00B463E9">
        <w:rPr>
          <w:rFonts w:ascii="Arial" w:hAnsi="Arial" w:cs="Arial"/>
          <w:color w:val="212121"/>
          <w:sz w:val="20"/>
          <w:szCs w:val="20"/>
          <w:shd w:val="clear" w:color="auto" w:fill="FFFFFF"/>
        </w:rPr>
        <w:t>Stergachis</w:t>
      </w:r>
      <w:proofErr w:type="spellEnd"/>
      <w:r w:rsidRPr="00B463E9">
        <w:rPr>
          <w:rFonts w:ascii="Arial" w:hAnsi="Arial" w:cs="Arial"/>
          <w:color w:val="212121"/>
          <w:sz w:val="20"/>
          <w:szCs w:val="20"/>
          <w:shd w:val="clear" w:color="auto" w:fill="FFFFFF"/>
        </w:rPr>
        <w:t xml:space="preserve"> A, Ems D, </w:t>
      </w:r>
      <w:proofErr w:type="spellStart"/>
      <w:r w:rsidRPr="00B463E9">
        <w:rPr>
          <w:rFonts w:ascii="Arial" w:hAnsi="Arial" w:cs="Arial"/>
          <w:color w:val="212121"/>
          <w:sz w:val="20"/>
          <w:szCs w:val="20"/>
          <w:shd w:val="clear" w:color="auto" w:fill="FFFFFF"/>
        </w:rPr>
        <w:t>Bacci</w:t>
      </w:r>
      <w:proofErr w:type="spellEnd"/>
      <w:r w:rsidRPr="00B463E9">
        <w:rPr>
          <w:rFonts w:ascii="Arial" w:hAnsi="Arial" w:cs="Arial"/>
          <w:color w:val="212121"/>
          <w:sz w:val="20"/>
          <w:szCs w:val="20"/>
          <w:shd w:val="clear" w:color="auto" w:fill="FFFFFF"/>
        </w:rPr>
        <w:t xml:space="preserve"> JL. Community Pharmacist-Centered training program improves confidence in delivering epilepsy care. Epilepsy </w:t>
      </w:r>
      <w:proofErr w:type="spellStart"/>
      <w:r w:rsidRPr="00B463E9">
        <w:rPr>
          <w:rFonts w:ascii="Arial" w:hAnsi="Arial" w:cs="Arial"/>
          <w:color w:val="212121"/>
          <w:sz w:val="20"/>
          <w:szCs w:val="20"/>
          <w:shd w:val="clear" w:color="auto" w:fill="FFFFFF"/>
        </w:rPr>
        <w:t>Behav</w:t>
      </w:r>
      <w:proofErr w:type="spellEnd"/>
      <w:r w:rsidRPr="00B463E9">
        <w:rPr>
          <w:rFonts w:ascii="Arial" w:hAnsi="Arial" w:cs="Arial"/>
          <w:color w:val="212121"/>
          <w:sz w:val="20"/>
          <w:szCs w:val="20"/>
          <w:shd w:val="clear" w:color="auto" w:fill="FFFFFF"/>
        </w:rPr>
        <w:t xml:space="preserve">. 2024 Jul 5;158:109933. </w:t>
      </w:r>
      <w:proofErr w:type="spellStart"/>
      <w:r w:rsidRPr="00B463E9">
        <w:rPr>
          <w:rFonts w:ascii="Arial" w:hAnsi="Arial" w:cs="Arial"/>
          <w:color w:val="212121"/>
          <w:sz w:val="20"/>
          <w:szCs w:val="20"/>
          <w:shd w:val="clear" w:color="auto" w:fill="FFFFFF"/>
        </w:rPr>
        <w:t>doi</w:t>
      </w:r>
      <w:proofErr w:type="spellEnd"/>
      <w:r w:rsidRPr="00B463E9">
        <w:rPr>
          <w:rFonts w:ascii="Arial" w:hAnsi="Arial" w:cs="Arial"/>
          <w:color w:val="212121"/>
          <w:sz w:val="20"/>
          <w:szCs w:val="20"/>
          <w:shd w:val="clear" w:color="auto" w:fill="FFFFFF"/>
        </w:rPr>
        <w:t xml:space="preserve">: 10.1016/j.yebeh.2024.109933. </w:t>
      </w:r>
      <w:proofErr w:type="spellStart"/>
      <w:r w:rsidRPr="00B463E9">
        <w:rPr>
          <w:rFonts w:ascii="Arial" w:hAnsi="Arial" w:cs="Arial"/>
          <w:color w:val="212121"/>
          <w:sz w:val="20"/>
          <w:szCs w:val="20"/>
          <w:shd w:val="clear" w:color="auto" w:fill="FFFFFF"/>
        </w:rPr>
        <w:t>Epub</w:t>
      </w:r>
      <w:proofErr w:type="spellEnd"/>
      <w:r w:rsidRPr="00B463E9">
        <w:rPr>
          <w:rFonts w:ascii="Arial" w:hAnsi="Arial" w:cs="Arial"/>
          <w:color w:val="212121"/>
          <w:sz w:val="20"/>
          <w:szCs w:val="20"/>
          <w:shd w:val="clear" w:color="auto" w:fill="FFFFFF"/>
        </w:rPr>
        <w:t xml:space="preserve"> ahead of print. PMID: 38970894.</w:t>
      </w:r>
    </w:p>
    <w:p w14:paraId="6B360FCB"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1408D97B" w14:textId="77777777" w:rsidR="0094072E" w:rsidRPr="00B463E9" w:rsidRDefault="0094072E" w:rsidP="0094072E">
      <w:pPr>
        <w:spacing w:after="0" w:line="240" w:lineRule="auto"/>
        <w:rPr>
          <w:rFonts w:ascii="Arial" w:hAnsi="Arial" w:cs="Arial"/>
          <w:color w:val="212121"/>
          <w:sz w:val="20"/>
          <w:szCs w:val="20"/>
          <w:shd w:val="clear" w:color="auto" w:fill="FFFFFF"/>
        </w:rPr>
      </w:pPr>
      <w:proofErr w:type="spellStart"/>
      <w:r w:rsidRPr="00B463E9">
        <w:rPr>
          <w:rFonts w:ascii="Arial" w:hAnsi="Arial" w:cs="Arial"/>
          <w:sz w:val="20"/>
          <w:szCs w:val="20"/>
          <w:shd w:val="clear" w:color="auto" w:fill="FFFFFF"/>
        </w:rPr>
        <w:t>Farach</w:t>
      </w:r>
      <w:proofErr w:type="spellEnd"/>
      <w:r w:rsidRPr="00B463E9">
        <w:rPr>
          <w:rFonts w:ascii="Arial" w:hAnsi="Arial" w:cs="Arial"/>
          <w:sz w:val="20"/>
          <w:szCs w:val="20"/>
          <w:shd w:val="clear" w:color="auto" w:fill="FFFFFF"/>
        </w:rPr>
        <w:t xml:space="preserve"> LS MD, Richard MA PhD, </w:t>
      </w:r>
      <w:proofErr w:type="spellStart"/>
      <w:r w:rsidRPr="00B463E9">
        <w:rPr>
          <w:rFonts w:ascii="Arial" w:hAnsi="Arial" w:cs="Arial"/>
          <w:sz w:val="20"/>
          <w:szCs w:val="20"/>
          <w:shd w:val="clear" w:color="auto" w:fill="FFFFFF"/>
        </w:rPr>
        <w:t>Wulsin</w:t>
      </w:r>
      <w:proofErr w:type="spellEnd"/>
      <w:r w:rsidRPr="00B463E9">
        <w:rPr>
          <w:rFonts w:ascii="Arial" w:hAnsi="Arial" w:cs="Arial"/>
          <w:sz w:val="20"/>
          <w:szCs w:val="20"/>
          <w:shd w:val="clear" w:color="auto" w:fill="FFFFFF"/>
        </w:rPr>
        <w:t xml:space="preserve"> AC MD, PhD, </w:t>
      </w:r>
      <w:proofErr w:type="spellStart"/>
      <w:r w:rsidRPr="00B463E9">
        <w:rPr>
          <w:rFonts w:ascii="Arial" w:hAnsi="Arial" w:cs="Arial"/>
          <w:sz w:val="20"/>
          <w:szCs w:val="20"/>
          <w:shd w:val="clear" w:color="auto" w:fill="FFFFFF"/>
        </w:rPr>
        <w:t>Bebin</w:t>
      </w:r>
      <w:proofErr w:type="spellEnd"/>
      <w:r w:rsidRPr="00B463E9">
        <w:rPr>
          <w:rFonts w:ascii="Arial" w:hAnsi="Arial" w:cs="Arial"/>
          <w:sz w:val="20"/>
          <w:szCs w:val="20"/>
          <w:shd w:val="clear" w:color="auto" w:fill="FFFFFF"/>
        </w:rPr>
        <w:t xml:space="preserve"> EM MD, Krueger DA MD, PhD, </w:t>
      </w:r>
      <w:proofErr w:type="spellStart"/>
      <w:r w:rsidRPr="00B463E9">
        <w:rPr>
          <w:rFonts w:ascii="Arial" w:hAnsi="Arial" w:cs="Arial"/>
          <w:sz w:val="20"/>
          <w:szCs w:val="20"/>
          <w:shd w:val="clear" w:color="auto" w:fill="FFFFFF"/>
        </w:rPr>
        <w:t>Sahin</w:t>
      </w:r>
      <w:proofErr w:type="spellEnd"/>
      <w:r w:rsidRPr="00B463E9">
        <w:rPr>
          <w:rFonts w:ascii="Arial" w:hAnsi="Arial" w:cs="Arial"/>
          <w:sz w:val="20"/>
          <w:szCs w:val="20"/>
          <w:shd w:val="clear" w:color="auto" w:fill="FFFFFF"/>
        </w:rPr>
        <w:t xml:space="preserve"> M MD, PhD, Porter BE MD, PhD, McPherson TO PhD, Peters JM MD, PhD, </w:t>
      </w:r>
      <w:proofErr w:type="spellStart"/>
      <w:r w:rsidRPr="00B463E9">
        <w:rPr>
          <w:rFonts w:ascii="Arial" w:hAnsi="Arial" w:cs="Arial"/>
          <w:sz w:val="20"/>
          <w:szCs w:val="20"/>
          <w:shd w:val="clear" w:color="auto" w:fill="FFFFFF"/>
        </w:rPr>
        <w:t>O'Kelley</w:t>
      </w:r>
      <w:proofErr w:type="spellEnd"/>
      <w:r w:rsidRPr="00B463E9">
        <w:rPr>
          <w:rFonts w:ascii="Arial" w:hAnsi="Arial" w:cs="Arial"/>
          <w:sz w:val="20"/>
          <w:szCs w:val="20"/>
          <w:shd w:val="clear" w:color="auto" w:fill="FFFFFF"/>
        </w:rPr>
        <w:t xml:space="preserve"> S PhD, Taub KS MD, Rajaraman R MD, </w:t>
      </w:r>
      <w:r w:rsidRPr="00B463E9">
        <w:rPr>
          <w:rFonts w:ascii="Arial" w:hAnsi="Arial" w:cs="Arial"/>
          <w:b/>
          <w:bCs/>
          <w:sz w:val="20"/>
          <w:szCs w:val="20"/>
          <w:shd w:val="clear" w:color="auto" w:fill="FFFFFF"/>
        </w:rPr>
        <w:t>Randle SC</w:t>
      </w:r>
      <w:r w:rsidRPr="00B463E9">
        <w:rPr>
          <w:rFonts w:ascii="Arial" w:hAnsi="Arial" w:cs="Arial"/>
          <w:sz w:val="20"/>
          <w:szCs w:val="20"/>
          <w:shd w:val="clear" w:color="auto" w:fill="FFFFFF"/>
        </w:rPr>
        <w:t xml:space="preserve"> MD, McClintock WM MD, Koenig MK MD, Frost MD </w:t>
      </w:r>
      <w:proofErr w:type="spellStart"/>
      <w:r w:rsidRPr="00B463E9">
        <w:rPr>
          <w:rFonts w:ascii="Arial" w:hAnsi="Arial" w:cs="Arial"/>
          <w:sz w:val="20"/>
          <w:szCs w:val="20"/>
          <w:shd w:val="clear" w:color="auto" w:fill="FFFFFF"/>
        </w:rPr>
        <w:t>MD</w:t>
      </w:r>
      <w:proofErr w:type="spellEnd"/>
      <w:r w:rsidRPr="00B463E9">
        <w:rPr>
          <w:rFonts w:ascii="Arial" w:hAnsi="Arial" w:cs="Arial"/>
          <w:sz w:val="20"/>
          <w:szCs w:val="20"/>
          <w:shd w:val="clear" w:color="auto" w:fill="FFFFFF"/>
        </w:rPr>
        <w:t xml:space="preserve">, Werner K MD, PhD, Nolan DA MD, Wong M MD, PhD, Cutter G PhD, Northrup H MD, Au KS PhD; </w:t>
      </w:r>
      <w:proofErr w:type="spellStart"/>
      <w:r w:rsidRPr="00B463E9">
        <w:rPr>
          <w:rFonts w:ascii="Arial" w:hAnsi="Arial" w:cs="Arial"/>
          <w:sz w:val="20"/>
          <w:szCs w:val="20"/>
          <w:shd w:val="clear" w:color="auto" w:fill="FFFFFF"/>
        </w:rPr>
        <w:t>PREVeNT</w:t>
      </w:r>
      <w:proofErr w:type="spellEnd"/>
      <w:r w:rsidRPr="00B463E9">
        <w:rPr>
          <w:rFonts w:ascii="Arial" w:hAnsi="Arial" w:cs="Arial"/>
          <w:sz w:val="20"/>
          <w:szCs w:val="20"/>
          <w:shd w:val="clear" w:color="auto" w:fill="FFFFFF"/>
        </w:rPr>
        <w:t xml:space="preserve"> Study Group. Drug-Resistant Epilepsy in Tuberous Sclerosis Complex Is Associated With TSC2 Genotype: More Findings From the Preventing Epilepsy Using </w:t>
      </w:r>
      <w:proofErr w:type="spellStart"/>
      <w:r w:rsidRPr="00B463E9">
        <w:rPr>
          <w:rFonts w:ascii="Arial" w:hAnsi="Arial" w:cs="Arial"/>
          <w:sz w:val="20"/>
          <w:szCs w:val="20"/>
          <w:shd w:val="clear" w:color="auto" w:fill="FFFFFF"/>
        </w:rPr>
        <w:t>Vigatrin</w:t>
      </w:r>
      <w:proofErr w:type="spellEnd"/>
      <w:r w:rsidRPr="00B463E9">
        <w:rPr>
          <w:rFonts w:ascii="Arial" w:hAnsi="Arial" w:cs="Arial"/>
          <w:sz w:val="20"/>
          <w:szCs w:val="20"/>
          <w:shd w:val="clear" w:color="auto" w:fill="FFFFFF"/>
        </w:rPr>
        <w:t xml:space="preserve"> (</w:t>
      </w:r>
      <w:proofErr w:type="spellStart"/>
      <w:r w:rsidRPr="00B463E9">
        <w:rPr>
          <w:rFonts w:ascii="Arial" w:hAnsi="Arial" w:cs="Arial"/>
          <w:sz w:val="20"/>
          <w:szCs w:val="20"/>
          <w:shd w:val="clear" w:color="auto" w:fill="FFFFFF"/>
        </w:rPr>
        <w:t>PREVeNT</w:t>
      </w:r>
      <w:proofErr w:type="spellEnd"/>
      <w:r w:rsidRPr="00B463E9">
        <w:rPr>
          <w:rFonts w:ascii="Arial" w:hAnsi="Arial" w:cs="Arial"/>
          <w:sz w:val="20"/>
          <w:szCs w:val="20"/>
          <w:shd w:val="clear" w:color="auto" w:fill="FFFFFF"/>
        </w:rPr>
        <w:t xml:space="preserve">) Trial. </w:t>
      </w:r>
      <w:proofErr w:type="spellStart"/>
      <w:r w:rsidRPr="00B463E9">
        <w:rPr>
          <w:rFonts w:ascii="Arial" w:hAnsi="Arial" w:cs="Arial"/>
          <w:sz w:val="20"/>
          <w:szCs w:val="20"/>
          <w:shd w:val="clear" w:color="auto" w:fill="FFFFFF"/>
        </w:rPr>
        <w:t>Pediatr</w:t>
      </w:r>
      <w:proofErr w:type="spellEnd"/>
      <w:r w:rsidRPr="00B463E9">
        <w:rPr>
          <w:rFonts w:ascii="Arial" w:hAnsi="Arial" w:cs="Arial"/>
          <w:sz w:val="20"/>
          <w:szCs w:val="20"/>
          <w:shd w:val="clear" w:color="auto" w:fill="FFFFFF"/>
        </w:rPr>
        <w:t xml:space="preserve"> Neurol. 2024 Jul 4;159:62-71. </w:t>
      </w:r>
      <w:proofErr w:type="spellStart"/>
      <w:r w:rsidRPr="00B463E9">
        <w:rPr>
          <w:rFonts w:ascii="Arial" w:hAnsi="Arial" w:cs="Arial"/>
          <w:sz w:val="20"/>
          <w:szCs w:val="20"/>
          <w:shd w:val="clear" w:color="auto" w:fill="FFFFFF"/>
        </w:rPr>
        <w:t>doi</w:t>
      </w:r>
      <w:proofErr w:type="spellEnd"/>
      <w:r w:rsidRPr="00B463E9">
        <w:rPr>
          <w:rFonts w:ascii="Arial" w:hAnsi="Arial" w:cs="Arial"/>
          <w:sz w:val="20"/>
          <w:szCs w:val="20"/>
          <w:shd w:val="clear" w:color="auto" w:fill="FFFFFF"/>
        </w:rPr>
        <w:t xml:space="preserve">: 10.1016/j.pediatrneurol.2024.06.012. </w:t>
      </w:r>
      <w:proofErr w:type="spellStart"/>
      <w:r w:rsidRPr="00B463E9">
        <w:rPr>
          <w:rFonts w:ascii="Arial" w:hAnsi="Arial" w:cs="Arial"/>
          <w:sz w:val="20"/>
          <w:szCs w:val="20"/>
          <w:shd w:val="clear" w:color="auto" w:fill="FFFFFF"/>
        </w:rPr>
        <w:t>Epub</w:t>
      </w:r>
      <w:proofErr w:type="spellEnd"/>
      <w:r w:rsidRPr="00B463E9">
        <w:rPr>
          <w:rFonts w:ascii="Arial" w:hAnsi="Arial" w:cs="Arial"/>
          <w:sz w:val="20"/>
          <w:szCs w:val="20"/>
          <w:shd w:val="clear" w:color="auto" w:fill="FFFFFF"/>
        </w:rPr>
        <w:t xml:space="preserve"> ahead of print. PMID: 39142021.</w:t>
      </w:r>
    </w:p>
    <w:p w14:paraId="328C0B8A"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41A38E64" w14:textId="77777777" w:rsidR="0094072E" w:rsidRPr="00B463E9" w:rsidRDefault="0094072E" w:rsidP="0094072E">
      <w:pPr>
        <w:spacing w:after="0" w:line="240" w:lineRule="auto"/>
        <w:rPr>
          <w:rFonts w:ascii="Arial" w:hAnsi="Arial" w:cs="Arial"/>
          <w:color w:val="212121"/>
          <w:sz w:val="20"/>
          <w:szCs w:val="20"/>
          <w:shd w:val="clear" w:color="auto" w:fill="FFFFFF"/>
        </w:rPr>
      </w:pPr>
      <w:proofErr w:type="spellStart"/>
      <w:r w:rsidRPr="00B463E9">
        <w:rPr>
          <w:rFonts w:ascii="Arial" w:hAnsi="Arial" w:cs="Arial"/>
          <w:color w:val="212121"/>
          <w:sz w:val="20"/>
          <w:szCs w:val="20"/>
          <w:shd w:val="clear" w:color="auto" w:fill="FFFFFF"/>
        </w:rPr>
        <w:t>Cuccurullo</w:t>
      </w:r>
      <w:proofErr w:type="spellEnd"/>
      <w:r w:rsidRPr="00B463E9">
        <w:rPr>
          <w:rFonts w:ascii="Arial" w:hAnsi="Arial" w:cs="Arial"/>
          <w:color w:val="212121"/>
          <w:sz w:val="20"/>
          <w:szCs w:val="20"/>
          <w:shd w:val="clear" w:color="auto" w:fill="FFFFFF"/>
        </w:rPr>
        <w:t xml:space="preserve"> C, </w:t>
      </w:r>
      <w:proofErr w:type="spellStart"/>
      <w:r w:rsidRPr="00B463E9">
        <w:rPr>
          <w:rFonts w:ascii="Arial" w:hAnsi="Arial" w:cs="Arial"/>
          <w:color w:val="212121"/>
          <w:sz w:val="20"/>
          <w:szCs w:val="20"/>
          <w:shd w:val="clear" w:color="auto" w:fill="FFFFFF"/>
        </w:rPr>
        <w:t>Cerulli</w:t>
      </w:r>
      <w:proofErr w:type="spellEnd"/>
      <w:r w:rsidRPr="00B463E9">
        <w:rPr>
          <w:rFonts w:ascii="Arial" w:hAnsi="Arial" w:cs="Arial"/>
          <w:color w:val="212121"/>
          <w:sz w:val="20"/>
          <w:szCs w:val="20"/>
          <w:shd w:val="clear" w:color="auto" w:fill="FFFFFF"/>
        </w:rPr>
        <w:t xml:space="preserve"> </w:t>
      </w:r>
      <w:proofErr w:type="spellStart"/>
      <w:r w:rsidRPr="00B463E9">
        <w:rPr>
          <w:rFonts w:ascii="Arial" w:hAnsi="Arial" w:cs="Arial"/>
          <w:color w:val="212121"/>
          <w:sz w:val="20"/>
          <w:szCs w:val="20"/>
          <w:shd w:val="clear" w:color="auto" w:fill="FFFFFF"/>
        </w:rPr>
        <w:t>Irelli</w:t>
      </w:r>
      <w:proofErr w:type="spellEnd"/>
      <w:r w:rsidRPr="00B463E9">
        <w:rPr>
          <w:rFonts w:ascii="Arial" w:hAnsi="Arial" w:cs="Arial"/>
          <w:color w:val="212121"/>
          <w:sz w:val="20"/>
          <w:szCs w:val="20"/>
          <w:shd w:val="clear" w:color="auto" w:fill="FFFFFF"/>
        </w:rPr>
        <w:t xml:space="preserve"> E, </w:t>
      </w:r>
      <w:proofErr w:type="spellStart"/>
      <w:r w:rsidRPr="00B463E9">
        <w:rPr>
          <w:rFonts w:ascii="Arial" w:hAnsi="Arial" w:cs="Arial"/>
          <w:color w:val="212121"/>
          <w:sz w:val="20"/>
          <w:szCs w:val="20"/>
          <w:shd w:val="clear" w:color="auto" w:fill="FFFFFF"/>
        </w:rPr>
        <w:t>Ugga</w:t>
      </w:r>
      <w:proofErr w:type="spellEnd"/>
      <w:r w:rsidRPr="00B463E9">
        <w:rPr>
          <w:rFonts w:ascii="Arial" w:hAnsi="Arial" w:cs="Arial"/>
          <w:color w:val="212121"/>
          <w:sz w:val="20"/>
          <w:szCs w:val="20"/>
          <w:shd w:val="clear" w:color="auto" w:fill="FFFFFF"/>
        </w:rPr>
        <w:t xml:space="preserve"> L, Riva A, D'Amico A, </w:t>
      </w:r>
      <w:proofErr w:type="spellStart"/>
      <w:r w:rsidRPr="00B463E9">
        <w:rPr>
          <w:rFonts w:ascii="Arial" w:hAnsi="Arial" w:cs="Arial"/>
          <w:color w:val="212121"/>
          <w:sz w:val="20"/>
          <w:szCs w:val="20"/>
          <w:shd w:val="clear" w:color="auto" w:fill="FFFFFF"/>
        </w:rPr>
        <w:t>Cabet</w:t>
      </w:r>
      <w:proofErr w:type="spellEnd"/>
      <w:r w:rsidRPr="00B463E9">
        <w:rPr>
          <w:rFonts w:ascii="Arial" w:hAnsi="Arial" w:cs="Arial"/>
          <w:color w:val="212121"/>
          <w:sz w:val="20"/>
          <w:szCs w:val="20"/>
          <w:shd w:val="clear" w:color="auto" w:fill="FFFFFF"/>
        </w:rPr>
        <w:t xml:space="preserve"> S, </w:t>
      </w:r>
      <w:proofErr w:type="spellStart"/>
      <w:r w:rsidRPr="00B463E9">
        <w:rPr>
          <w:rFonts w:ascii="Arial" w:hAnsi="Arial" w:cs="Arial"/>
          <w:color w:val="212121"/>
          <w:sz w:val="20"/>
          <w:szCs w:val="20"/>
          <w:shd w:val="clear" w:color="auto" w:fill="FFFFFF"/>
        </w:rPr>
        <w:t>Lesca</w:t>
      </w:r>
      <w:proofErr w:type="spellEnd"/>
      <w:r w:rsidRPr="00B463E9">
        <w:rPr>
          <w:rFonts w:ascii="Arial" w:hAnsi="Arial" w:cs="Arial"/>
          <w:color w:val="212121"/>
          <w:sz w:val="20"/>
          <w:szCs w:val="20"/>
          <w:shd w:val="clear" w:color="auto" w:fill="FFFFFF"/>
        </w:rPr>
        <w:t xml:space="preserve"> G, Bilo L, Zara F, Iliescu C, Barca D, Fung F, </w:t>
      </w:r>
      <w:proofErr w:type="spellStart"/>
      <w:r w:rsidRPr="00B463E9">
        <w:rPr>
          <w:rFonts w:ascii="Arial" w:hAnsi="Arial" w:cs="Arial"/>
          <w:color w:val="212121"/>
          <w:sz w:val="20"/>
          <w:szCs w:val="20"/>
          <w:shd w:val="clear" w:color="auto" w:fill="FFFFFF"/>
        </w:rPr>
        <w:t>Helbig</w:t>
      </w:r>
      <w:proofErr w:type="spellEnd"/>
      <w:r w:rsidRPr="00B463E9">
        <w:rPr>
          <w:rFonts w:ascii="Arial" w:hAnsi="Arial" w:cs="Arial"/>
          <w:color w:val="212121"/>
          <w:sz w:val="20"/>
          <w:szCs w:val="20"/>
          <w:shd w:val="clear" w:color="auto" w:fill="FFFFFF"/>
        </w:rPr>
        <w:t xml:space="preserve"> K, Ortiz-Gonzalez X, </w:t>
      </w:r>
      <w:proofErr w:type="spellStart"/>
      <w:r w:rsidRPr="00B463E9">
        <w:rPr>
          <w:rFonts w:ascii="Arial" w:hAnsi="Arial" w:cs="Arial"/>
          <w:color w:val="212121"/>
          <w:sz w:val="20"/>
          <w:szCs w:val="20"/>
          <w:shd w:val="clear" w:color="auto" w:fill="FFFFFF"/>
        </w:rPr>
        <w:t>Schelhaas</w:t>
      </w:r>
      <w:proofErr w:type="spellEnd"/>
      <w:r w:rsidRPr="00B463E9">
        <w:rPr>
          <w:rFonts w:ascii="Arial" w:hAnsi="Arial" w:cs="Arial"/>
          <w:color w:val="212121"/>
          <w:sz w:val="20"/>
          <w:szCs w:val="20"/>
          <w:shd w:val="clear" w:color="auto" w:fill="FFFFFF"/>
        </w:rPr>
        <w:t xml:space="preserve"> HJ, Willemsen MH, van der Linden I, </w:t>
      </w:r>
      <w:proofErr w:type="spellStart"/>
      <w:r w:rsidRPr="00B463E9">
        <w:rPr>
          <w:rFonts w:ascii="Arial" w:hAnsi="Arial" w:cs="Arial"/>
          <w:color w:val="212121"/>
          <w:sz w:val="20"/>
          <w:szCs w:val="20"/>
          <w:shd w:val="clear" w:color="auto" w:fill="FFFFFF"/>
        </w:rPr>
        <w:t>Canafoglia</w:t>
      </w:r>
      <w:proofErr w:type="spellEnd"/>
      <w:r w:rsidRPr="00B463E9">
        <w:rPr>
          <w:rFonts w:ascii="Arial" w:hAnsi="Arial" w:cs="Arial"/>
          <w:color w:val="212121"/>
          <w:sz w:val="20"/>
          <w:szCs w:val="20"/>
          <w:shd w:val="clear" w:color="auto" w:fill="FFFFFF"/>
        </w:rPr>
        <w:t xml:space="preserve"> L, Courage C, </w:t>
      </w:r>
      <w:proofErr w:type="spellStart"/>
      <w:r w:rsidRPr="00B463E9">
        <w:rPr>
          <w:rFonts w:ascii="Arial" w:hAnsi="Arial" w:cs="Arial"/>
          <w:color w:val="212121"/>
          <w:sz w:val="20"/>
          <w:szCs w:val="20"/>
          <w:shd w:val="clear" w:color="auto" w:fill="FFFFFF"/>
        </w:rPr>
        <w:t>Gommaraschi</w:t>
      </w:r>
      <w:proofErr w:type="spellEnd"/>
      <w:r w:rsidRPr="00B463E9">
        <w:rPr>
          <w:rFonts w:ascii="Arial" w:hAnsi="Arial" w:cs="Arial"/>
          <w:color w:val="212121"/>
          <w:sz w:val="20"/>
          <w:szCs w:val="20"/>
          <w:shd w:val="clear" w:color="auto" w:fill="FFFFFF"/>
        </w:rPr>
        <w:t xml:space="preserve"> S, Gonzalez-Alegre P, </w:t>
      </w:r>
      <w:proofErr w:type="spellStart"/>
      <w:r w:rsidRPr="00B463E9">
        <w:rPr>
          <w:rFonts w:ascii="Arial" w:hAnsi="Arial" w:cs="Arial"/>
          <w:color w:val="212121"/>
          <w:sz w:val="20"/>
          <w:szCs w:val="20"/>
          <w:shd w:val="clear" w:color="auto" w:fill="FFFFFF"/>
        </w:rPr>
        <w:t>Bardakjian</w:t>
      </w:r>
      <w:proofErr w:type="spellEnd"/>
      <w:r w:rsidRPr="00B463E9">
        <w:rPr>
          <w:rFonts w:ascii="Arial" w:hAnsi="Arial" w:cs="Arial"/>
          <w:color w:val="212121"/>
          <w:sz w:val="20"/>
          <w:szCs w:val="20"/>
          <w:shd w:val="clear" w:color="auto" w:fill="FFFFFF"/>
        </w:rPr>
        <w:t xml:space="preserve"> T, </w:t>
      </w:r>
      <w:proofErr w:type="spellStart"/>
      <w:r w:rsidRPr="00B463E9">
        <w:rPr>
          <w:rFonts w:ascii="Arial" w:hAnsi="Arial" w:cs="Arial"/>
          <w:color w:val="212121"/>
          <w:sz w:val="20"/>
          <w:szCs w:val="20"/>
          <w:shd w:val="clear" w:color="auto" w:fill="FFFFFF"/>
        </w:rPr>
        <w:t>Syrbe</w:t>
      </w:r>
      <w:proofErr w:type="spellEnd"/>
      <w:r w:rsidRPr="00B463E9">
        <w:rPr>
          <w:rFonts w:ascii="Arial" w:hAnsi="Arial" w:cs="Arial"/>
          <w:color w:val="212121"/>
          <w:sz w:val="20"/>
          <w:szCs w:val="20"/>
          <w:shd w:val="clear" w:color="auto" w:fill="FFFFFF"/>
        </w:rPr>
        <w:t xml:space="preserve"> S, Schuler E, Lemke JR, </w:t>
      </w:r>
      <w:proofErr w:type="spellStart"/>
      <w:r w:rsidRPr="00B463E9">
        <w:rPr>
          <w:rFonts w:ascii="Arial" w:hAnsi="Arial" w:cs="Arial"/>
          <w:color w:val="212121"/>
          <w:sz w:val="20"/>
          <w:szCs w:val="20"/>
          <w:shd w:val="clear" w:color="auto" w:fill="FFFFFF"/>
        </w:rPr>
        <w:t>Vari</w:t>
      </w:r>
      <w:proofErr w:type="spellEnd"/>
      <w:r w:rsidRPr="00B463E9">
        <w:rPr>
          <w:rFonts w:ascii="Arial" w:hAnsi="Arial" w:cs="Arial"/>
          <w:color w:val="212121"/>
          <w:sz w:val="20"/>
          <w:szCs w:val="20"/>
          <w:shd w:val="clear" w:color="auto" w:fill="FFFFFF"/>
        </w:rPr>
        <w:t xml:space="preserve"> S, </w:t>
      </w:r>
      <w:proofErr w:type="spellStart"/>
      <w:r w:rsidRPr="00B463E9">
        <w:rPr>
          <w:rFonts w:ascii="Arial" w:hAnsi="Arial" w:cs="Arial"/>
          <w:color w:val="212121"/>
          <w:sz w:val="20"/>
          <w:szCs w:val="20"/>
          <w:shd w:val="clear" w:color="auto" w:fill="FFFFFF"/>
        </w:rPr>
        <w:t>Roende</w:t>
      </w:r>
      <w:proofErr w:type="spellEnd"/>
      <w:r w:rsidRPr="00B463E9">
        <w:rPr>
          <w:rFonts w:ascii="Arial" w:hAnsi="Arial" w:cs="Arial"/>
          <w:color w:val="212121"/>
          <w:sz w:val="20"/>
          <w:szCs w:val="20"/>
          <w:shd w:val="clear" w:color="auto" w:fill="FFFFFF"/>
        </w:rPr>
        <w:t xml:space="preserve"> G, </w:t>
      </w:r>
      <w:proofErr w:type="spellStart"/>
      <w:r w:rsidRPr="00B463E9">
        <w:rPr>
          <w:rFonts w:ascii="Arial" w:hAnsi="Arial" w:cs="Arial"/>
          <w:color w:val="212121"/>
          <w:sz w:val="20"/>
          <w:szCs w:val="20"/>
          <w:shd w:val="clear" w:color="auto" w:fill="FFFFFF"/>
        </w:rPr>
        <w:t>Bak</w:t>
      </w:r>
      <w:proofErr w:type="spellEnd"/>
      <w:r w:rsidRPr="00B463E9">
        <w:rPr>
          <w:rFonts w:ascii="Arial" w:hAnsi="Arial" w:cs="Arial"/>
          <w:color w:val="212121"/>
          <w:sz w:val="20"/>
          <w:szCs w:val="20"/>
          <w:shd w:val="clear" w:color="auto" w:fill="FFFFFF"/>
        </w:rPr>
        <w:t xml:space="preserve"> M, Huq M, </w:t>
      </w:r>
      <w:proofErr w:type="spellStart"/>
      <w:r w:rsidRPr="00B463E9">
        <w:rPr>
          <w:rFonts w:ascii="Arial" w:hAnsi="Arial" w:cs="Arial"/>
          <w:color w:val="212121"/>
          <w:sz w:val="20"/>
          <w:szCs w:val="20"/>
          <w:shd w:val="clear" w:color="auto" w:fill="FFFFFF"/>
        </w:rPr>
        <w:t>Powis</w:t>
      </w:r>
      <w:proofErr w:type="spellEnd"/>
      <w:r w:rsidRPr="00B463E9">
        <w:rPr>
          <w:rFonts w:ascii="Arial" w:hAnsi="Arial" w:cs="Arial"/>
          <w:color w:val="212121"/>
          <w:sz w:val="20"/>
          <w:szCs w:val="20"/>
          <w:shd w:val="clear" w:color="auto" w:fill="FFFFFF"/>
        </w:rPr>
        <w:t xml:space="preserve"> Z, Johannesen KM, Hammer TB, </w:t>
      </w:r>
      <w:proofErr w:type="spellStart"/>
      <w:r w:rsidRPr="00B463E9">
        <w:rPr>
          <w:rFonts w:ascii="Arial" w:hAnsi="Arial" w:cs="Arial"/>
          <w:color w:val="212121"/>
          <w:sz w:val="20"/>
          <w:szCs w:val="20"/>
          <w:shd w:val="clear" w:color="auto" w:fill="FFFFFF"/>
        </w:rPr>
        <w:t>Møller</w:t>
      </w:r>
      <w:proofErr w:type="spellEnd"/>
      <w:r w:rsidRPr="00B463E9">
        <w:rPr>
          <w:rFonts w:ascii="Arial" w:hAnsi="Arial" w:cs="Arial"/>
          <w:color w:val="212121"/>
          <w:sz w:val="20"/>
          <w:szCs w:val="20"/>
          <w:shd w:val="clear" w:color="auto" w:fill="FFFFFF"/>
        </w:rPr>
        <w:t xml:space="preserve"> RS, Rabin R, Pappas J, </w:t>
      </w:r>
      <w:proofErr w:type="spellStart"/>
      <w:r w:rsidRPr="00B463E9">
        <w:rPr>
          <w:rFonts w:ascii="Arial" w:hAnsi="Arial" w:cs="Arial"/>
          <w:color w:val="212121"/>
          <w:sz w:val="20"/>
          <w:szCs w:val="20"/>
          <w:shd w:val="clear" w:color="auto" w:fill="FFFFFF"/>
        </w:rPr>
        <w:t>Zupanc</w:t>
      </w:r>
      <w:proofErr w:type="spellEnd"/>
      <w:r w:rsidRPr="00B463E9">
        <w:rPr>
          <w:rFonts w:ascii="Arial" w:hAnsi="Arial" w:cs="Arial"/>
          <w:color w:val="212121"/>
          <w:sz w:val="20"/>
          <w:szCs w:val="20"/>
          <w:shd w:val="clear" w:color="auto" w:fill="FFFFFF"/>
        </w:rPr>
        <w:t xml:space="preserve"> ML, Zadeh N, Cohen J, Naidu S, </w:t>
      </w:r>
      <w:proofErr w:type="spellStart"/>
      <w:r w:rsidRPr="00B463E9">
        <w:rPr>
          <w:rFonts w:ascii="Arial" w:hAnsi="Arial" w:cs="Arial"/>
          <w:color w:val="212121"/>
          <w:sz w:val="20"/>
          <w:szCs w:val="20"/>
          <w:shd w:val="clear" w:color="auto" w:fill="FFFFFF"/>
        </w:rPr>
        <w:t>Krey</w:t>
      </w:r>
      <w:proofErr w:type="spellEnd"/>
      <w:r w:rsidRPr="00B463E9">
        <w:rPr>
          <w:rFonts w:ascii="Arial" w:hAnsi="Arial" w:cs="Arial"/>
          <w:color w:val="212121"/>
          <w:sz w:val="20"/>
          <w:szCs w:val="20"/>
          <w:shd w:val="clear" w:color="auto" w:fill="FFFFFF"/>
        </w:rPr>
        <w:t xml:space="preserve"> I, </w:t>
      </w:r>
      <w:r w:rsidRPr="00B463E9">
        <w:rPr>
          <w:rFonts w:ascii="Arial" w:hAnsi="Arial" w:cs="Arial"/>
          <w:b/>
          <w:bCs/>
          <w:color w:val="212121"/>
          <w:sz w:val="20"/>
          <w:szCs w:val="20"/>
          <w:shd w:val="clear" w:color="auto" w:fill="FFFFFF"/>
        </w:rPr>
        <w:t>Saneto R,</w:t>
      </w:r>
      <w:r w:rsidRPr="00B463E9">
        <w:rPr>
          <w:rFonts w:ascii="Arial" w:hAnsi="Arial" w:cs="Arial"/>
          <w:color w:val="212121"/>
          <w:sz w:val="20"/>
          <w:szCs w:val="20"/>
          <w:shd w:val="clear" w:color="auto" w:fill="FFFFFF"/>
        </w:rPr>
        <w:t xml:space="preserve"> </w:t>
      </w:r>
      <w:proofErr w:type="spellStart"/>
      <w:r w:rsidRPr="00B463E9">
        <w:rPr>
          <w:rFonts w:ascii="Arial" w:hAnsi="Arial" w:cs="Arial"/>
          <w:color w:val="212121"/>
          <w:sz w:val="20"/>
          <w:szCs w:val="20"/>
          <w:shd w:val="clear" w:color="auto" w:fill="FFFFFF"/>
        </w:rPr>
        <w:t>Thies</w:t>
      </w:r>
      <w:proofErr w:type="spellEnd"/>
      <w:r w:rsidRPr="00B463E9">
        <w:rPr>
          <w:rFonts w:ascii="Arial" w:hAnsi="Arial" w:cs="Arial"/>
          <w:color w:val="212121"/>
          <w:sz w:val="20"/>
          <w:szCs w:val="20"/>
          <w:shd w:val="clear" w:color="auto" w:fill="FFFFFF"/>
        </w:rPr>
        <w:t xml:space="preserve"> J, </w:t>
      </w:r>
      <w:proofErr w:type="spellStart"/>
      <w:r w:rsidRPr="00B463E9">
        <w:rPr>
          <w:rFonts w:ascii="Arial" w:hAnsi="Arial" w:cs="Arial"/>
          <w:color w:val="212121"/>
          <w:sz w:val="20"/>
          <w:szCs w:val="20"/>
          <w:shd w:val="clear" w:color="auto" w:fill="FFFFFF"/>
        </w:rPr>
        <w:t>Licchetta</w:t>
      </w:r>
      <w:proofErr w:type="spellEnd"/>
      <w:r w:rsidRPr="00B463E9">
        <w:rPr>
          <w:rFonts w:ascii="Arial" w:hAnsi="Arial" w:cs="Arial"/>
          <w:color w:val="212121"/>
          <w:sz w:val="20"/>
          <w:szCs w:val="20"/>
          <w:shd w:val="clear" w:color="auto" w:fill="FFFFFF"/>
        </w:rPr>
        <w:t xml:space="preserve"> L, </w:t>
      </w:r>
      <w:proofErr w:type="spellStart"/>
      <w:r w:rsidRPr="00B463E9">
        <w:rPr>
          <w:rFonts w:ascii="Arial" w:hAnsi="Arial" w:cs="Arial"/>
          <w:color w:val="212121"/>
          <w:sz w:val="20"/>
          <w:szCs w:val="20"/>
          <w:shd w:val="clear" w:color="auto" w:fill="FFFFFF"/>
        </w:rPr>
        <w:t>Tinuper</w:t>
      </w:r>
      <w:proofErr w:type="spellEnd"/>
      <w:r w:rsidRPr="00B463E9">
        <w:rPr>
          <w:rFonts w:ascii="Arial" w:hAnsi="Arial" w:cs="Arial"/>
          <w:color w:val="212121"/>
          <w:sz w:val="20"/>
          <w:szCs w:val="20"/>
          <w:shd w:val="clear" w:color="auto" w:fill="FFFFFF"/>
        </w:rPr>
        <w:t xml:space="preserve"> P, </w:t>
      </w:r>
      <w:proofErr w:type="spellStart"/>
      <w:r w:rsidRPr="00B463E9">
        <w:rPr>
          <w:rFonts w:ascii="Arial" w:hAnsi="Arial" w:cs="Arial"/>
          <w:color w:val="212121"/>
          <w:sz w:val="20"/>
          <w:szCs w:val="20"/>
          <w:shd w:val="clear" w:color="auto" w:fill="FFFFFF"/>
        </w:rPr>
        <w:t>Bisulli</w:t>
      </w:r>
      <w:proofErr w:type="spellEnd"/>
      <w:r w:rsidRPr="00B463E9">
        <w:rPr>
          <w:rFonts w:ascii="Arial" w:hAnsi="Arial" w:cs="Arial"/>
          <w:color w:val="212121"/>
          <w:sz w:val="20"/>
          <w:szCs w:val="20"/>
          <w:shd w:val="clear" w:color="auto" w:fill="FFFFFF"/>
        </w:rPr>
        <w:t xml:space="preserve"> F, </w:t>
      </w:r>
      <w:proofErr w:type="spellStart"/>
      <w:r w:rsidRPr="00B463E9">
        <w:rPr>
          <w:rFonts w:ascii="Arial" w:hAnsi="Arial" w:cs="Arial"/>
          <w:color w:val="212121"/>
          <w:sz w:val="20"/>
          <w:szCs w:val="20"/>
          <w:shd w:val="clear" w:color="auto" w:fill="FFFFFF"/>
        </w:rPr>
        <w:t>Minardi</w:t>
      </w:r>
      <w:proofErr w:type="spellEnd"/>
      <w:r w:rsidRPr="00B463E9">
        <w:rPr>
          <w:rFonts w:ascii="Arial" w:hAnsi="Arial" w:cs="Arial"/>
          <w:color w:val="212121"/>
          <w:sz w:val="20"/>
          <w:szCs w:val="20"/>
          <w:shd w:val="clear" w:color="auto" w:fill="FFFFFF"/>
        </w:rPr>
        <w:t xml:space="preserve"> R, Bayat A, Villeneuve N, Molinari F, </w:t>
      </w:r>
      <w:proofErr w:type="spellStart"/>
      <w:r w:rsidRPr="00B463E9">
        <w:rPr>
          <w:rFonts w:ascii="Arial" w:hAnsi="Arial" w:cs="Arial"/>
          <w:color w:val="212121"/>
          <w:sz w:val="20"/>
          <w:szCs w:val="20"/>
          <w:shd w:val="clear" w:color="auto" w:fill="FFFFFF"/>
        </w:rPr>
        <w:t>Salimi</w:t>
      </w:r>
      <w:proofErr w:type="spellEnd"/>
      <w:r w:rsidRPr="00B463E9">
        <w:rPr>
          <w:rFonts w:ascii="Arial" w:hAnsi="Arial" w:cs="Arial"/>
          <w:color w:val="212121"/>
          <w:sz w:val="20"/>
          <w:szCs w:val="20"/>
          <w:shd w:val="clear" w:color="auto" w:fill="FFFFFF"/>
        </w:rPr>
        <w:t xml:space="preserve"> </w:t>
      </w:r>
      <w:proofErr w:type="spellStart"/>
      <w:r w:rsidRPr="00B463E9">
        <w:rPr>
          <w:rFonts w:ascii="Arial" w:hAnsi="Arial" w:cs="Arial"/>
          <w:color w:val="212121"/>
          <w:sz w:val="20"/>
          <w:szCs w:val="20"/>
          <w:shd w:val="clear" w:color="auto" w:fill="FFFFFF"/>
        </w:rPr>
        <w:t>Dafsari</w:t>
      </w:r>
      <w:proofErr w:type="spellEnd"/>
      <w:r w:rsidRPr="00B463E9">
        <w:rPr>
          <w:rFonts w:ascii="Arial" w:hAnsi="Arial" w:cs="Arial"/>
          <w:color w:val="212121"/>
          <w:sz w:val="20"/>
          <w:szCs w:val="20"/>
          <w:shd w:val="clear" w:color="auto" w:fill="FFFFFF"/>
        </w:rPr>
        <w:t xml:space="preserve"> H, Moller B, Le Roux M, </w:t>
      </w:r>
      <w:proofErr w:type="spellStart"/>
      <w:r w:rsidRPr="00B463E9">
        <w:rPr>
          <w:rFonts w:ascii="Arial" w:hAnsi="Arial" w:cs="Arial"/>
          <w:color w:val="212121"/>
          <w:sz w:val="20"/>
          <w:szCs w:val="20"/>
          <w:shd w:val="clear" w:color="auto" w:fill="FFFFFF"/>
        </w:rPr>
        <w:t>Houdayer</w:t>
      </w:r>
      <w:proofErr w:type="spellEnd"/>
      <w:r w:rsidRPr="00B463E9">
        <w:rPr>
          <w:rFonts w:ascii="Arial" w:hAnsi="Arial" w:cs="Arial"/>
          <w:color w:val="212121"/>
          <w:sz w:val="20"/>
          <w:szCs w:val="20"/>
          <w:shd w:val="clear" w:color="auto" w:fill="FFFFFF"/>
        </w:rPr>
        <w:t xml:space="preserve"> C, </w:t>
      </w:r>
      <w:proofErr w:type="spellStart"/>
      <w:r w:rsidRPr="00B463E9">
        <w:rPr>
          <w:rFonts w:ascii="Arial" w:hAnsi="Arial" w:cs="Arial"/>
          <w:color w:val="212121"/>
          <w:sz w:val="20"/>
          <w:szCs w:val="20"/>
          <w:shd w:val="clear" w:color="auto" w:fill="FFFFFF"/>
        </w:rPr>
        <w:t>Vecchi</w:t>
      </w:r>
      <w:proofErr w:type="spellEnd"/>
      <w:r w:rsidRPr="00B463E9">
        <w:rPr>
          <w:rFonts w:ascii="Arial" w:hAnsi="Arial" w:cs="Arial"/>
          <w:color w:val="212121"/>
          <w:sz w:val="20"/>
          <w:szCs w:val="20"/>
          <w:shd w:val="clear" w:color="auto" w:fill="FFFFFF"/>
        </w:rPr>
        <w:t xml:space="preserve"> M, </w:t>
      </w:r>
      <w:proofErr w:type="spellStart"/>
      <w:r w:rsidRPr="00B463E9">
        <w:rPr>
          <w:rFonts w:ascii="Arial" w:hAnsi="Arial" w:cs="Arial"/>
          <w:color w:val="212121"/>
          <w:sz w:val="20"/>
          <w:szCs w:val="20"/>
          <w:shd w:val="clear" w:color="auto" w:fill="FFFFFF"/>
        </w:rPr>
        <w:t>Mammi</w:t>
      </w:r>
      <w:proofErr w:type="spellEnd"/>
      <w:r w:rsidRPr="00B463E9">
        <w:rPr>
          <w:rFonts w:ascii="Arial" w:hAnsi="Arial" w:cs="Arial"/>
          <w:color w:val="212121"/>
          <w:sz w:val="20"/>
          <w:szCs w:val="20"/>
          <w:shd w:val="clear" w:color="auto" w:fill="FFFFFF"/>
        </w:rPr>
        <w:t xml:space="preserve"> I, </w:t>
      </w:r>
      <w:proofErr w:type="spellStart"/>
      <w:r w:rsidRPr="00B463E9">
        <w:rPr>
          <w:rFonts w:ascii="Arial" w:hAnsi="Arial" w:cs="Arial"/>
          <w:color w:val="212121"/>
          <w:sz w:val="20"/>
          <w:szCs w:val="20"/>
          <w:shd w:val="clear" w:color="auto" w:fill="FFFFFF"/>
        </w:rPr>
        <w:t>Fiorini</w:t>
      </w:r>
      <w:proofErr w:type="spellEnd"/>
      <w:r w:rsidRPr="00B463E9">
        <w:rPr>
          <w:rFonts w:ascii="Arial" w:hAnsi="Arial" w:cs="Arial"/>
          <w:color w:val="212121"/>
          <w:sz w:val="20"/>
          <w:szCs w:val="20"/>
          <w:shd w:val="clear" w:color="auto" w:fill="FFFFFF"/>
        </w:rPr>
        <w:t xml:space="preserve"> E, </w:t>
      </w:r>
      <w:proofErr w:type="spellStart"/>
      <w:r w:rsidRPr="00B463E9">
        <w:rPr>
          <w:rFonts w:ascii="Arial" w:hAnsi="Arial" w:cs="Arial"/>
          <w:color w:val="212121"/>
          <w:sz w:val="20"/>
          <w:szCs w:val="20"/>
          <w:shd w:val="clear" w:color="auto" w:fill="FFFFFF"/>
        </w:rPr>
        <w:t>Proietti</w:t>
      </w:r>
      <w:proofErr w:type="spellEnd"/>
      <w:r w:rsidRPr="00B463E9">
        <w:rPr>
          <w:rFonts w:ascii="Arial" w:hAnsi="Arial" w:cs="Arial"/>
          <w:color w:val="212121"/>
          <w:sz w:val="20"/>
          <w:szCs w:val="20"/>
          <w:shd w:val="clear" w:color="auto" w:fill="FFFFFF"/>
        </w:rPr>
        <w:t xml:space="preserve"> J, </w:t>
      </w:r>
      <w:proofErr w:type="spellStart"/>
      <w:r w:rsidRPr="00B463E9">
        <w:rPr>
          <w:rFonts w:ascii="Arial" w:hAnsi="Arial" w:cs="Arial"/>
          <w:color w:val="212121"/>
          <w:sz w:val="20"/>
          <w:szCs w:val="20"/>
          <w:shd w:val="clear" w:color="auto" w:fill="FFFFFF"/>
        </w:rPr>
        <w:t>Ferri</w:t>
      </w:r>
      <w:proofErr w:type="spellEnd"/>
      <w:r w:rsidRPr="00B463E9">
        <w:rPr>
          <w:rFonts w:ascii="Arial" w:hAnsi="Arial" w:cs="Arial"/>
          <w:color w:val="212121"/>
          <w:sz w:val="20"/>
          <w:szCs w:val="20"/>
          <w:shd w:val="clear" w:color="auto" w:fill="FFFFFF"/>
        </w:rPr>
        <w:t xml:space="preserve"> S, Cantalupo G, Battaglia DI, Gambardella ML, </w:t>
      </w:r>
      <w:proofErr w:type="spellStart"/>
      <w:r w:rsidRPr="00B463E9">
        <w:rPr>
          <w:rFonts w:ascii="Arial" w:hAnsi="Arial" w:cs="Arial"/>
          <w:color w:val="212121"/>
          <w:sz w:val="20"/>
          <w:szCs w:val="20"/>
          <w:shd w:val="clear" w:color="auto" w:fill="FFFFFF"/>
        </w:rPr>
        <w:t>Contaldo</w:t>
      </w:r>
      <w:proofErr w:type="spellEnd"/>
      <w:r w:rsidRPr="00B463E9">
        <w:rPr>
          <w:rFonts w:ascii="Arial" w:hAnsi="Arial" w:cs="Arial"/>
          <w:color w:val="212121"/>
          <w:sz w:val="20"/>
          <w:szCs w:val="20"/>
          <w:shd w:val="clear" w:color="auto" w:fill="FFFFFF"/>
        </w:rPr>
        <w:t xml:space="preserve"> I, </w:t>
      </w:r>
      <w:proofErr w:type="spellStart"/>
      <w:r w:rsidRPr="00B463E9">
        <w:rPr>
          <w:rFonts w:ascii="Arial" w:hAnsi="Arial" w:cs="Arial"/>
          <w:color w:val="212121"/>
          <w:sz w:val="20"/>
          <w:szCs w:val="20"/>
          <w:shd w:val="clear" w:color="auto" w:fill="FFFFFF"/>
        </w:rPr>
        <w:t>Brogna</w:t>
      </w:r>
      <w:proofErr w:type="spellEnd"/>
      <w:r w:rsidRPr="00B463E9">
        <w:rPr>
          <w:rFonts w:ascii="Arial" w:hAnsi="Arial" w:cs="Arial"/>
          <w:color w:val="212121"/>
          <w:sz w:val="20"/>
          <w:szCs w:val="20"/>
          <w:shd w:val="clear" w:color="auto" w:fill="FFFFFF"/>
        </w:rPr>
        <w:t xml:space="preserve"> C, </w:t>
      </w:r>
      <w:proofErr w:type="spellStart"/>
      <w:r w:rsidRPr="00B463E9">
        <w:rPr>
          <w:rFonts w:ascii="Arial" w:hAnsi="Arial" w:cs="Arial"/>
          <w:color w:val="212121"/>
          <w:sz w:val="20"/>
          <w:szCs w:val="20"/>
          <w:shd w:val="clear" w:color="auto" w:fill="FFFFFF"/>
        </w:rPr>
        <w:t>Trivisano</w:t>
      </w:r>
      <w:proofErr w:type="spellEnd"/>
      <w:r w:rsidRPr="00B463E9">
        <w:rPr>
          <w:rFonts w:ascii="Arial" w:hAnsi="Arial" w:cs="Arial"/>
          <w:color w:val="212121"/>
          <w:sz w:val="20"/>
          <w:szCs w:val="20"/>
          <w:shd w:val="clear" w:color="auto" w:fill="FFFFFF"/>
        </w:rPr>
        <w:t xml:space="preserve"> M, De </w:t>
      </w:r>
      <w:proofErr w:type="spellStart"/>
      <w:r w:rsidRPr="00B463E9">
        <w:rPr>
          <w:rFonts w:ascii="Arial" w:hAnsi="Arial" w:cs="Arial"/>
          <w:color w:val="212121"/>
          <w:sz w:val="20"/>
          <w:szCs w:val="20"/>
          <w:shd w:val="clear" w:color="auto" w:fill="FFFFFF"/>
        </w:rPr>
        <w:t>Dominicis</w:t>
      </w:r>
      <w:proofErr w:type="spellEnd"/>
      <w:r w:rsidRPr="00B463E9">
        <w:rPr>
          <w:rFonts w:ascii="Arial" w:hAnsi="Arial" w:cs="Arial"/>
          <w:color w:val="212121"/>
          <w:sz w:val="20"/>
          <w:szCs w:val="20"/>
          <w:shd w:val="clear" w:color="auto" w:fill="FFFFFF"/>
        </w:rPr>
        <w:t xml:space="preserve"> A, </w:t>
      </w:r>
      <w:proofErr w:type="spellStart"/>
      <w:r w:rsidRPr="00B463E9">
        <w:rPr>
          <w:rFonts w:ascii="Arial" w:hAnsi="Arial" w:cs="Arial"/>
          <w:color w:val="212121"/>
          <w:sz w:val="20"/>
          <w:szCs w:val="20"/>
          <w:shd w:val="clear" w:color="auto" w:fill="FFFFFF"/>
        </w:rPr>
        <w:t>Bova</w:t>
      </w:r>
      <w:proofErr w:type="spellEnd"/>
      <w:r w:rsidRPr="00B463E9">
        <w:rPr>
          <w:rFonts w:ascii="Arial" w:hAnsi="Arial" w:cs="Arial"/>
          <w:color w:val="212121"/>
          <w:sz w:val="20"/>
          <w:szCs w:val="20"/>
          <w:shd w:val="clear" w:color="auto" w:fill="FFFFFF"/>
        </w:rPr>
        <w:t xml:space="preserve"> SM, Gardella E, </w:t>
      </w:r>
      <w:proofErr w:type="spellStart"/>
      <w:r w:rsidRPr="00B463E9">
        <w:rPr>
          <w:rFonts w:ascii="Arial" w:hAnsi="Arial" w:cs="Arial"/>
          <w:color w:val="212121"/>
          <w:sz w:val="20"/>
          <w:szCs w:val="20"/>
          <w:shd w:val="clear" w:color="auto" w:fill="FFFFFF"/>
        </w:rPr>
        <w:t>Striano</w:t>
      </w:r>
      <w:proofErr w:type="spellEnd"/>
      <w:r w:rsidRPr="00B463E9">
        <w:rPr>
          <w:rFonts w:ascii="Arial" w:hAnsi="Arial" w:cs="Arial"/>
          <w:color w:val="212121"/>
          <w:sz w:val="20"/>
          <w:szCs w:val="20"/>
          <w:shd w:val="clear" w:color="auto" w:fill="FFFFFF"/>
        </w:rPr>
        <w:t xml:space="preserve"> P, Coppola A. Clinical features and genotype-phenotype correlations in epilepsy patients with de novo DYNC1H1 variants. Epilepsia. 2024 Jul 2. </w:t>
      </w:r>
      <w:proofErr w:type="spellStart"/>
      <w:r w:rsidRPr="00B463E9">
        <w:rPr>
          <w:rFonts w:ascii="Arial" w:hAnsi="Arial" w:cs="Arial"/>
          <w:color w:val="212121"/>
          <w:sz w:val="20"/>
          <w:szCs w:val="20"/>
          <w:shd w:val="clear" w:color="auto" w:fill="FFFFFF"/>
        </w:rPr>
        <w:t>doi</w:t>
      </w:r>
      <w:proofErr w:type="spellEnd"/>
      <w:r w:rsidRPr="00B463E9">
        <w:rPr>
          <w:rFonts w:ascii="Arial" w:hAnsi="Arial" w:cs="Arial"/>
          <w:color w:val="212121"/>
          <w:sz w:val="20"/>
          <w:szCs w:val="20"/>
          <w:shd w:val="clear" w:color="auto" w:fill="FFFFFF"/>
        </w:rPr>
        <w:t xml:space="preserve">: 10.1111/epi.18054. </w:t>
      </w:r>
      <w:proofErr w:type="spellStart"/>
      <w:r w:rsidRPr="00B463E9">
        <w:rPr>
          <w:rFonts w:ascii="Arial" w:hAnsi="Arial" w:cs="Arial"/>
          <w:color w:val="212121"/>
          <w:sz w:val="20"/>
          <w:szCs w:val="20"/>
          <w:shd w:val="clear" w:color="auto" w:fill="FFFFFF"/>
        </w:rPr>
        <w:t>Epub</w:t>
      </w:r>
      <w:proofErr w:type="spellEnd"/>
      <w:r w:rsidRPr="00B463E9">
        <w:rPr>
          <w:rFonts w:ascii="Arial" w:hAnsi="Arial" w:cs="Arial"/>
          <w:color w:val="212121"/>
          <w:sz w:val="20"/>
          <w:szCs w:val="20"/>
          <w:shd w:val="clear" w:color="auto" w:fill="FFFFFF"/>
        </w:rPr>
        <w:t xml:space="preserve"> ahead of print. PMID: 38953796.</w:t>
      </w:r>
    </w:p>
    <w:p w14:paraId="3A9A6354"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4FE14E8E" w14:textId="77777777" w:rsidR="0094072E" w:rsidRPr="00B463E9" w:rsidRDefault="0094072E" w:rsidP="0094072E">
      <w:pPr>
        <w:spacing w:after="0" w:line="240" w:lineRule="auto"/>
        <w:rPr>
          <w:rFonts w:ascii="Arial" w:hAnsi="Arial" w:cs="Arial"/>
          <w:color w:val="212121"/>
          <w:sz w:val="20"/>
          <w:szCs w:val="20"/>
          <w:shd w:val="clear" w:color="auto" w:fill="FFFFFF"/>
        </w:rPr>
      </w:pPr>
      <w:r w:rsidRPr="00B463E9">
        <w:rPr>
          <w:rFonts w:ascii="Arial" w:hAnsi="Arial" w:cs="Arial"/>
          <w:color w:val="212121"/>
          <w:sz w:val="20"/>
          <w:szCs w:val="20"/>
          <w:shd w:val="clear" w:color="auto" w:fill="FFFFFF"/>
        </w:rPr>
        <w:t xml:space="preserve">Fink EL, Alcamo AM, Lovett M, Hartman M, Williams C, Garcia A, Rasmussen L, Pal R, Drury K, </w:t>
      </w:r>
      <w:proofErr w:type="spellStart"/>
      <w:r w:rsidRPr="00B463E9">
        <w:rPr>
          <w:rFonts w:ascii="Arial" w:hAnsi="Arial" w:cs="Arial"/>
          <w:color w:val="212121"/>
          <w:sz w:val="20"/>
          <w:szCs w:val="20"/>
          <w:shd w:val="clear" w:color="auto" w:fill="FFFFFF"/>
        </w:rPr>
        <w:t>MackDiaz</w:t>
      </w:r>
      <w:proofErr w:type="spellEnd"/>
      <w:r w:rsidRPr="00B463E9">
        <w:rPr>
          <w:rFonts w:ascii="Arial" w:hAnsi="Arial" w:cs="Arial"/>
          <w:color w:val="212121"/>
          <w:sz w:val="20"/>
          <w:szCs w:val="20"/>
          <w:shd w:val="clear" w:color="auto" w:fill="FFFFFF"/>
        </w:rPr>
        <w:t xml:space="preserve"> E, </w:t>
      </w:r>
      <w:proofErr w:type="spellStart"/>
      <w:r w:rsidRPr="00B463E9">
        <w:rPr>
          <w:rFonts w:ascii="Arial" w:hAnsi="Arial" w:cs="Arial"/>
          <w:color w:val="212121"/>
          <w:sz w:val="20"/>
          <w:szCs w:val="20"/>
          <w:shd w:val="clear" w:color="auto" w:fill="FFFFFF"/>
        </w:rPr>
        <w:t>Ferrazzano</w:t>
      </w:r>
      <w:proofErr w:type="spellEnd"/>
      <w:r w:rsidRPr="00B463E9">
        <w:rPr>
          <w:rFonts w:ascii="Arial" w:hAnsi="Arial" w:cs="Arial"/>
          <w:color w:val="212121"/>
          <w:sz w:val="20"/>
          <w:szCs w:val="20"/>
          <w:shd w:val="clear" w:color="auto" w:fill="FFFFFF"/>
        </w:rPr>
        <w:t xml:space="preserve"> PA, </w:t>
      </w:r>
      <w:proofErr w:type="spellStart"/>
      <w:r w:rsidRPr="00B463E9">
        <w:rPr>
          <w:rFonts w:ascii="Arial" w:hAnsi="Arial" w:cs="Arial"/>
          <w:color w:val="212121"/>
          <w:sz w:val="20"/>
          <w:szCs w:val="20"/>
          <w:shd w:val="clear" w:color="auto" w:fill="FFFFFF"/>
        </w:rPr>
        <w:t>Dervan</w:t>
      </w:r>
      <w:proofErr w:type="spellEnd"/>
      <w:r w:rsidRPr="00B463E9">
        <w:rPr>
          <w:rFonts w:ascii="Arial" w:hAnsi="Arial" w:cs="Arial"/>
          <w:color w:val="212121"/>
          <w:sz w:val="20"/>
          <w:szCs w:val="20"/>
          <w:shd w:val="clear" w:color="auto" w:fill="FFFFFF"/>
        </w:rPr>
        <w:t xml:space="preserve"> L, </w:t>
      </w:r>
      <w:proofErr w:type="spellStart"/>
      <w:r w:rsidRPr="00B463E9">
        <w:rPr>
          <w:rFonts w:ascii="Arial" w:hAnsi="Arial" w:cs="Arial"/>
          <w:color w:val="212121"/>
          <w:sz w:val="20"/>
          <w:szCs w:val="20"/>
          <w:shd w:val="clear" w:color="auto" w:fill="FFFFFF"/>
        </w:rPr>
        <w:t>Appavu</w:t>
      </w:r>
      <w:proofErr w:type="spellEnd"/>
      <w:r w:rsidRPr="00B463E9">
        <w:rPr>
          <w:rFonts w:ascii="Arial" w:hAnsi="Arial" w:cs="Arial"/>
          <w:color w:val="212121"/>
          <w:sz w:val="20"/>
          <w:szCs w:val="20"/>
          <w:shd w:val="clear" w:color="auto" w:fill="FFFFFF"/>
        </w:rPr>
        <w:t xml:space="preserve"> B, Snooks K, </w:t>
      </w:r>
      <w:proofErr w:type="spellStart"/>
      <w:r w:rsidRPr="00B463E9">
        <w:rPr>
          <w:rFonts w:ascii="Arial" w:hAnsi="Arial" w:cs="Arial"/>
          <w:color w:val="212121"/>
          <w:sz w:val="20"/>
          <w:szCs w:val="20"/>
          <w:shd w:val="clear" w:color="auto" w:fill="FFFFFF"/>
        </w:rPr>
        <w:t>Stulce</w:t>
      </w:r>
      <w:proofErr w:type="spellEnd"/>
      <w:r w:rsidRPr="00B463E9">
        <w:rPr>
          <w:rFonts w:ascii="Arial" w:hAnsi="Arial" w:cs="Arial"/>
          <w:color w:val="212121"/>
          <w:sz w:val="20"/>
          <w:szCs w:val="20"/>
          <w:shd w:val="clear" w:color="auto" w:fill="FFFFFF"/>
        </w:rPr>
        <w:t xml:space="preserve"> C, Rubin P, Pate B, Toney N, Robertson CL, </w:t>
      </w:r>
      <w:r w:rsidRPr="00B463E9">
        <w:rPr>
          <w:rFonts w:ascii="Arial" w:hAnsi="Arial" w:cs="Arial"/>
          <w:b/>
          <w:bCs/>
          <w:color w:val="212121"/>
          <w:sz w:val="20"/>
          <w:szCs w:val="20"/>
          <w:shd w:val="clear" w:color="auto" w:fill="FFFFFF"/>
        </w:rPr>
        <w:t>Wainwright MS</w:t>
      </w:r>
      <w:r w:rsidRPr="00B463E9">
        <w:rPr>
          <w:rFonts w:ascii="Arial" w:hAnsi="Arial" w:cs="Arial"/>
          <w:color w:val="212121"/>
          <w:sz w:val="20"/>
          <w:szCs w:val="20"/>
          <w:shd w:val="clear" w:color="auto" w:fill="FFFFFF"/>
        </w:rPr>
        <w:t xml:space="preserve">, </w:t>
      </w:r>
      <w:proofErr w:type="spellStart"/>
      <w:r w:rsidRPr="00B463E9">
        <w:rPr>
          <w:rFonts w:ascii="Arial" w:hAnsi="Arial" w:cs="Arial"/>
          <w:color w:val="212121"/>
          <w:sz w:val="20"/>
          <w:szCs w:val="20"/>
          <w:shd w:val="clear" w:color="auto" w:fill="FFFFFF"/>
        </w:rPr>
        <w:t>Roa</w:t>
      </w:r>
      <w:proofErr w:type="spellEnd"/>
      <w:r w:rsidRPr="00B463E9">
        <w:rPr>
          <w:rFonts w:ascii="Arial" w:hAnsi="Arial" w:cs="Arial"/>
          <w:color w:val="212121"/>
          <w:sz w:val="20"/>
          <w:szCs w:val="20"/>
          <w:shd w:val="clear" w:color="auto" w:fill="FFFFFF"/>
        </w:rPr>
        <w:t xml:space="preserve"> JD, Schober ME, </w:t>
      </w:r>
      <w:proofErr w:type="spellStart"/>
      <w:r w:rsidRPr="00B463E9">
        <w:rPr>
          <w:rFonts w:ascii="Arial" w:hAnsi="Arial" w:cs="Arial"/>
          <w:color w:val="212121"/>
          <w:sz w:val="20"/>
          <w:szCs w:val="20"/>
          <w:shd w:val="clear" w:color="auto" w:fill="FFFFFF"/>
        </w:rPr>
        <w:t>Slomine</w:t>
      </w:r>
      <w:proofErr w:type="spellEnd"/>
      <w:r w:rsidRPr="00B463E9">
        <w:rPr>
          <w:rFonts w:ascii="Arial" w:hAnsi="Arial" w:cs="Arial"/>
          <w:color w:val="212121"/>
          <w:sz w:val="20"/>
          <w:szCs w:val="20"/>
          <w:shd w:val="clear" w:color="auto" w:fill="FFFFFF"/>
        </w:rPr>
        <w:t xml:space="preserve"> BS. Corrigendum: Post-discharge outcomes of hospitalized children diagnosed with acute SARS-CoV-2 or MIS-C. Front </w:t>
      </w:r>
      <w:proofErr w:type="spellStart"/>
      <w:r w:rsidRPr="00B463E9">
        <w:rPr>
          <w:rFonts w:ascii="Arial" w:hAnsi="Arial" w:cs="Arial"/>
          <w:color w:val="212121"/>
          <w:sz w:val="20"/>
          <w:szCs w:val="20"/>
          <w:shd w:val="clear" w:color="auto" w:fill="FFFFFF"/>
        </w:rPr>
        <w:t>Pediatr</w:t>
      </w:r>
      <w:proofErr w:type="spellEnd"/>
      <w:r w:rsidRPr="00B463E9">
        <w:rPr>
          <w:rFonts w:ascii="Arial" w:hAnsi="Arial" w:cs="Arial"/>
          <w:color w:val="212121"/>
          <w:sz w:val="20"/>
          <w:szCs w:val="20"/>
          <w:shd w:val="clear" w:color="auto" w:fill="FFFFFF"/>
        </w:rPr>
        <w:t xml:space="preserve">. 2024 Jul 1;12:1440609. </w:t>
      </w:r>
      <w:proofErr w:type="spellStart"/>
      <w:r w:rsidRPr="00B463E9">
        <w:rPr>
          <w:rFonts w:ascii="Arial" w:hAnsi="Arial" w:cs="Arial"/>
          <w:color w:val="212121"/>
          <w:sz w:val="20"/>
          <w:szCs w:val="20"/>
          <w:shd w:val="clear" w:color="auto" w:fill="FFFFFF"/>
        </w:rPr>
        <w:t>doi</w:t>
      </w:r>
      <w:proofErr w:type="spellEnd"/>
      <w:r w:rsidRPr="00B463E9">
        <w:rPr>
          <w:rFonts w:ascii="Arial" w:hAnsi="Arial" w:cs="Arial"/>
          <w:color w:val="212121"/>
          <w:sz w:val="20"/>
          <w:szCs w:val="20"/>
          <w:shd w:val="clear" w:color="auto" w:fill="FFFFFF"/>
        </w:rPr>
        <w:t xml:space="preserve">: 10.3389/fped.2024.1440609. Erratum for: Front </w:t>
      </w:r>
      <w:proofErr w:type="spellStart"/>
      <w:r w:rsidRPr="00B463E9">
        <w:rPr>
          <w:rFonts w:ascii="Arial" w:hAnsi="Arial" w:cs="Arial"/>
          <w:color w:val="212121"/>
          <w:sz w:val="20"/>
          <w:szCs w:val="20"/>
          <w:shd w:val="clear" w:color="auto" w:fill="FFFFFF"/>
        </w:rPr>
        <w:t>Pediatr</w:t>
      </w:r>
      <w:proofErr w:type="spellEnd"/>
      <w:r w:rsidRPr="00B463E9">
        <w:rPr>
          <w:rFonts w:ascii="Arial" w:hAnsi="Arial" w:cs="Arial"/>
          <w:color w:val="212121"/>
          <w:sz w:val="20"/>
          <w:szCs w:val="20"/>
          <w:shd w:val="clear" w:color="auto" w:fill="FFFFFF"/>
        </w:rPr>
        <w:t xml:space="preserve">. 2024 Feb 12;12:1340385. </w:t>
      </w:r>
      <w:proofErr w:type="spellStart"/>
      <w:r w:rsidRPr="00B463E9">
        <w:rPr>
          <w:rFonts w:ascii="Arial" w:hAnsi="Arial" w:cs="Arial"/>
          <w:color w:val="212121"/>
          <w:sz w:val="20"/>
          <w:szCs w:val="20"/>
          <w:shd w:val="clear" w:color="auto" w:fill="FFFFFF"/>
        </w:rPr>
        <w:t>doi</w:t>
      </w:r>
      <w:proofErr w:type="spellEnd"/>
      <w:r w:rsidRPr="00B463E9">
        <w:rPr>
          <w:rFonts w:ascii="Arial" w:hAnsi="Arial" w:cs="Arial"/>
          <w:color w:val="212121"/>
          <w:sz w:val="20"/>
          <w:szCs w:val="20"/>
          <w:shd w:val="clear" w:color="auto" w:fill="FFFFFF"/>
        </w:rPr>
        <w:t>: 10.3389/fped.2024.1340385. PMID: 39011061; PMCID: PMC11247001.</w:t>
      </w:r>
    </w:p>
    <w:p w14:paraId="118F6A8A"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45F6F883" w14:textId="77777777" w:rsidR="0094072E" w:rsidRPr="00B463E9" w:rsidRDefault="0094072E" w:rsidP="0094072E">
      <w:pPr>
        <w:spacing w:after="0" w:line="240" w:lineRule="auto"/>
        <w:rPr>
          <w:rFonts w:ascii="Arial" w:hAnsi="Arial" w:cs="Arial"/>
          <w:color w:val="212121"/>
          <w:sz w:val="20"/>
          <w:szCs w:val="20"/>
          <w:shd w:val="clear" w:color="auto" w:fill="FFFFFF"/>
        </w:rPr>
      </w:pPr>
      <w:proofErr w:type="spellStart"/>
      <w:r w:rsidRPr="00B463E9">
        <w:rPr>
          <w:rFonts w:ascii="Arial" w:hAnsi="Arial" w:cs="Arial"/>
          <w:color w:val="212121"/>
          <w:sz w:val="20"/>
          <w:szCs w:val="20"/>
          <w:shd w:val="clear" w:color="auto" w:fill="FFFFFF"/>
        </w:rPr>
        <w:t>Reecher</w:t>
      </w:r>
      <w:proofErr w:type="spellEnd"/>
      <w:r w:rsidRPr="00B463E9">
        <w:rPr>
          <w:rFonts w:ascii="Arial" w:hAnsi="Arial" w:cs="Arial"/>
          <w:color w:val="212121"/>
          <w:sz w:val="20"/>
          <w:szCs w:val="20"/>
          <w:shd w:val="clear" w:color="auto" w:fill="FFFFFF"/>
        </w:rPr>
        <w:t xml:space="preserve"> HM, Bearden DJ, Koop JI, </w:t>
      </w:r>
      <w:proofErr w:type="spellStart"/>
      <w:r w:rsidRPr="00B463E9">
        <w:rPr>
          <w:rFonts w:ascii="Arial" w:hAnsi="Arial" w:cs="Arial"/>
          <w:color w:val="212121"/>
          <w:sz w:val="20"/>
          <w:szCs w:val="20"/>
          <w:shd w:val="clear" w:color="auto" w:fill="FFFFFF"/>
        </w:rPr>
        <w:t>Berl</w:t>
      </w:r>
      <w:proofErr w:type="spellEnd"/>
      <w:r w:rsidRPr="00B463E9">
        <w:rPr>
          <w:rFonts w:ascii="Arial" w:hAnsi="Arial" w:cs="Arial"/>
          <w:color w:val="212121"/>
          <w:sz w:val="20"/>
          <w:szCs w:val="20"/>
          <w:shd w:val="clear" w:color="auto" w:fill="FFFFFF"/>
        </w:rPr>
        <w:t xml:space="preserve"> MM, </w:t>
      </w:r>
      <w:r w:rsidRPr="00B463E9">
        <w:rPr>
          <w:rFonts w:ascii="Arial" w:hAnsi="Arial" w:cs="Arial"/>
          <w:b/>
          <w:bCs/>
          <w:color w:val="212121"/>
          <w:sz w:val="20"/>
          <w:szCs w:val="20"/>
          <w:shd w:val="clear" w:color="auto" w:fill="FFFFFF"/>
        </w:rPr>
        <w:t>Patrick KE</w:t>
      </w:r>
      <w:r w:rsidRPr="00B463E9">
        <w:rPr>
          <w:rFonts w:ascii="Arial" w:hAnsi="Arial" w:cs="Arial"/>
          <w:color w:val="212121"/>
          <w:sz w:val="20"/>
          <w:szCs w:val="20"/>
          <w:shd w:val="clear" w:color="auto" w:fill="FFFFFF"/>
        </w:rPr>
        <w:t xml:space="preserve">, </w:t>
      </w:r>
      <w:proofErr w:type="spellStart"/>
      <w:r w:rsidRPr="00B463E9">
        <w:rPr>
          <w:rFonts w:ascii="Arial" w:hAnsi="Arial" w:cs="Arial"/>
          <w:color w:val="212121"/>
          <w:sz w:val="20"/>
          <w:szCs w:val="20"/>
          <w:shd w:val="clear" w:color="auto" w:fill="FFFFFF"/>
        </w:rPr>
        <w:t>Ailion</w:t>
      </w:r>
      <w:proofErr w:type="spellEnd"/>
      <w:r w:rsidRPr="00B463E9">
        <w:rPr>
          <w:rFonts w:ascii="Arial" w:hAnsi="Arial" w:cs="Arial"/>
          <w:color w:val="212121"/>
          <w:sz w:val="20"/>
          <w:szCs w:val="20"/>
          <w:shd w:val="clear" w:color="auto" w:fill="FFFFFF"/>
        </w:rPr>
        <w:t xml:space="preserve"> AS. The changing landscape of electrical stimulation language mapping with subdural electrodes and </w:t>
      </w:r>
      <w:proofErr w:type="spellStart"/>
      <w:r w:rsidRPr="00B463E9">
        <w:rPr>
          <w:rFonts w:ascii="Arial" w:hAnsi="Arial" w:cs="Arial"/>
          <w:color w:val="212121"/>
          <w:sz w:val="20"/>
          <w:szCs w:val="20"/>
          <w:shd w:val="clear" w:color="auto" w:fill="FFFFFF"/>
        </w:rPr>
        <w:t>stereoelectroencephalography</w:t>
      </w:r>
      <w:proofErr w:type="spellEnd"/>
      <w:r w:rsidRPr="00B463E9">
        <w:rPr>
          <w:rFonts w:ascii="Arial" w:hAnsi="Arial" w:cs="Arial"/>
          <w:color w:val="212121"/>
          <w:sz w:val="20"/>
          <w:szCs w:val="20"/>
          <w:shd w:val="clear" w:color="auto" w:fill="FFFFFF"/>
        </w:rPr>
        <w:t xml:space="preserve"> for pediatric epilepsy: A literature review and commentary. Epilepsia. 2024 Jul;65(7):1879-1898. </w:t>
      </w:r>
      <w:proofErr w:type="spellStart"/>
      <w:r w:rsidRPr="00B463E9">
        <w:rPr>
          <w:rFonts w:ascii="Arial" w:hAnsi="Arial" w:cs="Arial"/>
          <w:color w:val="212121"/>
          <w:sz w:val="20"/>
          <w:szCs w:val="20"/>
          <w:shd w:val="clear" w:color="auto" w:fill="FFFFFF"/>
        </w:rPr>
        <w:t>doi</w:t>
      </w:r>
      <w:proofErr w:type="spellEnd"/>
      <w:r w:rsidRPr="00B463E9">
        <w:rPr>
          <w:rFonts w:ascii="Arial" w:hAnsi="Arial" w:cs="Arial"/>
          <w:color w:val="212121"/>
          <w:sz w:val="20"/>
          <w:szCs w:val="20"/>
          <w:shd w:val="clear" w:color="auto" w:fill="FFFFFF"/>
        </w:rPr>
        <w:t xml:space="preserve">: 10.1111/epi.18009. </w:t>
      </w:r>
      <w:proofErr w:type="spellStart"/>
      <w:r w:rsidRPr="00B463E9">
        <w:rPr>
          <w:rFonts w:ascii="Arial" w:hAnsi="Arial" w:cs="Arial"/>
          <w:color w:val="212121"/>
          <w:sz w:val="20"/>
          <w:szCs w:val="20"/>
          <w:shd w:val="clear" w:color="auto" w:fill="FFFFFF"/>
        </w:rPr>
        <w:t>Epub</w:t>
      </w:r>
      <w:proofErr w:type="spellEnd"/>
      <w:r w:rsidRPr="00B463E9">
        <w:rPr>
          <w:rFonts w:ascii="Arial" w:hAnsi="Arial" w:cs="Arial"/>
          <w:color w:val="212121"/>
          <w:sz w:val="20"/>
          <w:szCs w:val="20"/>
          <w:shd w:val="clear" w:color="auto" w:fill="FFFFFF"/>
        </w:rPr>
        <w:t xml:space="preserve"> 2024 May 24. PMID: 38787551.</w:t>
      </w:r>
    </w:p>
    <w:p w14:paraId="2EA8A543" w14:textId="77777777" w:rsidR="0094072E" w:rsidRPr="00B463E9" w:rsidRDefault="0094072E" w:rsidP="0094072E">
      <w:pPr>
        <w:spacing w:after="0" w:line="240" w:lineRule="auto"/>
        <w:rPr>
          <w:rFonts w:ascii="Arial" w:hAnsi="Arial" w:cs="Arial"/>
          <w:sz w:val="20"/>
          <w:szCs w:val="20"/>
          <w:shd w:val="clear" w:color="auto" w:fill="FFFFFF"/>
        </w:rPr>
      </w:pPr>
    </w:p>
    <w:p w14:paraId="16D8D5DB" w14:textId="77777777" w:rsidR="0094072E" w:rsidRPr="00B463E9" w:rsidRDefault="0094072E" w:rsidP="0094072E">
      <w:pPr>
        <w:spacing w:after="0" w:line="240" w:lineRule="auto"/>
        <w:rPr>
          <w:rFonts w:ascii="Arial" w:hAnsi="Arial" w:cs="Arial"/>
          <w:color w:val="212121"/>
          <w:sz w:val="20"/>
          <w:szCs w:val="20"/>
          <w:shd w:val="clear" w:color="auto" w:fill="FFFFFF"/>
        </w:rPr>
      </w:pPr>
      <w:r w:rsidRPr="00B463E9">
        <w:rPr>
          <w:rFonts w:ascii="Arial" w:hAnsi="Arial" w:cs="Arial"/>
          <w:sz w:val="20"/>
          <w:szCs w:val="20"/>
          <w:shd w:val="clear" w:color="auto" w:fill="FFFFFF"/>
        </w:rPr>
        <w:t xml:space="preserve">Siegel BI, </w:t>
      </w:r>
      <w:r w:rsidRPr="00B463E9">
        <w:rPr>
          <w:rFonts w:ascii="Arial" w:hAnsi="Arial" w:cs="Arial"/>
          <w:b/>
          <w:bCs/>
          <w:sz w:val="20"/>
          <w:szCs w:val="20"/>
          <w:shd w:val="clear" w:color="auto" w:fill="FFFFFF"/>
        </w:rPr>
        <w:t>Gust J</w:t>
      </w:r>
      <w:r w:rsidRPr="00B463E9">
        <w:rPr>
          <w:rFonts w:ascii="Arial" w:hAnsi="Arial" w:cs="Arial"/>
          <w:sz w:val="20"/>
          <w:szCs w:val="20"/>
          <w:shd w:val="clear" w:color="auto" w:fill="FFFFFF"/>
        </w:rPr>
        <w:t xml:space="preserve">. How Cancer Harms the Developing Brain: Long-Term Outcomes in Pediatric Cancer Survivors. </w:t>
      </w:r>
      <w:proofErr w:type="spellStart"/>
      <w:r w:rsidRPr="00B463E9">
        <w:rPr>
          <w:rFonts w:ascii="Arial" w:hAnsi="Arial" w:cs="Arial"/>
          <w:sz w:val="20"/>
          <w:szCs w:val="20"/>
          <w:shd w:val="clear" w:color="auto" w:fill="FFFFFF"/>
        </w:rPr>
        <w:t>Pediatr</w:t>
      </w:r>
      <w:proofErr w:type="spellEnd"/>
      <w:r w:rsidRPr="00B463E9">
        <w:rPr>
          <w:rFonts w:ascii="Arial" w:hAnsi="Arial" w:cs="Arial"/>
          <w:sz w:val="20"/>
          <w:szCs w:val="20"/>
          <w:shd w:val="clear" w:color="auto" w:fill="FFFFFF"/>
        </w:rPr>
        <w:t xml:space="preserve"> Neurol. 2024 Jul;156:91-98. </w:t>
      </w:r>
      <w:proofErr w:type="spellStart"/>
      <w:r w:rsidRPr="00B463E9">
        <w:rPr>
          <w:rFonts w:ascii="Arial" w:hAnsi="Arial" w:cs="Arial"/>
          <w:sz w:val="20"/>
          <w:szCs w:val="20"/>
          <w:shd w:val="clear" w:color="auto" w:fill="FFFFFF"/>
        </w:rPr>
        <w:t>doi</w:t>
      </w:r>
      <w:proofErr w:type="spellEnd"/>
      <w:r w:rsidRPr="00B463E9">
        <w:rPr>
          <w:rFonts w:ascii="Arial" w:hAnsi="Arial" w:cs="Arial"/>
          <w:sz w:val="20"/>
          <w:szCs w:val="20"/>
          <w:shd w:val="clear" w:color="auto" w:fill="FFFFFF"/>
        </w:rPr>
        <w:t xml:space="preserve">: 10.1016/j.pediatrneurol.2024.03.031. </w:t>
      </w:r>
      <w:proofErr w:type="spellStart"/>
      <w:r w:rsidRPr="00B463E9">
        <w:rPr>
          <w:rFonts w:ascii="Arial" w:hAnsi="Arial" w:cs="Arial"/>
          <w:sz w:val="20"/>
          <w:szCs w:val="20"/>
          <w:shd w:val="clear" w:color="auto" w:fill="FFFFFF"/>
        </w:rPr>
        <w:t>Epub</w:t>
      </w:r>
      <w:proofErr w:type="spellEnd"/>
      <w:r w:rsidRPr="00B463E9">
        <w:rPr>
          <w:rFonts w:ascii="Arial" w:hAnsi="Arial" w:cs="Arial"/>
          <w:sz w:val="20"/>
          <w:szCs w:val="20"/>
          <w:shd w:val="clear" w:color="auto" w:fill="FFFFFF"/>
        </w:rPr>
        <w:t xml:space="preserve"> 2024 Apr 8. PMID: 38735088</w:t>
      </w:r>
      <w:r w:rsidRPr="00B463E9">
        <w:rPr>
          <w:rFonts w:ascii="Arial" w:hAnsi="Arial" w:cs="Arial"/>
          <w:color w:val="212121"/>
          <w:sz w:val="20"/>
          <w:szCs w:val="20"/>
          <w:shd w:val="clear" w:color="auto" w:fill="FFFFFF"/>
        </w:rPr>
        <w:t>.</w:t>
      </w:r>
    </w:p>
    <w:p w14:paraId="1790F639"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2F429D02" w14:textId="77777777" w:rsidR="0094072E" w:rsidRPr="00B463E9" w:rsidRDefault="0094072E" w:rsidP="0094072E">
      <w:pPr>
        <w:spacing w:after="0" w:line="240" w:lineRule="auto"/>
        <w:rPr>
          <w:rFonts w:ascii="Arial" w:hAnsi="Arial" w:cs="Arial"/>
          <w:color w:val="212121"/>
          <w:sz w:val="20"/>
          <w:szCs w:val="20"/>
          <w:shd w:val="clear" w:color="auto" w:fill="FFFFFF"/>
        </w:rPr>
      </w:pPr>
      <w:r w:rsidRPr="00B463E9">
        <w:rPr>
          <w:rFonts w:ascii="Arial" w:hAnsi="Arial" w:cs="Arial"/>
          <w:sz w:val="20"/>
          <w:szCs w:val="20"/>
          <w:shd w:val="clear" w:color="auto" w:fill="FFFFFF"/>
        </w:rPr>
        <w:t xml:space="preserve">Patel ND, </w:t>
      </w:r>
      <w:r w:rsidRPr="00B463E9">
        <w:rPr>
          <w:rFonts w:ascii="Arial" w:hAnsi="Arial" w:cs="Arial"/>
          <w:b/>
          <w:bCs/>
          <w:sz w:val="20"/>
          <w:szCs w:val="20"/>
          <w:shd w:val="clear" w:color="auto" w:fill="FFFFFF"/>
        </w:rPr>
        <w:t>Wainwright MS</w:t>
      </w:r>
      <w:r w:rsidRPr="00B463E9">
        <w:rPr>
          <w:rFonts w:ascii="Arial" w:hAnsi="Arial" w:cs="Arial"/>
          <w:sz w:val="20"/>
          <w:szCs w:val="20"/>
          <w:shd w:val="clear" w:color="auto" w:fill="FFFFFF"/>
        </w:rPr>
        <w:t xml:space="preserve">, Moore A, </w:t>
      </w:r>
      <w:proofErr w:type="spellStart"/>
      <w:r w:rsidRPr="00B463E9">
        <w:rPr>
          <w:rFonts w:ascii="Arial" w:hAnsi="Arial" w:cs="Arial"/>
          <w:sz w:val="20"/>
          <w:szCs w:val="20"/>
          <w:shd w:val="clear" w:color="auto" w:fill="FFFFFF"/>
        </w:rPr>
        <w:t>Suz</w:t>
      </w:r>
      <w:proofErr w:type="spellEnd"/>
      <w:r w:rsidRPr="00B463E9">
        <w:rPr>
          <w:rFonts w:ascii="Arial" w:hAnsi="Arial" w:cs="Arial"/>
          <w:sz w:val="20"/>
          <w:szCs w:val="20"/>
          <w:shd w:val="clear" w:color="auto" w:fill="FFFFFF"/>
        </w:rPr>
        <w:t xml:space="preserve"> P, </w:t>
      </w:r>
      <w:proofErr w:type="spellStart"/>
      <w:r w:rsidRPr="00B463E9">
        <w:rPr>
          <w:rFonts w:ascii="Arial" w:hAnsi="Arial" w:cs="Arial"/>
          <w:sz w:val="20"/>
          <w:szCs w:val="20"/>
          <w:shd w:val="clear" w:color="auto" w:fill="FFFFFF"/>
        </w:rPr>
        <w:t>Muangman</w:t>
      </w:r>
      <w:proofErr w:type="spellEnd"/>
      <w:r w:rsidRPr="00B463E9">
        <w:rPr>
          <w:rFonts w:ascii="Arial" w:hAnsi="Arial" w:cs="Arial"/>
          <w:sz w:val="20"/>
          <w:szCs w:val="20"/>
          <w:shd w:val="clear" w:color="auto" w:fill="FFFFFF"/>
        </w:rPr>
        <w:t xml:space="preserve"> S, Vavilala MS. Establishing normal </w:t>
      </w:r>
      <w:proofErr w:type="spellStart"/>
      <w:r w:rsidRPr="00B463E9">
        <w:rPr>
          <w:rFonts w:ascii="Arial" w:hAnsi="Arial" w:cs="Arial"/>
          <w:sz w:val="20"/>
          <w:szCs w:val="20"/>
          <w:shd w:val="clear" w:color="auto" w:fill="FFFFFF"/>
        </w:rPr>
        <w:t>Lindegaard</w:t>
      </w:r>
      <w:proofErr w:type="spellEnd"/>
      <w:r w:rsidRPr="00B463E9">
        <w:rPr>
          <w:rFonts w:ascii="Arial" w:hAnsi="Arial" w:cs="Arial"/>
          <w:sz w:val="20"/>
          <w:szCs w:val="20"/>
          <w:shd w:val="clear" w:color="auto" w:fill="FFFFFF"/>
        </w:rPr>
        <w:t xml:space="preserve"> Ratio in healthy children 10-16 years of age. Childs </w:t>
      </w:r>
      <w:proofErr w:type="spellStart"/>
      <w:r w:rsidRPr="00B463E9">
        <w:rPr>
          <w:rFonts w:ascii="Arial" w:hAnsi="Arial" w:cs="Arial"/>
          <w:sz w:val="20"/>
          <w:szCs w:val="20"/>
          <w:shd w:val="clear" w:color="auto" w:fill="FFFFFF"/>
        </w:rPr>
        <w:t>Nerv</w:t>
      </w:r>
      <w:proofErr w:type="spellEnd"/>
      <w:r w:rsidRPr="00B463E9">
        <w:rPr>
          <w:rFonts w:ascii="Arial" w:hAnsi="Arial" w:cs="Arial"/>
          <w:sz w:val="20"/>
          <w:szCs w:val="20"/>
          <w:shd w:val="clear" w:color="auto" w:fill="FFFFFF"/>
        </w:rPr>
        <w:t xml:space="preserve"> Syst. 2024 Jun 21. </w:t>
      </w:r>
      <w:proofErr w:type="spellStart"/>
      <w:r w:rsidRPr="00B463E9">
        <w:rPr>
          <w:rFonts w:ascii="Arial" w:hAnsi="Arial" w:cs="Arial"/>
          <w:sz w:val="20"/>
          <w:szCs w:val="20"/>
          <w:shd w:val="clear" w:color="auto" w:fill="FFFFFF"/>
        </w:rPr>
        <w:t>doi</w:t>
      </w:r>
      <w:proofErr w:type="spellEnd"/>
      <w:r w:rsidRPr="00B463E9">
        <w:rPr>
          <w:rFonts w:ascii="Arial" w:hAnsi="Arial" w:cs="Arial"/>
          <w:sz w:val="20"/>
          <w:szCs w:val="20"/>
          <w:shd w:val="clear" w:color="auto" w:fill="FFFFFF"/>
        </w:rPr>
        <w:t xml:space="preserve">: 10.1007/s00381-024-06467-9. </w:t>
      </w:r>
      <w:proofErr w:type="spellStart"/>
      <w:r w:rsidRPr="00B463E9">
        <w:rPr>
          <w:rFonts w:ascii="Arial" w:hAnsi="Arial" w:cs="Arial"/>
          <w:sz w:val="20"/>
          <w:szCs w:val="20"/>
          <w:shd w:val="clear" w:color="auto" w:fill="FFFFFF"/>
        </w:rPr>
        <w:t>Epub</w:t>
      </w:r>
      <w:proofErr w:type="spellEnd"/>
      <w:r w:rsidRPr="00B463E9">
        <w:rPr>
          <w:rFonts w:ascii="Arial" w:hAnsi="Arial" w:cs="Arial"/>
          <w:sz w:val="20"/>
          <w:szCs w:val="20"/>
          <w:shd w:val="clear" w:color="auto" w:fill="FFFFFF"/>
        </w:rPr>
        <w:t xml:space="preserve"> ahead of print. PMID: 38907117</w:t>
      </w:r>
      <w:r w:rsidRPr="00B463E9">
        <w:rPr>
          <w:rFonts w:ascii="Arial" w:hAnsi="Arial" w:cs="Arial"/>
          <w:color w:val="212121"/>
          <w:sz w:val="20"/>
          <w:szCs w:val="20"/>
          <w:shd w:val="clear" w:color="auto" w:fill="FFFFFF"/>
        </w:rPr>
        <w:t>.</w:t>
      </w:r>
    </w:p>
    <w:p w14:paraId="298E2753"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4D876D93" w14:textId="77777777" w:rsidR="0094072E" w:rsidRPr="00B463E9" w:rsidRDefault="0094072E" w:rsidP="0094072E">
      <w:pPr>
        <w:spacing w:after="0" w:line="240" w:lineRule="auto"/>
        <w:rPr>
          <w:rFonts w:ascii="Arial" w:hAnsi="Arial" w:cs="Arial"/>
          <w:color w:val="212121"/>
          <w:sz w:val="20"/>
          <w:szCs w:val="20"/>
          <w:shd w:val="clear" w:color="auto" w:fill="FFFFFF"/>
        </w:rPr>
      </w:pPr>
      <w:r w:rsidRPr="00B463E9">
        <w:rPr>
          <w:rFonts w:ascii="Arial" w:hAnsi="Arial" w:cs="Arial"/>
          <w:color w:val="212121"/>
          <w:sz w:val="20"/>
          <w:szCs w:val="20"/>
          <w:shd w:val="clear" w:color="auto" w:fill="FFFFFF"/>
        </w:rPr>
        <w:t xml:space="preserve">Ahn S, </w:t>
      </w:r>
      <w:r w:rsidRPr="00B463E9">
        <w:rPr>
          <w:rFonts w:ascii="Arial" w:hAnsi="Arial" w:cs="Arial"/>
          <w:b/>
          <w:bCs/>
          <w:color w:val="212121"/>
          <w:sz w:val="20"/>
          <w:szCs w:val="20"/>
          <w:shd w:val="clear" w:color="auto" w:fill="FFFFFF"/>
        </w:rPr>
        <w:t>Edmonds B</w:t>
      </w:r>
      <w:r w:rsidRPr="00B463E9">
        <w:rPr>
          <w:rFonts w:ascii="Arial" w:hAnsi="Arial" w:cs="Arial"/>
          <w:color w:val="212121"/>
          <w:sz w:val="20"/>
          <w:szCs w:val="20"/>
          <w:shd w:val="clear" w:color="auto" w:fill="FFFFFF"/>
        </w:rPr>
        <w:t xml:space="preserve">, Rajaraman RR, Rao LM, Hussain SA, Matsumoto JH, Sankar R, </w:t>
      </w:r>
      <w:proofErr w:type="spellStart"/>
      <w:r w:rsidRPr="00B463E9">
        <w:rPr>
          <w:rFonts w:ascii="Arial" w:hAnsi="Arial" w:cs="Arial"/>
          <w:color w:val="212121"/>
          <w:sz w:val="20"/>
          <w:szCs w:val="20"/>
          <w:shd w:val="clear" w:color="auto" w:fill="FFFFFF"/>
        </w:rPr>
        <w:t>Salamon</w:t>
      </w:r>
      <w:proofErr w:type="spellEnd"/>
      <w:r w:rsidRPr="00B463E9">
        <w:rPr>
          <w:rFonts w:ascii="Arial" w:hAnsi="Arial" w:cs="Arial"/>
          <w:color w:val="212121"/>
          <w:sz w:val="20"/>
          <w:szCs w:val="20"/>
          <w:shd w:val="clear" w:color="auto" w:fill="FFFFFF"/>
        </w:rPr>
        <w:t xml:space="preserve"> N, Fallah A, </w:t>
      </w:r>
      <w:proofErr w:type="spellStart"/>
      <w:r w:rsidRPr="00B463E9">
        <w:rPr>
          <w:rFonts w:ascii="Arial" w:hAnsi="Arial" w:cs="Arial"/>
          <w:color w:val="212121"/>
          <w:sz w:val="20"/>
          <w:szCs w:val="20"/>
          <w:shd w:val="clear" w:color="auto" w:fill="FFFFFF"/>
        </w:rPr>
        <w:t>Nariai</w:t>
      </w:r>
      <w:proofErr w:type="spellEnd"/>
      <w:r w:rsidRPr="00B463E9">
        <w:rPr>
          <w:rFonts w:ascii="Arial" w:hAnsi="Arial" w:cs="Arial"/>
          <w:color w:val="212121"/>
          <w:sz w:val="20"/>
          <w:szCs w:val="20"/>
          <w:shd w:val="clear" w:color="auto" w:fill="FFFFFF"/>
        </w:rPr>
        <w:t xml:space="preserve"> H. Bilateral </w:t>
      </w:r>
      <w:proofErr w:type="spellStart"/>
      <w:r w:rsidRPr="00B463E9">
        <w:rPr>
          <w:rFonts w:ascii="Arial" w:hAnsi="Arial" w:cs="Arial"/>
          <w:color w:val="212121"/>
          <w:sz w:val="20"/>
          <w:szCs w:val="20"/>
          <w:shd w:val="clear" w:color="auto" w:fill="FFFFFF"/>
        </w:rPr>
        <w:t>centromedian</w:t>
      </w:r>
      <w:proofErr w:type="spellEnd"/>
      <w:r w:rsidRPr="00B463E9">
        <w:rPr>
          <w:rFonts w:ascii="Arial" w:hAnsi="Arial" w:cs="Arial"/>
          <w:color w:val="212121"/>
          <w:sz w:val="20"/>
          <w:szCs w:val="20"/>
          <w:shd w:val="clear" w:color="auto" w:fill="FFFFFF"/>
        </w:rPr>
        <w:t xml:space="preserve"> nucleus of thalamus responsive neurostimulation for pediatric-onset drug-resistant epilepsy. Epilepsia. 2024 Jun 7. </w:t>
      </w:r>
      <w:proofErr w:type="spellStart"/>
      <w:r w:rsidRPr="00B463E9">
        <w:rPr>
          <w:rFonts w:ascii="Arial" w:hAnsi="Arial" w:cs="Arial"/>
          <w:color w:val="212121"/>
          <w:sz w:val="20"/>
          <w:szCs w:val="20"/>
          <w:shd w:val="clear" w:color="auto" w:fill="FFFFFF"/>
        </w:rPr>
        <w:t>doi</w:t>
      </w:r>
      <w:proofErr w:type="spellEnd"/>
      <w:r w:rsidRPr="00B463E9">
        <w:rPr>
          <w:rFonts w:ascii="Arial" w:hAnsi="Arial" w:cs="Arial"/>
          <w:color w:val="212121"/>
          <w:sz w:val="20"/>
          <w:szCs w:val="20"/>
          <w:shd w:val="clear" w:color="auto" w:fill="FFFFFF"/>
        </w:rPr>
        <w:t xml:space="preserve">: 10.1111/epi.18031. </w:t>
      </w:r>
      <w:proofErr w:type="spellStart"/>
      <w:r w:rsidRPr="00B463E9">
        <w:rPr>
          <w:rFonts w:ascii="Arial" w:hAnsi="Arial" w:cs="Arial"/>
          <w:color w:val="212121"/>
          <w:sz w:val="20"/>
          <w:szCs w:val="20"/>
          <w:shd w:val="clear" w:color="auto" w:fill="FFFFFF"/>
        </w:rPr>
        <w:t>Epub</w:t>
      </w:r>
      <w:proofErr w:type="spellEnd"/>
      <w:r w:rsidRPr="00B463E9">
        <w:rPr>
          <w:rFonts w:ascii="Arial" w:hAnsi="Arial" w:cs="Arial"/>
          <w:color w:val="212121"/>
          <w:sz w:val="20"/>
          <w:szCs w:val="20"/>
          <w:shd w:val="clear" w:color="auto" w:fill="FFFFFF"/>
        </w:rPr>
        <w:t xml:space="preserve"> ahead of print. PMID: 38845459.</w:t>
      </w:r>
    </w:p>
    <w:p w14:paraId="5F8372BF"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50D5FB21" w14:textId="77777777" w:rsidR="0094072E" w:rsidRPr="00B463E9" w:rsidRDefault="0094072E" w:rsidP="0094072E">
      <w:pPr>
        <w:spacing w:after="0" w:line="240" w:lineRule="auto"/>
        <w:rPr>
          <w:rFonts w:ascii="Arial" w:hAnsi="Arial" w:cs="Arial"/>
          <w:color w:val="212121"/>
          <w:sz w:val="20"/>
          <w:szCs w:val="20"/>
          <w:shd w:val="clear" w:color="auto" w:fill="FFFFFF"/>
        </w:rPr>
      </w:pPr>
      <w:proofErr w:type="spellStart"/>
      <w:r w:rsidRPr="00B463E9">
        <w:rPr>
          <w:rFonts w:ascii="Arial" w:hAnsi="Arial" w:cs="Arial"/>
          <w:sz w:val="20"/>
          <w:szCs w:val="20"/>
          <w:shd w:val="clear" w:color="auto" w:fill="FFFFFF"/>
        </w:rPr>
        <w:t>Hanin</w:t>
      </w:r>
      <w:proofErr w:type="spellEnd"/>
      <w:r w:rsidRPr="00B463E9">
        <w:rPr>
          <w:rFonts w:ascii="Arial" w:hAnsi="Arial" w:cs="Arial"/>
          <w:sz w:val="20"/>
          <w:szCs w:val="20"/>
          <w:shd w:val="clear" w:color="auto" w:fill="FFFFFF"/>
        </w:rPr>
        <w:t xml:space="preserve"> A, Jimenez AD, </w:t>
      </w:r>
      <w:proofErr w:type="spellStart"/>
      <w:r w:rsidRPr="00B463E9">
        <w:rPr>
          <w:rFonts w:ascii="Arial" w:hAnsi="Arial" w:cs="Arial"/>
          <w:sz w:val="20"/>
          <w:szCs w:val="20"/>
          <w:shd w:val="clear" w:color="auto" w:fill="FFFFFF"/>
        </w:rPr>
        <w:t>Gopaul</w:t>
      </w:r>
      <w:proofErr w:type="spellEnd"/>
      <w:r w:rsidRPr="00B463E9">
        <w:rPr>
          <w:rFonts w:ascii="Arial" w:hAnsi="Arial" w:cs="Arial"/>
          <w:sz w:val="20"/>
          <w:szCs w:val="20"/>
          <w:shd w:val="clear" w:color="auto" w:fill="FFFFFF"/>
        </w:rPr>
        <w:t xml:space="preserve"> M, Asbell H, </w:t>
      </w:r>
      <w:proofErr w:type="spellStart"/>
      <w:r w:rsidRPr="00B463E9">
        <w:rPr>
          <w:rFonts w:ascii="Arial" w:hAnsi="Arial" w:cs="Arial"/>
          <w:sz w:val="20"/>
          <w:szCs w:val="20"/>
          <w:shd w:val="clear" w:color="auto" w:fill="FFFFFF"/>
        </w:rPr>
        <w:t>Aydemir</w:t>
      </w:r>
      <w:proofErr w:type="spellEnd"/>
      <w:r w:rsidRPr="00B463E9">
        <w:rPr>
          <w:rFonts w:ascii="Arial" w:hAnsi="Arial" w:cs="Arial"/>
          <w:sz w:val="20"/>
          <w:szCs w:val="20"/>
          <w:shd w:val="clear" w:color="auto" w:fill="FFFFFF"/>
        </w:rPr>
        <w:t xml:space="preserve"> S, Basha MM, Batra A, Damien C, Day GS, Eka O, Eschbach K, Fatima S, Fields MC, Foreman B, Gerard EE, </w:t>
      </w:r>
      <w:proofErr w:type="spellStart"/>
      <w:r w:rsidRPr="00B463E9">
        <w:rPr>
          <w:rFonts w:ascii="Arial" w:hAnsi="Arial" w:cs="Arial"/>
          <w:sz w:val="20"/>
          <w:szCs w:val="20"/>
          <w:shd w:val="clear" w:color="auto" w:fill="FFFFFF"/>
        </w:rPr>
        <w:t>Gofton</w:t>
      </w:r>
      <w:proofErr w:type="spellEnd"/>
      <w:r w:rsidRPr="00B463E9">
        <w:rPr>
          <w:rFonts w:ascii="Arial" w:hAnsi="Arial" w:cs="Arial"/>
          <w:sz w:val="20"/>
          <w:szCs w:val="20"/>
          <w:shd w:val="clear" w:color="auto" w:fill="FFFFFF"/>
        </w:rPr>
        <w:t xml:space="preserve"> TE, Haider HA, </w:t>
      </w:r>
      <w:proofErr w:type="spellStart"/>
      <w:r w:rsidRPr="00B463E9">
        <w:rPr>
          <w:rFonts w:ascii="Arial" w:hAnsi="Arial" w:cs="Arial"/>
          <w:sz w:val="20"/>
          <w:szCs w:val="20"/>
          <w:shd w:val="clear" w:color="auto" w:fill="FFFFFF"/>
        </w:rPr>
        <w:t>Hantus</w:t>
      </w:r>
      <w:proofErr w:type="spellEnd"/>
      <w:r w:rsidRPr="00B463E9">
        <w:rPr>
          <w:rFonts w:ascii="Arial" w:hAnsi="Arial" w:cs="Arial"/>
          <w:sz w:val="20"/>
          <w:szCs w:val="20"/>
          <w:shd w:val="clear" w:color="auto" w:fill="FFFFFF"/>
        </w:rPr>
        <w:t xml:space="preserve"> ST, </w:t>
      </w:r>
      <w:proofErr w:type="spellStart"/>
      <w:r w:rsidRPr="00B463E9">
        <w:rPr>
          <w:rFonts w:ascii="Arial" w:hAnsi="Arial" w:cs="Arial"/>
          <w:sz w:val="20"/>
          <w:szCs w:val="20"/>
          <w:shd w:val="clear" w:color="auto" w:fill="FFFFFF"/>
        </w:rPr>
        <w:t>Hocker</w:t>
      </w:r>
      <w:proofErr w:type="spellEnd"/>
      <w:r w:rsidRPr="00B463E9">
        <w:rPr>
          <w:rFonts w:ascii="Arial" w:hAnsi="Arial" w:cs="Arial"/>
          <w:sz w:val="20"/>
          <w:szCs w:val="20"/>
          <w:shd w:val="clear" w:color="auto" w:fill="FFFFFF"/>
        </w:rPr>
        <w:t xml:space="preserve"> S, </w:t>
      </w:r>
      <w:proofErr w:type="spellStart"/>
      <w:r w:rsidRPr="00B463E9">
        <w:rPr>
          <w:rFonts w:ascii="Arial" w:hAnsi="Arial" w:cs="Arial"/>
          <w:sz w:val="20"/>
          <w:szCs w:val="20"/>
          <w:shd w:val="clear" w:color="auto" w:fill="FFFFFF"/>
        </w:rPr>
        <w:t>Jongeling</w:t>
      </w:r>
      <w:proofErr w:type="spellEnd"/>
      <w:r w:rsidRPr="00B463E9">
        <w:rPr>
          <w:rFonts w:ascii="Arial" w:hAnsi="Arial" w:cs="Arial"/>
          <w:sz w:val="20"/>
          <w:szCs w:val="20"/>
          <w:shd w:val="clear" w:color="auto" w:fill="FFFFFF"/>
        </w:rPr>
        <w:t xml:space="preserve"> A, </w:t>
      </w:r>
      <w:proofErr w:type="spellStart"/>
      <w:r w:rsidRPr="00B463E9">
        <w:rPr>
          <w:rFonts w:ascii="Arial" w:hAnsi="Arial" w:cs="Arial"/>
          <w:sz w:val="20"/>
          <w:szCs w:val="20"/>
          <w:shd w:val="clear" w:color="auto" w:fill="FFFFFF"/>
        </w:rPr>
        <w:t>Kalkach</w:t>
      </w:r>
      <w:proofErr w:type="spellEnd"/>
      <w:r w:rsidRPr="00B463E9">
        <w:rPr>
          <w:rFonts w:ascii="Arial" w:hAnsi="Arial" w:cs="Arial"/>
          <w:sz w:val="20"/>
          <w:szCs w:val="20"/>
          <w:shd w:val="clear" w:color="auto" w:fill="FFFFFF"/>
        </w:rPr>
        <w:t xml:space="preserve"> Aparicio M, </w:t>
      </w:r>
      <w:proofErr w:type="spellStart"/>
      <w:r w:rsidRPr="00B463E9">
        <w:rPr>
          <w:rFonts w:ascii="Arial" w:hAnsi="Arial" w:cs="Arial"/>
          <w:sz w:val="20"/>
          <w:szCs w:val="20"/>
          <w:shd w:val="clear" w:color="auto" w:fill="FFFFFF"/>
        </w:rPr>
        <w:t>Kandula</w:t>
      </w:r>
      <w:proofErr w:type="spellEnd"/>
      <w:r w:rsidRPr="00B463E9">
        <w:rPr>
          <w:rFonts w:ascii="Arial" w:hAnsi="Arial" w:cs="Arial"/>
          <w:sz w:val="20"/>
          <w:szCs w:val="20"/>
          <w:shd w:val="clear" w:color="auto" w:fill="FFFFFF"/>
        </w:rPr>
        <w:t xml:space="preserve"> P, Kang P, Kazazian K, Kellogg MA, Kim M, Lee JW, Marcuse LV, McGraw CM, Mohamed W, Orozco J, Pimentel CM, </w:t>
      </w:r>
      <w:proofErr w:type="spellStart"/>
      <w:r w:rsidRPr="00B463E9">
        <w:rPr>
          <w:rFonts w:ascii="Arial" w:hAnsi="Arial" w:cs="Arial"/>
          <w:sz w:val="20"/>
          <w:szCs w:val="20"/>
          <w:shd w:val="clear" w:color="auto" w:fill="FFFFFF"/>
        </w:rPr>
        <w:t>Punia</w:t>
      </w:r>
      <w:proofErr w:type="spellEnd"/>
      <w:r w:rsidRPr="00B463E9">
        <w:rPr>
          <w:rFonts w:ascii="Arial" w:hAnsi="Arial" w:cs="Arial"/>
          <w:sz w:val="20"/>
          <w:szCs w:val="20"/>
          <w:shd w:val="clear" w:color="auto" w:fill="FFFFFF"/>
        </w:rPr>
        <w:t xml:space="preserve"> V, Ramirez AM, </w:t>
      </w:r>
      <w:proofErr w:type="spellStart"/>
      <w:r w:rsidRPr="00B463E9">
        <w:rPr>
          <w:rFonts w:ascii="Arial" w:hAnsi="Arial" w:cs="Arial"/>
          <w:sz w:val="20"/>
          <w:szCs w:val="20"/>
          <w:shd w:val="clear" w:color="auto" w:fill="FFFFFF"/>
        </w:rPr>
        <w:t>Steriade</w:t>
      </w:r>
      <w:proofErr w:type="spellEnd"/>
      <w:r w:rsidRPr="00B463E9">
        <w:rPr>
          <w:rFonts w:ascii="Arial" w:hAnsi="Arial" w:cs="Arial"/>
          <w:sz w:val="20"/>
          <w:szCs w:val="20"/>
          <w:shd w:val="clear" w:color="auto" w:fill="FFFFFF"/>
        </w:rPr>
        <w:t xml:space="preserve"> C, Struck AF, </w:t>
      </w:r>
      <w:proofErr w:type="spellStart"/>
      <w:r w:rsidRPr="00B463E9">
        <w:rPr>
          <w:rFonts w:ascii="Arial" w:hAnsi="Arial" w:cs="Arial"/>
          <w:sz w:val="20"/>
          <w:szCs w:val="20"/>
          <w:shd w:val="clear" w:color="auto" w:fill="FFFFFF"/>
        </w:rPr>
        <w:t>Taraschenko</w:t>
      </w:r>
      <w:proofErr w:type="spellEnd"/>
      <w:r w:rsidRPr="00B463E9">
        <w:rPr>
          <w:rFonts w:ascii="Arial" w:hAnsi="Arial" w:cs="Arial"/>
          <w:sz w:val="20"/>
          <w:szCs w:val="20"/>
          <w:shd w:val="clear" w:color="auto" w:fill="FFFFFF"/>
        </w:rPr>
        <w:t xml:space="preserve"> O, </w:t>
      </w:r>
      <w:proofErr w:type="spellStart"/>
      <w:r w:rsidRPr="00B463E9">
        <w:rPr>
          <w:rFonts w:ascii="Arial" w:hAnsi="Arial" w:cs="Arial"/>
          <w:sz w:val="20"/>
          <w:szCs w:val="20"/>
          <w:shd w:val="clear" w:color="auto" w:fill="FFFFFF"/>
        </w:rPr>
        <w:t>Treister</w:t>
      </w:r>
      <w:proofErr w:type="spellEnd"/>
      <w:r w:rsidRPr="00B463E9">
        <w:rPr>
          <w:rFonts w:ascii="Arial" w:hAnsi="Arial" w:cs="Arial"/>
          <w:sz w:val="20"/>
          <w:szCs w:val="20"/>
          <w:shd w:val="clear" w:color="auto" w:fill="FFFFFF"/>
        </w:rPr>
        <w:t xml:space="preserve"> AK, </w:t>
      </w:r>
      <w:r w:rsidRPr="00B463E9">
        <w:rPr>
          <w:rFonts w:ascii="Arial" w:hAnsi="Arial" w:cs="Arial"/>
          <w:b/>
          <w:bCs/>
          <w:sz w:val="20"/>
          <w:szCs w:val="20"/>
          <w:shd w:val="clear" w:color="auto" w:fill="FFFFFF"/>
        </w:rPr>
        <w:t>Wainwright MS</w:t>
      </w:r>
      <w:r w:rsidRPr="00B463E9">
        <w:rPr>
          <w:rFonts w:ascii="Arial" w:hAnsi="Arial" w:cs="Arial"/>
          <w:sz w:val="20"/>
          <w:szCs w:val="20"/>
          <w:shd w:val="clear" w:color="auto" w:fill="FFFFFF"/>
        </w:rPr>
        <w:t xml:space="preserve">, Yoo JY, Zafar S, Zhou DJ, </w:t>
      </w:r>
      <w:proofErr w:type="spellStart"/>
      <w:r w:rsidRPr="00B463E9">
        <w:rPr>
          <w:rFonts w:ascii="Arial" w:hAnsi="Arial" w:cs="Arial"/>
          <w:sz w:val="20"/>
          <w:szCs w:val="20"/>
          <w:shd w:val="clear" w:color="auto" w:fill="FFFFFF"/>
        </w:rPr>
        <w:t>Zutshi</w:t>
      </w:r>
      <w:proofErr w:type="spellEnd"/>
      <w:r w:rsidRPr="00B463E9">
        <w:rPr>
          <w:rFonts w:ascii="Arial" w:hAnsi="Arial" w:cs="Arial"/>
          <w:sz w:val="20"/>
          <w:szCs w:val="20"/>
          <w:shd w:val="clear" w:color="auto" w:fill="FFFFFF"/>
        </w:rPr>
        <w:t xml:space="preserve"> D, Gaspard N, Hirsch LJ. Trends in management of patients with new-onset refractory status epilepticus (NORSE) from 2016 to 2023: An interim analysis. Epilepsia. 2024 Jun 5. </w:t>
      </w:r>
      <w:proofErr w:type="spellStart"/>
      <w:r w:rsidRPr="00B463E9">
        <w:rPr>
          <w:rFonts w:ascii="Arial" w:hAnsi="Arial" w:cs="Arial"/>
          <w:sz w:val="20"/>
          <w:szCs w:val="20"/>
          <w:shd w:val="clear" w:color="auto" w:fill="FFFFFF"/>
        </w:rPr>
        <w:t>doi</w:t>
      </w:r>
      <w:proofErr w:type="spellEnd"/>
      <w:r w:rsidRPr="00B463E9">
        <w:rPr>
          <w:rFonts w:ascii="Arial" w:hAnsi="Arial" w:cs="Arial"/>
          <w:sz w:val="20"/>
          <w:szCs w:val="20"/>
          <w:shd w:val="clear" w:color="auto" w:fill="FFFFFF"/>
        </w:rPr>
        <w:t xml:space="preserve">: 10.1111/epi.18014. </w:t>
      </w:r>
      <w:proofErr w:type="spellStart"/>
      <w:r w:rsidRPr="00B463E9">
        <w:rPr>
          <w:rFonts w:ascii="Arial" w:hAnsi="Arial" w:cs="Arial"/>
          <w:sz w:val="20"/>
          <w:szCs w:val="20"/>
          <w:shd w:val="clear" w:color="auto" w:fill="FFFFFF"/>
        </w:rPr>
        <w:t>Epub</w:t>
      </w:r>
      <w:proofErr w:type="spellEnd"/>
      <w:r w:rsidRPr="00B463E9">
        <w:rPr>
          <w:rFonts w:ascii="Arial" w:hAnsi="Arial" w:cs="Arial"/>
          <w:sz w:val="20"/>
          <w:szCs w:val="20"/>
          <w:shd w:val="clear" w:color="auto" w:fill="FFFFFF"/>
        </w:rPr>
        <w:t xml:space="preserve"> ahead of print. PMID: 38837761.</w:t>
      </w:r>
    </w:p>
    <w:p w14:paraId="3C0FF07D"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4A89BA89" w14:textId="77777777" w:rsidR="0094072E" w:rsidRPr="00B463E9" w:rsidRDefault="0094072E" w:rsidP="0094072E">
      <w:pPr>
        <w:spacing w:after="0" w:line="240" w:lineRule="auto"/>
        <w:rPr>
          <w:rFonts w:ascii="Arial" w:hAnsi="Arial" w:cs="Arial"/>
          <w:color w:val="212121"/>
          <w:sz w:val="20"/>
          <w:szCs w:val="20"/>
          <w:shd w:val="clear" w:color="auto" w:fill="FFFFFF"/>
        </w:rPr>
      </w:pPr>
      <w:r w:rsidRPr="00B463E9">
        <w:rPr>
          <w:rFonts w:ascii="Arial" w:hAnsi="Arial" w:cs="Arial"/>
          <w:sz w:val="20"/>
          <w:szCs w:val="20"/>
          <w:shd w:val="clear" w:color="auto" w:fill="FFFFFF"/>
        </w:rPr>
        <w:t xml:space="preserve">Lin V, Tian C, </w:t>
      </w:r>
      <w:proofErr w:type="spellStart"/>
      <w:r w:rsidRPr="00B463E9">
        <w:rPr>
          <w:rFonts w:ascii="Arial" w:hAnsi="Arial" w:cs="Arial"/>
          <w:sz w:val="20"/>
          <w:szCs w:val="20"/>
          <w:shd w:val="clear" w:color="auto" w:fill="FFFFFF"/>
        </w:rPr>
        <w:t>Wahlster</w:t>
      </w:r>
      <w:proofErr w:type="spellEnd"/>
      <w:r w:rsidRPr="00B463E9">
        <w:rPr>
          <w:rFonts w:ascii="Arial" w:hAnsi="Arial" w:cs="Arial"/>
          <w:sz w:val="20"/>
          <w:szCs w:val="20"/>
          <w:shd w:val="clear" w:color="auto" w:fill="FFFFFF"/>
        </w:rPr>
        <w:t xml:space="preserve"> S, </w:t>
      </w:r>
      <w:r w:rsidRPr="00B463E9">
        <w:rPr>
          <w:rFonts w:ascii="Arial" w:hAnsi="Arial" w:cs="Arial"/>
          <w:b/>
          <w:bCs/>
          <w:sz w:val="20"/>
          <w:szCs w:val="20"/>
          <w:shd w:val="clear" w:color="auto" w:fill="FFFFFF"/>
        </w:rPr>
        <w:t>Castillo-Pinto C</w:t>
      </w:r>
      <w:r w:rsidRPr="00B463E9">
        <w:rPr>
          <w:rFonts w:ascii="Arial" w:hAnsi="Arial" w:cs="Arial"/>
          <w:sz w:val="20"/>
          <w:szCs w:val="20"/>
          <w:shd w:val="clear" w:color="auto" w:fill="FFFFFF"/>
        </w:rPr>
        <w:t xml:space="preserve">, </w:t>
      </w:r>
      <w:proofErr w:type="spellStart"/>
      <w:r w:rsidRPr="00B463E9">
        <w:rPr>
          <w:rFonts w:ascii="Arial" w:hAnsi="Arial" w:cs="Arial"/>
          <w:sz w:val="20"/>
          <w:szCs w:val="20"/>
          <w:shd w:val="clear" w:color="auto" w:fill="FFFFFF"/>
        </w:rPr>
        <w:t>Mainali</w:t>
      </w:r>
      <w:proofErr w:type="spellEnd"/>
      <w:r w:rsidRPr="00B463E9">
        <w:rPr>
          <w:rFonts w:ascii="Arial" w:hAnsi="Arial" w:cs="Arial"/>
          <w:sz w:val="20"/>
          <w:szCs w:val="20"/>
          <w:shd w:val="clear" w:color="auto" w:fill="FFFFFF"/>
        </w:rPr>
        <w:t xml:space="preserve"> S, Johnson NJ. Temperature Control in Acute Brain Injury: An Update. Semin Neurol. 2024 Jun;44(3):308-323. </w:t>
      </w:r>
      <w:proofErr w:type="spellStart"/>
      <w:r w:rsidRPr="00B463E9">
        <w:rPr>
          <w:rFonts w:ascii="Arial" w:hAnsi="Arial" w:cs="Arial"/>
          <w:sz w:val="20"/>
          <w:szCs w:val="20"/>
          <w:shd w:val="clear" w:color="auto" w:fill="FFFFFF"/>
        </w:rPr>
        <w:t>doi</w:t>
      </w:r>
      <w:proofErr w:type="spellEnd"/>
      <w:r w:rsidRPr="00B463E9">
        <w:rPr>
          <w:rFonts w:ascii="Arial" w:hAnsi="Arial" w:cs="Arial"/>
          <w:sz w:val="20"/>
          <w:szCs w:val="20"/>
          <w:shd w:val="clear" w:color="auto" w:fill="FFFFFF"/>
        </w:rPr>
        <w:t xml:space="preserve">: 10.1055/s-0044-1785647. </w:t>
      </w:r>
      <w:proofErr w:type="spellStart"/>
      <w:r w:rsidRPr="00B463E9">
        <w:rPr>
          <w:rFonts w:ascii="Arial" w:hAnsi="Arial" w:cs="Arial"/>
          <w:sz w:val="20"/>
          <w:szCs w:val="20"/>
          <w:shd w:val="clear" w:color="auto" w:fill="FFFFFF"/>
        </w:rPr>
        <w:t>Epub</w:t>
      </w:r>
      <w:proofErr w:type="spellEnd"/>
      <w:r w:rsidRPr="00B463E9">
        <w:rPr>
          <w:rFonts w:ascii="Arial" w:hAnsi="Arial" w:cs="Arial"/>
          <w:sz w:val="20"/>
          <w:szCs w:val="20"/>
          <w:shd w:val="clear" w:color="auto" w:fill="FFFFFF"/>
        </w:rPr>
        <w:t xml:space="preserve"> 2024 Apr 9. PMID: 38593854.</w:t>
      </w:r>
    </w:p>
    <w:p w14:paraId="20C5EC6B"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640B85C2" w14:textId="77777777" w:rsidR="0094072E" w:rsidRPr="00B463E9" w:rsidRDefault="0094072E" w:rsidP="0094072E">
      <w:pPr>
        <w:spacing w:after="0" w:line="240" w:lineRule="auto"/>
        <w:rPr>
          <w:rFonts w:ascii="Arial" w:hAnsi="Arial" w:cs="Arial"/>
          <w:color w:val="212121"/>
          <w:sz w:val="20"/>
          <w:szCs w:val="20"/>
          <w:shd w:val="clear" w:color="auto" w:fill="FFFFFF"/>
        </w:rPr>
      </w:pPr>
      <w:r w:rsidRPr="00B463E9">
        <w:rPr>
          <w:rFonts w:ascii="Arial" w:hAnsi="Arial" w:cs="Arial"/>
          <w:sz w:val="20"/>
          <w:szCs w:val="20"/>
          <w:shd w:val="clear" w:color="auto" w:fill="FFFFFF"/>
        </w:rPr>
        <w:t xml:space="preserve">Francoeur C, Alcamo AM, Robertson CL, </w:t>
      </w:r>
      <w:r w:rsidRPr="00B463E9">
        <w:rPr>
          <w:rFonts w:ascii="Arial" w:hAnsi="Arial" w:cs="Arial"/>
          <w:b/>
          <w:bCs/>
          <w:sz w:val="20"/>
          <w:szCs w:val="20"/>
          <w:shd w:val="clear" w:color="auto" w:fill="FFFFFF"/>
        </w:rPr>
        <w:t>Wainwright MS</w:t>
      </w:r>
      <w:r w:rsidRPr="00B463E9">
        <w:rPr>
          <w:rFonts w:ascii="Arial" w:hAnsi="Arial" w:cs="Arial"/>
          <w:sz w:val="20"/>
          <w:szCs w:val="20"/>
          <w:shd w:val="clear" w:color="auto" w:fill="FFFFFF"/>
        </w:rPr>
        <w:t xml:space="preserve">, </w:t>
      </w:r>
      <w:proofErr w:type="spellStart"/>
      <w:r w:rsidRPr="00B463E9">
        <w:rPr>
          <w:rFonts w:ascii="Arial" w:hAnsi="Arial" w:cs="Arial"/>
          <w:sz w:val="20"/>
          <w:szCs w:val="20"/>
          <w:shd w:val="clear" w:color="auto" w:fill="FFFFFF"/>
        </w:rPr>
        <w:t>Roa</w:t>
      </w:r>
      <w:proofErr w:type="spellEnd"/>
      <w:r w:rsidRPr="00B463E9">
        <w:rPr>
          <w:rFonts w:ascii="Arial" w:hAnsi="Arial" w:cs="Arial"/>
          <w:sz w:val="20"/>
          <w:szCs w:val="20"/>
          <w:shd w:val="clear" w:color="auto" w:fill="FFFFFF"/>
        </w:rPr>
        <w:t xml:space="preserve"> JD, Lovett ME, </w:t>
      </w:r>
      <w:proofErr w:type="spellStart"/>
      <w:r w:rsidRPr="00B463E9">
        <w:rPr>
          <w:rFonts w:ascii="Arial" w:hAnsi="Arial" w:cs="Arial"/>
          <w:sz w:val="20"/>
          <w:szCs w:val="20"/>
          <w:shd w:val="clear" w:color="auto" w:fill="FFFFFF"/>
        </w:rPr>
        <w:t>Stulce</w:t>
      </w:r>
      <w:proofErr w:type="spellEnd"/>
      <w:r w:rsidRPr="00B463E9">
        <w:rPr>
          <w:rFonts w:ascii="Arial" w:hAnsi="Arial" w:cs="Arial"/>
          <w:sz w:val="20"/>
          <w:szCs w:val="20"/>
          <w:shd w:val="clear" w:color="auto" w:fill="FFFFFF"/>
        </w:rPr>
        <w:t xml:space="preserve"> C, Yacoub M, </w:t>
      </w:r>
      <w:proofErr w:type="spellStart"/>
      <w:r w:rsidRPr="00B463E9">
        <w:rPr>
          <w:rFonts w:ascii="Arial" w:hAnsi="Arial" w:cs="Arial"/>
          <w:sz w:val="20"/>
          <w:szCs w:val="20"/>
          <w:shd w:val="clear" w:color="auto" w:fill="FFFFFF"/>
        </w:rPr>
        <w:t>Potera</w:t>
      </w:r>
      <w:proofErr w:type="spellEnd"/>
      <w:r w:rsidRPr="00B463E9">
        <w:rPr>
          <w:rFonts w:ascii="Arial" w:hAnsi="Arial" w:cs="Arial"/>
          <w:sz w:val="20"/>
          <w:szCs w:val="20"/>
          <w:shd w:val="clear" w:color="auto" w:fill="FFFFFF"/>
        </w:rPr>
        <w:t xml:space="preserve"> RM, </w:t>
      </w:r>
      <w:proofErr w:type="spellStart"/>
      <w:r w:rsidRPr="00B463E9">
        <w:rPr>
          <w:rFonts w:ascii="Arial" w:hAnsi="Arial" w:cs="Arial"/>
          <w:sz w:val="20"/>
          <w:szCs w:val="20"/>
          <w:shd w:val="clear" w:color="auto" w:fill="FFFFFF"/>
        </w:rPr>
        <w:t>Zivick</w:t>
      </w:r>
      <w:proofErr w:type="spellEnd"/>
      <w:r w:rsidRPr="00B463E9">
        <w:rPr>
          <w:rFonts w:ascii="Arial" w:hAnsi="Arial" w:cs="Arial"/>
          <w:sz w:val="20"/>
          <w:szCs w:val="20"/>
          <w:shd w:val="clear" w:color="auto" w:fill="FFFFFF"/>
        </w:rPr>
        <w:t xml:space="preserve"> E, Holloway A, Nagpal A, </w:t>
      </w:r>
      <w:proofErr w:type="spellStart"/>
      <w:r w:rsidRPr="00B463E9">
        <w:rPr>
          <w:rFonts w:ascii="Arial" w:hAnsi="Arial" w:cs="Arial"/>
          <w:sz w:val="20"/>
          <w:szCs w:val="20"/>
          <w:shd w:val="clear" w:color="auto" w:fill="FFFFFF"/>
        </w:rPr>
        <w:t>Wellnitz</w:t>
      </w:r>
      <w:proofErr w:type="spellEnd"/>
      <w:r w:rsidRPr="00B463E9">
        <w:rPr>
          <w:rFonts w:ascii="Arial" w:hAnsi="Arial" w:cs="Arial"/>
          <w:sz w:val="20"/>
          <w:szCs w:val="20"/>
          <w:shd w:val="clear" w:color="auto" w:fill="FFFFFF"/>
        </w:rPr>
        <w:t xml:space="preserve"> K, Even KM, </w:t>
      </w:r>
      <w:proofErr w:type="spellStart"/>
      <w:r w:rsidRPr="00B463E9">
        <w:rPr>
          <w:rFonts w:ascii="Arial" w:hAnsi="Arial" w:cs="Arial"/>
          <w:sz w:val="20"/>
          <w:szCs w:val="20"/>
          <w:shd w:val="clear" w:color="auto" w:fill="FFFFFF"/>
        </w:rPr>
        <w:t>Brunow</w:t>
      </w:r>
      <w:proofErr w:type="spellEnd"/>
      <w:r w:rsidRPr="00B463E9">
        <w:rPr>
          <w:rFonts w:ascii="Arial" w:hAnsi="Arial" w:cs="Arial"/>
          <w:sz w:val="20"/>
          <w:szCs w:val="20"/>
          <w:shd w:val="clear" w:color="auto" w:fill="FFFFFF"/>
        </w:rPr>
        <w:t xml:space="preserve"> de Carvalho W, Rodriguez IS, Schwartz SP, Walker TC, Campos-</w:t>
      </w:r>
      <w:proofErr w:type="spellStart"/>
      <w:r w:rsidRPr="00B463E9">
        <w:rPr>
          <w:rFonts w:ascii="Arial" w:hAnsi="Arial" w:cs="Arial"/>
          <w:sz w:val="20"/>
          <w:szCs w:val="20"/>
          <w:shd w:val="clear" w:color="auto" w:fill="FFFFFF"/>
        </w:rPr>
        <w:t>Miño</w:t>
      </w:r>
      <w:proofErr w:type="spellEnd"/>
      <w:r w:rsidRPr="00B463E9">
        <w:rPr>
          <w:rFonts w:ascii="Arial" w:hAnsi="Arial" w:cs="Arial"/>
          <w:sz w:val="20"/>
          <w:szCs w:val="20"/>
          <w:shd w:val="clear" w:color="auto" w:fill="FFFFFF"/>
        </w:rPr>
        <w:t xml:space="preserve"> S, </w:t>
      </w:r>
      <w:proofErr w:type="spellStart"/>
      <w:r w:rsidRPr="00B463E9">
        <w:rPr>
          <w:rFonts w:ascii="Arial" w:hAnsi="Arial" w:cs="Arial"/>
          <w:sz w:val="20"/>
          <w:szCs w:val="20"/>
          <w:shd w:val="clear" w:color="auto" w:fill="FFFFFF"/>
        </w:rPr>
        <w:t>Dervan</w:t>
      </w:r>
      <w:proofErr w:type="spellEnd"/>
      <w:r w:rsidRPr="00B463E9">
        <w:rPr>
          <w:rFonts w:ascii="Arial" w:hAnsi="Arial" w:cs="Arial"/>
          <w:sz w:val="20"/>
          <w:szCs w:val="20"/>
          <w:shd w:val="clear" w:color="auto" w:fill="FFFFFF"/>
        </w:rPr>
        <w:t xml:space="preserve"> LA, </w:t>
      </w:r>
      <w:proofErr w:type="spellStart"/>
      <w:r w:rsidRPr="00B463E9">
        <w:rPr>
          <w:rFonts w:ascii="Arial" w:hAnsi="Arial" w:cs="Arial"/>
          <w:sz w:val="20"/>
          <w:szCs w:val="20"/>
          <w:shd w:val="clear" w:color="auto" w:fill="FFFFFF"/>
        </w:rPr>
        <w:t>Geneslaw</w:t>
      </w:r>
      <w:proofErr w:type="spellEnd"/>
      <w:r w:rsidRPr="00B463E9">
        <w:rPr>
          <w:rFonts w:ascii="Arial" w:hAnsi="Arial" w:cs="Arial"/>
          <w:sz w:val="20"/>
          <w:szCs w:val="20"/>
          <w:shd w:val="clear" w:color="auto" w:fill="FFFFFF"/>
        </w:rPr>
        <w:t xml:space="preserve"> AS, Sewell TB, Pryce P, Silver WG, Lin JE, Vargas WS, </w:t>
      </w:r>
      <w:proofErr w:type="spellStart"/>
      <w:r w:rsidRPr="00B463E9">
        <w:rPr>
          <w:rFonts w:ascii="Arial" w:hAnsi="Arial" w:cs="Arial"/>
          <w:sz w:val="20"/>
          <w:szCs w:val="20"/>
          <w:shd w:val="clear" w:color="auto" w:fill="FFFFFF"/>
        </w:rPr>
        <w:t>Topjian</w:t>
      </w:r>
      <w:proofErr w:type="spellEnd"/>
      <w:r w:rsidRPr="00B463E9">
        <w:rPr>
          <w:rFonts w:ascii="Arial" w:hAnsi="Arial" w:cs="Arial"/>
          <w:sz w:val="20"/>
          <w:szCs w:val="20"/>
          <w:shd w:val="clear" w:color="auto" w:fill="FFFFFF"/>
        </w:rPr>
        <w:t xml:space="preserve"> A, McGuire JL, Domínguez Rojas JA, </w:t>
      </w:r>
      <w:proofErr w:type="spellStart"/>
      <w:r w:rsidRPr="00B463E9">
        <w:rPr>
          <w:rFonts w:ascii="Arial" w:hAnsi="Arial" w:cs="Arial"/>
          <w:sz w:val="20"/>
          <w:szCs w:val="20"/>
          <w:shd w:val="clear" w:color="auto" w:fill="FFFFFF"/>
        </w:rPr>
        <w:t>Tasayco</w:t>
      </w:r>
      <w:proofErr w:type="spellEnd"/>
      <w:r w:rsidRPr="00B463E9">
        <w:rPr>
          <w:rFonts w:ascii="Arial" w:hAnsi="Arial" w:cs="Arial"/>
          <w:sz w:val="20"/>
          <w:szCs w:val="20"/>
          <w:shd w:val="clear" w:color="auto" w:fill="FFFFFF"/>
        </w:rPr>
        <w:t xml:space="preserve">-Muñoz J, Hong SJ, Muller WJ, </w:t>
      </w:r>
      <w:proofErr w:type="spellStart"/>
      <w:r w:rsidRPr="00B463E9">
        <w:rPr>
          <w:rFonts w:ascii="Arial" w:hAnsi="Arial" w:cs="Arial"/>
          <w:sz w:val="20"/>
          <w:szCs w:val="20"/>
          <w:shd w:val="clear" w:color="auto" w:fill="FFFFFF"/>
        </w:rPr>
        <w:t>Doerfler</w:t>
      </w:r>
      <w:proofErr w:type="spellEnd"/>
      <w:r w:rsidRPr="00B463E9">
        <w:rPr>
          <w:rFonts w:ascii="Arial" w:hAnsi="Arial" w:cs="Arial"/>
          <w:sz w:val="20"/>
          <w:szCs w:val="20"/>
          <w:shd w:val="clear" w:color="auto" w:fill="FFFFFF"/>
        </w:rPr>
        <w:t xml:space="preserve"> M, Williams CN, Drury K, Bhagat D, Nelson A, Price D, </w:t>
      </w:r>
      <w:proofErr w:type="spellStart"/>
      <w:r w:rsidRPr="00B463E9">
        <w:rPr>
          <w:rFonts w:ascii="Arial" w:hAnsi="Arial" w:cs="Arial"/>
          <w:sz w:val="20"/>
          <w:szCs w:val="20"/>
          <w:shd w:val="clear" w:color="auto" w:fill="FFFFFF"/>
        </w:rPr>
        <w:t>Dapul</w:t>
      </w:r>
      <w:proofErr w:type="spellEnd"/>
      <w:r w:rsidRPr="00B463E9">
        <w:rPr>
          <w:rFonts w:ascii="Arial" w:hAnsi="Arial" w:cs="Arial"/>
          <w:sz w:val="20"/>
          <w:szCs w:val="20"/>
          <w:shd w:val="clear" w:color="auto" w:fill="FFFFFF"/>
        </w:rPr>
        <w:t xml:space="preserve"> H, Santos L, </w:t>
      </w:r>
      <w:proofErr w:type="spellStart"/>
      <w:r w:rsidRPr="00B463E9">
        <w:rPr>
          <w:rFonts w:ascii="Arial" w:hAnsi="Arial" w:cs="Arial"/>
          <w:sz w:val="20"/>
          <w:szCs w:val="20"/>
          <w:shd w:val="clear" w:color="auto" w:fill="FFFFFF"/>
        </w:rPr>
        <w:t>Kahoud</w:t>
      </w:r>
      <w:proofErr w:type="spellEnd"/>
      <w:r w:rsidRPr="00B463E9">
        <w:rPr>
          <w:rFonts w:ascii="Arial" w:hAnsi="Arial" w:cs="Arial"/>
          <w:sz w:val="20"/>
          <w:szCs w:val="20"/>
          <w:shd w:val="clear" w:color="auto" w:fill="FFFFFF"/>
        </w:rPr>
        <w:t xml:space="preserve"> R, </w:t>
      </w:r>
      <w:proofErr w:type="spellStart"/>
      <w:r w:rsidRPr="00B463E9">
        <w:rPr>
          <w:rFonts w:ascii="Arial" w:hAnsi="Arial" w:cs="Arial"/>
          <w:sz w:val="20"/>
          <w:szCs w:val="20"/>
          <w:shd w:val="clear" w:color="auto" w:fill="FFFFFF"/>
        </w:rPr>
        <w:t>Appavu</w:t>
      </w:r>
      <w:proofErr w:type="spellEnd"/>
      <w:r w:rsidRPr="00B463E9">
        <w:rPr>
          <w:rFonts w:ascii="Arial" w:hAnsi="Arial" w:cs="Arial"/>
          <w:sz w:val="20"/>
          <w:szCs w:val="20"/>
          <w:shd w:val="clear" w:color="auto" w:fill="FFFFFF"/>
        </w:rPr>
        <w:t xml:space="preserve"> B, </w:t>
      </w:r>
      <w:proofErr w:type="spellStart"/>
      <w:r w:rsidRPr="00B463E9">
        <w:rPr>
          <w:rFonts w:ascii="Arial" w:hAnsi="Arial" w:cs="Arial"/>
          <w:sz w:val="20"/>
          <w:szCs w:val="20"/>
          <w:shd w:val="clear" w:color="auto" w:fill="FFFFFF"/>
        </w:rPr>
        <w:t>Guilliams</w:t>
      </w:r>
      <w:proofErr w:type="spellEnd"/>
      <w:r w:rsidRPr="00B463E9">
        <w:rPr>
          <w:rFonts w:ascii="Arial" w:hAnsi="Arial" w:cs="Arial"/>
          <w:sz w:val="20"/>
          <w:szCs w:val="20"/>
          <w:shd w:val="clear" w:color="auto" w:fill="FFFFFF"/>
        </w:rPr>
        <w:t xml:space="preserve"> KP, </w:t>
      </w:r>
      <w:proofErr w:type="spellStart"/>
      <w:r w:rsidRPr="00B463E9">
        <w:rPr>
          <w:rFonts w:ascii="Arial" w:hAnsi="Arial" w:cs="Arial"/>
          <w:sz w:val="20"/>
          <w:szCs w:val="20"/>
          <w:shd w:val="clear" w:color="auto" w:fill="FFFFFF"/>
        </w:rPr>
        <w:t>Agner</w:t>
      </w:r>
      <w:proofErr w:type="spellEnd"/>
      <w:r w:rsidRPr="00B463E9">
        <w:rPr>
          <w:rFonts w:ascii="Arial" w:hAnsi="Arial" w:cs="Arial"/>
          <w:sz w:val="20"/>
          <w:szCs w:val="20"/>
          <w:shd w:val="clear" w:color="auto" w:fill="FFFFFF"/>
        </w:rPr>
        <w:t xml:space="preserve"> SC, </w:t>
      </w:r>
      <w:proofErr w:type="spellStart"/>
      <w:r w:rsidRPr="00B463E9">
        <w:rPr>
          <w:rFonts w:ascii="Arial" w:hAnsi="Arial" w:cs="Arial"/>
          <w:sz w:val="20"/>
          <w:szCs w:val="20"/>
          <w:shd w:val="clear" w:color="auto" w:fill="FFFFFF"/>
        </w:rPr>
        <w:t>Walson</w:t>
      </w:r>
      <w:proofErr w:type="spellEnd"/>
      <w:r w:rsidRPr="00B463E9">
        <w:rPr>
          <w:rFonts w:ascii="Arial" w:hAnsi="Arial" w:cs="Arial"/>
          <w:sz w:val="20"/>
          <w:szCs w:val="20"/>
          <w:shd w:val="clear" w:color="auto" w:fill="FFFFFF"/>
        </w:rPr>
        <w:t xml:space="preserve"> KH, Rasmussen L, Pal R, </w:t>
      </w:r>
      <w:proofErr w:type="spellStart"/>
      <w:r w:rsidRPr="00B463E9">
        <w:rPr>
          <w:rFonts w:ascii="Arial" w:hAnsi="Arial" w:cs="Arial"/>
          <w:sz w:val="20"/>
          <w:szCs w:val="20"/>
          <w:shd w:val="clear" w:color="auto" w:fill="FFFFFF"/>
        </w:rPr>
        <w:t>Janas</w:t>
      </w:r>
      <w:proofErr w:type="spellEnd"/>
      <w:r w:rsidRPr="00B463E9">
        <w:rPr>
          <w:rFonts w:ascii="Arial" w:hAnsi="Arial" w:cs="Arial"/>
          <w:sz w:val="20"/>
          <w:szCs w:val="20"/>
          <w:shd w:val="clear" w:color="auto" w:fill="FFFFFF"/>
        </w:rPr>
        <w:t xml:space="preserve"> A, </w:t>
      </w:r>
      <w:proofErr w:type="spellStart"/>
      <w:r w:rsidRPr="00B463E9">
        <w:rPr>
          <w:rFonts w:ascii="Arial" w:hAnsi="Arial" w:cs="Arial"/>
          <w:sz w:val="20"/>
          <w:szCs w:val="20"/>
          <w:shd w:val="clear" w:color="auto" w:fill="FFFFFF"/>
        </w:rPr>
        <w:lastRenderedPageBreak/>
        <w:t>Ferrazzano</w:t>
      </w:r>
      <w:proofErr w:type="spellEnd"/>
      <w:r w:rsidRPr="00B463E9">
        <w:rPr>
          <w:rFonts w:ascii="Arial" w:hAnsi="Arial" w:cs="Arial"/>
          <w:sz w:val="20"/>
          <w:szCs w:val="20"/>
          <w:shd w:val="clear" w:color="auto" w:fill="FFFFFF"/>
        </w:rPr>
        <w:t xml:space="preserve"> P, Farias-Moeller R, Snooks KC, Chang CH, </w:t>
      </w:r>
      <w:proofErr w:type="spellStart"/>
      <w:r w:rsidRPr="00B463E9">
        <w:rPr>
          <w:rFonts w:ascii="Arial" w:hAnsi="Arial" w:cs="Arial"/>
          <w:sz w:val="20"/>
          <w:szCs w:val="20"/>
          <w:shd w:val="clear" w:color="auto" w:fill="FFFFFF"/>
        </w:rPr>
        <w:t>Iolster</w:t>
      </w:r>
      <w:proofErr w:type="spellEnd"/>
      <w:r w:rsidRPr="00B463E9">
        <w:rPr>
          <w:rFonts w:ascii="Arial" w:hAnsi="Arial" w:cs="Arial"/>
          <w:sz w:val="20"/>
          <w:szCs w:val="20"/>
          <w:shd w:val="clear" w:color="auto" w:fill="FFFFFF"/>
        </w:rPr>
        <w:t xml:space="preserve"> T, </w:t>
      </w:r>
      <w:proofErr w:type="spellStart"/>
      <w:r w:rsidRPr="00B463E9">
        <w:rPr>
          <w:rFonts w:ascii="Arial" w:hAnsi="Arial" w:cs="Arial"/>
          <w:sz w:val="20"/>
          <w:szCs w:val="20"/>
          <w:shd w:val="clear" w:color="auto" w:fill="FFFFFF"/>
        </w:rPr>
        <w:t>Erklauer</w:t>
      </w:r>
      <w:proofErr w:type="spellEnd"/>
      <w:r w:rsidRPr="00B463E9">
        <w:rPr>
          <w:rFonts w:ascii="Arial" w:hAnsi="Arial" w:cs="Arial"/>
          <w:sz w:val="20"/>
          <w:szCs w:val="20"/>
          <w:shd w:val="clear" w:color="auto" w:fill="FFFFFF"/>
        </w:rPr>
        <w:t xml:space="preserve"> JC, </w:t>
      </w:r>
      <w:proofErr w:type="spellStart"/>
      <w:r w:rsidRPr="00B463E9">
        <w:rPr>
          <w:rFonts w:ascii="Arial" w:hAnsi="Arial" w:cs="Arial"/>
          <w:sz w:val="20"/>
          <w:szCs w:val="20"/>
          <w:shd w:val="clear" w:color="auto" w:fill="FFFFFF"/>
        </w:rPr>
        <w:t>Jorro</w:t>
      </w:r>
      <w:proofErr w:type="spellEnd"/>
      <w:r w:rsidRPr="00B463E9">
        <w:rPr>
          <w:rFonts w:ascii="Arial" w:hAnsi="Arial" w:cs="Arial"/>
          <w:sz w:val="20"/>
          <w:szCs w:val="20"/>
          <w:shd w:val="clear" w:color="auto" w:fill="FFFFFF"/>
        </w:rPr>
        <w:t xml:space="preserve"> Baron F, </w:t>
      </w:r>
      <w:proofErr w:type="spellStart"/>
      <w:r w:rsidRPr="00B463E9">
        <w:rPr>
          <w:rFonts w:ascii="Arial" w:hAnsi="Arial" w:cs="Arial"/>
          <w:sz w:val="20"/>
          <w:szCs w:val="20"/>
          <w:shd w:val="clear" w:color="auto" w:fill="FFFFFF"/>
        </w:rPr>
        <w:t>Wassmer</w:t>
      </w:r>
      <w:proofErr w:type="spellEnd"/>
      <w:r w:rsidRPr="00B463E9">
        <w:rPr>
          <w:rFonts w:ascii="Arial" w:hAnsi="Arial" w:cs="Arial"/>
          <w:sz w:val="20"/>
          <w:szCs w:val="20"/>
          <w:shd w:val="clear" w:color="auto" w:fill="FFFFFF"/>
        </w:rPr>
        <w:t xml:space="preserve"> E, </w:t>
      </w:r>
      <w:proofErr w:type="spellStart"/>
      <w:r w:rsidRPr="00B463E9">
        <w:rPr>
          <w:rFonts w:ascii="Arial" w:hAnsi="Arial" w:cs="Arial"/>
          <w:sz w:val="20"/>
          <w:szCs w:val="20"/>
          <w:shd w:val="clear" w:color="auto" w:fill="FFFFFF"/>
        </w:rPr>
        <w:t>Yoong</w:t>
      </w:r>
      <w:proofErr w:type="spellEnd"/>
      <w:r w:rsidRPr="00B463E9">
        <w:rPr>
          <w:rFonts w:ascii="Arial" w:hAnsi="Arial" w:cs="Arial"/>
          <w:sz w:val="20"/>
          <w:szCs w:val="20"/>
          <w:shd w:val="clear" w:color="auto" w:fill="FFFFFF"/>
        </w:rPr>
        <w:t xml:space="preserve"> M, Jardine M, Mohammad Z, Deep A, </w:t>
      </w:r>
      <w:proofErr w:type="spellStart"/>
      <w:r w:rsidRPr="00B463E9">
        <w:rPr>
          <w:rFonts w:ascii="Arial" w:hAnsi="Arial" w:cs="Arial"/>
          <w:sz w:val="20"/>
          <w:szCs w:val="20"/>
          <w:shd w:val="clear" w:color="auto" w:fill="FFFFFF"/>
        </w:rPr>
        <w:t>Kendirli</w:t>
      </w:r>
      <w:proofErr w:type="spellEnd"/>
      <w:r w:rsidRPr="00B463E9">
        <w:rPr>
          <w:rFonts w:ascii="Arial" w:hAnsi="Arial" w:cs="Arial"/>
          <w:sz w:val="20"/>
          <w:szCs w:val="20"/>
          <w:shd w:val="clear" w:color="auto" w:fill="FFFFFF"/>
        </w:rPr>
        <w:t xml:space="preserve"> T, </w:t>
      </w:r>
      <w:proofErr w:type="spellStart"/>
      <w:r w:rsidRPr="00B463E9">
        <w:rPr>
          <w:rFonts w:ascii="Arial" w:hAnsi="Arial" w:cs="Arial"/>
          <w:sz w:val="20"/>
          <w:szCs w:val="20"/>
          <w:shd w:val="clear" w:color="auto" w:fill="FFFFFF"/>
        </w:rPr>
        <w:t>Lidsky</w:t>
      </w:r>
      <w:proofErr w:type="spellEnd"/>
      <w:r w:rsidRPr="00B463E9">
        <w:rPr>
          <w:rFonts w:ascii="Arial" w:hAnsi="Arial" w:cs="Arial"/>
          <w:sz w:val="20"/>
          <w:szCs w:val="20"/>
          <w:shd w:val="clear" w:color="auto" w:fill="FFFFFF"/>
        </w:rPr>
        <w:t xml:space="preserve"> K, </w:t>
      </w:r>
      <w:proofErr w:type="spellStart"/>
      <w:r w:rsidRPr="00B463E9">
        <w:rPr>
          <w:rFonts w:ascii="Arial" w:hAnsi="Arial" w:cs="Arial"/>
          <w:sz w:val="20"/>
          <w:szCs w:val="20"/>
          <w:shd w:val="clear" w:color="auto" w:fill="FFFFFF"/>
        </w:rPr>
        <w:t>Dallefeld</w:t>
      </w:r>
      <w:proofErr w:type="spellEnd"/>
      <w:r w:rsidRPr="00B463E9">
        <w:rPr>
          <w:rFonts w:ascii="Arial" w:hAnsi="Arial" w:cs="Arial"/>
          <w:sz w:val="20"/>
          <w:szCs w:val="20"/>
          <w:shd w:val="clear" w:color="auto" w:fill="FFFFFF"/>
        </w:rPr>
        <w:t xml:space="preserve"> S, </w:t>
      </w:r>
      <w:proofErr w:type="spellStart"/>
      <w:r w:rsidRPr="00B463E9">
        <w:rPr>
          <w:rFonts w:ascii="Arial" w:hAnsi="Arial" w:cs="Arial"/>
          <w:sz w:val="20"/>
          <w:szCs w:val="20"/>
          <w:shd w:val="clear" w:color="auto" w:fill="FFFFFF"/>
        </w:rPr>
        <w:t>Flockton</w:t>
      </w:r>
      <w:proofErr w:type="spellEnd"/>
      <w:r w:rsidRPr="00B463E9">
        <w:rPr>
          <w:rFonts w:ascii="Arial" w:hAnsi="Arial" w:cs="Arial"/>
          <w:sz w:val="20"/>
          <w:szCs w:val="20"/>
          <w:shd w:val="clear" w:color="auto" w:fill="FFFFFF"/>
        </w:rPr>
        <w:t xml:space="preserve"> H, Agrawal S, </w:t>
      </w:r>
      <w:proofErr w:type="spellStart"/>
      <w:r w:rsidRPr="00B463E9">
        <w:rPr>
          <w:rFonts w:ascii="Arial" w:hAnsi="Arial" w:cs="Arial"/>
          <w:sz w:val="20"/>
          <w:szCs w:val="20"/>
          <w:shd w:val="clear" w:color="auto" w:fill="FFFFFF"/>
        </w:rPr>
        <w:t>Siruguppa</w:t>
      </w:r>
      <w:proofErr w:type="spellEnd"/>
      <w:r w:rsidRPr="00B463E9">
        <w:rPr>
          <w:rFonts w:ascii="Arial" w:hAnsi="Arial" w:cs="Arial"/>
          <w:sz w:val="20"/>
          <w:szCs w:val="20"/>
          <w:shd w:val="clear" w:color="auto" w:fill="FFFFFF"/>
        </w:rPr>
        <w:t xml:space="preserve"> KS, </w:t>
      </w:r>
      <w:proofErr w:type="spellStart"/>
      <w:r w:rsidRPr="00B463E9">
        <w:rPr>
          <w:rFonts w:ascii="Arial" w:hAnsi="Arial" w:cs="Arial"/>
          <w:sz w:val="20"/>
          <w:szCs w:val="20"/>
          <w:shd w:val="clear" w:color="auto" w:fill="FFFFFF"/>
        </w:rPr>
        <w:t>Waak</w:t>
      </w:r>
      <w:proofErr w:type="spellEnd"/>
      <w:r w:rsidRPr="00B463E9">
        <w:rPr>
          <w:rFonts w:ascii="Arial" w:hAnsi="Arial" w:cs="Arial"/>
          <w:sz w:val="20"/>
          <w:szCs w:val="20"/>
          <w:shd w:val="clear" w:color="auto" w:fill="FFFFFF"/>
        </w:rPr>
        <w:t xml:space="preserve"> M, Gutiérrez-Mata A, Butt W, </w:t>
      </w:r>
      <w:proofErr w:type="spellStart"/>
      <w:r w:rsidRPr="00B463E9">
        <w:rPr>
          <w:rFonts w:ascii="Arial" w:hAnsi="Arial" w:cs="Arial"/>
          <w:sz w:val="20"/>
          <w:szCs w:val="20"/>
          <w:shd w:val="clear" w:color="auto" w:fill="FFFFFF"/>
        </w:rPr>
        <w:t>Bogantes-Ledezma</w:t>
      </w:r>
      <w:proofErr w:type="spellEnd"/>
      <w:r w:rsidRPr="00B463E9">
        <w:rPr>
          <w:rFonts w:ascii="Arial" w:hAnsi="Arial" w:cs="Arial"/>
          <w:sz w:val="20"/>
          <w:szCs w:val="20"/>
          <w:shd w:val="clear" w:color="auto" w:fill="FFFFFF"/>
        </w:rPr>
        <w:t xml:space="preserve"> S, Sevilla-Acosta F, </w:t>
      </w:r>
      <w:proofErr w:type="spellStart"/>
      <w:r w:rsidRPr="00B463E9">
        <w:rPr>
          <w:rFonts w:ascii="Arial" w:hAnsi="Arial" w:cs="Arial"/>
          <w:sz w:val="20"/>
          <w:szCs w:val="20"/>
          <w:shd w:val="clear" w:color="auto" w:fill="FFFFFF"/>
        </w:rPr>
        <w:t>Umaña</w:t>
      </w:r>
      <w:proofErr w:type="spellEnd"/>
      <w:r w:rsidRPr="00B463E9">
        <w:rPr>
          <w:rFonts w:ascii="Arial" w:hAnsi="Arial" w:cs="Arial"/>
          <w:sz w:val="20"/>
          <w:szCs w:val="20"/>
          <w:shd w:val="clear" w:color="auto" w:fill="FFFFFF"/>
        </w:rPr>
        <w:t xml:space="preserve">-Calderón A, </w:t>
      </w:r>
      <w:proofErr w:type="spellStart"/>
      <w:r w:rsidRPr="00B463E9">
        <w:rPr>
          <w:rFonts w:ascii="Arial" w:hAnsi="Arial" w:cs="Arial"/>
          <w:sz w:val="20"/>
          <w:szCs w:val="20"/>
          <w:shd w:val="clear" w:color="auto" w:fill="FFFFFF"/>
        </w:rPr>
        <w:t>Ulate</w:t>
      </w:r>
      <w:proofErr w:type="spellEnd"/>
      <w:r w:rsidRPr="00B463E9">
        <w:rPr>
          <w:rFonts w:ascii="Arial" w:hAnsi="Arial" w:cs="Arial"/>
          <w:sz w:val="20"/>
          <w:szCs w:val="20"/>
          <w:shd w:val="clear" w:color="auto" w:fill="FFFFFF"/>
        </w:rPr>
        <w:t xml:space="preserve">-Campos A, Yock-Corrales A, Talisa VB, </w:t>
      </w:r>
      <w:proofErr w:type="spellStart"/>
      <w:r w:rsidRPr="00B463E9">
        <w:rPr>
          <w:rFonts w:ascii="Arial" w:hAnsi="Arial" w:cs="Arial"/>
          <w:sz w:val="20"/>
          <w:szCs w:val="20"/>
          <w:shd w:val="clear" w:color="auto" w:fill="FFFFFF"/>
        </w:rPr>
        <w:t>Kanthimathinathan</w:t>
      </w:r>
      <w:proofErr w:type="spellEnd"/>
      <w:r w:rsidRPr="00B463E9">
        <w:rPr>
          <w:rFonts w:ascii="Arial" w:hAnsi="Arial" w:cs="Arial"/>
          <w:sz w:val="20"/>
          <w:szCs w:val="20"/>
          <w:shd w:val="clear" w:color="auto" w:fill="FFFFFF"/>
        </w:rPr>
        <w:t xml:space="preserve"> HK, Schober ME, Fink EL; Global Consortium Study of Neurologic Dysfunction in COVID-19 (GCS-</w:t>
      </w:r>
      <w:proofErr w:type="spellStart"/>
      <w:r w:rsidRPr="00B463E9">
        <w:rPr>
          <w:rFonts w:ascii="Arial" w:hAnsi="Arial" w:cs="Arial"/>
          <w:sz w:val="20"/>
          <w:szCs w:val="20"/>
          <w:shd w:val="clear" w:color="auto" w:fill="FFFFFF"/>
        </w:rPr>
        <w:t>NeuroCOVID</w:t>
      </w:r>
      <w:proofErr w:type="spellEnd"/>
      <w:r w:rsidRPr="00B463E9">
        <w:rPr>
          <w:rFonts w:ascii="Arial" w:hAnsi="Arial" w:cs="Arial"/>
          <w:sz w:val="20"/>
          <w:szCs w:val="20"/>
          <w:shd w:val="clear" w:color="auto" w:fill="FFFFFF"/>
        </w:rPr>
        <w:t xml:space="preserve">) Investigators. Severe Pediatric Neurological Manifestations With SARS-CoV-2 or MIS-C Hospitalization and New Morbidity. JAMA </w:t>
      </w:r>
      <w:proofErr w:type="spellStart"/>
      <w:r w:rsidRPr="00B463E9">
        <w:rPr>
          <w:rFonts w:ascii="Arial" w:hAnsi="Arial" w:cs="Arial"/>
          <w:sz w:val="20"/>
          <w:szCs w:val="20"/>
          <w:shd w:val="clear" w:color="auto" w:fill="FFFFFF"/>
        </w:rPr>
        <w:t>Netw</w:t>
      </w:r>
      <w:proofErr w:type="spellEnd"/>
      <w:r w:rsidRPr="00B463E9">
        <w:rPr>
          <w:rFonts w:ascii="Arial" w:hAnsi="Arial" w:cs="Arial"/>
          <w:sz w:val="20"/>
          <w:szCs w:val="20"/>
          <w:shd w:val="clear" w:color="auto" w:fill="FFFFFF"/>
        </w:rPr>
        <w:t xml:space="preserve"> Open. 2024 Jun 3;7(6):e2414122. </w:t>
      </w:r>
      <w:proofErr w:type="spellStart"/>
      <w:r w:rsidRPr="00B463E9">
        <w:rPr>
          <w:rFonts w:ascii="Arial" w:hAnsi="Arial" w:cs="Arial"/>
          <w:sz w:val="20"/>
          <w:szCs w:val="20"/>
          <w:shd w:val="clear" w:color="auto" w:fill="FFFFFF"/>
        </w:rPr>
        <w:t>doi</w:t>
      </w:r>
      <w:proofErr w:type="spellEnd"/>
      <w:r w:rsidRPr="00B463E9">
        <w:rPr>
          <w:rFonts w:ascii="Arial" w:hAnsi="Arial" w:cs="Arial"/>
          <w:sz w:val="20"/>
          <w:szCs w:val="20"/>
          <w:shd w:val="clear" w:color="auto" w:fill="FFFFFF"/>
        </w:rPr>
        <w:t>: 10.1001/jamanetworkopen.2024.14122. PMID: 38857050; PMCID: PMC11165382</w:t>
      </w:r>
      <w:r w:rsidRPr="00B463E9">
        <w:rPr>
          <w:rFonts w:ascii="Arial" w:hAnsi="Arial" w:cs="Arial"/>
          <w:color w:val="212121"/>
          <w:sz w:val="20"/>
          <w:szCs w:val="20"/>
          <w:shd w:val="clear" w:color="auto" w:fill="FFFFFF"/>
        </w:rPr>
        <w:t>.</w:t>
      </w:r>
    </w:p>
    <w:p w14:paraId="291748DB"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7D52CA2E" w14:textId="77777777" w:rsidR="0094072E" w:rsidRPr="00B463E9" w:rsidRDefault="0094072E" w:rsidP="0094072E">
      <w:pPr>
        <w:spacing w:after="0" w:line="240" w:lineRule="auto"/>
        <w:rPr>
          <w:rFonts w:ascii="Arial" w:hAnsi="Arial" w:cs="Arial"/>
          <w:color w:val="212121"/>
          <w:sz w:val="20"/>
          <w:szCs w:val="20"/>
          <w:shd w:val="clear" w:color="auto" w:fill="FFFFFF"/>
        </w:rPr>
      </w:pPr>
      <w:r w:rsidRPr="00B463E9">
        <w:rPr>
          <w:rFonts w:ascii="Arial" w:hAnsi="Arial" w:cs="Arial"/>
          <w:sz w:val="20"/>
          <w:szCs w:val="20"/>
          <w:shd w:val="clear" w:color="auto" w:fill="FFFFFF"/>
        </w:rPr>
        <w:t xml:space="preserve">Fullerton HJ, Hills NK, </w:t>
      </w:r>
      <w:proofErr w:type="spellStart"/>
      <w:r w:rsidRPr="00B463E9">
        <w:rPr>
          <w:rFonts w:ascii="Arial" w:hAnsi="Arial" w:cs="Arial"/>
          <w:sz w:val="20"/>
          <w:szCs w:val="20"/>
          <w:shd w:val="clear" w:color="auto" w:fill="FFFFFF"/>
        </w:rPr>
        <w:t>Wintermark</w:t>
      </w:r>
      <w:proofErr w:type="spellEnd"/>
      <w:r w:rsidRPr="00B463E9">
        <w:rPr>
          <w:rFonts w:ascii="Arial" w:hAnsi="Arial" w:cs="Arial"/>
          <w:sz w:val="20"/>
          <w:szCs w:val="20"/>
          <w:shd w:val="clear" w:color="auto" w:fill="FFFFFF"/>
        </w:rPr>
        <w:t xml:space="preserve"> M, Dlamini N, </w:t>
      </w:r>
      <w:r w:rsidRPr="00B463E9">
        <w:rPr>
          <w:rFonts w:ascii="Arial" w:hAnsi="Arial" w:cs="Arial"/>
          <w:b/>
          <w:bCs/>
          <w:sz w:val="20"/>
          <w:szCs w:val="20"/>
          <w:shd w:val="clear" w:color="auto" w:fill="FFFFFF"/>
        </w:rPr>
        <w:t>Amlie-Lefond C</w:t>
      </w:r>
      <w:r w:rsidRPr="00B463E9">
        <w:rPr>
          <w:rFonts w:ascii="Arial" w:hAnsi="Arial" w:cs="Arial"/>
          <w:sz w:val="20"/>
          <w:szCs w:val="20"/>
          <w:shd w:val="clear" w:color="auto" w:fill="FFFFFF"/>
        </w:rPr>
        <w:t xml:space="preserve">, Dowling MM, Jordan LC, Bernard TJ, Friedman NR, Elkind MSV, Grose C; VIPS II Investigators. Evidence of varicella zoster virus (VZV) reactivation in children with arterial ischemic stroke: Results of the VIPS II Study. </w:t>
      </w:r>
      <w:proofErr w:type="spellStart"/>
      <w:r w:rsidRPr="00B463E9">
        <w:rPr>
          <w:rFonts w:ascii="Arial" w:hAnsi="Arial" w:cs="Arial"/>
          <w:sz w:val="20"/>
          <w:szCs w:val="20"/>
          <w:shd w:val="clear" w:color="auto" w:fill="FFFFFF"/>
        </w:rPr>
        <w:t>medRxiv</w:t>
      </w:r>
      <w:proofErr w:type="spellEnd"/>
      <w:r w:rsidRPr="00B463E9">
        <w:rPr>
          <w:rFonts w:ascii="Arial" w:hAnsi="Arial" w:cs="Arial"/>
          <w:sz w:val="20"/>
          <w:szCs w:val="20"/>
          <w:shd w:val="clear" w:color="auto" w:fill="FFFFFF"/>
        </w:rPr>
        <w:t xml:space="preserve"> [Preprint]. 2024 May 28:2024.05.26.24307958. </w:t>
      </w:r>
      <w:proofErr w:type="spellStart"/>
      <w:r w:rsidRPr="00B463E9">
        <w:rPr>
          <w:rFonts w:ascii="Arial" w:hAnsi="Arial" w:cs="Arial"/>
          <w:sz w:val="20"/>
          <w:szCs w:val="20"/>
          <w:shd w:val="clear" w:color="auto" w:fill="FFFFFF"/>
        </w:rPr>
        <w:t>doi</w:t>
      </w:r>
      <w:proofErr w:type="spellEnd"/>
      <w:r w:rsidRPr="00B463E9">
        <w:rPr>
          <w:rFonts w:ascii="Arial" w:hAnsi="Arial" w:cs="Arial"/>
          <w:sz w:val="20"/>
          <w:szCs w:val="20"/>
          <w:shd w:val="clear" w:color="auto" w:fill="FFFFFF"/>
        </w:rPr>
        <w:t>: 10.1101/2024.05.26.24307958. PMID: 38853955; PMCID: PMC11160817.</w:t>
      </w:r>
    </w:p>
    <w:p w14:paraId="6C2331A2"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1D33F57C" w14:textId="77777777" w:rsidR="0094072E" w:rsidRPr="00B463E9" w:rsidRDefault="0094072E" w:rsidP="0094072E">
      <w:pPr>
        <w:spacing w:after="0" w:line="240" w:lineRule="auto"/>
        <w:rPr>
          <w:rFonts w:ascii="Arial" w:hAnsi="Arial" w:cs="Arial"/>
          <w:color w:val="212121"/>
          <w:sz w:val="20"/>
          <w:szCs w:val="20"/>
          <w:shd w:val="clear" w:color="auto" w:fill="FFFFFF"/>
        </w:rPr>
      </w:pPr>
      <w:proofErr w:type="spellStart"/>
      <w:r w:rsidRPr="00B463E9">
        <w:rPr>
          <w:rFonts w:ascii="Arial" w:hAnsi="Arial" w:cs="Arial"/>
          <w:color w:val="212121"/>
          <w:sz w:val="20"/>
          <w:szCs w:val="20"/>
          <w:shd w:val="clear" w:color="auto" w:fill="FFFFFF"/>
        </w:rPr>
        <w:t>Reecher</w:t>
      </w:r>
      <w:proofErr w:type="spellEnd"/>
      <w:r w:rsidRPr="00B463E9">
        <w:rPr>
          <w:rFonts w:ascii="Arial" w:hAnsi="Arial" w:cs="Arial"/>
          <w:color w:val="212121"/>
          <w:sz w:val="20"/>
          <w:szCs w:val="20"/>
          <w:shd w:val="clear" w:color="auto" w:fill="FFFFFF"/>
        </w:rPr>
        <w:t xml:space="preserve"> HM, Bearden DJ, Koop JI, </w:t>
      </w:r>
      <w:proofErr w:type="spellStart"/>
      <w:r w:rsidRPr="00B463E9">
        <w:rPr>
          <w:rFonts w:ascii="Arial" w:hAnsi="Arial" w:cs="Arial"/>
          <w:color w:val="212121"/>
          <w:sz w:val="20"/>
          <w:szCs w:val="20"/>
          <w:shd w:val="clear" w:color="auto" w:fill="FFFFFF"/>
        </w:rPr>
        <w:t>Berl</w:t>
      </w:r>
      <w:proofErr w:type="spellEnd"/>
      <w:r w:rsidRPr="00B463E9">
        <w:rPr>
          <w:rFonts w:ascii="Arial" w:hAnsi="Arial" w:cs="Arial"/>
          <w:color w:val="212121"/>
          <w:sz w:val="20"/>
          <w:szCs w:val="20"/>
          <w:shd w:val="clear" w:color="auto" w:fill="FFFFFF"/>
        </w:rPr>
        <w:t xml:space="preserve"> MM, </w:t>
      </w:r>
      <w:r w:rsidRPr="00B463E9">
        <w:rPr>
          <w:rFonts w:ascii="Arial" w:hAnsi="Arial" w:cs="Arial"/>
          <w:b/>
          <w:bCs/>
          <w:color w:val="212121"/>
          <w:sz w:val="20"/>
          <w:szCs w:val="20"/>
          <w:shd w:val="clear" w:color="auto" w:fill="FFFFFF"/>
        </w:rPr>
        <w:t>Patrick KE</w:t>
      </w:r>
      <w:r w:rsidRPr="00B463E9">
        <w:rPr>
          <w:rFonts w:ascii="Arial" w:hAnsi="Arial" w:cs="Arial"/>
          <w:color w:val="212121"/>
          <w:sz w:val="20"/>
          <w:szCs w:val="20"/>
          <w:shd w:val="clear" w:color="auto" w:fill="FFFFFF"/>
        </w:rPr>
        <w:t xml:space="preserve">, </w:t>
      </w:r>
      <w:proofErr w:type="spellStart"/>
      <w:r w:rsidRPr="00B463E9">
        <w:rPr>
          <w:rFonts w:ascii="Arial" w:hAnsi="Arial" w:cs="Arial"/>
          <w:color w:val="212121"/>
          <w:sz w:val="20"/>
          <w:szCs w:val="20"/>
          <w:shd w:val="clear" w:color="auto" w:fill="FFFFFF"/>
        </w:rPr>
        <w:t>Ailion</w:t>
      </w:r>
      <w:proofErr w:type="spellEnd"/>
      <w:r w:rsidRPr="00B463E9">
        <w:rPr>
          <w:rFonts w:ascii="Arial" w:hAnsi="Arial" w:cs="Arial"/>
          <w:color w:val="212121"/>
          <w:sz w:val="20"/>
          <w:szCs w:val="20"/>
          <w:shd w:val="clear" w:color="auto" w:fill="FFFFFF"/>
        </w:rPr>
        <w:t xml:space="preserve"> AS. The changing landscape of electrical stimulation language mapping with subdural electrodes and </w:t>
      </w:r>
      <w:proofErr w:type="spellStart"/>
      <w:r w:rsidRPr="00B463E9">
        <w:rPr>
          <w:rFonts w:ascii="Arial" w:hAnsi="Arial" w:cs="Arial"/>
          <w:color w:val="212121"/>
          <w:sz w:val="20"/>
          <w:szCs w:val="20"/>
          <w:shd w:val="clear" w:color="auto" w:fill="FFFFFF"/>
        </w:rPr>
        <w:t>stereoelectroencephalography</w:t>
      </w:r>
      <w:proofErr w:type="spellEnd"/>
      <w:r w:rsidRPr="00B463E9">
        <w:rPr>
          <w:rFonts w:ascii="Arial" w:hAnsi="Arial" w:cs="Arial"/>
          <w:color w:val="212121"/>
          <w:sz w:val="20"/>
          <w:szCs w:val="20"/>
          <w:shd w:val="clear" w:color="auto" w:fill="FFFFFF"/>
        </w:rPr>
        <w:t xml:space="preserve"> for pediatric epilepsy: A literature review and commentary. Epilepsia. 2024 May 24. </w:t>
      </w:r>
      <w:proofErr w:type="spellStart"/>
      <w:r w:rsidRPr="00B463E9">
        <w:rPr>
          <w:rFonts w:ascii="Arial" w:hAnsi="Arial" w:cs="Arial"/>
          <w:color w:val="212121"/>
          <w:sz w:val="20"/>
          <w:szCs w:val="20"/>
          <w:shd w:val="clear" w:color="auto" w:fill="FFFFFF"/>
        </w:rPr>
        <w:t>doi</w:t>
      </w:r>
      <w:proofErr w:type="spellEnd"/>
      <w:r w:rsidRPr="00B463E9">
        <w:rPr>
          <w:rFonts w:ascii="Arial" w:hAnsi="Arial" w:cs="Arial"/>
          <w:color w:val="212121"/>
          <w:sz w:val="20"/>
          <w:szCs w:val="20"/>
          <w:shd w:val="clear" w:color="auto" w:fill="FFFFFF"/>
        </w:rPr>
        <w:t xml:space="preserve">: 10.1111/epi.18009. </w:t>
      </w:r>
      <w:proofErr w:type="spellStart"/>
      <w:r w:rsidRPr="00B463E9">
        <w:rPr>
          <w:rFonts w:ascii="Arial" w:hAnsi="Arial" w:cs="Arial"/>
          <w:color w:val="212121"/>
          <w:sz w:val="20"/>
          <w:szCs w:val="20"/>
          <w:shd w:val="clear" w:color="auto" w:fill="FFFFFF"/>
        </w:rPr>
        <w:t>Epub</w:t>
      </w:r>
      <w:proofErr w:type="spellEnd"/>
      <w:r w:rsidRPr="00B463E9">
        <w:rPr>
          <w:rFonts w:ascii="Arial" w:hAnsi="Arial" w:cs="Arial"/>
          <w:color w:val="212121"/>
          <w:sz w:val="20"/>
          <w:szCs w:val="20"/>
          <w:shd w:val="clear" w:color="auto" w:fill="FFFFFF"/>
        </w:rPr>
        <w:t xml:space="preserve"> ahead of print. PMID: 38787551.</w:t>
      </w:r>
    </w:p>
    <w:p w14:paraId="6D5D6398"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32C2BE59" w14:textId="77777777" w:rsidR="0094072E" w:rsidRPr="00B463E9" w:rsidRDefault="0094072E" w:rsidP="0094072E">
      <w:pPr>
        <w:spacing w:after="0" w:line="240" w:lineRule="auto"/>
        <w:rPr>
          <w:rFonts w:ascii="Arial" w:hAnsi="Arial" w:cs="Arial"/>
          <w:color w:val="212121"/>
          <w:sz w:val="20"/>
          <w:szCs w:val="20"/>
          <w:shd w:val="clear" w:color="auto" w:fill="FFFFFF"/>
        </w:rPr>
      </w:pPr>
      <w:proofErr w:type="spellStart"/>
      <w:r w:rsidRPr="00B463E9">
        <w:rPr>
          <w:rFonts w:ascii="Arial" w:hAnsi="Arial" w:cs="Arial"/>
          <w:color w:val="212121"/>
          <w:sz w:val="20"/>
          <w:szCs w:val="20"/>
          <w:shd w:val="clear" w:color="auto" w:fill="FFFFFF"/>
        </w:rPr>
        <w:t>Harel</w:t>
      </w:r>
      <w:proofErr w:type="spellEnd"/>
      <w:r w:rsidRPr="00B463E9">
        <w:rPr>
          <w:rFonts w:ascii="Arial" w:hAnsi="Arial" w:cs="Arial"/>
          <w:color w:val="212121"/>
          <w:sz w:val="20"/>
          <w:szCs w:val="20"/>
          <w:shd w:val="clear" w:color="auto" w:fill="FFFFFF"/>
        </w:rPr>
        <w:t xml:space="preserve"> T, </w:t>
      </w:r>
      <w:proofErr w:type="spellStart"/>
      <w:r w:rsidRPr="00B463E9">
        <w:rPr>
          <w:rFonts w:ascii="Arial" w:hAnsi="Arial" w:cs="Arial"/>
          <w:color w:val="212121"/>
          <w:sz w:val="20"/>
          <w:szCs w:val="20"/>
          <w:shd w:val="clear" w:color="auto" w:fill="FFFFFF"/>
        </w:rPr>
        <w:t>Spicher</w:t>
      </w:r>
      <w:proofErr w:type="spellEnd"/>
      <w:r w:rsidRPr="00B463E9">
        <w:rPr>
          <w:rFonts w:ascii="Arial" w:hAnsi="Arial" w:cs="Arial"/>
          <w:color w:val="212121"/>
          <w:sz w:val="20"/>
          <w:szCs w:val="20"/>
          <w:shd w:val="clear" w:color="auto" w:fill="FFFFFF"/>
        </w:rPr>
        <w:t xml:space="preserve"> C, Scheer E, Buchan JG, Cech J, </w:t>
      </w:r>
      <w:proofErr w:type="spellStart"/>
      <w:r w:rsidRPr="00B463E9">
        <w:rPr>
          <w:rFonts w:ascii="Arial" w:hAnsi="Arial" w:cs="Arial"/>
          <w:color w:val="212121"/>
          <w:sz w:val="20"/>
          <w:szCs w:val="20"/>
          <w:shd w:val="clear" w:color="auto" w:fill="FFFFFF"/>
        </w:rPr>
        <w:t>Folland</w:t>
      </w:r>
      <w:proofErr w:type="spellEnd"/>
      <w:r w:rsidRPr="00B463E9">
        <w:rPr>
          <w:rFonts w:ascii="Arial" w:hAnsi="Arial" w:cs="Arial"/>
          <w:color w:val="212121"/>
          <w:sz w:val="20"/>
          <w:szCs w:val="20"/>
          <w:shd w:val="clear" w:color="auto" w:fill="FFFFFF"/>
        </w:rPr>
        <w:t xml:space="preserve"> C, Frey T, Holtz AM, Innes AM, Keren B, Macken WL, </w:t>
      </w:r>
      <w:proofErr w:type="spellStart"/>
      <w:r w:rsidRPr="00B463E9">
        <w:rPr>
          <w:rFonts w:ascii="Arial" w:hAnsi="Arial" w:cs="Arial"/>
          <w:color w:val="212121"/>
          <w:sz w:val="20"/>
          <w:szCs w:val="20"/>
          <w:shd w:val="clear" w:color="auto" w:fill="FFFFFF"/>
        </w:rPr>
        <w:t>Marcelis</w:t>
      </w:r>
      <w:proofErr w:type="spellEnd"/>
      <w:r w:rsidRPr="00B463E9">
        <w:rPr>
          <w:rFonts w:ascii="Arial" w:hAnsi="Arial" w:cs="Arial"/>
          <w:color w:val="212121"/>
          <w:sz w:val="20"/>
          <w:szCs w:val="20"/>
          <w:shd w:val="clear" w:color="auto" w:fill="FFFFFF"/>
        </w:rPr>
        <w:t xml:space="preserve"> C, </w:t>
      </w:r>
      <w:r w:rsidRPr="00B463E9">
        <w:rPr>
          <w:rFonts w:ascii="Arial" w:hAnsi="Arial" w:cs="Arial"/>
          <w:b/>
          <w:bCs/>
          <w:color w:val="212121"/>
          <w:sz w:val="20"/>
          <w:szCs w:val="20"/>
          <w:shd w:val="clear" w:color="auto" w:fill="FFFFFF"/>
        </w:rPr>
        <w:t>Otten CE</w:t>
      </w:r>
      <w:r w:rsidRPr="00B463E9">
        <w:rPr>
          <w:rFonts w:ascii="Arial" w:hAnsi="Arial" w:cs="Arial"/>
          <w:color w:val="212121"/>
          <w:sz w:val="20"/>
          <w:szCs w:val="20"/>
          <w:shd w:val="clear" w:color="auto" w:fill="FFFFFF"/>
        </w:rPr>
        <w:t xml:space="preserve">, </w:t>
      </w:r>
      <w:proofErr w:type="spellStart"/>
      <w:r w:rsidRPr="00B463E9">
        <w:rPr>
          <w:rFonts w:ascii="Arial" w:hAnsi="Arial" w:cs="Arial"/>
          <w:color w:val="212121"/>
          <w:sz w:val="20"/>
          <w:szCs w:val="20"/>
          <w:shd w:val="clear" w:color="auto" w:fill="FFFFFF"/>
        </w:rPr>
        <w:t>Paolucci</w:t>
      </w:r>
      <w:proofErr w:type="spellEnd"/>
      <w:r w:rsidRPr="00B463E9">
        <w:rPr>
          <w:rFonts w:ascii="Arial" w:hAnsi="Arial" w:cs="Arial"/>
          <w:color w:val="212121"/>
          <w:sz w:val="20"/>
          <w:szCs w:val="20"/>
          <w:shd w:val="clear" w:color="auto" w:fill="FFFFFF"/>
        </w:rPr>
        <w:t xml:space="preserve"> SA, Petit F, </w:t>
      </w:r>
      <w:proofErr w:type="spellStart"/>
      <w:r w:rsidRPr="00B463E9">
        <w:rPr>
          <w:rFonts w:ascii="Arial" w:hAnsi="Arial" w:cs="Arial"/>
          <w:color w:val="212121"/>
          <w:sz w:val="20"/>
          <w:szCs w:val="20"/>
          <w:shd w:val="clear" w:color="auto" w:fill="FFFFFF"/>
        </w:rPr>
        <w:t>Pfundt</w:t>
      </w:r>
      <w:proofErr w:type="spellEnd"/>
      <w:r w:rsidRPr="00B463E9">
        <w:rPr>
          <w:rFonts w:ascii="Arial" w:hAnsi="Arial" w:cs="Arial"/>
          <w:color w:val="212121"/>
          <w:sz w:val="20"/>
          <w:szCs w:val="20"/>
          <w:shd w:val="clear" w:color="auto" w:fill="FFFFFF"/>
        </w:rPr>
        <w:t xml:space="preserve"> R, </w:t>
      </w:r>
      <w:proofErr w:type="spellStart"/>
      <w:r w:rsidRPr="00B463E9">
        <w:rPr>
          <w:rFonts w:ascii="Arial" w:hAnsi="Arial" w:cs="Arial"/>
          <w:color w:val="212121"/>
          <w:sz w:val="20"/>
          <w:szCs w:val="20"/>
          <w:shd w:val="clear" w:color="auto" w:fill="FFFFFF"/>
        </w:rPr>
        <w:t>Pitceathly</w:t>
      </w:r>
      <w:proofErr w:type="spellEnd"/>
      <w:r w:rsidRPr="00B463E9">
        <w:rPr>
          <w:rFonts w:ascii="Arial" w:hAnsi="Arial" w:cs="Arial"/>
          <w:color w:val="212121"/>
          <w:sz w:val="20"/>
          <w:szCs w:val="20"/>
          <w:shd w:val="clear" w:color="auto" w:fill="FFFFFF"/>
        </w:rPr>
        <w:t xml:space="preserve"> RDS, Rauch A, Ravenscroft G, </w:t>
      </w:r>
      <w:proofErr w:type="spellStart"/>
      <w:r w:rsidRPr="00B463E9">
        <w:rPr>
          <w:rFonts w:ascii="Arial" w:hAnsi="Arial" w:cs="Arial"/>
          <w:color w:val="212121"/>
          <w:sz w:val="20"/>
          <w:szCs w:val="20"/>
          <w:shd w:val="clear" w:color="auto" w:fill="FFFFFF"/>
        </w:rPr>
        <w:t>Sanchev</w:t>
      </w:r>
      <w:proofErr w:type="spellEnd"/>
      <w:r w:rsidRPr="00B463E9">
        <w:rPr>
          <w:rFonts w:ascii="Arial" w:hAnsi="Arial" w:cs="Arial"/>
          <w:color w:val="212121"/>
          <w:sz w:val="20"/>
          <w:szCs w:val="20"/>
          <w:shd w:val="clear" w:color="auto" w:fill="FFFFFF"/>
        </w:rPr>
        <w:t xml:space="preserve"> R, </w:t>
      </w:r>
      <w:proofErr w:type="spellStart"/>
      <w:r w:rsidRPr="00B463E9">
        <w:rPr>
          <w:rFonts w:ascii="Arial" w:hAnsi="Arial" w:cs="Arial"/>
          <w:color w:val="212121"/>
          <w:sz w:val="20"/>
          <w:szCs w:val="20"/>
          <w:shd w:val="clear" w:color="auto" w:fill="FFFFFF"/>
        </w:rPr>
        <w:t>Steindl</w:t>
      </w:r>
      <w:proofErr w:type="spellEnd"/>
      <w:r w:rsidRPr="00B463E9">
        <w:rPr>
          <w:rFonts w:ascii="Arial" w:hAnsi="Arial" w:cs="Arial"/>
          <w:color w:val="212121"/>
          <w:sz w:val="20"/>
          <w:szCs w:val="20"/>
          <w:shd w:val="clear" w:color="auto" w:fill="FFFFFF"/>
        </w:rPr>
        <w:t xml:space="preserve"> K, </w:t>
      </w:r>
      <w:proofErr w:type="spellStart"/>
      <w:r w:rsidRPr="00B463E9">
        <w:rPr>
          <w:rFonts w:ascii="Arial" w:hAnsi="Arial" w:cs="Arial"/>
          <w:color w:val="212121"/>
          <w:sz w:val="20"/>
          <w:szCs w:val="20"/>
          <w:shd w:val="clear" w:color="auto" w:fill="FFFFFF"/>
        </w:rPr>
        <w:t>Tammer</w:t>
      </w:r>
      <w:proofErr w:type="spellEnd"/>
      <w:r w:rsidRPr="00B463E9">
        <w:rPr>
          <w:rFonts w:ascii="Arial" w:hAnsi="Arial" w:cs="Arial"/>
          <w:color w:val="212121"/>
          <w:sz w:val="20"/>
          <w:szCs w:val="20"/>
          <w:shd w:val="clear" w:color="auto" w:fill="FFFFFF"/>
        </w:rPr>
        <w:t xml:space="preserve"> F, Tyndall A, </w:t>
      </w:r>
      <w:proofErr w:type="spellStart"/>
      <w:r w:rsidRPr="00B463E9">
        <w:rPr>
          <w:rFonts w:ascii="Arial" w:hAnsi="Arial" w:cs="Arial"/>
          <w:color w:val="212121"/>
          <w:sz w:val="20"/>
          <w:szCs w:val="20"/>
          <w:shd w:val="clear" w:color="auto" w:fill="FFFFFF"/>
        </w:rPr>
        <w:t>Devys</w:t>
      </w:r>
      <w:proofErr w:type="spellEnd"/>
      <w:r w:rsidRPr="00B463E9">
        <w:rPr>
          <w:rFonts w:ascii="Arial" w:hAnsi="Arial" w:cs="Arial"/>
          <w:color w:val="212121"/>
          <w:sz w:val="20"/>
          <w:szCs w:val="20"/>
          <w:shd w:val="clear" w:color="auto" w:fill="FFFFFF"/>
        </w:rPr>
        <w:t xml:space="preserve"> D, Vincent SD, </w:t>
      </w:r>
      <w:proofErr w:type="spellStart"/>
      <w:r w:rsidRPr="00B463E9">
        <w:rPr>
          <w:rFonts w:ascii="Arial" w:hAnsi="Arial" w:cs="Arial"/>
          <w:color w:val="212121"/>
          <w:sz w:val="20"/>
          <w:szCs w:val="20"/>
          <w:shd w:val="clear" w:color="auto" w:fill="FFFFFF"/>
        </w:rPr>
        <w:t>Elpeleg</w:t>
      </w:r>
      <w:proofErr w:type="spellEnd"/>
      <w:r w:rsidRPr="00B463E9">
        <w:rPr>
          <w:rFonts w:ascii="Arial" w:hAnsi="Arial" w:cs="Arial"/>
          <w:color w:val="212121"/>
          <w:sz w:val="20"/>
          <w:szCs w:val="20"/>
          <w:shd w:val="clear" w:color="auto" w:fill="FFFFFF"/>
        </w:rPr>
        <w:t xml:space="preserve"> O, Tora L. De novo variants in ATXN7L3 lead to developmental delay, hypotonia and distinctive facial features. Brain. 2024 May 16:awae160. </w:t>
      </w:r>
      <w:proofErr w:type="spellStart"/>
      <w:r w:rsidRPr="00B463E9">
        <w:rPr>
          <w:rFonts w:ascii="Arial" w:hAnsi="Arial" w:cs="Arial"/>
          <w:color w:val="212121"/>
          <w:sz w:val="20"/>
          <w:szCs w:val="20"/>
          <w:shd w:val="clear" w:color="auto" w:fill="FFFFFF"/>
        </w:rPr>
        <w:t>doi</w:t>
      </w:r>
      <w:proofErr w:type="spellEnd"/>
      <w:r w:rsidRPr="00B463E9">
        <w:rPr>
          <w:rFonts w:ascii="Arial" w:hAnsi="Arial" w:cs="Arial"/>
          <w:color w:val="212121"/>
          <w:sz w:val="20"/>
          <w:szCs w:val="20"/>
          <w:shd w:val="clear" w:color="auto" w:fill="FFFFFF"/>
        </w:rPr>
        <w:t xml:space="preserve">: 10.1093/brain/awae160. </w:t>
      </w:r>
      <w:proofErr w:type="spellStart"/>
      <w:r w:rsidRPr="00B463E9">
        <w:rPr>
          <w:rFonts w:ascii="Arial" w:hAnsi="Arial" w:cs="Arial"/>
          <w:color w:val="212121"/>
          <w:sz w:val="20"/>
          <w:szCs w:val="20"/>
          <w:shd w:val="clear" w:color="auto" w:fill="FFFFFF"/>
        </w:rPr>
        <w:t>Epub</w:t>
      </w:r>
      <w:proofErr w:type="spellEnd"/>
      <w:r w:rsidRPr="00B463E9">
        <w:rPr>
          <w:rFonts w:ascii="Arial" w:hAnsi="Arial" w:cs="Arial"/>
          <w:color w:val="212121"/>
          <w:sz w:val="20"/>
          <w:szCs w:val="20"/>
          <w:shd w:val="clear" w:color="auto" w:fill="FFFFFF"/>
        </w:rPr>
        <w:t xml:space="preserve"> ahead of print. PMID: 38753057.</w:t>
      </w:r>
    </w:p>
    <w:p w14:paraId="740D272F"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37A52186" w14:textId="77777777" w:rsidR="0094072E" w:rsidRPr="00B463E9" w:rsidRDefault="0094072E" w:rsidP="0094072E">
      <w:pPr>
        <w:spacing w:after="0" w:line="240" w:lineRule="auto"/>
        <w:rPr>
          <w:rFonts w:ascii="Arial" w:hAnsi="Arial" w:cs="Arial"/>
          <w:color w:val="212121"/>
          <w:sz w:val="20"/>
          <w:szCs w:val="20"/>
          <w:shd w:val="clear" w:color="auto" w:fill="FFFFFF"/>
        </w:rPr>
      </w:pPr>
      <w:proofErr w:type="spellStart"/>
      <w:r w:rsidRPr="00B463E9">
        <w:rPr>
          <w:rFonts w:ascii="Arial" w:hAnsi="Arial" w:cs="Arial"/>
          <w:color w:val="212121"/>
          <w:sz w:val="20"/>
          <w:szCs w:val="20"/>
          <w:shd w:val="clear" w:color="auto" w:fill="FFFFFF"/>
        </w:rPr>
        <w:t>Numis</w:t>
      </w:r>
      <w:proofErr w:type="spellEnd"/>
      <w:r w:rsidRPr="00B463E9">
        <w:rPr>
          <w:rFonts w:ascii="Arial" w:hAnsi="Arial" w:cs="Arial"/>
          <w:color w:val="212121"/>
          <w:sz w:val="20"/>
          <w:szCs w:val="20"/>
          <w:shd w:val="clear" w:color="auto" w:fill="FFFFFF"/>
        </w:rPr>
        <w:t xml:space="preserve"> AL, Glass HC, Comstock BA, Gonzalez F, </w:t>
      </w:r>
      <w:proofErr w:type="spellStart"/>
      <w:r w:rsidRPr="00B463E9">
        <w:rPr>
          <w:rFonts w:ascii="Arial" w:hAnsi="Arial" w:cs="Arial"/>
          <w:color w:val="212121"/>
          <w:sz w:val="20"/>
          <w:szCs w:val="20"/>
          <w:shd w:val="clear" w:color="auto" w:fill="FFFFFF"/>
        </w:rPr>
        <w:t>Maitre</w:t>
      </w:r>
      <w:proofErr w:type="spellEnd"/>
      <w:r w:rsidRPr="00B463E9">
        <w:rPr>
          <w:rFonts w:ascii="Arial" w:hAnsi="Arial" w:cs="Arial"/>
          <w:color w:val="212121"/>
          <w:sz w:val="20"/>
          <w:szCs w:val="20"/>
          <w:shd w:val="clear" w:color="auto" w:fill="FFFFFF"/>
        </w:rPr>
        <w:t xml:space="preserve"> NL, Massey SL, Mayock DE, Mietzsch U, </w:t>
      </w:r>
      <w:r w:rsidRPr="00B463E9">
        <w:rPr>
          <w:rFonts w:ascii="Arial" w:hAnsi="Arial" w:cs="Arial"/>
          <w:b/>
          <w:bCs/>
          <w:color w:val="212121"/>
          <w:sz w:val="20"/>
          <w:szCs w:val="20"/>
          <w:shd w:val="clear" w:color="auto" w:fill="FFFFFF"/>
        </w:rPr>
        <w:t>Natarajan N</w:t>
      </w:r>
      <w:r w:rsidRPr="00B463E9">
        <w:rPr>
          <w:rFonts w:ascii="Arial" w:hAnsi="Arial" w:cs="Arial"/>
          <w:color w:val="212121"/>
          <w:sz w:val="20"/>
          <w:szCs w:val="20"/>
          <w:shd w:val="clear" w:color="auto" w:fill="FFFFFF"/>
        </w:rPr>
        <w:t xml:space="preserve">, Sokol GM, Bonifacio S, Van </w:t>
      </w:r>
      <w:proofErr w:type="spellStart"/>
      <w:r w:rsidRPr="00B463E9">
        <w:rPr>
          <w:rFonts w:ascii="Arial" w:hAnsi="Arial" w:cs="Arial"/>
          <w:color w:val="212121"/>
          <w:sz w:val="20"/>
          <w:szCs w:val="20"/>
          <w:shd w:val="clear" w:color="auto" w:fill="FFFFFF"/>
        </w:rPr>
        <w:t>Meurs</w:t>
      </w:r>
      <w:proofErr w:type="spellEnd"/>
      <w:r w:rsidRPr="00B463E9">
        <w:rPr>
          <w:rFonts w:ascii="Arial" w:hAnsi="Arial" w:cs="Arial"/>
          <w:color w:val="212121"/>
          <w:sz w:val="20"/>
          <w:szCs w:val="20"/>
          <w:shd w:val="clear" w:color="auto" w:fill="FFFFFF"/>
        </w:rPr>
        <w:t xml:space="preserve"> K, Thomas C, Ahmad K, </w:t>
      </w:r>
      <w:proofErr w:type="spellStart"/>
      <w:r w:rsidRPr="00B463E9">
        <w:rPr>
          <w:rFonts w:ascii="Arial" w:hAnsi="Arial" w:cs="Arial"/>
          <w:color w:val="212121"/>
          <w:sz w:val="20"/>
          <w:szCs w:val="20"/>
          <w:shd w:val="clear" w:color="auto" w:fill="FFFFFF"/>
        </w:rPr>
        <w:t>Heagerty</w:t>
      </w:r>
      <w:proofErr w:type="spellEnd"/>
      <w:r w:rsidRPr="00B463E9">
        <w:rPr>
          <w:rFonts w:ascii="Arial" w:hAnsi="Arial" w:cs="Arial"/>
          <w:color w:val="212121"/>
          <w:sz w:val="20"/>
          <w:szCs w:val="20"/>
          <w:shd w:val="clear" w:color="auto" w:fill="FFFFFF"/>
        </w:rPr>
        <w:t xml:space="preserve"> P, Juul SE, Wu YW, </w:t>
      </w:r>
      <w:proofErr w:type="spellStart"/>
      <w:r w:rsidRPr="00B463E9">
        <w:rPr>
          <w:rFonts w:ascii="Arial" w:hAnsi="Arial" w:cs="Arial"/>
          <w:color w:val="212121"/>
          <w:sz w:val="20"/>
          <w:szCs w:val="20"/>
          <w:shd w:val="clear" w:color="auto" w:fill="FFFFFF"/>
        </w:rPr>
        <w:t>Wusthoff</w:t>
      </w:r>
      <w:proofErr w:type="spellEnd"/>
      <w:r w:rsidRPr="00B463E9">
        <w:rPr>
          <w:rFonts w:ascii="Arial" w:hAnsi="Arial" w:cs="Arial"/>
          <w:color w:val="212121"/>
          <w:sz w:val="20"/>
          <w:szCs w:val="20"/>
          <w:shd w:val="clear" w:color="auto" w:fill="FFFFFF"/>
        </w:rPr>
        <w:t xml:space="preserve"> CJ. Relationship of Neonatal Seizure Burden Before Treatment and Response to Initial Antiseizure Medication. J </w:t>
      </w:r>
      <w:proofErr w:type="spellStart"/>
      <w:r w:rsidRPr="00B463E9">
        <w:rPr>
          <w:rFonts w:ascii="Arial" w:hAnsi="Arial" w:cs="Arial"/>
          <w:color w:val="212121"/>
          <w:sz w:val="20"/>
          <w:szCs w:val="20"/>
          <w:shd w:val="clear" w:color="auto" w:fill="FFFFFF"/>
        </w:rPr>
        <w:t>Pediatr</w:t>
      </w:r>
      <w:proofErr w:type="spellEnd"/>
      <w:r w:rsidRPr="00B463E9">
        <w:rPr>
          <w:rFonts w:ascii="Arial" w:hAnsi="Arial" w:cs="Arial"/>
          <w:color w:val="212121"/>
          <w:sz w:val="20"/>
          <w:szCs w:val="20"/>
          <w:shd w:val="clear" w:color="auto" w:fill="FFFFFF"/>
        </w:rPr>
        <w:t xml:space="preserve">. 2024 May;268:113957. </w:t>
      </w:r>
      <w:proofErr w:type="spellStart"/>
      <w:r w:rsidRPr="00B463E9">
        <w:rPr>
          <w:rFonts w:ascii="Arial" w:hAnsi="Arial" w:cs="Arial"/>
          <w:color w:val="212121"/>
          <w:sz w:val="20"/>
          <w:szCs w:val="20"/>
          <w:shd w:val="clear" w:color="auto" w:fill="FFFFFF"/>
        </w:rPr>
        <w:t>doi</w:t>
      </w:r>
      <w:proofErr w:type="spellEnd"/>
      <w:r w:rsidRPr="00B463E9">
        <w:rPr>
          <w:rFonts w:ascii="Arial" w:hAnsi="Arial" w:cs="Arial"/>
          <w:color w:val="212121"/>
          <w:sz w:val="20"/>
          <w:szCs w:val="20"/>
          <w:shd w:val="clear" w:color="auto" w:fill="FFFFFF"/>
        </w:rPr>
        <w:t xml:space="preserve">: 10.1016/j.jpeds.2024.113957. </w:t>
      </w:r>
      <w:proofErr w:type="spellStart"/>
      <w:r w:rsidRPr="00B463E9">
        <w:rPr>
          <w:rFonts w:ascii="Arial" w:hAnsi="Arial" w:cs="Arial"/>
          <w:color w:val="212121"/>
          <w:sz w:val="20"/>
          <w:szCs w:val="20"/>
          <w:shd w:val="clear" w:color="auto" w:fill="FFFFFF"/>
        </w:rPr>
        <w:t>Epub</w:t>
      </w:r>
      <w:proofErr w:type="spellEnd"/>
      <w:r w:rsidRPr="00B463E9">
        <w:rPr>
          <w:rFonts w:ascii="Arial" w:hAnsi="Arial" w:cs="Arial"/>
          <w:color w:val="212121"/>
          <w:sz w:val="20"/>
          <w:szCs w:val="20"/>
          <w:shd w:val="clear" w:color="auto" w:fill="FFFFFF"/>
        </w:rPr>
        <w:t xml:space="preserve"> 2024 Feb 13. PMID: 38360261.</w:t>
      </w:r>
    </w:p>
    <w:p w14:paraId="5503D770"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0F6CC1A7" w14:textId="77777777" w:rsidR="0094072E" w:rsidRPr="00B463E9" w:rsidRDefault="0094072E" w:rsidP="0094072E">
      <w:pPr>
        <w:spacing w:after="0" w:line="240" w:lineRule="auto"/>
        <w:rPr>
          <w:rFonts w:ascii="Arial" w:hAnsi="Arial" w:cs="Arial"/>
          <w:color w:val="212121"/>
          <w:sz w:val="20"/>
          <w:szCs w:val="20"/>
          <w:shd w:val="clear" w:color="auto" w:fill="FFFFFF"/>
        </w:rPr>
      </w:pPr>
      <w:r w:rsidRPr="00B463E9">
        <w:rPr>
          <w:rFonts w:ascii="Arial" w:hAnsi="Arial" w:cs="Arial"/>
          <w:color w:val="212121"/>
          <w:sz w:val="20"/>
          <w:szCs w:val="20"/>
          <w:shd w:val="clear" w:color="auto" w:fill="FFFFFF"/>
        </w:rPr>
        <w:t xml:space="preserve">Bonda D, Kelly KA, </w:t>
      </w:r>
      <w:proofErr w:type="spellStart"/>
      <w:r w:rsidRPr="00B463E9">
        <w:rPr>
          <w:rFonts w:ascii="Arial" w:hAnsi="Arial" w:cs="Arial"/>
          <w:color w:val="212121"/>
          <w:sz w:val="20"/>
          <w:szCs w:val="20"/>
          <w:shd w:val="clear" w:color="auto" w:fill="FFFFFF"/>
        </w:rPr>
        <w:t>Boop</w:t>
      </w:r>
      <w:proofErr w:type="spellEnd"/>
      <w:r w:rsidRPr="00B463E9">
        <w:rPr>
          <w:rFonts w:ascii="Arial" w:hAnsi="Arial" w:cs="Arial"/>
          <w:color w:val="212121"/>
          <w:sz w:val="20"/>
          <w:szCs w:val="20"/>
          <w:shd w:val="clear" w:color="auto" w:fill="FFFFFF"/>
        </w:rPr>
        <w:t xml:space="preserve"> S, </w:t>
      </w:r>
      <w:proofErr w:type="spellStart"/>
      <w:r w:rsidRPr="00B463E9">
        <w:rPr>
          <w:rFonts w:ascii="Arial" w:hAnsi="Arial" w:cs="Arial"/>
          <w:color w:val="212121"/>
          <w:sz w:val="20"/>
          <w:szCs w:val="20"/>
          <w:shd w:val="clear" w:color="auto" w:fill="FFFFFF"/>
        </w:rPr>
        <w:t>Feroze</w:t>
      </w:r>
      <w:proofErr w:type="spellEnd"/>
      <w:r w:rsidRPr="00B463E9">
        <w:rPr>
          <w:rFonts w:ascii="Arial" w:hAnsi="Arial" w:cs="Arial"/>
          <w:color w:val="212121"/>
          <w:sz w:val="20"/>
          <w:szCs w:val="20"/>
          <w:shd w:val="clear" w:color="auto" w:fill="FFFFFF"/>
        </w:rPr>
        <w:t xml:space="preserve"> AH, </w:t>
      </w:r>
      <w:r w:rsidRPr="00B463E9">
        <w:rPr>
          <w:rFonts w:ascii="Arial" w:hAnsi="Arial" w:cs="Arial"/>
          <w:b/>
          <w:bCs/>
          <w:color w:val="212121"/>
          <w:sz w:val="20"/>
          <w:szCs w:val="20"/>
          <w:shd w:val="clear" w:color="auto" w:fill="FFFFFF"/>
        </w:rPr>
        <w:t>Randle SC</w:t>
      </w:r>
      <w:r w:rsidRPr="00B463E9">
        <w:rPr>
          <w:rFonts w:ascii="Arial" w:hAnsi="Arial" w:cs="Arial"/>
          <w:color w:val="212121"/>
          <w:sz w:val="20"/>
          <w:szCs w:val="20"/>
          <w:shd w:val="clear" w:color="auto" w:fill="FFFFFF"/>
        </w:rPr>
        <w:t xml:space="preserve">, Bindschadler M, </w:t>
      </w:r>
      <w:proofErr w:type="spellStart"/>
      <w:r w:rsidRPr="00B463E9">
        <w:rPr>
          <w:rFonts w:ascii="Arial" w:hAnsi="Arial" w:cs="Arial"/>
          <w:color w:val="212121"/>
          <w:sz w:val="20"/>
          <w:szCs w:val="20"/>
          <w:shd w:val="clear" w:color="auto" w:fill="FFFFFF"/>
        </w:rPr>
        <w:t>Marashly</w:t>
      </w:r>
      <w:proofErr w:type="spellEnd"/>
      <w:r w:rsidRPr="00B463E9">
        <w:rPr>
          <w:rFonts w:ascii="Arial" w:hAnsi="Arial" w:cs="Arial"/>
          <w:color w:val="212121"/>
          <w:sz w:val="20"/>
          <w:szCs w:val="20"/>
          <w:shd w:val="clear" w:color="auto" w:fill="FFFFFF"/>
        </w:rPr>
        <w:t xml:space="preserve"> A, Owens J, </w:t>
      </w:r>
      <w:r w:rsidRPr="00B463E9">
        <w:rPr>
          <w:rFonts w:ascii="Arial" w:hAnsi="Arial" w:cs="Arial"/>
          <w:b/>
          <w:bCs/>
          <w:color w:val="212121"/>
          <w:sz w:val="20"/>
          <w:szCs w:val="20"/>
          <w:shd w:val="clear" w:color="auto" w:fill="FFFFFF"/>
        </w:rPr>
        <w:t>Lockrow J</w:t>
      </w:r>
      <w:r w:rsidRPr="00B463E9">
        <w:rPr>
          <w:rFonts w:ascii="Arial" w:hAnsi="Arial" w:cs="Arial"/>
          <w:color w:val="212121"/>
          <w:sz w:val="20"/>
          <w:szCs w:val="20"/>
          <w:shd w:val="clear" w:color="auto" w:fill="FFFFFF"/>
        </w:rPr>
        <w:t xml:space="preserve">, Bozarth X, </w:t>
      </w:r>
      <w:r w:rsidRPr="00B463E9">
        <w:rPr>
          <w:rFonts w:ascii="Arial" w:hAnsi="Arial" w:cs="Arial"/>
          <w:b/>
          <w:bCs/>
          <w:color w:val="212121"/>
          <w:sz w:val="20"/>
          <w:szCs w:val="20"/>
          <w:shd w:val="clear" w:color="auto" w:fill="FFFFFF"/>
        </w:rPr>
        <w:t>Novotny E</w:t>
      </w:r>
      <w:r w:rsidRPr="00B463E9">
        <w:rPr>
          <w:rFonts w:ascii="Arial" w:hAnsi="Arial" w:cs="Arial"/>
          <w:color w:val="212121"/>
          <w:sz w:val="20"/>
          <w:szCs w:val="20"/>
          <w:shd w:val="clear" w:color="auto" w:fill="FFFFFF"/>
        </w:rPr>
        <w:t xml:space="preserve">, Friedman S, Goldstein HE, </w:t>
      </w:r>
      <w:proofErr w:type="spellStart"/>
      <w:r w:rsidRPr="00B463E9">
        <w:rPr>
          <w:rFonts w:ascii="Arial" w:hAnsi="Arial" w:cs="Arial"/>
          <w:color w:val="212121"/>
          <w:sz w:val="20"/>
          <w:szCs w:val="20"/>
          <w:shd w:val="clear" w:color="auto" w:fill="FFFFFF"/>
        </w:rPr>
        <w:t>Grannan</w:t>
      </w:r>
      <w:proofErr w:type="spellEnd"/>
      <w:r w:rsidRPr="00B463E9">
        <w:rPr>
          <w:rFonts w:ascii="Arial" w:hAnsi="Arial" w:cs="Arial"/>
          <w:color w:val="212121"/>
          <w:sz w:val="20"/>
          <w:szCs w:val="20"/>
          <w:shd w:val="clear" w:color="auto" w:fill="FFFFFF"/>
        </w:rPr>
        <w:t xml:space="preserve"> BL, </w:t>
      </w:r>
      <w:proofErr w:type="spellStart"/>
      <w:r w:rsidRPr="00B463E9">
        <w:rPr>
          <w:rFonts w:ascii="Arial" w:hAnsi="Arial" w:cs="Arial"/>
          <w:color w:val="212121"/>
          <w:sz w:val="20"/>
          <w:szCs w:val="20"/>
          <w:shd w:val="clear" w:color="auto" w:fill="FFFFFF"/>
        </w:rPr>
        <w:t>Durfy</w:t>
      </w:r>
      <w:proofErr w:type="spellEnd"/>
      <w:r w:rsidRPr="00B463E9">
        <w:rPr>
          <w:rFonts w:ascii="Arial" w:hAnsi="Arial" w:cs="Arial"/>
          <w:color w:val="212121"/>
          <w:sz w:val="20"/>
          <w:szCs w:val="20"/>
          <w:shd w:val="clear" w:color="auto" w:fill="FFFFFF"/>
        </w:rPr>
        <w:t xml:space="preserve"> S, Ojemann JG, Ko AL, Hauptman JS. Deep Brain Stimulation of Bilateral </w:t>
      </w:r>
      <w:proofErr w:type="spellStart"/>
      <w:r w:rsidRPr="00B463E9">
        <w:rPr>
          <w:rFonts w:ascii="Arial" w:hAnsi="Arial" w:cs="Arial"/>
          <w:color w:val="212121"/>
          <w:sz w:val="20"/>
          <w:szCs w:val="20"/>
          <w:shd w:val="clear" w:color="auto" w:fill="FFFFFF"/>
        </w:rPr>
        <w:t>Centromedian</w:t>
      </w:r>
      <w:proofErr w:type="spellEnd"/>
      <w:r w:rsidRPr="00B463E9">
        <w:rPr>
          <w:rFonts w:ascii="Arial" w:hAnsi="Arial" w:cs="Arial"/>
          <w:color w:val="212121"/>
          <w:sz w:val="20"/>
          <w:szCs w:val="20"/>
          <w:shd w:val="clear" w:color="auto" w:fill="FFFFFF"/>
        </w:rPr>
        <w:t xml:space="preserve"> Thalamic Nuclei in Pediatric Patients with Lennox-</w:t>
      </w:r>
      <w:proofErr w:type="spellStart"/>
      <w:r w:rsidRPr="00B463E9">
        <w:rPr>
          <w:rFonts w:ascii="Arial" w:hAnsi="Arial" w:cs="Arial"/>
          <w:color w:val="212121"/>
          <w:sz w:val="20"/>
          <w:szCs w:val="20"/>
          <w:shd w:val="clear" w:color="auto" w:fill="FFFFFF"/>
        </w:rPr>
        <w:t>Gastaut</w:t>
      </w:r>
      <w:proofErr w:type="spellEnd"/>
      <w:r w:rsidRPr="00B463E9">
        <w:rPr>
          <w:rFonts w:ascii="Arial" w:hAnsi="Arial" w:cs="Arial"/>
          <w:color w:val="212121"/>
          <w:sz w:val="20"/>
          <w:szCs w:val="20"/>
          <w:shd w:val="clear" w:color="auto" w:fill="FFFFFF"/>
        </w:rPr>
        <w:t xml:space="preserve"> Syndrome: An Institutional Experience. World </w:t>
      </w:r>
      <w:proofErr w:type="spellStart"/>
      <w:r w:rsidRPr="00B463E9">
        <w:rPr>
          <w:rFonts w:ascii="Arial" w:hAnsi="Arial" w:cs="Arial"/>
          <w:color w:val="212121"/>
          <w:sz w:val="20"/>
          <w:szCs w:val="20"/>
          <w:shd w:val="clear" w:color="auto" w:fill="FFFFFF"/>
        </w:rPr>
        <w:t>Neurosurg</w:t>
      </w:r>
      <w:proofErr w:type="spellEnd"/>
      <w:r w:rsidRPr="00B463E9">
        <w:rPr>
          <w:rFonts w:ascii="Arial" w:hAnsi="Arial" w:cs="Arial"/>
          <w:color w:val="212121"/>
          <w:sz w:val="20"/>
          <w:szCs w:val="20"/>
          <w:shd w:val="clear" w:color="auto" w:fill="FFFFFF"/>
        </w:rPr>
        <w:t xml:space="preserve">. 2024 May;185:e631-e639. </w:t>
      </w:r>
      <w:proofErr w:type="spellStart"/>
      <w:r w:rsidRPr="00B463E9">
        <w:rPr>
          <w:rFonts w:ascii="Arial" w:hAnsi="Arial" w:cs="Arial"/>
          <w:color w:val="212121"/>
          <w:sz w:val="20"/>
          <w:szCs w:val="20"/>
          <w:shd w:val="clear" w:color="auto" w:fill="FFFFFF"/>
        </w:rPr>
        <w:t>doi</w:t>
      </w:r>
      <w:proofErr w:type="spellEnd"/>
      <w:r w:rsidRPr="00B463E9">
        <w:rPr>
          <w:rFonts w:ascii="Arial" w:hAnsi="Arial" w:cs="Arial"/>
          <w:color w:val="212121"/>
          <w:sz w:val="20"/>
          <w:szCs w:val="20"/>
          <w:shd w:val="clear" w:color="auto" w:fill="FFFFFF"/>
        </w:rPr>
        <w:t xml:space="preserve">: 10.1016/j.wneu.2024.02.099. </w:t>
      </w:r>
      <w:proofErr w:type="spellStart"/>
      <w:r w:rsidRPr="00B463E9">
        <w:rPr>
          <w:rFonts w:ascii="Arial" w:hAnsi="Arial" w:cs="Arial"/>
          <w:color w:val="212121"/>
          <w:sz w:val="20"/>
          <w:szCs w:val="20"/>
          <w:shd w:val="clear" w:color="auto" w:fill="FFFFFF"/>
        </w:rPr>
        <w:t>Epub</w:t>
      </w:r>
      <w:proofErr w:type="spellEnd"/>
      <w:r w:rsidRPr="00B463E9">
        <w:rPr>
          <w:rFonts w:ascii="Arial" w:hAnsi="Arial" w:cs="Arial"/>
          <w:color w:val="212121"/>
          <w:sz w:val="20"/>
          <w:szCs w:val="20"/>
          <w:shd w:val="clear" w:color="auto" w:fill="FFFFFF"/>
        </w:rPr>
        <w:t xml:space="preserve"> 2024 Feb 24. PMID: 38403017.</w:t>
      </w:r>
    </w:p>
    <w:p w14:paraId="5A4DCE9A"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75FBC6DA" w14:textId="77777777" w:rsidR="0094072E" w:rsidRPr="00B463E9" w:rsidRDefault="0094072E" w:rsidP="0094072E">
      <w:pPr>
        <w:spacing w:after="0" w:line="240" w:lineRule="auto"/>
        <w:rPr>
          <w:rFonts w:ascii="Arial" w:hAnsi="Arial" w:cs="Arial"/>
          <w:color w:val="212121"/>
          <w:sz w:val="20"/>
          <w:szCs w:val="20"/>
          <w:shd w:val="clear" w:color="auto" w:fill="FFFFFF"/>
        </w:rPr>
      </w:pPr>
      <w:proofErr w:type="spellStart"/>
      <w:r w:rsidRPr="00B463E9">
        <w:rPr>
          <w:rFonts w:ascii="Arial" w:hAnsi="Arial" w:cs="Arial"/>
          <w:color w:val="212121"/>
          <w:sz w:val="20"/>
          <w:szCs w:val="20"/>
          <w:shd w:val="clear" w:color="auto" w:fill="FFFFFF"/>
        </w:rPr>
        <w:t>Panchavati</w:t>
      </w:r>
      <w:proofErr w:type="spellEnd"/>
      <w:r w:rsidRPr="00B463E9">
        <w:rPr>
          <w:rFonts w:ascii="Arial" w:hAnsi="Arial" w:cs="Arial"/>
          <w:color w:val="212121"/>
          <w:sz w:val="20"/>
          <w:szCs w:val="20"/>
          <w:shd w:val="clear" w:color="auto" w:fill="FFFFFF"/>
        </w:rPr>
        <w:t xml:space="preserve"> S, Daida A, </w:t>
      </w:r>
      <w:r w:rsidRPr="00B463E9">
        <w:rPr>
          <w:rFonts w:ascii="Arial" w:hAnsi="Arial" w:cs="Arial"/>
          <w:b/>
          <w:bCs/>
          <w:color w:val="212121"/>
          <w:sz w:val="20"/>
          <w:szCs w:val="20"/>
          <w:shd w:val="clear" w:color="auto" w:fill="FFFFFF"/>
        </w:rPr>
        <w:t>Edmonds B</w:t>
      </w:r>
      <w:r w:rsidRPr="00B463E9">
        <w:rPr>
          <w:rFonts w:ascii="Arial" w:hAnsi="Arial" w:cs="Arial"/>
          <w:color w:val="212121"/>
          <w:sz w:val="20"/>
          <w:szCs w:val="20"/>
          <w:shd w:val="clear" w:color="auto" w:fill="FFFFFF"/>
        </w:rPr>
        <w:t xml:space="preserve">, Miyakoshi M, </w:t>
      </w:r>
      <w:proofErr w:type="spellStart"/>
      <w:r w:rsidRPr="00B463E9">
        <w:rPr>
          <w:rFonts w:ascii="Arial" w:hAnsi="Arial" w:cs="Arial"/>
          <w:color w:val="212121"/>
          <w:sz w:val="20"/>
          <w:szCs w:val="20"/>
          <w:shd w:val="clear" w:color="auto" w:fill="FFFFFF"/>
        </w:rPr>
        <w:t>Oana</w:t>
      </w:r>
      <w:proofErr w:type="spellEnd"/>
      <w:r w:rsidRPr="00B463E9">
        <w:rPr>
          <w:rFonts w:ascii="Arial" w:hAnsi="Arial" w:cs="Arial"/>
          <w:color w:val="212121"/>
          <w:sz w:val="20"/>
          <w:szCs w:val="20"/>
          <w:shd w:val="clear" w:color="auto" w:fill="FFFFFF"/>
        </w:rPr>
        <w:t xml:space="preserve"> S, Ahn SS, Arnold C, </w:t>
      </w:r>
      <w:proofErr w:type="spellStart"/>
      <w:r w:rsidRPr="00B463E9">
        <w:rPr>
          <w:rFonts w:ascii="Arial" w:hAnsi="Arial" w:cs="Arial"/>
          <w:color w:val="212121"/>
          <w:sz w:val="20"/>
          <w:szCs w:val="20"/>
          <w:shd w:val="clear" w:color="auto" w:fill="FFFFFF"/>
        </w:rPr>
        <w:t>Salamon</w:t>
      </w:r>
      <w:proofErr w:type="spellEnd"/>
      <w:r w:rsidRPr="00B463E9">
        <w:rPr>
          <w:rFonts w:ascii="Arial" w:hAnsi="Arial" w:cs="Arial"/>
          <w:color w:val="212121"/>
          <w:sz w:val="20"/>
          <w:szCs w:val="20"/>
          <w:shd w:val="clear" w:color="auto" w:fill="FFFFFF"/>
        </w:rPr>
        <w:t xml:space="preserve"> N, Sankar R, Fallah A, Speier W, </w:t>
      </w:r>
      <w:proofErr w:type="spellStart"/>
      <w:r w:rsidRPr="00B463E9">
        <w:rPr>
          <w:rFonts w:ascii="Arial" w:hAnsi="Arial" w:cs="Arial"/>
          <w:color w:val="212121"/>
          <w:sz w:val="20"/>
          <w:szCs w:val="20"/>
          <w:shd w:val="clear" w:color="auto" w:fill="FFFFFF"/>
        </w:rPr>
        <w:t>Nariai</w:t>
      </w:r>
      <w:proofErr w:type="spellEnd"/>
      <w:r w:rsidRPr="00B463E9">
        <w:rPr>
          <w:rFonts w:ascii="Arial" w:hAnsi="Arial" w:cs="Arial"/>
          <w:color w:val="212121"/>
          <w:sz w:val="20"/>
          <w:szCs w:val="20"/>
          <w:shd w:val="clear" w:color="auto" w:fill="FFFFFF"/>
        </w:rPr>
        <w:t xml:space="preserve"> H. Uncovering spatiotemporal dynamics of the corticothalamic network at ictal onset. Epilepsia. 2024 Apr 25. </w:t>
      </w:r>
      <w:proofErr w:type="spellStart"/>
      <w:r w:rsidRPr="00B463E9">
        <w:rPr>
          <w:rFonts w:ascii="Arial" w:hAnsi="Arial" w:cs="Arial"/>
          <w:color w:val="212121"/>
          <w:sz w:val="20"/>
          <w:szCs w:val="20"/>
          <w:shd w:val="clear" w:color="auto" w:fill="FFFFFF"/>
        </w:rPr>
        <w:t>doi</w:t>
      </w:r>
      <w:proofErr w:type="spellEnd"/>
      <w:r w:rsidRPr="00B463E9">
        <w:rPr>
          <w:rFonts w:ascii="Arial" w:hAnsi="Arial" w:cs="Arial"/>
          <w:color w:val="212121"/>
          <w:sz w:val="20"/>
          <w:szCs w:val="20"/>
          <w:shd w:val="clear" w:color="auto" w:fill="FFFFFF"/>
        </w:rPr>
        <w:t xml:space="preserve">: 10.1111/epi.17990. </w:t>
      </w:r>
      <w:proofErr w:type="spellStart"/>
      <w:r w:rsidRPr="00B463E9">
        <w:rPr>
          <w:rFonts w:ascii="Arial" w:hAnsi="Arial" w:cs="Arial"/>
          <w:color w:val="212121"/>
          <w:sz w:val="20"/>
          <w:szCs w:val="20"/>
          <w:shd w:val="clear" w:color="auto" w:fill="FFFFFF"/>
        </w:rPr>
        <w:t>Epub</w:t>
      </w:r>
      <w:proofErr w:type="spellEnd"/>
      <w:r w:rsidRPr="00B463E9">
        <w:rPr>
          <w:rFonts w:ascii="Arial" w:hAnsi="Arial" w:cs="Arial"/>
          <w:color w:val="212121"/>
          <w:sz w:val="20"/>
          <w:szCs w:val="20"/>
          <w:shd w:val="clear" w:color="auto" w:fill="FFFFFF"/>
        </w:rPr>
        <w:t xml:space="preserve"> ahead of print. PMID: 38662128.</w:t>
      </w:r>
    </w:p>
    <w:p w14:paraId="5708A263"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014AA049" w14:textId="77777777" w:rsidR="0094072E" w:rsidRPr="00B463E9" w:rsidRDefault="0094072E" w:rsidP="0094072E">
      <w:pPr>
        <w:spacing w:after="0" w:line="240" w:lineRule="auto"/>
        <w:rPr>
          <w:rFonts w:ascii="Arial" w:hAnsi="Arial" w:cs="Arial"/>
          <w:color w:val="212121"/>
          <w:sz w:val="20"/>
          <w:szCs w:val="20"/>
          <w:shd w:val="clear" w:color="auto" w:fill="FFFFFF"/>
        </w:rPr>
      </w:pPr>
      <w:r w:rsidRPr="00B463E9">
        <w:rPr>
          <w:rFonts w:ascii="Arial" w:hAnsi="Arial" w:cs="Arial"/>
          <w:color w:val="212121"/>
          <w:sz w:val="20"/>
          <w:szCs w:val="20"/>
          <w:shd w:val="clear" w:color="auto" w:fill="FFFFFF"/>
        </w:rPr>
        <w:t xml:space="preserve">Mietzsch U, </w:t>
      </w:r>
      <w:proofErr w:type="spellStart"/>
      <w:r w:rsidRPr="00B463E9">
        <w:rPr>
          <w:rFonts w:ascii="Arial" w:hAnsi="Arial" w:cs="Arial"/>
          <w:color w:val="212121"/>
          <w:sz w:val="20"/>
          <w:szCs w:val="20"/>
          <w:shd w:val="clear" w:color="auto" w:fill="FFFFFF"/>
        </w:rPr>
        <w:t>Kolnik</w:t>
      </w:r>
      <w:proofErr w:type="spellEnd"/>
      <w:r w:rsidRPr="00B463E9">
        <w:rPr>
          <w:rFonts w:ascii="Arial" w:hAnsi="Arial" w:cs="Arial"/>
          <w:color w:val="212121"/>
          <w:sz w:val="20"/>
          <w:szCs w:val="20"/>
          <w:shd w:val="clear" w:color="auto" w:fill="FFFFFF"/>
        </w:rPr>
        <w:t xml:space="preserve"> SE, Wood TR, </w:t>
      </w:r>
      <w:r w:rsidRPr="00B463E9">
        <w:rPr>
          <w:rFonts w:ascii="Arial" w:hAnsi="Arial" w:cs="Arial"/>
          <w:b/>
          <w:bCs/>
          <w:color w:val="212121"/>
          <w:sz w:val="20"/>
          <w:szCs w:val="20"/>
          <w:shd w:val="clear" w:color="auto" w:fill="FFFFFF"/>
        </w:rPr>
        <w:t xml:space="preserve">Natarajan N, </w:t>
      </w:r>
      <w:r w:rsidRPr="00B463E9">
        <w:rPr>
          <w:rFonts w:ascii="Arial" w:hAnsi="Arial" w:cs="Arial"/>
          <w:color w:val="212121"/>
          <w:sz w:val="20"/>
          <w:szCs w:val="20"/>
          <w:shd w:val="clear" w:color="auto" w:fill="FFFFFF"/>
        </w:rPr>
        <w:t xml:space="preserve">Gonzalez FF, Glass H, Mayock DE, Bonifacio SL, Van </w:t>
      </w:r>
      <w:proofErr w:type="spellStart"/>
      <w:r w:rsidRPr="00B463E9">
        <w:rPr>
          <w:rFonts w:ascii="Arial" w:hAnsi="Arial" w:cs="Arial"/>
          <w:color w:val="212121"/>
          <w:sz w:val="20"/>
          <w:szCs w:val="20"/>
          <w:shd w:val="clear" w:color="auto" w:fill="FFFFFF"/>
        </w:rPr>
        <w:t>Meurs</w:t>
      </w:r>
      <w:proofErr w:type="spellEnd"/>
      <w:r w:rsidRPr="00B463E9">
        <w:rPr>
          <w:rFonts w:ascii="Arial" w:hAnsi="Arial" w:cs="Arial"/>
          <w:color w:val="212121"/>
          <w:sz w:val="20"/>
          <w:szCs w:val="20"/>
          <w:shd w:val="clear" w:color="auto" w:fill="FFFFFF"/>
        </w:rPr>
        <w:t xml:space="preserve"> K, Comstock BA, </w:t>
      </w:r>
      <w:proofErr w:type="spellStart"/>
      <w:r w:rsidRPr="00B463E9">
        <w:rPr>
          <w:rFonts w:ascii="Arial" w:hAnsi="Arial" w:cs="Arial"/>
          <w:color w:val="212121"/>
          <w:sz w:val="20"/>
          <w:szCs w:val="20"/>
          <w:shd w:val="clear" w:color="auto" w:fill="FFFFFF"/>
        </w:rPr>
        <w:t>Heagerty</w:t>
      </w:r>
      <w:proofErr w:type="spellEnd"/>
      <w:r w:rsidRPr="00B463E9">
        <w:rPr>
          <w:rFonts w:ascii="Arial" w:hAnsi="Arial" w:cs="Arial"/>
          <w:color w:val="212121"/>
          <w:sz w:val="20"/>
          <w:szCs w:val="20"/>
          <w:shd w:val="clear" w:color="auto" w:fill="FFFFFF"/>
        </w:rPr>
        <w:t xml:space="preserve"> PJ, Wu TW, Wu YW, Juul SE; HEAL Trial Study Group. Evolution of the </w:t>
      </w:r>
      <w:proofErr w:type="spellStart"/>
      <w:r w:rsidRPr="00B463E9">
        <w:rPr>
          <w:rFonts w:ascii="Arial" w:hAnsi="Arial" w:cs="Arial"/>
          <w:color w:val="212121"/>
          <w:sz w:val="20"/>
          <w:szCs w:val="20"/>
          <w:shd w:val="clear" w:color="auto" w:fill="FFFFFF"/>
        </w:rPr>
        <w:t>Sarnat</w:t>
      </w:r>
      <w:proofErr w:type="spellEnd"/>
      <w:r w:rsidRPr="00B463E9">
        <w:rPr>
          <w:rFonts w:ascii="Arial" w:hAnsi="Arial" w:cs="Arial"/>
          <w:color w:val="212121"/>
          <w:sz w:val="20"/>
          <w:szCs w:val="20"/>
          <w:shd w:val="clear" w:color="auto" w:fill="FFFFFF"/>
        </w:rPr>
        <w:t xml:space="preserve"> exam and association with 2-year outcomes in infants with moderate or severe hypoxic-</w:t>
      </w:r>
      <w:proofErr w:type="spellStart"/>
      <w:r w:rsidRPr="00B463E9">
        <w:rPr>
          <w:rFonts w:ascii="Arial" w:hAnsi="Arial" w:cs="Arial"/>
          <w:color w:val="212121"/>
          <w:sz w:val="20"/>
          <w:szCs w:val="20"/>
          <w:shd w:val="clear" w:color="auto" w:fill="FFFFFF"/>
        </w:rPr>
        <w:t>ischaemic</w:t>
      </w:r>
      <w:proofErr w:type="spellEnd"/>
      <w:r w:rsidRPr="00B463E9">
        <w:rPr>
          <w:rFonts w:ascii="Arial" w:hAnsi="Arial" w:cs="Arial"/>
          <w:color w:val="212121"/>
          <w:sz w:val="20"/>
          <w:szCs w:val="20"/>
          <w:shd w:val="clear" w:color="auto" w:fill="FFFFFF"/>
        </w:rPr>
        <w:t xml:space="preserve"> encephalopathy: a secondary analysis of the HEAL Trial. Arch Dis Child Fetal Neonatal Ed. 2024 Apr 18;109(3):308-316. </w:t>
      </w:r>
      <w:proofErr w:type="spellStart"/>
      <w:r w:rsidRPr="00B463E9">
        <w:rPr>
          <w:rFonts w:ascii="Arial" w:hAnsi="Arial" w:cs="Arial"/>
          <w:color w:val="212121"/>
          <w:sz w:val="20"/>
          <w:szCs w:val="20"/>
          <w:shd w:val="clear" w:color="auto" w:fill="FFFFFF"/>
        </w:rPr>
        <w:t>doi</w:t>
      </w:r>
      <w:proofErr w:type="spellEnd"/>
      <w:r w:rsidRPr="00B463E9">
        <w:rPr>
          <w:rFonts w:ascii="Arial" w:hAnsi="Arial" w:cs="Arial"/>
          <w:color w:val="212121"/>
          <w:sz w:val="20"/>
          <w:szCs w:val="20"/>
          <w:shd w:val="clear" w:color="auto" w:fill="FFFFFF"/>
        </w:rPr>
        <w:t>: 10.1136/archdischild-2023-326102. PMID: 38071538; PMCID: PMC11031347.</w:t>
      </w:r>
    </w:p>
    <w:p w14:paraId="26F3CEB6"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724DECD0" w14:textId="77777777" w:rsidR="0094072E" w:rsidRPr="00B463E9" w:rsidRDefault="0094072E" w:rsidP="0094072E">
      <w:pPr>
        <w:spacing w:after="0" w:line="240" w:lineRule="auto"/>
        <w:rPr>
          <w:rFonts w:ascii="Arial" w:hAnsi="Arial" w:cs="Arial"/>
          <w:color w:val="212121"/>
          <w:sz w:val="20"/>
          <w:szCs w:val="20"/>
          <w:shd w:val="clear" w:color="auto" w:fill="FFFFFF"/>
        </w:rPr>
      </w:pPr>
      <w:r w:rsidRPr="00B463E9">
        <w:rPr>
          <w:rFonts w:ascii="Arial" w:hAnsi="Arial" w:cs="Arial"/>
          <w:color w:val="212121"/>
          <w:sz w:val="20"/>
          <w:szCs w:val="20"/>
          <w:shd w:val="clear" w:color="auto" w:fill="FFFFFF"/>
        </w:rPr>
        <w:t xml:space="preserve">Lin V, Tian C, </w:t>
      </w:r>
      <w:proofErr w:type="spellStart"/>
      <w:r w:rsidRPr="00B463E9">
        <w:rPr>
          <w:rFonts w:ascii="Arial" w:hAnsi="Arial" w:cs="Arial"/>
          <w:color w:val="212121"/>
          <w:sz w:val="20"/>
          <w:szCs w:val="20"/>
          <w:shd w:val="clear" w:color="auto" w:fill="FFFFFF"/>
        </w:rPr>
        <w:t>Wahlster</w:t>
      </w:r>
      <w:proofErr w:type="spellEnd"/>
      <w:r w:rsidRPr="00B463E9">
        <w:rPr>
          <w:rFonts w:ascii="Arial" w:hAnsi="Arial" w:cs="Arial"/>
          <w:color w:val="212121"/>
          <w:sz w:val="20"/>
          <w:szCs w:val="20"/>
          <w:shd w:val="clear" w:color="auto" w:fill="FFFFFF"/>
        </w:rPr>
        <w:t xml:space="preserve"> S, </w:t>
      </w:r>
      <w:r w:rsidRPr="00B463E9">
        <w:rPr>
          <w:rFonts w:ascii="Arial" w:hAnsi="Arial" w:cs="Arial"/>
          <w:b/>
          <w:bCs/>
          <w:color w:val="212121"/>
          <w:sz w:val="20"/>
          <w:szCs w:val="20"/>
          <w:shd w:val="clear" w:color="auto" w:fill="FFFFFF"/>
        </w:rPr>
        <w:t>Castillo-Pinto C,</w:t>
      </w:r>
      <w:r w:rsidRPr="00B463E9">
        <w:rPr>
          <w:rFonts w:ascii="Arial" w:hAnsi="Arial" w:cs="Arial"/>
          <w:color w:val="212121"/>
          <w:sz w:val="20"/>
          <w:szCs w:val="20"/>
          <w:shd w:val="clear" w:color="auto" w:fill="FFFFFF"/>
        </w:rPr>
        <w:t xml:space="preserve"> </w:t>
      </w:r>
      <w:proofErr w:type="spellStart"/>
      <w:r w:rsidRPr="00B463E9">
        <w:rPr>
          <w:rFonts w:ascii="Arial" w:hAnsi="Arial" w:cs="Arial"/>
          <w:color w:val="212121"/>
          <w:sz w:val="20"/>
          <w:szCs w:val="20"/>
          <w:shd w:val="clear" w:color="auto" w:fill="FFFFFF"/>
        </w:rPr>
        <w:t>Mainali</w:t>
      </w:r>
      <w:proofErr w:type="spellEnd"/>
      <w:r w:rsidRPr="00B463E9">
        <w:rPr>
          <w:rFonts w:ascii="Arial" w:hAnsi="Arial" w:cs="Arial"/>
          <w:color w:val="212121"/>
          <w:sz w:val="20"/>
          <w:szCs w:val="20"/>
          <w:shd w:val="clear" w:color="auto" w:fill="FFFFFF"/>
        </w:rPr>
        <w:t xml:space="preserve"> S, Johnson NJ. Temperature Control in Acute Brain Injury: An Update. Semin Neurol. 2024 Apr 9. </w:t>
      </w:r>
      <w:proofErr w:type="spellStart"/>
      <w:r w:rsidRPr="00B463E9">
        <w:rPr>
          <w:rFonts w:ascii="Arial" w:hAnsi="Arial" w:cs="Arial"/>
          <w:color w:val="212121"/>
          <w:sz w:val="20"/>
          <w:szCs w:val="20"/>
          <w:shd w:val="clear" w:color="auto" w:fill="FFFFFF"/>
        </w:rPr>
        <w:t>doi</w:t>
      </w:r>
      <w:proofErr w:type="spellEnd"/>
      <w:r w:rsidRPr="00B463E9">
        <w:rPr>
          <w:rFonts w:ascii="Arial" w:hAnsi="Arial" w:cs="Arial"/>
          <w:color w:val="212121"/>
          <w:sz w:val="20"/>
          <w:szCs w:val="20"/>
          <w:shd w:val="clear" w:color="auto" w:fill="FFFFFF"/>
        </w:rPr>
        <w:t xml:space="preserve">: 10.1055/s-0044-1785647. </w:t>
      </w:r>
      <w:proofErr w:type="spellStart"/>
      <w:r w:rsidRPr="00B463E9">
        <w:rPr>
          <w:rFonts w:ascii="Arial" w:hAnsi="Arial" w:cs="Arial"/>
          <w:color w:val="212121"/>
          <w:sz w:val="20"/>
          <w:szCs w:val="20"/>
          <w:shd w:val="clear" w:color="auto" w:fill="FFFFFF"/>
        </w:rPr>
        <w:t>Epub</w:t>
      </w:r>
      <w:proofErr w:type="spellEnd"/>
      <w:r w:rsidRPr="00B463E9">
        <w:rPr>
          <w:rFonts w:ascii="Arial" w:hAnsi="Arial" w:cs="Arial"/>
          <w:color w:val="212121"/>
          <w:sz w:val="20"/>
          <w:szCs w:val="20"/>
          <w:shd w:val="clear" w:color="auto" w:fill="FFFFFF"/>
        </w:rPr>
        <w:t xml:space="preserve"> ahead of print. PMID: 38593854.</w:t>
      </w:r>
    </w:p>
    <w:p w14:paraId="3282E4F5"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629650C3" w14:textId="77777777" w:rsidR="0094072E" w:rsidRPr="00B463E9" w:rsidRDefault="0094072E" w:rsidP="0094072E">
      <w:pPr>
        <w:spacing w:after="0" w:line="240" w:lineRule="auto"/>
        <w:rPr>
          <w:rFonts w:ascii="Arial" w:hAnsi="Arial" w:cs="Arial"/>
          <w:color w:val="212121"/>
          <w:sz w:val="20"/>
          <w:szCs w:val="20"/>
          <w:shd w:val="clear" w:color="auto" w:fill="FFFFFF"/>
        </w:rPr>
      </w:pPr>
      <w:r w:rsidRPr="00B463E9">
        <w:rPr>
          <w:rFonts w:ascii="Arial" w:hAnsi="Arial" w:cs="Arial"/>
          <w:color w:val="212121"/>
          <w:sz w:val="20"/>
          <w:szCs w:val="20"/>
          <w:shd w:val="clear" w:color="auto" w:fill="FFFFFF"/>
        </w:rPr>
        <w:t xml:space="preserve">Siegel BI, </w:t>
      </w:r>
      <w:r w:rsidRPr="00B463E9">
        <w:rPr>
          <w:rFonts w:ascii="Arial" w:hAnsi="Arial" w:cs="Arial"/>
          <w:b/>
          <w:bCs/>
          <w:color w:val="212121"/>
          <w:sz w:val="20"/>
          <w:szCs w:val="20"/>
          <w:shd w:val="clear" w:color="auto" w:fill="FFFFFF"/>
        </w:rPr>
        <w:t>Gust J.</w:t>
      </w:r>
      <w:r w:rsidRPr="00B463E9">
        <w:rPr>
          <w:rFonts w:ascii="Arial" w:hAnsi="Arial" w:cs="Arial"/>
          <w:color w:val="212121"/>
          <w:sz w:val="20"/>
          <w:szCs w:val="20"/>
          <w:shd w:val="clear" w:color="auto" w:fill="FFFFFF"/>
        </w:rPr>
        <w:t xml:space="preserve"> How Cancer Harms the Developing Brain: Long-Term Outcomes in Pediatric Cancer Survivors. </w:t>
      </w:r>
      <w:proofErr w:type="spellStart"/>
      <w:r w:rsidRPr="00B463E9">
        <w:rPr>
          <w:rFonts w:ascii="Arial" w:hAnsi="Arial" w:cs="Arial"/>
          <w:color w:val="212121"/>
          <w:sz w:val="20"/>
          <w:szCs w:val="20"/>
          <w:shd w:val="clear" w:color="auto" w:fill="FFFFFF"/>
        </w:rPr>
        <w:t>Pediatr</w:t>
      </w:r>
      <w:proofErr w:type="spellEnd"/>
      <w:r w:rsidRPr="00B463E9">
        <w:rPr>
          <w:rFonts w:ascii="Arial" w:hAnsi="Arial" w:cs="Arial"/>
          <w:color w:val="212121"/>
          <w:sz w:val="20"/>
          <w:szCs w:val="20"/>
          <w:shd w:val="clear" w:color="auto" w:fill="FFFFFF"/>
        </w:rPr>
        <w:t xml:space="preserve"> Neurol. 2024 Apr 8;156:91-98. </w:t>
      </w:r>
      <w:proofErr w:type="spellStart"/>
      <w:r w:rsidRPr="00B463E9">
        <w:rPr>
          <w:rFonts w:ascii="Arial" w:hAnsi="Arial" w:cs="Arial"/>
          <w:color w:val="212121"/>
          <w:sz w:val="20"/>
          <w:szCs w:val="20"/>
          <w:shd w:val="clear" w:color="auto" w:fill="FFFFFF"/>
        </w:rPr>
        <w:t>doi</w:t>
      </w:r>
      <w:proofErr w:type="spellEnd"/>
      <w:r w:rsidRPr="00B463E9">
        <w:rPr>
          <w:rFonts w:ascii="Arial" w:hAnsi="Arial" w:cs="Arial"/>
          <w:color w:val="212121"/>
          <w:sz w:val="20"/>
          <w:szCs w:val="20"/>
          <w:shd w:val="clear" w:color="auto" w:fill="FFFFFF"/>
        </w:rPr>
        <w:t xml:space="preserve">: 10.1016/j.pediatrneurol.2024.03.031. </w:t>
      </w:r>
      <w:proofErr w:type="spellStart"/>
      <w:r w:rsidRPr="00B463E9">
        <w:rPr>
          <w:rFonts w:ascii="Arial" w:hAnsi="Arial" w:cs="Arial"/>
          <w:color w:val="212121"/>
          <w:sz w:val="20"/>
          <w:szCs w:val="20"/>
          <w:shd w:val="clear" w:color="auto" w:fill="FFFFFF"/>
        </w:rPr>
        <w:t>Epub</w:t>
      </w:r>
      <w:proofErr w:type="spellEnd"/>
      <w:r w:rsidRPr="00B463E9">
        <w:rPr>
          <w:rFonts w:ascii="Arial" w:hAnsi="Arial" w:cs="Arial"/>
          <w:color w:val="212121"/>
          <w:sz w:val="20"/>
          <w:szCs w:val="20"/>
          <w:shd w:val="clear" w:color="auto" w:fill="FFFFFF"/>
        </w:rPr>
        <w:t xml:space="preserve"> ahead of print. PMID: 38735088.</w:t>
      </w:r>
    </w:p>
    <w:p w14:paraId="3BA526CD"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49CE57C5" w14:textId="77777777" w:rsidR="0094072E" w:rsidRPr="00B463E9" w:rsidRDefault="0094072E" w:rsidP="0094072E">
      <w:pPr>
        <w:spacing w:after="0" w:line="240" w:lineRule="auto"/>
        <w:rPr>
          <w:rFonts w:ascii="Arial" w:hAnsi="Arial" w:cs="Arial"/>
          <w:color w:val="212121"/>
          <w:sz w:val="20"/>
          <w:szCs w:val="20"/>
          <w:shd w:val="clear" w:color="auto" w:fill="FFFFFF"/>
        </w:rPr>
      </w:pPr>
      <w:r w:rsidRPr="00B463E9">
        <w:rPr>
          <w:rFonts w:ascii="Arial" w:hAnsi="Arial" w:cs="Arial"/>
          <w:b/>
          <w:bCs/>
          <w:color w:val="212121"/>
          <w:sz w:val="20"/>
          <w:szCs w:val="20"/>
          <w:shd w:val="clear" w:color="auto" w:fill="FFFFFF"/>
        </w:rPr>
        <w:t>Chatterjee JH</w:t>
      </w:r>
      <w:r w:rsidRPr="00B463E9">
        <w:rPr>
          <w:rFonts w:ascii="Arial" w:hAnsi="Arial" w:cs="Arial"/>
          <w:color w:val="212121"/>
          <w:sz w:val="20"/>
          <w:szCs w:val="20"/>
          <w:shd w:val="clear" w:color="auto" w:fill="FFFFFF"/>
        </w:rPr>
        <w:t xml:space="preserve">, </w:t>
      </w:r>
      <w:r w:rsidRPr="00B463E9">
        <w:rPr>
          <w:rFonts w:ascii="Arial" w:hAnsi="Arial" w:cs="Arial"/>
          <w:b/>
          <w:bCs/>
          <w:color w:val="212121"/>
          <w:sz w:val="20"/>
          <w:szCs w:val="20"/>
          <w:shd w:val="clear" w:color="auto" w:fill="FFFFFF"/>
        </w:rPr>
        <w:t>Blume HK</w:t>
      </w:r>
      <w:r w:rsidRPr="00B463E9">
        <w:rPr>
          <w:rFonts w:ascii="Arial" w:hAnsi="Arial" w:cs="Arial"/>
          <w:color w:val="212121"/>
          <w:sz w:val="20"/>
          <w:szCs w:val="20"/>
          <w:shd w:val="clear" w:color="auto" w:fill="FFFFFF"/>
        </w:rPr>
        <w:t xml:space="preserve">. Triptans in the Acute Migraine Management of Children and Adolescents: An Update. Curr Pain Headache Rep. 2024 Apr 6. </w:t>
      </w:r>
      <w:proofErr w:type="spellStart"/>
      <w:r w:rsidRPr="00B463E9">
        <w:rPr>
          <w:rFonts w:ascii="Arial" w:hAnsi="Arial" w:cs="Arial"/>
          <w:color w:val="212121"/>
          <w:sz w:val="20"/>
          <w:szCs w:val="20"/>
          <w:shd w:val="clear" w:color="auto" w:fill="FFFFFF"/>
        </w:rPr>
        <w:t>doi</w:t>
      </w:r>
      <w:proofErr w:type="spellEnd"/>
      <w:r w:rsidRPr="00B463E9">
        <w:rPr>
          <w:rFonts w:ascii="Arial" w:hAnsi="Arial" w:cs="Arial"/>
          <w:color w:val="212121"/>
          <w:sz w:val="20"/>
          <w:szCs w:val="20"/>
          <w:shd w:val="clear" w:color="auto" w:fill="FFFFFF"/>
        </w:rPr>
        <w:t xml:space="preserve">: 10.1007/s11916-024-01213-x. </w:t>
      </w:r>
      <w:proofErr w:type="spellStart"/>
      <w:r w:rsidRPr="00B463E9">
        <w:rPr>
          <w:rFonts w:ascii="Arial" w:hAnsi="Arial" w:cs="Arial"/>
          <w:color w:val="212121"/>
          <w:sz w:val="20"/>
          <w:szCs w:val="20"/>
          <w:shd w:val="clear" w:color="auto" w:fill="FFFFFF"/>
        </w:rPr>
        <w:t>Epub</w:t>
      </w:r>
      <w:proofErr w:type="spellEnd"/>
      <w:r w:rsidRPr="00B463E9">
        <w:rPr>
          <w:rFonts w:ascii="Arial" w:hAnsi="Arial" w:cs="Arial"/>
          <w:color w:val="212121"/>
          <w:sz w:val="20"/>
          <w:szCs w:val="20"/>
          <w:shd w:val="clear" w:color="auto" w:fill="FFFFFF"/>
        </w:rPr>
        <w:t xml:space="preserve"> ahead of print. PMID: 38581536.</w:t>
      </w:r>
    </w:p>
    <w:p w14:paraId="0C09FD7B"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764E1426" w14:textId="77777777" w:rsidR="0094072E" w:rsidRPr="00B463E9" w:rsidRDefault="0094072E" w:rsidP="0094072E">
      <w:pPr>
        <w:spacing w:after="0" w:line="240" w:lineRule="auto"/>
        <w:rPr>
          <w:rFonts w:ascii="Arial" w:hAnsi="Arial" w:cs="Arial"/>
          <w:color w:val="212121"/>
          <w:sz w:val="20"/>
          <w:szCs w:val="20"/>
          <w:shd w:val="clear" w:color="auto" w:fill="FFFFFF"/>
        </w:rPr>
      </w:pPr>
      <w:r w:rsidRPr="00B463E9">
        <w:rPr>
          <w:rFonts w:ascii="Arial" w:hAnsi="Arial" w:cs="Arial"/>
          <w:color w:val="212121"/>
          <w:sz w:val="20"/>
          <w:szCs w:val="20"/>
          <w:shd w:val="clear" w:color="auto" w:fill="FFFFFF"/>
        </w:rPr>
        <w:t xml:space="preserve">Terman SW, Kirkpatrick L, Kerr WT, </w:t>
      </w:r>
      <w:r w:rsidRPr="00B463E9">
        <w:rPr>
          <w:rFonts w:ascii="Arial" w:hAnsi="Arial" w:cs="Arial"/>
          <w:b/>
          <w:bCs/>
          <w:color w:val="212121"/>
          <w:sz w:val="20"/>
          <w:szCs w:val="20"/>
          <w:shd w:val="clear" w:color="auto" w:fill="FFFFFF"/>
        </w:rPr>
        <w:t>Akiyama LF</w:t>
      </w:r>
      <w:r w:rsidRPr="00B463E9">
        <w:rPr>
          <w:rFonts w:ascii="Arial" w:hAnsi="Arial" w:cs="Arial"/>
          <w:color w:val="212121"/>
          <w:sz w:val="20"/>
          <w:szCs w:val="20"/>
          <w:shd w:val="clear" w:color="auto" w:fill="FFFFFF"/>
        </w:rPr>
        <w:t xml:space="preserve">, </w:t>
      </w:r>
      <w:proofErr w:type="spellStart"/>
      <w:r w:rsidRPr="00B463E9">
        <w:rPr>
          <w:rFonts w:ascii="Arial" w:hAnsi="Arial" w:cs="Arial"/>
          <w:color w:val="212121"/>
          <w:sz w:val="20"/>
          <w:szCs w:val="20"/>
          <w:shd w:val="clear" w:color="auto" w:fill="FFFFFF"/>
        </w:rPr>
        <w:t>Baajour</w:t>
      </w:r>
      <w:proofErr w:type="spellEnd"/>
      <w:r w:rsidRPr="00B463E9">
        <w:rPr>
          <w:rFonts w:ascii="Arial" w:hAnsi="Arial" w:cs="Arial"/>
          <w:color w:val="212121"/>
          <w:sz w:val="20"/>
          <w:szCs w:val="20"/>
          <w:shd w:val="clear" w:color="auto" w:fill="FFFFFF"/>
        </w:rPr>
        <w:t xml:space="preserve"> W, </w:t>
      </w:r>
      <w:proofErr w:type="spellStart"/>
      <w:r w:rsidRPr="00B463E9">
        <w:rPr>
          <w:rFonts w:ascii="Arial" w:hAnsi="Arial" w:cs="Arial"/>
          <w:color w:val="212121"/>
          <w:sz w:val="20"/>
          <w:szCs w:val="20"/>
          <w:shd w:val="clear" w:color="auto" w:fill="FFFFFF"/>
        </w:rPr>
        <w:t>Atilgan</w:t>
      </w:r>
      <w:proofErr w:type="spellEnd"/>
      <w:r w:rsidRPr="00B463E9">
        <w:rPr>
          <w:rFonts w:ascii="Arial" w:hAnsi="Arial" w:cs="Arial"/>
          <w:color w:val="212121"/>
          <w:sz w:val="20"/>
          <w:szCs w:val="20"/>
          <w:shd w:val="clear" w:color="auto" w:fill="FFFFFF"/>
        </w:rPr>
        <w:t xml:space="preserve"> D, </w:t>
      </w:r>
      <w:proofErr w:type="spellStart"/>
      <w:r w:rsidRPr="00B463E9">
        <w:rPr>
          <w:rFonts w:ascii="Arial" w:hAnsi="Arial" w:cs="Arial"/>
          <w:color w:val="212121"/>
          <w:sz w:val="20"/>
          <w:szCs w:val="20"/>
          <w:shd w:val="clear" w:color="auto" w:fill="FFFFFF"/>
        </w:rPr>
        <w:t>Dorotan</w:t>
      </w:r>
      <w:proofErr w:type="spellEnd"/>
      <w:r w:rsidRPr="00B463E9">
        <w:rPr>
          <w:rFonts w:ascii="Arial" w:hAnsi="Arial" w:cs="Arial"/>
          <w:color w:val="212121"/>
          <w:sz w:val="20"/>
          <w:szCs w:val="20"/>
          <w:shd w:val="clear" w:color="auto" w:fill="FFFFFF"/>
        </w:rPr>
        <w:t xml:space="preserve"> MKC, Choi HW, French JA. Challenges and directions in epilepsy diagnostics and therapeutics: Proceedings of the 17th Epilepsy Therapies and Diagnostics Development conference. Epilepsia. 2024 Apr;65(4):846-860. </w:t>
      </w:r>
      <w:proofErr w:type="spellStart"/>
      <w:r w:rsidRPr="00B463E9">
        <w:rPr>
          <w:rFonts w:ascii="Arial" w:hAnsi="Arial" w:cs="Arial"/>
          <w:color w:val="212121"/>
          <w:sz w:val="20"/>
          <w:szCs w:val="20"/>
          <w:shd w:val="clear" w:color="auto" w:fill="FFFFFF"/>
        </w:rPr>
        <w:t>doi</w:t>
      </w:r>
      <w:proofErr w:type="spellEnd"/>
      <w:r w:rsidRPr="00B463E9">
        <w:rPr>
          <w:rFonts w:ascii="Arial" w:hAnsi="Arial" w:cs="Arial"/>
          <w:color w:val="212121"/>
          <w:sz w:val="20"/>
          <w:szCs w:val="20"/>
          <w:shd w:val="clear" w:color="auto" w:fill="FFFFFF"/>
        </w:rPr>
        <w:t xml:space="preserve">: 10.1111/epi.17875. </w:t>
      </w:r>
      <w:proofErr w:type="spellStart"/>
      <w:r w:rsidRPr="00B463E9">
        <w:rPr>
          <w:rFonts w:ascii="Arial" w:hAnsi="Arial" w:cs="Arial"/>
          <w:color w:val="212121"/>
          <w:sz w:val="20"/>
          <w:szCs w:val="20"/>
          <w:shd w:val="clear" w:color="auto" w:fill="FFFFFF"/>
        </w:rPr>
        <w:t>Epub</w:t>
      </w:r>
      <w:proofErr w:type="spellEnd"/>
      <w:r w:rsidRPr="00B463E9">
        <w:rPr>
          <w:rFonts w:ascii="Arial" w:hAnsi="Arial" w:cs="Arial"/>
          <w:color w:val="212121"/>
          <w:sz w:val="20"/>
          <w:szCs w:val="20"/>
          <w:shd w:val="clear" w:color="auto" w:fill="FFFFFF"/>
        </w:rPr>
        <w:t xml:space="preserve"> 2024 Jan 5. PMID: 38135921; PMCID: PMC11018495.</w:t>
      </w:r>
    </w:p>
    <w:p w14:paraId="2C67E60C"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28F13819" w14:textId="77777777" w:rsidR="0094072E" w:rsidRPr="00B463E9" w:rsidRDefault="0094072E" w:rsidP="0094072E">
      <w:pPr>
        <w:spacing w:after="0" w:line="240" w:lineRule="auto"/>
        <w:rPr>
          <w:rFonts w:ascii="Arial" w:hAnsi="Arial" w:cs="Arial"/>
          <w:color w:val="212121"/>
          <w:sz w:val="20"/>
          <w:szCs w:val="20"/>
          <w:shd w:val="clear" w:color="auto" w:fill="FFFFFF"/>
        </w:rPr>
      </w:pPr>
      <w:r w:rsidRPr="00B463E9">
        <w:rPr>
          <w:rFonts w:ascii="Arial" w:hAnsi="Arial" w:cs="Arial"/>
          <w:color w:val="212121"/>
          <w:sz w:val="20"/>
          <w:szCs w:val="20"/>
          <w:shd w:val="clear" w:color="auto" w:fill="FFFFFF"/>
        </w:rPr>
        <w:t xml:space="preserve">Terman SW, Kirkpatrick L, </w:t>
      </w:r>
      <w:r w:rsidRPr="00B463E9">
        <w:rPr>
          <w:rFonts w:ascii="Arial" w:hAnsi="Arial" w:cs="Arial"/>
          <w:b/>
          <w:bCs/>
          <w:color w:val="212121"/>
          <w:sz w:val="20"/>
          <w:szCs w:val="20"/>
          <w:shd w:val="clear" w:color="auto" w:fill="FFFFFF"/>
        </w:rPr>
        <w:t>Akiyama LF</w:t>
      </w:r>
      <w:r w:rsidRPr="00B463E9">
        <w:rPr>
          <w:rFonts w:ascii="Arial" w:hAnsi="Arial" w:cs="Arial"/>
          <w:color w:val="212121"/>
          <w:sz w:val="20"/>
          <w:szCs w:val="20"/>
          <w:shd w:val="clear" w:color="auto" w:fill="FFFFFF"/>
        </w:rPr>
        <w:t xml:space="preserve">, </w:t>
      </w:r>
      <w:proofErr w:type="spellStart"/>
      <w:r w:rsidRPr="00B463E9">
        <w:rPr>
          <w:rFonts w:ascii="Arial" w:hAnsi="Arial" w:cs="Arial"/>
          <w:color w:val="212121"/>
          <w:sz w:val="20"/>
          <w:szCs w:val="20"/>
          <w:shd w:val="clear" w:color="auto" w:fill="FFFFFF"/>
        </w:rPr>
        <w:t>Baajour</w:t>
      </w:r>
      <w:proofErr w:type="spellEnd"/>
      <w:r w:rsidRPr="00B463E9">
        <w:rPr>
          <w:rFonts w:ascii="Arial" w:hAnsi="Arial" w:cs="Arial"/>
          <w:color w:val="212121"/>
          <w:sz w:val="20"/>
          <w:szCs w:val="20"/>
          <w:shd w:val="clear" w:color="auto" w:fill="FFFFFF"/>
        </w:rPr>
        <w:t xml:space="preserve"> W, </w:t>
      </w:r>
      <w:proofErr w:type="spellStart"/>
      <w:r w:rsidRPr="00B463E9">
        <w:rPr>
          <w:rFonts w:ascii="Arial" w:hAnsi="Arial" w:cs="Arial"/>
          <w:color w:val="212121"/>
          <w:sz w:val="20"/>
          <w:szCs w:val="20"/>
          <w:shd w:val="clear" w:color="auto" w:fill="FFFFFF"/>
        </w:rPr>
        <w:t>Atilgan</w:t>
      </w:r>
      <w:proofErr w:type="spellEnd"/>
      <w:r w:rsidRPr="00B463E9">
        <w:rPr>
          <w:rFonts w:ascii="Arial" w:hAnsi="Arial" w:cs="Arial"/>
          <w:color w:val="212121"/>
          <w:sz w:val="20"/>
          <w:szCs w:val="20"/>
          <w:shd w:val="clear" w:color="auto" w:fill="FFFFFF"/>
        </w:rPr>
        <w:t xml:space="preserve"> D, </w:t>
      </w:r>
      <w:proofErr w:type="spellStart"/>
      <w:r w:rsidRPr="00B463E9">
        <w:rPr>
          <w:rFonts w:ascii="Arial" w:hAnsi="Arial" w:cs="Arial"/>
          <w:color w:val="212121"/>
          <w:sz w:val="20"/>
          <w:szCs w:val="20"/>
          <w:shd w:val="clear" w:color="auto" w:fill="FFFFFF"/>
        </w:rPr>
        <w:t>Dorotan</w:t>
      </w:r>
      <w:proofErr w:type="spellEnd"/>
      <w:r w:rsidRPr="00B463E9">
        <w:rPr>
          <w:rFonts w:ascii="Arial" w:hAnsi="Arial" w:cs="Arial"/>
          <w:color w:val="212121"/>
          <w:sz w:val="20"/>
          <w:szCs w:val="20"/>
          <w:shd w:val="clear" w:color="auto" w:fill="FFFFFF"/>
        </w:rPr>
        <w:t xml:space="preserve"> MKC, Choi HW, French JA. Current state of the epilepsy drug and device pipeline. Epilepsia. 2024 Apr;65(4):833-845. </w:t>
      </w:r>
      <w:proofErr w:type="spellStart"/>
      <w:r w:rsidRPr="00B463E9">
        <w:rPr>
          <w:rFonts w:ascii="Arial" w:hAnsi="Arial" w:cs="Arial"/>
          <w:color w:val="212121"/>
          <w:sz w:val="20"/>
          <w:szCs w:val="20"/>
          <w:shd w:val="clear" w:color="auto" w:fill="FFFFFF"/>
        </w:rPr>
        <w:t>doi</w:t>
      </w:r>
      <w:proofErr w:type="spellEnd"/>
      <w:r w:rsidRPr="00B463E9">
        <w:rPr>
          <w:rFonts w:ascii="Arial" w:hAnsi="Arial" w:cs="Arial"/>
          <w:color w:val="212121"/>
          <w:sz w:val="20"/>
          <w:szCs w:val="20"/>
          <w:shd w:val="clear" w:color="auto" w:fill="FFFFFF"/>
        </w:rPr>
        <w:t xml:space="preserve">: 10.1111/epi.17884. </w:t>
      </w:r>
      <w:proofErr w:type="spellStart"/>
      <w:r w:rsidRPr="00B463E9">
        <w:rPr>
          <w:rFonts w:ascii="Arial" w:hAnsi="Arial" w:cs="Arial"/>
          <w:color w:val="212121"/>
          <w:sz w:val="20"/>
          <w:szCs w:val="20"/>
          <w:shd w:val="clear" w:color="auto" w:fill="FFFFFF"/>
        </w:rPr>
        <w:t>Epub</w:t>
      </w:r>
      <w:proofErr w:type="spellEnd"/>
      <w:r w:rsidRPr="00B463E9">
        <w:rPr>
          <w:rFonts w:ascii="Arial" w:hAnsi="Arial" w:cs="Arial"/>
          <w:color w:val="212121"/>
          <w:sz w:val="20"/>
          <w:szCs w:val="20"/>
          <w:shd w:val="clear" w:color="auto" w:fill="FFFFFF"/>
        </w:rPr>
        <w:t xml:space="preserve"> 2024 Feb 12. PMID: 38345387; PMCID: PMC11018510.</w:t>
      </w:r>
    </w:p>
    <w:p w14:paraId="4901D379"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661AB23B" w14:textId="77777777" w:rsidR="0094072E" w:rsidRPr="00B463E9" w:rsidRDefault="0094072E" w:rsidP="0094072E">
      <w:pPr>
        <w:spacing w:after="0" w:line="240" w:lineRule="auto"/>
        <w:rPr>
          <w:rFonts w:ascii="Arial" w:hAnsi="Arial" w:cs="Arial"/>
          <w:color w:val="212121"/>
          <w:sz w:val="20"/>
          <w:szCs w:val="20"/>
          <w:shd w:val="clear" w:color="auto" w:fill="FFFFFF"/>
        </w:rPr>
      </w:pPr>
      <w:r w:rsidRPr="00B463E9">
        <w:rPr>
          <w:rFonts w:ascii="Arial" w:hAnsi="Arial" w:cs="Arial"/>
          <w:sz w:val="20"/>
          <w:szCs w:val="20"/>
          <w:shd w:val="clear" w:color="auto" w:fill="FFFFFF"/>
        </w:rPr>
        <w:t xml:space="preserve">Williams NC, </w:t>
      </w:r>
      <w:r w:rsidRPr="00B463E9">
        <w:rPr>
          <w:rFonts w:ascii="Arial" w:hAnsi="Arial" w:cs="Arial"/>
          <w:b/>
          <w:bCs/>
          <w:sz w:val="20"/>
          <w:szCs w:val="20"/>
          <w:shd w:val="clear" w:color="auto" w:fill="FFFFFF"/>
        </w:rPr>
        <w:t>Morgan LA</w:t>
      </w:r>
      <w:r w:rsidRPr="00B463E9">
        <w:rPr>
          <w:rFonts w:ascii="Arial" w:hAnsi="Arial" w:cs="Arial"/>
          <w:sz w:val="20"/>
          <w:szCs w:val="20"/>
          <w:shd w:val="clear" w:color="auto" w:fill="FFFFFF"/>
        </w:rPr>
        <w:t xml:space="preserve">, Friedman J, Siegler J. Ketamine Efficacy for Management of Status Epilepticus: Considerations for Prehospital Clinicians. Air Med J. 2024 Mar-Apr;43(2):84-89. </w:t>
      </w:r>
      <w:proofErr w:type="spellStart"/>
      <w:r w:rsidRPr="00B463E9">
        <w:rPr>
          <w:rFonts w:ascii="Arial" w:hAnsi="Arial" w:cs="Arial"/>
          <w:sz w:val="20"/>
          <w:szCs w:val="20"/>
          <w:shd w:val="clear" w:color="auto" w:fill="FFFFFF"/>
        </w:rPr>
        <w:t>doi</w:t>
      </w:r>
      <w:proofErr w:type="spellEnd"/>
      <w:r w:rsidRPr="00B463E9">
        <w:rPr>
          <w:rFonts w:ascii="Arial" w:hAnsi="Arial" w:cs="Arial"/>
          <w:sz w:val="20"/>
          <w:szCs w:val="20"/>
          <w:shd w:val="clear" w:color="auto" w:fill="FFFFFF"/>
        </w:rPr>
        <w:t xml:space="preserve">: 10.1016/j.amj.2023.09.011. </w:t>
      </w:r>
      <w:proofErr w:type="spellStart"/>
      <w:r w:rsidRPr="00B463E9">
        <w:rPr>
          <w:rFonts w:ascii="Arial" w:hAnsi="Arial" w:cs="Arial"/>
          <w:sz w:val="20"/>
          <w:szCs w:val="20"/>
          <w:shd w:val="clear" w:color="auto" w:fill="FFFFFF"/>
        </w:rPr>
        <w:t>Epub</w:t>
      </w:r>
      <w:proofErr w:type="spellEnd"/>
      <w:r w:rsidRPr="00B463E9">
        <w:rPr>
          <w:rFonts w:ascii="Arial" w:hAnsi="Arial" w:cs="Arial"/>
          <w:sz w:val="20"/>
          <w:szCs w:val="20"/>
          <w:shd w:val="clear" w:color="auto" w:fill="FFFFFF"/>
        </w:rPr>
        <w:t xml:space="preserve"> 2023 Oct 11. PMID: 38490790</w:t>
      </w:r>
      <w:r w:rsidRPr="00B463E9">
        <w:rPr>
          <w:rFonts w:ascii="Arial" w:hAnsi="Arial" w:cs="Arial"/>
          <w:color w:val="212121"/>
          <w:sz w:val="20"/>
          <w:szCs w:val="20"/>
          <w:shd w:val="clear" w:color="auto" w:fill="FFFFFF"/>
        </w:rPr>
        <w:t>.</w:t>
      </w:r>
    </w:p>
    <w:p w14:paraId="29346324"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59CC3085" w14:textId="77777777" w:rsidR="0094072E" w:rsidRPr="00B463E9" w:rsidRDefault="0094072E" w:rsidP="0094072E">
      <w:pPr>
        <w:spacing w:after="0" w:line="240" w:lineRule="auto"/>
        <w:rPr>
          <w:rFonts w:ascii="Arial" w:hAnsi="Arial" w:cs="Arial"/>
          <w:color w:val="212121"/>
          <w:sz w:val="20"/>
          <w:szCs w:val="20"/>
          <w:shd w:val="clear" w:color="auto" w:fill="FFFFFF"/>
        </w:rPr>
      </w:pPr>
      <w:r w:rsidRPr="00B463E9">
        <w:rPr>
          <w:rFonts w:ascii="Arial" w:hAnsi="Arial" w:cs="Arial"/>
          <w:sz w:val="20"/>
          <w:szCs w:val="20"/>
          <w:shd w:val="clear" w:color="auto" w:fill="FFFFFF"/>
        </w:rPr>
        <w:t xml:space="preserve">Trunfio M, Tang B, </w:t>
      </w:r>
      <w:proofErr w:type="spellStart"/>
      <w:r w:rsidRPr="00B463E9">
        <w:rPr>
          <w:rFonts w:ascii="Arial" w:hAnsi="Arial" w:cs="Arial"/>
          <w:sz w:val="20"/>
          <w:szCs w:val="20"/>
          <w:shd w:val="clear" w:color="auto" w:fill="FFFFFF"/>
        </w:rPr>
        <w:t>Okwuegbuna</w:t>
      </w:r>
      <w:proofErr w:type="spellEnd"/>
      <w:r w:rsidRPr="00B463E9">
        <w:rPr>
          <w:rFonts w:ascii="Arial" w:hAnsi="Arial" w:cs="Arial"/>
          <w:sz w:val="20"/>
          <w:szCs w:val="20"/>
          <w:shd w:val="clear" w:color="auto" w:fill="FFFFFF"/>
        </w:rPr>
        <w:t xml:space="preserve"> O, </w:t>
      </w:r>
      <w:proofErr w:type="spellStart"/>
      <w:r w:rsidRPr="00B463E9">
        <w:rPr>
          <w:rFonts w:ascii="Arial" w:hAnsi="Arial" w:cs="Arial"/>
          <w:sz w:val="20"/>
          <w:szCs w:val="20"/>
          <w:shd w:val="clear" w:color="auto" w:fill="FFFFFF"/>
        </w:rPr>
        <w:t>Iudicello</w:t>
      </w:r>
      <w:proofErr w:type="spellEnd"/>
      <w:r w:rsidRPr="00B463E9">
        <w:rPr>
          <w:rFonts w:ascii="Arial" w:hAnsi="Arial" w:cs="Arial"/>
          <w:sz w:val="20"/>
          <w:szCs w:val="20"/>
          <w:shd w:val="clear" w:color="auto" w:fill="FFFFFF"/>
        </w:rPr>
        <w:t xml:space="preserve"> JE, Bharti A, Moore DJ, Gelman BB, </w:t>
      </w:r>
      <w:proofErr w:type="spellStart"/>
      <w:r w:rsidRPr="00B463E9">
        <w:rPr>
          <w:rFonts w:ascii="Arial" w:hAnsi="Arial" w:cs="Arial"/>
          <w:sz w:val="20"/>
          <w:szCs w:val="20"/>
          <w:shd w:val="clear" w:color="auto" w:fill="FFFFFF"/>
        </w:rPr>
        <w:t>Morgello</w:t>
      </w:r>
      <w:proofErr w:type="spellEnd"/>
      <w:r w:rsidRPr="00B463E9">
        <w:rPr>
          <w:rFonts w:ascii="Arial" w:hAnsi="Arial" w:cs="Arial"/>
          <w:sz w:val="20"/>
          <w:szCs w:val="20"/>
          <w:shd w:val="clear" w:color="auto" w:fill="FFFFFF"/>
        </w:rPr>
        <w:t xml:space="preserve"> S, </w:t>
      </w:r>
      <w:r w:rsidRPr="00B463E9">
        <w:rPr>
          <w:rFonts w:ascii="Arial" w:hAnsi="Arial" w:cs="Arial"/>
          <w:b/>
          <w:bCs/>
          <w:sz w:val="20"/>
          <w:szCs w:val="20"/>
          <w:shd w:val="clear" w:color="auto" w:fill="FFFFFF"/>
        </w:rPr>
        <w:t>Patel PB</w:t>
      </w:r>
      <w:r w:rsidRPr="00B463E9">
        <w:rPr>
          <w:rFonts w:ascii="Arial" w:hAnsi="Arial" w:cs="Arial"/>
          <w:sz w:val="20"/>
          <w:szCs w:val="20"/>
          <w:shd w:val="clear" w:color="auto" w:fill="FFFFFF"/>
        </w:rPr>
        <w:t xml:space="preserve">, Rubin LH, </w:t>
      </w:r>
      <w:proofErr w:type="spellStart"/>
      <w:r w:rsidRPr="00B463E9">
        <w:rPr>
          <w:rFonts w:ascii="Arial" w:hAnsi="Arial" w:cs="Arial"/>
          <w:sz w:val="20"/>
          <w:szCs w:val="20"/>
          <w:shd w:val="clear" w:color="auto" w:fill="FFFFFF"/>
        </w:rPr>
        <w:t>Ances</w:t>
      </w:r>
      <w:proofErr w:type="spellEnd"/>
      <w:r w:rsidRPr="00B463E9">
        <w:rPr>
          <w:rFonts w:ascii="Arial" w:hAnsi="Arial" w:cs="Arial"/>
          <w:sz w:val="20"/>
          <w:szCs w:val="20"/>
          <w:shd w:val="clear" w:color="auto" w:fill="FFFFFF"/>
        </w:rPr>
        <w:t xml:space="preserve"> BM, </w:t>
      </w:r>
      <w:proofErr w:type="spellStart"/>
      <w:r w:rsidRPr="00B463E9">
        <w:rPr>
          <w:rFonts w:ascii="Arial" w:hAnsi="Arial" w:cs="Arial"/>
          <w:sz w:val="20"/>
          <w:szCs w:val="20"/>
          <w:shd w:val="clear" w:color="auto" w:fill="FFFFFF"/>
        </w:rPr>
        <w:t>Gianella</w:t>
      </w:r>
      <w:proofErr w:type="spellEnd"/>
      <w:r w:rsidRPr="00B463E9">
        <w:rPr>
          <w:rFonts w:ascii="Arial" w:hAnsi="Arial" w:cs="Arial"/>
          <w:sz w:val="20"/>
          <w:szCs w:val="20"/>
          <w:shd w:val="clear" w:color="auto" w:fill="FFFFFF"/>
        </w:rPr>
        <w:t xml:space="preserve"> S, Heaton RK, Ellis RJ, </w:t>
      </w:r>
      <w:proofErr w:type="spellStart"/>
      <w:r w:rsidRPr="00B463E9">
        <w:rPr>
          <w:rFonts w:ascii="Arial" w:hAnsi="Arial" w:cs="Arial"/>
          <w:sz w:val="20"/>
          <w:szCs w:val="20"/>
          <w:shd w:val="clear" w:color="auto" w:fill="FFFFFF"/>
        </w:rPr>
        <w:t>Letendre</w:t>
      </w:r>
      <w:proofErr w:type="spellEnd"/>
      <w:r w:rsidRPr="00B463E9">
        <w:rPr>
          <w:rFonts w:ascii="Arial" w:hAnsi="Arial" w:cs="Arial"/>
          <w:sz w:val="20"/>
          <w:szCs w:val="20"/>
          <w:shd w:val="clear" w:color="auto" w:fill="FFFFFF"/>
        </w:rPr>
        <w:t xml:space="preserve"> SL. Longitudinal analysis of CSF HIV RNA in untreated people with HIV: Identification of CSF controllers. J Med </w:t>
      </w:r>
      <w:proofErr w:type="spellStart"/>
      <w:r w:rsidRPr="00B463E9">
        <w:rPr>
          <w:rFonts w:ascii="Arial" w:hAnsi="Arial" w:cs="Arial"/>
          <w:sz w:val="20"/>
          <w:szCs w:val="20"/>
          <w:shd w:val="clear" w:color="auto" w:fill="FFFFFF"/>
        </w:rPr>
        <w:t>Virol</w:t>
      </w:r>
      <w:proofErr w:type="spellEnd"/>
      <w:r w:rsidRPr="00B463E9">
        <w:rPr>
          <w:rFonts w:ascii="Arial" w:hAnsi="Arial" w:cs="Arial"/>
          <w:sz w:val="20"/>
          <w:szCs w:val="20"/>
          <w:shd w:val="clear" w:color="auto" w:fill="FFFFFF"/>
        </w:rPr>
        <w:t xml:space="preserve">. 2024 Mar;96(3):e29550. </w:t>
      </w:r>
      <w:proofErr w:type="spellStart"/>
      <w:r w:rsidRPr="00B463E9">
        <w:rPr>
          <w:rFonts w:ascii="Arial" w:hAnsi="Arial" w:cs="Arial"/>
          <w:sz w:val="20"/>
          <w:szCs w:val="20"/>
          <w:shd w:val="clear" w:color="auto" w:fill="FFFFFF"/>
        </w:rPr>
        <w:t>doi</w:t>
      </w:r>
      <w:proofErr w:type="spellEnd"/>
      <w:r w:rsidRPr="00B463E9">
        <w:rPr>
          <w:rFonts w:ascii="Arial" w:hAnsi="Arial" w:cs="Arial"/>
          <w:sz w:val="20"/>
          <w:szCs w:val="20"/>
          <w:shd w:val="clear" w:color="auto" w:fill="FFFFFF"/>
        </w:rPr>
        <w:t>: 10.1002/jmv.29550. PMID: 38511593</w:t>
      </w:r>
      <w:r w:rsidRPr="00B463E9">
        <w:rPr>
          <w:rFonts w:ascii="Arial" w:hAnsi="Arial" w:cs="Arial"/>
          <w:color w:val="212121"/>
          <w:sz w:val="20"/>
          <w:szCs w:val="20"/>
          <w:shd w:val="clear" w:color="auto" w:fill="FFFFFF"/>
        </w:rPr>
        <w:t>.</w:t>
      </w:r>
    </w:p>
    <w:p w14:paraId="096E535C"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68809941" w14:textId="77777777" w:rsidR="0094072E" w:rsidRPr="00B463E9" w:rsidRDefault="0094072E" w:rsidP="0094072E">
      <w:pPr>
        <w:spacing w:after="0" w:line="240" w:lineRule="auto"/>
        <w:rPr>
          <w:rFonts w:ascii="Arial" w:hAnsi="Arial" w:cs="Arial"/>
          <w:b/>
          <w:bCs/>
          <w:color w:val="212121"/>
          <w:sz w:val="20"/>
          <w:szCs w:val="20"/>
          <w:shd w:val="clear" w:color="auto" w:fill="FFFFFF"/>
        </w:rPr>
      </w:pPr>
      <w:r w:rsidRPr="00B463E9">
        <w:rPr>
          <w:rFonts w:ascii="Arial" w:hAnsi="Arial" w:cs="Arial"/>
          <w:color w:val="212121"/>
          <w:sz w:val="20"/>
          <w:szCs w:val="20"/>
          <w:shd w:val="clear" w:color="auto" w:fill="FFFFFF"/>
        </w:rPr>
        <w:t xml:space="preserve">Dang UJ, </w:t>
      </w:r>
      <w:proofErr w:type="spellStart"/>
      <w:r w:rsidRPr="00B463E9">
        <w:rPr>
          <w:rFonts w:ascii="Arial" w:hAnsi="Arial" w:cs="Arial"/>
          <w:color w:val="212121"/>
          <w:sz w:val="20"/>
          <w:szCs w:val="20"/>
          <w:shd w:val="clear" w:color="auto" w:fill="FFFFFF"/>
        </w:rPr>
        <w:t>Damsker</w:t>
      </w:r>
      <w:proofErr w:type="spellEnd"/>
      <w:r w:rsidRPr="00B463E9">
        <w:rPr>
          <w:rFonts w:ascii="Arial" w:hAnsi="Arial" w:cs="Arial"/>
          <w:color w:val="212121"/>
          <w:sz w:val="20"/>
          <w:szCs w:val="20"/>
          <w:shd w:val="clear" w:color="auto" w:fill="FFFFFF"/>
        </w:rPr>
        <w:t xml:space="preserve"> JM, </w:t>
      </w:r>
      <w:proofErr w:type="spellStart"/>
      <w:r w:rsidRPr="00B463E9">
        <w:rPr>
          <w:rFonts w:ascii="Arial" w:hAnsi="Arial" w:cs="Arial"/>
          <w:color w:val="212121"/>
          <w:sz w:val="20"/>
          <w:szCs w:val="20"/>
          <w:shd w:val="clear" w:color="auto" w:fill="FFFFFF"/>
        </w:rPr>
        <w:t>Guglieri</w:t>
      </w:r>
      <w:proofErr w:type="spellEnd"/>
      <w:r w:rsidRPr="00B463E9">
        <w:rPr>
          <w:rFonts w:ascii="Arial" w:hAnsi="Arial" w:cs="Arial"/>
          <w:color w:val="212121"/>
          <w:sz w:val="20"/>
          <w:szCs w:val="20"/>
          <w:shd w:val="clear" w:color="auto" w:fill="FFFFFF"/>
        </w:rPr>
        <w:t xml:space="preserve"> M, Clemens PR, </w:t>
      </w:r>
      <w:r w:rsidRPr="00B463E9">
        <w:rPr>
          <w:rFonts w:ascii="Arial" w:hAnsi="Arial" w:cs="Arial"/>
          <w:b/>
          <w:bCs/>
          <w:color w:val="212121"/>
          <w:sz w:val="20"/>
          <w:szCs w:val="20"/>
          <w:shd w:val="clear" w:color="auto" w:fill="FFFFFF"/>
        </w:rPr>
        <w:t>Perlman SJ</w:t>
      </w:r>
      <w:r w:rsidRPr="00B463E9">
        <w:rPr>
          <w:rFonts w:ascii="Arial" w:hAnsi="Arial" w:cs="Arial"/>
          <w:color w:val="212121"/>
          <w:sz w:val="20"/>
          <w:szCs w:val="20"/>
          <w:shd w:val="clear" w:color="auto" w:fill="FFFFFF"/>
        </w:rPr>
        <w:t xml:space="preserve">, Smith EC, Horrocks I, Finkel RS, Mah JK, </w:t>
      </w:r>
      <w:proofErr w:type="spellStart"/>
      <w:r w:rsidRPr="00B463E9">
        <w:rPr>
          <w:rFonts w:ascii="Arial" w:hAnsi="Arial" w:cs="Arial"/>
          <w:color w:val="212121"/>
          <w:sz w:val="20"/>
          <w:szCs w:val="20"/>
          <w:shd w:val="clear" w:color="auto" w:fill="FFFFFF"/>
        </w:rPr>
        <w:t>Deconinck</w:t>
      </w:r>
      <w:proofErr w:type="spellEnd"/>
      <w:r w:rsidRPr="00B463E9">
        <w:rPr>
          <w:rFonts w:ascii="Arial" w:hAnsi="Arial" w:cs="Arial"/>
          <w:color w:val="212121"/>
          <w:sz w:val="20"/>
          <w:szCs w:val="20"/>
          <w:shd w:val="clear" w:color="auto" w:fill="FFFFFF"/>
        </w:rPr>
        <w:t xml:space="preserve"> N, </w:t>
      </w:r>
      <w:proofErr w:type="spellStart"/>
      <w:r w:rsidRPr="00B463E9">
        <w:rPr>
          <w:rFonts w:ascii="Arial" w:hAnsi="Arial" w:cs="Arial"/>
          <w:color w:val="212121"/>
          <w:sz w:val="20"/>
          <w:szCs w:val="20"/>
          <w:shd w:val="clear" w:color="auto" w:fill="FFFFFF"/>
        </w:rPr>
        <w:t>Goemans</w:t>
      </w:r>
      <w:proofErr w:type="spellEnd"/>
      <w:r w:rsidRPr="00B463E9">
        <w:rPr>
          <w:rFonts w:ascii="Arial" w:hAnsi="Arial" w:cs="Arial"/>
          <w:color w:val="212121"/>
          <w:sz w:val="20"/>
          <w:szCs w:val="20"/>
          <w:shd w:val="clear" w:color="auto" w:fill="FFFFFF"/>
        </w:rPr>
        <w:t xml:space="preserve"> NM, </w:t>
      </w:r>
      <w:proofErr w:type="spellStart"/>
      <w:r w:rsidRPr="00B463E9">
        <w:rPr>
          <w:rFonts w:ascii="Arial" w:hAnsi="Arial" w:cs="Arial"/>
          <w:color w:val="212121"/>
          <w:sz w:val="20"/>
          <w:szCs w:val="20"/>
          <w:shd w:val="clear" w:color="auto" w:fill="FFFFFF"/>
        </w:rPr>
        <w:t>Haberlová</w:t>
      </w:r>
      <w:proofErr w:type="spellEnd"/>
      <w:r w:rsidRPr="00B463E9">
        <w:rPr>
          <w:rFonts w:ascii="Arial" w:hAnsi="Arial" w:cs="Arial"/>
          <w:color w:val="212121"/>
          <w:sz w:val="20"/>
          <w:szCs w:val="20"/>
          <w:shd w:val="clear" w:color="auto" w:fill="FFFFFF"/>
        </w:rPr>
        <w:t xml:space="preserve"> J, Straub V, </w:t>
      </w:r>
      <w:proofErr w:type="spellStart"/>
      <w:r w:rsidRPr="00B463E9">
        <w:rPr>
          <w:rFonts w:ascii="Arial" w:hAnsi="Arial" w:cs="Arial"/>
          <w:color w:val="212121"/>
          <w:sz w:val="20"/>
          <w:szCs w:val="20"/>
          <w:shd w:val="clear" w:color="auto" w:fill="FFFFFF"/>
        </w:rPr>
        <w:t>Mengle-Gaw</w:t>
      </w:r>
      <w:proofErr w:type="spellEnd"/>
      <w:r w:rsidRPr="00B463E9">
        <w:rPr>
          <w:rFonts w:ascii="Arial" w:hAnsi="Arial" w:cs="Arial"/>
          <w:color w:val="212121"/>
          <w:sz w:val="20"/>
          <w:szCs w:val="20"/>
          <w:shd w:val="clear" w:color="auto" w:fill="FFFFFF"/>
        </w:rPr>
        <w:t xml:space="preserve"> L, Schwartz BD, Harper A, Shieh PB, De </w:t>
      </w:r>
      <w:proofErr w:type="spellStart"/>
      <w:r w:rsidRPr="00B463E9">
        <w:rPr>
          <w:rFonts w:ascii="Arial" w:hAnsi="Arial" w:cs="Arial"/>
          <w:color w:val="212121"/>
          <w:sz w:val="20"/>
          <w:szCs w:val="20"/>
          <w:shd w:val="clear" w:color="auto" w:fill="FFFFFF"/>
        </w:rPr>
        <w:t>Waele</w:t>
      </w:r>
      <w:proofErr w:type="spellEnd"/>
      <w:r w:rsidRPr="00B463E9">
        <w:rPr>
          <w:rFonts w:ascii="Arial" w:hAnsi="Arial" w:cs="Arial"/>
          <w:color w:val="212121"/>
          <w:sz w:val="20"/>
          <w:szCs w:val="20"/>
          <w:shd w:val="clear" w:color="auto" w:fill="FFFFFF"/>
        </w:rPr>
        <w:t xml:space="preserve"> L, Castro D, Yang ML, Ryan MM, McDonald CM, </w:t>
      </w:r>
      <w:proofErr w:type="spellStart"/>
      <w:r w:rsidRPr="00B463E9">
        <w:rPr>
          <w:rFonts w:ascii="Arial" w:hAnsi="Arial" w:cs="Arial"/>
          <w:color w:val="212121"/>
          <w:sz w:val="20"/>
          <w:szCs w:val="20"/>
          <w:shd w:val="clear" w:color="auto" w:fill="FFFFFF"/>
        </w:rPr>
        <w:t>Tulinius</w:t>
      </w:r>
      <w:proofErr w:type="spellEnd"/>
      <w:r w:rsidRPr="00B463E9">
        <w:rPr>
          <w:rFonts w:ascii="Arial" w:hAnsi="Arial" w:cs="Arial"/>
          <w:color w:val="212121"/>
          <w:sz w:val="20"/>
          <w:szCs w:val="20"/>
          <w:shd w:val="clear" w:color="auto" w:fill="FFFFFF"/>
        </w:rPr>
        <w:t xml:space="preserve"> M, Webster RI, </w:t>
      </w:r>
      <w:proofErr w:type="spellStart"/>
      <w:r w:rsidRPr="00B463E9">
        <w:rPr>
          <w:rFonts w:ascii="Arial" w:hAnsi="Arial" w:cs="Arial"/>
          <w:color w:val="212121"/>
          <w:sz w:val="20"/>
          <w:szCs w:val="20"/>
          <w:shd w:val="clear" w:color="auto" w:fill="FFFFFF"/>
        </w:rPr>
        <w:t>Mcmillan</w:t>
      </w:r>
      <w:proofErr w:type="spellEnd"/>
      <w:r w:rsidRPr="00B463E9">
        <w:rPr>
          <w:rFonts w:ascii="Arial" w:hAnsi="Arial" w:cs="Arial"/>
          <w:color w:val="212121"/>
          <w:sz w:val="20"/>
          <w:szCs w:val="20"/>
          <w:shd w:val="clear" w:color="auto" w:fill="FFFFFF"/>
        </w:rPr>
        <w:t xml:space="preserve"> HJ, Kuntz N, Rao VK, </w:t>
      </w:r>
      <w:proofErr w:type="spellStart"/>
      <w:r w:rsidRPr="00B463E9">
        <w:rPr>
          <w:rFonts w:ascii="Arial" w:hAnsi="Arial" w:cs="Arial"/>
          <w:color w:val="212121"/>
          <w:sz w:val="20"/>
          <w:szCs w:val="20"/>
          <w:shd w:val="clear" w:color="auto" w:fill="FFFFFF"/>
        </w:rPr>
        <w:t>Baranello</w:t>
      </w:r>
      <w:proofErr w:type="spellEnd"/>
      <w:r w:rsidRPr="00B463E9">
        <w:rPr>
          <w:rFonts w:ascii="Arial" w:hAnsi="Arial" w:cs="Arial"/>
          <w:color w:val="212121"/>
          <w:sz w:val="20"/>
          <w:szCs w:val="20"/>
          <w:shd w:val="clear" w:color="auto" w:fill="FFFFFF"/>
        </w:rPr>
        <w:t xml:space="preserve"> G, </w:t>
      </w:r>
      <w:proofErr w:type="spellStart"/>
      <w:r w:rsidRPr="00B463E9">
        <w:rPr>
          <w:rFonts w:ascii="Arial" w:hAnsi="Arial" w:cs="Arial"/>
          <w:color w:val="212121"/>
          <w:sz w:val="20"/>
          <w:szCs w:val="20"/>
          <w:shd w:val="clear" w:color="auto" w:fill="FFFFFF"/>
        </w:rPr>
        <w:t>Spinty</w:t>
      </w:r>
      <w:proofErr w:type="spellEnd"/>
      <w:r w:rsidRPr="00B463E9">
        <w:rPr>
          <w:rFonts w:ascii="Arial" w:hAnsi="Arial" w:cs="Arial"/>
          <w:color w:val="212121"/>
          <w:sz w:val="20"/>
          <w:szCs w:val="20"/>
          <w:shd w:val="clear" w:color="auto" w:fill="FFFFFF"/>
        </w:rPr>
        <w:t xml:space="preserve"> S, Childs AM, </w:t>
      </w:r>
      <w:proofErr w:type="spellStart"/>
      <w:r w:rsidRPr="00B463E9">
        <w:rPr>
          <w:rFonts w:ascii="Arial" w:hAnsi="Arial" w:cs="Arial"/>
          <w:color w:val="212121"/>
          <w:sz w:val="20"/>
          <w:szCs w:val="20"/>
          <w:shd w:val="clear" w:color="auto" w:fill="FFFFFF"/>
        </w:rPr>
        <w:t>Sbrocchi</w:t>
      </w:r>
      <w:proofErr w:type="spellEnd"/>
      <w:r w:rsidRPr="00B463E9">
        <w:rPr>
          <w:rFonts w:ascii="Arial" w:hAnsi="Arial" w:cs="Arial"/>
          <w:color w:val="212121"/>
          <w:sz w:val="20"/>
          <w:szCs w:val="20"/>
          <w:shd w:val="clear" w:color="auto" w:fill="FFFFFF"/>
        </w:rPr>
        <w:t xml:space="preserve"> AM, Selby KA, </w:t>
      </w:r>
      <w:proofErr w:type="spellStart"/>
      <w:r w:rsidRPr="00B463E9">
        <w:rPr>
          <w:rFonts w:ascii="Arial" w:hAnsi="Arial" w:cs="Arial"/>
          <w:color w:val="212121"/>
          <w:sz w:val="20"/>
          <w:szCs w:val="20"/>
          <w:shd w:val="clear" w:color="auto" w:fill="FFFFFF"/>
        </w:rPr>
        <w:t>Monduy</w:t>
      </w:r>
      <w:proofErr w:type="spellEnd"/>
      <w:r w:rsidRPr="00B463E9">
        <w:rPr>
          <w:rFonts w:ascii="Arial" w:hAnsi="Arial" w:cs="Arial"/>
          <w:color w:val="212121"/>
          <w:sz w:val="20"/>
          <w:szCs w:val="20"/>
          <w:shd w:val="clear" w:color="auto" w:fill="FFFFFF"/>
        </w:rPr>
        <w:t xml:space="preserve"> M, </w:t>
      </w:r>
      <w:proofErr w:type="spellStart"/>
      <w:r w:rsidRPr="00B463E9">
        <w:rPr>
          <w:rFonts w:ascii="Arial" w:hAnsi="Arial" w:cs="Arial"/>
          <w:color w:val="212121"/>
          <w:sz w:val="20"/>
          <w:szCs w:val="20"/>
          <w:shd w:val="clear" w:color="auto" w:fill="FFFFFF"/>
        </w:rPr>
        <w:t>Nevo</w:t>
      </w:r>
      <w:proofErr w:type="spellEnd"/>
      <w:r w:rsidRPr="00B463E9">
        <w:rPr>
          <w:rFonts w:ascii="Arial" w:hAnsi="Arial" w:cs="Arial"/>
          <w:color w:val="212121"/>
          <w:sz w:val="20"/>
          <w:szCs w:val="20"/>
          <w:shd w:val="clear" w:color="auto" w:fill="FFFFFF"/>
        </w:rPr>
        <w:t xml:space="preserve"> Y, Vilchez JJ, Nascimento-Osorio A, </w:t>
      </w:r>
      <w:proofErr w:type="spellStart"/>
      <w:r w:rsidRPr="00B463E9">
        <w:rPr>
          <w:rFonts w:ascii="Arial" w:hAnsi="Arial" w:cs="Arial"/>
          <w:color w:val="212121"/>
          <w:sz w:val="20"/>
          <w:szCs w:val="20"/>
          <w:shd w:val="clear" w:color="auto" w:fill="FFFFFF"/>
        </w:rPr>
        <w:t>Niks</w:t>
      </w:r>
      <w:proofErr w:type="spellEnd"/>
      <w:r w:rsidRPr="00B463E9">
        <w:rPr>
          <w:rFonts w:ascii="Arial" w:hAnsi="Arial" w:cs="Arial"/>
          <w:color w:val="212121"/>
          <w:sz w:val="20"/>
          <w:szCs w:val="20"/>
          <w:shd w:val="clear" w:color="auto" w:fill="FFFFFF"/>
        </w:rPr>
        <w:t xml:space="preserve"> EH, De Groot IJM, </w:t>
      </w:r>
      <w:proofErr w:type="spellStart"/>
      <w:r w:rsidRPr="00B463E9">
        <w:rPr>
          <w:rFonts w:ascii="Arial" w:hAnsi="Arial" w:cs="Arial"/>
          <w:color w:val="212121"/>
          <w:sz w:val="20"/>
          <w:szCs w:val="20"/>
          <w:shd w:val="clear" w:color="auto" w:fill="FFFFFF"/>
        </w:rPr>
        <w:t>Katsalouli</w:t>
      </w:r>
      <w:proofErr w:type="spellEnd"/>
      <w:r w:rsidRPr="00B463E9">
        <w:rPr>
          <w:rFonts w:ascii="Arial" w:hAnsi="Arial" w:cs="Arial"/>
          <w:color w:val="212121"/>
          <w:sz w:val="20"/>
          <w:szCs w:val="20"/>
          <w:shd w:val="clear" w:color="auto" w:fill="FFFFFF"/>
        </w:rPr>
        <w:t xml:space="preserve"> M, Van Den Anker JN, Ward LM, Leinonen M, D'Alessandro AL, Hoffman EP. Efficacy and Safety of </w:t>
      </w:r>
      <w:proofErr w:type="spellStart"/>
      <w:r w:rsidRPr="00B463E9">
        <w:rPr>
          <w:rFonts w:ascii="Arial" w:hAnsi="Arial" w:cs="Arial"/>
          <w:color w:val="212121"/>
          <w:sz w:val="20"/>
          <w:szCs w:val="20"/>
          <w:shd w:val="clear" w:color="auto" w:fill="FFFFFF"/>
        </w:rPr>
        <w:t>Vamorolone</w:t>
      </w:r>
      <w:proofErr w:type="spellEnd"/>
      <w:r w:rsidRPr="00B463E9">
        <w:rPr>
          <w:rFonts w:ascii="Arial" w:hAnsi="Arial" w:cs="Arial"/>
          <w:color w:val="212121"/>
          <w:sz w:val="20"/>
          <w:szCs w:val="20"/>
          <w:shd w:val="clear" w:color="auto" w:fill="FFFFFF"/>
        </w:rPr>
        <w:t xml:space="preserve"> Over 48 Weeks in Boys With Duchenne Muscular Dystrophy: A Randomized Controlled Trial. Neurology. 2024 Mar 12;102(5):e208112. </w:t>
      </w:r>
      <w:proofErr w:type="spellStart"/>
      <w:r w:rsidRPr="00B463E9">
        <w:rPr>
          <w:rFonts w:ascii="Arial" w:hAnsi="Arial" w:cs="Arial"/>
          <w:color w:val="212121"/>
          <w:sz w:val="20"/>
          <w:szCs w:val="20"/>
          <w:shd w:val="clear" w:color="auto" w:fill="FFFFFF"/>
        </w:rPr>
        <w:t>doi</w:t>
      </w:r>
      <w:proofErr w:type="spellEnd"/>
      <w:r w:rsidRPr="00B463E9">
        <w:rPr>
          <w:rFonts w:ascii="Arial" w:hAnsi="Arial" w:cs="Arial"/>
          <w:color w:val="212121"/>
          <w:sz w:val="20"/>
          <w:szCs w:val="20"/>
          <w:shd w:val="clear" w:color="auto" w:fill="FFFFFF"/>
        </w:rPr>
        <w:t xml:space="preserve">: 10.1212/WNL.0000000000208112. </w:t>
      </w:r>
      <w:proofErr w:type="spellStart"/>
      <w:r w:rsidRPr="00B463E9">
        <w:rPr>
          <w:rFonts w:ascii="Arial" w:hAnsi="Arial" w:cs="Arial"/>
          <w:color w:val="212121"/>
          <w:sz w:val="20"/>
          <w:szCs w:val="20"/>
          <w:shd w:val="clear" w:color="auto" w:fill="FFFFFF"/>
        </w:rPr>
        <w:t>Epub</w:t>
      </w:r>
      <w:proofErr w:type="spellEnd"/>
      <w:r w:rsidRPr="00B463E9">
        <w:rPr>
          <w:rFonts w:ascii="Arial" w:hAnsi="Arial" w:cs="Arial"/>
          <w:color w:val="212121"/>
          <w:sz w:val="20"/>
          <w:szCs w:val="20"/>
          <w:shd w:val="clear" w:color="auto" w:fill="FFFFFF"/>
        </w:rPr>
        <w:t xml:space="preserve"> 2024 Feb 9. PMID: 38335499.</w:t>
      </w:r>
    </w:p>
    <w:p w14:paraId="28845298" w14:textId="77777777" w:rsidR="0094072E" w:rsidRPr="00B463E9" w:rsidRDefault="0094072E" w:rsidP="0094072E">
      <w:pPr>
        <w:spacing w:after="0" w:line="240" w:lineRule="auto"/>
        <w:rPr>
          <w:rFonts w:ascii="Arial" w:hAnsi="Arial" w:cs="Arial"/>
          <w:b/>
          <w:bCs/>
          <w:color w:val="212121"/>
          <w:sz w:val="20"/>
          <w:szCs w:val="20"/>
          <w:shd w:val="clear" w:color="auto" w:fill="FFFFFF"/>
        </w:rPr>
      </w:pPr>
    </w:p>
    <w:p w14:paraId="77614DFC" w14:textId="77777777" w:rsidR="0094072E" w:rsidRPr="00B463E9" w:rsidRDefault="0094072E" w:rsidP="0094072E">
      <w:pPr>
        <w:spacing w:after="0" w:line="240" w:lineRule="auto"/>
        <w:rPr>
          <w:rFonts w:ascii="Arial" w:hAnsi="Arial" w:cs="Arial"/>
          <w:color w:val="212121"/>
          <w:sz w:val="20"/>
          <w:szCs w:val="20"/>
          <w:shd w:val="clear" w:color="auto" w:fill="FFFFFF"/>
        </w:rPr>
      </w:pPr>
      <w:r w:rsidRPr="00B463E9">
        <w:rPr>
          <w:rFonts w:ascii="Arial" w:hAnsi="Arial" w:cs="Arial"/>
          <w:b/>
          <w:bCs/>
          <w:color w:val="212121"/>
          <w:sz w:val="20"/>
          <w:szCs w:val="20"/>
          <w:shd w:val="clear" w:color="auto" w:fill="FFFFFF"/>
        </w:rPr>
        <w:t>Morgan LA</w:t>
      </w:r>
      <w:r w:rsidRPr="00B463E9">
        <w:rPr>
          <w:rFonts w:ascii="Arial" w:hAnsi="Arial" w:cs="Arial"/>
          <w:color w:val="212121"/>
          <w:sz w:val="20"/>
          <w:szCs w:val="20"/>
          <w:shd w:val="clear" w:color="auto" w:fill="FFFFFF"/>
        </w:rPr>
        <w:t xml:space="preserve">, </w:t>
      </w:r>
      <w:proofErr w:type="spellStart"/>
      <w:r w:rsidRPr="00B463E9">
        <w:rPr>
          <w:rFonts w:ascii="Arial" w:hAnsi="Arial" w:cs="Arial"/>
          <w:color w:val="212121"/>
          <w:sz w:val="20"/>
          <w:szCs w:val="20"/>
          <w:shd w:val="clear" w:color="auto" w:fill="FFFFFF"/>
        </w:rPr>
        <w:t>Sprigg</w:t>
      </w:r>
      <w:proofErr w:type="spellEnd"/>
      <w:r w:rsidRPr="00B463E9">
        <w:rPr>
          <w:rFonts w:ascii="Arial" w:hAnsi="Arial" w:cs="Arial"/>
          <w:color w:val="212121"/>
          <w:sz w:val="20"/>
          <w:szCs w:val="20"/>
          <w:shd w:val="clear" w:color="auto" w:fill="FFFFFF"/>
        </w:rPr>
        <w:t xml:space="preserve"> BN, Barry D, </w:t>
      </w:r>
      <w:proofErr w:type="spellStart"/>
      <w:r w:rsidRPr="00B463E9">
        <w:rPr>
          <w:rFonts w:ascii="Arial" w:hAnsi="Arial" w:cs="Arial"/>
          <w:color w:val="212121"/>
          <w:sz w:val="20"/>
          <w:szCs w:val="20"/>
          <w:shd w:val="clear" w:color="auto" w:fill="FFFFFF"/>
        </w:rPr>
        <w:t>Hrachovec</w:t>
      </w:r>
      <w:proofErr w:type="spellEnd"/>
      <w:r w:rsidRPr="00B463E9">
        <w:rPr>
          <w:rFonts w:ascii="Arial" w:hAnsi="Arial" w:cs="Arial"/>
          <w:color w:val="212121"/>
          <w:sz w:val="20"/>
          <w:szCs w:val="20"/>
          <w:shd w:val="clear" w:color="auto" w:fill="FFFFFF"/>
        </w:rPr>
        <w:t xml:space="preserve"> JB, </w:t>
      </w:r>
      <w:r w:rsidRPr="00B463E9">
        <w:rPr>
          <w:rFonts w:ascii="Arial" w:hAnsi="Arial" w:cs="Arial"/>
          <w:b/>
          <w:bCs/>
          <w:color w:val="212121"/>
          <w:sz w:val="20"/>
          <w:szCs w:val="20"/>
          <w:shd w:val="clear" w:color="auto" w:fill="FFFFFF"/>
        </w:rPr>
        <w:t>Novotny EJ</w:t>
      </w:r>
      <w:r w:rsidRPr="00B463E9">
        <w:rPr>
          <w:rFonts w:ascii="Arial" w:hAnsi="Arial" w:cs="Arial"/>
          <w:color w:val="212121"/>
          <w:sz w:val="20"/>
          <w:szCs w:val="20"/>
          <w:shd w:val="clear" w:color="auto" w:fill="FFFFFF"/>
        </w:rPr>
        <w:t xml:space="preserve">, </w:t>
      </w:r>
      <w:r w:rsidRPr="00B463E9">
        <w:rPr>
          <w:rFonts w:ascii="Arial" w:hAnsi="Arial" w:cs="Arial"/>
          <w:b/>
          <w:bCs/>
          <w:color w:val="212121"/>
          <w:sz w:val="20"/>
          <w:szCs w:val="20"/>
          <w:shd w:val="clear" w:color="auto" w:fill="FFFFFF"/>
        </w:rPr>
        <w:t>Akiyama LF</w:t>
      </w:r>
      <w:r w:rsidRPr="00B463E9">
        <w:rPr>
          <w:rFonts w:ascii="Arial" w:hAnsi="Arial" w:cs="Arial"/>
          <w:color w:val="212121"/>
          <w:sz w:val="20"/>
          <w:szCs w:val="20"/>
          <w:shd w:val="clear" w:color="auto" w:fill="FFFFFF"/>
        </w:rPr>
        <w:t xml:space="preserve">, Allar N, Matlock JK, </w:t>
      </w:r>
      <w:proofErr w:type="spellStart"/>
      <w:r w:rsidRPr="00B463E9">
        <w:rPr>
          <w:rFonts w:ascii="Arial" w:hAnsi="Arial" w:cs="Arial"/>
          <w:color w:val="212121"/>
          <w:sz w:val="20"/>
          <w:szCs w:val="20"/>
          <w:shd w:val="clear" w:color="auto" w:fill="FFFFFF"/>
        </w:rPr>
        <w:t>Dervan</w:t>
      </w:r>
      <w:proofErr w:type="spellEnd"/>
      <w:r w:rsidRPr="00B463E9">
        <w:rPr>
          <w:rFonts w:ascii="Arial" w:hAnsi="Arial" w:cs="Arial"/>
          <w:color w:val="212121"/>
          <w:sz w:val="20"/>
          <w:szCs w:val="20"/>
          <w:shd w:val="clear" w:color="auto" w:fill="FFFFFF"/>
        </w:rPr>
        <w:t xml:space="preserve"> LA. Reducing Time to Electroencephalography in Pediatric Convulsive Status Epilepticus: A Quality Improvement Initiative. </w:t>
      </w:r>
      <w:proofErr w:type="spellStart"/>
      <w:r w:rsidRPr="00B463E9">
        <w:rPr>
          <w:rFonts w:ascii="Arial" w:hAnsi="Arial" w:cs="Arial"/>
          <w:color w:val="212121"/>
          <w:sz w:val="20"/>
          <w:szCs w:val="20"/>
          <w:shd w:val="clear" w:color="auto" w:fill="FFFFFF"/>
        </w:rPr>
        <w:t>Pediatr</w:t>
      </w:r>
      <w:proofErr w:type="spellEnd"/>
      <w:r w:rsidRPr="00B463E9">
        <w:rPr>
          <w:rFonts w:ascii="Arial" w:hAnsi="Arial" w:cs="Arial"/>
          <w:color w:val="212121"/>
          <w:sz w:val="20"/>
          <w:szCs w:val="20"/>
          <w:shd w:val="clear" w:color="auto" w:fill="FFFFFF"/>
        </w:rPr>
        <w:t xml:space="preserve"> Neurol. 2024 Mar;152:169-176. </w:t>
      </w:r>
      <w:proofErr w:type="spellStart"/>
      <w:r w:rsidRPr="00B463E9">
        <w:rPr>
          <w:rFonts w:ascii="Arial" w:hAnsi="Arial" w:cs="Arial"/>
          <w:color w:val="212121"/>
          <w:sz w:val="20"/>
          <w:szCs w:val="20"/>
          <w:shd w:val="clear" w:color="auto" w:fill="FFFFFF"/>
        </w:rPr>
        <w:t>doi</w:t>
      </w:r>
      <w:proofErr w:type="spellEnd"/>
      <w:r w:rsidRPr="00B463E9">
        <w:rPr>
          <w:rFonts w:ascii="Arial" w:hAnsi="Arial" w:cs="Arial"/>
          <w:color w:val="212121"/>
          <w:sz w:val="20"/>
          <w:szCs w:val="20"/>
          <w:shd w:val="clear" w:color="auto" w:fill="FFFFFF"/>
        </w:rPr>
        <w:t xml:space="preserve">: 10.1016/j.pediatrneurol.2024.01.006. </w:t>
      </w:r>
      <w:proofErr w:type="spellStart"/>
      <w:r w:rsidRPr="00B463E9">
        <w:rPr>
          <w:rFonts w:ascii="Arial" w:hAnsi="Arial" w:cs="Arial"/>
          <w:color w:val="212121"/>
          <w:sz w:val="20"/>
          <w:szCs w:val="20"/>
          <w:shd w:val="clear" w:color="auto" w:fill="FFFFFF"/>
        </w:rPr>
        <w:t>Epub</w:t>
      </w:r>
      <w:proofErr w:type="spellEnd"/>
      <w:r w:rsidRPr="00B463E9">
        <w:rPr>
          <w:rFonts w:ascii="Arial" w:hAnsi="Arial" w:cs="Arial"/>
          <w:color w:val="212121"/>
          <w:sz w:val="20"/>
          <w:szCs w:val="20"/>
          <w:shd w:val="clear" w:color="auto" w:fill="FFFFFF"/>
        </w:rPr>
        <w:t xml:space="preserve"> 2024 Jan 8. PMID: 38295718.</w:t>
      </w:r>
    </w:p>
    <w:p w14:paraId="6AF9A24C"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05D4313A" w14:textId="77777777" w:rsidR="0094072E" w:rsidRPr="00B463E9" w:rsidRDefault="0094072E" w:rsidP="0094072E">
      <w:pPr>
        <w:spacing w:after="0" w:line="240" w:lineRule="auto"/>
        <w:rPr>
          <w:rFonts w:ascii="Arial" w:hAnsi="Arial" w:cs="Arial"/>
          <w:color w:val="212121"/>
          <w:sz w:val="20"/>
          <w:szCs w:val="20"/>
          <w:shd w:val="clear" w:color="auto" w:fill="FFFFFF"/>
        </w:rPr>
      </w:pPr>
      <w:r w:rsidRPr="00B463E9">
        <w:rPr>
          <w:rFonts w:ascii="Arial" w:hAnsi="Arial" w:cs="Arial"/>
          <w:sz w:val="20"/>
          <w:szCs w:val="20"/>
          <w:shd w:val="clear" w:color="auto" w:fill="FFFFFF"/>
        </w:rPr>
        <w:t xml:space="preserve">Joshi CN, Karakas C, Eschbach K, Samanta D, Auguste K, Desai V, Singh R, McGoldrick P, Wolf S, Abel TJ, </w:t>
      </w:r>
      <w:r w:rsidRPr="00B463E9">
        <w:rPr>
          <w:rFonts w:ascii="Arial" w:hAnsi="Arial" w:cs="Arial"/>
          <w:b/>
          <w:bCs/>
          <w:sz w:val="20"/>
          <w:szCs w:val="20"/>
          <w:shd w:val="clear" w:color="auto" w:fill="FFFFFF"/>
        </w:rPr>
        <w:t>Novotny E</w:t>
      </w:r>
      <w:r w:rsidRPr="00B463E9">
        <w:rPr>
          <w:rFonts w:ascii="Arial" w:hAnsi="Arial" w:cs="Arial"/>
          <w:sz w:val="20"/>
          <w:szCs w:val="20"/>
          <w:shd w:val="clear" w:color="auto" w:fill="FFFFFF"/>
        </w:rPr>
        <w:t xml:space="preserve">, </w:t>
      </w:r>
      <w:proofErr w:type="spellStart"/>
      <w:r w:rsidRPr="00B463E9">
        <w:rPr>
          <w:rFonts w:ascii="Arial" w:hAnsi="Arial" w:cs="Arial"/>
          <w:sz w:val="20"/>
          <w:szCs w:val="20"/>
          <w:shd w:val="clear" w:color="auto" w:fill="FFFFFF"/>
        </w:rPr>
        <w:t>Oluigbo</w:t>
      </w:r>
      <w:proofErr w:type="spellEnd"/>
      <w:r w:rsidRPr="00B463E9">
        <w:rPr>
          <w:rFonts w:ascii="Arial" w:hAnsi="Arial" w:cs="Arial"/>
          <w:sz w:val="20"/>
          <w:szCs w:val="20"/>
          <w:shd w:val="clear" w:color="auto" w:fill="FFFFFF"/>
        </w:rPr>
        <w:t xml:space="preserve"> C, Reddy SB, Alexander A, Price A, </w:t>
      </w:r>
      <w:proofErr w:type="spellStart"/>
      <w:r w:rsidRPr="00B463E9">
        <w:rPr>
          <w:rFonts w:ascii="Arial" w:hAnsi="Arial" w:cs="Arial"/>
          <w:sz w:val="20"/>
          <w:szCs w:val="20"/>
          <w:shd w:val="clear" w:color="auto" w:fill="FFFFFF"/>
        </w:rPr>
        <w:t>Reeders</w:t>
      </w:r>
      <w:proofErr w:type="spellEnd"/>
      <w:r w:rsidRPr="00B463E9">
        <w:rPr>
          <w:rFonts w:ascii="Arial" w:hAnsi="Arial" w:cs="Arial"/>
          <w:sz w:val="20"/>
          <w:szCs w:val="20"/>
          <w:shd w:val="clear" w:color="auto" w:fill="FFFFFF"/>
        </w:rPr>
        <w:t xml:space="preserve"> P, </w:t>
      </w:r>
      <w:proofErr w:type="spellStart"/>
      <w:r w:rsidRPr="00B463E9">
        <w:rPr>
          <w:rFonts w:ascii="Arial" w:hAnsi="Arial" w:cs="Arial"/>
          <w:sz w:val="20"/>
          <w:szCs w:val="20"/>
          <w:shd w:val="clear" w:color="auto" w:fill="FFFFFF"/>
        </w:rPr>
        <w:t>Mcnamara</w:t>
      </w:r>
      <w:proofErr w:type="spellEnd"/>
      <w:r w:rsidRPr="00B463E9">
        <w:rPr>
          <w:rFonts w:ascii="Arial" w:hAnsi="Arial" w:cs="Arial"/>
          <w:sz w:val="20"/>
          <w:szCs w:val="20"/>
          <w:shd w:val="clear" w:color="auto" w:fill="FFFFFF"/>
        </w:rPr>
        <w:t xml:space="preserve"> N, Romanowski EF, Mutchnick I, Ostendorf AP, </w:t>
      </w:r>
      <w:proofErr w:type="spellStart"/>
      <w:r w:rsidRPr="00B463E9">
        <w:rPr>
          <w:rFonts w:ascii="Arial" w:hAnsi="Arial" w:cs="Arial"/>
          <w:sz w:val="20"/>
          <w:szCs w:val="20"/>
          <w:shd w:val="clear" w:color="auto" w:fill="FFFFFF"/>
        </w:rPr>
        <w:t>Shaikhouni</w:t>
      </w:r>
      <w:proofErr w:type="spellEnd"/>
      <w:r w:rsidRPr="00B463E9">
        <w:rPr>
          <w:rFonts w:ascii="Arial" w:hAnsi="Arial" w:cs="Arial"/>
          <w:sz w:val="20"/>
          <w:szCs w:val="20"/>
          <w:shd w:val="clear" w:color="auto" w:fill="FFFFFF"/>
        </w:rPr>
        <w:t xml:space="preserve"> A, Knox A, </w:t>
      </w:r>
      <w:proofErr w:type="spellStart"/>
      <w:r w:rsidRPr="00B463E9">
        <w:rPr>
          <w:rFonts w:ascii="Arial" w:hAnsi="Arial" w:cs="Arial"/>
          <w:sz w:val="20"/>
          <w:szCs w:val="20"/>
          <w:shd w:val="clear" w:color="auto" w:fill="FFFFFF"/>
        </w:rPr>
        <w:t>Aungaroon</w:t>
      </w:r>
      <w:proofErr w:type="spellEnd"/>
      <w:r w:rsidRPr="00B463E9">
        <w:rPr>
          <w:rFonts w:ascii="Arial" w:hAnsi="Arial" w:cs="Arial"/>
          <w:sz w:val="20"/>
          <w:szCs w:val="20"/>
          <w:shd w:val="clear" w:color="auto" w:fill="FFFFFF"/>
        </w:rPr>
        <w:t xml:space="preserve"> G, </w:t>
      </w:r>
      <w:proofErr w:type="spellStart"/>
      <w:r w:rsidRPr="00B463E9">
        <w:rPr>
          <w:rFonts w:ascii="Arial" w:hAnsi="Arial" w:cs="Arial"/>
          <w:sz w:val="20"/>
          <w:szCs w:val="20"/>
          <w:shd w:val="clear" w:color="auto" w:fill="FFFFFF"/>
        </w:rPr>
        <w:t>Olaya</w:t>
      </w:r>
      <w:proofErr w:type="spellEnd"/>
      <w:r w:rsidRPr="00B463E9">
        <w:rPr>
          <w:rFonts w:ascii="Arial" w:hAnsi="Arial" w:cs="Arial"/>
          <w:sz w:val="20"/>
          <w:szCs w:val="20"/>
          <w:shd w:val="clear" w:color="auto" w:fill="FFFFFF"/>
        </w:rPr>
        <w:t xml:space="preserve"> J, </w:t>
      </w:r>
      <w:proofErr w:type="spellStart"/>
      <w:r w:rsidRPr="00B463E9">
        <w:rPr>
          <w:rFonts w:ascii="Arial" w:hAnsi="Arial" w:cs="Arial"/>
          <w:sz w:val="20"/>
          <w:szCs w:val="20"/>
          <w:shd w:val="clear" w:color="auto" w:fill="FFFFFF"/>
        </w:rPr>
        <w:t>Muh</w:t>
      </w:r>
      <w:proofErr w:type="spellEnd"/>
      <w:r w:rsidRPr="00B463E9">
        <w:rPr>
          <w:rFonts w:ascii="Arial" w:hAnsi="Arial" w:cs="Arial"/>
          <w:sz w:val="20"/>
          <w:szCs w:val="20"/>
          <w:shd w:val="clear" w:color="auto" w:fill="FFFFFF"/>
        </w:rPr>
        <w:t xml:space="preserve"> CR. Pediatric neuromodulation for drug-resistant epilepsy: Survey of current practices, techniques, and outcomes across US epilepsy centers. Epilepsia Open. 2024 Feb 29. </w:t>
      </w:r>
      <w:proofErr w:type="spellStart"/>
      <w:r w:rsidRPr="00B463E9">
        <w:rPr>
          <w:rFonts w:ascii="Arial" w:hAnsi="Arial" w:cs="Arial"/>
          <w:sz w:val="20"/>
          <w:szCs w:val="20"/>
          <w:shd w:val="clear" w:color="auto" w:fill="FFFFFF"/>
        </w:rPr>
        <w:t>doi</w:t>
      </w:r>
      <w:proofErr w:type="spellEnd"/>
      <w:r w:rsidRPr="00B463E9">
        <w:rPr>
          <w:rFonts w:ascii="Arial" w:hAnsi="Arial" w:cs="Arial"/>
          <w:sz w:val="20"/>
          <w:szCs w:val="20"/>
          <w:shd w:val="clear" w:color="auto" w:fill="FFFFFF"/>
        </w:rPr>
        <w:t xml:space="preserve">: 10.1002/epi4.12902. </w:t>
      </w:r>
      <w:proofErr w:type="spellStart"/>
      <w:r w:rsidRPr="00B463E9">
        <w:rPr>
          <w:rFonts w:ascii="Arial" w:hAnsi="Arial" w:cs="Arial"/>
          <w:sz w:val="20"/>
          <w:szCs w:val="20"/>
          <w:shd w:val="clear" w:color="auto" w:fill="FFFFFF"/>
        </w:rPr>
        <w:t>Epub</w:t>
      </w:r>
      <w:proofErr w:type="spellEnd"/>
      <w:r w:rsidRPr="00B463E9">
        <w:rPr>
          <w:rFonts w:ascii="Arial" w:hAnsi="Arial" w:cs="Arial"/>
          <w:sz w:val="20"/>
          <w:szCs w:val="20"/>
          <w:shd w:val="clear" w:color="auto" w:fill="FFFFFF"/>
        </w:rPr>
        <w:t xml:space="preserve"> ahead of print. PMID: 38421143</w:t>
      </w:r>
    </w:p>
    <w:p w14:paraId="38713C09"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6B19076C" w14:textId="77777777" w:rsidR="0094072E" w:rsidRPr="00B463E9" w:rsidRDefault="0094072E" w:rsidP="0094072E">
      <w:pPr>
        <w:spacing w:after="0" w:line="240" w:lineRule="auto"/>
        <w:rPr>
          <w:rFonts w:ascii="Arial" w:hAnsi="Arial" w:cs="Arial"/>
          <w:color w:val="212121"/>
          <w:sz w:val="20"/>
          <w:szCs w:val="20"/>
          <w:shd w:val="clear" w:color="auto" w:fill="FFFFFF"/>
        </w:rPr>
      </w:pPr>
      <w:r w:rsidRPr="00B463E9">
        <w:rPr>
          <w:rFonts w:ascii="Arial" w:hAnsi="Arial" w:cs="Arial"/>
          <w:color w:val="212121"/>
          <w:sz w:val="20"/>
          <w:szCs w:val="20"/>
          <w:shd w:val="clear" w:color="auto" w:fill="FFFFFF"/>
        </w:rPr>
        <w:t xml:space="preserve">Bonda D, Kelly KA, </w:t>
      </w:r>
      <w:proofErr w:type="spellStart"/>
      <w:r w:rsidRPr="00B463E9">
        <w:rPr>
          <w:rFonts w:ascii="Arial" w:hAnsi="Arial" w:cs="Arial"/>
          <w:color w:val="212121"/>
          <w:sz w:val="20"/>
          <w:szCs w:val="20"/>
          <w:shd w:val="clear" w:color="auto" w:fill="FFFFFF"/>
        </w:rPr>
        <w:t>Boop</w:t>
      </w:r>
      <w:proofErr w:type="spellEnd"/>
      <w:r w:rsidRPr="00B463E9">
        <w:rPr>
          <w:rFonts w:ascii="Arial" w:hAnsi="Arial" w:cs="Arial"/>
          <w:color w:val="212121"/>
          <w:sz w:val="20"/>
          <w:szCs w:val="20"/>
          <w:shd w:val="clear" w:color="auto" w:fill="FFFFFF"/>
        </w:rPr>
        <w:t xml:space="preserve"> S, </w:t>
      </w:r>
      <w:proofErr w:type="spellStart"/>
      <w:r w:rsidRPr="00B463E9">
        <w:rPr>
          <w:rFonts w:ascii="Arial" w:hAnsi="Arial" w:cs="Arial"/>
          <w:color w:val="212121"/>
          <w:sz w:val="20"/>
          <w:szCs w:val="20"/>
          <w:shd w:val="clear" w:color="auto" w:fill="FFFFFF"/>
        </w:rPr>
        <w:t>Feroze</w:t>
      </w:r>
      <w:proofErr w:type="spellEnd"/>
      <w:r w:rsidRPr="00B463E9">
        <w:rPr>
          <w:rFonts w:ascii="Arial" w:hAnsi="Arial" w:cs="Arial"/>
          <w:color w:val="212121"/>
          <w:sz w:val="20"/>
          <w:szCs w:val="20"/>
          <w:shd w:val="clear" w:color="auto" w:fill="FFFFFF"/>
        </w:rPr>
        <w:t xml:space="preserve"> AH, </w:t>
      </w:r>
      <w:r w:rsidRPr="00B463E9">
        <w:rPr>
          <w:rFonts w:ascii="Arial" w:hAnsi="Arial" w:cs="Arial"/>
          <w:b/>
          <w:bCs/>
          <w:color w:val="212121"/>
          <w:sz w:val="20"/>
          <w:szCs w:val="20"/>
          <w:shd w:val="clear" w:color="auto" w:fill="FFFFFF"/>
        </w:rPr>
        <w:t>Randle SC</w:t>
      </w:r>
      <w:r w:rsidRPr="00B463E9">
        <w:rPr>
          <w:rFonts w:ascii="Arial" w:hAnsi="Arial" w:cs="Arial"/>
          <w:color w:val="212121"/>
          <w:sz w:val="20"/>
          <w:szCs w:val="20"/>
          <w:shd w:val="clear" w:color="auto" w:fill="FFFFFF"/>
        </w:rPr>
        <w:t xml:space="preserve">, Bindschadler M, </w:t>
      </w:r>
      <w:proofErr w:type="spellStart"/>
      <w:r w:rsidRPr="00B463E9">
        <w:rPr>
          <w:rFonts w:ascii="Arial" w:hAnsi="Arial" w:cs="Arial"/>
          <w:color w:val="212121"/>
          <w:sz w:val="20"/>
          <w:szCs w:val="20"/>
          <w:shd w:val="clear" w:color="auto" w:fill="FFFFFF"/>
        </w:rPr>
        <w:t>Marashly</w:t>
      </w:r>
      <w:proofErr w:type="spellEnd"/>
      <w:r w:rsidRPr="00B463E9">
        <w:rPr>
          <w:rFonts w:ascii="Arial" w:hAnsi="Arial" w:cs="Arial"/>
          <w:color w:val="212121"/>
          <w:sz w:val="20"/>
          <w:szCs w:val="20"/>
          <w:shd w:val="clear" w:color="auto" w:fill="FFFFFF"/>
        </w:rPr>
        <w:t xml:space="preserve"> A, Owens J, </w:t>
      </w:r>
      <w:r w:rsidRPr="00B463E9">
        <w:rPr>
          <w:rFonts w:ascii="Arial" w:hAnsi="Arial" w:cs="Arial"/>
          <w:b/>
          <w:bCs/>
          <w:color w:val="212121"/>
          <w:sz w:val="20"/>
          <w:szCs w:val="20"/>
          <w:shd w:val="clear" w:color="auto" w:fill="FFFFFF"/>
        </w:rPr>
        <w:t>Lockrow J,</w:t>
      </w:r>
      <w:r w:rsidRPr="00B463E9">
        <w:rPr>
          <w:rFonts w:ascii="Arial" w:hAnsi="Arial" w:cs="Arial"/>
          <w:color w:val="212121"/>
          <w:sz w:val="20"/>
          <w:szCs w:val="20"/>
          <w:shd w:val="clear" w:color="auto" w:fill="FFFFFF"/>
        </w:rPr>
        <w:t xml:space="preserve"> Bozarth X, </w:t>
      </w:r>
      <w:r w:rsidRPr="00B463E9">
        <w:rPr>
          <w:rFonts w:ascii="Arial" w:hAnsi="Arial" w:cs="Arial"/>
          <w:b/>
          <w:bCs/>
          <w:color w:val="212121"/>
          <w:sz w:val="20"/>
          <w:szCs w:val="20"/>
          <w:shd w:val="clear" w:color="auto" w:fill="FFFFFF"/>
        </w:rPr>
        <w:t>Novotny E</w:t>
      </w:r>
      <w:r w:rsidRPr="00B463E9">
        <w:rPr>
          <w:rFonts w:ascii="Arial" w:hAnsi="Arial" w:cs="Arial"/>
          <w:color w:val="212121"/>
          <w:sz w:val="20"/>
          <w:szCs w:val="20"/>
          <w:shd w:val="clear" w:color="auto" w:fill="FFFFFF"/>
        </w:rPr>
        <w:t xml:space="preserve">, Friedman S, Goldstein HE, </w:t>
      </w:r>
      <w:proofErr w:type="spellStart"/>
      <w:r w:rsidRPr="00B463E9">
        <w:rPr>
          <w:rFonts w:ascii="Arial" w:hAnsi="Arial" w:cs="Arial"/>
          <w:color w:val="212121"/>
          <w:sz w:val="20"/>
          <w:szCs w:val="20"/>
          <w:shd w:val="clear" w:color="auto" w:fill="FFFFFF"/>
        </w:rPr>
        <w:t>Grannan</w:t>
      </w:r>
      <w:proofErr w:type="spellEnd"/>
      <w:r w:rsidRPr="00B463E9">
        <w:rPr>
          <w:rFonts w:ascii="Arial" w:hAnsi="Arial" w:cs="Arial"/>
          <w:color w:val="212121"/>
          <w:sz w:val="20"/>
          <w:szCs w:val="20"/>
          <w:shd w:val="clear" w:color="auto" w:fill="FFFFFF"/>
        </w:rPr>
        <w:t xml:space="preserve"> BL, </w:t>
      </w:r>
      <w:proofErr w:type="spellStart"/>
      <w:r w:rsidRPr="00B463E9">
        <w:rPr>
          <w:rFonts w:ascii="Arial" w:hAnsi="Arial" w:cs="Arial"/>
          <w:color w:val="212121"/>
          <w:sz w:val="20"/>
          <w:szCs w:val="20"/>
          <w:shd w:val="clear" w:color="auto" w:fill="FFFFFF"/>
        </w:rPr>
        <w:t>Durfy</w:t>
      </w:r>
      <w:proofErr w:type="spellEnd"/>
      <w:r w:rsidRPr="00B463E9">
        <w:rPr>
          <w:rFonts w:ascii="Arial" w:hAnsi="Arial" w:cs="Arial"/>
          <w:color w:val="212121"/>
          <w:sz w:val="20"/>
          <w:szCs w:val="20"/>
          <w:shd w:val="clear" w:color="auto" w:fill="FFFFFF"/>
        </w:rPr>
        <w:t xml:space="preserve"> S, Ojemann JG, Ko AL, Hauptman JS. Deep Brain Stimulation of Bilateral </w:t>
      </w:r>
      <w:proofErr w:type="spellStart"/>
      <w:r w:rsidRPr="00B463E9">
        <w:rPr>
          <w:rFonts w:ascii="Arial" w:hAnsi="Arial" w:cs="Arial"/>
          <w:color w:val="212121"/>
          <w:sz w:val="20"/>
          <w:szCs w:val="20"/>
          <w:shd w:val="clear" w:color="auto" w:fill="FFFFFF"/>
        </w:rPr>
        <w:t>Centromedian</w:t>
      </w:r>
      <w:proofErr w:type="spellEnd"/>
      <w:r w:rsidRPr="00B463E9">
        <w:rPr>
          <w:rFonts w:ascii="Arial" w:hAnsi="Arial" w:cs="Arial"/>
          <w:color w:val="212121"/>
          <w:sz w:val="20"/>
          <w:szCs w:val="20"/>
          <w:shd w:val="clear" w:color="auto" w:fill="FFFFFF"/>
        </w:rPr>
        <w:t xml:space="preserve"> Thalamic Nuclei in Pediatric Patients with Lennox-</w:t>
      </w:r>
      <w:proofErr w:type="spellStart"/>
      <w:r w:rsidRPr="00B463E9">
        <w:rPr>
          <w:rFonts w:ascii="Arial" w:hAnsi="Arial" w:cs="Arial"/>
          <w:color w:val="212121"/>
          <w:sz w:val="20"/>
          <w:szCs w:val="20"/>
          <w:shd w:val="clear" w:color="auto" w:fill="FFFFFF"/>
        </w:rPr>
        <w:t>Gastaut</w:t>
      </w:r>
      <w:proofErr w:type="spellEnd"/>
      <w:r w:rsidRPr="00B463E9">
        <w:rPr>
          <w:rFonts w:ascii="Arial" w:hAnsi="Arial" w:cs="Arial"/>
          <w:color w:val="212121"/>
          <w:sz w:val="20"/>
          <w:szCs w:val="20"/>
          <w:shd w:val="clear" w:color="auto" w:fill="FFFFFF"/>
        </w:rPr>
        <w:t xml:space="preserve"> Syndrome: An Institutional Experience. World </w:t>
      </w:r>
      <w:proofErr w:type="spellStart"/>
      <w:r w:rsidRPr="00B463E9">
        <w:rPr>
          <w:rFonts w:ascii="Arial" w:hAnsi="Arial" w:cs="Arial"/>
          <w:color w:val="212121"/>
          <w:sz w:val="20"/>
          <w:szCs w:val="20"/>
          <w:shd w:val="clear" w:color="auto" w:fill="FFFFFF"/>
        </w:rPr>
        <w:t>Neurosurg</w:t>
      </w:r>
      <w:proofErr w:type="spellEnd"/>
      <w:r w:rsidRPr="00B463E9">
        <w:rPr>
          <w:rFonts w:ascii="Arial" w:hAnsi="Arial" w:cs="Arial"/>
          <w:color w:val="212121"/>
          <w:sz w:val="20"/>
          <w:szCs w:val="20"/>
          <w:shd w:val="clear" w:color="auto" w:fill="FFFFFF"/>
        </w:rPr>
        <w:t xml:space="preserve">. 2024 Feb 23:S1878-8750(24)00312-7. </w:t>
      </w:r>
      <w:proofErr w:type="spellStart"/>
      <w:r w:rsidRPr="00B463E9">
        <w:rPr>
          <w:rFonts w:ascii="Arial" w:hAnsi="Arial" w:cs="Arial"/>
          <w:color w:val="212121"/>
          <w:sz w:val="20"/>
          <w:szCs w:val="20"/>
          <w:shd w:val="clear" w:color="auto" w:fill="FFFFFF"/>
        </w:rPr>
        <w:t>doi</w:t>
      </w:r>
      <w:proofErr w:type="spellEnd"/>
      <w:r w:rsidRPr="00B463E9">
        <w:rPr>
          <w:rFonts w:ascii="Arial" w:hAnsi="Arial" w:cs="Arial"/>
          <w:color w:val="212121"/>
          <w:sz w:val="20"/>
          <w:szCs w:val="20"/>
          <w:shd w:val="clear" w:color="auto" w:fill="FFFFFF"/>
        </w:rPr>
        <w:t xml:space="preserve">: 10.1016/j.wneu.2024.02.099. </w:t>
      </w:r>
      <w:proofErr w:type="spellStart"/>
      <w:r w:rsidRPr="00B463E9">
        <w:rPr>
          <w:rFonts w:ascii="Arial" w:hAnsi="Arial" w:cs="Arial"/>
          <w:color w:val="212121"/>
          <w:sz w:val="20"/>
          <w:szCs w:val="20"/>
          <w:shd w:val="clear" w:color="auto" w:fill="FFFFFF"/>
        </w:rPr>
        <w:t>Epub</w:t>
      </w:r>
      <w:proofErr w:type="spellEnd"/>
      <w:r w:rsidRPr="00B463E9">
        <w:rPr>
          <w:rFonts w:ascii="Arial" w:hAnsi="Arial" w:cs="Arial"/>
          <w:color w:val="212121"/>
          <w:sz w:val="20"/>
          <w:szCs w:val="20"/>
          <w:shd w:val="clear" w:color="auto" w:fill="FFFFFF"/>
        </w:rPr>
        <w:t xml:space="preserve"> ahead of print. PMID: 38403017.</w:t>
      </w:r>
    </w:p>
    <w:p w14:paraId="3A3EB87D" w14:textId="77777777" w:rsidR="0094072E" w:rsidRPr="00B463E9" w:rsidRDefault="0094072E" w:rsidP="0094072E">
      <w:pPr>
        <w:spacing w:after="0" w:line="240" w:lineRule="auto"/>
        <w:rPr>
          <w:rFonts w:ascii="Arial" w:hAnsi="Arial" w:cs="Arial"/>
          <w:sz w:val="20"/>
          <w:szCs w:val="20"/>
          <w:shd w:val="clear" w:color="auto" w:fill="FFFFFF"/>
        </w:rPr>
      </w:pPr>
    </w:p>
    <w:p w14:paraId="13386FCD" w14:textId="77777777" w:rsidR="0094072E" w:rsidRPr="00B463E9" w:rsidRDefault="0094072E" w:rsidP="0094072E">
      <w:pPr>
        <w:spacing w:after="0" w:line="240" w:lineRule="auto"/>
        <w:rPr>
          <w:rFonts w:ascii="Arial" w:hAnsi="Arial" w:cs="Arial"/>
          <w:color w:val="212121"/>
          <w:sz w:val="20"/>
          <w:szCs w:val="20"/>
          <w:shd w:val="clear" w:color="auto" w:fill="FFFFFF"/>
        </w:rPr>
      </w:pPr>
      <w:proofErr w:type="spellStart"/>
      <w:r w:rsidRPr="00B463E9">
        <w:rPr>
          <w:rFonts w:ascii="Arial" w:hAnsi="Arial" w:cs="Arial"/>
          <w:sz w:val="20"/>
          <w:szCs w:val="20"/>
          <w:shd w:val="clear" w:color="auto" w:fill="FFFFFF"/>
        </w:rPr>
        <w:t>Beqiri</w:t>
      </w:r>
      <w:proofErr w:type="spellEnd"/>
      <w:r w:rsidRPr="00B463E9">
        <w:rPr>
          <w:rFonts w:ascii="Arial" w:hAnsi="Arial" w:cs="Arial"/>
          <w:sz w:val="20"/>
          <w:szCs w:val="20"/>
          <w:shd w:val="clear" w:color="auto" w:fill="FFFFFF"/>
        </w:rPr>
        <w:t xml:space="preserve"> E, </w:t>
      </w:r>
      <w:proofErr w:type="spellStart"/>
      <w:r w:rsidRPr="00B463E9">
        <w:rPr>
          <w:rFonts w:ascii="Arial" w:hAnsi="Arial" w:cs="Arial"/>
          <w:sz w:val="20"/>
          <w:szCs w:val="20"/>
          <w:shd w:val="clear" w:color="auto" w:fill="FFFFFF"/>
        </w:rPr>
        <w:t>Badjatia</w:t>
      </w:r>
      <w:proofErr w:type="spellEnd"/>
      <w:r w:rsidRPr="00B463E9">
        <w:rPr>
          <w:rFonts w:ascii="Arial" w:hAnsi="Arial" w:cs="Arial"/>
          <w:sz w:val="20"/>
          <w:szCs w:val="20"/>
          <w:shd w:val="clear" w:color="auto" w:fill="FFFFFF"/>
        </w:rPr>
        <w:t xml:space="preserve"> N, </w:t>
      </w:r>
      <w:proofErr w:type="spellStart"/>
      <w:r w:rsidRPr="00B463E9">
        <w:rPr>
          <w:rFonts w:ascii="Arial" w:hAnsi="Arial" w:cs="Arial"/>
          <w:sz w:val="20"/>
          <w:szCs w:val="20"/>
          <w:shd w:val="clear" w:color="auto" w:fill="FFFFFF"/>
        </w:rPr>
        <w:t>Ercole</w:t>
      </w:r>
      <w:proofErr w:type="spellEnd"/>
      <w:r w:rsidRPr="00B463E9">
        <w:rPr>
          <w:rFonts w:ascii="Arial" w:hAnsi="Arial" w:cs="Arial"/>
          <w:sz w:val="20"/>
          <w:szCs w:val="20"/>
          <w:shd w:val="clear" w:color="auto" w:fill="FFFFFF"/>
        </w:rPr>
        <w:t xml:space="preserve"> A, Foreman B, Hu P, Hu X, </w:t>
      </w:r>
      <w:proofErr w:type="spellStart"/>
      <w:r w:rsidRPr="00B463E9">
        <w:rPr>
          <w:rFonts w:ascii="Arial" w:hAnsi="Arial" w:cs="Arial"/>
          <w:sz w:val="20"/>
          <w:szCs w:val="20"/>
          <w:shd w:val="clear" w:color="auto" w:fill="FFFFFF"/>
        </w:rPr>
        <w:t>LaRovere</w:t>
      </w:r>
      <w:proofErr w:type="spellEnd"/>
      <w:r w:rsidRPr="00B463E9">
        <w:rPr>
          <w:rFonts w:ascii="Arial" w:hAnsi="Arial" w:cs="Arial"/>
          <w:sz w:val="20"/>
          <w:szCs w:val="20"/>
          <w:shd w:val="clear" w:color="auto" w:fill="FFFFFF"/>
        </w:rPr>
        <w:t xml:space="preserve"> K, </w:t>
      </w:r>
      <w:proofErr w:type="spellStart"/>
      <w:r w:rsidRPr="00B463E9">
        <w:rPr>
          <w:rFonts w:ascii="Arial" w:hAnsi="Arial" w:cs="Arial"/>
          <w:sz w:val="20"/>
          <w:szCs w:val="20"/>
          <w:shd w:val="clear" w:color="auto" w:fill="FFFFFF"/>
        </w:rPr>
        <w:t>Meyfroidt</w:t>
      </w:r>
      <w:proofErr w:type="spellEnd"/>
      <w:r w:rsidRPr="00B463E9">
        <w:rPr>
          <w:rFonts w:ascii="Arial" w:hAnsi="Arial" w:cs="Arial"/>
          <w:sz w:val="20"/>
          <w:szCs w:val="20"/>
          <w:shd w:val="clear" w:color="auto" w:fill="FFFFFF"/>
        </w:rPr>
        <w:t xml:space="preserve"> G, Moberg D, </w:t>
      </w:r>
      <w:proofErr w:type="spellStart"/>
      <w:r w:rsidRPr="00B463E9">
        <w:rPr>
          <w:rFonts w:ascii="Arial" w:hAnsi="Arial" w:cs="Arial"/>
          <w:sz w:val="20"/>
          <w:szCs w:val="20"/>
          <w:shd w:val="clear" w:color="auto" w:fill="FFFFFF"/>
        </w:rPr>
        <w:t>Robba</w:t>
      </w:r>
      <w:proofErr w:type="spellEnd"/>
      <w:r w:rsidRPr="00B463E9">
        <w:rPr>
          <w:rFonts w:ascii="Arial" w:hAnsi="Arial" w:cs="Arial"/>
          <w:sz w:val="20"/>
          <w:szCs w:val="20"/>
          <w:shd w:val="clear" w:color="auto" w:fill="FFFFFF"/>
        </w:rPr>
        <w:t xml:space="preserve"> C, Rosenthal ES, </w:t>
      </w:r>
      <w:proofErr w:type="spellStart"/>
      <w:r w:rsidRPr="00B463E9">
        <w:rPr>
          <w:rFonts w:ascii="Arial" w:hAnsi="Arial" w:cs="Arial"/>
          <w:sz w:val="20"/>
          <w:szCs w:val="20"/>
          <w:shd w:val="clear" w:color="auto" w:fill="FFFFFF"/>
        </w:rPr>
        <w:t>Smielewski</w:t>
      </w:r>
      <w:proofErr w:type="spellEnd"/>
      <w:r w:rsidRPr="00B463E9">
        <w:rPr>
          <w:rFonts w:ascii="Arial" w:hAnsi="Arial" w:cs="Arial"/>
          <w:sz w:val="20"/>
          <w:szCs w:val="20"/>
          <w:shd w:val="clear" w:color="auto" w:fill="FFFFFF"/>
        </w:rPr>
        <w:t xml:space="preserve"> P, </w:t>
      </w:r>
      <w:r w:rsidRPr="00B463E9">
        <w:rPr>
          <w:rFonts w:ascii="Arial" w:hAnsi="Arial" w:cs="Arial"/>
          <w:b/>
          <w:bCs/>
          <w:sz w:val="20"/>
          <w:szCs w:val="20"/>
          <w:shd w:val="clear" w:color="auto" w:fill="FFFFFF"/>
        </w:rPr>
        <w:t>Wainwright MS</w:t>
      </w:r>
      <w:r w:rsidRPr="00B463E9">
        <w:rPr>
          <w:rFonts w:ascii="Arial" w:hAnsi="Arial" w:cs="Arial"/>
          <w:sz w:val="20"/>
          <w:szCs w:val="20"/>
          <w:shd w:val="clear" w:color="auto" w:fill="FFFFFF"/>
        </w:rPr>
        <w:t xml:space="preserve">, Park S; Curing Coma Campaign and its Contributing Members. Correction: Common Data Elements for Disorders of Consciousness: Recommendations from the Working Group on Physiology and Big Data. </w:t>
      </w:r>
      <w:proofErr w:type="spellStart"/>
      <w:r w:rsidRPr="00B463E9">
        <w:rPr>
          <w:rFonts w:ascii="Arial" w:hAnsi="Arial" w:cs="Arial"/>
          <w:sz w:val="20"/>
          <w:szCs w:val="20"/>
          <w:shd w:val="clear" w:color="auto" w:fill="FFFFFF"/>
        </w:rPr>
        <w:t>Neurocrit</w:t>
      </w:r>
      <w:proofErr w:type="spellEnd"/>
      <w:r w:rsidRPr="00B463E9">
        <w:rPr>
          <w:rFonts w:ascii="Arial" w:hAnsi="Arial" w:cs="Arial"/>
          <w:sz w:val="20"/>
          <w:szCs w:val="20"/>
          <w:shd w:val="clear" w:color="auto" w:fill="FFFFFF"/>
        </w:rPr>
        <w:t xml:space="preserve"> Care. 2024 Feb;40(1):382-383. </w:t>
      </w:r>
      <w:proofErr w:type="spellStart"/>
      <w:r w:rsidRPr="00B463E9">
        <w:rPr>
          <w:rFonts w:ascii="Arial" w:hAnsi="Arial" w:cs="Arial"/>
          <w:sz w:val="20"/>
          <w:szCs w:val="20"/>
          <w:shd w:val="clear" w:color="auto" w:fill="FFFFFF"/>
        </w:rPr>
        <w:t>doi</w:t>
      </w:r>
      <w:proofErr w:type="spellEnd"/>
      <w:r w:rsidRPr="00B463E9">
        <w:rPr>
          <w:rFonts w:ascii="Arial" w:hAnsi="Arial" w:cs="Arial"/>
          <w:sz w:val="20"/>
          <w:szCs w:val="20"/>
          <w:shd w:val="clear" w:color="auto" w:fill="FFFFFF"/>
        </w:rPr>
        <w:t xml:space="preserve">: 10.1007/s12028-023-01894-z. Erratum for: </w:t>
      </w:r>
      <w:proofErr w:type="spellStart"/>
      <w:r w:rsidRPr="00B463E9">
        <w:rPr>
          <w:rFonts w:ascii="Arial" w:hAnsi="Arial" w:cs="Arial"/>
          <w:sz w:val="20"/>
          <w:szCs w:val="20"/>
          <w:shd w:val="clear" w:color="auto" w:fill="FFFFFF"/>
        </w:rPr>
        <w:t>Neurocrit</w:t>
      </w:r>
      <w:proofErr w:type="spellEnd"/>
      <w:r w:rsidRPr="00B463E9">
        <w:rPr>
          <w:rFonts w:ascii="Arial" w:hAnsi="Arial" w:cs="Arial"/>
          <w:sz w:val="20"/>
          <w:szCs w:val="20"/>
          <w:shd w:val="clear" w:color="auto" w:fill="FFFFFF"/>
        </w:rPr>
        <w:t xml:space="preserve"> Care. 2023 Dec;39(3):593-599. PMID: 38057543</w:t>
      </w:r>
      <w:r w:rsidRPr="00B463E9">
        <w:rPr>
          <w:rFonts w:ascii="Arial" w:hAnsi="Arial" w:cs="Arial"/>
          <w:color w:val="212121"/>
          <w:sz w:val="20"/>
          <w:szCs w:val="20"/>
          <w:shd w:val="clear" w:color="auto" w:fill="FFFFFF"/>
        </w:rPr>
        <w:t>.</w:t>
      </w:r>
    </w:p>
    <w:p w14:paraId="7725BD86"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7DE4A467" w14:textId="77777777" w:rsidR="0094072E" w:rsidRPr="00B463E9" w:rsidRDefault="0094072E" w:rsidP="0094072E">
      <w:pPr>
        <w:spacing w:after="0" w:line="240" w:lineRule="auto"/>
        <w:rPr>
          <w:rFonts w:ascii="Arial" w:hAnsi="Arial" w:cs="Arial"/>
          <w:color w:val="212121"/>
          <w:sz w:val="20"/>
          <w:szCs w:val="20"/>
          <w:shd w:val="clear" w:color="auto" w:fill="FFFFFF"/>
        </w:rPr>
      </w:pPr>
      <w:r w:rsidRPr="00B463E9">
        <w:rPr>
          <w:rFonts w:ascii="Arial" w:hAnsi="Arial" w:cs="Arial"/>
          <w:color w:val="212121"/>
          <w:sz w:val="20"/>
          <w:szCs w:val="20"/>
          <w:shd w:val="clear" w:color="auto" w:fill="FFFFFF"/>
        </w:rPr>
        <w:t xml:space="preserve">Guerrero-Gonzalez JM, Kirk GR, </w:t>
      </w:r>
      <w:proofErr w:type="spellStart"/>
      <w:r w:rsidRPr="00B463E9">
        <w:rPr>
          <w:rFonts w:ascii="Arial" w:hAnsi="Arial" w:cs="Arial"/>
          <w:color w:val="212121"/>
          <w:sz w:val="20"/>
          <w:szCs w:val="20"/>
          <w:shd w:val="clear" w:color="auto" w:fill="FFFFFF"/>
        </w:rPr>
        <w:t>Birn</w:t>
      </w:r>
      <w:proofErr w:type="spellEnd"/>
      <w:r w:rsidRPr="00B463E9">
        <w:rPr>
          <w:rFonts w:ascii="Arial" w:hAnsi="Arial" w:cs="Arial"/>
          <w:color w:val="212121"/>
          <w:sz w:val="20"/>
          <w:szCs w:val="20"/>
          <w:shd w:val="clear" w:color="auto" w:fill="FFFFFF"/>
        </w:rPr>
        <w:t xml:space="preserve"> R, Bigler ED</w:t>
      </w:r>
      <w:r w:rsidRPr="00B463E9">
        <w:rPr>
          <w:rFonts w:ascii="Arial" w:hAnsi="Arial" w:cs="Arial"/>
          <w:b/>
          <w:bCs/>
          <w:color w:val="212121"/>
          <w:sz w:val="20"/>
          <w:szCs w:val="20"/>
          <w:shd w:val="clear" w:color="auto" w:fill="FFFFFF"/>
        </w:rPr>
        <w:t>, Bowen K</w:t>
      </w:r>
      <w:r w:rsidRPr="00B463E9">
        <w:rPr>
          <w:rFonts w:ascii="Arial" w:hAnsi="Arial" w:cs="Arial"/>
          <w:color w:val="212121"/>
          <w:sz w:val="20"/>
          <w:szCs w:val="20"/>
          <w:shd w:val="clear" w:color="auto" w:fill="FFFFFF"/>
        </w:rPr>
        <w:t xml:space="preserve">, Broman AT, Rosario BL, Butt W, Beers SR, Bell MJ, Alexander AL, </w:t>
      </w:r>
      <w:proofErr w:type="spellStart"/>
      <w:r w:rsidRPr="00B463E9">
        <w:rPr>
          <w:rFonts w:ascii="Arial" w:hAnsi="Arial" w:cs="Arial"/>
          <w:color w:val="212121"/>
          <w:sz w:val="20"/>
          <w:szCs w:val="20"/>
          <w:shd w:val="clear" w:color="auto" w:fill="FFFFFF"/>
        </w:rPr>
        <w:t>Ferrazzano</w:t>
      </w:r>
      <w:proofErr w:type="spellEnd"/>
      <w:r w:rsidRPr="00B463E9">
        <w:rPr>
          <w:rFonts w:ascii="Arial" w:hAnsi="Arial" w:cs="Arial"/>
          <w:color w:val="212121"/>
          <w:sz w:val="20"/>
          <w:szCs w:val="20"/>
          <w:shd w:val="clear" w:color="auto" w:fill="FFFFFF"/>
        </w:rPr>
        <w:t xml:space="preserve"> PA; ADAPT MRI Biomarkers Investigators. Multi-modal MRI of hippocampal morphometry and connectivity after pediatric severe TBI. Brain Imaging </w:t>
      </w:r>
      <w:proofErr w:type="spellStart"/>
      <w:r w:rsidRPr="00B463E9">
        <w:rPr>
          <w:rFonts w:ascii="Arial" w:hAnsi="Arial" w:cs="Arial"/>
          <w:color w:val="212121"/>
          <w:sz w:val="20"/>
          <w:szCs w:val="20"/>
          <w:shd w:val="clear" w:color="auto" w:fill="FFFFFF"/>
        </w:rPr>
        <w:t>Behav</w:t>
      </w:r>
      <w:proofErr w:type="spellEnd"/>
      <w:r w:rsidRPr="00B463E9">
        <w:rPr>
          <w:rFonts w:ascii="Arial" w:hAnsi="Arial" w:cs="Arial"/>
          <w:color w:val="212121"/>
          <w:sz w:val="20"/>
          <w:szCs w:val="20"/>
          <w:shd w:val="clear" w:color="auto" w:fill="FFFFFF"/>
        </w:rPr>
        <w:t xml:space="preserve">. 2024 Feb;18(1):159-170. </w:t>
      </w:r>
      <w:proofErr w:type="spellStart"/>
      <w:r w:rsidRPr="00B463E9">
        <w:rPr>
          <w:rFonts w:ascii="Arial" w:hAnsi="Arial" w:cs="Arial"/>
          <w:color w:val="212121"/>
          <w:sz w:val="20"/>
          <w:szCs w:val="20"/>
          <w:shd w:val="clear" w:color="auto" w:fill="FFFFFF"/>
        </w:rPr>
        <w:t>doi</w:t>
      </w:r>
      <w:proofErr w:type="spellEnd"/>
      <w:r w:rsidRPr="00B463E9">
        <w:rPr>
          <w:rFonts w:ascii="Arial" w:hAnsi="Arial" w:cs="Arial"/>
          <w:color w:val="212121"/>
          <w:sz w:val="20"/>
          <w:szCs w:val="20"/>
          <w:shd w:val="clear" w:color="auto" w:fill="FFFFFF"/>
        </w:rPr>
        <w:t xml:space="preserve">: 10.1007/s11682-023-00818-x. </w:t>
      </w:r>
      <w:proofErr w:type="spellStart"/>
      <w:r w:rsidRPr="00B463E9">
        <w:rPr>
          <w:rFonts w:ascii="Arial" w:hAnsi="Arial" w:cs="Arial"/>
          <w:color w:val="212121"/>
          <w:sz w:val="20"/>
          <w:szCs w:val="20"/>
          <w:shd w:val="clear" w:color="auto" w:fill="FFFFFF"/>
        </w:rPr>
        <w:t>Epub</w:t>
      </w:r>
      <w:proofErr w:type="spellEnd"/>
      <w:r w:rsidRPr="00B463E9">
        <w:rPr>
          <w:rFonts w:ascii="Arial" w:hAnsi="Arial" w:cs="Arial"/>
          <w:color w:val="212121"/>
          <w:sz w:val="20"/>
          <w:szCs w:val="20"/>
          <w:shd w:val="clear" w:color="auto" w:fill="FFFFFF"/>
        </w:rPr>
        <w:t xml:space="preserve"> 2023 Nov 13. PMID: 37955810; PMCID: PMC10844146.</w:t>
      </w:r>
    </w:p>
    <w:p w14:paraId="478404D2"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2EB9BA71" w14:textId="77777777" w:rsidR="0094072E" w:rsidRPr="00B463E9" w:rsidRDefault="0094072E" w:rsidP="0094072E">
      <w:pPr>
        <w:spacing w:after="0" w:line="240" w:lineRule="auto"/>
        <w:rPr>
          <w:rFonts w:ascii="Arial" w:hAnsi="Arial" w:cs="Arial"/>
          <w:color w:val="212121"/>
          <w:sz w:val="20"/>
          <w:szCs w:val="20"/>
          <w:shd w:val="clear" w:color="auto" w:fill="FFFFFF"/>
        </w:rPr>
      </w:pPr>
      <w:proofErr w:type="spellStart"/>
      <w:r w:rsidRPr="00B463E9">
        <w:rPr>
          <w:rFonts w:ascii="Arial" w:hAnsi="Arial" w:cs="Arial"/>
          <w:sz w:val="20"/>
          <w:szCs w:val="20"/>
          <w:shd w:val="clear" w:color="auto" w:fill="FFFFFF"/>
        </w:rPr>
        <w:t>Numis</w:t>
      </w:r>
      <w:proofErr w:type="spellEnd"/>
      <w:r w:rsidRPr="00B463E9">
        <w:rPr>
          <w:rFonts w:ascii="Arial" w:hAnsi="Arial" w:cs="Arial"/>
          <w:sz w:val="20"/>
          <w:szCs w:val="20"/>
          <w:shd w:val="clear" w:color="auto" w:fill="FFFFFF"/>
        </w:rPr>
        <w:t xml:space="preserve"> AL, Glass HC, Comstock BA, Gonzalez F, </w:t>
      </w:r>
      <w:proofErr w:type="spellStart"/>
      <w:r w:rsidRPr="00B463E9">
        <w:rPr>
          <w:rFonts w:ascii="Arial" w:hAnsi="Arial" w:cs="Arial"/>
          <w:sz w:val="20"/>
          <w:szCs w:val="20"/>
          <w:shd w:val="clear" w:color="auto" w:fill="FFFFFF"/>
        </w:rPr>
        <w:t>Maitre</w:t>
      </w:r>
      <w:proofErr w:type="spellEnd"/>
      <w:r w:rsidRPr="00B463E9">
        <w:rPr>
          <w:rFonts w:ascii="Arial" w:hAnsi="Arial" w:cs="Arial"/>
          <w:sz w:val="20"/>
          <w:szCs w:val="20"/>
          <w:shd w:val="clear" w:color="auto" w:fill="FFFFFF"/>
        </w:rPr>
        <w:t xml:space="preserve"> NL, Massey SL, Mayock DE, Mietzsch U, </w:t>
      </w:r>
      <w:r w:rsidRPr="00B463E9">
        <w:rPr>
          <w:rFonts w:ascii="Arial" w:hAnsi="Arial" w:cs="Arial"/>
          <w:b/>
          <w:bCs/>
          <w:sz w:val="20"/>
          <w:szCs w:val="20"/>
          <w:shd w:val="clear" w:color="auto" w:fill="FFFFFF"/>
        </w:rPr>
        <w:t>Natarajan N</w:t>
      </w:r>
      <w:r w:rsidRPr="00B463E9">
        <w:rPr>
          <w:rFonts w:ascii="Arial" w:hAnsi="Arial" w:cs="Arial"/>
          <w:sz w:val="20"/>
          <w:szCs w:val="20"/>
          <w:shd w:val="clear" w:color="auto" w:fill="FFFFFF"/>
        </w:rPr>
        <w:t xml:space="preserve">, Sokol GM, Bonifacio S, Van </w:t>
      </w:r>
      <w:proofErr w:type="spellStart"/>
      <w:r w:rsidRPr="00B463E9">
        <w:rPr>
          <w:rFonts w:ascii="Arial" w:hAnsi="Arial" w:cs="Arial"/>
          <w:sz w:val="20"/>
          <w:szCs w:val="20"/>
          <w:shd w:val="clear" w:color="auto" w:fill="FFFFFF"/>
        </w:rPr>
        <w:t>Meurs</w:t>
      </w:r>
      <w:proofErr w:type="spellEnd"/>
      <w:r w:rsidRPr="00B463E9">
        <w:rPr>
          <w:rFonts w:ascii="Arial" w:hAnsi="Arial" w:cs="Arial"/>
          <w:sz w:val="20"/>
          <w:szCs w:val="20"/>
          <w:shd w:val="clear" w:color="auto" w:fill="FFFFFF"/>
        </w:rPr>
        <w:t xml:space="preserve"> K, Thomas C, Ahmad K, </w:t>
      </w:r>
      <w:proofErr w:type="spellStart"/>
      <w:r w:rsidRPr="00B463E9">
        <w:rPr>
          <w:rFonts w:ascii="Arial" w:hAnsi="Arial" w:cs="Arial"/>
          <w:sz w:val="20"/>
          <w:szCs w:val="20"/>
          <w:shd w:val="clear" w:color="auto" w:fill="FFFFFF"/>
        </w:rPr>
        <w:t>Heagerty</w:t>
      </w:r>
      <w:proofErr w:type="spellEnd"/>
      <w:r w:rsidRPr="00B463E9">
        <w:rPr>
          <w:rFonts w:ascii="Arial" w:hAnsi="Arial" w:cs="Arial"/>
          <w:sz w:val="20"/>
          <w:szCs w:val="20"/>
          <w:shd w:val="clear" w:color="auto" w:fill="FFFFFF"/>
        </w:rPr>
        <w:t xml:space="preserve"> P, Juul SE, Wu YW, </w:t>
      </w:r>
      <w:proofErr w:type="spellStart"/>
      <w:r w:rsidRPr="00B463E9">
        <w:rPr>
          <w:rFonts w:ascii="Arial" w:hAnsi="Arial" w:cs="Arial"/>
          <w:sz w:val="20"/>
          <w:szCs w:val="20"/>
          <w:shd w:val="clear" w:color="auto" w:fill="FFFFFF"/>
        </w:rPr>
        <w:t>Wusthoff</w:t>
      </w:r>
      <w:proofErr w:type="spellEnd"/>
      <w:r w:rsidRPr="00B463E9">
        <w:rPr>
          <w:rFonts w:ascii="Arial" w:hAnsi="Arial" w:cs="Arial"/>
          <w:sz w:val="20"/>
          <w:szCs w:val="20"/>
          <w:shd w:val="clear" w:color="auto" w:fill="FFFFFF"/>
        </w:rPr>
        <w:t xml:space="preserve"> CJ. Relationship of Neonatal Seizure Burden Before Treatment and Response to Initial Antiseizure Medication. J </w:t>
      </w:r>
      <w:proofErr w:type="spellStart"/>
      <w:r w:rsidRPr="00B463E9">
        <w:rPr>
          <w:rFonts w:ascii="Arial" w:hAnsi="Arial" w:cs="Arial"/>
          <w:sz w:val="20"/>
          <w:szCs w:val="20"/>
          <w:shd w:val="clear" w:color="auto" w:fill="FFFFFF"/>
        </w:rPr>
        <w:t>Pediatr</w:t>
      </w:r>
      <w:proofErr w:type="spellEnd"/>
      <w:r w:rsidRPr="00B463E9">
        <w:rPr>
          <w:rFonts w:ascii="Arial" w:hAnsi="Arial" w:cs="Arial"/>
          <w:sz w:val="20"/>
          <w:szCs w:val="20"/>
          <w:shd w:val="clear" w:color="auto" w:fill="FFFFFF"/>
        </w:rPr>
        <w:t xml:space="preserve">. 2024 Feb 13;268:113957. </w:t>
      </w:r>
      <w:proofErr w:type="spellStart"/>
      <w:r w:rsidRPr="00B463E9">
        <w:rPr>
          <w:rFonts w:ascii="Arial" w:hAnsi="Arial" w:cs="Arial"/>
          <w:sz w:val="20"/>
          <w:szCs w:val="20"/>
          <w:shd w:val="clear" w:color="auto" w:fill="FFFFFF"/>
        </w:rPr>
        <w:t>doi</w:t>
      </w:r>
      <w:proofErr w:type="spellEnd"/>
      <w:r w:rsidRPr="00B463E9">
        <w:rPr>
          <w:rFonts w:ascii="Arial" w:hAnsi="Arial" w:cs="Arial"/>
          <w:sz w:val="20"/>
          <w:szCs w:val="20"/>
          <w:shd w:val="clear" w:color="auto" w:fill="FFFFFF"/>
        </w:rPr>
        <w:t xml:space="preserve">: 10.1016/j.jpeds.2024.113957. </w:t>
      </w:r>
      <w:proofErr w:type="spellStart"/>
      <w:r w:rsidRPr="00B463E9">
        <w:rPr>
          <w:rFonts w:ascii="Arial" w:hAnsi="Arial" w:cs="Arial"/>
          <w:sz w:val="20"/>
          <w:szCs w:val="20"/>
          <w:shd w:val="clear" w:color="auto" w:fill="FFFFFF"/>
        </w:rPr>
        <w:t>Epub</w:t>
      </w:r>
      <w:proofErr w:type="spellEnd"/>
      <w:r w:rsidRPr="00B463E9">
        <w:rPr>
          <w:rFonts w:ascii="Arial" w:hAnsi="Arial" w:cs="Arial"/>
          <w:sz w:val="20"/>
          <w:szCs w:val="20"/>
          <w:shd w:val="clear" w:color="auto" w:fill="FFFFFF"/>
        </w:rPr>
        <w:t xml:space="preserve"> ahead of print. PMID: 38360261</w:t>
      </w:r>
      <w:r w:rsidRPr="00B463E9">
        <w:rPr>
          <w:rFonts w:ascii="Arial" w:hAnsi="Arial" w:cs="Arial"/>
          <w:color w:val="212121"/>
          <w:sz w:val="20"/>
          <w:szCs w:val="20"/>
          <w:shd w:val="clear" w:color="auto" w:fill="FFFFFF"/>
        </w:rPr>
        <w:t>.</w:t>
      </w:r>
    </w:p>
    <w:p w14:paraId="263245D6"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71ADF2D6" w14:textId="77777777" w:rsidR="0094072E" w:rsidRPr="00B463E9" w:rsidRDefault="0094072E" w:rsidP="0094072E">
      <w:pPr>
        <w:spacing w:after="0" w:line="240" w:lineRule="auto"/>
        <w:rPr>
          <w:rFonts w:ascii="Arial" w:hAnsi="Arial" w:cs="Arial"/>
          <w:color w:val="212121"/>
          <w:sz w:val="20"/>
          <w:szCs w:val="20"/>
          <w:shd w:val="clear" w:color="auto" w:fill="FFFFFF"/>
        </w:rPr>
      </w:pPr>
      <w:r w:rsidRPr="00B463E9">
        <w:rPr>
          <w:rFonts w:ascii="Arial" w:hAnsi="Arial" w:cs="Arial"/>
          <w:sz w:val="20"/>
          <w:szCs w:val="20"/>
          <w:shd w:val="clear" w:color="auto" w:fill="FFFFFF"/>
        </w:rPr>
        <w:t xml:space="preserve">Fink EL, Alcamo AM, Lovett M, Hartman M, Williams C, Garcia A, Rasmussen L, Pal R, Drury K, </w:t>
      </w:r>
      <w:proofErr w:type="spellStart"/>
      <w:r w:rsidRPr="00B463E9">
        <w:rPr>
          <w:rFonts w:ascii="Arial" w:hAnsi="Arial" w:cs="Arial"/>
          <w:sz w:val="20"/>
          <w:szCs w:val="20"/>
          <w:shd w:val="clear" w:color="auto" w:fill="FFFFFF"/>
        </w:rPr>
        <w:t>MackDiaz</w:t>
      </w:r>
      <w:proofErr w:type="spellEnd"/>
      <w:r w:rsidRPr="00B463E9">
        <w:rPr>
          <w:rFonts w:ascii="Arial" w:hAnsi="Arial" w:cs="Arial"/>
          <w:sz w:val="20"/>
          <w:szCs w:val="20"/>
          <w:shd w:val="clear" w:color="auto" w:fill="FFFFFF"/>
        </w:rPr>
        <w:t xml:space="preserve"> E, </w:t>
      </w:r>
      <w:proofErr w:type="spellStart"/>
      <w:r w:rsidRPr="00B463E9">
        <w:rPr>
          <w:rFonts w:ascii="Arial" w:hAnsi="Arial" w:cs="Arial"/>
          <w:sz w:val="20"/>
          <w:szCs w:val="20"/>
          <w:shd w:val="clear" w:color="auto" w:fill="FFFFFF"/>
        </w:rPr>
        <w:t>Ferrazzano</w:t>
      </w:r>
      <w:proofErr w:type="spellEnd"/>
      <w:r w:rsidRPr="00B463E9">
        <w:rPr>
          <w:rFonts w:ascii="Arial" w:hAnsi="Arial" w:cs="Arial"/>
          <w:sz w:val="20"/>
          <w:szCs w:val="20"/>
          <w:shd w:val="clear" w:color="auto" w:fill="FFFFFF"/>
        </w:rPr>
        <w:t xml:space="preserve"> PA, </w:t>
      </w:r>
      <w:proofErr w:type="spellStart"/>
      <w:r w:rsidRPr="00B463E9">
        <w:rPr>
          <w:rFonts w:ascii="Arial" w:hAnsi="Arial" w:cs="Arial"/>
          <w:sz w:val="20"/>
          <w:szCs w:val="20"/>
          <w:shd w:val="clear" w:color="auto" w:fill="FFFFFF"/>
        </w:rPr>
        <w:t>Dervan</w:t>
      </w:r>
      <w:proofErr w:type="spellEnd"/>
      <w:r w:rsidRPr="00B463E9">
        <w:rPr>
          <w:rFonts w:ascii="Arial" w:hAnsi="Arial" w:cs="Arial"/>
          <w:sz w:val="20"/>
          <w:szCs w:val="20"/>
          <w:shd w:val="clear" w:color="auto" w:fill="FFFFFF"/>
        </w:rPr>
        <w:t xml:space="preserve"> L, </w:t>
      </w:r>
      <w:proofErr w:type="spellStart"/>
      <w:r w:rsidRPr="00B463E9">
        <w:rPr>
          <w:rFonts w:ascii="Arial" w:hAnsi="Arial" w:cs="Arial"/>
          <w:sz w:val="20"/>
          <w:szCs w:val="20"/>
          <w:shd w:val="clear" w:color="auto" w:fill="FFFFFF"/>
        </w:rPr>
        <w:t>Appavu</w:t>
      </w:r>
      <w:proofErr w:type="spellEnd"/>
      <w:r w:rsidRPr="00B463E9">
        <w:rPr>
          <w:rFonts w:ascii="Arial" w:hAnsi="Arial" w:cs="Arial"/>
          <w:sz w:val="20"/>
          <w:szCs w:val="20"/>
          <w:shd w:val="clear" w:color="auto" w:fill="FFFFFF"/>
        </w:rPr>
        <w:t xml:space="preserve"> B, Snooks K, </w:t>
      </w:r>
      <w:proofErr w:type="spellStart"/>
      <w:r w:rsidRPr="00B463E9">
        <w:rPr>
          <w:rFonts w:ascii="Arial" w:hAnsi="Arial" w:cs="Arial"/>
          <w:sz w:val="20"/>
          <w:szCs w:val="20"/>
          <w:shd w:val="clear" w:color="auto" w:fill="FFFFFF"/>
        </w:rPr>
        <w:t>Stulce</w:t>
      </w:r>
      <w:proofErr w:type="spellEnd"/>
      <w:r w:rsidRPr="00B463E9">
        <w:rPr>
          <w:rFonts w:ascii="Arial" w:hAnsi="Arial" w:cs="Arial"/>
          <w:sz w:val="20"/>
          <w:szCs w:val="20"/>
          <w:shd w:val="clear" w:color="auto" w:fill="FFFFFF"/>
        </w:rPr>
        <w:t xml:space="preserve"> C, Rubin P, Pate B, Toney N, Robertson CL, </w:t>
      </w:r>
      <w:r w:rsidRPr="00B463E9">
        <w:rPr>
          <w:rFonts w:ascii="Arial" w:hAnsi="Arial" w:cs="Arial"/>
          <w:b/>
          <w:bCs/>
          <w:sz w:val="20"/>
          <w:szCs w:val="20"/>
          <w:shd w:val="clear" w:color="auto" w:fill="FFFFFF"/>
        </w:rPr>
        <w:t>Wainwright MS</w:t>
      </w:r>
      <w:r w:rsidRPr="00B463E9">
        <w:rPr>
          <w:rFonts w:ascii="Arial" w:hAnsi="Arial" w:cs="Arial"/>
          <w:sz w:val="20"/>
          <w:szCs w:val="20"/>
          <w:shd w:val="clear" w:color="auto" w:fill="FFFFFF"/>
        </w:rPr>
        <w:t xml:space="preserve">, </w:t>
      </w:r>
      <w:proofErr w:type="spellStart"/>
      <w:r w:rsidRPr="00B463E9">
        <w:rPr>
          <w:rFonts w:ascii="Arial" w:hAnsi="Arial" w:cs="Arial"/>
          <w:sz w:val="20"/>
          <w:szCs w:val="20"/>
          <w:shd w:val="clear" w:color="auto" w:fill="FFFFFF"/>
        </w:rPr>
        <w:t>Roa</w:t>
      </w:r>
      <w:proofErr w:type="spellEnd"/>
      <w:r w:rsidRPr="00B463E9">
        <w:rPr>
          <w:rFonts w:ascii="Arial" w:hAnsi="Arial" w:cs="Arial"/>
          <w:sz w:val="20"/>
          <w:szCs w:val="20"/>
          <w:shd w:val="clear" w:color="auto" w:fill="FFFFFF"/>
        </w:rPr>
        <w:t xml:space="preserve"> JD, Schober ME, </w:t>
      </w:r>
      <w:proofErr w:type="spellStart"/>
      <w:r w:rsidRPr="00B463E9">
        <w:rPr>
          <w:rFonts w:ascii="Arial" w:hAnsi="Arial" w:cs="Arial"/>
          <w:sz w:val="20"/>
          <w:szCs w:val="20"/>
          <w:shd w:val="clear" w:color="auto" w:fill="FFFFFF"/>
        </w:rPr>
        <w:t>Slomine</w:t>
      </w:r>
      <w:proofErr w:type="spellEnd"/>
      <w:r w:rsidRPr="00B463E9">
        <w:rPr>
          <w:rFonts w:ascii="Arial" w:hAnsi="Arial" w:cs="Arial"/>
          <w:sz w:val="20"/>
          <w:szCs w:val="20"/>
          <w:shd w:val="clear" w:color="auto" w:fill="FFFFFF"/>
        </w:rPr>
        <w:t xml:space="preserve"> BS. Post-discharge outcomes of hospitalized children diagnosed with acute SARS-CoV-2 or MIS-C. Front </w:t>
      </w:r>
      <w:proofErr w:type="spellStart"/>
      <w:r w:rsidRPr="00B463E9">
        <w:rPr>
          <w:rFonts w:ascii="Arial" w:hAnsi="Arial" w:cs="Arial"/>
          <w:sz w:val="20"/>
          <w:szCs w:val="20"/>
          <w:shd w:val="clear" w:color="auto" w:fill="FFFFFF"/>
        </w:rPr>
        <w:t>Pediatr</w:t>
      </w:r>
      <w:proofErr w:type="spellEnd"/>
      <w:r w:rsidRPr="00B463E9">
        <w:rPr>
          <w:rFonts w:ascii="Arial" w:hAnsi="Arial" w:cs="Arial"/>
          <w:sz w:val="20"/>
          <w:szCs w:val="20"/>
          <w:shd w:val="clear" w:color="auto" w:fill="FFFFFF"/>
        </w:rPr>
        <w:t xml:space="preserve">. 2024 Feb 12;12:1340385. </w:t>
      </w:r>
      <w:proofErr w:type="spellStart"/>
      <w:r w:rsidRPr="00B463E9">
        <w:rPr>
          <w:rFonts w:ascii="Arial" w:hAnsi="Arial" w:cs="Arial"/>
          <w:sz w:val="20"/>
          <w:szCs w:val="20"/>
          <w:shd w:val="clear" w:color="auto" w:fill="FFFFFF"/>
        </w:rPr>
        <w:t>doi</w:t>
      </w:r>
      <w:proofErr w:type="spellEnd"/>
      <w:r w:rsidRPr="00B463E9">
        <w:rPr>
          <w:rFonts w:ascii="Arial" w:hAnsi="Arial" w:cs="Arial"/>
          <w:sz w:val="20"/>
          <w:szCs w:val="20"/>
          <w:shd w:val="clear" w:color="auto" w:fill="FFFFFF"/>
        </w:rPr>
        <w:t>: 10.3389/fped.2024.1340385. PMID: 38410766; PMCID: PMC10895015.</w:t>
      </w:r>
    </w:p>
    <w:p w14:paraId="394A029D"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67531913" w14:textId="77777777" w:rsidR="0094072E" w:rsidRPr="00B463E9" w:rsidRDefault="0094072E" w:rsidP="0094072E">
      <w:pPr>
        <w:spacing w:after="0" w:line="240" w:lineRule="auto"/>
        <w:rPr>
          <w:rFonts w:ascii="Arial" w:hAnsi="Arial" w:cs="Arial"/>
          <w:color w:val="212121"/>
          <w:sz w:val="20"/>
          <w:szCs w:val="20"/>
          <w:shd w:val="clear" w:color="auto" w:fill="FFFFFF"/>
        </w:rPr>
      </w:pPr>
      <w:r w:rsidRPr="00B463E9">
        <w:rPr>
          <w:rFonts w:ascii="Arial" w:hAnsi="Arial" w:cs="Arial"/>
          <w:color w:val="212121"/>
          <w:sz w:val="20"/>
          <w:szCs w:val="20"/>
          <w:shd w:val="clear" w:color="auto" w:fill="FFFFFF"/>
        </w:rPr>
        <w:t xml:space="preserve">Terman SW, Kirkpatrick L, </w:t>
      </w:r>
      <w:r w:rsidRPr="00B463E9">
        <w:rPr>
          <w:rFonts w:ascii="Arial" w:hAnsi="Arial" w:cs="Arial"/>
          <w:b/>
          <w:bCs/>
          <w:color w:val="212121"/>
          <w:sz w:val="20"/>
          <w:szCs w:val="20"/>
          <w:shd w:val="clear" w:color="auto" w:fill="FFFFFF"/>
        </w:rPr>
        <w:t>Akiyama LF</w:t>
      </w:r>
      <w:r w:rsidRPr="00B463E9">
        <w:rPr>
          <w:rFonts w:ascii="Arial" w:hAnsi="Arial" w:cs="Arial"/>
          <w:color w:val="212121"/>
          <w:sz w:val="20"/>
          <w:szCs w:val="20"/>
          <w:shd w:val="clear" w:color="auto" w:fill="FFFFFF"/>
        </w:rPr>
        <w:t xml:space="preserve">, </w:t>
      </w:r>
      <w:proofErr w:type="spellStart"/>
      <w:r w:rsidRPr="00B463E9">
        <w:rPr>
          <w:rFonts w:ascii="Arial" w:hAnsi="Arial" w:cs="Arial"/>
          <w:color w:val="212121"/>
          <w:sz w:val="20"/>
          <w:szCs w:val="20"/>
          <w:shd w:val="clear" w:color="auto" w:fill="FFFFFF"/>
        </w:rPr>
        <w:t>Baajour</w:t>
      </w:r>
      <w:proofErr w:type="spellEnd"/>
      <w:r w:rsidRPr="00B463E9">
        <w:rPr>
          <w:rFonts w:ascii="Arial" w:hAnsi="Arial" w:cs="Arial"/>
          <w:color w:val="212121"/>
          <w:sz w:val="20"/>
          <w:szCs w:val="20"/>
          <w:shd w:val="clear" w:color="auto" w:fill="FFFFFF"/>
        </w:rPr>
        <w:t xml:space="preserve"> W, </w:t>
      </w:r>
      <w:proofErr w:type="spellStart"/>
      <w:r w:rsidRPr="00B463E9">
        <w:rPr>
          <w:rFonts w:ascii="Arial" w:hAnsi="Arial" w:cs="Arial"/>
          <w:color w:val="212121"/>
          <w:sz w:val="20"/>
          <w:szCs w:val="20"/>
          <w:shd w:val="clear" w:color="auto" w:fill="FFFFFF"/>
        </w:rPr>
        <w:t>Atilgan</w:t>
      </w:r>
      <w:proofErr w:type="spellEnd"/>
      <w:r w:rsidRPr="00B463E9">
        <w:rPr>
          <w:rFonts w:ascii="Arial" w:hAnsi="Arial" w:cs="Arial"/>
          <w:color w:val="212121"/>
          <w:sz w:val="20"/>
          <w:szCs w:val="20"/>
          <w:shd w:val="clear" w:color="auto" w:fill="FFFFFF"/>
        </w:rPr>
        <w:t xml:space="preserve"> D, </w:t>
      </w:r>
      <w:proofErr w:type="spellStart"/>
      <w:r w:rsidRPr="00B463E9">
        <w:rPr>
          <w:rFonts w:ascii="Arial" w:hAnsi="Arial" w:cs="Arial"/>
          <w:color w:val="212121"/>
          <w:sz w:val="20"/>
          <w:szCs w:val="20"/>
          <w:shd w:val="clear" w:color="auto" w:fill="FFFFFF"/>
        </w:rPr>
        <w:t>Dorotan</w:t>
      </w:r>
      <w:proofErr w:type="spellEnd"/>
      <w:r w:rsidRPr="00B463E9">
        <w:rPr>
          <w:rFonts w:ascii="Arial" w:hAnsi="Arial" w:cs="Arial"/>
          <w:color w:val="212121"/>
          <w:sz w:val="20"/>
          <w:szCs w:val="20"/>
          <w:shd w:val="clear" w:color="auto" w:fill="FFFFFF"/>
        </w:rPr>
        <w:t xml:space="preserve"> MKC, Choi HW, French JA. Current state of the epilepsy drug and device pipeline. Epilepsia. 2024 Feb 12. </w:t>
      </w:r>
      <w:proofErr w:type="spellStart"/>
      <w:r w:rsidRPr="00B463E9">
        <w:rPr>
          <w:rFonts w:ascii="Arial" w:hAnsi="Arial" w:cs="Arial"/>
          <w:color w:val="212121"/>
          <w:sz w:val="20"/>
          <w:szCs w:val="20"/>
          <w:shd w:val="clear" w:color="auto" w:fill="FFFFFF"/>
        </w:rPr>
        <w:t>doi</w:t>
      </w:r>
      <w:proofErr w:type="spellEnd"/>
      <w:r w:rsidRPr="00B463E9">
        <w:rPr>
          <w:rFonts w:ascii="Arial" w:hAnsi="Arial" w:cs="Arial"/>
          <w:color w:val="212121"/>
          <w:sz w:val="20"/>
          <w:szCs w:val="20"/>
          <w:shd w:val="clear" w:color="auto" w:fill="FFFFFF"/>
        </w:rPr>
        <w:t xml:space="preserve">: 10.1111/epi.17884. </w:t>
      </w:r>
      <w:proofErr w:type="spellStart"/>
      <w:r w:rsidRPr="00B463E9">
        <w:rPr>
          <w:rFonts w:ascii="Arial" w:hAnsi="Arial" w:cs="Arial"/>
          <w:color w:val="212121"/>
          <w:sz w:val="20"/>
          <w:szCs w:val="20"/>
          <w:shd w:val="clear" w:color="auto" w:fill="FFFFFF"/>
        </w:rPr>
        <w:t>Epub</w:t>
      </w:r>
      <w:proofErr w:type="spellEnd"/>
      <w:r w:rsidRPr="00B463E9">
        <w:rPr>
          <w:rFonts w:ascii="Arial" w:hAnsi="Arial" w:cs="Arial"/>
          <w:color w:val="212121"/>
          <w:sz w:val="20"/>
          <w:szCs w:val="20"/>
          <w:shd w:val="clear" w:color="auto" w:fill="FFFFFF"/>
        </w:rPr>
        <w:t xml:space="preserve"> ahead of print. PMID: 38345387.</w:t>
      </w:r>
    </w:p>
    <w:p w14:paraId="79F5D826"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6772195F" w14:textId="77777777" w:rsidR="0094072E" w:rsidRPr="00B463E9" w:rsidRDefault="0094072E" w:rsidP="0094072E">
      <w:pPr>
        <w:spacing w:after="0" w:line="240" w:lineRule="auto"/>
        <w:rPr>
          <w:rFonts w:ascii="Arial" w:hAnsi="Arial" w:cs="Arial"/>
          <w:color w:val="212121"/>
          <w:sz w:val="20"/>
          <w:szCs w:val="20"/>
          <w:shd w:val="clear" w:color="auto" w:fill="FFFFFF"/>
        </w:rPr>
      </w:pPr>
      <w:r w:rsidRPr="00B463E9">
        <w:rPr>
          <w:rFonts w:ascii="Arial" w:hAnsi="Arial" w:cs="Arial"/>
          <w:color w:val="212121"/>
          <w:sz w:val="20"/>
          <w:szCs w:val="20"/>
          <w:shd w:val="clear" w:color="auto" w:fill="FFFFFF"/>
        </w:rPr>
        <w:t xml:space="preserve">Liu Y, Massenburg BB, </w:t>
      </w:r>
      <w:r w:rsidRPr="00B463E9">
        <w:rPr>
          <w:rFonts w:ascii="Arial" w:hAnsi="Arial" w:cs="Arial"/>
          <w:b/>
          <w:bCs/>
          <w:color w:val="212121"/>
          <w:sz w:val="20"/>
          <w:szCs w:val="20"/>
          <w:shd w:val="clear" w:color="auto" w:fill="FFFFFF"/>
        </w:rPr>
        <w:t>Otten CE</w:t>
      </w:r>
      <w:r w:rsidRPr="00B463E9">
        <w:rPr>
          <w:rFonts w:ascii="Arial" w:hAnsi="Arial" w:cs="Arial"/>
          <w:color w:val="212121"/>
          <w:sz w:val="20"/>
          <w:szCs w:val="20"/>
          <w:shd w:val="clear" w:color="auto" w:fill="FFFFFF"/>
        </w:rPr>
        <w:t xml:space="preserve">, Osorio MB, Lewis SP, Hottovy J, </w:t>
      </w:r>
      <w:proofErr w:type="spellStart"/>
      <w:r w:rsidRPr="00B463E9">
        <w:rPr>
          <w:rFonts w:ascii="Arial" w:hAnsi="Arial" w:cs="Arial"/>
          <w:color w:val="212121"/>
          <w:sz w:val="20"/>
          <w:szCs w:val="20"/>
          <w:shd w:val="clear" w:color="auto" w:fill="FFFFFF"/>
        </w:rPr>
        <w:t>Tse</w:t>
      </w:r>
      <w:proofErr w:type="spellEnd"/>
      <w:r w:rsidRPr="00B463E9">
        <w:rPr>
          <w:rFonts w:ascii="Arial" w:hAnsi="Arial" w:cs="Arial"/>
          <w:color w:val="212121"/>
          <w:sz w:val="20"/>
          <w:szCs w:val="20"/>
          <w:shd w:val="clear" w:color="auto" w:fill="FFFFFF"/>
        </w:rPr>
        <w:t xml:space="preserve"> RW. Selective nerve transfers to restore shoulder abduction and flexion in acute flaccid myelitis: A case report. Microsurgery. 2024 Jan;44(1):e31104. </w:t>
      </w:r>
      <w:proofErr w:type="spellStart"/>
      <w:r w:rsidRPr="00B463E9">
        <w:rPr>
          <w:rFonts w:ascii="Arial" w:hAnsi="Arial" w:cs="Arial"/>
          <w:color w:val="212121"/>
          <w:sz w:val="20"/>
          <w:szCs w:val="20"/>
          <w:shd w:val="clear" w:color="auto" w:fill="FFFFFF"/>
        </w:rPr>
        <w:t>doi</w:t>
      </w:r>
      <w:proofErr w:type="spellEnd"/>
      <w:r w:rsidRPr="00B463E9">
        <w:rPr>
          <w:rFonts w:ascii="Arial" w:hAnsi="Arial" w:cs="Arial"/>
          <w:color w:val="212121"/>
          <w:sz w:val="20"/>
          <w:szCs w:val="20"/>
          <w:shd w:val="clear" w:color="auto" w:fill="FFFFFF"/>
        </w:rPr>
        <w:t xml:space="preserve">: 10.1002/micr.31104. </w:t>
      </w:r>
      <w:proofErr w:type="spellStart"/>
      <w:r w:rsidRPr="00B463E9">
        <w:rPr>
          <w:rFonts w:ascii="Arial" w:hAnsi="Arial" w:cs="Arial"/>
          <w:color w:val="212121"/>
          <w:sz w:val="20"/>
          <w:szCs w:val="20"/>
          <w:shd w:val="clear" w:color="auto" w:fill="FFFFFF"/>
        </w:rPr>
        <w:t>Epub</w:t>
      </w:r>
      <w:proofErr w:type="spellEnd"/>
      <w:r w:rsidRPr="00B463E9">
        <w:rPr>
          <w:rFonts w:ascii="Arial" w:hAnsi="Arial" w:cs="Arial"/>
          <w:color w:val="212121"/>
          <w:sz w:val="20"/>
          <w:szCs w:val="20"/>
          <w:shd w:val="clear" w:color="auto" w:fill="FFFFFF"/>
        </w:rPr>
        <w:t xml:space="preserve"> 2023 Aug 30. PMID: 37646277.</w:t>
      </w:r>
    </w:p>
    <w:p w14:paraId="1F443D30" w14:textId="77777777" w:rsidR="0094072E" w:rsidRPr="00B463E9" w:rsidRDefault="0094072E" w:rsidP="0094072E">
      <w:pPr>
        <w:spacing w:after="0" w:line="240" w:lineRule="auto"/>
        <w:rPr>
          <w:rFonts w:ascii="Arial" w:hAnsi="Arial" w:cs="Arial"/>
          <w:b/>
          <w:bCs/>
          <w:color w:val="212121"/>
          <w:sz w:val="20"/>
          <w:szCs w:val="20"/>
          <w:shd w:val="clear" w:color="auto" w:fill="FFFFFF"/>
        </w:rPr>
      </w:pPr>
    </w:p>
    <w:p w14:paraId="17EC0E97" w14:textId="77777777" w:rsidR="0094072E" w:rsidRPr="00B463E9" w:rsidRDefault="0094072E" w:rsidP="0094072E">
      <w:pPr>
        <w:spacing w:after="0" w:line="240" w:lineRule="auto"/>
        <w:rPr>
          <w:rFonts w:ascii="Arial" w:hAnsi="Arial" w:cs="Arial"/>
          <w:sz w:val="20"/>
          <w:szCs w:val="20"/>
          <w:shd w:val="clear" w:color="auto" w:fill="FFFFFF"/>
        </w:rPr>
      </w:pPr>
      <w:r w:rsidRPr="00B463E9">
        <w:rPr>
          <w:rFonts w:ascii="Arial" w:hAnsi="Arial" w:cs="Arial"/>
          <w:sz w:val="20"/>
          <w:szCs w:val="20"/>
          <w:shd w:val="clear" w:color="auto" w:fill="FFFFFF"/>
        </w:rPr>
        <w:lastRenderedPageBreak/>
        <w:t xml:space="preserve">Goel K, Phillips HW, Chen JS, Ngo J, </w:t>
      </w:r>
      <w:r w:rsidRPr="00B463E9">
        <w:rPr>
          <w:rFonts w:ascii="Arial" w:hAnsi="Arial" w:cs="Arial"/>
          <w:b/>
          <w:bCs/>
          <w:sz w:val="20"/>
          <w:szCs w:val="20"/>
          <w:shd w:val="clear" w:color="auto" w:fill="FFFFFF"/>
        </w:rPr>
        <w:t>Edmonds B</w:t>
      </w:r>
      <w:r w:rsidRPr="00B463E9">
        <w:rPr>
          <w:rFonts w:ascii="Arial" w:hAnsi="Arial" w:cs="Arial"/>
          <w:sz w:val="20"/>
          <w:szCs w:val="20"/>
          <w:shd w:val="clear" w:color="auto" w:fill="FFFFFF"/>
        </w:rPr>
        <w:t xml:space="preserve">, Ha PX, Wang A, Weil A, Russell BE, </w:t>
      </w:r>
      <w:proofErr w:type="spellStart"/>
      <w:r w:rsidRPr="00B463E9">
        <w:rPr>
          <w:rFonts w:ascii="Arial" w:hAnsi="Arial" w:cs="Arial"/>
          <w:sz w:val="20"/>
          <w:szCs w:val="20"/>
          <w:shd w:val="clear" w:color="auto" w:fill="FFFFFF"/>
        </w:rPr>
        <w:t>Salamon</w:t>
      </w:r>
      <w:proofErr w:type="spellEnd"/>
      <w:r w:rsidRPr="00B463E9">
        <w:rPr>
          <w:rFonts w:ascii="Arial" w:hAnsi="Arial" w:cs="Arial"/>
          <w:sz w:val="20"/>
          <w:szCs w:val="20"/>
          <w:shd w:val="clear" w:color="auto" w:fill="FFFFFF"/>
        </w:rPr>
        <w:t xml:space="preserve"> N, </w:t>
      </w:r>
      <w:proofErr w:type="spellStart"/>
      <w:r w:rsidRPr="00B463E9">
        <w:rPr>
          <w:rFonts w:ascii="Arial" w:hAnsi="Arial" w:cs="Arial"/>
          <w:sz w:val="20"/>
          <w:szCs w:val="20"/>
          <w:shd w:val="clear" w:color="auto" w:fill="FFFFFF"/>
        </w:rPr>
        <w:t>Nariai</w:t>
      </w:r>
      <w:proofErr w:type="spellEnd"/>
      <w:r w:rsidRPr="00B463E9">
        <w:rPr>
          <w:rFonts w:ascii="Arial" w:hAnsi="Arial" w:cs="Arial"/>
          <w:sz w:val="20"/>
          <w:szCs w:val="20"/>
          <w:shd w:val="clear" w:color="auto" w:fill="FFFFFF"/>
        </w:rPr>
        <w:t xml:space="preserve"> H, Fallah A. Hemispheric epilepsy surgery for </w:t>
      </w:r>
      <w:proofErr w:type="spellStart"/>
      <w:r w:rsidRPr="00B463E9">
        <w:rPr>
          <w:rFonts w:ascii="Arial" w:hAnsi="Arial" w:cs="Arial"/>
          <w:sz w:val="20"/>
          <w:szCs w:val="20"/>
          <w:shd w:val="clear" w:color="auto" w:fill="FFFFFF"/>
        </w:rPr>
        <w:t>hemimegalencephaly</w:t>
      </w:r>
      <w:proofErr w:type="spellEnd"/>
      <w:r w:rsidRPr="00B463E9">
        <w:rPr>
          <w:rFonts w:ascii="Arial" w:hAnsi="Arial" w:cs="Arial"/>
          <w:sz w:val="20"/>
          <w:szCs w:val="20"/>
          <w:shd w:val="clear" w:color="auto" w:fill="FFFFFF"/>
        </w:rPr>
        <w:t xml:space="preserve">: The UCLA experience. Epilepsia. 2024 Jan;65(1):57-72. </w:t>
      </w:r>
      <w:proofErr w:type="spellStart"/>
      <w:r w:rsidRPr="00B463E9">
        <w:rPr>
          <w:rFonts w:ascii="Arial" w:hAnsi="Arial" w:cs="Arial"/>
          <w:sz w:val="20"/>
          <w:szCs w:val="20"/>
          <w:shd w:val="clear" w:color="auto" w:fill="FFFFFF"/>
        </w:rPr>
        <w:t>doi</w:t>
      </w:r>
      <w:proofErr w:type="spellEnd"/>
      <w:r w:rsidRPr="00B463E9">
        <w:rPr>
          <w:rFonts w:ascii="Arial" w:hAnsi="Arial" w:cs="Arial"/>
          <w:sz w:val="20"/>
          <w:szCs w:val="20"/>
          <w:shd w:val="clear" w:color="auto" w:fill="FFFFFF"/>
        </w:rPr>
        <w:t xml:space="preserve">: 10.1111/epi.17807. </w:t>
      </w:r>
      <w:proofErr w:type="spellStart"/>
      <w:r w:rsidRPr="00B463E9">
        <w:rPr>
          <w:rFonts w:ascii="Arial" w:hAnsi="Arial" w:cs="Arial"/>
          <w:sz w:val="20"/>
          <w:szCs w:val="20"/>
          <w:shd w:val="clear" w:color="auto" w:fill="FFFFFF"/>
        </w:rPr>
        <w:t>Epub</w:t>
      </w:r>
      <w:proofErr w:type="spellEnd"/>
      <w:r w:rsidRPr="00B463E9">
        <w:rPr>
          <w:rFonts w:ascii="Arial" w:hAnsi="Arial" w:cs="Arial"/>
          <w:sz w:val="20"/>
          <w:szCs w:val="20"/>
          <w:shd w:val="clear" w:color="auto" w:fill="FFFFFF"/>
        </w:rPr>
        <w:t xml:space="preserve"> 2023 Nov 11. PMID: 37873610</w:t>
      </w:r>
    </w:p>
    <w:p w14:paraId="55F87A84" w14:textId="77777777" w:rsidR="0094072E" w:rsidRPr="00B463E9" w:rsidRDefault="0094072E" w:rsidP="0094072E">
      <w:pPr>
        <w:spacing w:after="0" w:line="240" w:lineRule="auto"/>
        <w:rPr>
          <w:rFonts w:ascii="Arial" w:hAnsi="Arial" w:cs="Arial"/>
          <w:b/>
          <w:bCs/>
          <w:color w:val="212121"/>
          <w:sz w:val="20"/>
          <w:szCs w:val="20"/>
          <w:shd w:val="clear" w:color="auto" w:fill="FFFFFF"/>
        </w:rPr>
      </w:pPr>
    </w:p>
    <w:p w14:paraId="3880F49E" w14:textId="77777777" w:rsidR="0094072E" w:rsidRPr="00B463E9" w:rsidRDefault="0094072E" w:rsidP="0094072E">
      <w:pPr>
        <w:spacing w:after="0" w:line="240" w:lineRule="auto"/>
        <w:rPr>
          <w:rFonts w:ascii="Arial" w:hAnsi="Arial" w:cs="Arial"/>
          <w:color w:val="212121"/>
          <w:sz w:val="20"/>
          <w:szCs w:val="20"/>
          <w:shd w:val="clear" w:color="auto" w:fill="FFFFFF"/>
        </w:rPr>
      </w:pPr>
      <w:r w:rsidRPr="00B463E9">
        <w:rPr>
          <w:rFonts w:ascii="Arial" w:hAnsi="Arial" w:cs="Arial"/>
          <w:b/>
          <w:bCs/>
          <w:color w:val="212121"/>
          <w:sz w:val="20"/>
          <w:szCs w:val="20"/>
          <w:shd w:val="clear" w:color="auto" w:fill="FFFFFF"/>
        </w:rPr>
        <w:t>Patrick KE</w:t>
      </w:r>
      <w:r w:rsidRPr="00B463E9">
        <w:rPr>
          <w:rFonts w:ascii="Arial" w:hAnsi="Arial" w:cs="Arial"/>
          <w:color w:val="212121"/>
          <w:sz w:val="20"/>
          <w:szCs w:val="20"/>
          <w:shd w:val="clear" w:color="auto" w:fill="FFFFFF"/>
        </w:rPr>
        <w:t xml:space="preserve">, </w:t>
      </w:r>
      <w:proofErr w:type="spellStart"/>
      <w:r w:rsidRPr="00B463E9">
        <w:rPr>
          <w:rFonts w:ascii="Arial" w:hAnsi="Arial" w:cs="Arial"/>
          <w:color w:val="212121"/>
          <w:sz w:val="20"/>
          <w:szCs w:val="20"/>
          <w:shd w:val="clear" w:color="auto" w:fill="FFFFFF"/>
        </w:rPr>
        <w:t>Kroshus</w:t>
      </w:r>
      <w:proofErr w:type="spellEnd"/>
      <w:r w:rsidRPr="00B463E9">
        <w:rPr>
          <w:rFonts w:ascii="Arial" w:hAnsi="Arial" w:cs="Arial"/>
          <w:color w:val="212121"/>
          <w:sz w:val="20"/>
          <w:szCs w:val="20"/>
          <w:shd w:val="clear" w:color="auto" w:fill="FFFFFF"/>
        </w:rPr>
        <w:t xml:space="preserve"> E, Boyle LN, Wang J, </w:t>
      </w:r>
      <w:proofErr w:type="spellStart"/>
      <w:r w:rsidRPr="00B463E9">
        <w:rPr>
          <w:rFonts w:ascii="Arial" w:hAnsi="Arial" w:cs="Arial"/>
          <w:color w:val="212121"/>
          <w:sz w:val="20"/>
          <w:szCs w:val="20"/>
          <w:shd w:val="clear" w:color="auto" w:fill="FFFFFF"/>
        </w:rPr>
        <w:t>Binjolkar</w:t>
      </w:r>
      <w:proofErr w:type="spellEnd"/>
      <w:r w:rsidRPr="00B463E9">
        <w:rPr>
          <w:rFonts w:ascii="Arial" w:hAnsi="Arial" w:cs="Arial"/>
          <w:color w:val="212121"/>
          <w:sz w:val="20"/>
          <w:szCs w:val="20"/>
          <w:shd w:val="clear" w:color="auto" w:fill="FFFFFF"/>
        </w:rPr>
        <w:t xml:space="preserve"> M, </w:t>
      </w:r>
      <w:proofErr w:type="spellStart"/>
      <w:r w:rsidRPr="00B463E9">
        <w:rPr>
          <w:rFonts w:ascii="Arial" w:hAnsi="Arial" w:cs="Arial"/>
          <w:color w:val="212121"/>
          <w:sz w:val="20"/>
          <w:szCs w:val="20"/>
          <w:shd w:val="clear" w:color="auto" w:fill="FFFFFF"/>
        </w:rPr>
        <w:t>Ebel</w:t>
      </w:r>
      <w:proofErr w:type="spellEnd"/>
      <w:r w:rsidRPr="00B463E9">
        <w:rPr>
          <w:rFonts w:ascii="Arial" w:hAnsi="Arial" w:cs="Arial"/>
          <w:color w:val="212121"/>
          <w:sz w:val="20"/>
          <w:szCs w:val="20"/>
          <w:shd w:val="clear" w:color="auto" w:fill="FFFFFF"/>
        </w:rPr>
        <w:t xml:space="preserve"> BE, </w:t>
      </w:r>
      <w:proofErr w:type="spellStart"/>
      <w:r w:rsidRPr="00B463E9">
        <w:rPr>
          <w:rFonts w:ascii="Arial" w:hAnsi="Arial" w:cs="Arial"/>
          <w:color w:val="212121"/>
          <w:sz w:val="20"/>
          <w:szCs w:val="20"/>
          <w:shd w:val="clear" w:color="auto" w:fill="FFFFFF"/>
        </w:rPr>
        <w:t>Rivara</w:t>
      </w:r>
      <w:proofErr w:type="spellEnd"/>
      <w:r w:rsidRPr="00B463E9">
        <w:rPr>
          <w:rFonts w:ascii="Arial" w:hAnsi="Arial" w:cs="Arial"/>
          <w:color w:val="212121"/>
          <w:sz w:val="20"/>
          <w:szCs w:val="20"/>
          <w:shd w:val="clear" w:color="auto" w:fill="FFFFFF"/>
        </w:rPr>
        <w:t xml:space="preserve"> FP. Driving characteristics of young adults prior to and following concussion. Traffic </w:t>
      </w:r>
      <w:proofErr w:type="spellStart"/>
      <w:r w:rsidRPr="00B463E9">
        <w:rPr>
          <w:rFonts w:ascii="Arial" w:hAnsi="Arial" w:cs="Arial"/>
          <w:color w:val="212121"/>
          <w:sz w:val="20"/>
          <w:szCs w:val="20"/>
          <w:shd w:val="clear" w:color="auto" w:fill="FFFFFF"/>
        </w:rPr>
        <w:t>Inj</w:t>
      </w:r>
      <w:proofErr w:type="spellEnd"/>
      <w:r w:rsidRPr="00B463E9">
        <w:rPr>
          <w:rFonts w:ascii="Arial" w:hAnsi="Arial" w:cs="Arial"/>
          <w:color w:val="212121"/>
          <w:sz w:val="20"/>
          <w:szCs w:val="20"/>
          <w:shd w:val="clear" w:color="auto" w:fill="FFFFFF"/>
        </w:rPr>
        <w:t xml:space="preserve"> Prev. 2024;25(1):14-19. </w:t>
      </w:r>
      <w:proofErr w:type="spellStart"/>
      <w:r w:rsidRPr="00B463E9">
        <w:rPr>
          <w:rFonts w:ascii="Arial" w:hAnsi="Arial" w:cs="Arial"/>
          <w:color w:val="212121"/>
          <w:sz w:val="20"/>
          <w:szCs w:val="20"/>
          <w:shd w:val="clear" w:color="auto" w:fill="FFFFFF"/>
        </w:rPr>
        <w:t>doi</w:t>
      </w:r>
      <w:proofErr w:type="spellEnd"/>
      <w:r w:rsidRPr="00B463E9">
        <w:rPr>
          <w:rFonts w:ascii="Arial" w:hAnsi="Arial" w:cs="Arial"/>
          <w:color w:val="212121"/>
          <w:sz w:val="20"/>
          <w:szCs w:val="20"/>
          <w:shd w:val="clear" w:color="auto" w:fill="FFFFFF"/>
        </w:rPr>
        <w:t xml:space="preserve">: 10.1080/15389588.2023.2250493. </w:t>
      </w:r>
      <w:proofErr w:type="spellStart"/>
      <w:r w:rsidRPr="00B463E9">
        <w:rPr>
          <w:rFonts w:ascii="Arial" w:hAnsi="Arial" w:cs="Arial"/>
          <w:color w:val="212121"/>
          <w:sz w:val="20"/>
          <w:szCs w:val="20"/>
          <w:shd w:val="clear" w:color="auto" w:fill="FFFFFF"/>
        </w:rPr>
        <w:t>Epub</w:t>
      </w:r>
      <w:proofErr w:type="spellEnd"/>
      <w:r w:rsidRPr="00B463E9">
        <w:rPr>
          <w:rFonts w:ascii="Arial" w:hAnsi="Arial" w:cs="Arial"/>
          <w:color w:val="212121"/>
          <w:sz w:val="20"/>
          <w:szCs w:val="20"/>
          <w:shd w:val="clear" w:color="auto" w:fill="FFFFFF"/>
        </w:rPr>
        <w:t xml:space="preserve"> 2023 Nov 30. PMID: 37728546; PMCID: PMC10872858.</w:t>
      </w:r>
    </w:p>
    <w:p w14:paraId="463522FF"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7F8C630E" w14:textId="77777777" w:rsidR="0094072E" w:rsidRPr="00B463E9" w:rsidRDefault="0094072E" w:rsidP="0094072E">
      <w:pPr>
        <w:spacing w:after="0" w:line="240" w:lineRule="auto"/>
        <w:rPr>
          <w:rFonts w:ascii="Arial" w:hAnsi="Arial" w:cs="Arial"/>
          <w:color w:val="212121"/>
          <w:sz w:val="20"/>
          <w:szCs w:val="20"/>
          <w:shd w:val="clear" w:color="auto" w:fill="FFFFFF"/>
        </w:rPr>
      </w:pPr>
      <w:proofErr w:type="spellStart"/>
      <w:r w:rsidRPr="00B463E9">
        <w:rPr>
          <w:rFonts w:ascii="Arial" w:hAnsi="Arial" w:cs="Arial"/>
          <w:color w:val="212121"/>
          <w:sz w:val="20"/>
          <w:szCs w:val="20"/>
          <w:shd w:val="clear" w:color="auto" w:fill="FFFFFF"/>
        </w:rPr>
        <w:t>Zaraa</w:t>
      </w:r>
      <w:proofErr w:type="spellEnd"/>
      <w:r w:rsidRPr="00B463E9">
        <w:rPr>
          <w:rFonts w:ascii="Arial" w:hAnsi="Arial" w:cs="Arial"/>
          <w:color w:val="212121"/>
          <w:sz w:val="20"/>
          <w:szCs w:val="20"/>
          <w:shd w:val="clear" w:color="auto" w:fill="FFFFFF"/>
        </w:rPr>
        <w:t xml:space="preserve"> S, Steve White H, </w:t>
      </w:r>
      <w:proofErr w:type="spellStart"/>
      <w:r w:rsidRPr="00B463E9">
        <w:rPr>
          <w:rFonts w:ascii="Arial" w:hAnsi="Arial" w:cs="Arial"/>
          <w:color w:val="212121"/>
          <w:sz w:val="20"/>
          <w:szCs w:val="20"/>
          <w:shd w:val="clear" w:color="auto" w:fill="FFFFFF"/>
        </w:rPr>
        <w:t>Stergachis</w:t>
      </w:r>
      <w:proofErr w:type="spellEnd"/>
      <w:r w:rsidRPr="00B463E9">
        <w:rPr>
          <w:rFonts w:ascii="Arial" w:hAnsi="Arial" w:cs="Arial"/>
          <w:color w:val="212121"/>
          <w:sz w:val="20"/>
          <w:szCs w:val="20"/>
          <w:shd w:val="clear" w:color="auto" w:fill="FFFFFF"/>
        </w:rPr>
        <w:t xml:space="preserve"> A, </w:t>
      </w:r>
      <w:r w:rsidRPr="00B463E9">
        <w:rPr>
          <w:rFonts w:ascii="Arial" w:hAnsi="Arial" w:cs="Arial"/>
          <w:b/>
          <w:bCs/>
          <w:color w:val="212121"/>
          <w:sz w:val="20"/>
          <w:szCs w:val="20"/>
          <w:shd w:val="clear" w:color="auto" w:fill="FFFFFF"/>
        </w:rPr>
        <w:t>Novotny EJ Jr</w:t>
      </w:r>
      <w:r w:rsidRPr="00B463E9">
        <w:rPr>
          <w:rFonts w:ascii="Arial" w:hAnsi="Arial" w:cs="Arial"/>
          <w:color w:val="212121"/>
          <w:sz w:val="20"/>
          <w:szCs w:val="20"/>
          <w:shd w:val="clear" w:color="auto" w:fill="FFFFFF"/>
        </w:rPr>
        <w:t xml:space="preserve">, Protos C, Simic G, </w:t>
      </w:r>
      <w:proofErr w:type="spellStart"/>
      <w:r w:rsidRPr="00B463E9">
        <w:rPr>
          <w:rFonts w:ascii="Arial" w:hAnsi="Arial" w:cs="Arial"/>
          <w:color w:val="212121"/>
          <w:sz w:val="20"/>
          <w:szCs w:val="20"/>
          <w:shd w:val="clear" w:color="auto" w:fill="FFFFFF"/>
        </w:rPr>
        <w:t>Bacci</w:t>
      </w:r>
      <w:proofErr w:type="spellEnd"/>
      <w:r w:rsidRPr="00B463E9">
        <w:rPr>
          <w:rFonts w:ascii="Arial" w:hAnsi="Arial" w:cs="Arial"/>
          <w:color w:val="212121"/>
          <w:sz w:val="20"/>
          <w:szCs w:val="20"/>
          <w:shd w:val="clear" w:color="auto" w:fill="FFFFFF"/>
        </w:rPr>
        <w:t xml:space="preserve"> JL. Using design thinking to strengthen the community pharmacist's role in epilepsy care. Epilepsy </w:t>
      </w:r>
      <w:proofErr w:type="spellStart"/>
      <w:r w:rsidRPr="00B463E9">
        <w:rPr>
          <w:rFonts w:ascii="Arial" w:hAnsi="Arial" w:cs="Arial"/>
          <w:color w:val="212121"/>
          <w:sz w:val="20"/>
          <w:szCs w:val="20"/>
          <w:shd w:val="clear" w:color="auto" w:fill="FFFFFF"/>
        </w:rPr>
        <w:t>Behav</w:t>
      </w:r>
      <w:proofErr w:type="spellEnd"/>
      <w:r w:rsidRPr="00B463E9">
        <w:rPr>
          <w:rFonts w:ascii="Arial" w:hAnsi="Arial" w:cs="Arial"/>
          <w:color w:val="212121"/>
          <w:sz w:val="20"/>
          <w:szCs w:val="20"/>
          <w:shd w:val="clear" w:color="auto" w:fill="FFFFFF"/>
        </w:rPr>
        <w:t xml:space="preserve">. 2024 Jan;150:109542. </w:t>
      </w:r>
      <w:proofErr w:type="spellStart"/>
      <w:r w:rsidRPr="00B463E9">
        <w:rPr>
          <w:rFonts w:ascii="Arial" w:hAnsi="Arial" w:cs="Arial"/>
          <w:color w:val="212121"/>
          <w:sz w:val="20"/>
          <w:szCs w:val="20"/>
          <w:shd w:val="clear" w:color="auto" w:fill="FFFFFF"/>
        </w:rPr>
        <w:t>doi</w:t>
      </w:r>
      <w:proofErr w:type="spellEnd"/>
      <w:r w:rsidRPr="00B463E9">
        <w:rPr>
          <w:rFonts w:ascii="Arial" w:hAnsi="Arial" w:cs="Arial"/>
          <w:color w:val="212121"/>
          <w:sz w:val="20"/>
          <w:szCs w:val="20"/>
          <w:shd w:val="clear" w:color="auto" w:fill="FFFFFF"/>
        </w:rPr>
        <w:t xml:space="preserve">: 10.1016/j.yebeh.2023.109542. </w:t>
      </w:r>
      <w:proofErr w:type="spellStart"/>
      <w:r w:rsidRPr="00B463E9">
        <w:rPr>
          <w:rFonts w:ascii="Arial" w:hAnsi="Arial" w:cs="Arial"/>
          <w:color w:val="212121"/>
          <w:sz w:val="20"/>
          <w:szCs w:val="20"/>
          <w:shd w:val="clear" w:color="auto" w:fill="FFFFFF"/>
        </w:rPr>
        <w:t>Epub</w:t>
      </w:r>
      <w:proofErr w:type="spellEnd"/>
      <w:r w:rsidRPr="00B463E9">
        <w:rPr>
          <w:rFonts w:ascii="Arial" w:hAnsi="Arial" w:cs="Arial"/>
          <w:color w:val="212121"/>
          <w:sz w:val="20"/>
          <w:szCs w:val="20"/>
          <w:shd w:val="clear" w:color="auto" w:fill="FFFFFF"/>
        </w:rPr>
        <w:t xml:space="preserve"> 2023 Nov 29. PMID: 38035539.</w:t>
      </w:r>
    </w:p>
    <w:p w14:paraId="47C108CC"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537B4590" w14:textId="77777777" w:rsidR="0094072E" w:rsidRPr="00B463E9" w:rsidRDefault="0094072E" w:rsidP="0094072E">
      <w:pPr>
        <w:spacing w:after="0" w:line="240" w:lineRule="auto"/>
        <w:rPr>
          <w:rFonts w:ascii="Arial" w:hAnsi="Arial" w:cs="Arial"/>
          <w:color w:val="212121"/>
          <w:sz w:val="20"/>
          <w:szCs w:val="20"/>
          <w:shd w:val="clear" w:color="auto" w:fill="FFFFFF"/>
        </w:rPr>
      </w:pPr>
      <w:r w:rsidRPr="00B463E9">
        <w:rPr>
          <w:rFonts w:ascii="Arial" w:hAnsi="Arial" w:cs="Arial"/>
          <w:color w:val="212121"/>
          <w:sz w:val="20"/>
          <w:szCs w:val="20"/>
          <w:shd w:val="clear" w:color="auto" w:fill="FFFFFF"/>
        </w:rPr>
        <w:t xml:space="preserve">Turner AD, </w:t>
      </w:r>
      <w:proofErr w:type="spellStart"/>
      <w:r w:rsidRPr="00B463E9">
        <w:rPr>
          <w:rFonts w:ascii="Arial" w:hAnsi="Arial" w:cs="Arial"/>
          <w:color w:val="212121"/>
          <w:sz w:val="20"/>
          <w:szCs w:val="20"/>
          <w:shd w:val="clear" w:color="auto" w:fill="FFFFFF"/>
        </w:rPr>
        <w:t>Streb</w:t>
      </w:r>
      <w:proofErr w:type="spellEnd"/>
      <w:r w:rsidRPr="00B463E9">
        <w:rPr>
          <w:rFonts w:ascii="Arial" w:hAnsi="Arial" w:cs="Arial"/>
          <w:color w:val="212121"/>
          <w:sz w:val="20"/>
          <w:szCs w:val="20"/>
          <w:shd w:val="clear" w:color="auto" w:fill="FFFFFF"/>
        </w:rPr>
        <w:t xml:space="preserve"> MM, Ouyang A, </w:t>
      </w:r>
      <w:r w:rsidRPr="00B463E9">
        <w:rPr>
          <w:rFonts w:ascii="Arial" w:hAnsi="Arial" w:cs="Arial"/>
          <w:b/>
          <w:bCs/>
          <w:color w:val="212121"/>
          <w:sz w:val="20"/>
          <w:szCs w:val="20"/>
          <w:shd w:val="clear" w:color="auto" w:fill="FFFFFF"/>
        </w:rPr>
        <w:t>Leonard SS</w:t>
      </w:r>
      <w:r w:rsidRPr="00B463E9">
        <w:rPr>
          <w:rFonts w:ascii="Arial" w:hAnsi="Arial" w:cs="Arial"/>
          <w:color w:val="212121"/>
          <w:sz w:val="20"/>
          <w:szCs w:val="20"/>
          <w:shd w:val="clear" w:color="auto" w:fill="FFFFFF"/>
        </w:rPr>
        <w:t xml:space="preserve">, Hall TA, Bosworth CC, Williams CN, Guerriero RM, Hartman ME, Said AS, </w:t>
      </w:r>
      <w:proofErr w:type="spellStart"/>
      <w:r w:rsidRPr="00B463E9">
        <w:rPr>
          <w:rFonts w:ascii="Arial" w:hAnsi="Arial" w:cs="Arial"/>
          <w:color w:val="212121"/>
          <w:sz w:val="20"/>
          <w:szCs w:val="20"/>
          <w:shd w:val="clear" w:color="auto" w:fill="FFFFFF"/>
        </w:rPr>
        <w:t>Guilliams</w:t>
      </w:r>
      <w:proofErr w:type="spellEnd"/>
      <w:r w:rsidRPr="00B463E9">
        <w:rPr>
          <w:rFonts w:ascii="Arial" w:hAnsi="Arial" w:cs="Arial"/>
          <w:color w:val="212121"/>
          <w:sz w:val="20"/>
          <w:szCs w:val="20"/>
          <w:shd w:val="clear" w:color="auto" w:fill="FFFFFF"/>
        </w:rPr>
        <w:t xml:space="preserve"> KP. Long-term Neurobehavioral and Functional Outcomes of Pediatric Extracorporeal Membrane Oxygenation Survivors. ASAIO J. 2024 Jan 12. </w:t>
      </w:r>
      <w:proofErr w:type="spellStart"/>
      <w:r w:rsidRPr="00B463E9">
        <w:rPr>
          <w:rFonts w:ascii="Arial" w:hAnsi="Arial" w:cs="Arial"/>
          <w:color w:val="212121"/>
          <w:sz w:val="20"/>
          <w:szCs w:val="20"/>
          <w:shd w:val="clear" w:color="auto" w:fill="FFFFFF"/>
        </w:rPr>
        <w:t>doi</w:t>
      </w:r>
      <w:proofErr w:type="spellEnd"/>
      <w:r w:rsidRPr="00B463E9">
        <w:rPr>
          <w:rFonts w:ascii="Arial" w:hAnsi="Arial" w:cs="Arial"/>
          <w:color w:val="212121"/>
          <w:sz w:val="20"/>
          <w:szCs w:val="20"/>
          <w:shd w:val="clear" w:color="auto" w:fill="FFFFFF"/>
        </w:rPr>
        <w:t xml:space="preserve">: 10.1097/MAT.0000000000002135. </w:t>
      </w:r>
      <w:proofErr w:type="spellStart"/>
      <w:r w:rsidRPr="00B463E9">
        <w:rPr>
          <w:rFonts w:ascii="Arial" w:hAnsi="Arial" w:cs="Arial"/>
          <w:color w:val="212121"/>
          <w:sz w:val="20"/>
          <w:szCs w:val="20"/>
          <w:shd w:val="clear" w:color="auto" w:fill="FFFFFF"/>
        </w:rPr>
        <w:t>Epub</w:t>
      </w:r>
      <w:proofErr w:type="spellEnd"/>
      <w:r w:rsidRPr="00B463E9">
        <w:rPr>
          <w:rFonts w:ascii="Arial" w:hAnsi="Arial" w:cs="Arial"/>
          <w:color w:val="212121"/>
          <w:sz w:val="20"/>
          <w:szCs w:val="20"/>
          <w:shd w:val="clear" w:color="auto" w:fill="FFFFFF"/>
        </w:rPr>
        <w:t xml:space="preserve"> ahead of print. PMID: 38207105.</w:t>
      </w:r>
    </w:p>
    <w:p w14:paraId="3B287BC8" w14:textId="77777777" w:rsidR="0094072E" w:rsidRPr="00B463E9" w:rsidRDefault="0094072E" w:rsidP="0094072E">
      <w:pPr>
        <w:spacing w:after="0" w:line="240" w:lineRule="auto"/>
        <w:rPr>
          <w:rFonts w:ascii="Arial" w:hAnsi="Arial" w:cs="Arial"/>
          <w:color w:val="212121"/>
          <w:sz w:val="20"/>
          <w:szCs w:val="20"/>
          <w:shd w:val="clear" w:color="auto" w:fill="FFFFFF"/>
        </w:rPr>
      </w:pPr>
    </w:p>
    <w:p w14:paraId="1B2172A9" w14:textId="77777777" w:rsidR="0094072E" w:rsidRPr="00B463E9" w:rsidRDefault="0094072E" w:rsidP="0094072E">
      <w:pPr>
        <w:spacing w:after="0" w:line="240" w:lineRule="auto"/>
        <w:rPr>
          <w:rFonts w:ascii="Arial" w:hAnsi="Arial" w:cs="Arial"/>
          <w:color w:val="212121"/>
          <w:sz w:val="20"/>
          <w:szCs w:val="20"/>
          <w:shd w:val="clear" w:color="auto" w:fill="FFFFFF"/>
        </w:rPr>
      </w:pPr>
      <w:r w:rsidRPr="00B463E9">
        <w:rPr>
          <w:rFonts w:ascii="Arial" w:hAnsi="Arial" w:cs="Arial"/>
          <w:color w:val="212121"/>
          <w:sz w:val="20"/>
          <w:szCs w:val="20"/>
          <w:shd w:val="clear" w:color="auto" w:fill="FFFFFF"/>
        </w:rPr>
        <w:t xml:space="preserve">Maher K, </w:t>
      </w:r>
      <w:r w:rsidRPr="00B463E9">
        <w:rPr>
          <w:rFonts w:ascii="Arial" w:hAnsi="Arial" w:cs="Arial"/>
          <w:b/>
          <w:bCs/>
          <w:color w:val="212121"/>
          <w:sz w:val="20"/>
          <w:szCs w:val="20"/>
          <w:shd w:val="clear" w:color="auto" w:fill="FFFFFF"/>
        </w:rPr>
        <w:t>Amlie-Lefond C.</w:t>
      </w:r>
      <w:r w:rsidRPr="00B463E9">
        <w:rPr>
          <w:rFonts w:ascii="Arial" w:hAnsi="Arial" w:cs="Arial"/>
          <w:color w:val="212121"/>
          <w:sz w:val="20"/>
          <w:szCs w:val="20"/>
          <w:shd w:val="clear" w:color="auto" w:fill="FFFFFF"/>
        </w:rPr>
        <w:t xml:space="preserve"> Cow's Milk Anemia in Childhood Manifesting as Severe Cerebral Venous Sinus Thrombosis. J Child Neurol. 2024 Jan 23:8830738241227064. </w:t>
      </w:r>
      <w:proofErr w:type="spellStart"/>
      <w:r w:rsidRPr="00B463E9">
        <w:rPr>
          <w:rFonts w:ascii="Arial" w:hAnsi="Arial" w:cs="Arial"/>
          <w:color w:val="212121"/>
          <w:sz w:val="20"/>
          <w:szCs w:val="20"/>
          <w:shd w:val="clear" w:color="auto" w:fill="FFFFFF"/>
        </w:rPr>
        <w:t>doi</w:t>
      </w:r>
      <w:proofErr w:type="spellEnd"/>
      <w:r w:rsidRPr="00B463E9">
        <w:rPr>
          <w:rFonts w:ascii="Arial" w:hAnsi="Arial" w:cs="Arial"/>
          <w:color w:val="212121"/>
          <w:sz w:val="20"/>
          <w:szCs w:val="20"/>
          <w:shd w:val="clear" w:color="auto" w:fill="FFFFFF"/>
        </w:rPr>
        <w:t xml:space="preserve">: 10.1177/08830738241227064. </w:t>
      </w:r>
      <w:proofErr w:type="spellStart"/>
      <w:r w:rsidRPr="00B463E9">
        <w:rPr>
          <w:rFonts w:ascii="Arial" w:hAnsi="Arial" w:cs="Arial"/>
          <w:color w:val="212121"/>
          <w:sz w:val="20"/>
          <w:szCs w:val="20"/>
          <w:shd w:val="clear" w:color="auto" w:fill="FFFFFF"/>
        </w:rPr>
        <w:t>Epub</w:t>
      </w:r>
      <w:proofErr w:type="spellEnd"/>
      <w:r w:rsidRPr="00B463E9">
        <w:rPr>
          <w:rFonts w:ascii="Arial" w:hAnsi="Arial" w:cs="Arial"/>
          <w:color w:val="212121"/>
          <w:sz w:val="20"/>
          <w:szCs w:val="20"/>
          <w:shd w:val="clear" w:color="auto" w:fill="FFFFFF"/>
        </w:rPr>
        <w:t xml:space="preserve"> ahead of print. PMID: 38263607</w:t>
      </w:r>
    </w:p>
    <w:p w14:paraId="78C56D30" w14:textId="77777777" w:rsidR="0094072E" w:rsidRDefault="0094072E" w:rsidP="00880722">
      <w:pPr>
        <w:spacing w:after="0" w:line="240" w:lineRule="auto"/>
        <w:rPr>
          <w:rFonts w:ascii="Arial" w:hAnsi="Arial" w:cs="Arial"/>
          <w:b/>
          <w:bCs/>
          <w:sz w:val="44"/>
          <w:szCs w:val="44"/>
        </w:rPr>
      </w:pPr>
    </w:p>
    <w:p w14:paraId="4594E3CD" w14:textId="2DA6F302" w:rsidR="00BC2FB7" w:rsidRDefault="00BC2FB7" w:rsidP="00880722">
      <w:pPr>
        <w:spacing w:after="0" w:line="240" w:lineRule="auto"/>
        <w:rPr>
          <w:rFonts w:ascii="Arial" w:hAnsi="Arial" w:cs="Arial"/>
          <w:b/>
          <w:bCs/>
          <w:sz w:val="44"/>
          <w:szCs w:val="44"/>
        </w:rPr>
      </w:pPr>
      <w:r>
        <w:rPr>
          <w:rFonts w:ascii="Arial" w:hAnsi="Arial" w:cs="Arial"/>
          <w:b/>
          <w:bCs/>
          <w:sz w:val="44"/>
          <w:szCs w:val="44"/>
        </w:rPr>
        <w:t>2023</w:t>
      </w:r>
    </w:p>
    <w:p w14:paraId="73EF1C2C" w14:textId="77777777" w:rsidR="00BC2FB7" w:rsidRPr="00BC2FB7" w:rsidRDefault="00BC2FB7" w:rsidP="00880722">
      <w:pPr>
        <w:spacing w:after="0" w:line="240" w:lineRule="auto"/>
        <w:rPr>
          <w:rFonts w:ascii="Arial" w:hAnsi="Arial" w:cs="Arial"/>
          <w:b/>
          <w:bCs/>
          <w:sz w:val="24"/>
          <w:szCs w:val="24"/>
        </w:rPr>
      </w:pPr>
    </w:p>
    <w:p w14:paraId="40957149" w14:textId="77777777" w:rsidR="00204F08" w:rsidRPr="005D5258" w:rsidRDefault="00204F08" w:rsidP="00204F08">
      <w:pPr>
        <w:spacing w:after="0" w:line="240" w:lineRule="auto"/>
        <w:rPr>
          <w:rFonts w:ascii="Arial" w:hAnsi="Arial" w:cs="Arial"/>
          <w:color w:val="212121"/>
          <w:sz w:val="20"/>
          <w:szCs w:val="20"/>
          <w:shd w:val="clear" w:color="auto" w:fill="FFFFFF"/>
        </w:rPr>
      </w:pPr>
      <w:r w:rsidRPr="005D5258">
        <w:rPr>
          <w:rFonts w:ascii="Arial" w:hAnsi="Arial" w:cs="Arial"/>
          <w:sz w:val="20"/>
          <w:szCs w:val="20"/>
          <w:shd w:val="clear" w:color="auto" w:fill="FFFFFF"/>
        </w:rPr>
        <w:t xml:space="preserve">Wang S, Wang B, Drury V, Drake S, Sun N, </w:t>
      </w:r>
      <w:proofErr w:type="spellStart"/>
      <w:r w:rsidRPr="005D5258">
        <w:rPr>
          <w:rFonts w:ascii="Arial" w:hAnsi="Arial" w:cs="Arial"/>
          <w:sz w:val="20"/>
          <w:szCs w:val="20"/>
          <w:shd w:val="clear" w:color="auto" w:fill="FFFFFF"/>
        </w:rPr>
        <w:t>Alkhairo</w:t>
      </w:r>
      <w:proofErr w:type="spellEnd"/>
      <w:r w:rsidRPr="005D5258">
        <w:rPr>
          <w:rFonts w:ascii="Arial" w:hAnsi="Arial" w:cs="Arial"/>
          <w:sz w:val="20"/>
          <w:szCs w:val="20"/>
          <w:shd w:val="clear" w:color="auto" w:fill="FFFFFF"/>
        </w:rPr>
        <w:t xml:space="preserve"> H, Arbelaez J, </w:t>
      </w:r>
      <w:proofErr w:type="spellStart"/>
      <w:r w:rsidRPr="005D5258">
        <w:rPr>
          <w:rFonts w:ascii="Arial" w:hAnsi="Arial" w:cs="Arial"/>
          <w:sz w:val="20"/>
          <w:szCs w:val="20"/>
          <w:shd w:val="clear" w:color="auto" w:fill="FFFFFF"/>
        </w:rPr>
        <w:t>Duhn</w:t>
      </w:r>
      <w:proofErr w:type="spellEnd"/>
      <w:r w:rsidRPr="005D5258">
        <w:rPr>
          <w:rFonts w:ascii="Arial" w:hAnsi="Arial" w:cs="Arial"/>
          <w:sz w:val="20"/>
          <w:szCs w:val="20"/>
          <w:shd w:val="clear" w:color="auto" w:fill="FFFFFF"/>
        </w:rPr>
        <w:t xml:space="preserve"> C; Tourette International Collaborative Genetics (TIC Genetics)(</w:t>
      </w:r>
      <w:r w:rsidRPr="005D5258">
        <w:rPr>
          <w:rFonts w:ascii="Arial" w:hAnsi="Arial" w:cs="Arial"/>
          <w:b/>
          <w:bCs/>
          <w:sz w:val="20"/>
          <w:szCs w:val="20"/>
          <w:shd w:val="clear" w:color="auto" w:fill="FFFFFF"/>
        </w:rPr>
        <w:t>includes Dararat Mingbunjerdsuk</w:t>
      </w:r>
      <w:r w:rsidRPr="005D5258">
        <w:rPr>
          <w:rFonts w:ascii="Arial" w:hAnsi="Arial" w:cs="Arial"/>
          <w:sz w:val="20"/>
          <w:szCs w:val="20"/>
          <w:shd w:val="clear" w:color="auto" w:fill="FFFFFF"/>
        </w:rPr>
        <w:t xml:space="preserve">); Bal VH, Langley K, Martin J, Hoekstra PJ, Dietrich A, Xing J, Heiman GA, </w:t>
      </w:r>
      <w:proofErr w:type="spellStart"/>
      <w:r w:rsidRPr="005D5258">
        <w:rPr>
          <w:rFonts w:ascii="Arial" w:hAnsi="Arial" w:cs="Arial"/>
          <w:sz w:val="20"/>
          <w:szCs w:val="20"/>
          <w:shd w:val="clear" w:color="auto" w:fill="FFFFFF"/>
        </w:rPr>
        <w:t>Tischfield</w:t>
      </w:r>
      <w:proofErr w:type="spellEnd"/>
      <w:r w:rsidRPr="005D5258">
        <w:rPr>
          <w:rFonts w:ascii="Arial" w:hAnsi="Arial" w:cs="Arial"/>
          <w:sz w:val="20"/>
          <w:szCs w:val="20"/>
          <w:shd w:val="clear" w:color="auto" w:fill="FFFFFF"/>
        </w:rPr>
        <w:t xml:space="preserve"> JA, Fernandez TV, Owen MJ, O'Donovan MC, Thapar A, State MW, </w:t>
      </w:r>
      <w:proofErr w:type="spellStart"/>
      <w:r w:rsidRPr="005D5258">
        <w:rPr>
          <w:rFonts w:ascii="Arial" w:hAnsi="Arial" w:cs="Arial"/>
          <w:sz w:val="20"/>
          <w:szCs w:val="20"/>
          <w:shd w:val="clear" w:color="auto" w:fill="FFFFFF"/>
        </w:rPr>
        <w:t>Willsey</w:t>
      </w:r>
      <w:proofErr w:type="spellEnd"/>
      <w:r w:rsidRPr="005D5258">
        <w:rPr>
          <w:rFonts w:ascii="Arial" w:hAnsi="Arial" w:cs="Arial"/>
          <w:sz w:val="20"/>
          <w:szCs w:val="20"/>
          <w:shd w:val="clear" w:color="auto" w:fill="FFFFFF"/>
        </w:rPr>
        <w:t xml:space="preserve"> AJ. Rare X-linked variants carry predominantly male risk in autism, Tourette syndrome, and ADHD. Nat </w:t>
      </w:r>
      <w:proofErr w:type="spellStart"/>
      <w:r w:rsidRPr="005D5258">
        <w:rPr>
          <w:rFonts w:ascii="Arial" w:hAnsi="Arial" w:cs="Arial"/>
          <w:sz w:val="20"/>
          <w:szCs w:val="20"/>
          <w:shd w:val="clear" w:color="auto" w:fill="FFFFFF"/>
        </w:rPr>
        <w:t>Commun</w:t>
      </w:r>
      <w:proofErr w:type="spellEnd"/>
      <w:r w:rsidRPr="005D5258">
        <w:rPr>
          <w:rFonts w:ascii="Arial" w:hAnsi="Arial" w:cs="Arial"/>
          <w:sz w:val="20"/>
          <w:szCs w:val="20"/>
          <w:shd w:val="clear" w:color="auto" w:fill="FFFFFF"/>
        </w:rPr>
        <w:t xml:space="preserve">. </w:t>
      </w:r>
      <w:r w:rsidRPr="00204F08">
        <w:rPr>
          <w:rFonts w:ascii="Arial" w:hAnsi="Arial" w:cs="Arial"/>
          <w:sz w:val="20"/>
          <w:szCs w:val="20"/>
          <w:shd w:val="clear" w:color="auto" w:fill="FFFFFF"/>
        </w:rPr>
        <w:t>2023 Dec 6;14</w:t>
      </w:r>
      <w:r w:rsidRPr="005D5258">
        <w:rPr>
          <w:rFonts w:ascii="Arial" w:hAnsi="Arial" w:cs="Arial"/>
          <w:sz w:val="20"/>
          <w:szCs w:val="20"/>
          <w:shd w:val="clear" w:color="auto" w:fill="FFFFFF"/>
        </w:rPr>
        <w:t xml:space="preserve">(1):8077. </w:t>
      </w:r>
      <w:proofErr w:type="spellStart"/>
      <w:r w:rsidRPr="005D5258">
        <w:rPr>
          <w:rFonts w:ascii="Arial" w:hAnsi="Arial" w:cs="Arial"/>
          <w:sz w:val="20"/>
          <w:szCs w:val="20"/>
          <w:shd w:val="clear" w:color="auto" w:fill="FFFFFF"/>
        </w:rPr>
        <w:t>doi</w:t>
      </w:r>
      <w:proofErr w:type="spellEnd"/>
      <w:r w:rsidRPr="005D5258">
        <w:rPr>
          <w:rFonts w:ascii="Arial" w:hAnsi="Arial" w:cs="Arial"/>
          <w:sz w:val="20"/>
          <w:szCs w:val="20"/>
          <w:shd w:val="clear" w:color="auto" w:fill="FFFFFF"/>
        </w:rPr>
        <w:t>: 10.1038/s41467-023-43776-0. PMID: 38057346; PMCID: PMC10700338.</w:t>
      </w:r>
    </w:p>
    <w:p w14:paraId="49509DCA" w14:textId="77777777" w:rsidR="00204F08" w:rsidRDefault="00204F08" w:rsidP="0063627C">
      <w:pPr>
        <w:spacing w:after="0" w:line="240" w:lineRule="auto"/>
        <w:rPr>
          <w:rFonts w:ascii="Arial" w:hAnsi="Arial" w:cs="Arial"/>
          <w:color w:val="212121"/>
          <w:sz w:val="20"/>
          <w:szCs w:val="20"/>
          <w:shd w:val="clear" w:color="auto" w:fill="FFFFFF"/>
        </w:rPr>
      </w:pPr>
    </w:p>
    <w:p w14:paraId="47B8E1B2" w14:textId="2C6211C6" w:rsidR="0063627C" w:rsidRDefault="0063627C" w:rsidP="0063627C">
      <w:pPr>
        <w:spacing w:after="0" w:line="240" w:lineRule="auto"/>
        <w:rPr>
          <w:rFonts w:ascii="Arial" w:hAnsi="Arial" w:cs="Segoe UI"/>
          <w:color w:val="212121"/>
          <w:sz w:val="20"/>
          <w:shd w:val="clear" w:color="auto" w:fill="FFFFFF"/>
        </w:rPr>
      </w:pPr>
      <w:proofErr w:type="spellStart"/>
      <w:r w:rsidRPr="00E85436">
        <w:rPr>
          <w:rFonts w:ascii="Arial" w:hAnsi="Arial" w:cs="Arial"/>
          <w:color w:val="212121"/>
          <w:sz w:val="20"/>
          <w:szCs w:val="20"/>
          <w:shd w:val="clear" w:color="auto" w:fill="FFFFFF"/>
        </w:rPr>
        <w:t>Beqiri</w:t>
      </w:r>
      <w:proofErr w:type="spellEnd"/>
      <w:r w:rsidRPr="00E85436">
        <w:rPr>
          <w:rFonts w:ascii="Arial" w:hAnsi="Arial" w:cs="Arial"/>
          <w:color w:val="212121"/>
          <w:sz w:val="20"/>
          <w:szCs w:val="20"/>
          <w:shd w:val="clear" w:color="auto" w:fill="FFFFFF"/>
        </w:rPr>
        <w:t xml:space="preserve"> E, </w:t>
      </w:r>
      <w:proofErr w:type="spellStart"/>
      <w:r w:rsidRPr="00E85436">
        <w:rPr>
          <w:rFonts w:ascii="Arial" w:hAnsi="Arial" w:cs="Arial"/>
          <w:color w:val="212121"/>
          <w:sz w:val="20"/>
          <w:szCs w:val="20"/>
          <w:shd w:val="clear" w:color="auto" w:fill="FFFFFF"/>
        </w:rPr>
        <w:t>Badjatia</w:t>
      </w:r>
      <w:proofErr w:type="spellEnd"/>
      <w:r w:rsidRPr="00E85436">
        <w:rPr>
          <w:rFonts w:ascii="Arial" w:hAnsi="Arial" w:cs="Arial"/>
          <w:color w:val="212121"/>
          <w:sz w:val="20"/>
          <w:szCs w:val="20"/>
          <w:shd w:val="clear" w:color="auto" w:fill="FFFFFF"/>
        </w:rPr>
        <w:t xml:space="preserve"> N, </w:t>
      </w:r>
      <w:proofErr w:type="spellStart"/>
      <w:r w:rsidRPr="00E85436">
        <w:rPr>
          <w:rFonts w:ascii="Arial" w:hAnsi="Arial" w:cs="Arial"/>
          <w:color w:val="212121"/>
          <w:sz w:val="20"/>
          <w:szCs w:val="20"/>
          <w:shd w:val="clear" w:color="auto" w:fill="FFFFFF"/>
        </w:rPr>
        <w:t>Ercole</w:t>
      </w:r>
      <w:proofErr w:type="spellEnd"/>
      <w:r w:rsidRPr="00E85436">
        <w:rPr>
          <w:rFonts w:ascii="Arial" w:hAnsi="Arial" w:cs="Arial"/>
          <w:color w:val="212121"/>
          <w:sz w:val="20"/>
          <w:szCs w:val="20"/>
          <w:shd w:val="clear" w:color="auto" w:fill="FFFFFF"/>
        </w:rPr>
        <w:t xml:space="preserve"> A, Foreman B, Hu P, Hu X, </w:t>
      </w:r>
      <w:proofErr w:type="spellStart"/>
      <w:r w:rsidRPr="00E85436">
        <w:rPr>
          <w:rFonts w:ascii="Arial" w:hAnsi="Arial" w:cs="Arial"/>
          <w:color w:val="212121"/>
          <w:sz w:val="20"/>
          <w:szCs w:val="20"/>
          <w:shd w:val="clear" w:color="auto" w:fill="FFFFFF"/>
        </w:rPr>
        <w:t>LaRovere</w:t>
      </w:r>
      <w:proofErr w:type="spellEnd"/>
      <w:r w:rsidRPr="00E85436">
        <w:rPr>
          <w:rFonts w:ascii="Arial" w:hAnsi="Arial" w:cs="Arial"/>
          <w:color w:val="212121"/>
          <w:sz w:val="20"/>
          <w:szCs w:val="20"/>
          <w:shd w:val="clear" w:color="auto" w:fill="FFFFFF"/>
        </w:rPr>
        <w:t xml:space="preserve"> K, </w:t>
      </w:r>
      <w:proofErr w:type="spellStart"/>
      <w:r w:rsidRPr="00E85436">
        <w:rPr>
          <w:rFonts w:ascii="Arial" w:hAnsi="Arial" w:cs="Arial"/>
          <w:color w:val="212121"/>
          <w:sz w:val="20"/>
          <w:szCs w:val="20"/>
          <w:shd w:val="clear" w:color="auto" w:fill="FFFFFF"/>
        </w:rPr>
        <w:t>Meyfroidt</w:t>
      </w:r>
      <w:proofErr w:type="spellEnd"/>
      <w:r w:rsidRPr="00E85436">
        <w:rPr>
          <w:rFonts w:ascii="Arial" w:hAnsi="Arial" w:cs="Arial"/>
          <w:color w:val="212121"/>
          <w:sz w:val="20"/>
          <w:szCs w:val="20"/>
          <w:shd w:val="clear" w:color="auto" w:fill="FFFFFF"/>
        </w:rPr>
        <w:t xml:space="preserve"> G, Moberg D, </w:t>
      </w:r>
      <w:proofErr w:type="spellStart"/>
      <w:r w:rsidRPr="00E85436">
        <w:rPr>
          <w:rFonts w:ascii="Arial" w:hAnsi="Arial" w:cs="Arial"/>
          <w:color w:val="212121"/>
          <w:sz w:val="20"/>
          <w:szCs w:val="20"/>
          <w:shd w:val="clear" w:color="auto" w:fill="FFFFFF"/>
        </w:rPr>
        <w:t>Robba</w:t>
      </w:r>
      <w:proofErr w:type="spellEnd"/>
      <w:r w:rsidRPr="00E85436">
        <w:rPr>
          <w:rFonts w:ascii="Arial" w:hAnsi="Arial" w:cs="Arial"/>
          <w:color w:val="212121"/>
          <w:sz w:val="20"/>
          <w:szCs w:val="20"/>
          <w:shd w:val="clear" w:color="auto" w:fill="FFFFFF"/>
        </w:rPr>
        <w:t xml:space="preserve"> C, Rosenthal ES, </w:t>
      </w:r>
      <w:proofErr w:type="spellStart"/>
      <w:r w:rsidRPr="00E85436">
        <w:rPr>
          <w:rFonts w:ascii="Arial" w:hAnsi="Arial" w:cs="Arial"/>
          <w:color w:val="212121"/>
          <w:sz w:val="20"/>
          <w:szCs w:val="20"/>
          <w:shd w:val="clear" w:color="auto" w:fill="FFFFFF"/>
        </w:rPr>
        <w:t>Smielewski</w:t>
      </w:r>
      <w:proofErr w:type="spellEnd"/>
      <w:r w:rsidRPr="00E85436">
        <w:rPr>
          <w:rFonts w:ascii="Arial" w:hAnsi="Arial" w:cs="Arial"/>
          <w:color w:val="212121"/>
          <w:sz w:val="20"/>
          <w:szCs w:val="20"/>
          <w:shd w:val="clear" w:color="auto" w:fill="FFFFFF"/>
        </w:rPr>
        <w:t xml:space="preserve"> P, </w:t>
      </w:r>
      <w:r w:rsidRPr="00E85436">
        <w:rPr>
          <w:rFonts w:ascii="Arial" w:hAnsi="Arial" w:cs="Arial"/>
          <w:b/>
          <w:bCs/>
          <w:color w:val="212121"/>
          <w:sz w:val="20"/>
          <w:szCs w:val="20"/>
          <w:shd w:val="clear" w:color="auto" w:fill="FFFFFF"/>
        </w:rPr>
        <w:t>Wainwright MS</w:t>
      </w:r>
      <w:r w:rsidRPr="00E85436">
        <w:rPr>
          <w:rFonts w:ascii="Arial" w:hAnsi="Arial" w:cs="Arial"/>
          <w:color w:val="212121"/>
          <w:sz w:val="20"/>
          <w:szCs w:val="20"/>
          <w:shd w:val="clear" w:color="auto" w:fill="FFFFFF"/>
        </w:rPr>
        <w:t xml:space="preserve">, Park S; Curing Coma Campaign and its Contributing Members. Common Data Elements for Disorders of Consciousness: Recommendations from the Working Group on Physiology and Big Data. </w:t>
      </w:r>
      <w:proofErr w:type="spellStart"/>
      <w:r w:rsidRPr="00E85436">
        <w:rPr>
          <w:rFonts w:ascii="Arial" w:hAnsi="Arial" w:cs="Arial"/>
          <w:color w:val="212121"/>
          <w:sz w:val="20"/>
          <w:szCs w:val="20"/>
          <w:shd w:val="clear" w:color="auto" w:fill="FFFFFF"/>
        </w:rPr>
        <w:t>Neurocrit</w:t>
      </w:r>
      <w:proofErr w:type="spellEnd"/>
      <w:r w:rsidRPr="00E85436">
        <w:rPr>
          <w:rFonts w:ascii="Arial" w:hAnsi="Arial" w:cs="Arial"/>
          <w:color w:val="212121"/>
          <w:sz w:val="20"/>
          <w:szCs w:val="20"/>
          <w:shd w:val="clear" w:color="auto" w:fill="FFFFFF"/>
        </w:rPr>
        <w:t xml:space="preserve"> Care. 2023 Dec;39(3):593-599. </w:t>
      </w:r>
      <w:proofErr w:type="spellStart"/>
      <w:r w:rsidRPr="00E85436">
        <w:rPr>
          <w:rFonts w:ascii="Arial" w:hAnsi="Arial" w:cs="Arial"/>
          <w:color w:val="212121"/>
          <w:sz w:val="20"/>
          <w:szCs w:val="20"/>
          <w:shd w:val="clear" w:color="auto" w:fill="FFFFFF"/>
        </w:rPr>
        <w:t>doi</w:t>
      </w:r>
      <w:proofErr w:type="spellEnd"/>
      <w:r w:rsidRPr="00E85436">
        <w:rPr>
          <w:rFonts w:ascii="Arial" w:hAnsi="Arial" w:cs="Arial"/>
          <w:color w:val="212121"/>
          <w:sz w:val="20"/>
          <w:szCs w:val="20"/>
          <w:shd w:val="clear" w:color="auto" w:fill="FFFFFF"/>
        </w:rPr>
        <w:t xml:space="preserve">: 10.1007/s12028-023-01846-7. </w:t>
      </w:r>
      <w:proofErr w:type="spellStart"/>
      <w:r w:rsidRPr="00E85436">
        <w:rPr>
          <w:rFonts w:ascii="Arial" w:hAnsi="Arial" w:cs="Arial"/>
          <w:color w:val="212121"/>
          <w:sz w:val="20"/>
          <w:szCs w:val="20"/>
          <w:shd w:val="clear" w:color="auto" w:fill="FFFFFF"/>
        </w:rPr>
        <w:t>Epub</w:t>
      </w:r>
      <w:proofErr w:type="spellEnd"/>
      <w:r w:rsidRPr="00E85436">
        <w:rPr>
          <w:rFonts w:ascii="Arial" w:hAnsi="Arial" w:cs="Arial"/>
          <w:color w:val="212121"/>
          <w:sz w:val="20"/>
          <w:szCs w:val="20"/>
          <w:shd w:val="clear" w:color="auto" w:fill="FFFFFF"/>
        </w:rPr>
        <w:t xml:space="preserve"> 2023 Sep 13. Erratum in: </w:t>
      </w:r>
      <w:proofErr w:type="spellStart"/>
      <w:r w:rsidRPr="00E85436">
        <w:rPr>
          <w:rFonts w:ascii="Arial" w:hAnsi="Arial" w:cs="Arial"/>
          <w:color w:val="212121"/>
          <w:sz w:val="20"/>
          <w:szCs w:val="20"/>
          <w:shd w:val="clear" w:color="auto" w:fill="FFFFFF"/>
        </w:rPr>
        <w:t>Neurocrit</w:t>
      </w:r>
      <w:proofErr w:type="spellEnd"/>
      <w:r w:rsidRPr="00E85436">
        <w:rPr>
          <w:rFonts w:ascii="Arial" w:hAnsi="Arial" w:cs="Arial"/>
          <w:color w:val="212121"/>
          <w:sz w:val="20"/>
          <w:szCs w:val="20"/>
          <w:shd w:val="clear" w:color="auto" w:fill="FFFFFF"/>
        </w:rPr>
        <w:t xml:space="preserve"> Care. 2023 Dec 6;: PMID: 37704934</w:t>
      </w:r>
      <w:r>
        <w:rPr>
          <w:rFonts w:ascii="Segoe UI" w:hAnsi="Segoe UI" w:cs="Segoe UI"/>
          <w:color w:val="212121"/>
          <w:shd w:val="clear" w:color="auto" w:fill="FFFFFF"/>
        </w:rPr>
        <w:t>.</w:t>
      </w:r>
    </w:p>
    <w:p w14:paraId="1AB756EA" w14:textId="77777777" w:rsidR="0063627C" w:rsidRDefault="0063627C" w:rsidP="0063627C">
      <w:pPr>
        <w:spacing w:after="0" w:line="240" w:lineRule="auto"/>
        <w:rPr>
          <w:rFonts w:ascii="Arial" w:hAnsi="Arial" w:cs="Segoe UI"/>
          <w:color w:val="212121"/>
          <w:sz w:val="20"/>
          <w:shd w:val="clear" w:color="auto" w:fill="FFFFFF"/>
        </w:rPr>
      </w:pPr>
    </w:p>
    <w:p w14:paraId="068DFC0B" w14:textId="77777777" w:rsidR="0063627C" w:rsidRPr="007C55E1" w:rsidRDefault="0063627C" w:rsidP="0063627C">
      <w:pPr>
        <w:spacing w:after="0" w:line="240" w:lineRule="auto"/>
        <w:rPr>
          <w:rFonts w:ascii="Arial" w:hAnsi="Arial" w:cs="Segoe UI"/>
          <w:color w:val="212121"/>
          <w:sz w:val="20"/>
          <w:shd w:val="clear" w:color="auto" w:fill="FFFFFF"/>
        </w:rPr>
      </w:pPr>
      <w:proofErr w:type="spellStart"/>
      <w:r w:rsidRPr="00E85436">
        <w:rPr>
          <w:rFonts w:ascii="Arial" w:hAnsi="Arial" w:cs="Arial"/>
          <w:color w:val="212121"/>
          <w:sz w:val="20"/>
          <w:szCs w:val="20"/>
          <w:shd w:val="clear" w:color="auto" w:fill="FFFFFF"/>
        </w:rPr>
        <w:t>Beqiri</w:t>
      </w:r>
      <w:proofErr w:type="spellEnd"/>
      <w:r w:rsidRPr="00E85436">
        <w:rPr>
          <w:rFonts w:ascii="Arial" w:hAnsi="Arial" w:cs="Arial"/>
          <w:color w:val="212121"/>
          <w:sz w:val="20"/>
          <w:szCs w:val="20"/>
          <w:shd w:val="clear" w:color="auto" w:fill="FFFFFF"/>
        </w:rPr>
        <w:t xml:space="preserve"> E, </w:t>
      </w:r>
      <w:proofErr w:type="spellStart"/>
      <w:r w:rsidRPr="00E85436">
        <w:rPr>
          <w:rFonts w:ascii="Arial" w:hAnsi="Arial" w:cs="Arial"/>
          <w:color w:val="212121"/>
          <w:sz w:val="20"/>
          <w:szCs w:val="20"/>
          <w:shd w:val="clear" w:color="auto" w:fill="FFFFFF"/>
        </w:rPr>
        <w:t>Badjatia</w:t>
      </w:r>
      <w:proofErr w:type="spellEnd"/>
      <w:r w:rsidRPr="00E85436">
        <w:rPr>
          <w:rFonts w:ascii="Arial" w:hAnsi="Arial" w:cs="Arial"/>
          <w:color w:val="212121"/>
          <w:sz w:val="20"/>
          <w:szCs w:val="20"/>
          <w:shd w:val="clear" w:color="auto" w:fill="FFFFFF"/>
        </w:rPr>
        <w:t xml:space="preserve"> N, </w:t>
      </w:r>
      <w:proofErr w:type="spellStart"/>
      <w:r w:rsidRPr="00E85436">
        <w:rPr>
          <w:rFonts w:ascii="Arial" w:hAnsi="Arial" w:cs="Arial"/>
          <w:color w:val="212121"/>
          <w:sz w:val="20"/>
          <w:szCs w:val="20"/>
          <w:shd w:val="clear" w:color="auto" w:fill="FFFFFF"/>
        </w:rPr>
        <w:t>Ercole</w:t>
      </w:r>
      <w:proofErr w:type="spellEnd"/>
      <w:r w:rsidRPr="00E85436">
        <w:rPr>
          <w:rFonts w:ascii="Arial" w:hAnsi="Arial" w:cs="Arial"/>
          <w:color w:val="212121"/>
          <w:sz w:val="20"/>
          <w:szCs w:val="20"/>
          <w:shd w:val="clear" w:color="auto" w:fill="FFFFFF"/>
        </w:rPr>
        <w:t xml:space="preserve"> A, Foreman B, Hu P, Hu X, </w:t>
      </w:r>
      <w:proofErr w:type="spellStart"/>
      <w:r w:rsidRPr="00E85436">
        <w:rPr>
          <w:rFonts w:ascii="Arial" w:hAnsi="Arial" w:cs="Arial"/>
          <w:color w:val="212121"/>
          <w:sz w:val="20"/>
          <w:szCs w:val="20"/>
          <w:shd w:val="clear" w:color="auto" w:fill="FFFFFF"/>
        </w:rPr>
        <w:t>LaRovere</w:t>
      </w:r>
      <w:proofErr w:type="spellEnd"/>
      <w:r w:rsidRPr="00E85436">
        <w:rPr>
          <w:rFonts w:ascii="Arial" w:hAnsi="Arial" w:cs="Arial"/>
          <w:color w:val="212121"/>
          <w:sz w:val="20"/>
          <w:szCs w:val="20"/>
          <w:shd w:val="clear" w:color="auto" w:fill="FFFFFF"/>
        </w:rPr>
        <w:t xml:space="preserve"> K, </w:t>
      </w:r>
      <w:proofErr w:type="spellStart"/>
      <w:r w:rsidRPr="00E85436">
        <w:rPr>
          <w:rFonts w:ascii="Arial" w:hAnsi="Arial" w:cs="Arial"/>
          <w:color w:val="212121"/>
          <w:sz w:val="20"/>
          <w:szCs w:val="20"/>
          <w:shd w:val="clear" w:color="auto" w:fill="FFFFFF"/>
        </w:rPr>
        <w:t>Meyfroidt</w:t>
      </w:r>
      <w:proofErr w:type="spellEnd"/>
      <w:r w:rsidRPr="00E85436">
        <w:rPr>
          <w:rFonts w:ascii="Arial" w:hAnsi="Arial" w:cs="Arial"/>
          <w:color w:val="212121"/>
          <w:sz w:val="20"/>
          <w:szCs w:val="20"/>
          <w:shd w:val="clear" w:color="auto" w:fill="FFFFFF"/>
        </w:rPr>
        <w:t xml:space="preserve"> G, Moberg D, </w:t>
      </w:r>
      <w:proofErr w:type="spellStart"/>
      <w:r w:rsidRPr="00E85436">
        <w:rPr>
          <w:rFonts w:ascii="Arial" w:hAnsi="Arial" w:cs="Arial"/>
          <w:color w:val="212121"/>
          <w:sz w:val="20"/>
          <w:szCs w:val="20"/>
          <w:shd w:val="clear" w:color="auto" w:fill="FFFFFF"/>
        </w:rPr>
        <w:t>Robba</w:t>
      </w:r>
      <w:proofErr w:type="spellEnd"/>
      <w:r w:rsidRPr="00E85436">
        <w:rPr>
          <w:rFonts w:ascii="Arial" w:hAnsi="Arial" w:cs="Arial"/>
          <w:color w:val="212121"/>
          <w:sz w:val="20"/>
          <w:szCs w:val="20"/>
          <w:shd w:val="clear" w:color="auto" w:fill="FFFFFF"/>
        </w:rPr>
        <w:t xml:space="preserve"> C, Rosenthal ES, </w:t>
      </w:r>
      <w:proofErr w:type="spellStart"/>
      <w:r w:rsidRPr="00E85436">
        <w:rPr>
          <w:rFonts w:ascii="Arial" w:hAnsi="Arial" w:cs="Arial"/>
          <w:color w:val="212121"/>
          <w:sz w:val="20"/>
          <w:szCs w:val="20"/>
          <w:shd w:val="clear" w:color="auto" w:fill="FFFFFF"/>
        </w:rPr>
        <w:t>Smielewski</w:t>
      </w:r>
      <w:proofErr w:type="spellEnd"/>
      <w:r w:rsidRPr="00E85436">
        <w:rPr>
          <w:rFonts w:ascii="Arial" w:hAnsi="Arial" w:cs="Arial"/>
          <w:color w:val="212121"/>
          <w:sz w:val="20"/>
          <w:szCs w:val="20"/>
          <w:shd w:val="clear" w:color="auto" w:fill="FFFFFF"/>
        </w:rPr>
        <w:t xml:space="preserve"> P, </w:t>
      </w:r>
      <w:r w:rsidRPr="00512ABA">
        <w:rPr>
          <w:rFonts w:ascii="Arial" w:hAnsi="Arial" w:cs="Arial"/>
          <w:b/>
          <w:bCs/>
          <w:color w:val="212121"/>
          <w:sz w:val="20"/>
          <w:szCs w:val="20"/>
          <w:shd w:val="clear" w:color="auto" w:fill="FFFFFF"/>
        </w:rPr>
        <w:t>Wainwright MS</w:t>
      </w:r>
      <w:r w:rsidRPr="00E85436">
        <w:rPr>
          <w:rFonts w:ascii="Arial" w:hAnsi="Arial" w:cs="Arial"/>
          <w:color w:val="212121"/>
          <w:sz w:val="20"/>
          <w:szCs w:val="20"/>
          <w:shd w:val="clear" w:color="auto" w:fill="FFFFFF"/>
        </w:rPr>
        <w:t xml:space="preserve">, Park S; Curing Coma Campaign and its Contributing Members. Correction: Common Data Elements for Disorders of Consciousness: Recommendations from the Working Group on Physiology and Big Data. </w:t>
      </w:r>
      <w:proofErr w:type="spellStart"/>
      <w:r w:rsidRPr="00E85436">
        <w:rPr>
          <w:rFonts w:ascii="Arial" w:hAnsi="Arial" w:cs="Arial"/>
          <w:color w:val="212121"/>
          <w:sz w:val="20"/>
          <w:szCs w:val="20"/>
          <w:shd w:val="clear" w:color="auto" w:fill="FFFFFF"/>
        </w:rPr>
        <w:t>Neurocrit</w:t>
      </w:r>
      <w:proofErr w:type="spellEnd"/>
      <w:r w:rsidRPr="00E85436">
        <w:rPr>
          <w:rFonts w:ascii="Arial" w:hAnsi="Arial" w:cs="Arial"/>
          <w:color w:val="212121"/>
          <w:sz w:val="20"/>
          <w:szCs w:val="20"/>
          <w:shd w:val="clear" w:color="auto" w:fill="FFFFFF"/>
        </w:rPr>
        <w:t xml:space="preserve"> Care. 2023 Dec 6. </w:t>
      </w:r>
      <w:proofErr w:type="spellStart"/>
      <w:r w:rsidRPr="00E85436">
        <w:rPr>
          <w:rFonts w:ascii="Arial" w:hAnsi="Arial" w:cs="Arial"/>
          <w:color w:val="212121"/>
          <w:sz w:val="20"/>
          <w:szCs w:val="20"/>
          <w:shd w:val="clear" w:color="auto" w:fill="FFFFFF"/>
        </w:rPr>
        <w:t>doi</w:t>
      </w:r>
      <w:proofErr w:type="spellEnd"/>
      <w:r w:rsidRPr="00E85436">
        <w:rPr>
          <w:rFonts w:ascii="Arial" w:hAnsi="Arial" w:cs="Arial"/>
          <w:color w:val="212121"/>
          <w:sz w:val="20"/>
          <w:szCs w:val="20"/>
          <w:shd w:val="clear" w:color="auto" w:fill="FFFFFF"/>
        </w:rPr>
        <w:t xml:space="preserve">: 10.1007/s12028-023-01894-z. </w:t>
      </w:r>
      <w:proofErr w:type="spellStart"/>
      <w:r w:rsidRPr="00E85436">
        <w:rPr>
          <w:rFonts w:ascii="Arial" w:hAnsi="Arial" w:cs="Arial"/>
          <w:color w:val="212121"/>
          <w:sz w:val="20"/>
          <w:szCs w:val="20"/>
          <w:shd w:val="clear" w:color="auto" w:fill="FFFFFF"/>
        </w:rPr>
        <w:t>Epub</w:t>
      </w:r>
      <w:proofErr w:type="spellEnd"/>
      <w:r w:rsidRPr="00E85436">
        <w:rPr>
          <w:rFonts w:ascii="Arial" w:hAnsi="Arial" w:cs="Arial"/>
          <w:color w:val="212121"/>
          <w:sz w:val="20"/>
          <w:szCs w:val="20"/>
          <w:shd w:val="clear" w:color="auto" w:fill="FFFFFF"/>
        </w:rPr>
        <w:t xml:space="preserve"> ahead of print. Erratum for: </w:t>
      </w:r>
      <w:proofErr w:type="spellStart"/>
      <w:r w:rsidRPr="00E85436">
        <w:rPr>
          <w:rFonts w:ascii="Arial" w:hAnsi="Arial" w:cs="Arial"/>
          <w:color w:val="212121"/>
          <w:sz w:val="20"/>
          <w:szCs w:val="20"/>
          <w:shd w:val="clear" w:color="auto" w:fill="FFFFFF"/>
        </w:rPr>
        <w:t>Neurocrit</w:t>
      </w:r>
      <w:proofErr w:type="spellEnd"/>
      <w:r w:rsidRPr="00E85436">
        <w:rPr>
          <w:rFonts w:ascii="Arial" w:hAnsi="Arial" w:cs="Arial"/>
          <w:color w:val="212121"/>
          <w:sz w:val="20"/>
          <w:szCs w:val="20"/>
          <w:shd w:val="clear" w:color="auto" w:fill="FFFFFF"/>
        </w:rPr>
        <w:t xml:space="preserve"> Care. 2023 Dec;39(3):593-599. PMID: 38057543</w:t>
      </w:r>
      <w:r>
        <w:rPr>
          <w:rFonts w:ascii="Segoe UI" w:hAnsi="Segoe UI" w:cs="Segoe UI"/>
          <w:color w:val="212121"/>
          <w:shd w:val="clear" w:color="auto" w:fill="FFFFFF"/>
        </w:rPr>
        <w:t>.</w:t>
      </w:r>
    </w:p>
    <w:p w14:paraId="100AEBD8" w14:textId="77777777" w:rsidR="0063627C" w:rsidRDefault="0063627C" w:rsidP="0063627C">
      <w:pPr>
        <w:spacing w:after="0" w:line="240" w:lineRule="auto"/>
        <w:rPr>
          <w:rFonts w:ascii="Arial" w:hAnsi="Arial" w:cs="Segoe UI"/>
          <w:b/>
          <w:bCs/>
          <w:color w:val="212121"/>
          <w:sz w:val="20"/>
          <w:shd w:val="clear" w:color="auto" w:fill="FFFFFF"/>
        </w:rPr>
      </w:pPr>
    </w:p>
    <w:p w14:paraId="0E0679A4" w14:textId="77777777" w:rsidR="0063627C" w:rsidRPr="007C55E1" w:rsidRDefault="0063627C" w:rsidP="0063627C">
      <w:pPr>
        <w:spacing w:after="0" w:line="240" w:lineRule="auto"/>
        <w:rPr>
          <w:rFonts w:ascii="Arial" w:hAnsi="Arial" w:cs="Segoe UI"/>
          <w:color w:val="212121"/>
          <w:sz w:val="20"/>
          <w:shd w:val="clear" w:color="auto" w:fill="FFFFFF"/>
        </w:rPr>
      </w:pPr>
      <w:r w:rsidRPr="007C55E1">
        <w:rPr>
          <w:rFonts w:ascii="Arial" w:hAnsi="Arial" w:cs="Segoe UI"/>
          <w:b/>
          <w:bCs/>
          <w:color w:val="212121"/>
          <w:sz w:val="20"/>
          <w:shd w:val="clear" w:color="auto" w:fill="FFFFFF"/>
        </w:rPr>
        <w:t>Patrick KE</w:t>
      </w:r>
      <w:r w:rsidRPr="007C55E1">
        <w:rPr>
          <w:rFonts w:ascii="Arial" w:hAnsi="Arial" w:cs="Segoe UI"/>
          <w:color w:val="212121"/>
          <w:sz w:val="20"/>
          <w:shd w:val="clear" w:color="auto" w:fill="FFFFFF"/>
        </w:rPr>
        <w:t xml:space="preserve">, </w:t>
      </w:r>
      <w:proofErr w:type="spellStart"/>
      <w:r w:rsidRPr="007C55E1">
        <w:rPr>
          <w:rFonts w:ascii="Arial" w:hAnsi="Arial" w:cs="Segoe UI"/>
          <w:color w:val="212121"/>
          <w:sz w:val="20"/>
          <w:shd w:val="clear" w:color="auto" w:fill="FFFFFF"/>
        </w:rPr>
        <w:t>Kroshus</w:t>
      </w:r>
      <w:proofErr w:type="spellEnd"/>
      <w:r w:rsidRPr="007C55E1">
        <w:rPr>
          <w:rFonts w:ascii="Arial" w:hAnsi="Arial" w:cs="Segoe UI"/>
          <w:color w:val="212121"/>
          <w:sz w:val="20"/>
          <w:shd w:val="clear" w:color="auto" w:fill="FFFFFF"/>
        </w:rPr>
        <w:t xml:space="preserve"> E, Boyle LN, Wang J, </w:t>
      </w:r>
      <w:proofErr w:type="spellStart"/>
      <w:r w:rsidRPr="007C55E1">
        <w:rPr>
          <w:rFonts w:ascii="Arial" w:hAnsi="Arial" w:cs="Segoe UI"/>
          <w:color w:val="212121"/>
          <w:sz w:val="20"/>
          <w:shd w:val="clear" w:color="auto" w:fill="FFFFFF"/>
        </w:rPr>
        <w:t>Binjolkar</w:t>
      </w:r>
      <w:proofErr w:type="spellEnd"/>
      <w:r w:rsidRPr="007C55E1">
        <w:rPr>
          <w:rFonts w:ascii="Arial" w:hAnsi="Arial" w:cs="Segoe UI"/>
          <w:color w:val="212121"/>
          <w:sz w:val="20"/>
          <w:shd w:val="clear" w:color="auto" w:fill="FFFFFF"/>
        </w:rPr>
        <w:t xml:space="preserve"> M, </w:t>
      </w:r>
      <w:proofErr w:type="spellStart"/>
      <w:r w:rsidRPr="007C55E1">
        <w:rPr>
          <w:rFonts w:ascii="Arial" w:hAnsi="Arial" w:cs="Segoe UI"/>
          <w:color w:val="212121"/>
          <w:sz w:val="20"/>
          <w:shd w:val="clear" w:color="auto" w:fill="FFFFFF"/>
        </w:rPr>
        <w:t>Ebel</w:t>
      </w:r>
      <w:proofErr w:type="spellEnd"/>
      <w:r w:rsidRPr="007C55E1">
        <w:rPr>
          <w:rFonts w:ascii="Arial" w:hAnsi="Arial" w:cs="Segoe UI"/>
          <w:color w:val="212121"/>
          <w:sz w:val="20"/>
          <w:shd w:val="clear" w:color="auto" w:fill="FFFFFF"/>
        </w:rPr>
        <w:t xml:space="preserve"> BE, </w:t>
      </w:r>
      <w:proofErr w:type="spellStart"/>
      <w:r w:rsidRPr="007C55E1">
        <w:rPr>
          <w:rFonts w:ascii="Arial" w:hAnsi="Arial" w:cs="Segoe UI"/>
          <w:color w:val="212121"/>
          <w:sz w:val="20"/>
          <w:shd w:val="clear" w:color="auto" w:fill="FFFFFF"/>
        </w:rPr>
        <w:t>Rivara</w:t>
      </w:r>
      <w:proofErr w:type="spellEnd"/>
      <w:r w:rsidRPr="007C55E1">
        <w:rPr>
          <w:rFonts w:ascii="Arial" w:hAnsi="Arial" w:cs="Segoe UI"/>
          <w:color w:val="212121"/>
          <w:sz w:val="20"/>
          <w:shd w:val="clear" w:color="auto" w:fill="FFFFFF"/>
        </w:rPr>
        <w:t xml:space="preserve"> FP. Driving characteristics of young adults prior to and following concussion. Traffic </w:t>
      </w:r>
      <w:proofErr w:type="spellStart"/>
      <w:r w:rsidRPr="007C55E1">
        <w:rPr>
          <w:rFonts w:ascii="Arial" w:hAnsi="Arial" w:cs="Segoe UI"/>
          <w:color w:val="212121"/>
          <w:sz w:val="20"/>
          <w:shd w:val="clear" w:color="auto" w:fill="FFFFFF"/>
        </w:rPr>
        <w:t>Inj</w:t>
      </w:r>
      <w:proofErr w:type="spellEnd"/>
      <w:r w:rsidRPr="007C55E1">
        <w:rPr>
          <w:rFonts w:ascii="Arial" w:hAnsi="Arial" w:cs="Segoe UI"/>
          <w:color w:val="212121"/>
          <w:sz w:val="20"/>
          <w:shd w:val="clear" w:color="auto" w:fill="FFFFFF"/>
        </w:rPr>
        <w:t xml:space="preserve"> Prev. 2024;25(1):14-19. </w:t>
      </w:r>
      <w:proofErr w:type="spellStart"/>
      <w:r w:rsidRPr="007C55E1">
        <w:rPr>
          <w:rFonts w:ascii="Arial" w:hAnsi="Arial" w:cs="Segoe UI"/>
          <w:color w:val="212121"/>
          <w:sz w:val="20"/>
          <w:shd w:val="clear" w:color="auto" w:fill="FFFFFF"/>
        </w:rPr>
        <w:t>doi</w:t>
      </w:r>
      <w:proofErr w:type="spellEnd"/>
      <w:r w:rsidRPr="007C55E1">
        <w:rPr>
          <w:rFonts w:ascii="Arial" w:hAnsi="Arial" w:cs="Segoe UI"/>
          <w:color w:val="212121"/>
          <w:sz w:val="20"/>
          <w:shd w:val="clear" w:color="auto" w:fill="FFFFFF"/>
        </w:rPr>
        <w:t xml:space="preserve">: 10.1080/15389588.2023.2250493. </w:t>
      </w:r>
      <w:proofErr w:type="spellStart"/>
      <w:r w:rsidRPr="007C55E1">
        <w:rPr>
          <w:rFonts w:ascii="Arial" w:hAnsi="Arial" w:cs="Segoe UI"/>
          <w:color w:val="212121"/>
          <w:sz w:val="20"/>
          <w:shd w:val="clear" w:color="auto" w:fill="FFFFFF"/>
        </w:rPr>
        <w:t>Epub</w:t>
      </w:r>
      <w:proofErr w:type="spellEnd"/>
      <w:r w:rsidRPr="007C55E1">
        <w:rPr>
          <w:rFonts w:ascii="Arial" w:hAnsi="Arial" w:cs="Segoe UI"/>
          <w:color w:val="212121"/>
          <w:sz w:val="20"/>
          <w:shd w:val="clear" w:color="auto" w:fill="FFFFFF"/>
        </w:rPr>
        <w:t xml:space="preserve"> 2023 Nov 30. PMID: 37728546.</w:t>
      </w:r>
    </w:p>
    <w:p w14:paraId="29753696" w14:textId="77777777" w:rsidR="0063627C" w:rsidRPr="007C55E1" w:rsidRDefault="0063627C" w:rsidP="0063627C">
      <w:pPr>
        <w:spacing w:after="0" w:line="240" w:lineRule="auto"/>
        <w:rPr>
          <w:rFonts w:ascii="Arial" w:hAnsi="Arial" w:cs="Segoe UI"/>
          <w:color w:val="212121"/>
          <w:sz w:val="20"/>
          <w:shd w:val="clear" w:color="auto" w:fill="FFFFFF"/>
        </w:rPr>
      </w:pPr>
    </w:p>
    <w:p w14:paraId="10BBE034" w14:textId="77777777" w:rsidR="0063627C" w:rsidRPr="007C55E1" w:rsidRDefault="0063627C" w:rsidP="0063627C">
      <w:pPr>
        <w:spacing w:after="0" w:line="240" w:lineRule="auto"/>
        <w:rPr>
          <w:rFonts w:ascii="Arial" w:hAnsi="Arial" w:cs="Segoe UI"/>
          <w:color w:val="212121"/>
          <w:sz w:val="20"/>
          <w:shd w:val="clear" w:color="auto" w:fill="FFFFFF"/>
        </w:rPr>
      </w:pPr>
      <w:r w:rsidRPr="007C55E1">
        <w:rPr>
          <w:rFonts w:ascii="Arial" w:hAnsi="Arial" w:cs="Segoe UI"/>
          <w:color w:val="212121"/>
          <w:sz w:val="20"/>
          <w:shd w:val="clear" w:color="auto" w:fill="FFFFFF"/>
        </w:rPr>
        <w:t xml:space="preserve">Terman SW, Kirkpatrick L, Kerr WT, </w:t>
      </w:r>
      <w:r w:rsidRPr="007C55E1">
        <w:rPr>
          <w:rFonts w:ascii="Arial" w:hAnsi="Arial" w:cs="Segoe UI"/>
          <w:b/>
          <w:bCs/>
          <w:color w:val="212121"/>
          <w:sz w:val="20"/>
          <w:shd w:val="clear" w:color="auto" w:fill="FFFFFF"/>
        </w:rPr>
        <w:t>Akiyama LF</w:t>
      </w:r>
      <w:r w:rsidRPr="007C55E1">
        <w:rPr>
          <w:rFonts w:ascii="Arial" w:hAnsi="Arial" w:cs="Segoe UI"/>
          <w:color w:val="212121"/>
          <w:sz w:val="20"/>
          <w:shd w:val="clear" w:color="auto" w:fill="FFFFFF"/>
        </w:rPr>
        <w:t xml:space="preserve">, </w:t>
      </w:r>
      <w:proofErr w:type="spellStart"/>
      <w:r w:rsidRPr="007C55E1">
        <w:rPr>
          <w:rFonts w:ascii="Arial" w:hAnsi="Arial" w:cs="Segoe UI"/>
          <w:color w:val="212121"/>
          <w:sz w:val="20"/>
          <w:shd w:val="clear" w:color="auto" w:fill="FFFFFF"/>
        </w:rPr>
        <w:t>Baajour</w:t>
      </w:r>
      <w:proofErr w:type="spellEnd"/>
      <w:r w:rsidRPr="007C55E1">
        <w:rPr>
          <w:rFonts w:ascii="Arial" w:hAnsi="Arial" w:cs="Segoe UI"/>
          <w:color w:val="212121"/>
          <w:sz w:val="20"/>
          <w:shd w:val="clear" w:color="auto" w:fill="FFFFFF"/>
        </w:rPr>
        <w:t xml:space="preserve"> W, </w:t>
      </w:r>
      <w:proofErr w:type="spellStart"/>
      <w:r w:rsidRPr="007C55E1">
        <w:rPr>
          <w:rFonts w:ascii="Arial" w:hAnsi="Arial" w:cs="Segoe UI"/>
          <w:color w:val="212121"/>
          <w:sz w:val="20"/>
          <w:shd w:val="clear" w:color="auto" w:fill="FFFFFF"/>
        </w:rPr>
        <w:t>Atilgan</w:t>
      </w:r>
      <w:proofErr w:type="spellEnd"/>
      <w:r w:rsidRPr="007C55E1">
        <w:rPr>
          <w:rFonts w:ascii="Arial" w:hAnsi="Arial" w:cs="Segoe UI"/>
          <w:color w:val="212121"/>
          <w:sz w:val="20"/>
          <w:shd w:val="clear" w:color="auto" w:fill="FFFFFF"/>
        </w:rPr>
        <w:t xml:space="preserve"> D, </w:t>
      </w:r>
      <w:proofErr w:type="spellStart"/>
      <w:r w:rsidRPr="007C55E1">
        <w:rPr>
          <w:rFonts w:ascii="Arial" w:hAnsi="Arial" w:cs="Segoe UI"/>
          <w:color w:val="212121"/>
          <w:sz w:val="20"/>
          <w:shd w:val="clear" w:color="auto" w:fill="FFFFFF"/>
        </w:rPr>
        <w:t>Dorotan</w:t>
      </w:r>
      <w:proofErr w:type="spellEnd"/>
      <w:r w:rsidRPr="007C55E1">
        <w:rPr>
          <w:rFonts w:ascii="Arial" w:hAnsi="Arial" w:cs="Segoe UI"/>
          <w:color w:val="212121"/>
          <w:sz w:val="20"/>
          <w:shd w:val="clear" w:color="auto" w:fill="FFFFFF"/>
        </w:rPr>
        <w:t xml:space="preserve"> MKC, Choi HW, French JA. Challenges and directions in epilepsy diagnostics and therapeutics: proceedings of the 17</w:t>
      </w:r>
      <w:r w:rsidRPr="007C55E1">
        <w:rPr>
          <w:rFonts w:ascii="Arial" w:hAnsi="Arial" w:cs="Segoe UI"/>
          <w:color w:val="212121"/>
          <w:sz w:val="20"/>
          <w:szCs w:val="18"/>
          <w:shd w:val="clear" w:color="auto" w:fill="FFFFFF"/>
          <w:vertAlign w:val="superscript"/>
        </w:rPr>
        <w:t>th</w:t>
      </w:r>
      <w:r w:rsidRPr="007C55E1">
        <w:rPr>
          <w:rFonts w:ascii="Arial" w:hAnsi="Arial" w:cs="Segoe UI"/>
          <w:color w:val="212121"/>
          <w:sz w:val="20"/>
          <w:shd w:val="clear" w:color="auto" w:fill="FFFFFF"/>
        </w:rPr>
        <w:t xml:space="preserve"> Epilepsy Therapies and Diagnostics Development conference. Epilepsia. 2023 Dec 22. </w:t>
      </w:r>
      <w:proofErr w:type="spellStart"/>
      <w:r w:rsidRPr="007C55E1">
        <w:rPr>
          <w:rFonts w:ascii="Arial" w:hAnsi="Arial" w:cs="Segoe UI"/>
          <w:color w:val="212121"/>
          <w:sz w:val="20"/>
          <w:shd w:val="clear" w:color="auto" w:fill="FFFFFF"/>
        </w:rPr>
        <w:t>doi</w:t>
      </w:r>
      <w:proofErr w:type="spellEnd"/>
      <w:r w:rsidRPr="007C55E1">
        <w:rPr>
          <w:rFonts w:ascii="Arial" w:hAnsi="Arial" w:cs="Segoe UI"/>
          <w:color w:val="212121"/>
          <w:sz w:val="20"/>
          <w:shd w:val="clear" w:color="auto" w:fill="FFFFFF"/>
        </w:rPr>
        <w:t xml:space="preserve">: 10.1111/epi.17875. </w:t>
      </w:r>
      <w:proofErr w:type="spellStart"/>
      <w:r w:rsidRPr="007C55E1">
        <w:rPr>
          <w:rFonts w:ascii="Arial" w:hAnsi="Arial" w:cs="Segoe UI"/>
          <w:color w:val="212121"/>
          <w:sz w:val="20"/>
          <w:shd w:val="clear" w:color="auto" w:fill="FFFFFF"/>
        </w:rPr>
        <w:t>Epub</w:t>
      </w:r>
      <w:proofErr w:type="spellEnd"/>
      <w:r w:rsidRPr="007C55E1">
        <w:rPr>
          <w:rFonts w:ascii="Arial" w:hAnsi="Arial" w:cs="Segoe UI"/>
          <w:color w:val="212121"/>
          <w:sz w:val="20"/>
          <w:shd w:val="clear" w:color="auto" w:fill="FFFFFF"/>
        </w:rPr>
        <w:t xml:space="preserve"> ahead of print. PMID: 38135921.</w:t>
      </w:r>
    </w:p>
    <w:p w14:paraId="1294D7DA" w14:textId="77777777" w:rsidR="0063627C" w:rsidRPr="007C55E1" w:rsidRDefault="0063627C" w:rsidP="0063627C">
      <w:pPr>
        <w:spacing w:after="0" w:line="240" w:lineRule="auto"/>
        <w:rPr>
          <w:rFonts w:ascii="Arial" w:hAnsi="Arial" w:cs="Segoe UI"/>
          <w:color w:val="212121"/>
          <w:sz w:val="20"/>
          <w:shd w:val="clear" w:color="auto" w:fill="FFFFFF"/>
        </w:rPr>
      </w:pPr>
    </w:p>
    <w:p w14:paraId="73297912" w14:textId="77777777" w:rsidR="0063627C" w:rsidRPr="007C55E1" w:rsidRDefault="0063627C" w:rsidP="0063627C">
      <w:pPr>
        <w:spacing w:after="0" w:line="240" w:lineRule="auto"/>
        <w:rPr>
          <w:rFonts w:ascii="Arial" w:hAnsi="Arial" w:cs="Segoe UI"/>
          <w:color w:val="212121"/>
          <w:sz w:val="20"/>
          <w:shd w:val="clear" w:color="auto" w:fill="FFFFFF"/>
        </w:rPr>
      </w:pPr>
      <w:r w:rsidRPr="007C55E1">
        <w:rPr>
          <w:rFonts w:ascii="Arial" w:hAnsi="Arial" w:cs="Segoe UI"/>
          <w:color w:val="212121"/>
          <w:sz w:val="20"/>
          <w:shd w:val="clear" w:color="auto" w:fill="FFFFFF"/>
        </w:rPr>
        <w:t xml:space="preserve">Bogetz JF, </w:t>
      </w:r>
      <w:r w:rsidRPr="007C55E1">
        <w:rPr>
          <w:rFonts w:ascii="Arial" w:hAnsi="Arial" w:cs="Segoe UI"/>
          <w:b/>
          <w:bCs/>
          <w:color w:val="212121"/>
          <w:sz w:val="20"/>
          <w:shd w:val="clear" w:color="auto" w:fill="FFFFFF"/>
        </w:rPr>
        <w:t>Natarajan N</w:t>
      </w:r>
      <w:r w:rsidRPr="007C55E1">
        <w:rPr>
          <w:rFonts w:ascii="Arial" w:hAnsi="Arial" w:cs="Segoe UI"/>
          <w:color w:val="212121"/>
          <w:sz w:val="20"/>
          <w:shd w:val="clear" w:color="auto" w:fill="FFFFFF"/>
        </w:rPr>
        <w:t xml:space="preserve">, Hauer J, Ramirez JM. Appreciating the Abilities of Children With Severe Neurologic Impairment. Hosp </w:t>
      </w:r>
      <w:proofErr w:type="spellStart"/>
      <w:r w:rsidRPr="007C55E1">
        <w:rPr>
          <w:rFonts w:ascii="Arial" w:hAnsi="Arial" w:cs="Segoe UI"/>
          <w:color w:val="212121"/>
          <w:sz w:val="20"/>
          <w:shd w:val="clear" w:color="auto" w:fill="FFFFFF"/>
        </w:rPr>
        <w:t>Pediatr</w:t>
      </w:r>
      <w:proofErr w:type="spellEnd"/>
      <w:r w:rsidRPr="007C55E1">
        <w:rPr>
          <w:rFonts w:ascii="Arial" w:hAnsi="Arial" w:cs="Segoe UI"/>
          <w:color w:val="212121"/>
          <w:sz w:val="20"/>
          <w:shd w:val="clear" w:color="auto" w:fill="FFFFFF"/>
        </w:rPr>
        <w:t xml:space="preserve">. 2023 Dec 1;13(12):e392-e394. </w:t>
      </w:r>
      <w:proofErr w:type="spellStart"/>
      <w:r w:rsidRPr="007C55E1">
        <w:rPr>
          <w:rFonts w:ascii="Arial" w:hAnsi="Arial" w:cs="Segoe UI"/>
          <w:color w:val="212121"/>
          <w:sz w:val="20"/>
          <w:shd w:val="clear" w:color="auto" w:fill="FFFFFF"/>
        </w:rPr>
        <w:t>doi</w:t>
      </w:r>
      <w:proofErr w:type="spellEnd"/>
      <w:r w:rsidRPr="007C55E1">
        <w:rPr>
          <w:rFonts w:ascii="Arial" w:hAnsi="Arial" w:cs="Segoe UI"/>
          <w:color w:val="212121"/>
          <w:sz w:val="20"/>
          <w:shd w:val="clear" w:color="auto" w:fill="FFFFFF"/>
        </w:rPr>
        <w:t>: 10.1542/hpeds.2023-007463. PMID: 37946661; PMCID: PMC10656431.</w:t>
      </w:r>
    </w:p>
    <w:p w14:paraId="19168E32" w14:textId="77777777" w:rsidR="0063627C" w:rsidRPr="00A1113D" w:rsidRDefault="0063627C" w:rsidP="0063627C">
      <w:pPr>
        <w:spacing w:after="0" w:line="240" w:lineRule="auto"/>
        <w:rPr>
          <w:rFonts w:ascii="Arial" w:hAnsi="Arial" w:cs="Segoe UI"/>
          <w:color w:val="212121"/>
          <w:sz w:val="20"/>
          <w:shd w:val="clear" w:color="auto" w:fill="FFFFFF"/>
        </w:rPr>
      </w:pPr>
    </w:p>
    <w:p w14:paraId="1159C1F3" w14:textId="77777777" w:rsidR="0063627C" w:rsidRPr="00081EFA" w:rsidRDefault="0063627C" w:rsidP="0063627C">
      <w:pPr>
        <w:spacing w:after="0" w:line="240" w:lineRule="auto"/>
        <w:rPr>
          <w:rFonts w:ascii="Arial" w:hAnsi="Arial" w:cs="Arial"/>
          <w:color w:val="212121"/>
          <w:sz w:val="20"/>
          <w:szCs w:val="20"/>
          <w:shd w:val="clear" w:color="auto" w:fill="FFFFFF"/>
        </w:rPr>
      </w:pPr>
      <w:r w:rsidRPr="00081EFA">
        <w:rPr>
          <w:rFonts w:ascii="Arial" w:hAnsi="Arial" w:cs="Arial"/>
          <w:color w:val="212121"/>
          <w:sz w:val="20"/>
          <w:szCs w:val="20"/>
          <w:shd w:val="clear" w:color="auto" w:fill="FFFFFF"/>
        </w:rPr>
        <w:t xml:space="preserve">Foreman B, </w:t>
      </w:r>
      <w:proofErr w:type="spellStart"/>
      <w:r w:rsidRPr="00081EFA">
        <w:rPr>
          <w:rFonts w:ascii="Arial" w:hAnsi="Arial" w:cs="Arial"/>
          <w:color w:val="212121"/>
          <w:sz w:val="20"/>
          <w:szCs w:val="20"/>
          <w:shd w:val="clear" w:color="auto" w:fill="FFFFFF"/>
        </w:rPr>
        <w:t>Kapinos</w:t>
      </w:r>
      <w:proofErr w:type="spellEnd"/>
      <w:r w:rsidRPr="00081EFA">
        <w:rPr>
          <w:rFonts w:ascii="Arial" w:hAnsi="Arial" w:cs="Arial"/>
          <w:color w:val="212121"/>
          <w:sz w:val="20"/>
          <w:szCs w:val="20"/>
          <w:shd w:val="clear" w:color="auto" w:fill="FFFFFF"/>
        </w:rPr>
        <w:t xml:space="preserve"> G, </w:t>
      </w:r>
      <w:r w:rsidRPr="00081EFA">
        <w:rPr>
          <w:rFonts w:ascii="Arial" w:hAnsi="Arial" w:cs="Arial"/>
          <w:b/>
          <w:bCs/>
          <w:color w:val="212121"/>
          <w:sz w:val="20"/>
          <w:szCs w:val="20"/>
          <w:shd w:val="clear" w:color="auto" w:fill="FFFFFF"/>
        </w:rPr>
        <w:t>Wainwright MS</w:t>
      </w:r>
      <w:r w:rsidRPr="00081EFA">
        <w:rPr>
          <w:rFonts w:ascii="Arial" w:hAnsi="Arial" w:cs="Arial"/>
          <w:color w:val="212121"/>
          <w:sz w:val="20"/>
          <w:szCs w:val="20"/>
          <w:shd w:val="clear" w:color="auto" w:fill="FFFFFF"/>
        </w:rPr>
        <w:t xml:space="preserve">, Ngwenya LB, </w:t>
      </w:r>
      <w:proofErr w:type="spellStart"/>
      <w:r w:rsidRPr="00081EFA">
        <w:rPr>
          <w:rFonts w:ascii="Arial" w:hAnsi="Arial" w:cs="Arial"/>
          <w:color w:val="212121"/>
          <w:sz w:val="20"/>
          <w:szCs w:val="20"/>
          <w:shd w:val="clear" w:color="auto" w:fill="FFFFFF"/>
        </w:rPr>
        <w:t>O'Phelan</w:t>
      </w:r>
      <w:proofErr w:type="spellEnd"/>
      <w:r w:rsidRPr="00081EFA">
        <w:rPr>
          <w:rFonts w:ascii="Arial" w:hAnsi="Arial" w:cs="Arial"/>
          <w:color w:val="212121"/>
          <w:sz w:val="20"/>
          <w:szCs w:val="20"/>
          <w:shd w:val="clear" w:color="auto" w:fill="FFFFFF"/>
        </w:rPr>
        <w:t xml:space="preserve"> KH, </w:t>
      </w:r>
      <w:proofErr w:type="spellStart"/>
      <w:r w:rsidRPr="00081EFA">
        <w:rPr>
          <w:rFonts w:ascii="Arial" w:hAnsi="Arial" w:cs="Arial"/>
          <w:color w:val="212121"/>
          <w:sz w:val="20"/>
          <w:szCs w:val="20"/>
          <w:shd w:val="clear" w:color="auto" w:fill="FFFFFF"/>
        </w:rPr>
        <w:t>LaRovere</w:t>
      </w:r>
      <w:proofErr w:type="spellEnd"/>
      <w:r w:rsidRPr="00081EFA">
        <w:rPr>
          <w:rFonts w:ascii="Arial" w:hAnsi="Arial" w:cs="Arial"/>
          <w:color w:val="212121"/>
          <w:sz w:val="20"/>
          <w:szCs w:val="20"/>
          <w:shd w:val="clear" w:color="auto" w:fill="FFFFFF"/>
        </w:rPr>
        <w:t xml:space="preserve"> KL, </w:t>
      </w:r>
      <w:proofErr w:type="spellStart"/>
      <w:r w:rsidRPr="00081EFA">
        <w:rPr>
          <w:rFonts w:ascii="Arial" w:hAnsi="Arial" w:cs="Arial"/>
          <w:color w:val="212121"/>
          <w:sz w:val="20"/>
          <w:szCs w:val="20"/>
          <w:shd w:val="clear" w:color="auto" w:fill="FFFFFF"/>
        </w:rPr>
        <w:t>Kirschen</w:t>
      </w:r>
      <w:proofErr w:type="spellEnd"/>
      <w:r w:rsidRPr="00081EFA">
        <w:rPr>
          <w:rFonts w:ascii="Arial" w:hAnsi="Arial" w:cs="Arial"/>
          <w:color w:val="212121"/>
          <w:sz w:val="20"/>
          <w:szCs w:val="20"/>
          <w:shd w:val="clear" w:color="auto" w:fill="FFFFFF"/>
        </w:rPr>
        <w:t xml:space="preserve"> MP, </w:t>
      </w:r>
      <w:proofErr w:type="spellStart"/>
      <w:r w:rsidRPr="00081EFA">
        <w:rPr>
          <w:rFonts w:ascii="Arial" w:hAnsi="Arial" w:cs="Arial"/>
          <w:color w:val="212121"/>
          <w:sz w:val="20"/>
          <w:szCs w:val="20"/>
          <w:shd w:val="clear" w:color="auto" w:fill="FFFFFF"/>
        </w:rPr>
        <w:t>Appavu</w:t>
      </w:r>
      <w:proofErr w:type="spellEnd"/>
      <w:r w:rsidRPr="00081EFA">
        <w:rPr>
          <w:rFonts w:ascii="Arial" w:hAnsi="Arial" w:cs="Arial"/>
          <w:color w:val="212121"/>
          <w:sz w:val="20"/>
          <w:szCs w:val="20"/>
          <w:shd w:val="clear" w:color="auto" w:fill="FFFFFF"/>
        </w:rPr>
        <w:t xml:space="preserve"> B, Lazaridis C, </w:t>
      </w:r>
      <w:proofErr w:type="spellStart"/>
      <w:r w:rsidRPr="00081EFA">
        <w:rPr>
          <w:rFonts w:ascii="Arial" w:hAnsi="Arial" w:cs="Arial"/>
          <w:color w:val="212121"/>
          <w:sz w:val="20"/>
          <w:szCs w:val="20"/>
          <w:shd w:val="clear" w:color="auto" w:fill="FFFFFF"/>
        </w:rPr>
        <w:t>Alkhachroum</w:t>
      </w:r>
      <w:proofErr w:type="spellEnd"/>
      <w:r w:rsidRPr="00081EFA">
        <w:rPr>
          <w:rFonts w:ascii="Arial" w:hAnsi="Arial" w:cs="Arial"/>
          <w:color w:val="212121"/>
          <w:sz w:val="20"/>
          <w:szCs w:val="20"/>
          <w:shd w:val="clear" w:color="auto" w:fill="FFFFFF"/>
        </w:rPr>
        <w:t xml:space="preserve"> A, </w:t>
      </w:r>
      <w:proofErr w:type="spellStart"/>
      <w:r w:rsidRPr="00081EFA">
        <w:rPr>
          <w:rFonts w:ascii="Arial" w:hAnsi="Arial" w:cs="Arial"/>
          <w:color w:val="212121"/>
          <w:sz w:val="20"/>
          <w:szCs w:val="20"/>
          <w:shd w:val="clear" w:color="auto" w:fill="FFFFFF"/>
        </w:rPr>
        <w:t>Maciel</w:t>
      </w:r>
      <w:proofErr w:type="spellEnd"/>
      <w:r w:rsidRPr="00081EFA">
        <w:rPr>
          <w:rFonts w:ascii="Arial" w:hAnsi="Arial" w:cs="Arial"/>
          <w:color w:val="212121"/>
          <w:sz w:val="20"/>
          <w:szCs w:val="20"/>
          <w:shd w:val="clear" w:color="auto" w:fill="FFFFFF"/>
        </w:rPr>
        <w:t xml:space="preserve"> CB, Amorim E, Chang JJ, Gilmore EJ, Rosenthal ES, Park S. Practice Standards for the Use of Multimodality Neuromonitoring: A Delphi Consensus Process. Crit Care Med. 2023 Dec 1;51(12):1740-1753. </w:t>
      </w:r>
      <w:proofErr w:type="spellStart"/>
      <w:r w:rsidRPr="00081EFA">
        <w:rPr>
          <w:rFonts w:ascii="Arial" w:hAnsi="Arial" w:cs="Arial"/>
          <w:color w:val="212121"/>
          <w:sz w:val="20"/>
          <w:szCs w:val="20"/>
          <w:shd w:val="clear" w:color="auto" w:fill="FFFFFF"/>
        </w:rPr>
        <w:t>doi</w:t>
      </w:r>
      <w:proofErr w:type="spellEnd"/>
      <w:r w:rsidRPr="00081EFA">
        <w:rPr>
          <w:rFonts w:ascii="Arial" w:hAnsi="Arial" w:cs="Arial"/>
          <w:color w:val="212121"/>
          <w:sz w:val="20"/>
          <w:szCs w:val="20"/>
          <w:shd w:val="clear" w:color="auto" w:fill="FFFFFF"/>
        </w:rPr>
        <w:t xml:space="preserve">: 10.1097/CCM.0000000000006016. </w:t>
      </w:r>
      <w:proofErr w:type="spellStart"/>
      <w:r w:rsidRPr="00081EFA">
        <w:rPr>
          <w:rFonts w:ascii="Arial" w:hAnsi="Arial" w:cs="Arial"/>
          <w:color w:val="212121"/>
          <w:sz w:val="20"/>
          <w:szCs w:val="20"/>
          <w:shd w:val="clear" w:color="auto" w:fill="FFFFFF"/>
        </w:rPr>
        <w:t>Epub</w:t>
      </w:r>
      <w:proofErr w:type="spellEnd"/>
      <w:r w:rsidRPr="00081EFA">
        <w:rPr>
          <w:rFonts w:ascii="Arial" w:hAnsi="Arial" w:cs="Arial"/>
          <w:color w:val="212121"/>
          <w:sz w:val="20"/>
          <w:szCs w:val="20"/>
          <w:shd w:val="clear" w:color="auto" w:fill="FFFFFF"/>
        </w:rPr>
        <w:t xml:space="preserve"> 2023 Nov 16. PMID: 37607072.</w:t>
      </w:r>
    </w:p>
    <w:p w14:paraId="3B723A14" w14:textId="77777777" w:rsidR="0063627C" w:rsidRPr="00081EFA" w:rsidRDefault="0063627C" w:rsidP="0063627C">
      <w:pPr>
        <w:spacing w:after="0" w:line="240" w:lineRule="auto"/>
        <w:rPr>
          <w:rFonts w:ascii="Arial" w:hAnsi="Arial" w:cs="Arial"/>
          <w:color w:val="212121"/>
          <w:sz w:val="20"/>
          <w:szCs w:val="20"/>
          <w:shd w:val="clear" w:color="auto" w:fill="FFFFFF"/>
        </w:rPr>
      </w:pPr>
    </w:p>
    <w:p w14:paraId="282AF0F3" w14:textId="77777777" w:rsidR="0063627C" w:rsidRDefault="0063627C" w:rsidP="0063627C">
      <w:pPr>
        <w:spacing w:after="0" w:line="240" w:lineRule="auto"/>
        <w:rPr>
          <w:rFonts w:ascii="Arial" w:hAnsi="Arial" w:cs="Segoe UI"/>
          <w:color w:val="212121"/>
          <w:sz w:val="20"/>
          <w:shd w:val="clear" w:color="auto" w:fill="FFFFFF"/>
        </w:rPr>
      </w:pPr>
      <w:proofErr w:type="spellStart"/>
      <w:r w:rsidRPr="007C55E1">
        <w:rPr>
          <w:rFonts w:ascii="Arial" w:hAnsi="Arial" w:cs="Segoe UI"/>
          <w:color w:val="212121"/>
          <w:sz w:val="20"/>
          <w:shd w:val="clear" w:color="auto" w:fill="FFFFFF"/>
        </w:rPr>
        <w:lastRenderedPageBreak/>
        <w:t>Zaraa</w:t>
      </w:r>
      <w:proofErr w:type="spellEnd"/>
      <w:r w:rsidRPr="007C55E1">
        <w:rPr>
          <w:rFonts w:ascii="Arial" w:hAnsi="Arial" w:cs="Segoe UI"/>
          <w:color w:val="212121"/>
          <w:sz w:val="20"/>
          <w:shd w:val="clear" w:color="auto" w:fill="FFFFFF"/>
        </w:rPr>
        <w:t xml:space="preserve"> S, Steve White H, </w:t>
      </w:r>
      <w:proofErr w:type="spellStart"/>
      <w:r w:rsidRPr="007C55E1">
        <w:rPr>
          <w:rFonts w:ascii="Arial" w:hAnsi="Arial" w:cs="Segoe UI"/>
          <w:color w:val="212121"/>
          <w:sz w:val="20"/>
          <w:shd w:val="clear" w:color="auto" w:fill="FFFFFF"/>
        </w:rPr>
        <w:t>Stergachis</w:t>
      </w:r>
      <w:proofErr w:type="spellEnd"/>
      <w:r w:rsidRPr="007C55E1">
        <w:rPr>
          <w:rFonts w:ascii="Arial" w:hAnsi="Arial" w:cs="Segoe UI"/>
          <w:color w:val="212121"/>
          <w:sz w:val="20"/>
          <w:shd w:val="clear" w:color="auto" w:fill="FFFFFF"/>
        </w:rPr>
        <w:t xml:space="preserve"> A</w:t>
      </w:r>
      <w:r w:rsidRPr="007C55E1">
        <w:rPr>
          <w:rFonts w:ascii="Arial" w:hAnsi="Arial" w:cs="Segoe UI"/>
          <w:b/>
          <w:bCs/>
          <w:color w:val="212121"/>
          <w:sz w:val="20"/>
          <w:shd w:val="clear" w:color="auto" w:fill="FFFFFF"/>
        </w:rPr>
        <w:t>, Novotny EJ</w:t>
      </w:r>
      <w:r w:rsidRPr="007C55E1">
        <w:rPr>
          <w:rFonts w:ascii="Arial" w:hAnsi="Arial" w:cs="Segoe UI"/>
          <w:color w:val="212121"/>
          <w:sz w:val="20"/>
          <w:shd w:val="clear" w:color="auto" w:fill="FFFFFF"/>
        </w:rPr>
        <w:t xml:space="preserve"> Jr, Protos C, Simic G, </w:t>
      </w:r>
      <w:proofErr w:type="spellStart"/>
      <w:r w:rsidRPr="007C55E1">
        <w:rPr>
          <w:rFonts w:ascii="Arial" w:hAnsi="Arial" w:cs="Segoe UI"/>
          <w:color w:val="212121"/>
          <w:sz w:val="20"/>
          <w:shd w:val="clear" w:color="auto" w:fill="FFFFFF"/>
        </w:rPr>
        <w:t>Bacci</w:t>
      </w:r>
      <w:proofErr w:type="spellEnd"/>
      <w:r w:rsidRPr="007C55E1">
        <w:rPr>
          <w:rFonts w:ascii="Arial" w:hAnsi="Arial" w:cs="Segoe UI"/>
          <w:color w:val="212121"/>
          <w:sz w:val="20"/>
          <w:shd w:val="clear" w:color="auto" w:fill="FFFFFF"/>
        </w:rPr>
        <w:t xml:space="preserve"> JL. Using design thinking to strengthen the community pharmacist's role in epilepsy care. Epilepsy </w:t>
      </w:r>
      <w:proofErr w:type="spellStart"/>
      <w:r w:rsidRPr="007C55E1">
        <w:rPr>
          <w:rFonts w:ascii="Arial" w:hAnsi="Arial" w:cs="Segoe UI"/>
          <w:color w:val="212121"/>
          <w:sz w:val="20"/>
          <w:shd w:val="clear" w:color="auto" w:fill="FFFFFF"/>
        </w:rPr>
        <w:t>Behav</w:t>
      </w:r>
      <w:proofErr w:type="spellEnd"/>
      <w:r w:rsidRPr="007C55E1">
        <w:rPr>
          <w:rFonts w:ascii="Arial" w:hAnsi="Arial" w:cs="Segoe UI"/>
          <w:color w:val="212121"/>
          <w:sz w:val="20"/>
          <w:shd w:val="clear" w:color="auto" w:fill="FFFFFF"/>
        </w:rPr>
        <w:t xml:space="preserve">. 2023 Nov 28;150:109542. </w:t>
      </w:r>
      <w:proofErr w:type="spellStart"/>
      <w:r w:rsidRPr="007C55E1">
        <w:rPr>
          <w:rFonts w:ascii="Arial" w:hAnsi="Arial" w:cs="Segoe UI"/>
          <w:color w:val="212121"/>
          <w:sz w:val="20"/>
          <w:shd w:val="clear" w:color="auto" w:fill="FFFFFF"/>
        </w:rPr>
        <w:t>doi</w:t>
      </w:r>
      <w:proofErr w:type="spellEnd"/>
      <w:r w:rsidRPr="007C55E1">
        <w:rPr>
          <w:rFonts w:ascii="Arial" w:hAnsi="Arial" w:cs="Segoe UI"/>
          <w:color w:val="212121"/>
          <w:sz w:val="20"/>
          <w:shd w:val="clear" w:color="auto" w:fill="FFFFFF"/>
        </w:rPr>
        <w:t xml:space="preserve">: 10.1016/j.yebeh.2023.109542. </w:t>
      </w:r>
      <w:proofErr w:type="spellStart"/>
      <w:r w:rsidRPr="007C55E1">
        <w:rPr>
          <w:rFonts w:ascii="Arial" w:hAnsi="Arial" w:cs="Segoe UI"/>
          <w:color w:val="212121"/>
          <w:sz w:val="20"/>
          <w:shd w:val="clear" w:color="auto" w:fill="FFFFFF"/>
        </w:rPr>
        <w:t>Epub</w:t>
      </w:r>
      <w:proofErr w:type="spellEnd"/>
      <w:r w:rsidRPr="007C55E1">
        <w:rPr>
          <w:rFonts w:ascii="Arial" w:hAnsi="Arial" w:cs="Segoe UI"/>
          <w:color w:val="212121"/>
          <w:sz w:val="20"/>
          <w:shd w:val="clear" w:color="auto" w:fill="FFFFFF"/>
        </w:rPr>
        <w:t xml:space="preserve"> ahead of print. PMID: 38035539</w:t>
      </w:r>
    </w:p>
    <w:p w14:paraId="126A7265" w14:textId="77777777" w:rsidR="0063627C" w:rsidRDefault="0063627C" w:rsidP="0063627C">
      <w:pPr>
        <w:spacing w:after="0" w:line="240" w:lineRule="auto"/>
        <w:rPr>
          <w:rFonts w:ascii="Arial" w:hAnsi="Arial" w:cs="Segoe UI"/>
          <w:color w:val="212121"/>
          <w:sz w:val="20"/>
          <w:shd w:val="clear" w:color="auto" w:fill="FFFFFF"/>
        </w:rPr>
      </w:pPr>
    </w:p>
    <w:p w14:paraId="18B3578C" w14:textId="77777777" w:rsidR="0063627C" w:rsidRPr="007C55E1" w:rsidRDefault="0063627C" w:rsidP="0063627C">
      <w:pPr>
        <w:spacing w:after="0" w:line="240" w:lineRule="auto"/>
        <w:rPr>
          <w:rFonts w:ascii="Arial" w:hAnsi="Arial" w:cs="Segoe UI"/>
          <w:color w:val="212121"/>
          <w:sz w:val="20"/>
          <w:shd w:val="clear" w:color="auto" w:fill="FFFFFF"/>
        </w:rPr>
      </w:pPr>
      <w:r w:rsidRPr="007C55E1">
        <w:rPr>
          <w:rFonts w:ascii="Arial" w:hAnsi="Arial" w:cs="Segoe UI"/>
          <w:color w:val="212121"/>
          <w:sz w:val="20"/>
          <w:shd w:val="clear" w:color="auto" w:fill="FFFFFF"/>
        </w:rPr>
        <w:t xml:space="preserve">Glass HC, </w:t>
      </w:r>
      <w:proofErr w:type="spellStart"/>
      <w:r w:rsidRPr="007C55E1">
        <w:rPr>
          <w:rFonts w:ascii="Arial" w:hAnsi="Arial" w:cs="Segoe UI"/>
          <w:color w:val="212121"/>
          <w:sz w:val="20"/>
          <w:shd w:val="clear" w:color="auto" w:fill="FFFFFF"/>
        </w:rPr>
        <w:t>Numis</w:t>
      </w:r>
      <w:proofErr w:type="spellEnd"/>
      <w:r w:rsidRPr="007C55E1">
        <w:rPr>
          <w:rFonts w:ascii="Arial" w:hAnsi="Arial" w:cs="Segoe UI"/>
          <w:color w:val="212121"/>
          <w:sz w:val="20"/>
          <w:shd w:val="clear" w:color="auto" w:fill="FFFFFF"/>
        </w:rPr>
        <w:t xml:space="preserve"> AL, Comstock BA, Gonzalez FF, Mietzsch U, Bonifacio SL, Massey S, Thomas C, </w:t>
      </w:r>
      <w:r w:rsidRPr="007C55E1">
        <w:rPr>
          <w:rFonts w:ascii="Arial" w:hAnsi="Arial" w:cs="Segoe UI"/>
          <w:b/>
          <w:bCs/>
          <w:color w:val="212121"/>
          <w:sz w:val="20"/>
          <w:shd w:val="clear" w:color="auto" w:fill="FFFFFF"/>
        </w:rPr>
        <w:t>Natarajan N,</w:t>
      </w:r>
      <w:r w:rsidRPr="007C55E1">
        <w:rPr>
          <w:rFonts w:ascii="Arial" w:hAnsi="Arial" w:cs="Segoe UI"/>
          <w:color w:val="212121"/>
          <w:sz w:val="20"/>
          <w:shd w:val="clear" w:color="auto" w:fill="FFFFFF"/>
        </w:rPr>
        <w:t xml:space="preserve"> Mayock DE, Sokol GM, Van </w:t>
      </w:r>
      <w:proofErr w:type="spellStart"/>
      <w:r w:rsidRPr="007C55E1">
        <w:rPr>
          <w:rFonts w:ascii="Arial" w:hAnsi="Arial" w:cs="Segoe UI"/>
          <w:color w:val="212121"/>
          <w:sz w:val="20"/>
          <w:shd w:val="clear" w:color="auto" w:fill="FFFFFF"/>
        </w:rPr>
        <w:t>Meurs</w:t>
      </w:r>
      <w:proofErr w:type="spellEnd"/>
      <w:r w:rsidRPr="007C55E1">
        <w:rPr>
          <w:rFonts w:ascii="Arial" w:hAnsi="Arial" w:cs="Segoe UI"/>
          <w:color w:val="212121"/>
          <w:sz w:val="20"/>
          <w:shd w:val="clear" w:color="auto" w:fill="FFFFFF"/>
        </w:rPr>
        <w:t xml:space="preserve"> KP, Ahmad KA, </w:t>
      </w:r>
      <w:proofErr w:type="spellStart"/>
      <w:r w:rsidRPr="007C55E1">
        <w:rPr>
          <w:rFonts w:ascii="Arial" w:hAnsi="Arial" w:cs="Segoe UI"/>
          <w:color w:val="212121"/>
          <w:sz w:val="20"/>
          <w:shd w:val="clear" w:color="auto" w:fill="FFFFFF"/>
        </w:rPr>
        <w:t>Maitre</w:t>
      </w:r>
      <w:proofErr w:type="spellEnd"/>
      <w:r w:rsidRPr="007C55E1">
        <w:rPr>
          <w:rFonts w:ascii="Arial" w:hAnsi="Arial" w:cs="Segoe UI"/>
          <w:color w:val="212121"/>
          <w:sz w:val="20"/>
          <w:shd w:val="clear" w:color="auto" w:fill="FFFFFF"/>
        </w:rPr>
        <w:t xml:space="preserve"> N, </w:t>
      </w:r>
      <w:proofErr w:type="spellStart"/>
      <w:r w:rsidRPr="007C55E1">
        <w:rPr>
          <w:rFonts w:ascii="Arial" w:hAnsi="Arial" w:cs="Segoe UI"/>
          <w:color w:val="212121"/>
          <w:sz w:val="20"/>
          <w:shd w:val="clear" w:color="auto" w:fill="FFFFFF"/>
        </w:rPr>
        <w:t>Heagerty</w:t>
      </w:r>
      <w:proofErr w:type="spellEnd"/>
      <w:r w:rsidRPr="007C55E1">
        <w:rPr>
          <w:rFonts w:ascii="Arial" w:hAnsi="Arial" w:cs="Segoe UI"/>
          <w:color w:val="212121"/>
          <w:sz w:val="20"/>
          <w:shd w:val="clear" w:color="auto" w:fill="FFFFFF"/>
        </w:rPr>
        <w:t xml:space="preserve"> PJ, Juul SE, Wu YW, </w:t>
      </w:r>
      <w:proofErr w:type="spellStart"/>
      <w:r w:rsidRPr="007C55E1">
        <w:rPr>
          <w:rFonts w:ascii="Arial" w:hAnsi="Arial" w:cs="Segoe UI"/>
          <w:color w:val="212121"/>
          <w:sz w:val="20"/>
          <w:shd w:val="clear" w:color="auto" w:fill="FFFFFF"/>
        </w:rPr>
        <w:t>Wusthoff</w:t>
      </w:r>
      <w:proofErr w:type="spellEnd"/>
      <w:r w:rsidRPr="007C55E1">
        <w:rPr>
          <w:rFonts w:ascii="Arial" w:hAnsi="Arial" w:cs="Segoe UI"/>
          <w:color w:val="212121"/>
          <w:sz w:val="20"/>
          <w:shd w:val="clear" w:color="auto" w:fill="FFFFFF"/>
        </w:rPr>
        <w:t xml:space="preserve"> CJ. Association of EEG Background and Neurodevelopmental Outcome in Neonates With Hypoxic-Ischemic Encephalopathy Receiving Hypothermia. Neurology. 2023 Nov 27;101(22):e2223-e2233. </w:t>
      </w:r>
      <w:proofErr w:type="spellStart"/>
      <w:r w:rsidRPr="007C55E1">
        <w:rPr>
          <w:rFonts w:ascii="Arial" w:hAnsi="Arial" w:cs="Segoe UI"/>
          <w:color w:val="212121"/>
          <w:sz w:val="20"/>
          <w:shd w:val="clear" w:color="auto" w:fill="FFFFFF"/>
        </w:rPr>
        <w:t>doi</w:t>
      </w:r>
      <w:proofErr w:type="spellEnd"/>
      <w:r w:rsidRPr="007C55E1">
        <w:rPr>
          <w:rFonts w:ascii="Arial" w:hAnsi="Arial" w:cs="Segoe UI"/>
          <w:color w:val="212121"/>
          <w:sz w:val="20"/>
          <w:shd w:val="clear" w:color="auto" w:fill="FFFFFF"/>
        </w:rPr>
        <w:t>: 10.1212/WNL.0000000000207744. PMID: 37816642; PMCID: PMC10727206.</w:t>
      </w:r>
    </w:p>
    <w:p w14:paraId="33325AF2" w14:textId="77777777" w:rsidR="0063627C" w:rsidRDefault="0063627C" w:rsidP="0063627C">
      <w:pPr>
        <w:spacing w:after="0" w:line="240" w:lineRule="auto"/>
        <w:rPr>
          <w:rFonts w:ascii="Arial" w:hAnsi="Arial" w:cs="Segoe UI"/>
          <w:color w:val="212121"/>
          <w:sz w:val="20"/>
          <w:shd w:val="clear" w:color="auto" w:fill="FFFFFF"/>
        </w:rPr>
      </w:pPr>
    </w:p>
    <w:p w14:paraId="2DD7BB86" w14:textId="77777777" w:rsidR="0063627C" w:rsidRPr="007C55E1" w:rsidRDefault="0063627C" w:rsidP="0063627C">
      <w:pPr>
        <w:spacing w:after="0" w:line="240" w:lineRule="auto"/>
        <w:rPr>
          <w:rFonts w:ascii="Arial" w:hAnsi="Arial" w:cs="Segoe UI"/>
          <w:color w:val="212121"/>
          <w:sz w:val="20"/>
          <w:shd w:val="clear" w:color="auto" w:fill="FFFFFF"/>
        </w:rPr>
      </w:pPr>
      <w:r w:rsidRPr="007C55E1">
        <w:rPr>
          <w:rFonts w:ascii="Arial" w:hAnsi="Arial" w:cs="Segoe UI"/>
          <w:color w:val="212121"/>
          <w:sz w:val="20"/>
          <w:shd w:val="clear" w:color="auto" w:fill="FFFFFF"/>
        </w:rPr>
        <w:t xml:space="preserve">Mietzsch U, </w:t>
      </w:r>
      <w:proofErr w:type="spellStart"/>
      <w:r w:rsidRPr="007C55E1">
        <w:rPr>
          <w:rFonts w:ascii="Arial" w:hAnsi="Arial" w:cs="Segoe UI"/>
          <w:color w:val="212121"/>
          <w:sz w:val="20"/>
          <w:shd w:val="clear" w:color="auto" w:fill="FFFFFF"/>
        </w:rPr>
        <w:t>Kolnik</w:t>
      </w:r>
      <w:proofErr w:type="spellEnd"/>
      <w:r w:rsidRPr="007C55E1">
        <w:rPr>
          <w:rFonts w:ascii="Arial" w:hAnsi="Arial" w:cs="Segoe UI"/>
          <w:color w:val="212121"/>
          <w:sz w:val="20"/>
          <w:shd w:val="clear" w:color="auto" w:fill="FFFFFF"/>
        </w:rPr>
        <w:t xml:space="preserve"> SE, Wood TR, </w:t>
      </w:r>
      <w:r w:rsidRPr="007C55E1">
        <w:rPr>
          <w:rFonts w:ascii="Arial" w:hAnsi="Arial" w:cs="Segoe UI"/>
          <w:b/>
          <w:bCs/>
          <w:color w:val="212121"/>
          <w:sz w:val="20"/>
          <w:shd w:val="clear" w:color="auto" w:fill="FFFFFF"/>
        </w:rPr>
        <w:t>Natarajan N</w:t>
      </w:r>
      <w:r w:rsidRPr="007C55E1">
        <w:rPr>
          <w:rFonts w:ascii="Arial" w:hAnsi="Arial" w:cs="Segoe UI"/>
          <w:color w:val="212121"/>
          <w:sz w:val="20"/>
          <w:shd w:val="clear" w:color="auto" w:fill="FFFFFF"/>
        </w:rPr>
        <w:t xml:space="preserve">, Gonzalez FF, Glass H, Mayock DE, Bonifacio SL, Van </w:t>
      </w:r>
      <w:proofErr w:type="spellStart"/>
      <w:r w:rsidRPr="007C55E1">
        <w:rPr>
          <w:rFonts w:ascii="Arial" w:hAnsi="Arial" w:cs="Segoe UI"/>
          <w:color w:val="212121"/>
          <w:sz w:val="20"/>
          <w:shd w:val="clear" w:color="auto" w:fill="FFFFFF"/>
        </w:rPr>
        <w:t>Meurs</w:t>
      </w:r>
      <w:proofErr w:type="spellEnd"/>
      <w:r w:rsidRPr="007C55E1">
        <w:rPr>
          <w:rFonts w:ascii="Arial" w:hAnsi="Arial" w:cs="Segoe UI"/>
          <w:color w:val="212121"/>
          <w:sz w:val="20"/>
          <w:shd w:val="clear" w:color="auto" w:fill="FFFFFF"/>
        </w:rPr>
        <w:t xml:space="preserve"> K, Comstock BA, </w:t>
      </w:r>
      <w:proofErr w:type="spellStart"/>
      <w:r w:rsidRPr="007C55E1">
        <w:rPr>
          <w:rFonts w:ascii="Arial" w:hAnsi="Arial" w:cs="Segoe UI"/>
          <w:color w:val="212121"/>
          <w:sz w:val="20"/>
          <w:shd w:val="clear" w:color="auto" w:fill="FFFFFF"/>
        </w:rPr>
        <w:t>Heagerty</w:t>
      </w:r>
      <w:proofErr w:type="spellEnd"/>
      <w:r w:rsidRPr="007C55E1">
        <w:rPr>
          <w:rFonts w:ascii="Arial" w:hAnsi="Arial" w:cs="Segoe UI"/>
          <w:color w:val="212121"/>
          <w:sz w:val="20"/>
          <w:shd w:val="clear" w:color="auto" w:fill="FFFFFF"/>
        </w:rPr>
        <w:t xml:space="preserve"> PJ, Wu TW, Wu YW, Juul SE; HEAL Trial Study Group. Evolution of the </w:t>
      </w:r>
      <w:proofErr w:type="spellStart"/>
      <w:r w:rsidRPr="007C55E1">
        <w:rPr>
          <w:rFonts w:ascii="Arial" w:hAnsi="Arial" w:cs="Segoe UI"/>
          <w:color w:val="212121"/>
          <w:sz w:val="20"/>
          <w:shd w:val="clear" w:color="auto" w:fill="FFFFFF"/>
        </w:rPr>
        <w:t>Sarnat</w:t>
      </w:r>
      <w:proofErr w:type="spellEnd"/>
      <w:r w:rsidRPr="007C55E1">
        <w:rPr>
          <w:rFonts w:ascii="Arial" w:hAnsi="Arial" w:cs="Segoe UI"/>
          <w:color w:val="212121"/>
          <w:sz w:val="20"/>
          <w:shd w:val="clear" w:color="auto" w:fill="FFFFFF"/>
        </w:rPr>
        <w:t xml:space="preserve"> exam and association with 2-year outcomes in infants with moderate or severe hypoxic-</w:t>
      </w:r>
      <w:proofErr w:type="spellStart"/>
      <w:r w:rsidRPr="007C55E1">
        <w:rPr>
          <w:rFonts w:ascii="Arial" w:hAnsi="Arial" w:cs="Segoe UI"/>
          <w:color w:val="212121"/>
          <w:sz w:val="20"/>
          <w:shd w:val="clear" w:color="auto" w:fill="FFFFFF"/>
        </w:rPr>
        <w:t>ischaemic</w:t>
      </w:r>
      <w:proofErr w:type="spellEnd"/>
      <w:r w:rsidRPr="007C55E1">
        <w:rPr>
          <w:rFonts w:ascii="Arial" w:hAnsi="Arial" w:cs="Segoe UI"/>
          <w:color w:val="212121"/>
          <w:sz w:val="20"/>
          <w:shd w:val="clear" w:color="auto" w:fill="FFFFFF"/>
        </w:rPr>
        <w:t xml:space="preserve"> encephalopathy: a secondary analysis of the HEAL Trial. Arch Dis Child Fetal Neonatal Ed. 2023 Nov 27:fetalneonatal-2023-326102. </w:t>
      </w:r>
      <w:proofErr w:type="spellStart"/>
      <w:r w:rsidRPr="007C55E1">
        <w:rPr>
          <w:rFonts w:ascii="Arial" w:hAnsi="Arial" w:cs="Segoe UI"/>
          <w:color w:val="212121"/>
          <w:sz w:val="20"/>
          <w:shd w:val="clear" w:color="auto" w:fill="FFFFFF"/>
        </w:rPr>
        <w:t>doi</w:t>
      </w:r>
      <w:proofErr w:type="spellEnd"/>
      <w:r w:rsidRPr="007C55E1">
        <w:rPr>
          <w:rFonts w:ascii="Arial" w:hAnsi="Arial" w:cs="Segoe UI"/>
          <w:color w:val="212121"/>
          <w:sz w:val="20"/>
          <w:shd w:val="clear" w:color="auto" w:fill="FFFFFF"/>
        </w:rPr>
        <w:t xml:space="preserve">: 10.1136/archdischild-2023-326102. </w:t>
      </w:r>
      <w:proofErr w:type="spellStart"/>
      <w:r w:rsidRPr="007C55E1">
        <w:rPr>
          <w:rFonts w:ascii="Arial" w:hAnsi="Arial" w:cs="Segoe UI"/>
          <w:color w:val="212121"/>
          <w:sz w:val="20"/>
          <w:shd w:val="clear" w:color="auto" w:fill="FFFFFF"/>
        </w:rPr>
        <w:t>Epub</w:t>
      </w:r>
      <w:proofErr w:type="spellEnd"/>
      <w:r w:rsidRPr="007C55E1">
        <w:rPr>
          <w:rFonts w:ascii="Arial" w:hAnsi="Arial" w:cs="Segoe UI"/>
          <w:color w:val="212121"/>
          <w:sz w:val="20"/>
          <w:shd w:val="clear" w:color="auto" w:fill="FFFFFF"/>
        </w:rPr>
        <w:t xml:space="preserve"> ahead of print. PMID: 38071538.</w:t>
      </w:r>
    </w:p>
    <w:p w14:paraId="4841D3B4" w14:textId="77777777" w:rsidR="0063627C" w:rsidRDefault="0063627C" w:rsidP="0063627C">
      <w:pPr>
        <w:spacing w:after="0" w:line="240" w:lineRule="auto"/>
        <w:rPr>
          <w:rFonts w:ascii="Arial" w:hAnsi="Arial" w:cs="Arial"/>
          <w:sz w:val="20"/>
          <w:szCs w:val="20"/>
          <w:shd w:val="clear" w:color="auto" w:fill="FFFFFF"/>
        </w:rPr>
      </w:pPr>
    </w:p>
    <w:p w14:paraId="206379EF" w14:textId="77777777" w:rsidR="0063627C" w:rsidRPr="00081EFA" w:rsidRDefault="0063627C" w:rsidP="0063627C">
      <w:pPr>
        <w:spacing w:after="0" w:line="240" w:lineRule="auto"/>
        <w:rPr>
          <w:rFonts w:ascii="Arial" w:hAnsi="Arial" w:cs="Arial"/>
          <w:sz w:val="20"/>
          <w:szCs w:val="20"/>
          <w:shd w:val="clear" w:color="auto" w:fill="FFFFFF"/>
        </w:rPr>
      </w:pPr>
      <w:r w:rsidRPr="00081EFA">
        <w:rPr>
          <w:rFonts w:ascii="Arial" w:hAnsi="Arial" w:cs="Arial"/>
          <w:sz w:val="20"/>
          <w:szCs w:val="20"/>
          <w:shd w:val="clear" w:color="auto" w:fill="FFFFFF"/>
        </w:rPr>
        <w:t xml:space="preserve">Uppal P, Smith J, </w:t>
      </w:r>
      <w:r w:rsidRPr="00081EFA">
        <w:rPr>
          <w:rFonts w:ascii="Arial" w:hAnsi="Arial" w:cs="Arial"/>
          <w:b/>
          <w:bCs/>
          <w:sz w:val="20"/>
          <w:szCs w:val="20"/>
          <w:shd w:val="clear" w:color="auto" w:fill="FFFFFF"/>
        </w:rPr>
        <w:t>Castillo-Pinto C</w:t>
      </w:r>
      <w:r w:rsidRPr="00081EFA">
        <w:rPr>
          <w:rFonts w:ascii="Arial" w:hAnsi="Arial" w:cs="Arial"/>
          <w:sz w:val="20"/>
          <w:szCs w:val="20"/>
          <w:shd w:val="clear" w:color="auto" w:fill="FFFFFF"/>
        </w:rPr>
        <w:t xml:space="preserve">, Wells EM, </w:t>
      </w:r>
      <w:proofErr w:type="spellStart"/>
      <w:r w:rsidRPr="00081EFA">
        <w:rPr>
          <w:rFonts w:ascii="Arial" w:hAnsi="Arial" w:cs="Arial"/>
          <w:sz w:val="20"/>
          <w:szCs w:val="20"/>
          <w:shd w:val="clear" w:color="auto" w:fill="FFFFFF"/>
        </w:rPr>
        <w:t>Jayakar</w:t>
      </w:r>
      <w:proofErr w:type="spellEnd"/>
      <w:r w:rsidRPr="00081EFA">
        <w:rPr>
          <w:rFonts w:ascii="Arial" w:hAnsi="Arial" w:cs="Arial"/>
          <w:sz w:val="20"/>
          <w:szCs w:val="20"/>
          <w:shd w:val="clear" w:color="auto" w:fill="FFFFFF"/>
        </w:rPr>
        <w:t xml:space="preserve"> A, </w:t>
      </w:r>
      <w:proofErr w:type="spellStart"/>
      <w:r w:rsidRPr="00081EFA">
        <w:rPr>
          <w:rFonts w:ascii="Arial" w:hAnsi="Arial" w:cs="Arial"/>
          <w:sz w:val="20"/>
          <w:szCs w:val="20"/>
          <w:shd w:val="clear" w:color="auto" w:fill="FFFFFF"/>
        </w:rPr>
        <w:t>Harrar</w:t>
      </w:r>
      <w:proofErr w:type="spellEnd"/>
      <w:r w:rsidRPr="00081EFA">
        <w:rPr>
          <w:rFonts w:ascii="Arial" w:hAnsi="Arial" w:cs="Arial"/>
          <w:sz w:val="20"/>
          <w:szCs w:val="20"/>
          <w:shd w:val="clear" w:color="auto" w:fill="FFFFFF"/>
        </w:rPr>
        <w:t xml:space="preserve"> D. Glial Fibrillary Acidic Protein (GFAP) </w:t>
      </w:r>
      <w:proofErr w:type="spellStart"/>
      <w:r w:rsidRPr="00081EFA">
        <w:rPr>
          <w:rFonts w:ascii="Arial" w:hAnsi="Arial" w:cs="Arial"/>
          <w:sz w:val="20"/>
          <w:szCs w:val="20"/>
          <w:shd w:val="clear" w:color="auto" w:fill="FFFFFF"/>
        </w:rPr>
        <w:t>Astrocytopathy</w:t>
      </w:r>
      <w:proofErr w:type="spellEnd"/>
      <w:r w:rsidRPr="00081EFA">
        <w:rPr>
          <w:rFonts w:ascii="Arial" w:hAnsi="Arial" w:cs="Arial"/>
          <w:sz w:val="20"/>
          <w:szCs w:val="20"/>
          <w:shd w:val="clear" w:color="auto" w:fill="FFFFFF"/>
        </w:rPr>
        <w:t xml:space="preserve">: An Emerging Cause of Meningoencephalomyelitis in Children and Adolescents. J Child Neurol. 2023 Nov 20:8830738231214301. </w:t>
      </w:r>
      <w:proofErr w:type="spellStart"/>
      <w:r w:rsidRPr="00081EFA">
        <w:rPr>
          <w:rFonts w:ascii="Arial" w:hAnsi="Arial" w:cs="Arial"/>
          <w:sz w:val="20"/>
          <w:szCs w:val="20"/>
          <w:shd w:val="clear" w:color="auto" w:fill="FFFFFF"/>
        </w:rPr>
        <w:t>doi</w:t>
      </w:r>
      <w:proofErr w:type="spellEnd"/>
      <w:r w:rsidRPr="00081EFA">
        <w:rPr>
          <w:rFonts w:ascii="Arial" w:hAnsi="Arial" w:cs="Arial"/>
          <w:sz w:val="20"/>
          <w:szCs w:val="20"/>
          <w:shd w:val="clear" w:color="auto" w:fill="FFFFFF"/>
        </w:rPr>
        <w:t xml:space="preserve">: 10.1177/08830738231214301. </w:t>
      </w:r>
      <w:proofErr w:type="spellStart"/>
      <w:r w:rsidRPr="00081EFA">
        <w:rPr>
          <w:rFonts w:ascii="Arial" w:hAnsi="Arial" w:cs="Arial"/>
          <w:sz w:val="20"/>
          <w:szCs w:val="20"/>
          <w:shd w:val="clear" w:color="auto" w:fill="FFFFFF"/>
        </w:rPr>
        <w:t>Epub</w:t>
      </w:r>
      <w:proofErr w:type="spellEnd"/>
      <w:r w:rsidRPr="00081EFA">
        <w:rPr>
          <w:rFonts w:ascii="Arial" w:hAnsi="Arial" w:cs="Arial"/>
          <w:sz w:val="20"/>
          <w:szCs w:val="20"/>
          <w:shd w:val="clear" w:color="auto" w:fill="FFFFFF"/>
        </w:rPr>
        <w:t xml:space="preserve"> ahead of print. PMID: 37981797</w:t>
      </w:r>
      <w:r w:rsidRPr="00081EFA">
        <w:rPr>
          <w:rFonts w:ascii="Arial" w:hAnsi="Arial" w:cs="Arial"/>
          <w:color w:val="212121"/>
          <w:sz w:val="20"/>
          <w:szCs w:val="20"/>
          <w:shd w:val="clear" w:color="auto" w:fill="FFFFFF"/>
        </w:rPr>
        <w:t>.</w:t>
      </w:r>
    </w:p>
    <w:p w14:paraId="23497BA0" w14:textId="77777777" w:rsidR="0063627C" w:rsidRDefault="0063627C" w:rsidP="0063627C">
      <w:pPr>
        <w:spacing w:after="0" w:line="240" w:lineRule="auto"/>
        <w:rPr>
          <w:rFonts w:ascii="Arial" w:hAnsi="Arial" w:cs="Arial"/>
          <w:color w:val="212121"/>
          <w:sz w:val="20"/>
          <w:szCs w:val="20"/>
          <w:shd w:val="clear" w:color="auto" w:fill="FFFFFF"/>
        </w:rPr>
      </w:pPr>
    </w:p>
    <w:p w14:paraId="55186CA2" w14:textId="77777777" w:rsidR="0063627C" w:rsidRDefault="0063627C" w:rsidP="0063627C">
      <w:pPr>
        <w:spacing w:after="0" w:line="240" w:lineRule="auto"/>
        <w:rPr>
          <w:rFonts w:ascii="Arial" w:hAnsi="Arial" w:cs="Arial"/>
          <w:sz w:val="20"/>
          <w:szCs w:val="20"/>
          <w:shd w:val="clear" w:color="auto" w:fill="FFFFFF"/>
        </w:rPr>
      </w:pPr>
      <w:r w:rsidRPr="00081EFA">
        <w:rPr>
          <w:rFonts w:ascii="Arial" w:hAnsi="Arial" w:cs="Arial"/>
          <w:sz w:val="20"/>
          <w:szCs w:val="20"/>
          <w:shd w:val="clear" w:color="auto" w:fill="FFFFFF"/>
        </w:rPr>
        <w:t xml:space="preserve">Guerrero-Gonzalez JM, Kirk GR, </w:t>
      </w:r>
      <w:proofErr w:type="spellStart"/>
      <w:r w:rsidRPr="00081EFA">
        <w:rPr>
          <w:rFonts w:ascii="Arial" w:hAnsi="Arial" w:cs="Arial"/>
          <w:sz w:val="20"/>
          <w:szCs w:val="20"/>
          <w:shd w:val="clear" w:color="auto" w:fill="FFFFFF"/>
        </w:rPr>
        <w:t>Birn</w:t>
      </w:r>
      <w:proofErr w:type="spellEnd"/>
      <w:r w:rsidRPr="00081EFA">
        <w:rPr>
          <w:rFonts w:ascii="Arial" w:hAnsi="Arial" w:cs="Arial"/>
          <w:sz w:val="20"/>
          <w:szCs w:val="20"/>
          <w:shd w:val="clear" w:color="auto" w:fill="FFFFFF"/>
        </w:rPr>
        <w:t xml:space="preserve"> R, Bigler ED, </w:t>
      </w:r>
      <w:r w:rsidRPr="00081EFA">
        <w:rPr>
          <w:rFonts w:ascii="Arial" w:hAnsi="Arial" w:cs="Arial"/>
          <w:b/>
          <w:bCs/>
          <w:sz w:val="20"/>
          <w:szCs w:val="20"/>
          <w:shd w:val="clear" w:color="auto" w:fill="FFFFFF"/>
        </w:rPr>
        <w:t>Bowen K</w:t>
      </w:r>
      <w:r w:rsidRPr="00081EFA">
        <w:rPr>
          <w:rFonts w:ascii="Arial" w:hAnsi="Arial" w:cs="Arial"/>
          <w:sz w:val="20"/>
          <w:szCs w:val="20"/>
          <w:shd w:val="clear" w:color="auto" w:fill="FFFFFF"/>
        </w:rPr>
        <w:t xml:space="preserve">, Broman AT, Rosario BL, Butt W, Beers SR, Bell MJ, Alexander AL, </w:t>
      </w:r>
      <w:proofErr w:type="spellStart"/>
      <w:r w:rsidRPr="00081EFA">
        <w:rPr>
          <w:rFonts w:ascii="Arial" w:hAnsi="Arial" w:cs="Arial"/>
          <w:sz w:val="20"/>
          <w:szCs w:val="20"/>
          <w:shd w:val="clear" w:color="auto" w:fill="FFFFFF"/>
        </w:rPr>
        <w:t>Ferrazzano</w:t>
      </w:r>
      <w:proofErr w:type="spellEnd"/>
      <w:r w:rsidRPr="00081EFA">
        <w:rPr>
          <w:rFonts w:ascii="Arial" w:hAnsi="Arial" w:cs="Arial"/>
          <w:sz w:val="20"/>
          <w:szCs w:val="20"/>
          <w:shd w:val="clear" w:color="auto" w:fill="FFFFFF"/>
        </w:rPr>
        <w:t xml:space="preserve"> PA; ADAPT MRI Biomarkers Investigators. Multi-modal MRI of hippocampal morphometry and connectivity after pediatric severe TBI. Brain Imaging </w:t>
      </w:r>
      <w:proofErr w:type="spellStart"/>
      <w:r w:rsidRPr="00081EFA">
        <w:rPr>
          <w:rFonts w:ascii="Arial" w:hAnsi="Arial" w:cs="Arial"/>
          <w:sz w:val="20"/>
          <w:szCs w:val="20"/>
          <w:shd w:val="clear" w:color="auto" w:fill="FFFFFF"/>
        </w:rPr>
        <w:t>Behav</w:t>
      </w:r>
      <w:proofErr w:type="spellEnd"/>
      <w:r w:rsidRPr="00081EFA">
        <w:rPr>
          <w:rFonts w:ascii="Arial" w:hAnsi="Arial" w:cs="Arial"/>
          <w:sz w:val="20"/>
          <w:szCs w:val="20"/>
          <w:shd w:val="clear" w:color="auto" w:fill="FFFFFF"/>
        </w:rPr>
        <w:t xml:space="preserve">. 2023 Nov 13. </w:t>
      </w:r>
      <w:proofErr w:type="spellStart"/>
      <w:r w:rsidRPr="00081EFA">
        <w:rPr>
          <w:rFonts w:ascii="Arial" w:hAnsi="Arial" w:cs="Arial"/>
          <w:sz w:val="20"/>
          <w:szCs w:val="20"/>
          <w:shd w:val="clear" w:color="auto" w:fill="FFFFFF"/>
        </w:rPr>
        <w:t>doi</w:t>
      </w:r>
      <w:proofErr w:type="spellEnd"/>
      <w:r w:rsidRPr="00081EFA">
        <w:rPr>
          <w:rFonts w:ascii="Arial" w:hAnsi="Arial" w:cs="Arial"/>
          <w:sz w:val="20"/>
          <w:szCs w:val="20"/>
          <w:shd w:val="clear" w:color="auto" w:fill="FFFFFF"/>
        </w:rPr>
        <w:t xml:space="preserve">: 10.1007/s11682-023-00818-x. </w:t>
      </w:r>
      <w:proofErr w:type="spellStart"/>
      <w:r w:rsidRPr="00081EFA">
        <w:rPr>
          <w:rFonts w:ascii="Arial" w:hAnsi="Arial" w:cs="Arial"/>
          <w:sz w:val="20"/>
          <w:szCs w:val="20"/>
          <w:shd w:val="clear" w:color="auto" w:fill="FFFFFF"/>
        </w:rPr>
        <w:t>Epub</w:t>
      </w:r>
      <w:proofErr w:type="spellEnd"/>
      <w:r w:rsidRPr="00081EFA">
        <w:rPr>
          <w:rFonts w:ascii="Arial" w:hAnsi="Arial" w:cs="Arial"/>
          <w:sz w:val="20"/>
          <w:szCs w:val="20"/>
          <w:shd w:val="clear" w:color="auto" w:fill="FFFFFF"/>
        </w:rPr>
        <w:t xml:space="preserve"> ahead of print. PMID: 37955810</w:t>
      </w:r>
      <w:r w:rsidRPr="00081EFA">
        <w:rPr>
          <w:rFonts w:ascii="Arial" w:hAnsi="Arial" w:cs="Arial"/>
          <w:color w:val="212121"/>
          <w:sz w:val="20"/>
          <w:szCs w:val="20"/>
          <w:shd w:val="clear" w:color="auto" w:fill="FFFFFF"/>
        </w:rPr>
        <w:t>.</w:t>
      </w:r>
    </w:p>
    <w:p w14:paraId="250C75F2" w14:textId="77777777" w:rsidR="0063627C" w:rsidRDefault="0063627C" w:rsidP="0063627C">
      <w:pPr>
        <w:spacing w:after="0" w:line="240" w:lineRule="auto"/>
        <w:rPr>
          <w:rFonts w:ascii="Arial" w:hAnsi="Arial" w:cs="Segoe UI"/>
          <w:color w:val="212121"/>
          <w:sz w:val="20"/>
          <w:shd w:val="clear" w:color="auto" w:fill="FFFFFF"/>
        </w:rPr>
      </w:pPr>
    </w:p>
    <w:p w14:paraId="6A157863" w14:textId="77777777" w:rsidR="0063627C" w:rsidRPr="00081EFA" w:rsidRDefault="0063627C" w:rsidP="0063627C">
      <w:pPr>
        <w:spacing w:after="0" w:line="240" w:lineRule="auto"/>
        <w:rPr>
          <w:rFonts w:ascii="Arial" w:hAnsi="Arial" w:cs="Arial"/>
          <w:color w:val="212121"/>
          <w:sz w:val="20"/>
          <w:szCs w:val="20"/>
          <w:shd w:val="clear" w:color="auto" w:fill="FFFFFF"/>
        </w:rPr>
      </w:pPr>
      <w:r w:rsidRPr="00081EFA">
        <w:rPr>
          <w:rFonts w:ascii="Arial" w:hAnsi="Arial" w:cs="Arial"/>
          <w:color w:val="212121"/>
          <w:sz w:val="20"/>
          <w:szCs w:val="20"/>
          <w:shd w:val="clear" w:color="auto" w:fill="FFFFFF"/>
        </w:rPr>
        <w:t xml:space="preserve">Bogetz JF, </w:t>
      </w:r>
      <w:r w:rsidRPr="00081EFA">
        <w:rPr>
          <w:rFonts w:ascii="Arial" w:hAnsi="Arial" w:cs="Arial"/>
          <w:b/>
          <w:bCs/>
          <w:color w:val="212121"/>
          <w:sz w:val="20"/>
          <w:szCs w:val="20"/>
          <w:shd w:val="clear" w:color="auto" w:fill="FFFFFF"/>
        </w:rPr>
        <w:t>Natarajan N</w:t>
      </w:r>
      <w:r w:rsidRPr="00081EFA">
        <w:rPr>
          <w:rFonts w:ascii="Arial" w:hAnsi="Arial" w:cs="Arial"/>
          <w:color w:val="212121"/>
          <w:sz w:val="20"/>
          <w:szCs w:val="20"/>
          <w:shd w:val="clear" w:color="auto" w:fill="FFFFFF"/>
        </w:rPr>
        <w:t xml:space="preserve">, Hauer J, Ramirez JM. Appreciating the Abilities of Children With Severe Neurologic Impairment. Hosp </w:t>
      </w:r>
      <w:proofErr w:type="spellStart"/>
      <w:r w:rsidRPr="00081EFA">
        <w:rPr>
          <w:rFonts w:ascii="Arial" w:hAnsi="Arial" w:cs="Arial"/>
          <w:color w:val="212121"/>
          <w:sz w:val="20"/>
          <w:szCs w:val="20"/>
          <w:shd w:val="clear" w:color="auto" w:fill="FFFFFF"/>
        </w:rPr>
        <w:t>Pediatr</w:t>
      </w:r>
      <w:proofErr w:type="spellEnd"/>
      <w:r w:rsidRPr="00081EFA">
        <w:rPr>
          <w:rFonts w:ascii="Arial" w:hAnsi="Arial" w:cs="Arial"/>
          <w:color w:val="212121"/>
          <w:sz w:val="20"/>
          <w:szCs w:val="20"/>
          <w:shd w:val="clear" w:color="auto" w:fill="FFFFFF"/>
        </w:rPr>
        <w:t xml:space="preserve">. 2023 Nov 10;13(12):e392–4. </w:t>
      </w:r>
      <w:proofErr w:type="spellStart"/>
      <w:r w:rsidRPr="00081EFA">
        <w:rPr>
          <w:rFonts w:ascii="Arial" w:hAnsi="Arial" w:cs="Arial"/>
          <w:color w:val="212121"/>
          <w:sz w:val="20"/>
          <w:szCs w:val="20"/>
          <w:shd w:val="clear" w:color="auto" w:fill="FFFFFF"/>
        </w:rPr>
        <w:t>doi</w:t>
      </w:r>
      <w:proofErr w:type="spellEnd"/>
      <w:r w:rsidRPr="00081EFA">
        <w:rPr>
          <w:rFonts w:ascii="Arial" w:hAnsi="Arial" w:cs="Arial"/>
          <w:color w:val="212121"/>
          <w:sz w:val="20"/>
          <w:szCs w:val="20"/>
          <w:shd w:val="clear" w:color="auto" w:fill="FFFFFF"/>
        </w:rPr>
        <w:t xml:space="preserve">: 10.1542/hpeds.2023-007463. </w:t>
      </w:r>
      <w:proofErr w:type="spellStart"/>
      <w:r w:rsidRPr="00081EFA">
        <w:rPr>
          <w:rFonts w:ascii="Arial" w:hAnsi="Arial" w:cs="Arial"/>
          <w:color w:val="212121"/>
          <w:sz w:val="20"/>
          <w:szCs w:val="20"/>
          <w:shd w:val="clear" w:color="auto" w:fill="FFFFFF"/>
        </w:rPr>
        <w:t>Epub</w:t>
      </w:r>
      <w:proofErr w:type="spellEnd"/>
      <w:r w:rsidRPr="00081EFA">
        <w:rPr>
          <w:rFonts w:ascii="Arial" w:hAnsi="Arial" w:cs="Arial"/>
          <w:color w:val="212121"/>
          <w:sz w:val="20"/>
          <w:szCs w:val="20"/>
          <w:shd w:val="clear" w:color="auto" w:fill="FFFFFF"/>
        </w:rPr>
        <w:t xml:space="preserve"> ahead of print. PMID: 37946661; PMCID: PMC10656431.</w:t>
      </w:r>
    </w:p>
    <w:p w14:paraId="54B86600" w14:textId="77777777" w:rsidR="0063627C" w:rsidRDefault="0063627C" w:rsidP="0063627C">
      <w:pPr>
        <w:spacing w:after="0" w:line="240" w:lineRule="auto"/>
        <w:rPr>
          <w:rFonts w:ascii="Arial" w:hAnsi="Arial" w:cs="Segoe UI"/>
          <w:color w:val="212121"/>
          <w:sz w:val="20"/>
          <w:shd w:val="clear" w:color="auto" w:fill="FFFFFF"/>
        </w:rPr>
      </w:pPr>
    </w:p>
    <w:p w14:paraId="412DE764" w14:textId="77777777" w:rsidR="0063627C" w:rsidRPr="007C55E1" w:rsidRDefault="0063627C" w:rsidP="0063627C">
      <w:pPr>
        <w:spacing w:after="0" w:line="240" w:lineRule="auto"/>
        <w:rPr>
          <w:rFonts w:ascii="Arial" w:hAnsi="Arial" w:cs="Segoe UI"/>
          <w:color w:val="212121"/>
          <w:sz w:val="20"/>
          <w:shd w:val="clear" w:color="auto" w:fill="FFFFFF"/>
        </w:rPr>
      </w:pPr>
      <w:r w:rsidRPr="007C55E1">
        <w:rPr>
          <w:rFonts w:ascii="Arial" w:hAnsi="Arial" w:cs="Segoe UI"/>
          <w:color w:val="212121"/>
          <w:sz w:val="20"/>
          <w:shd w:val="clear" w:color="auto" w:fill="FFFFFF"/>
        </w:rPr>
        <w:t xml:space="preserve">Benedetti GM, </w:t>
      </w:r>
      <w:r w:rsidRPr="007C55E1">
        <w:rPr>
          <w:rFonts w:ascii="Arial" w:hAnsi="Arial" w:cs="Segoe UI"/>
          <w:b/>
          <w:bCs/>
          <w:color w:val="212121"/>
          <w:sz w:val="20"/>
          <w:shd w:val="clear" w:color="auto" w:fill="FFFFFF"/>
        </w:rPr>
        <w:t>Wainwright MS</w:t>
      </w:r>
      <w:r w:rsidRPr="007C55E1">
        <w:rPr>
          <w:rFonts w:ascii="Arial" w:hAnsi="Arial" w:cs="Segoe UI"/>
          <w:color w:val="212121"/>
          <w:sz w:val="20"/>
          <w:shd w:val="clear" w:color="auto" w:fill="FFFFFF"/>
        </w:rPr>
        <w:t xml:space="preserve">. Commentary: Characteristics and Outcomes of Children with Cerebral Sinus Venous Thrombosis. </w:t>
      </w:r>
      <w:proofErr w:type="spellStart"/>
      <w:r w:rsidRPr="007C55E1">
        <w:rPr>
          <w:rFonts w:ascii="Arial" w:hAnsi="Arial" w:cs="Segoe UI"/>
          <w:color w:val="212121"/>
          <w:sz w:val="20"/>
          <w:shd w:val="clear" w:color="auto" w:fill="FFFFFF"/>
        </w:rPr>
        <w:t>Neurocrit</w:t>
      </w:r>
      <w:proofErr w:type="spellEnd"/>
      <w:r w:rsidRPr="007C55E1">
        <w:rPr>
          <w:rFonts w:ascii="Arial" w:hAnsi="Arial" w:cs="Segoe UI"/>
          <w:color w:val="212121"/>
          <w:sz w:val="20"/>
          <w:shd w:val="clear" w:color="auto" w:fill="FFFFFF"/>
        </w:rPr>
        <w:t xml:space="preserve"> Care. 2023 Oct;39(2):306-308. </w:t>
      </w:r>
      <w:proofErr w:type="spellStart"/>
      <w:r w:rsidRPr="007C55E1">
        <w:rPr>
          <w:rFonts w:ascii="Arial" w:hAnsi="Arial" w:cs="Segoe UI"/>
          <w:color w:val="212121"/>
          <w:sz w:val="20"/>
          <w:shd w:val="clear" w:color="auto" w:fill="FFFFFF"/>
        </w:rPr>
        <w:t>doi</w:t>
      </w:r>
      <w:proofErr w:type="spellEnd"/>
      <w:r w:rsidRPr="007C55E1">
        <w:rPr>
          <w:rFonts w:ascii="Arial" w:hAnsi="Arial" w:cs="Segoe UI"/>
          <w:color w:val="212121"/>
          <w:sz w:val="20"/>
          <w:shd w:val="clear" w:color="auto" w:fill="FFFFFF"/>
        </w:rPr>
        <w:t xml:space="preserve">: 10.1007/s12028-023-01787-1. </w:t>
      </w:r>
      <w:proofErr w:type="spellStart"/>
      <w:r w:rsidRPr="007C55E1">
        <w:rPr>
          <w:rFonts w:ascii="Arial" w:hAnsi="Arial" w:cs="Segoe UI"/>
          <w:color w:val="212121"/>
          <w:sz w:val="20"/>
          <w:shd w:val="clear" w:color="auto" w:fill="FFFFFF"/>
        </w:rPr>
        <w:t>Epub</w:t>
      </w:r>
      <w:proofErr w:type="spellEnd"/>
      <w:r w:rsidRPr="007C55E1">
        <w:rPr>
          <w:rFonts w:ascii="Arial" w:hAnsi="Arial" w:cs="Segoe UI"/>
          <w:color w:val="212121"/>
          <w:sz w:val="20"/>
          <w:shd w:val="clear" w:color="auto" w:fill="FFFFFF"/>
        </w:rPr>
        <w:t xml:space="preserve"> 2023 Jul 12. PMID: 37438551.</w:t>
      </w:r>
    </w:p>
    <w:p w14:paraId="1912B58E" w14:textId="77777777" w:rsidR="0063627C" w:rsidRDefault="0063627C" w:rsidP="0063627C">
      <w:pPr>
        <w:spacing w:after="0" w:line="240" w:lineRule="auto"/>
        <w:rPr>
          <w:rFonts w:ascii="Arial" w:hAnsi="Arial" w:cs="Arial"/>
          <w:sz w:val="20"/>
          <w:szCs w:val="20"/>
          <w:shd w:val="clear" w:color="auto" w:fill="FFFFFF"/>
        </w:rPr>
      </w:pPr>
    </w:p>
    <w:p w14:paraId="7DCBD456"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Goel K, Phillips HW, Chen JS, Ngo J, </w:t>
      </w:r>
      <w:r w:rsidRPr="001E71D3">
        <w:rPr>
          <w:rFonts w:ascii="Arial" w:hAnsi="Arial" w:cs="Arial"/>
          <w:b/>
          <w:bCs/>
          <w:sz w:val="20"/>
          <w:szCs w:val="20"/>
          <w:shd w:val="clear" w:color="auto" w:fill="FFFFFF"/>
        </w:rPr>
        <w:t>Edmonds B</w:t>
      </w:r>
      <w:r w:rsidRPr="001E71D3">
        <w:rPr>
          <w:rFonts w:ascii="Arial" w:hAnsi="Arial" w:cs="Arial"/>
          <w:sz w:val="20"/>
          <w:szCs w:val="20"/>
          <w:shd w:val="clear" w:color="auto" w:fill="FFFFFF"/>
        </w:rPr>
        <w:t xml:space="preserve">, Ha PX, Wang A, Weil A, Russell BE, </w:t>
      </w:r>
      <w:proofErr w:type="spellStart"/>
      <w:r w:rsidRPr="001E71D3">
        <w:rPr>
          <w:rFonts w:ascii="Arial" w:hAnsi="Arial" w:cs="Arial"/>
          <w:sz w:val="20"/>
          <w:szCs w:val="20"/>
          <w:shd w:val="clear" w:color="auto" w:fill="FFFFFF"/>
        </w:rPr>
        <w:t>Salamon</w:t>
      </w:r>
      <w:proofErr w:type="spellEnd"/>
      <w:r w:rsidRPr="001E71D3">
        <w:rPr>
          <w:rFonts w:ascii="Arial" w:hAnsi="Arial" w:cs="Arial"/>
          <w:sz w:val="20"/>
          <w:szCs w:val="20"/>
          <w:shd w:val="clear" w:color="auto" w:fill="FFFFFF"/>
        </w:rPr>
        <w:t xml:space="preserve"> N, </w:t>
      </w:r>
      <w:proofErr w:type="spellStart"/>
      <w:r w:rsidRPr="001E71D3">
        <w:rPr>
          <w:rFonts w:ascii="Arial" w:hAnsi="Arial" w:cs="Arial"/>
          <w:sz w:val="20"/>
          <w:szCs w:val="20"/>
          <w:shd w:val="clear" w:color="auto" w:fill="FFFFFF"/>
        </w:rPr>
        <w:t>Nariai</w:t>
      </w:r>
      <w:proofErr w:type="spellEnd"/>
      <w:r w:rsidRPr="001E71D3">
        <w:rPr>
          <w:rFonts w:ascii="Arial" w:hAnsi="Arial" w:cs="Arial"/>
          <w:sz w:val="20"/>
          <w:szCs w:val="20"/>
          <w:shd w:val="clear" w:color="auto" w:fill="FFFFFF"/>
        </w:rPr>
        <w:t xml:space="preserve"> H, Fallah A. Hemispheric Epilepsy Surgery for </w:t>
      </w:r>
      <w:proofErr w:type="spellStart"/>
      <w:r w:rsidRPr="001E71D3">
        <w:rPr>
          <w:rFonts w:ascii="Arial" w:hAnsi="Arial" w:cs="Arial"/>
          <w:sz w:val="20"/>
          <w:szCs w:val="20"/>
          <w:shd w:val="clear" w:color="auto" w:fill="FFFFFF"/>
        </w:rPr>
        <w:t>Hemimegalencephaly</w:t>
      </w:r>
      <w:proofErr w:type="spellEnd"/>
      <w:r w:rsidRPr="001E71D3">
        <w:rPr>
          <w:rFonts w:ascii="Arial" w:hAnsi="Arial" w:cs="Arial"/>
          <w:sz w:val="20"/>
          <w:szCs w:val="20"/>
          <w:shd w:val="clear" w:color="auto" w:fill="FFFFFF"/>
        </w:rPr>
        <w:t xml:space="preserve">: The UCLA Experience. Epilepsia. 2023 Oct 24.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10.1111/epi.17807.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ahead of print. PMID: 37873610</w:t>
      </w:r>
      <w:r w:rsidRPr="001E71D3">
        <w:rPr>
          <w:rFonts w:ascii="Arial" w:hAnsi="Arial" w:cs="Arial"/>
          <w:color w:val="212121"/>
          <w:sz w:val="20"/>
          <w:szCs w:val="20"/>
          <w:shd w:val="clear" w:color="auto" w:fill="FFFFFF"/>
        </w:rPr>
        <w:t>.</w:t>
      </w:r>
    </w:p>
    <w:p w14:paraId="0F9DD996"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35B10A29"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Omura JC, Freeman CL, </w:t>
      </w:r>
      <w:r w:rsidRPr="001E71D3">
        <w:rPr>
          <w:rFonts w:ascii="Arial" w:hAnsi="Arial" w:cs="Arial"/>
          <w:b/>
          <w:bCs/>
          <w:sz w:val="20"/>
          <w:szCs w:val="20"/>
          <w:shd w:val="clear" w:color="auto" w:fill="FFFFFF"/>
        </w:rPr>
        <w:t>Perlman SJ</w:t>
      </w:r>
      <w:r w:rsidRPr="001E71D3">
        <w:rPr>
          <w:rFonts w:ascii="Arial" w:hAnsi="Arial" w:cs="Arial"/>
          <w:sz w:val="20"/>
          <w:szCs w:val="20"/>
          <w:shd w:val="clear" w:color="auto" w:fill="FFFFFF"/>
        </w:rPr>
        <w:t xml:space="preserve">, Fuentes MM. Inpatient rehabilitation admission for a patient with spinal muscular atrophy status post gene therapy. PM R. 2023 Oct;15(10):1361-1362.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10.1002/pmrj.12948.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2023 Feb 24. PMID: 36655390</w:t>
      </w:r>
      <w:r w:rsidRPr="001E71D3">
        <w:rPr>
          <w:rFonts w:ascii="Arial" w:hAnsi="Arial" w:cs="Arial"/>
          <w:color w:val="212121"/>
          <w:sz w:val="20"/>
          <w:szCs w:val="20"/>
          <w:shd w:val="clear" w:color="auto" w:fill="FFFFFF"/>
        </w:rPr>
        <w:t>.</w:t>
      </w:r>
    </w:p>
    <w:p w14:paraId="63DFA959"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1670AF19"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Glass HC, </w:t>
      </w:r>
      <w:proofErr w:type="spellStart"/>
      <w:r w:rsidRPr="001E71D3">
        <w:rPr>
          <w:rFonts w:ascii="Arial" w:hAnsi="Arial" w:cs="Arial"/>
          <w:sz w:val="20"/>
          <w:szCs w:val="20"/>
          <w:shd w:val="clear" w:color="auto" w:fill="FFFFFF"/>
        </w:rPr>
        <w:t>Numis</w:t>
      </w:r>
      <w:proofErr w:type="spellEnd"/>
      <w:r w:rsidRPr="001E71D3">
        <w:rPr>
          <w:rFonts w:ascii="Arial" w:hAnsi="Arial" w:cs="Arial"/>
          <w:sz w:val="20"/>
          <w:szCs w:val="20"/>
          <w:shd w:val="clear" w:color="auto" w:fill="FFFFFF"/>
        </w:rPr>
        <w:t xml:space="preserve"> AL, Comstock BA, Gonzalez FF, Mietzsch U, Bonifacio SL, Massey S, Thomas C, </w:t>
      </w:r>
      <w:r w:rsidRPr="001E71D3">
        <w:rPr>
          <w:rFonts w:ascii="Arial" w:hAnsi="Arial" w:cs="Arial"/>
          <w:b/>
          <w:bCs/>
          <w:sz w:val="20"/>
          <w:szCs w:val="20"/>
          <w:shd w:val="clear" w:color="auto" w:fill="FFFFFF"/>
        </w:rPr>
        <w:t>Natarajan N,</w:t>
      </w:r>
      <w:r w:rsidRPr="001E71D3">
        <w:rPr>
          <w:rFonts w:ascii="Arial" w:hAnsi="Arial" w:cs="Arial"/>
          <w:sz w:val="20"/>
          <w:szCs w:val="20"/>
          <w:shd w:val="clear" w:color="auto" w:fill="FFFFFF"/>
        </w:rPr>
        <w:t xml:space="preserve"> Mayock DE, Sokol GM, Van </w:t>
      </w:r>
      <w:proofErr w:type="spellStart"/>
      <w:r w:rsidRPr="001E71D3">
        <w:rPr>
          <w:rFonts w:ascii="Arial" w:hAnsi="Arial" w:cs="Arial"/>
          <w:sz w:val="20"/>
          <w:szCs w:val="20"/>
          <w:shd w:val="clear" w:color="auto" w:fill="FFFFFF"/>
        </w:rPr>
        <w:t>Meurs</w:t>
      </w:r>
      <w:proofErr w:type="spellEnd"/>
      <w:r w:rsidRPr="001E71D3">
        <w:rPr>
          <w:rFonts w:ascii="Arial" w:hAnsi="Arial" w:cs="Arial"/>
          <w:sz w:val="20"/>
          <w:szCs w:val="20"/>
          <w:shd w:val="clear" w:color="auto" w:fill="FFFFFF"/>
        </w:rPr>
        <w:t xml:space="preserve"> KP, Ahmad KA, </w:t>
      </w:r>
      <w:proofErr w:type="spellStart"/>
      <w:r w:rsidRPr="001E71D3">
        <w:rPr>
          <w:rFonts w:ascii="Arial" w:hAnsi="Arial" w:cs="Arial"/>
          <w:sz w:val="20"/>
          <w:szCs w:val="20"/>
          <w:shd w:val="clear" w:color="auto" w:fill="FFFFFF"/>
        </w:rPr>
        <w:t>Maitre</w:t>
      </w:r>
      <w:proofErr w:type="spellEnd"/>
      <w:r w:rsidRPr="001E71D3">
        <w:rPr>
          <w:rFonts w:ascii="Arial" w:hAnsi="Arial" w:cs="Arial"/>
          <w:sz w:val="20"/>
          <w:szCs w:val="20"/>
          <w:shd w:val="clear" w:color="auto" w:fill="FFFFFF"/>
        </w:rPr>
        <w:t xml:space="preserve"> N, </w:t>
      </w:r>
      <w:proofErr w:type="spellStart"/>
      <w:r w:rsidRPr="001E71D3">
        <w:rPr>
          <w:rFonts w:ascii="Arial" w:hAnsi="Arial" w:cs="Arial"/>
          <w:sz w:val="20"/>
          <w:szCs w:val="20"/>
          <w:shd w:val="clear" w:color="auto" w:fill="FFFFFF"/>
        </w:rPr>
        <w:t>Heagerty</w:t>
      </w:r>
      <w:proofErr w:type="spellEnd"/>
      <w:r w:rsidRPr="001E71D3">
        <w:rPr>
          <w:rFonts w:ascii="Arial" w:hAnsi="Arial" w:cs="Arial"/>
          <w:sz w:val="20"/>
          <w:szCs w:val="20"/>
          <w:shd w:val="clear" w:color="auto" w:fill="FFFFFF"/>
        </w:rPr>
        <w:t xml:space="preserve"> PJ, Juul SE, Wu YW, </w:t>
      </w:r>
      <w:proofErr w:type="spellStart"/>
      <w:r w:rsidRPr="001E71D3">
        <w:rPr>
          <w:rFonts w:ascii="Arial" w:hAnsi="Arial" w:cs="Arial"/>
          <w:sz w:val="20"/>
          <w:szCs w:val="20"/>
          <w:shd w:val="clear" w:color="auto" w:fill="FFFFFF"/>
        </w:rPr>
        <w:t>Wusthoff</w:t>
      </w:r>
      <w:proofErr w:type="spellEnd"/>
      <w:r w:rsidRPr="001E71D3">
        <w:rPr>
          <w:rFonts w:ascii="Arial" w:hAnsi="Arial" w:cs="Arial"/>
          <w:sz w:val="20"/>
          <w:szCs w:val="20"/>
          <w:shd w:val="clear" w:color="auto" w:fill="FFFFFF"/>
        </w:rPr>
        <w:t xml:space="preserve"> CJ. Association of EEG Background and Neurodevelopmental Outcome in Neonates With Hypoxic-Ischemic Encephalopathy Receiving Hypothermia. Neurology. 2023 Oct 10:10.1212/WNL.0000000000207744.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10.1212/WNL.0000000000207744.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ahead of print. PMID: 37816642.</w:t>
      </w:r>
    </w:p>
    <w:p w14:paraId="7BFA1DE8"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455A4697" w14:textId="77777777" w:rsidR="0063627C" w:rsidRPr="001E71D3" w:rsidRDefault="0063627C" w:rsidP="0063627C">
      <w:pPr>
        <w:spacing w:after="0" w:line="240" w:lineRule="auto"/>
        <w:rPr>
          <w:rFonts w:ascii="Arial" w:hAnsi="Arial" w:cs="Arial"/>
          <w:color w:val="212121"/>
          <w:sz w:val="20"/>
          <w:szCs w:val="20"/>
          <w:shd w:val="clear" w:color="auto" w:fill="FFFFFF"/>
        </w:rPr>
      </w:pPr>
      <w:proofErr w:type="spellStart"/>
      <w:r w:rsidRPr="001E71D3">
        <w:rPr>
          <w:rFonts w:ascii="Arial" w:hAnsi="Arial" w:cs="Arial"/>
          <w:sz w:val="20"/>
          <w:szCs w:val="20"/>
          <w:shd w:val="clear" w:color="auto" w:fill="FFFFFF"/>
        </w:rPr>
        <w:t>Amengual-Gual</w:t>
      </w:r>
      <w:proofErr w:type="spellEnd"/>
      <w:r w:rsidRPr="001E71D3">
        <w:rPr>
          <w:rFonts w:ascii="Arial" w:hAnsi="Arial" w:cs="Arial"/>
          <w:sz w:val="20"/>
          <w:szCs w:val="20"/>
          <w:shd w:val="clear" w:color="auto" w:fill="FFFFFF"/>
        </w:rPr>
        <w:t xml:space="preserve"> M, Sánchez Fernández I, Vasquez A, Abend NS, Anderson A, Arya R, Barcia Aguilar C, Brenton JN, Carpenter JL, Chapman KE, Clark J, Farias-Moeller R, Gaillard WD, </w:t>
      </w:r>
      <w:proofErr w:type="spellStart"/>
      <w:r w:rsidRPr="001E71D3">
        <w:rPr>
          <w:rFonts w:ascii="Arial" w:hAnsi="Arial" w:cs="Arial"/>
          <w:sz w:val="20"/>
          <w:szCs w:val="20"/>
          <w:shd w:val="clear" w:color="auto" w:fill="FFFFFF"/>
        </w:rPr>
        <w:t>Glauser</w:t>
      </w:r>
      <w:proofErr w:type="spellEnd"/>
      <w:r w:rsidRPr="001E71D3">
        <w:rPr>
          <w:rFonts w:ascii="Arial" w:hAnsi="Arial" w:cs="Arial"/>
          <w:sz w:val="20"/>
          <w:szCs w:val="20"/>
          <w:shd w:val="clear" w:color="auto" w:fill="FFFFFF"/>
        </w:rPr>
        <w:t xml:space="preserve"> TA, Goldstein JL, </w:t>
      </w:r>
      <w:proofErr w:type="spellStart"/>
      <w:r w:rsidRPr="001E71D3">
        <w:rPr>
          <w:rFonts w:ascii="Arial" w:hAnsi="Arial" w:cs="Arial"/>
          <w:sz w:val="20"/>
          <w:szCs w:val="20"/>
          <w:shd w:val="clear" w:color="auto" w:fill="FFFFFF"/>
        </w:rPr>
        <w:t>Goodkin</w:t>
      </w:r>
      <w:proofErr w:type="spellEnd"/>
      <w:r w:rsidRPr="001E71D3">
        <w:rPr>
          <w:rFonts w:ascii="Arial" w:hAnsi="Arial" w:cs="Arial"/>
          <w:sz w:val="20"/>
          <w:szCs w:val="20"/>
          <w:shd w:val="clear" w:color="auto" w:fill="FFFFFF"/>
        </w:rPr>
        <w:t xml:space="preserve"> HP, Lai YC, Mikati MA, </w:t>
      </w:r>
      <w:r w:rsidRPr="001E71D3">
        <w:rPr>
          <w:rFonts w:ascii="Arial" w:hAnsi="Arial" w:cs="Arial"/>
          <w:b/>
          <w:bCs/>
          <w:sz w:val="20"/>
          <w:szCs w:val="20"/>
          <w:shd w:val="clear" w:color="auto" w:fill="FFFFFF"/>
        </w:rPr>
        <w:t>Morgan LA</w:t>
      </w:r>
      <w:r w:rsidRPr="001E71D3">
        <w:rPr>
          <w:rFonts w:ascii="Arial" w:hAnsi="Arial" w:cs="Arial"/>
          <w:sz w:val="20"/>
          <w:szCs w:val="20"/>
          <w:shd w:val="clear" w:color="auto" w:fill="FFFFFF"/>
        </w:rPr>
        <w:t xml:space="preserve">, </w:t>
      </w:r>
      <w:r w:rsidRPr="001E71D3">
        <w:rPr>
          <w:rFonts w:ascii="Arial" w:hAnsi="Arial" w:cs="Arial"/>
          <w:b/>
          <w:bCs/>
          <w:sz w:val="20"/>
          <w:szCs w:val="20"/>
          <w:shd w:val="clear" w:color="auto" w:fill="FFFFFF"/>
        </w:rPr>
        <w:t>Novotny EJ,</w:t>
      </w:r>
      <w:r w:rsidRPr="001E71D3">
        <w:rPr>
          <w:rFonts w:ascii="Arial" w:hAnsi="Arial" w:cs="Arial"/>
          <w:sz w:val="20"/>
          <w:szCs w:val="20"/>
          <w:shd w:val="clear" w:color="auto" w:fill="FFFFFF"/>
        </w:rPr>
        <w:t xml:space="preserve"> Ostendorf AP, Payne ET, </w:t>
      </w:r>
      <w:proofErr w:type="spellStart"/>
      <w:r w:rsidRPr="001E71D3">
        <w:rPr>
          <w:rFonts w:ascii="Arial" w:hAnsi="Arial" w:cs="Arial"/>
          <w:sz w:val="20"/>
          <w:szCs w:val="20"/>
          <w:shd w:val="clear" w:color="auto" w:fill="FFFFFF"/>
        </w:rPr>
        <w:t>Peariso</w:t>
      </w:r>
      <w:proofErr w:type="spellEnd"/>
      <w:r w:rsidRPr="001E71D3">
        <w:rPr>
          <w:rFonts w:ascii="Arial" w:hAnsi="Arial" w:cs="Arial"/>
          <w:sz w:val="20"/>
          <w:szCs w:val="20"/>
          <w:shd w:val="clear" w:color="auto" w:fill="FFFFFF"/>
        </w:rPr>
        <w:t xml:space="preserve"> K, </w:t>
      </w:r>
      <w:proofErr w:type="spellStart"/>
      <w:r w:rsidRPr="001E71D3">
        <w:rPr>
          <w:rFonts w:ascii="Arial" w:hAnsi="Arial" w:cs="Arial"/>
          <w:sz w:val="20"/>
          <w:szCs w:val="20"/>
          <w:shd w:val="clear" w:color="auto" w:fill="FFFFFF"/>
        </w:rPr>
        <w:t>Piantino</w:t>
      </w:r>
      <w:proofErr w:type="spellEnd"/>
      <w:r w:rsidRPr="001E71D3">
        <w:rPr>
          <w:rFonts w:ascii="Arial" w:hAnsi="Arial" w:cs="Arial"/>
          <w:sz w:val="20"/>
          <w:szCs w:val="20"/>
          <w:shd w:val="clear" w:color="auto" w:fill="FFFFFF"/>
        </w:rPr>
        <w:t xml:space="preserve"> J, Reece L, </w:t>
      </w:r>
      <w:proofErr w:type="spellStart"/>
      <w:r w:rsidRPr="001E71D3">
        <w:rPr>
          <w:rFonts w:ascii="Arial" w:hAnsi="Arial" w:cs="Arial"/>
          <w:sz w:val="20"/>
          <w:szCs w:val="20"/>
          <w:shd w:val="clear" w:color="auto" w:fill="FFFFFF"/>
        </w:rPr>
        <w:t>Riviello</w:t>
      </w:r>
      <w:proofErr w:type="spellEnd"/>
      <w:r w:rsidRPr="001E71D3">
        <w:rPr>
          <w:rFonts w:ascii="Arial" w:hAnsi="Arial" w:cs="Arial"/>
          <w:sz w:val="20"/>
          <w:szCs w:val="20"/>
          <w:shd w:val="clear" w:color="auto" w:fill="FFFFFF"/>
        </w:rPr>
        <w:t xml:space="preserve"> JJ, </w:t>
      </w:r>
      <w:proofErr w:type="spellStart"/>
      <w:r w:rsidRPr="001E71D3">
        <w:rPr>
          <w:rFonts w:ascii="Arial" w:hAnsi="Arial" w:cs="Arial"/>
          <w:sz w:val="20"/>
          <w:szCs w:val="20"/>
          <w:shd w:val="clear" w:color="auto" w:fill="FFFFFF"/>
        </w:rPr>
        <w:t>Sannagowdara</w:t>
      </w:r>
      <w:proofErr w:type="spellEnd"/>
      <w:r w:rsidRPr="001E71D3">
        <w:rPr>
          <w:rFonts w:ascii="Arial" w:hAnsi="Arial" w:cs="Arial"/>
          <w:sz w:val="20"/>
          <w:szCs w:val="20"/>
          <w:shd w:val="clear" w:color="auto" w:fill="FFFFFF"/>
        </w:rPr>
        <w:t xml:space="preserve"> K, Sheehan T, Tasker RC, </w:t>
      </w:r>
      <w:proofErr w:type="spellStart"/>
      <w:r w:rsidRPr="001E71D3">
        <w:rPr>
          <w:rFonts w:ascii="Arial" w:hAnsi="Arial" w:cs="Arial"/>
          <w:sz w:val="20"/>
          <w:szCs w:val="20"/>
          <w:shd w:val="clear" w:color="auto" w:fill="FFFFFF"/>
        </w:rPr>
        <w:t>Tchapyjnikov</w:t>
      </w:r>
      <w:proofErr w:type="spellEnd"/>
      <w:r w:rsidRPr="001E71D3">
        <w:rPr>
          <w:rFonts w:ascii="Arial" w:hAnsi="Arial" w:cs="Arial"/>
          <w:sz w:val="20"/>
          <w:szCs w:val="20"/>
          <w:shd w:val="clear" w:color="auto" w:fill="FFFFFF"/>
        </w:rPr>
        <w:t xml:space="preserve"> D, </w:t>
      </w:r>
      <w:proofErr w:type="spellStart"/>
      <w:r w:rsidRPr="001E71D3">
        <w:rPr>
          <w:rFonts w:ascii="Arial" w:hAnsi="Arial" w:cs="Arial"/>
          <w:sz w:val="20"/>
          <w:szCs w:val="20"/>
          <w:shd w:val="clear" w:color="auto" w:fill="FFFFFF"/>
        </w:rPr>
        <w:t>Topjian</w:t>
      </w:r>
      <w:proofErr w:type="spellEnd"/>
      <w:r w:rsidRPr="001E71D3">
        <w:rPr>
          <w:rFonts w:ascii="Arial" w:hAnsi="Arial" w:cs="Arial"/>
          <w:sz w:val="20"/>
          <w:szCs w:val="20"/>
          <w:shd w:val="clear" w:color="auto" w:fill="FFFFFF"/>
        </w:rPr>
        <w:t xml:space="preserve"> AA, </w:t>
      </w:r>
      <w:r w:rsidRPr="001E71D3">
        <w:rPr>
          <w:rFonts w:ascii="Arial" w:hAnsi="Arial" w:cs="Arial"/>
          <w:b/>
          <w:bCs/>
          <w:sz w:val="20"/>
          <w:szCs w:val="20"/>
          <w:shd w:val="clear" w:color="auto" w:fill="FFFFFF"/>
        </w:rPr>
        <w:t>Wainwright MS</w:t>
      </w:r>
      <w:r w:rsidRPr="001E71D3">
        <w:rPr>
          <w:rFonts w:ascii="Arial" w:hAnsi="Arial" w:cs="Arial"/>
          <w:sz w:val="20"/>
          <w:szCs w:val="20"/>
          <w:shd w:val="clear" w:color="auto" w:fill="FFFFFF"/>
        </w:rPr>
        <w:t xml:space="preserve">, Wilfong A, Williams K, </w:t>
      </w:r>
      <w:proofErr w:type="spellStart"/>
      <w:r w:rsidRPr="001E71D3">
        <w:rPr>
          <w:rFonts w:ascii="Arial" w:hAnsi="Arial" w:cs="Arial"/>
          <w:sz w:val="20"/>
          <w:szCs w:val="20"/>
          <w:shd w:val="clear" w:color="auto" w:fill="FFFFFF"/>
        </w:rPr>
        <w:t>Loddenkemper</w:t>
      </w:r>
      <w:proofErr w:type="spellEnd"/>
      <w:r w:rsidRPr="001E71D3">
        <w:rPr>
          <w:rFonts w:ascii="Arial" w:hAnsi="Arial" w:cs="Arial"/>
          <w:sz w:val="20"/>
          <w:szCs w:val="20"/>
          <w:shd w:val="clear" w:color="auto" w:fill="FFFFFF"/>
        </w:rPr>
        <w:t xml:space="preserve"> T; Pediatric Status Epilepticus Research Group (</w:t>
      </w:r>
      <w:proofErr w:type="spellStart"/>
      <w:r w:rsidRPr="001E71D3">
        <w:rPr>
          <w:rFonts w:ascii="Arial" w:hAnsi="Arial" w:cs="Arial"/>
          <w:sz w:val="20"/>
          <w:szCs w:val="20"/>
          <w:shd w:val="clear" w:color="auto" w:fill="FFFFFF"/>
        </w:rPr>
        <w:t>pSERG</w:t>
      </w:r>
      <w:proofErr w:type="spellEnd"/>
      <w:r w:rsidRPr="001E71D3">
        <w:rPr>
          <w:rFonts w:ascii="Arial" w:hAnsi="Arial" w:cs="Arial"/>
          <w:sz w:val="20"/>
          <w:szCs w:val="20"/>
          <w:shd w:val="clear" w:color="auto" w:fill="FFFFFF"/>
        </w:rPr>
        <w:t xml:space="preserve">). Pediatric status epilepticus management by Emergency Medical Services (the </w:t>
      </w:r>
      <w:proofErr w:type="spellStart"/>
      <w:r w:rsidRPr="001E71D3">
        <w:rPr>
          <w:rFonts w:ascii="Arial" w:hAnsi="Arial" w:cs="Arial"/>
          <w:sz w:val="20"/>
          <w:szCs w:val="20"/>
          <w:shd w:val="clear" w:color="auto" w:fill="FFFFFF"/>
        </w:rPr>
        <w:t>pSERG</w:t>
      </w:r>
      <w:proofErr w:type="spellEnd"/>
      <w:r w:rsidRPr="001E71D3">
        <w:rPr>
          <w:rFonts w:ascii="Arial" w:hAnsi="Arial" w:cs="Arial"/>
          <w:sz w:val="20"/>
          <w:szCs w:val="20"/>
          <w:shd w:val="clear" w:color="auto" w:fill="FFFFFF"/>
        </w:rPr>
        <w:t xml:space="preserve"> cohort). Seizure. 2023 Oct;111:51-55.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10.1016/j.seizure.2023.07.010.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2023 Jul 16. PMID: 37523933.</w:t>
      </w:r>
    </w:p>
    <w:p w14:paraId="3352EBB1"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0F28C12B" w14:textId="77777777" w:rsidR="0063627C" w:rsidRPr="001E71D3" w:rsidRDefault="0063627C" w:rsidP="0063627C">
      <w:pPr>
        <w:spacing w:after="0" w:line="240" w:lineRule="auto"/>
        <w:rPr>
          <w:rFonts w:ascii="Arial" w:hAnsi="Arial" w:cs="Arial"/>
          <w:b/>
          <w:bCs/>
          <w:color w:val="212121"/>
          <w:sz w:val="20"/>
          <w:szCs w:val="20"/>
          <w:shd w:val="clear" w:color="auto" w:fill="FFFFFF"/>
        </w:rPr>
      </w:pPr>
      <w:proofErr w:type="spellStart"/>
      <w:r w:rsidRPr="001E71D3">
        <w:rPr>
          <w:rFonts w:ascii="Arial" w:hAnsi="Arial" w:cs="Arial"/>
          <w:sz w:val="20"/>
          <w:szCs w:val="20"/>
          <w:shd w:val="clear" w:color="auto" w:fill="FFFFFF"/>
        </w:rPr>
        <w:t>Remore</w:t>
      </w:r>
      <w:proofErr w:type="spellEnd"/>
      <w:r w:rsidRPr="001E71D3">
        <w:rPr>
          <w:rFonts w:ascii="Arial" w:hAnsi="Arial" w:cs="Arial"/>
          <w:sz w:val="20"/>
          <w:szCs w:val="20"/>
          <w:shd w:val="clear" w:color="auto" w:fill="FFFFFF"/>
        </w:rPr>
        <w:t xml:space="preserve"> LG, </w:t>
      </w:r>
      <w:proofErr w:type="spellStart"/>
      <w:r w:rsidRPr="001E71D3">
        <w:rPr>
          <w:rFonts w:ascii="Arial" w:hAnsi="Arial" w:cs="Arial"/>
          <w:sz w:val="20"/>
          <w:szCs w:val="20"/>
          <w:shd w:val="clear" w:color="auto" w:fill="FFFFFF"/>
        </w:rPr>
        <w:t>Rifi</w:t>
      </w:r>
      <w:proofErr w:type="spellEnd"/>
      <w:r w:rsidRPr="001E71D3">
        <w:rPr>
          <w:rFonts w:ascii="Arial" w:hAnsi="Arial" w:cs="Arial"/>
          <w:sz w:val="20"/>
          <w:szCs w:val="20"/>
          <w:shd w:val="clear" w:color="auto" w:fill="FFFFFF"/>
        </w:rPr>
        <w:t xml:space="preserve"> Z, </w:t>
      </w:r>
      <w:proofErr w:type="spellStart"/>
      <w:r w:rsidRPr="001E71D3">
        <w:rPr>
          <w:rFonts w:ascii="Arial" w:hAnsi="Arial" w:cs="Arial"/>
          <w:sz w:val="20"/>
          <w:szCs w:val="20"/>
          <w:shd w:val="clear" w:color="auto" w:fill="FFFFFF"/>
        </w:rPr>
        <w:t>Nariai</w:t>
      </w:r>
      <w:proofErr w:type="spellEnd"/>
      <w:r w:rsidRPr="001E71D3">
        <w:rPr>
          <w:rFonts w:ascii="Arial" w:hAnsi="Arial" w:cs="Arial"/>
          <w:sz w:val="20"/>
          <w:szCs w:val="20"/>
          <w:shd w:val="clear" w:color="auto" w:fill="FFFFFF"/>
        </w:rPr>
        <w:t xml:space="preserve"> H, </w:t>
      </w:r>
      <w:proofErr w:type="spellStart"/>
      <w:r w:rsidRPr="001E71D3">
        <w:rPr>
          <w:rFonts w:ascii="Arial" w:hAnsi="Arial" w:cs="Arial"/>
          <w:sz w:val="20"/>
          <w:szCs w:val="20"/>
          <w:shd w:val="clear" w:color="auto" w:fill="FFFFFF"/>
        </w:rPr>
        <w:t>Eliashiv</w:t>
      </w:r>
      <w:proofErr w:type="spellEnd"/>
      <w:r w:rsidRPr="001E71D3">
        <w:rPr>
          <w:rFonts w:ascii="Arial" w:hAnsi="Arial" w:cs="Arial"/>
          <w:sz w:val="20"/>
          <w:szCs w:val="20"/>
          <w:shd w:val="clear" w:color="auto" w:fill="FFFFFF"/>
        </w:rPr>
        <w:t xml:space="preserve"> DS, Fallah A, </w:t>
      </w:r>
      <w:r w:rsidRPr="001E71D3">
        <w:rPr>
          <w:rFonts w:ascii="Arial" w:hAnsi="Arial" w:cs="Arial"/>
          <w:b/>
          <w:bCs/>
          <w:sz w:val="20"/>
          <w:szCs w:val="20"/>
          <w:shd w:val="clear" w:color="auto" w:fill="FFFFFF"/>
        </w:rPr>
        <w:t>Edmonds BD</w:t>
      </w:r>
      <w:r w:rsidRPr="001E71D3">
        <w:rPr>
          <w:rFonts w:ascii="Arial" w:hAnsi="Arial" w:cs="Arial"/>
          <w:sz w:val="20"/>
          <w:szCs w:val="20"/>
          <w:shd w:val="clear" w:color="auto" w:fill="FFFFFF"/>
        </w:rPr>
        <w:t xml:space="preserve">, Matsumoto JH, </w:t>
      </w:r>
      <w:proofErr w:type="spellStart"/>
      <w:r w:rsidRPr="001E71D3">
        <w:rPr>
          <w:rFonts w:ascii="Arial" w:hAnsi="Arial" w:cs="Arial"/>
          <w:sz w:val="20"/>
          <w:szCs w:val="20"/>
          <w:shd w:val="clear" w:color="auto" w:fill="FFFFFF"/>
        </w:rPr>
        <w:t>Salamon</w:t>
      </w:r>
      <w:proofErr w:type="spellEnd"/>
      <w:r w:rsidRPr="001E71D3">
        <w:rPr>
          <w:rFonts w:ascii="Arial" w:hAnsi="Arial" w:cs="Arial"/>
          <w:sz w:val="20"/>
          <w:szCs w:val="20"/>
          <w:shd w:val="clear" w:color="auto" w:fill="FFFFFF"/>
        </w:rPr>
        <w:t xml:space="preserve"> N, </w:t>
      </w:r>
      <w:proofErr w:type="spellStart"/>
      <w:r w:rsidRPr="001E71D3">
        <w:rPr>
          <w:rFonts w:ascii="Arial" w:hAnsi="Arial" w:cs="Arial"/>
          <w:sz w:val="20"/>
          <w:szCs w:val="20"/>
          <w:shd w:val="clear" w:color="auto" w:fill="FFFFFF"/>
        </w:rPr>
        <w:t>Tolossa</w:t>
      </w:r>
      <w:proofErr w:type="spellEnd"/>
      <w:r w:rsidRPr="001E71D3">
        <w:rPr>
          <w:rFonts w:ascii="Arial" w:hAnsi="Arial" w:cs="Arial"/>
          <w:sz w:val="20"/>
          <w:szCs w:val="20"/>
          <w:shd w:val="clear" w:color="auto" w:fill="FFFFFF"/>
        </w:rPr>
        <w:t xml:space="preserve"> M, Wei W, Locatelli M, </w:t>
      </w:r>
      <w:proofErr w:type="spellStart"/>
      <w:r w:rsidRPr="001E71D3">
        <w:rPr>
          <w:rFonts w:ascii="Arial" w:hAnsi="Arial" w:cs="Arial"/>
          <w:sz w:val="20"/>
          <w:szCs w:val="20"/>
          <w:shd w:val="clear" w:color="auto" w:fill="FFFFFF"/>
        </w:rPr>
        <w:t>Tsolaki</w:t>
      </w:r>
      <w:proofErr w:type="spellEnd"/>
      <w:r w:rsidRPr="001E71D3">
        <w:rPr>
          <w:rFonts w:ascii="Arial" w:hAnsi="Arial" w:cs="Arial"/>
          <w:sz w:val="20"/>
          <w:szCs w:val="20"/>
          <w:shd w:val="clear" w:color="auto" w:fill="FFFFFF"/>
        </w:rPr>
        <w:t xml:space="preserve"> EC, Bari AA. Structural connections of the </w:t>
      </w:r>
      <w:proofErr w:type="spellStart"/>
      <w:r w:rsidRPr="001E71D3">
        <w:rPr>
          <w:rFonts w:ascii="Arial" w:hAnsi="Arial" w:cs="Arial"/>
          <w:sz w:val="20"/>
          <w:szCs w:val="20"/>
          <w:shd w:val="clear" w:color="auto" w:fill="FFFFFF"/>
        </w:rPr>
        <w:t>centromedian</w:t>
      </w:r>
      <w:proofErr w:type="spellEnd"/>
      <w:r w:rsidRPr="001E71D3">
        <w:rPr>
          <w:rFonts w:ascii="Arial" w:hAnsi="Arial" w:cs="Arial"/>
          <w:sz w:val="20"/>
          <w:szCs w:val="20"/>
          <w:shd w:val="clear" w:color="auto" w:fill="FFFFFF"/>
        </w:rPr>
        <w:t xml:space="preserve"> nucleus of thalamus and their relevance for neuromodulation in generalized drug-resistant epilepsy: insight from a tractography study. </w:t>
      </w:r>
      <w:proofErr w:type="spellStart"/>
      <w:r w:rsidRPr="001E71D3">
        <w:rPr>
          <w:rFonts w:ascii="Arial" w:hAnsi="Arial" w:cs="Arial"/>
          <w:sz w:val="20"/>
          <w:szCs w:val="20"/>
          <w:shd w:val="clear" w:color="auto" w:fill="FFFFFF"/>
        </w:rPr>
        <w:t>Ther</w:t>
      </w:r>
      <w:proofErr w:type="spellEnd"/>
      <w:r w:rsidRPr="001E71D3">
        <w:rPr>
          <w:rFonts w:ascii="Arial" w:hAnsi="Arial" w:cs="Arial"/>
          <w:sz w:val="20"/>
          <w:szCs w:val="20"/>
          <w:shd w:val="clear" w:color="auto" w:fill="FFFFFF"/>
        </w:rPr>
        <w:t xml:space="preserve"> Adv Neurol </w:t>
      </w:r>
      <w:proofErr w:type="spellStart"/>
      <w:r w:rsidRPr="001E71D3">
        <w:rPr>
          <w:rFonts w:ascii="Arial" w:hAnsi="Arial" w:cs="Arial"/>
          <w:sz w:val="20"/>
          <w:szCs w:val="20"/>
          <w:shd w:val="clear" w:color="auto" w:fill="FFFFFF"/>
        </w:rPr>
        <w:t>Disord</w:t>
      </w:r>
      <w:proofErr w:type="spellEnd"/>
      <w:r w:rsidRPr="001E71D3">
        <w:rPr>
          <w:rFonts w:ascii="Arial" w:hAnsi="Arial" w:cs="Arial"/>
          <w:sz w:val="20"/>
          <w:szCs w:val="20"/>
          <w:shd w:val="clear" w:color="auto" w:fill="FFFFFF"/>
        </w:rPr>
        <w:t xml:space="preserve">. 2023 Oct 10;16:17562864231202064.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10.1177/17562864231202064. PMID: 37822361; PMCID: PMC10563482</w:t>
      </w:r>
      <w:r w:rsidRPr="001E71D3">
        <w:rPr>
          <w:rFonts w:ascii="Arial" w:hAnsi="Arial" w:cs="Arial"/>
          <w:color w:val="212121"/>
          <w:sz w:val="20"/>
          <w:szCs w:val="20"/>
          <w:shd w:val="clear" w:color="auto" w:fill="FFFFFF"/>
        </w:rPr>
        <w:t>.</w:t>
      </w:r>
    </w:p>
    <w:p w14:paraId="29873643"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43395F30"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b/>
          <w:bCs/>
          <w:sz w:val="20"/>
          <w:szCs w:val="20"/>
          <w:shd w:val="clear" w:color="auto" w:fill="FFFFFF"/>
        </w:rPr>
        <w:lastRenderedPageBreak/>
        <w:t>Gust J</w:t>
      </w:r>
      <w:r w:rsidRPr="001E71D3">
        <w:rPr>
          <w:rFonts w:ascii="Arial" w:hAnsi="Arial" w:cs="Arial"/>
          <w:sz w:val="20"/>
          <w:szCs w:val="20"/>
          <w:shd w:val="clear" w:color="auto" w:fill="FFFFFF"/>
        </w:rPr>
        <w:t xml:space="preserve">. BCMA-CAR T-cell treatment-associated parkinsonism. Blood. 2023 Oct 5;142(14):1181-1183.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10.1182/blood.2023021860. PMID: 37796518</w:t>
      </w:r>
      <w:r w:rsidRPr="001E71D3">
        <w:rPr>
          <w:rFonts w:ascii="Arial" w:hAnsi="Arial" w:cs="Arial"/>
          <w:color w:val="212121"/>
          <w:sz w:val="20"/>
          <w:szCs w:val="20"/>
          <w:shd w:val="clear" w:color="auto" w:fill="FFFFFF"/>
        </w:rPr>
        <w:t>.</w:t>
      </w:r>
    </w:p>
    <w:p w14:paraId="0B058CC8"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6EF68E0C" w14:textId="77777777" w:rsidR="0063627C" w:rsidRPr="00081EFA" w:rsidRDefault="0063627C" w:rsidP="0063627C">
      <w:pPr>
        <w:spacing w:after="0" w:line="240" w:lineRule="auto"/>
        <w:rPr>
          <w:rFonts w:ascii="Arial" w:hAnsi="Arial" w:cs="Arial"/>
          <w:color w:val="212121"/>
          <w:sz w:val="20"/>
          <w:szCs w:val="20"/>
          <w:shd w:val="clear" w:color="auto" w:fill="FFFFFF"/>
        </w:rPr>
      </w:pPr>
      <w:proofErr w:type="spellStart"/>
      <w:r w:rsidRPr="00081EFA">
        <w:rPr>
          <w:rFonts w:ascii="Arial" w:hAnsi="Arial" w:cs="Arial"/>
          <w:color w:val="212121"/>
          <w:sz w:val="20"/>
          <w:szCs w:val="20"/>
          <w:shd w:val="clear" w:color="auto" w:fill="FFFFFF"/>
        </w:rPr>
        <w:t>Kolnik</w:t>
      </w:r>
      <w:proofErr w:type="spellEnd"/>
      <w:r w:rsidRPr="00081EFA">
        <w:rPr>
          <w:rFonts w:ascii="Arial" w:hAnsi="Arial" w:cs="Arial"/>
          <w:color w:val="212121"/>
          <w:sz w:val="20"/>
          <w:szCs w:val="20"/>
          <w:shd w:val="clear" w:color="auto" w:fill="FFFFFF"/>
        </w:rPr>
        <w:t xml:space="preserve"> SE, </w:t>
      </w:r>
      <w:proofErr w:type="spellStart"/>
      <w:r w:rsidRPr="00081EFA">
        <w:rPr>
          <w:rFonts w:ascii="Arial" w:hAnsi="Arial" w:cs="Arial"/>
          <w:color w:val="212121"/>
          <w:sz w:val="20"/>
          <w:szCs w:val="20"/>
          <w:shd w:val="clear" w:color="auto" w:fill="FFFFFF"/>
        </w:rPr>
        <w:t>Marquard</w:t>
      </w:r>
      <w:proofErr w:type="spellEnd"/>
      <w:r w:rsidRPr="00081EFA">
        <w:rPr>
          <w:rFonts w:ascii="Arial" w:hAnsi="Arial" w:cs="Arial"/>
          <w:color w:val="212121"/>
          <w:sz w:val="20"/>
          <w:szCs w:val="20"/>
          <w:shd w:val="clear" w:color="auto" w:fill="FFFFFF"/>
        </w:rPr>
        <w:t xml:space="preserve"> R, Brandon O, Puia-</w:t>
      </w:r>
      <w:proofErr w:type="spellStart"/>
      <w:r w:rsidRPr="00081EFA">
        <w:rPr>
          <w:rFonts w:ascii="Arial" w:hAnsi="Arial" w:cs="Arial"/>
          <w:color w:val="212121"/>
          <w:sz w:val="20"/>
          <w:szCs w:val="20"/>
          <w:shd w:val="clear" w:color="auto" w:fill="FFFFFF"/>
        </w:rPr>
        <w:t>Dumitrescu</w:t>
      </w:r>
      <w:proofErr w:type="spellEnd"/>
      <w:r w:rsidRPr="00081EFA">
        <w:rPr>
          <w:rFonts w:ascii="Arial" w:hAnsi="Arial" w:cs="Arial"/>
          <w:color w:val="212121"/>
          <w:sz w:val="20"/>
          <w:szCs w:val="20"/>
          <w:shd w:val="clear" w:color="auto" w:fill="FFFFFF"/>
        </w:rPr>
        <w:t xml:space="preserve"> M, Valentine G, Law JB, </w:t>
      </w:r>
      <w:r w:rsidRPr="00081EFA">
        <w:rPr>
          <w:rFonts w:ascii="Arial" w:hAnsi="Arial" w:cs="Arial"/>
          <w:b/>
          <w:bCs/>
          <w:color w:val="212121"/>
          <w:sz w:val="20"/>
          <w:szCs w:val="20"/>
          <w:shd w:val="clear" w:color="auto" w:fill="FFFFFF"/>
        </w:rPr>
        <w:t>Natarajan N</w:t>
      </w:r>
      <w:r w:rsidRPr="00081EFA">
        <w:rPr>
          <w:rFonts w:ascii="Arial" w:hAnsi="Arial" w:cs="Arial"/>
          <w:color w:val="212121"/>
          <w:sz w:val="20"/>
          <w:szCs w:val="20"/>
          <w:shd w:val="clear" w:color="auto" w:fill="FFFFFF"/>
        </w:rPr>
        <w:t xml:space="preserve">, </w:t>
      </w:r>
      <w:proofErr w:type="spellStart"/>
      <w:r w:rsidRPr="00081EFA">
        <w:rPr>
          <w:rFonts w:ascii="Arial" w:hAnsi="Arial" w:cs="Arial"/>
          <w:color w:val="212121"/>
          <w:sz w:val="20"/>
          <w:szCs w:val="20"/>
          <w:shd w:val="clear" w:color="auto" w:fill="FFFFFF"/>
        </w:rPr>
        <w:t>Dighe</w:t>
      </w:r>
      <w:proofErr w:type="spellEnd"/>
      <w:r w:rsidRPr="00081EFA">
        <w:rPr>
          <w:rFonts w:ascii="Arial" w:hAnsi="Arial" w:cs="Arial"/>
          <w:color w:val="212121"/>
          <w:sz w:val="20"/>
          <w:szCs w:val="20"/>
          <w:shd w:val="clear" w:color="auto" w:fill="FFFFFF"/>
        </w:rPr>
        <w:t xml:space="preserve"> M, Mourad PD, Wood TR, Mietzsch U. Preterm infants variability in cerebral near-infrared spectroscopy measurements in the first 72-h after birth. </w:t>
      </w:r>
      <w:proofErr w:type="spellStart"/>
      <w:r w:rsidRPr="00081EFA">
        <w:rPr>
          <w:rFonts w:ascii="Arial" w:hAnsi="Arial" w:cs="Arial"/>
          <w:color w:val="212121"/>
          <w:sz w:val="20"/>
          <w:szCs w:val="20"/>
          <w:shd w:val="clear" w:color="auto" w:fill="FFFFFF"/>
        </w:rPr>
        <w:t>Pediatr</w:t>
      </w:r>
      <w:proofErr w:type="spellEnd"/>
      <w:r w:rsidRPr="00081EFA">
        <w:rPr>
          <w:rFonts w:ascii="Arial" w:hAnsi="Arial" w:cs="Arial"/>
          <w:color w:val="212121"/>
          <w:sz w:val="20"/>
          <w:szCs w:val="20"/>
          <w:shd w:val="clear" w:color="auto" w:fill="FFFFFF"/>
        </w:rPr>
        <w:t xml:space="preserve"> Res. 2023 Oct;94(4):1408-1415. </w:t>
      </w:r>
      <w:proofErr w:type="spellStart"/>
      <w:r w:rsidRPr="00081EFA">
        <w:rPr>
          <w:rFonts w:ascii="Arial" w:hAnsi="Arial" w:cs="Arial"/>
          <w:color w:val="212121"/>
          <w:sz w:val="20"/>
          <w:szCs w:val="20"/>
          <w:shd w:val="clear" w:color="auto" w:fill="FFFFFF"/>
        </w:rPr>
        <w:t>doi</w:t>
      </w:r>
      <w:proofErr w:type="spellEnd"/>
      <w:r w:rsidRPr="00081EFA">
        <w:rPr>
          <w:rFonts w:ascii="Arial" w:hAnsi="Arial" w:cs="Arial"/>
          <w:color w:val="212121"/>
          <w:sz w:val="20"/>
          <w:szCs w:val="20"/>
          <w:shd w:val="clear" w:color="auto" w:fill="FFFFFF"/>
        </w:rPr>
        <w:t xml:space="preserve">: 10.1038/s41390-023-02618-x. </w:t>
      </w:r>
      <w:proofErr w:type="spellStart"/>
      <w:r w:rsidRPr="00081EFA">
        <w:rPr>
          <w:rFonts w:ascii="Arial" w:hAnsi="Arial" w:cs="Arial"/>
          <w:color w:val="212121"/>
          <w:sz w:val="20"/>
          <w:szCs w:val="20"/>
          <w:shd w:val="clear" w:color="auto" w:fill="FFFFFF"/>
        </w:rPr>
        <w:t>Epub</w:t>
      </w:r>
      <w:proofErr w:type="spellEnd"/>
      <w:r w:rsidRPr="00081EFA">
        <w:rPr>
          <w:rFonts w:ascii="Arial" w:hAnsi="Arial" w:cs="Arial"/>
          <w:color w:val="212121"/>
          <w:sz w:val="20"/>
          <w:szCs w:val="20"/>
          <w:shd w:val="clear" w:color="auto" w:fill="FFFFFF"/>
        </w:rPr>
        <w:t xml:space="preserve"> 2023 May 3. PMID: 37138026.</w:t>
      </w:r>
    </w:p>
    <w:p w14:paraId="03B467D0" w14:textId="77777777" w:rsidR="0063627C" w:rsidRDefault="0063627C" w:rsidP="0063627C">
      <w:pPr>
        <w:spacing w:after="0" w:line="240" w:lineRule="auto"/>
        <w:rPr>
          <w:rFonts w:ascii="Arial" w:hAnsi="Arial" w:cs="Arial"/>
          <w:b/>
          <w:bCs/>
          <w:sz w:val="20"/>
          <w:szCs w:val="20"/>
          <w:shd w:val="clear" w:color="auto" w:fill="FFFFFF"/>
        </w:rPr>
      </w:pPr>
    </w:p>
    <w:p w14:paraId="3AFF3702"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b/>
          <w:bCs/>
          <w:sz w:val="20"/>
          <w:szCs w:val="20"/>
          <w:shd w:val="clear" w:color="auto" w:fill="FFFFFF"/>
        </w:rPr>
        <w:t>Akiyama LF</w:t>
      </w:r>
      <w:r w:rsidRPr="001E71D3">
        <w:rPr>
          <w:rFonts w:ascii="Arial" w:hAnsi="Arial" w:cs="Arial"/>
          <w:sz w:val="20"/>
          <w:szCs w:val="20"/>
          <w:shd w:val="clear" w:color="auto" w:fill="FFFFFF"/>
        </w:rPr>
        <w:t xml:space="preserve">, </w:t>
      </w:r>
      <w:r w:rsidRPr="001E71D3">
        <w:rPr>
          <w:rFonts w:ascii="Arial" w:hAnsi="Arial" w:cs="Arial"/>
          <w:b/>
          <w:bCs/>
          <w:sz w:val="20"/>
          <w:szCs w:val="20"/>
          <w:shd w:val="clear" w:color="auto" w:fill="FFFFFF"/>
        </w:rPr>
        <w:t>Saneto RP</w:t>
      </w:r>
      <w:r w:rsidRPr="001E71D3">
        <w:rPr>
          <w:rFonts w:ascii="Arial" w:hAnsi="Arial" w:cs="Arial"/>
          <w:sz w:val="20"/>
          <w:szCs w:val="20"/>
          <w:shd w:val="clear" w:color="auto" w:fill="FFFFFF"/>
        </w:rPr>
        <w:t xml:space="preserve">. Early-Life Epilepsies. </w:t>
      </w:r>
      <w:proofErr w:type="spellStart"/>
      <w:r w:rsidRPr="001E71D3">
        <w:rPr>
          <w:rFonts w:ascii="Arial" w:hAnsi="Arial" w:cs="Arial"/>
          <w:sz w:val="20"/>
          <w:szCs w:val="20"/>
          <w:shd w:val="clear" w:color="auto" w:fill="FFFFFF"/>
        </w:rPr>
        <w:t>Pediatr</w:t>
      </w:r>
      <w:proofErr w:type="spellEnd"/>
      <w:r w:rsidRPr="001E71D3">
        <w:rPr>
          <w:rFonts w:ascii="Arial" w:hAnsi="Arial" w:cs="Arial"/>
          <w:sz w:val="20"/>
          <w:szCs w:val="20"/>
          <w:shd w:val="clear" w:color="auto" w:fill="FFFFFF"/>
        </w:rPr>
        <w:t xml:space="preserve"> Ann. 2023 Oct;52(10):e381-e387.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10.3928/19382359-20230829-01.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2023 Oct 1. PMID: 37820708</w:t>
      </w:r>
      <w:r w:rsidRPr="001E71D3">
        <w:rPr>
          <w:rFonts w:ascii="Arial" w:hAnsi="Arial" w:cs="Arial"/>
          <w:color w:val="212121"/>
          <w:sz w:val="20"/>
          <w:szCs w:val="20"/>
          <w:shd w:val="clear" w:color="auto" w:fill="FFFFFF"/>
        </w:rPr>
        <w:t>.</w:t>
      </w:r>
    </w:p>
    <w:p w14:paraId="6BEE1427" w14:textId="77777777" w:rsidR="0063627C" w:rsidRPr="001E71D3" w:rsidRDefault="0063627C" w:rsidP="0063627C">
      <w:pPr>
        <w:spacing w:after="0" w:line="240" w:lineRule="auto"/>
        <w:rPr>
          <w:rFonts w:ascii="Arial" w:hAnsi="Arial" w:cs="Arial"/>
          <w:sz w:val="20"/>
          <w:szCs w:val="20"/>
          <w:shd w:val="clear" w:color="auto" w:fill="FFFFFF"/>
        </w:rPr>
      </w:pPr>
    </w:p>
    <w:p w14:paraId="27880080" w14:textId="77777777" w:rsidR="0063627C" w:rsidRPr="007C55E1" w:rsidRDefault="0063627C" w:rsidP="0063627C">
      <w:pPr>
        <w:spacing w:after="0" w:line="240" w:lineRule="auto"/>
        <w:rPr>
          <w:rFonts w:ascii="Arial" w:hAnsi="Arial" w:cs="Arial"/>
          <w:color w:val="212121"/>
          <w:sz w:val="20"/>
          <w:szCs w:val="20"/>
          <w:shd w:val="clear" w:color="auto" w:fill="FFFFFF"/>
        </w:rPr>
      </w:pPr>
      <w:r w:rsidRPr="007C55E1">
        <w:rPr>
          <w:rFonts w:ascii="Arial" w:hAnsi="Arial" w:cs="Arial"/>
          <w:color w:val="212121"/>
          <w:sz w:val="20"/>
          <w:szCs w:val="20"/>
          <w:shd w:val="clear" w:color="auto" w:fill="FFFFFF"/>
        </w:rPr>
        <w:t xml:space="preserve">Mietzsch U, Wood TR, Wu TW, </w:t>
      </w:r>
      <w:r w:rsidRPr="007C55E1">
        <w:rPr>
          <w:rFonts w:ascii="Arial" w:hAnsi="Arial" w:cs="Arial"/>
          <w:b/>
          <w:bCs/>
          <w:color w:val="212121"/>
          <w:sz w:val="20"/>
          <w:szCs w:val="20"/>
          <w:shd w:val="clear" w:color="auto" w:fill="FFFFFF"/>
        </w:rPr>
        <w:t>Natarajan N,</w:t>
      </w:r>
      <w:r w:rsidRPr="007C55E1">
        <w:rPr>
          <w:rFonts w:ascii="Arial" w:hAnsi="Arial" w:cs="Arial"/>
          <w:color w:val="212121"/>
          <w:sz w:val="20"/>
          <w:szCs w:val="20"/>
          <w:shd w:val="clear" w:color="auto" w:fill="FFFFFF"/>
        </w:rPr>
        <w:t xml:space="preserve"> Glass HC, Gonzalez FF, Mayock DE, Comstock BA, </w:t>
      </w:r>
      <w:proofErr w:type="spellStart"/>
      <w:r w:rsidRPr="007C55E1">
        <w:rPr>
          <w:rFonts w:ascii="Arial" w:hAnsi="Arial" w:cs="Arial"/>
          <w:color w:val="212121"/>
          <w:sz w:val="20"/>
          <w:szCs w:val="20"/>
          <w:shd w:val="clear" w:color="auto" w:fill="FFFFFF"/>
        </w:rPr>
        <w:t>Heagerty</w:t>
      </w:r>
      <w:proofErr w:type="spellEnd"/>
      <w:r w:rsidRPr="007C55E1">
        <w:rPr>
          <w:rFonts w:ascii="Arial" w:hAnsi="Arial" w:cs="Arial"/>
          <w:color w:val="212121"/>
          <w:sz w:val="20"/>
          <w:szCs w:val="20"/>
          <w:shd w:val="clear" w:color="auto" w:fill="FFFFFF"/>
        </w:rPr>
        <w:t xml:space="preserve"> PJ, Juul SE, Wu YW; HEAL Study Group. Early Glycemic State and Outcomes of Neonates With Hypoxic-Ischemic Encephalopathy. Pediatrics. </w:t>
      </w:r>
      <w:r w:rsidRPr="00A1113D">
        <w:rPr>
          <w:rFonts w:ascii="Arial" w:hAnsi="Arial" w:cs="Arial"/>
          <w:color w:val="212121"/>
          <w:sz w:val="20"/>
          <w:szCs w:val="20"/>
          <w:shd w:val="clear" w:color="auto" w:fill="FFFFFF"/>
        </w:rPr>
        <w:t>2023 Oct 1;</w:t>
      </w:r>
      <w:r w:rsidRPr="007C55E1">
        <w:rPr>
          <w:rFonts w:ascii="Arial" w:hAnsi="Arial" w:cs="Arial"/>
          <w:color w:val="212121"/>
          <w:sz w:val="20"/>
          <w:szCs w:val="20"/>
          <w:shd w:val="clear" w:color="auto" w:fill="FFFFFF"/>
        </w:rPr>
        <w:t xml:space="preserve">152(4):e2022060965. </w:t>
      </w:r>
      <w:proofErr w:type="spellStart"/>
      <w:r w:rsidRPr="007C55E1">
        <w:rPr>
          <w:rFonts w:ascii="Arial" w:hAnsi="Arial" w:cs="Arial"/>
          <w:color w:val="212121"/>
          <w:sz w:val="20"/>
          <w:szCs w:val="20"/>
          <w:shd w:val="clear" w:color="auto" w:fill="FFFFFF"/>
        </w:rPr>
        <w:t>doi</w:t>
      </w:r>
      <w:proofErr w:type="spellEnd"/>
      <w:r w:rsidRPr="007C55E1">
        <w:rPr>
          <w:rFonts w:ascii="Arial" w:hAnsi="Arial" w:cs="Arial"/>
          <w:color w:val="212121"/>
          <w:sz w:val="20"/>
          <w:szCs w:val="20"/>
          <w:shd w:val="clear" w:color="auto" w:fill="FFFFFF"/>
        </w:rPr>
        <w:t>: 10.1542/peds.2022-060965. PMID: 37655394; PMCID: PMC10522925.</w:t>
      </w:r>
    </w:p>
    <w:p w14:paraId="2787EA5F" w14:textId="77777777" w:rsidR="0063627C" w:rsidRDefault="0063627C" w:rsidP="0063627C">
      <w:pPr>
        <w:spacing w:after="0" w:line="240" w:lineRule="auto"/>
        <w:rPr>
          <w:rFonts w:ascii="Arial" w:hAnsi="Arial" w:cs="Arial"/>
          <w:b/>
          <w:bCs/>
          <w:color w:val="212121"/>
          <w:sz w:val="20"/>
          <w:szCs w:val="20"/>
          <w:shd w:val="clear" w:color="auto" w:fill="FFFFFF"/>
        </w:rPr>
      </w:pPr>
    </w:p>
    <w:p w14:paraId="2436F702"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b/>
          <w:bCs/>
          <w:color w:val="212121"/>
          <w:sz w:val="20"/>
          <w:szCs w:val="20"/>
          <w:shd w:val="clear" w:color="auto" w:fill="FFFFFF"/>
        </w:rPr>
        <w:t>Edmonds B</w:t>
      </w:r>
      <w:r w:rsidRPr="001E71D3">
        <w:rPr>
          <w:rFonts w:ascii="Arial" w:hAnsi="Arial" w:cs="Arial"/>
          <w:color w:val="212121"/>
          <w:sz w:val="20"/>
          <w:szCs w:val="20"/>
          <w:shd w:val="clear" w:color="auto" w:fill="FFFFFF"/>
        </w:rPr>
        <w:t xml:space="preserve">, Miyakoshi M, </w:t>
      </w:r>
      <w:proofErr w:type="spellStart"/>
      <w:r w:rsidRPr="001E71D3">
        <w:rPr>
          <w:rFonts w:ascii="Arial" w:hAnsi="Arial" w:cs="Arial"/>
          <w:color w:val="212121"/>
          <w:sz w:val="20"/>
          <w:szCs w:val="20"/>
          <w:shd w:val="clear" w:color="auto" w:fill="FFFFFF"/>
        </w:rPr>
        <w:t>Gianmaria</w:t>
      </w:r>
      <w:proofErr w:type="spellEnd"/>
      <w:r w:rsidRPr="001E71D3">
        <w:rPr>
          <w:rFonts w:ascii="Arial" w:hAnsi="Arial" w:cs="Arial"/>
          <w:color w:val="212121"/>
          <w:sz w:val="20"/>
          <w:szCs w:val="20"/>
          <w:shd w:val="clear" w:color="auto" w:fill="FFFFFF"/>
        </w:rPr>
        <w:t xml:space="preserve"> </w:t>
      </w:r>
      <w:proofErr w:type="spellStart"/>
      <w:r w:rsidRPr="001E71D3">
        <w:rPr>
          <w:rFonts w:ascii="Arial" w:hAnsi="Arial" w:cs="Arial"/>
          <w:color w:val="212121"/>
          <w:sz w:val="20"/>
          <w:szCs w:val="20"/>
          <w:shd w:val="clear" w:color="auto" w:fill="FFFFFF"/>
        </w:rPr>
        <w:t>Remore</w:t>
      </w:r>
      <w:proofErr w:type="spellEnd"/>
      <w:r w:rsidRPr="001E71D3">
        <w:rPr>
          <w:rFonts w:ascii="Arial" w:hAnsi="Arial" w:cs="Arial"/>
          <w:color w:val="212121"/>
          <w:sz w:val="20"/>
          <w:szCs w:val="20"/>
          <w:shd w:val="clear" w:color="auto" w:fill="FFFFFF"/>
        </w:rPr>
        <w:t xml:space="preserve"> L, Ahn S, Westley Phillips H, Daida A, </w:t>
      </w:r>
      <w:proofErr w:type="spellStart"/>
      <w:r w:rsidRPr="001E71D3">
        <w:rPr>
          <w:rFonts w:ascii="Arial" w:hAnsi="Arial" w:cs="Arial"/>
          <w:color w:val="212121"/>
          <w:sz w:val="20"/>
          <w:szCs w:val="20"/>
          <w:shd w:val="clear" w:color="auto" w:fill="FFFFFF"/>
        </w:rPr>
        <w:t>Salamon</w:t>
      </w:r>
      <w:proofErr w:type="spellEnd"/>
      <w:r w:rsidRPr="001E71D3">
        <w:rPr>
          <w:rFonts w:ascii="Arial" w:hAnsi="Arial" w:cs="Arial"/>
          <w:color w:val="212121"/>
          <w:sz w:val="20"/>
          <w:szCs w:val="20"/>
          <w:shd w:val="clear" w:color="auto" w:fill="FFFFFF"/>
        </w:rPr>
        <w:t xml:space="preserve"> N, Bari A, Sankar R, Matsumoto JH, Fallah A, </w:t>
      </w:r>
      <w:proofErr w:type="spellStart"/>
      <w:r w:rsidRPr="001E71D3">
        <w:rPr>
          <w:rFonts w:ascii="Arial" w:hAnsi="Arial" w:cs="Arial"/>
          <w:color w:val="212121"/>
          <w:sz w:val="20"/>
          <w:szCs w:val="20"/>
          <w:shd w:val="clear" w:color="auto" w:fill="FFFFFF"/>
        </w:rPr>
        <w:t>Nariai</w:t>
      </w:r>
      <w:proofErr w:type="spellEnd"/>
      <w:r w:rsidRPr="001E71D3">
        <w:rPr>
          <w:rFonts w:ascii="Arial" w:hAnsi="Arial" w:cs="Arial"/>
          <w:color w:val="212121"/>
          <w:sz w:val="20"/>
          <w:szCs w:val="20"/>
          <w:shd w:val="clear" w:color="auto" w:fill="FFFFFF"/>
        </w:rPr>
        <w:t xml:space="preserve"> H. Characteristics of ictal thalamic EEG in pediatric-onset neocortical focal epilepsy. Clin </w:t>
      </w:r>
      <w:proofErr w:type="spellStart"/>
      <w:r w:rsidRPr="001E71D3">
        <w:rPr>
          <w:rFonts w:ascii="Arial" w:hAnsi="Arial" w:cs="Arial"/>
          <w:color w:val="212121"/>
          <w:sz w:val="20"/>
          <w:szCs w:val="20"/>
          <w:shd w:val="clear" w:color="auto" w:fill="FFFFFF"/>
        </w:rPr>
        <w:t>Neurophysiol</w:t>
      </w:r>
      <w:proofErr w:type="spellEnd"/>
      <w:r w:rsidRPr="001E71D3">
        <w:rPr>
          <w:rFonts w:ascii="Arial" w:hAnsi="Arial" w:cs="Arial"/>
          <w:color w:val="212121"/>
          <w:sz w:val="20"/>
          <w:szCs w:val="20"/>
          <w:shd w:val="clear" w:color="auto" w:fill="FFFFFF"/>
        </w:rPr>
        <w:t xml:space="preserve">. 2023 Oct;154:116-125. </w:t>
      </w:r>
      <w:proofErr w:type="spellStart"/>
      <w:r w:rsidRPr="001E71D3">
        <w:rPr>
          <w:rFonts w:ascii="Arial" w:hAnsi="Arial" w:cs="Arial"/>
          <w:color w:val="212121"/>
          <w:sz w:val="20"/>
          <w:szCs w:val="20"/>
          <w:shd w:val="clear" w:color="auto" w:fill="FFFFFF"/>
        </w:rPr>
        <w:t>doi</w:t>
      </w:r>
      <w:proofErr w:type="spellEnd"/>
      <w:r w:rsidRPr="001E71D3">
        <w:rPr>
          <w:rFonts w:ascii="Arial" w:hAnsi="Arial" w:cs="Arial"/>
          <w:color w:val="212121"/>
          <w:sz w:val="20"/>
          <w:szCs w:val="20"/>
          <w:shd w:val="clear" w:color="auto" w:fill="FFFFFF"/>
        </w:rPr>
        <w:t xml:space="preserve">: 10.1016/j.clinph.2023.07.007. </w:t>
      </w:r>
      <w:proofErr w:type="spellStart"/>
      <w:r w:rsidRPr="001E71D3">
        <w:rPr>
          <w:rFonts w:ascii="Arial" w:hAnsi="Arial" w:cs="Arial"/>
          <w:color w:val="212121"/>
          <w:sz w:val="20"/>
          <w:szCs w:val="20"/>
          <w:shd w:val="clear" w:color="auto" w:fill="FFFFFF"/>
        </w:rPr>
        <w:t>Epub</w:t>
      </w:r>
      <w:proofErr w:type="spellEnd"/>
      <w:r w:rsidRPr="001E71D3">
        <w:rPr>
          <w:rFonts w:ascii="Arial" w:hAnsi="Arial" w:cs="Arial"/>
          <w:color w:val="212121"/>
          <w:sz w:val="20"/>
          <w:szCs w:val="20"/>
          <w:shd w:val="clear" w:color="auto" w:fill="FFFFFF"/>
        </w:rPr>
        <w:t xml:space="preserve"> 2023 Aug 6. PMID: 37595481.</w:t>
      </w:r>
    </w:p>
    <w:p w14:paraId="6BAEDFEA"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2ED10C32"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b/>
          <w:bCs/>
          <w:i/>
          <w:iCs/>
          <w:sz w:val="20"/>
          <w:szCs w:val="20"/>
          <w:shd w:val="clear" w:color="auto" w:fill="FFFFFF"/>
        </w:rPr>
        <w:t>Saneto RP</w:t>
      </w:r>
      <w:r w:rsidRPr="001E71D3">
        <w:rPr>
          <w:rFonts w:ascii="Arial" w:hAnsi="Arial" w:cs="Arial"/>
          <w:b/>
          <w:bCs/>
          <w:sz w:val="20"/>
          <w:szCs w:val="20"/>
          <w:shd w:val="clear" w:color="auto" w:fill="FFFFFF"/>
        </w:rPr>
        <w:t>,</w:t>
      </w:r>
      <w:r w:rsidRPr="001E71D3">
        <w:rPr>
          <w:rFonts w:ascii="Arial" w:hAnsi="Arial" w:cs="Arial"/>
          <w:sz w:val="20"/>
          <w:szCs w:val="20"/>
          <w:shd w:val="clear" w:color="auto" w:fill="FFFFFF"/>
        </w:rPr>
        <w:t xml:space="preserve"> </w:t>
      </w:r>
      <w:proofErr w:type="spellStart"/>
      <w:r w:rsidRPr="001E71D3">
        <w:rPr>
          <w:rFonts w:ascii="Arial" w:hAnsi="Arial" w:cs="Arial"/>
          <w:sz w:val="20"/>
          <w:szCs w:val="20"/>
          <w:shd w:val="clear" w:color="auto" w:fill="FFFFFF"/>
        </w:rPr>
        <w:t>Karaa</w:t>
      </w:r>
      <w:proofErr w:type="spellEnd"/>
      <w:r w:rsidRPr="001E71D3">
        <w:rPr>
          <w:rFonts w:ascii="Arial" w:hAnsi="Arial" w:cs="Arial"/>
          <w:sz w:val="20"/>
          <w:szCs w:val="20"/>
          <w:shd w:val="clear" w:color="auto" w:fill="FFFFFF"/>
        </w:rPr>
        <w:t xml:space="preserve"> A. Optimized Nutrition in Mitochondrial Diseases Correlates with Improved Muscle Fatigue, Strength, and Quality of Life: You Are What You Eat, or Are You? Neurotherapeutics. 2023 Sep 28.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10.1007/s13311-023-01445-6.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ahead of print. PMID: 37770714</w:t>
      </w:r>
      <w:r w:rsidRPr="001E71D3">
        <w:rPr>
          <w:rFonts w:ascii="Arial" w:hAnsi="Arial" w:cs="Arial"/>
          <w:color w:val="212121"/>
          <w:sz w:val="20"/>
          <w:szCs w:val="20"/>
          <w:shd w:val="clear" w:color="auto" w:fill="FFFFFF"/>
        </w:rPr>
        <w:t>.</w:t>
      </w:r>
    </w:p>
    <w:p w14:paraId="24CD9B21" w14:textId="77777777" w:rsidR="0063627C" w:rsidRPr="001E71D3" w:rsidRDefault="0063627C" w:rsidP="0063627C">
      <w:pPr>
        <w:spacing w:after="0" w:line="240" w:lineRule="auto"/>
        <w:rPr>
          <w:rFonts w:ascii="Arial" w:hAnsi="Arial" w:cs="Arial"/>
          <w:sz w:val="20"/>
          <w:szCs w:val="20"/>
          <w:shd w:val="clear" w:color="auto" w:fill="FFFFFF"/>
        </w:rPr>
      </w:pPr>
    </w:p>
    <w:p w14:paraId="7EC506F8" w14:textId="77777777" w:rsidR="0063627C" w:rsidRPr="001E71D3" w:rsidRDefault="0063627C" w:rsidP="0063627C">
      <w:pPr>
        <w:spacing w:after="0" w:line="240" w:lineRule="auto"/>
        <w:rPr>
          <w:rFonts w:ascii="Arial" w:hAnsi="Arial" w:cs="Arial"/>
          <w:color w:val="5B9BD5" w:themeColor="accent1"/>
          <w:sz w:val="20"/>
          <w:szCs w:val="20"/>
          <w:shd w:val="clear" w:color="auto" w:fill="FFFFFF"/>
        </w:rPr>
      </w:pPr>
      <w:proofErr w:type="spellStart"/>
      <w:r w:rsidRPr="001E71D3">
        <w:rPr>
          <w:rFonts w:ascii="Arial" w:hAnsi="Arial" w:cs="Arial"/>
          <w:sz w:val="20"/>
          <w:szCs w:val="20"/>
          <w:shd w:val="clear" w:color="auto" w:fill="FFFFFF"/>
        </w:rPr>
        <w:t>Lenahan</w:t>
      </w:r>
      <w:proofErr w:type="spellEnd"/>
      <w:r w:rsidRPr="001E71D3">
        <w:rPr>
          <w:rFonts w:ascii="Arial" w:hAnsi="Arial" w:cs="Arial"/>
          <w:sz w:val="20"/>
          <w:szCs w:val="20"/>
          <w:shd w:val="clear" w:color="auto" w:fill="FFFFFF"/>
        </w:rPr>
        <w:t xml:space="preserve"> A, Mietzsch U, Wood TR, Callahan KP, Weiss EM, Miller DE, German K, </w:t>
      </w:r>
      <w:r w:rsidRPr="001E71D3">
        <w:rPr>
          <w:rFonts w:ascii="Arial" w:hAnsi="Arial" w:cs="Arial"/>
          <w:b/>
          <w:bCs/>
          <w:sz w:val="20"/>
          <w:szCs w:val="20"/>
          <w:shd w:val="clear" w:color="auto" w:fill="FFFFFF"/>
        </w:rPr>
        <w:t>Natarajan N,</w:t>
      </w:r>
      <w:r w:rsidRPr="001E71D3">
        <w:rPr>
          <w:rFonts w:ascii="Arial" w:hAnsi="Arial" w:cs="Arial"/>
          <w:sz w:val="20"/>
          <w:szCs w:val="20"/>
          <w:shd w:val="clear" w:color="auto" w:fill="FFFFFF"/>
        </w:rPr>
        <w:t xml:space="preserve"> Puia-</w:t>
      </w:r>
      <w:proofErr w:type="spellStart"/>
      <w:r w:rsidRPr="001E71D3">
        <w:rPr>
          <w:rFonts w:ascii="Arial" w:hAnsi="Arial" w:cs="Arial"/>
          <w:sz w:val="20"/>
          <w:szCs w:val="20"/>
          <w:shd w:val="clear" w:color="auto" w:fill="FFFFFF"/>
        </w:rPr>
        <w:t>Dumitrescu</w:t>
      </w:r>
      <w:proofErr w:type="spellEnd"/>
      <w:r w:rsidRPr="001E71D3">
        <w:rPr>
          <w:rFonts w:ascii="Arial" w:hAnsi="Arial" w:cs="Arial"/>
          <w:sz w:val="20"/>
          <w:szCs w:val="20"/>
          <w:shd w:val="clear" w:color="auto" w:fill="FFFFFF"/>
        </w:rPr>
        <w:t xml:space="preserve"> M, Esposito V, </w:t>
      </w:r>
      <w:proofErr w:type="spellStart"/>
      <w:r w:rsidRPr="001E71D3">
        <w:rPr>
          <w:rFonts w:ascii="Arial" w:hAnsi="Arial" w:cs="Arial"/>
          <w:sz w:val="20"/>
          <w:szCs w:val="20"/>
          <w:shd w:val="clear" w:color="auto" w:fill="FFFFFF"/>
        </w:rPr>
        <w:t>Kolnik</w:t>
      </w:r>
      <w:proofErr w:type="spellEnd"/>
      <w:r w:rsidRPr="001E71D3">
        <w:rPr>
          <w:rFonts w:ascii="Arial" w:hAnsi="Arial" w:cs="Arial"/>
          <w:sz w:val="20"/>
          <w:szCs w:val="20"/>
          <w:shd w:val="clear" w:color="auto" w:fill="FFFFFF"/>
        </w:rPr>
        <w:t xml:space="preserve"> S, Law JB. Characteristics, Genetic Testing, and Diagnoses of Infants with Neonatal Encephalopathy Not Due to Hypoxic Ischemic Encephalopathy: A Cohort Study. J </w:t>
      </w:r>
      <w:proofErr w:type="spellStart"/>
      <w:r w:rsidRPr="001E71D3">
        <w:rPr>
          <w:rFonts w:ascii="Arial" w:hAnsi="Arial" w:cs="Arial"/>
          <w:sz w:val="20"/>
          <w:szCs w:val="20"/>
          <w:shd w:val="clear" w:color="auto" w:fill="FFFFFF"/>
        </w:rPr>
        <w:t>Pediatr</w:t>
      </w:r>
      <w:proofErr w:type="spellEnd"/>
      <w:r w:rsidRPr="001E71D3">
        <w:rPr>
          <w:rFonts w:ascii="Arial" w:hAnsi="Arial" w:cs="Arial"/>
          <w:sz w:val="20"/>
          <w:szCs w:val="20"/>
          <w:shd w:val="clear" w:color="auto" w:fill="FFFFFF"/>
        </w:rPr>
        <w:t xml:space="preserve">. 2023 Sep;260:113533.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10.1016/j.jpeds.2023.113533.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2023 Jun 1. PMID: 37269901.</w:t>
      </w:r>
    </w:p>
    <w:p w14:paraId="67A94AF5"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64AD8460" w14:textId="77777777" w:rsidR="0063627C" w:rsidRPr="001E71D3" w:rsidRDefault="0063627C" w:rsidP="0063627C">
      <w:pPr>
        <w:spacing w:after="0" w:line="240" w:lineRule="auto"/>
        <w:rPr>
          <w:rFonts w:ascii="Arial" w:hAnsi="Arial" w:cs="Arial"/>
          <w:color w:val="212121"/>
          <w:sz w:val="20"/>
          <w:szCs w:val="20"/>
          <w:shd w:val="clear" w:color="auto" w:fill="FFFFFF"/>
        </w:rPr>
      </w:pPr>
      <w:proofErr w:type="spellStart"/>
      <w:r w:rsidRPr="001E71D3">
        <w:rPr>
          <w:rFonts w:ascii="Arial" w:hAnsi="Arial" w:cs="Arial"/>
          <w:color w:val="212121"/>
          <w:sz w:val="20"/>
          <w:szCs w:val="20"/>
          <w:shd w:val="clear" w:color="auto" w:fill="FFFFFF"/>
        </w:rPr>
        <w:t>Beqiri</w:t>
      </w:r>
      <w:proofErr w:type="spellEnd"/>
      <w:r w:rsidRPr="001E71D3">
        <w:rPr>
          <w:rFonts w:ascii="Arial" w:hAnsi="Arial" w:cs="Arial"/>
          <w:color w:val="212121"/>
          <w:sz w:val="20"/>
          <w:szCs w:val="20"/>
          <w:shd w:val="clear" w:color="auto" w:fill="FFFFFF"/>
        </w:rPr>
        <w:t xml:space="preserve"> E, </w:t>
      </w:r>
      <w:proofErr w:type="spellStart"/>
      <w:r w:rsidRPr="001E71D3">
        <w:rPr>
          <w:rFonts w:ascii="Arial" w:hAnsi="Arial" w:cs="Arial"/>
          <w:color w:val="212121"/>
          <w:sz w:val="20"/>
          <w:szCs w:val="20"/>
          <w:shd w:val="clear" w:color="auto" w:fill="FFFFFF"/>
        </w:rPr>
        <w:t>Badjatia</w:t>
      </w:r>
      <w:proofErr w:type="spellEnd"/>
      <w:r w:rsidRPr="001E71D3">
        <w:rPr>
          <w:rFonts w:ascii="Arial" w:hAnsi="Arial" w:cs="Arial"/>
          <w:color w:val="212121"/>
          <w:sz w:val="20"/>
          <w:szCs w:val="20"/>
          <w:shd w:val="clear" w:color="auto" w:fill="FFFFFF"/>
        </w:rPr>
        <w:t xml:space="preserve"> N, </w:t>
      </w:r>
      <w:proofErr w:type="spellStart"/>
      <w:r w:rsidRPr="001E71D3">
        <w:rPr>
          <w:rFonts w:ascii="Arial" w:hAnsi="Arial" w:cs="Arial"/>
          <w:color w:val="212121"/>
          <w:sz w:val="20"/>
          <w:szCs w:val="20"/>
          <w:shd w:val="clear" w:color="auto" w:fill="FFFFFF"/>
        </w:rPr>
        <w:t>Ercole</w:t>
      </w:r>
      <w:proofErr w:type="spellEnd"/>
      <w:r w:rsidRPr="001E71D3">
        <w:rPr>
          <w:rFonts w:ascii="Arial" w:hAnsi="Arial" w:cs="Arial"/>
          <w:color w:val="212121"/>
          <w:sz w:val="20"/>
          <w:szCs w:val="20"/>
          <w:shd w:val="clear" w:color="auto" w:fill="FFFFFF"/>
        </w:rPr>
        <w:t xml:space="preserve"> A, Foreman B, Hu P, Hu X, </w:t>
      </w:r>
      <w:proofErr w:type="spellStart"/>
      <w:r w:rsidRPr="001E71D3">
        <w:rPr>
          <w:rFonts w:ascii="Arial" w:hAnsi="Arial" w:cs="Arial"/>
          <w:color w:val="212121"/>
          <w:sz w:val="20"/>
          <w:szCs w:val="20"/>
          <w:shd w:val="clear" w:color="auto" w:fill="FFFFFF"/>
        </w:rPr>
        <w:t>LaRovere</w:t>
      </w:r>
      <w:proofErr w:type="spellEnd"/>
      <w:r w:rsidRPr="001E71D3">
        <w:rPr>
          <w:rFonts w:ascii="Arial" w:hAnsi="Arial" w:cs="Arial"/>
          <w:color w:val="212121"/>
          <w:sz w:val="20"/>
          <w:szCs w:val="20"/>
          <w:shd w:val="clear" w:color="auto" w:fill="FFFFFF"/>
        </w:rPr>
        <w:t xml:space="preserve"> K, </w:t>
      </w:r>
      <w:proofErr w:type="spellStart"/>
      <w:r w:rsidRPr="001E71D3">
        <w:rPr>
          <w:rFonts w:ascii="Arial" w:hAnsi="Arial" w:cs="Arial"/>
          <w:color w:val="212121"/>
          <w:sz w:val="20"/>
          <w:szCs w:val="20"/>
          <w:shd w:val="clear" w:color="auto" w:fill="FFFFFF"/>
        </w:rPr>
        <w:t>Meyfroidt</w:t>
      </w:r>
      <w:proofErr w:type="spellEnd"/>
      <w:r w:rsidRPr="001E71D3">
        <w:rPr>
          <w:rFonts w:ascii="Arial" w:hAnsi="Arial" w:cs="Arial"/>
          <w:color w:val="212121"/>
          <w:sz w:val="20"/>
          <w:szCs w:val="20"/>
          <w:shd w:val="clear" w:color="auto" w:fill="FFFFFF"/>
        </w:rPr>
        <w:t xml:space="preserve"> G, Moberg D, </w:t>
      </w:r>
      <w:proofErr w:type="spellStart"/>
      <w:r w:rsidRPr="001E71D3">
        <w:rPr>
          <w:rFonts w:ascii="Arial" w:hAnsi="Arial" w:cs="Arial"/>
          <w:color w:val="212121"/>
          <w:sz w:val="20"/>
          <w:szCs w:val="20"/>
          <w:shd w:val="clear" w:color="auto" w:fill="FFFFFF"/>
        </w:rPr>
        <w:t>Robba</w:t>
      </w:r>
      <w:proofErr w:type="spellEnd"/>
      <w:r w:rsidRPr="001E71D3">
        <w:rPr>
          <w:rFonts w:ascii="Arial" w:hAnsi="Arial" w:cs="Arial"/>
          <w:color w:val="212121"/>
          <w:sz w:val="20"/>
          <w:szCs w:val="20"/>
          <w:shd w:val="clear" w:color="auto" w:fill="FFFFFF"/>
        </w:rPr>
        <w:t xml:space="preserve"> C, Rosenthal E, </w:t>
      </w:r>
      <w:proofErr w:type="spellStart"/>
      <w:r w:rsidRPr="001E71D3">
        <w:rPr>
          <w:rFonts w:ascii="Arial" w:hAnsi="Arial" w:cs="Arial"/>
          <w:color w:val="212121"/>
          <w:sz w:val="20"/>
          <w:szCs w:val="20"/>
          <w:shd w:val="clear" w:color="auto" w:fill="FFFFFF"/>
        </w:rPr>
        <w:t>Smielewski</w:t>
      </w:r>
      <w:proofErr w:type="spellEnd"/>
      <w:r w:rsidRPr="001E71D3">
        <w:rPr>
          <w:rFonts w:ascii="Arial" w:hAnsi="Arial" w:cs="Arial"/>
          <w:color w:val="212121"/>
          <w:sz w:val="20"/>
          <w:szCs w:val="20"/>
          <w:shd w:val="clear" w:color="auto" w:fill="FFFFFF"/>
        </w:rPr>
        <w:t xml:space="preserve"> P, </w:t>
      </w:r>
      <w:r w:rsidRPr="001E71D3">
        <w:rPr>
          <w:rFonts w:ascii="Arial" w:hAnsi="Arial" w:cs="Arial"/>
          <w:b/>
          <w:bCs/>
          <w:color w:val="212121"/>
          <w:sz w:val="20"/>
          <w:szCs w:val="20"/>
          <w:shd w:val="clear" w:color="auto" w:fill="FFFFFF"/>
        </w:rPr>
        <w:t>Wainwright MS,</w:t>
      </w:r>
      <w:r w:rsidRPr="001E71D3">
        <w:rPr>
          <w:rFonts w:ascii="Arial" w:hAnsi="Arial" w:cs="Arial"/>
          <w:color w:val="212121"/>
          <w:sz w:val="20"/>
          <w:szCs w:val="20"/>
          <w:shd w:val="clear" w:color="auto" w:fill="FFFFFF"/>
        </w:rPr>
        <w:t xml:space="preserve"> Park S; Curing Coma Campaign and its Contributing Members. Common Data Elements for Disorders of Consciousness: Recommendations from the Working Group on Physiology and Big Data. </w:t>
      </w:r>
      <w:proofErr w:type="spellStart"/>
      <w:r w:rsidRPr="001E71D3">
        <w:rPr>
          <w:rFonts w:ascii="Arial" w:hAnsi="Arial" w:cs="Arial"/>
          <w:color w:val="212121"/>
          <w:sz w:val="20"/>
          <w:szCs w:val="20"/>
          <w:shd w:val="clear" w:color="auto" w:fill="FFFFFF"/>
        </w:rPr>
        <w:t>Neurocrit</w:t>
      </w:r>
      <w:proofErr w:type="spellEnd"/>
      <w:r w:rsidRPr="001E71D3">
        <w:rPr>
          <w:rFonts w:ascii="Arial" w:hAnsi="Arial" w:cs="Arial"/>
          <w:color w:val="212121"/>
          <w:sz w:val="20"/>
          <w:szCs w:val="20"/>
          <w:shd w:val="clear" w:color="auto" w:fill="FFFFFF"/>
        </w:rPr>
        <w:t xml:space="preserve"> Care. 2023 Sep 13. </w:t>
      </w:r>
      <w:proofErr w:type="spellStart"/>
      <w:r w:rsidRPr="001E71D3">
        <w:rPr>
          <w:rFonts w:ascii="Arial" w:hAnsi="Arial" w:cs="Arial"/>
          <w:color w:val="212121"/>
          <w:sz w:val="20"/>
          <w:szCs w:val="20"/>
          <w:shd w:val="clear" w:color="auto" w:fill="FFFFFF"/>
        </w:rPr>
        <w:t>doi</w:t>
      </w:r>
      <w:proofErr w:type="spellEnd"/>
      <w:r w:rsidRPr="001E71D3">
        <w:rPr>
          <w:rFonts w:ascii="Arial" w:hAnsi="Arial" w:cs="Arial"/>
          <w:color w:val="212121"/>
          <w:sz w:val="20"/>
          <w:szCs w:val="20"/>
          <w:shd w:val="clear" w:color="auto" w:fill="FFFFFF"/>
        </w:rPr>
        <w:t xml:space="preserve">: 10.1007/s12028-023-01846-7. </w:t>
      </w:r>
      <w:proofErr w:type="spellStart"/>
      <w:r w:rsidRPr="001E71D3">
        <w:rPr>
          <w:rFonts w:ascii="Arial" w:hAnsi="Arial" w:cs="Arial"/>
          <w:color w:val="212121"/>
          <w:sz w:val="20"/>
          <w:szCs w:val="20"/>
          <w:shd w:val="clear" w:color="auto" w:fill="FFFFFF"/>
        </w:rPr>
        <w:t>Epub</w:t>
      </w:r>
      <w:proofErr w:type="spellEnd"/>
      <w:r w:rsidRPr="001E71D3">
        <w:rPr>
          <w:rFonts w:ascii="Arial" w:hAnsi="Arial" w:cs="Arial"/>
          <w:color w:val="212121"/>
          <w:sz w:val="20"/>
          <w:szCs w:val="20"/>
          <w:shd w:val="clear" w:color="auto" w:fill="FFFFFF"/>
        </w:rPr>
        <w:t xml:space="preserve"> ahead of print. PMID: 37704934.</w:t>
      </w:r>
    </w:p>
    <w:p w14:paraId="6FBC3BE0"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2351FAE3"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Fong SL, </w:t>
      </w:r>
      <w:proofErr w:type="spellStart"/>
      <w:r w:rsidRPr="001E71D3">
        <w:rPr>
          <w:rFonts w:ascii="Arial" w:hAnsi="Arial" w:cs="Arial"/>
          <w:sz w:val="20"/>
          <w:szCs w:val="20"/>
          <w:shd w:val="clear" w:color="auto" w:fill="FFFFFF"/>
        </w:rPr>
        <w:t>Utidjian</w:t>
      </w:r>
      <w:proofErr w:type="spellEnd"/>
      <w:r w:rsidRPr="001E71D3">
        <w:rPr>
          <w:rFonts w:ascii="Arial" w:hAnsi="Arial" w:cs="Arial"/>
          <w:sz w:val="20"/>
          <w:szCs w:val="20"/>
          <w:shd w:val="clear" w:color="auto" w:fill="FFFFFF"/>
        </w:rPr>
        <w:t xml:space="preserve"> L, Kaur M, Abend NS, </w:t>
      </w:r>
      <w:r w:rsidRPr="001E71D3">
        <w:rPr>
          <w:rFonts w:ascii="Arial" w:hAnsi="Arial" w:cs="Arial"/>
          <w:b/>
          <w:bCs/>
          <w:sz w:val="20"/>
          <w:szCs w:val="20"/>
          <w:shd w:val="clear" w:color="auto" w:fill="FFFFFF"/>
        </w:rPr>
        <w:t xml:space="preserve">Wainwright MS, </w:t>
      </w:r>
      <w:r w:rsidRPr="001E71D3">
        <w:rPr>
          <w:rFonts w:ascii="Arial" w:hAnsi="Arial" w:cs="Arial"/>
          <w:sz w:val="20"/>
          <w:szCs w:val="20"/>
          <w:shd w:val="clear" w:color="auto" w:fill="FFFFFF"/>
        </w:rPr>
        <w:t xml:space="preserve">Grande KM, </w:t>
      </w:r>
      <w:proofErr w:type="spellStart"/>
      <w:r w:rsidRPr="001E71D3">
        <w:rPr>
          <w:rFonts w:ascii="Arial" w:hAnsi="Arial" w:cs="Arial"/>
          <w:sz w:val="20"/>
          <w:szCs w:val="20"/>
          <w:shd w:val="clear" w:color="auto" w:fill="FFFFFF"/>
        </w:rPr>
        <w:t>Foskett</w:t>
      </w:r>
      <w:proofErr w:type="spellEnd"/>
      <w:r w:rsidRPr="001E71D3">
        <w:rPr>
          <w:rFonts w:ascii="Arial" w:hAnsi="Arial" w:cs="Arial"/>
          <w:sz w:val="20"/>
          <w:szCs w:val="20"/>
          <w:shd w:val="clear" w:color="auto" w:fill="FFFFFF"/>
        </w:rPr>
        <w:t xml:space="preserve"> N, Roebling R, Guerriero RM, Jain B, Rao S, Stoltenberg M, Williams P, Yuen N, Dickinson K, McDonald J, </w:t>
      </w:r>
      <w:proofErr w:type="spellStart"/>
      <w:r w:rsidRPr="001E71D3">
        <w:rPr>
          <w:rFonts w:ascii="Arial" w:hAnsi="Arial" w:cs="Arial"/>
          <w:sz w:val="20"/>
          <w:szCs w:val="20"/>
          <w:shd w:val="clear" w:color="auto" w:fill="FFFFFF"/>
        </w:rPr>
        <w:t>Maltenfort</w:t>
      </w:r>
      <w:proofErr w:type="spellEnd"/>
      <w:r w:rsidRPr="001E71D3">
        <w:rPr>
          <w:rFonts w:ascii="Arial" w:hAnsi="Arial" w:cs="Arial"/>
          <w:sz w:val="20"/>
          <w:szCs w:val="20"/>
          <w:shd w:val="clear" w:color="auto" w:fill="FFFFFF"/>
        </w:rPr>
        <w:t xml:space="preserve"> M, Forrest CB. Safety of intravenous lacosamide in hospitalized children and neonates. Epilepsia. 2023 Sep;64(9):2297-2309.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10.1111/epi.17676.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2023 Jun 19. PMID: 37287398</w:t>
      </w:r>
      <w:r w:rsidRPr="001E71D3">
        <w:rPr>
          <w:rFonts w:ascii="Arial" w:hAnsi="Arial" w:cs="Arial"/>
          <w:color w:val="212121"/>
          <w:sz w:val="20"/>
          <w:szCs w:val="20"/>
          <w:shd w:val="clear" w:color="auto" w:fill="FFFFFF"/>
        </w:rPr>
        <w:t>.</w:t>
      </w:r>
    </w:p>
    <w:p w14:paraId="1B128958"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312BB542"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b/>
          <w:bCs/>
          <w:sz w:val="20"/>
          <w:szCs w:val="20"/>
          <w:shd w:val="clear" w:color="auto" w:fill="FFFFFF"/>
        </w:rPr>
        <w:t>Patrick KE,</w:t>
      </w:r>
      <w:r w:rsidRPr="001E71D3">
        <w:rPr>
          <w:rFonts w:ascii="Arial" w:hAnsi="Arial" w:cs="Arial"/>
          <w:sz w:val="20"/>
          <w:szCs w:val="20"/>
          <w:shd w:val="clear" w:color="auto" w:fill="FFFFFF"/>
        </w:rPr>
        <w:t xml:space="preserve"> </w:t>
      </w:r>
      <w:proofErr w:type="spellStart"/>
      <w:r w:rsidRPr="001E71D3">
        <w:rPr>
          <w:rFonts w:ascii="Arial" w:hAnsi="Arial" w:cs="Arial"/>
          <w:sz w:val="20"/>
          <w:szCs w:val="20"/>
          <w:shd w:val="clear" w:color="auto" w:fill="FFFFFF"/>
        </w:rPr>
        <w:t>Kroshus</w:t>
      </w:r>
      <w:proofErr w:type="spellEnd"/>
      <w:r w:rsidRPr="001E71D3">
        <w:rPr>
          <w:rFonts w:ascii="Arial" w:hAnsi="Arial" w:cs="Arial"/>
          <w:sz w:val="20"/>
          <w:szCs w:val="20"/>
          <w:shd w:val="clear" w:color="auto" w:fill="FFFFFF"/>
        </w:rPr>
        <w:t xml:space="preserve"> E, Boyle LN, Wang J, </w:t>
      </w:r>
      <w:proofErr w:type="spellStart"/>
      <w:r w:rsidRPr="001E71D3">
        <w:rPr>
          <w:rFonts w:ascii="Arial" w:hAnsi="Arial" w:cs="Arial"/>
          <w:sz w:val="20"/>
          <w:szCs w:val="20"/>
          <w:shd w:val="clear" w:color="auto" w:fill="FFFFFF"/>
        </w:rPr>
        <w:t>Binjolkar</w:t>
      </w:r>
      <w:proofErr w:type="spellEnd"/>
      <w:r w:rsidRPr="001E71D3">
        <w:rPr>
          <w:rFonts w:ascii="Arial" w:hAnsi="Arial" w:cs="Arial"/>
          <w:sz w:val="20"/>
          <w:szCs w:val="20"/>
          <w:shd w:val="clear" w:color="auto" w:fill="FFFFFF"/>
        </w:rPr>
        <w:t xml:space="preserve"> M, </w:t>
      </w:r>
      <w:proofErr w:type="spellStart"/>
      <w:r w:rsidRPr="001E71D3">
        <w:rPr>
          <w:rFonts w:ascii="Arial" w:hAnsi="Arial" w:cs="Arial"/>
          <w:sz w:val="20"/>
          <w:szCs w:val="20"/>
          <w:shd w:val="clear" w:color="auto" w:fill="FFFFFF"/>
        </w:rPr>
        <w:t>Ebel</w:t>
      </w:r>
      <w:proofErr w:type="spellEnd"/>
      <w:r w:rsidRPr="001E71D3">
        <w:rPr>
          <w:rFonts w:ascii="Arial" w:hAnsi="Arial" w:cs="Arial"/>
          <w:sz w:val="20"/>
          <w:szCs w:val="20"/>
          <w:shd w:val="clear" w:color="auto" w:fill="FFFFFF"/>
        </w:rPr>
        <w:t xml:space="preserve"> BE, </w:t>
      </w:r>
      <w:proofErr w:type="spellStart"/>
      <w:r w:rsidRPr="001E71D3">
        <w:rPr>
          <w:rFonts w:ascii="Arial" w:hAnsi="Arial" w:cs="Arial"/>
          <w:sz w:val="20"/>
          <w:szCs w:val="20"/>
          <w:shd w:val="clear" w:color="auto" w:fill="FFFFFF"/>
        </w:rPr>
        <w:t>Rivara</w:t>
      </w:r>
      <w:proofErr w:type="spellEnd"/>
      <w:r w:rsidRPr="001E71D3">
        <w:rPr>
          <w:rFonts w:ascii="Arial" w:hAnsi="Arial" w:cs="Arial"/>
          <w:sz w:val="20"/>
          <w:szCs w:val="20"/>
          <w:shd w:val="clear" w:color="auto" w:fill="FFFFFF"/>
        </w:rPr>
        <w:t xml:space="preserve"> FP. Driving characteristics of young adults prior to and following concussion. Traffic </w:t>
      </w:r>
      <w:proofErr w:type="spellStart"/>
      <w:r w:rsidRPr="001E71D3">
        <w:rPr>
          <w:rFonts w:ascii="Arial" w:hAnsi="Arial" w:cs="Arial"/>
          <w:sz w:val="20"/>
          <w:szCs w:val="20"/>
          <w:shd w:val="clear" w:color="auto" w:fill="FFFFFF"/>
        </w:rPr>
        <w:t>Inj</w:t>
      </w:r>
      <w:proofErr w:type="spellEnd"/>
      <w:r w:rsidRPr="001E71D3">
        <w:rPr>
          <w:rFonts w:ascii="Arial" w:hAnsi="Arial" w:cs="Arial"/>
          <w:sz w:val="20"/>
          <w:szCs w:val="20"/>
          <w:shd w:val="clear" w:color="auto" w:fill="FFFFFF"/>
        </w:rPr>
        <w:t xml:space="preserve"> Prev. 2023 Sep 20:1-6.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10.1080/15389588.2023.2250493.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ahead of print. PMID: 37728546</w:t>
      </w:r>
      <w:r w:rsidRPr="001E71D3">
        <w:rPr>
          <w:rFonts w:ascii="Arial" w:hAnsi="Arial" w:cs="Arial"/>
          <w:color w:val="212121"/>
          <w:sz w:val="20"/>
          <w:szCs w:val="20"/>
          <w:shd w:val="clear" w:color="auto" w:fill="FFFFFF"/>
        </w:rPr>
        <w:t>.</w:t>
      </w:r>
    </w:p>
    <w:p w14:paraId="74D578F8"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3C8EB3B0" w14:textId="77777777" w:rsidR="0063627C" w:rsidRPr="001E71D3" w:rsidRDefault="0063627C" w:rsidP="0063627C">
      <w:pPr>
        <w:spacing w:after="0" w:line="240" w:lineRule="auto"/>
        <w:rPr>
          <w:rFonts w:ascii="Arial" w:hAnsi="Arial" w:cs="Arial"/>
          <w:color w:val="212121"/>
          <w:sz w:val="20"/>
          <w:szCs w:val="20"/>
          <w:shd w:val="clear" w:color="auto" w:fill="FFFFFF"/>
        </w:rPr>
      </w:pPr>
      <w:proofErr w:type="spellStart"/>
      <w:r w:rsidRPr="001E71D3">
        <w:rPr>
          <w:rFonts w:ascii="Arial" w:hAnsi="Arial" w:cs="Arial"/>
          <w:sz w:val="20"/>
          <w:szCs w:val="20"/>
          <w:shd w:val="clear" w:color="auto" w:fill="FFFFFF"/>
        </w:rPr>
        <w:t>Lenahan</w:t>
      </w:r>
      <w:proofErr w:type="spellEnd"/>
      <w:r w:rsidRPr="001E71D3">
        <w:rPr>
          <w:rFonts w:ascii="Arial" w:hAnsi="Arial" w:cs="Arial"/>
          <w:sz w:val="20"/>
          <w:szCs w:val="20"/>
          <w:shd w:val="clear" w:color="auto" w:fill="FFFFFF"/>
        </w:rPr>
        <w:t xml:space="preserve"> A, Mietzsch U, Wood TR, Callahan KP, Weiss EM, Miller DE, German K, </w:t>
      </w:r>
      <w:r w:rsidRPr="001E71D3">
        <w:rPr>
          <w:rFonts w:ascii="Arial" w:hAnsi="Arial" w:cs="Arial"/>
          <w:b/>
          <w:bCs/>
          <w:sz w:val="20"/>
          <w:szCs w:val="20"/>
          <w:shd w:val="clear" w:color="auto" w:fill="FFFFFF"/>
        </w:rPr>
        <w:t>Natarajan N</w:t>
      </w:r>
      <w:r w:rsidRPr="001E71D3">
        <w:rPr>
          <w:rFonts w:ascii="Arial" w:hAnsi="Arial" w:cs="Arial"/>
          <w:sz w:val="20"/>
          <w:szCs w:val="20"/>
          <w:shd w:val="clear" w:color="auto" w:fill="FFFFFF"/>
        </w:rPr>
        <w:t>, Puia-</w:t>
      </w:r>
      <w:proofErr w:type="spellStart"/>
      <w:r w:rsidRPr="001E71D3">
        <w:rPr>
          <w:rFonts w:ascii="Arial" w:hAnsi="Arial" w:cs="Arial"/>
          <w:sz w:val="20"/>
          <w:szCs w:val="20"/>
          <w:shd w:val="clear" w:color="auto" w:fill="FFFFFF"/>
        </w:rPr>
        <w:t>Dumitrescu</w:t>
      </w:r>
      <w:proofErr w:type="spellEnd"/>
      <w:r w:rsidRPr="001E71D3">
        <w:rPr>
          <w:rFonts w:ascii="Arial" w:hAnsi="Arial" w:cs="Arial"/>
          <w:sz w:val="20"/>
          <w:szCs w:val="20"/>
          <w:shd w:val="clear" w:color="auto" w:fill="FFFFFF"/>
        </w:rPr>
        <w:t xml:space="preserve"> M, Esposito V, </w:t>
      </w:r>
      <w:proofErr w:type="spellStart"/>
      <w:r w:rsidRPr="001E71D3">
        <w:rPr>
          <w:rFonts w:ascii="Arial" w:hAnsi="Arial" w:cs="Arial"/>
          <w:sz w:val="20"/>
          <w:szCs w:val="20"/>
          <w:shd w:val="clear" w:color="auto" w:fill="FFFFFF"/>
        </w:rPr>
        <w:t>Kolnik</w:t>
      </w:r>
      <w:proofErr w:type="spellEnd"/>
      <w:r w:rsidRPr="001E71D3">
        <w:rPr>
          <w:rFonts w:ascii="Arial" w:hAnsi="Arial" w:cs="Arial"/>
          <w:sz w:val="20"/>
          <w:szCs w:val="20"/>
          <w:shd w:val="clear" w:color="auto" w:fill="FFFFFF"/>
        </w:rPr>
        <w:t xml:space="preserve"> S, Law JB. Characteristics, Genetic Testing, and Diagnoses of Infants with Neonatal Encephalopathy Not Due to Hypoxic Ischemic Encephalopathy: A Cohort Study. J </w:t>
      </w:r>
      <w:proofErr w:type="spellStart"/>
      <w:r w:rsidRPr="001E71D3">
        <w:rPr>
          <w:rFonts w:ascii="Arial" w:hAnsi="Arial" w:cs="Arial"/>
          <w:sz w:val="20"/>
          <w:szCs w:val="20"/>
          <w:shd w:val="clear" w:color="auto" w:fill="FFFFFF"/>
        </w:rPr>
        <w:t>Pediatr</w:t>
      </w:r>
      <w:proofErr w:type="spellEnd"/>
      <w:r w:rsidRPr="001E71D3">
        <w:rPr>
          <w:rFonts w:ascii="Arial" w:hAnsi="Arial" w:cs="Arial"/>
          <w:sz w:val="20"/>
          <w:szCs w:val="20"/>
          <w:shd w:val="clear" w:color="auto" w:fill="FFFFFF"/>
        </w:rPr>
        <w:t xml:space="preserve">. 2023 Sep;260:113533.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10.1016/j.jpeds.2023.113533.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2023 Jun 1. PMID: 37269901</w:t>
      </w:r>
      <w:r w:rsidRPr="001E71D3">
        <w:rPr>
          <w:rFonts w:ascii="Arial" w:hAnsi="Arial" w:cs="Arial"/>
          <w:color w:val="212121"/>
          <w:sz w:val="20"/>
          <w:szCs w:val="20"/>
          <w:shd w:val="clear" w:color="auto" w:fill="FFFFFF"/>
        </w:rPr>
        <w:t>.</w:t>
      </w:r>
    </w:p>
    <w:p w14:paraId="49902880"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3A6E8DDE"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Mietzsch U, Wood TR, Wu TW, </w:t>
      </w:r>
      <w:r w:rsidRPr="001E71D3">
        <w:rPr>
          <w:rFonts w:ascii="Arial" w:hAnsi="Arial" w:cs="Arial"/>
          <w:b/>
          <w:bCs/>
          <w:sz w:val="20"/>
          <w:szCs w:val="20"/>
          <w:shd w:val="clear" w:color="auto" w:fill="FFFFFF"/>
        </w:rPr>
        <w:t>Natarajan N,</w:t>
      </w:r>
      <w:r w:rsidRPr="001E71D3">
        <w:rPr>
          <w:rFonts w:ascii="Arial" w:hAnsi="Arial" w:cs="Arial"/>
          <w:sz w:val="20"/>
          <w:szCs w:val="20"/>
          <w:shd w:val="clear" w:color="auto" w:fill="FFFFFF"/>
        </w:rPr>
        <w:t xml:space="preserve"> Glass HC, Gonzalez FF, Mayock DE, Comstock BA, </w:t>
      </w:r>
      <w:proofErr w:type="spellStart"/>
      <w:r w:rsidRPr="001E71D3">
        <w:rPr>
          <w:rFonts w:ascii="Arial" w:hAnsi="Arial" w:cs="Arial"/>
          <w:sz w:val="20"/>
          <w:szCs w:val="20"/>
          <w:shd w:val="clear" w:color="auto" w:fill="FFFFFF"/>
        </w:rPr>
        <w:t>Heagerty</w:t>
      </w:r>
      <w:proofErr w:type="spellEnd"/>
      <w:r w:rsidRPr="001E71D3">
        <w:rPr>
          <w:rFonts w:ascii="Arial" w:hAnsi="Arial" w:cs="Arial"/>
          <w:sz w:val="20"/>
          <w:szCs w:val="20"/>
          <w:shd w:val="clear" w:color="auto" w:fill="FFFFFF"/>
        </w:rPr>
        <w:t xml:space="preserve"> PJ, Juul SE, Wu YW; HEAL Study Group. Early Glycemic State and Outcomes of Neonates With Hypoxic-Ischemic Encephalopathy. Pediatrics. 2023 Sep 1:e2022060965.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10.1542/peds.2022-060965.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ahead of print. PMID: 37655394</w:t>
      </w:r>
      <w:r w:rsidRPr="001E71D3">
        <w:rPr>
          <w:rFonts w:ascii="Arial" w:hAnsi="Arial" w:cs="Arial"/>
          <w:color w:val="212121"/>
          <w:sz w:val="20"/>
          <w:szCs w:val="20"/>
          <w:shd w:val="clear" w:color="auto" w:fill="FFFFFF"/>
        </w:rPr>
        <w:t>.</w:t>
      </w:r>
    </w:p>
    <w:p w14:paraId="3E454F8C" w14:textId="77777777" w:rsidR="0063627C" w:rsidRPr="001E71D3" w:rsidRDefault="0063627C" w:rsidP="0063627C">
      <w:pPr>
        <w:spacing w:after="0" w:line="240" w:lineRule="auto"/>
        <w:rPr>
          <w:rFonts w:ascii="Arial" w:hAnsi="Arial" w:cs="Arial"/>
          <w:sz w:val="20"/>
          <w:szCs w:val="20"/>
          <w:shd w:val="clear" w:color="auto" w:fill="FFFFFF"/>
        </w:rPr>
      </w:pPr>
    </w:p>
    <w:p w14:paraId="040975CB" w14:textId="77777777" w:rsidR="0063627C" w:rsidRPr="001E71D3" w:rsidRDefault="0063627C" w:rsidP="0063627C">
      <w:pPr>
        <w:spacing w:after="0" w:line="240" w:lineRule="auto"/>
        <w:rPr>
          <w:rFonts w:ascii="Arial" w:hAnsi="Arial" w:cs="Arial"/>
          <w:color w:val="0070C0"/>
          <w:sz w:val="20"/>
          <w:szCs w:val="20"/>
          <w:shd w:val="clear" w:color="auto" w:fill="FFFFFF"/>
        </w:rPr>
      </w:pPr>
      <w:r w:rsidRPr="001E71D3">
        <w:rPr>
          <w:rFonts w:ascii="Arial" w:hAnsi="Arial" w:cs="Arial"/>
          <w:sz w:val="20"/>
          <w:szCs w:val="20"/>
          <w:shd w:val="clear" w:color="auto" w:fill="FFFFFF"/>
        </w:rPr>
        <w:t xml:space="preserve">Hong SJ, </w:t>
      </w:r>
      <w:r w:rsidRPr="001E71D3">
        <w:rPr>
          <w:rFonts w:ascii="Arial" w:hAnsi="Arial" w:cs="Arial"/>
          <w:b/>
          <w:bCs/>
          <w:sz w:val="20"/>
          <w:szCs w:val="20"/>
          <w:shd w:val="clear" w:color="auto" w:fill="FFFFFF"/>
        </w:rPr>
        <w:t>Wainwright MS</w:t>
      </w:r>
      <w:r w:rsidRPr="001E71D3">
        <w:rPr>
          <w:rFonts w:ascii="Arial" w:hAnsi="Arial" w:cs="Arial"/>
          <w:sz w:val="20"/>
          <w:szCs w:val="20"/>
          <w:shd w:val="clear" w:color="auto" w:fill="FFFFFF"/>
        </w:rPr>
        <w:t xml:space="preserve">, Abend NS, </w:t>
      </w:r>
      <w:proofErr w:type="spellStart"/>
      <w:r w:rsidRPr="001E71D3">
        <w:rPr>
          <w:rFonts w:ascii="Arial" w:hAnsi="Arial" w:cs="Arial"/>
          <w:sz w:val="20"/>
          <w:szCs w:val="20"/>
          <w:shd w:val="clear" w:color="auto" w:fill="FFFFFF"/>
        </w:rPr>
        <w:t>Appavu</w:t>
      </w:r>
      <w:proofErr w:type="spellEnd"/>
      <w:r w:rsidRPr="001E71D3">
        <w:rPr>
          <w:rFonts w:ascii="Arial" w:hAnsi="Arial" w:cs="Arial"/>
          <w:sz w:val="20"/>
          <w:szCs w:val="20"/>
          <w:shd w:val="clear" w:color="auto" w:fill="FFFFFF"/>
        </w:rPr>
        <w:t xml:space="preserve"> BL, Francoeur C, </w:t>
      </w:r>
      <w:proofErr w:type="spellStart"/>
      <w:r w:rsidRPr="001E71D3">
        <w:rPr>
          <w:rFonts w:ascii="Arial" w:hAnsi="Arial" w:cs="Arial"/>
          <w:sz w:val="20"/>
          <w:szCs w:val="20"/>
          <w:shd w:val="clear" w:color="auto" w:fill="FFFFFF"/>
        </w:rPr>
        <w:t>Erklauer</w:t>
      </w:r>
      <w:proofErr w:type="spellEnd"/>
      <w:r w:rsidRPr="001E71D3">
        <w:rPr>
          <w:rFonts w:ascii="Arial" w:hAnsi="Arial" w:cs="Arial"/>
          <w:sz w:val="20"/>
          <w:szCs w:val="20"/>
          <w:shd w:val="clear" w:color="auto" w:fill="FFFFFF"/>
        </w:rPr>
        <w:t xml:space="preserve"> JC, </w:t>
      </w:r>
      <w:proofErr w:type="spellStart"/>
      <w:r w:rsidRPr="001E71D3">
        <w:rPr>
          <w:rFonts w:ascii="Arial" w:hAnsi="Arial" w:cs="Arial"/>
          <w:sz w:val="20"/>
          <w:szCs w:val="20"/>
          <w:shd w:val="clear" w:color="auto" w:fill="FFFFFF"/>
        </w:rPr>
        <w:t>Guerguerian</w:t>
      </w:r>
      <w:proofErr w:type="spellEnd"/>
      <w:r w:rsidRPr="001E71D3">
        <w:rPr>
          <w:rFonts w:ascii="Arial" w:hAnsi="Arial" w:cs="Arial"/>
          <w:sz w:val="20"/>
          <w:szCs w:val="20"/>
          <w:shd w:val="clear" w:color="auto" w:fill="FFFFFF"/>
        </w:rPr>
        <w:t xml:space="preserve"> AM, Guerriero RM, </w:t>
      </w:r>
      <w:proofErr w:type="spellStart"/>
      <w:r w:rsidRPr="001E71D3">
        <w:rPr>
          <w:rFonts w:ascii="Arial" w:hAnsi="Arial" w:cs="Arial"/>
          <w:sz w:val="20"/>
          <w:szCs w:val="20"/>
          <w:shd w:val="clear" w:color="auto" w:fill="FFFFFF"/>
        </w:rPr>
        <w:t>Guilliams</w:t>
      </w:r>
      <w:proofErr w:type="spellEnd"/>
      <w:r w:rsidRPr="001E71D3">
        <w:rPr>
          <w:rFonts w:ascii="Arial" w:hAnsi="Arial" w:cs="Arial"/>
          <w:sz w:val="20"/>
          <w:szCs w:val="20"/>
          <w:shd w:val="clear" w:color="auto" w:fill="FFFFFF"/>
        </w:rPr>
        <w:t xml:space="preserve"> KP, Lee-Eng J, Loeb J, Lovett ME, Murphy SA, Pardo AC, Pineda JA, </w:t>
      </w:r>
      <w:proofErr w:type="spellStart"/>
      <w:r w:rsidRPr="001E71D3">
        <w:rPr>
          <w:rFonts w:ascii="Arial" w:hAnsi="Arial" w:cs="Arial"/>
          <w:sz w:val="20"/>
          <w:szCs w:val="20"/>
          <w:shd w:val="clear" w:color="auto" w:fill="FFFFFF"/>
        </w:rPr>
        <w:t>Ruzas</w:t>
      </w:r>
      <w:proofErr w:type="spellEnd"/>
      <w:r w:rsidRPr="001E71D3">
        <w:rPr>
          <w:rFonts w:ascii="Arial" w:hAnsi="Arial" w:cs="Arial"/>
          <w:sz w:val="20"/>
          <w:szCs w:val="20"/>
          <w:shd w:val="clear" w:color="auto" w:fill="FFFFFF"/>
        </w:rPr>
        <w:t xml:space="preserve"> CM, </w:t>
      </w:r>
      <w:proofErr w:type="spellStart"/>
      <w:r w:rsidRPr="001E71D3">
        <w:rPr>
          <w:rFonts w:ascii="Arial" w:hAnsi="Arial" w:cs="Arial"/>
          <w:sz w:val="20"/>
          <w:szCs w:val="20"/>
          <w:shd w:val="clear" w:color="auto" w:fill="FFFFFF"/>
        </w:rPr>
        <w:t>Topjian</w:t>
      </w:r>
      <w:proofErr w:type="spellEnd"/>
      <w:r w:rsidRPr="001E71D3">
        <w:rPr>
          <w:rFonts w:ascii="Arial" w:hAnsi="Arial" w:cs="Arial"/>
          <w:sz w:val="20"/>
          <w:szCs w:val="20"/>
          <w:shd w:val="clear" w:color="auto" w:fill="FFFFFF"/>
        </w:rPr>
        <w:t xml:space="preserve"> AA. A Survey of Pediatric Neurocritical Care Fellowship Training in North America. </w:t>
      </w:r>
      <w:proofErr w:type="spellStart"/>
      <w:r w:rsidRPr="001E71D3">
        <w:rPr>
          <w:rFonts w:ascii="Arial" w:hAnsi="Arial" w:cs="Arial"/>
          <w:sz w:val="20"/>
          <w:szCs w:val="20"/>
          <w:shd w:val="clear" w:color="auto" w:fill="FFFFFF"/>
        </w:rPr>
        <w:t>Pediatr</w:t>
      </w:r>
      <w:proofErr w:type="spellEnd"/>
      <w:r w:rsidRPr="001E71D3">
        <w:rPr>
          <w:rFonts w:ascii="Arial" w:hAnsi="Arial" w:cs="Arial"/>
          <w:sz w:val="20"/>
          <w:szCs w:val="20"/>
          <w:shd w:val="clear" w:color="auto" w:fill="FFFFFF"/>
        </w:rPr>
        <w:t xml:space="preserve"> Neurol. 2023 Sep;146:1-7.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10.1016/j.pediatrneurol.2023.05.015.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2023 May 30. PMID: 37356227.</w:t>
      </w:r>
    </w:p>
    <w:p w14:paraId="79F8AE9B" w14:textId="77777777" w:rsidR="0063627C" w:rsidRPr="001E71D3" w:rsidRDefault="0063627C" w:rsidP="0063627C">
      <w:pPr>
        <w:spacing w:after="0" w:line="240" w:lineRule="auto"/>
        <w:rPr>
          <w:rFonts w:ascii="Arial" w:hAnsi="Arial" w:cs="Arial"/>
          <w:sz w:val="20"/>
          <w:szCs w:val="20"/>
          <w:shd w:val="clear" w:color="auto" w:fill="FFFFFF"/>
        </w:rPr>
      </w:pPr>
    </w:p>
    <w:p w14:paraId="544F638C"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b/>
          <w:bCs/>
          <w:sz w:val="20"/>
          <w:szCs w:val="20"/>
          <w:shd w:val="clear" w:color="auto" w:fill="FFFFFF"/>
        </w:rPr>
        <w:t>Akiyama LF,</w:t>
      </w:r>
      <w:r w:rsidRPr="001E71D3">
        <w:rPr>
          <w:rFonts w:ascii="Arial" w:hAnsi="Arial" w:cs="Arial"/>
          <w:sz w:val="20"/>
          <w:szCs w:val="20"/>
          <w:shd w:val="clear" w:color="auto" w:fill="FFFFFF"/>
        </w:rPr>
        <w:t xml:space="preserve"> Richards TR, Imada T, </w:t>
      </w:r>
      <w:proofErr w:type="spellStart"/>
      <w:r w:rsidRPr="001E71D3">
        <w:rPr>
          <w:rFonts w:ascii="Arial" w:hAnsi="Arial" w:cs="Arial"/>
          <w:sz w:val="20"/>
          <w:szCs w:val="20"/>
          <w:shd w:val="clear" w:color="auto" w:fill="FFFFFF"/>
        </w:rPr>
        <w:t>Dager</w:t>
      </w:r>
      <w:proofErr w:type="spellEnd"/>
      <w:r w:rsidRPr="001E71D3">
        <w:rPr>
          <w:rFonts w:ascii="Arial" w:hAnsi="Arial" w:cs="Arial"/>
          <w:sz w:val="20"/>
          <w:szCs w:val="20"/>
          <w:shd w:val="clear" w:color="auto" w:fill="FFFFFF"/>
        </w:rPr>
        <w:t xml:space="preserve"> SR, Wroblewski L, Kuhl PK. Age-specific average head template for typically developing 6-month-old infants. </w:t>
      </w:r>
      <w:proofErr w:type="spellStart"/>
      <w:r w:rsidRPr="001E71D3">
        <w:rPr>
          <w:rFonts w:ascii="Arial" w:hAnsi="Arial" w:cs="Arial"/>
          <w:sz w:val="20"/>
          <w:szCs w:val="20"/>
          <w:shd w:val="clear" w:color="auto" w:fill="FFFFFF"/>
        </w:rPr>
        <w:t>PLoS</w:t>
      </w:r>
      <w:proofErr w:type="spellEnd"/>
      <w:r w:rsidRPr="001E71D3">
        <w:rPr>
          <w:rFonts w:ascii="Arial" w:hAnsi="Arial" w:cs="Arial"/>
          <w:sz w:val="20"/>
          <w:szCs w:val="20"/>
          <w:shd w:val="clear" w:color="auto" w:fill="FFFFFF"/>
        </w:rPr>
        <w:t xml:space="preserve"> One. 2013 Sep 12;8(9):e73821.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10.1371/journal.pone.0073821. PMID: 24069234; PMCID: PMC3772014</w:t>
      </w:r>
      <w:r w:rsidRPr="001E71D3">
        <w:rPr>
          <w:rFonts w:ascii="Arial" w:hAnsi="Arial" w:cs="Arial"/>
          <w:color w:val="212121"/>
          <w:sz w:val="20"/>
          <w:szCs w:val="20"/>
          <w:shd w:val="clear" w:color="auto" w:fill="FFFFFF"/>
        </w:rPr>
        <w:t>.</w:t>
      </w:r>
    </w:p>
    <w:p w14:paraId="04AAD9CA" w14:textId="77777777" w:rsidR="0063627C" w:rsidRDefault="0063627C" w:rsidP="0063627C">
      <w:pPr>
        <w:spacing w:after="0" w:line="240" w:lineRule="auto"/>
        <w:rPr>
          <w:rFonts w:ascii="Arial" w:hAnsi="Arial" w:cs="Arial"/>
          <w:sz w:val="20"/>
          <w:szCs w:val="20"/>
          <w:shd w:val="clear" w:color="auto" w:fill="FFFFFF"/>
        </w:rPr>
      </w:pPr>
    </w:p>
    <w:p w14:paraId="2971CB63"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lastRenderedPageBreak/>
        <w:t xml:space="preserve">Liu Y, Massenburg BB, </w:t>
      </w:r>
      <w:r w:rsidRPr="001E71D3">
        <w:rPr>
          <w:rFonts w:ascii="Arial" w:hAnsi="Arial" w:cs="Arial"/>
          <w:b/>
          <w:bCs/>
          <w:sz w:val="20"/>
          <w:szCs w:val="20"/>
          <w:shd w:val="clear" w:color="auto" w:fill="FFFFFF"/>
        </w:rPr>
        <w:t>Otten CE</w:t>
      </w:r>
      <w:r w:rsidRPr="001E71D3">
        <w:rPr>
          <w:rFonts w:ascii="Arial" w:hAnsi="Arial" w:cs="Arial"/>
          <w:sz w:val="20"/>
          <w:szCs w:val="20"/>
          <w:shd w:val="clear" w:color="auto" w:fill="FFFFFF"/>
        </w:rPr>
        <w:t xml:space="preserve">, Osorio MB, Lewis SP, Hottovy J, </w:t>
      </w:r>
      <w:proofErr w:type="spellStart"/>
      <w:r w:rsidRPr="001E71D3">
        <w:rPr>
          <w:rFonts w:ascii="Arial" w:hAnsi="Arial" w:cs="Arial"/>
          <w:sz w:val="20"/>
          <w:szCs w:val="20"/>
          <w:shd w:val="clear" w:color="auto" w:fill="FFFFFF"/>
        </w:rPr>
        <w:t>Tse</w:t>
      </w:r>
      <w:proofErr w:type="spellEnd"/>
      <w:r w:rsidRPr="001E71D3">
        <w:rPr>
          <w:rFonts w:ascii="Arial" w:hAnsi="Arial" w:cs="Arial"/>
          <w:sz w:val="20"/>
          <w:szCs w:val="20"/>
          <w:shd w:val="clear" w:color="auto" w:fill="FFFFFF"/>
        </w:rPr>
        <w:t xml:space="preserve"> RW. Selective nerve transfers to restore shoulder abduction and flexion in acute flaccid myelitis: A case report. Microsurgery. 2023 Aug 30.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10.1002/micr.31104.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ahead of print. PMID: 37646277.</w:t>
      </w:r>
    </w:p>
    <w:p w14:paraId="0D9466DD" w14:textId="77777777" w:rsidR="0063627C" w:rsidRPr="001E71D3" w:rsidRDefault="0063627C" w:rsidP="0063627C">
      <w:pPr>
        <w:spacing w:after="0" w:line="240" w:lineRule="auto"/>
        <w:rPr>
          <w:rFonts w:ascii="Arial" w:hAnsi="Arial" w:cs="Arial"/>
          <w:sz w:val="20"/>
          <w:szCs w:val="20"/>
        </w:rPr>
      </w:pPr>
    </w:p>
    <w:p w14:paraId="113AF438" w14:textId="77777777" w:rsidR="0063627C" w:rsidRPr="001E71D3" w:rsidRDefault="0063627C" w:rsidP="0063627C">
      <w:pPr>
        <w:spacing w:after="0" w:line="240" w:lineRule="auto"/>
        <w:rPr>
          <w:rFonts w:ascii="Arial" w:hAnsi="Arial" w:cs="Arial"/>
          <w:sz w:val="20"/>
          <w:szCs w:val="20"/>
          <w:shd w:val="clear" w:color="auto" w:fill="FFFFFF"/>
        </w:rPr>
      </w:pPr>
      <w:proofErr w:type="spellStart"/>
      <w:r w:rsidRPr="001E71D3">
        <w:rPr>
          <w:rFonts w:ascii="Arial" w:hAnsi="Arial" w:cs="Arial"/>
          <w:sz w:val="20"/>
          <w:szCs w:val="20"/>
          <w:shd w:val="clear" w:color="auto" w:fill="FFFFFF"/>
        </w:rPr>
        <w:t>Bebin</w:t>
      </w:r>
      <w:proofErr w:type="spellEnd"/>
      <w:r w:rsidRPr="001E71D3">
        <w:rPr>
          <w:rFonts w:ascii="Arial" w:hAnsi="Arial" w:cs="Arial"/>
          <w:sz w:val="20"/>
          <w:szCs w:val="20"/>
          <w:shd w:val="clear" w:color="auto" w:fill="FFFFFF"/>
        </w:rPr>
        <w:t xml:space="preserve"> EM, Peters JM, Porter BE, McPherson TO, </w:t>
      </w:r>
      <w:proofErr w:type="spellStart"/>
      <w:r w:rsidRPr="001E71D3">
        <w:rPr>
          <w:rFonts w:ascii="Arial" w:hAnsi="Arial" w:cs="Arial"/>
          <w:sz w:val="20"/>
          <w:szCs w:val="20"/>
          <w:shd w:val="clear" w:color="auto" w:fill="FFFFFF"/>
        </w:rPr>
        <w:t>O'Kelley</w:t>
      </w:r>
      <w:proofErr w:type="spellEnd"/>
      <w:r w:rsidRPr="001E71D3">
        <w:rPr>
          <w:rFonts w:ascii="Arial" w:hAnsi="Arial" w:cs="Arial"/>
          <w:sz w:val="20"/>
          <w:szCs w:val="20"/>
          <w:shd w:val="clear" w:color="auto" w:fill="FFFFFF"/>
        </w:rPr>
        <w:t xml:space="preserve"> S, </w:t>
      </w:r>
      <w:proofErr w:type="spellStart"/>
      <w:r w:rsidRPr="001E71D3">
        <w:rPr>
          <w:rFonts w:ascii="Arial" w:hAnsi="Arial" w:cs="Arial"/>
          <w:sz w:val="20"/>
          <w:szCs w:val="20"/>
          <w:shd w:val="clear" w:color="auto" w:fill="FFFFFF"/>
        </w:rPr>
        <w:t>Sahin</w:t>
      </w:r>
      <w:proofErr w:type="spellEnd"/>
      <w:r w:rsidRPr="001E71D3">
        <w:rPr>
          <w:rFonts w:ascii="Arial" w:hAnsi="Arial" w:cs="Arial"/>
          <w:sz w:val="20"/>
          <w:szCs w:val="20"/>
          <w:shd w:val="clear" w:color="auto" w:fill="FFFFFF"/>
        </w:rPr>
        <w:t xml:space="preserve"> M, Taub KS, Rajaraman R, </w:t>
      </w:r>
      <w:r w:rsidRPr="001E71D3">
        <w:rPr>
          <w:rFonts w:ascii="Arial" w:hAnsi="Arial" w:cs="Arial"/>
          <w:b/>
          <w:bCs/>
          <w:sz w:val="20"/>
          <w:szCs w:val="20"/>
          <w:shd w:val="clear" w:color="auto" w:fill="FFFFFF"/>
        </w:rPr>
        <w:t>Randle SC,</w:t>
      </w:r>
      <w:r w:rsidRPr="001E71D3">
        <w:rPr>
          <w:rFonts w:ascii="Arial" w:hAnsi="Arial" w:cs="Arial"/>
          <w:sz w:val="20"/>
          <w:szCs w:val="20"/>
          <w:shd w:val="clear" w:color="auto" w:fill="FFFFFF"/>
        </w:rPr>
        <w:t xml:space="preserve"> McClintock WM, Koenig MK, Frost MD, Northrup HA, Werner K, Nolan DA, Wong M, Krefting JL, </w:t>
      </w:r>
      <w:proofErr w:type="spellStart"/>
      <w:r w:rsidRPr="001E71D3">
        <w:rPr>
          <w:rFonts w:ascii="Arial" w:hAnsi="Arial" w:cs="Arial"/>
          <w:sz w:val="20"/>
          <w:szCs w:val="20"/>
          <w:shd w:val="clear" w:color="auto" w:fill="FFFFFF"/>
        </w:rPr>
        <w:t>Biasini</w:t>
      </w:r>
      <w:proofErr w:type="spellEnd"/>
      <w:r w:rsidRPr="001E71D3">
        <w:rPr>
          <w:rFonts w:ascii="Arial" w:hAnsi="Arial" w:cs="Arial"/>
          <w:sz w:val="20"/>
          <w:szCs w:val="20"/>
          <w:shd w:val="clear" w:color="auto" w:fill="FFFFFF"/>
        </w:rPr>
        <w:t xml:space="preserve"> F, Peri K, Cutter G, Krueger DA; </w:t>
      </w:r>
      <w:proofErr w:type="spellStart"/>
      <w:r w:rsidRPr="001E71D3">
        <w:rPr>
          <w:rFonts w:ascii="Arial" w:hAnsi="Arial" w:cs="Arial"/>
          <w:sz w:val="20"/>
          <w:szCs w:val="20"/>
          <w:shd w:val="clear" w:color="auto" w:fill="FFFFFF"/>
        </w:rPr>
        <w:t>PREVeNT</w:t>
      </w:r>
      <w:proofErr w:type="spellEnd"/>
      <w:r w:rsidRPr="001E71D3">
        <w:rPr>
          <w:rFonts w:ascii="Arial" w:hAnsi="Arial" w:cs="Arial"/>
          <w:sz w:val="20"/>
          <w:szCs w:val="20"/>
          <w:shd w:val="clear" w:color="auto" w:fill="FFFFFF"/>
        </w:rPr>
        <w:t xml:space="preserve"> Study Group. Early Treatment with Vigabatrin Does Not Decrease Focal Seizures or Improve Cognition in Tuberous Sclerosis Complex: The </w:t>
      </w:r>
      <w:proofErr w:type="spellStart"/>
      <w:r w:rsidRPr="001E71D3">
        <w:rPr>
          <w:rFonts w:ascii="Arial" w:hAnsi="Arial" w:cs="Arial"/>
          <w:sz w:val="20"/>
          <w:szCs w:val="20"/>
          <w:shd w:val="clear" w:color="auto" w:fill="FFFFFF"/>
        </w:rPr>
        <w:t>PREVeNT</w:t>
      </w:r>
      <w:proofErr w:type="spellEnd"/>
      <w:r w:rsidRPr="001E71D3">
        <w:rPr>
          <w:rFonts w:ascii="Arial" w:hAnsi="Arial" w:cs="Arial"/>
          <w:sz w:val="20"/>
          <w:szCs w:val="20"/>
          <w:shd w:val="clear" w:color="auto" w:fill="FFFFFF"/>
        </w:rPr>
        <w:t xml:space="preserve"> Trial. Ann Neurol. 2023 Aug 28.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10.1002/ana.26778.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ahead of print. PMID: 37638552</w:t>
      </w:r>
    </w:p>
    <w:p w14:paraId="1DB7CA35" w14:textId="77777777" w:rsidR="0063627C" w:rsidRPr="001E71D3" w:rsidRDefault="0063627C" w:rsidP="0063627C">
      <w:pPr>
        <w:spacing w:after="0" w:line="240" w:lineRule="auto"/>
        <w:rPr>
          <w:rFonts w:ascii="Arial" w:hAnsi="Arial" w:cs="Arial"/>
          <w:sz w:val="20"/>
          <w:szCs w:val="20"/>
          <w:shd w:val="clear" w:color="auto" w:fill="FFFFFF"/>
        </w:rPr>
      </w:pPr>
    </w:p>
    <w:p w14:paraId="2ED52022"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Crotty EE, Wilson AL, Davidson T, </w:t>
      </w:r>
      <w:proofErr w:type="spellStart"/>
      <w:r w:rsidRPr="001E71D3">
        <w:rPr>
          <w:rFonts w:ascii="Arial" w:hAnsi="Arial" w:cs="Arial"/>
          <w:sz w:val="20"/>
          <w:szCs w:val="20"/>
          <w:shd w:val="clear" w:color="auto" w:fill="FFFFFF"/>
        </w:rPr>
        <w:t>Tahiri</w:t>
      </w:r>
      <w:proofErr w:type="spellEnd"/>
      <w:r w:rsidRPr="001E71D3">
        <w:rPr>
          <w:rFonts w:ascii="Arial" w:hAnsi="Arial" w:cs="Arial"/>
          <w:sz w:val="20"/>
          <w:szCs w:val="20"/>
          <w:shd w:val="clear" w:color="auto" w:fill="FFFFFF"/>
        </w:rPr>
        <w:t xml:space="preserve"> S, </w:t>
      </w:r>
      <w:r w:rsidRPr="001E71D3">
        <w:rPr>
          <w:rFonts w:ascii="Arial" w:hAnsi="Arial" w:cs="Arial"/>
          <w:b/>
          <w:bCs/>
          <w:sz w:val="20"/>
          <w:szCs w:val="20"/>
          <w:shd w:val="clear" w:color="auto" w:fill="FFFFFF"/>
        </w:rPr>
        <w:t>Gust J</w:t>
      </w:r>
      <w:r w:rsidRPr="001E71D3">
        <w:rPr>
          <w:rFonts w:ascii="Arial" w:hAnsi="Arial" w:cs="Arial"/>
          <w:sz w:val="20"/>
          <w:szCs w:val="20"/>
          <w:shd w:val="clear" w:color="auto" w:fill="FFFFFF"/>
        </w:rPr>
        <w:t xml:space="preserve">, </w:t>
      </w:r>
      <w:proofErr w:type="spellStart"/>
      <w:r w:rsidRPr="001E71D3">
        <w:rPr>
          <w:rFonts w:ascii="Arial" w:hAnsi="Arial" w:cs="Arial"/>
          <w:sz w:val="20"/>
          <w:szCs w:val="20"/>
          <w:shd w:val="clear" w:color="auto" w:fill="FFFFFF"/>
        </w:rPr>
        <w:t>Griesinger</w:t>
      </w:r>
      <w:proofErr w:type="spellEnd"/>
      <w:r w:rsidRPr="001E71D3">
        <w:rPr>
          <w:rFonts w:ascii="Arial" w:hAnsi="Arial" w:cs="Arial"/>
          <w:sz w:val="20"/>
          <w:szCs w:val="20"/>
          <w:shd w:val="clear" w:color="auto" w:fill="FFFFFF"/>
        </w:rPr>
        <w:t xml:space="preserve"> AM, Venkataraman S, Park JR, Mueller S, Rood BR, Hwang EI, Wang LD, Vitanza NA. Cellular Therapy for Children with Central Nervous System Tumors: Mining and Mapping the Correlative Data. Curr Oncol Rep. 2023 Aug;25(8):847-855.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10.1007/s11912-023-01423-3.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2023 May 9. PMID: 37160547; PMCID: PMC10326126</w:t>
      </w:r>
      <w:r w:rsidRPr="001E71D3">
        <w:rPr>
          <w:rFonts w:ascii="Arial" w:hAnsi="Arial" w:cs="Arial"/>
          <w:color w:val="212121"/>
          <w:sz w:val="20"/>
          <w:szCs w:val="20"/>
          <w:shd w:val="clear" w:color="auto" w:fill="FFFFFF"/>
        </w:rPr>
        <w:t>.</w:t>
      </w:r>
    </w:p>
    <w:p w14:paraId="413E79C4"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14D21DA3" w14:textId="77777777" w:rsidR="0063627C" w:rsidRPr="001E71D3" w:rsidRDefault="0063627C" w:rsidP="0063627C">
      <w:pPr>
        <w:spacing w:after="0" w:line="240" w:lineRule="auto"/>
        <w:rPr>
          <w:rFonts w:ascii="Arial" w:hAnsi="Arial" w:cs="Arial"/>
          <w:color w:val="212121"/>
          <w:sz w:val="20"/>
          <w:szCs w:val="20"/>
          <w:shd w:val="clear" w:color="auto" w:fill="FFFFFF"/>
        </w:rPr>
      </w:pPr>
      <w:proofErr w:type="spellStart"/>
      <w:r w:rsidRPr="001E71D3">
        <w:rPr>
          <w:rFonts w:ascii="Arial" w:hAnsi="Arial" w:cs="Arial"/>
          <w:sz w:val="20"/>
          <w:szCs w:val="20"/>
          <w:shd w:val="clear" w:color="auto" w:fill="FFFFFF"/>
        </w:rPr>
        <w:t>Panchavati</w:t>
      </w:r>
      <w:proofErr w:type="spellEnd"/>
      <w:r w:rsidRPr="001E71D3">
        <w:rPr>
          <w:rFonts w:ascii="Arial" w:hAnsi="Arial" w:cs="Arial"/>
          <w:sz w:val="20"/>
          <w:szCs w:val="20"/>
          <w:shd w:val="clear" w:color="auto" w:fill="FFFFFF"/>
        </w:rPr>
        <w:t xml:space="preserve"> S, Daida A</w:t>
      </w:r>
      <w:r w:rsidRPr="001E71D3">
        <w:rPr>
          <w:rFonts w:ascii="Arial" w:hAnsi="Arial" w:cs="Arial"/>
          <w:b/>
          <w:bCs/>
          <w:sz w:val="20"/>
          <w:szCs w:val="20"/>
          <w:shd w:val="clear" w:color="auto" w:fill="FFFFFF"/>
        </w:rPr>
        <w:t>, Edmonds B</w:t>
      </w:r>
      <w:r w:rsidRPr="001E71D3">
        <w:rPr>
          <w:rFonts w:ascii="Arial" w:hAnsi="Arial" w:cs="Arial"/>
          <w:sz w:val="20"/>
          <w:szCs w:val="20"/>
          <w:shd w:val="clear" w:color="auto" w:fill="FFFFFF"/>
        </w:rPr>
        <w:t xml:space="preserve">, Miyakoshi M, </w:t>
      </w:r>
      <w:proofErr w:type="spellStart"/>
      <w:r w:rsidRPr="001E71D3">
        <w:rPr>
          <w:rFonts w:ascii="Arial" w:hAnsi="Arial" w:cs="Arial"/>
          <w:sz w:val="20"/>
          <w:szCs w:val="20"/>
          <w:shd w:val="clear" w:color="auto" w:fill="FFFFFF"/>
        </w:rPr>
        <w:t>Oana</w:t>
      </w:r>
      <w:proofErr w:type="spellEnd"/>
      <w:r w:rsidRPr="001E71D3">
        <w:rPr>
          <w:rFonts w:ascii="Arial" w:hAnsi="Arial" w:cs="Arial"/>
          <w:sz w:val="20"/>
          <w:szCs w:val="20"/>
          <w:shd w:val="clear" w:color="auto" w:fill="FFFFFF"/>
        </w:rPr>
        <w:t xml:space="preserve"> S, Ahn SS, Arnold C, </w:t>
      </w:r>
      <w:proofErr w:type="spellStart"/>
      <w:r w:rsidRPr="001E71D3">
        <w:rPr>
          <w:rFonts w:ascii="Arial" w:hAnsi="Arial" w:cs="Arial"/>
          <w:sz w:val="20"/>
          <w:szCs w:val="20"/>
          <w:shd w:val="clear" w:color="auto" w:fill="FFFFFF"/>
        </w:rPr>
        <w:t>Salamon</w:t>
      </w:r>
      <w:proofErr w:type="spellEnd"/>
      <w:r w:rsidRPr="001E71D3">
        <w:rPr>
          <w:rFonts w:ascii="Arial" w:hAnsi="Arial" w:cs="Arial"/>
          <w:sz w:val="20"/>
          <w:szCs w:val="20"/>
          <w:shd w:val="clear" w:color="auto" w:fill="FFFFFF"/>
        </w:rPr>
        <w:t xml:space="preserve"> N, Sankar R, Fallah A, Speier W, </w:t>
      </w:r>
      <w:proofErr w:type="spellStart"/>
      <w:r w:rsidRPr="001E71D3">
        <w:rPr>
          <w:rFonts w:ascii="Arial" w:hAnsi="Arial" w:cs="Arial"/>
          <w:sz w:val="20"/>
          <w:szCs w:val="20"/>
          <w:shd w:val="clear" w:color="auto" w:fill="FFFFFF"/>
        </w:rPr>
        <w:t>Nariai</w:t>
      </w:r>
      <w:proofErr w:type="spellEnd"/>
      <w:r w:rsidRPr="001E71D3">
        <w:rPr>
          <w:rFonts w:ascii="Arial" w:hAnsi="Arial" w:cs="Arial"/>
          <w:sz w:val="20"/>
          <w:szCs w:val="20"/>
          <w:shd w:val="clear" w:color="auto" w:fill="FFFFFF"/>
        </w:rPr>
        <w:t xml:space="preserve"> H. Uncovering Spatiotemporal Dynamics of the Corticothalamic Network during Seizures. </w:t>
      </w:r>
      <w:proofErr w:type="spellStart"/>
      <w:r w:rsidRPr="001E71D3">
        <w:rPr>
          <w:rFonts w:ascii="Arial" w:hAnsi="Arial" w:cs="Arial"/>
          <w:sz w:val="20"/>
          <w:szCs w:val="20"/>
          <w:shd w:val="clear" w:color="auto" w:fill="FFFFFF"/>
        </w:rPr>
        <w:t>medRxiv</w:t>
      </w:r>
      <w:proofErr w:type="spellEnd"/>
      <w:r w:rsidRPr="001E71D3">
        <w:rPr>
          <w:rFonts w:ascii="Arial" w:hAnsi="Arial" w:cs="Arial"/>
          <w:sz w:val="20"/>
          <w:szCs w:val="20"/>
          <w:shd w:val="clear" w:color="auto" w:fill="FFFFFF"/>
        </w:rPr>
        <w:t xml:space="preserve"> [Preprint]. 2023 Aug 22:2023.08.21.23294382.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10.1101/2023.08.21.23294382. PMID: 37662245; PMCID: PMC10473800</w:t>
      </w:r>
      <w:r w:rsidRPr="001E71D3">
        <w:rPr>
          <w:rFonts w:ascii="Arial" w:hAnsi="Arial" w:cs="Arial"/>
          <w:color w:val="212121"/>
          <w:sz w:val="20"/>
          <w:szCs w:val="20"/>
          <w:shd w:val="clear" w:color="auto" w:fill="FFFFFF"/>
        </w:rPr>
        <w:t>.</w:t>
      </w:r>
    </w:p>
    <w:p w14:paraId="5BC7A9FD" w14:textId="77777777" w:rsidR="0063627C" w:rsidRPr="001E71D3" w:rsidRDefault="0063627C" w:rsidP="0063627C">
      <w:pPr>
        <w:spacing w:after="0" w:line="240" w:lineRule="auto"/>
        <w:rPr>
          <w:rFonts w:ascii="Arial" w:hAnsi="Arial" w:cs="Arial"/>
          <w:sz w:val="20"/>
          <w:szCs w:val="20"/>
          <w:shd w:val="clear" w:color="auto" w:fill="FFFFFF"/>
        </w:rPr>
      </w:pPr>
    </w:p>
    <w:p w14:paraId="15D13C75"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Foreman B, </w:t>
      </w:r>
      <w:proofErr w:type="spellStart"/>
      <w:r w:rsidRPr="001E71D3">
        <w:rPr>
          <w:rFonts w:ascii="Arial" w:hAnsi="Arial" w:cs="Arial"/>
          <w:sz w:val="20"/>
          <w:szCs w:val="20"/>
          <w:shd w:val="clear" w:color="auto" w:fill="FFFFFF"/>
        </w:rPr>
        <w:t>Kapinos</w:t>
      </w:r>
      <w:proofErr w:type="spellEnd"/>
      <w:r w:rsidRPr="001E71D3">
        <w:rPr>
          <w:rFonts w:ascii="Arial" w:hAnsi="Arial" w:cs="Arial"/>
          <w:sz w:val="20"/>
          <w:szCs w:val="20"/>
          <w:shd w:val="clear" w:color="auto" w:fill="FFFFFF"/>
        </w:rPr>
        <w:t xml:space="preserve"> G, </w:t>
      </w:r>
      <w:r w:rsidRPr="001E71D3">
        <w:rPr>
          <w:rFonts w:ascii="Arial" w:hAnsi="Arial" w:cs="Arial"/>
          <w:b/>
          <w:bCs/>
          <w:sz w:val="20"/>
          <w:szCs w:val="20"/>
          <w:shd w:val="clear" w:color="auto" w:fill="FFFFFF"/>
        </w:rPr>
        <w:t>Wainwright MS</w:t>
      </w:r>
      <w:r w:rsidRPr="001E71D3">
        <w:rPr>
          <w:rFonts w:ascii="Arial" w:hAnsi="Arial" w:cs="Arial"/>
          <w:sz w:val="20"/>
          <w:szCs w:val="20"/>
          <w:shd w:val="clear" w:color="auto" w:fill="FFFFFF"/>
        </w:rPr>
        <w:t xml:space="preserve">, Ngwenya LB, </w:t>
      </w:r>
      <w:proofErr w:type="spellStart"/>
      <w:r w:rsidRPr="001E71D3">
        <w:rPr>
          <w:rFonts w:ascii="Arial" w:hAnsi="Arial" w:cs="Arial"/>
          <w:sz w:val="20"/>
          <w:szCs w:val="20"/>
          <w:shd w:val="clear" w:color="auto" w:fill="FFFFFF"/>
        </w:rPr>
        <w:t>O'Phelan</w:t>
      </w:r>
      <w:proofErr w:type="spellEnd"/>
      <w:r w:rsidRPr="001E71D3">
        <w:rPr>
          <w:rFonts w:ascii="Arial" w:hAnsi="Arial" w:cs="Arial"/>
          <w:sz w:val="20"/>
          <w:szCs w:val="20"/>
          <w:shd w:val="clear" w:color="auto" w:fill="FFFFFF"/>
        </w:rPr>
        <w:t xml:space="preserve"> KH, </w:t>
      </w:r>
      <w:proofErr w:type="spellStart"/>
      <w:r w:rsidRPr="001E71D3">
        <w:rPr>
          <w:rFonts w:ascii="Arial" w:hAnsi="Arial" w:cs="Arial"/>
          <w:sz w:val="20"/>
          <w:szCs w:val="20"/>
          <w:shd w:val="clear" w:color="auto" w:fill="FFFFFF"/>
        </w:rPr>
        <w:t>LaRovere</w:t>
      </w:r>
      <w:proofErr w:type="spellEnd"/>
      <w:r w:rsidRPr="001E71D3">
        <w:rPr>
          <w:rFonts w:ascii="Arial" w:hAnsi="Arial" w:cs="Arial"/>
          <w:sz w:val="20"/>
          <w:szCs w:val="20"/>
          <w:shd w:val="clear" w:color="auto" w:fill="FFFFFF"/>
        </w:rPr>
        <w:t xml:space="preserve"> KL, </w:t>
      </w:r>
      <w:proofErr w:type="spellStart"/>
      <w:r w:rsidRPr="001E71D3">
        <w:rPr>
          <w:rFonts w:ascii="Arial" w:hAnsi="Arial" w:cs="Arial"/>
          <w:sz w:val="20"/>
          <w:szCs w:val="20"/>
          <w:shd w:val="clear" w:color="auto" w:fill="FFFFFF"/>
        </w:rPr>
        <w:t>Kirschen</w:t>
      </w:r>
      <w:proofErr w:type="spellEnd"/>
      <w:r w:rsidRPr="001E71D3">
        <w:rPr>
          <w:rFonts w:ascii="Arial" w:hAnsi="Arial" w:cs="Arial"/>
          <w:sz w:val="20"/>
          <w:szCs w:val="20"/>
          <w:shd w:val="clear" w:color="auto" w:fill="FFFFFF"/>
        </w:rPr>
        <w:t xml:space="preserve"> MP, </w:t>
      </w:r>
      <w:proofErr w:type="spellStart"/>
      <w:r w:rsidRPr="001E71D3">
        <w:rPr>
          <w:rFonts w:ascii="Arial" w:hAnsi="Arial" w:cs="Arial"/>
          <w:sz w:val="20"/>
          <w:szCs w:val="20"/>
          <w:shd w:val="clear" w:color="auto" w:fill="FFFFFF"/>
        </w:rPr>
        <w:t>Appavu</w:t>
      </w:r>
      <w:proofErr w:type="spellEnd"/>
      <w:r w:rsidRPr="001E71D3">
        <w:rPr>
          <w:rFonts w:ascii="Arial" w:hAnsi="Arial" w:cs="Arial"/>
          <w:sz w:val="20"/>
          <w:szCs w:val="20"/>
          <w:shd w:val="clear" w:color="auto" w:fill="FFFFFF"/>
        </w:rPr>
        <w:t xml:space="preserve"> B, Lazaridis C, </w:t>
      </w:r>
      <w:proofErr w:type="spellStart"/>
      <w:r w:rsidRPr="001E71D3">
        <w:rPr>
          <w:rFonts w:ascii="Arial" w:hAnsi="Arial" w:cs="Arial"/>
          <w:sz w:val="20"/>
          <w:szCs w:val="20"/>
          <w:shd w:val="clear" w:color="auto" w:fill="FFFFFF"/>
        </w:rPr>
        <w:t>Alkhachroum</w:t>
      </w:r>
      <w:proofErr w:type="spellEnd"/>
      <w:r w:rsidRPr="001E71D3">
        <w:rPr>
          <w:rFonts w:ascii="Arial" w:hAnsi="Arial" w:cs="Arial"/>
          <w:sz w:val="20"/>
          <w:szCs w:val="20"/>
          <w:shd w:val="clear" w:color="auto" w:fill="FFFFFF"/>
        </w:rPr>
        <w:t xml:space="preserve"> A, </w:t>
      </w:r>
      <w:proofErr w:type="spellStart"/>
      <w:r w:rsidRPr="001E71D3">
        <w:rPr>
          <w:rFonts w:ascii="Arial" w:hAnsi="Arial" w:cs="Arial"/>
          <w:sz w:val="20"/>
          <w:szCs w:val="20"/>
          <w:shd w:val="clear" w:color="auto" w:fill="FFFFFF"/>
        </w:rPr>
        <w:t>Maciel</w:t>
      </w:r>
      <w:proofErr w:type="spellEnd"/>
      <w:r w:rsidRPr="001E71D3">
        <w:rPr>
          <w:rFonts w:ascii="Arial" w:hAnsi="Arial" w:cs="Arial"/>
          <w:sz w:val="20"/>
          <w:szCs w:val="20"/>
          <w:shd w:val="clear" w:color="auto" w:fill="FFFFFF"/>
        </w:rPr>
        <w:t xml:space="preserve"> CB, Amorim E, Chang JJ, Gilmore EJ, Rosenthal ES, Park S. Practice Standards for the Use of Multimodality Neuromonitoring: A Delphi Consensus Process. Crit Care Med. 2023 Aug 18.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10.1097/CCM.0000000000006016.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ahead of print. PMID: 37607072</w:t>
      </w:r>
      <w:r w:rsidRPr="001E71D3">
        <w:rPr>
          <w:rFonts w:ascii="Arial" w:hAnsi="Arial" w:cs="Arial"/>
          <w:color w:val="212121"/>
          <w:sz w:val="20"/>
          <w:szCs w:val="20"/>
          <w:shd w:val="clear" w:color="auto" w:fill="FFFFFF"/>
        </w:rPr>
        <w:t>.</w:t>
      </w:r>
    </w:p>
    <w:p w14:paraId="17091D69"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53BA14DE"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b/>
          <w:bCs/>
          <w:sz w:val="20"/>
          <w:szCs w:val="20"/>
          <w:shd w:val="clear" w:color="auto" w:fill="FFFFFF"/>
        </w:rPr>
        <w:t>Edmonds B</w:t>
      </w:r>
      <w:r w:rsidRPr="001E71D3">
        <w:rPr>
          <w:rFonts w:ascii="Arial" w:hAnsi="Arial" w:cs="Arial"/>
          <w:sz w:val="20"/>
          <w:szCs w:val="20"/>
          <w:shd w:val="clear" w:color="auto" w:fill="FFFFFF"/>
        </w:rPr>
        <w:t xml:space="preserve">, Miyakoshi M, </w:t>
      </w:r>
      <w:proofErr w:type="spellStart"/>
      <w:r w:rsidRPr="001E71D3">
        <w:rPr>
          <w:rFonts w:ascii="Arial" w:hAnsi="Arial" w:cs="Arial"/>
          <w:sz w:val="20"/>
          <w:szCs w:val="20"/>
          <w:shd w:val="clear" w:color="auto" w:fill="FFFFFF"/>
        </w:rPr>
        <w:t>Gianmaria</w:t>
      </w:r>
      <w:proofErr w:type="spellEnd"/>
      <w:r w:rsidRPr="001E71D3">
        <w:rPr>
          <w:rFonts w:ascii="Arial" w:hAnsi="Arial" w:cs="Arial"/>
          <w:sz w:val="20"/>
          <w:szCs w:val="20"/>
          <w:shd w:val="clear" w:color="auto" w:fill="FFFFFF"/>
        </w:rPr>
        <w:t xml:space="preserve"> </w:t>
      </w:r>
      <w:proofErr w:type="spellStart"/>
      <w:r w:rsidRPr="001E71D3">
        <w:rPr>
          <w:rFonts w:ascii="Arial" w:hAnsi="Arial" w:cs="Arial"/>
          <w:sz w:val="20"/>
          <w:szCs w:val="20"/>
          <w:shd w:val="clear" w:color="auto" w:fill="FFFFFF"/>
        </w:rPr>
        <w:t>Remore</w:t>
      </w:r>
      <w:proofErr w:type="spellEnd"/>
      <w:r w:rsidRPr="001E71D3">
        <w:rPr>
          <w:rFonts w:ascii="Arial" w:hAnsi="Arial" w:cs="Arial"/>
          <w:sz w:val="20"/>
          <w:szCs w:val="20"/>
          <w:shd w:val="clear" w:color="auto" w:fill="FFFFFF"/>
        </w:rPr>
        <w:t xml:space="preserve"> L, Ahn S, Westley Phillips H, Daida A, </w:t>
      </w:r>
      <w:proofErr w:type="spellStart"/>
      <w:r w:rsidRPr="001E71D3">
        <w:rPr>
          <w:rFonts w:ascii="Arial" w:hAnsi="Arial" w:cs="Arial"/>
          <w:sz w:val="20"/>
          <w:szCs w:val="20"/>
          <w:shd w:val="clear" w:color="auto" w:fill="FFFFFF"/>
        </w:rPr>
        <w:t>Salamon</w:t>
      </w:r>
      <w:proofErr w:type="spellEnd"/>
      <w:r w:rsidRPr="001E71D3">
        <w:rPr>
          <w:rFonts w:ascii="Arial" w:hAnsi="Arial" w:cs="Arial"/>
          <w:sz w:val="20"/>
          <w:szCs w:val="20"/>
          <w:shd w:val="clear" w:color="auto" w:fill="FFFFFF"/>
        </w:rPr>
        <w:t xml:space="preserve"> N, Bari A, Sankar R, Matsumoto JH, Fallah A, </w:t>
      </w:r>
      <w:proofErr w:type="spellStart"/>
      <w:r w:rsidRPr="001E71D3">
        <w:rPr>
          <w:rFonts w:ascii="Arial" w:hAnsi="Arial" w:cs="Arial"/>
          <w:sz w:val="20"/>
          <w:szCs w:val="20"/>
          <w:shd w:val="clear" w:color="auto" w:fill="FFFFFF"/>
        </w:rPr>
        <w:t>Nariai</w:t>
      </w:r>
      <w:proofErr w:type="spellEnd"/>
      <w:r w:rsidRPr="001E71D3">
        <w:rPr>
          <w:rFonts w:ascii="Arial" w:hAnsi="Arial" w:cs="Arial"/>
          <w:sz w:val="20"/>
          <w:szCs w:val="20"/>
          <w:shd w:val="clear" w:color="auto" w:fill="FFFFFF"/>
        </w:rPr>
        <w:t xml:space="preserve"> H. Characteristics of ictal thalamic EEG in pediatric-onset neocortical focal epilepsy. Clin </w:t>
      </w:r>
      <w:proofErr w:type="spellStart"/>
      <w:r w:rsidRPr="001E71D3">
        <w:rPr>
          <w:rFonts w:ascii="Arial" w:hAnsi="Arial" w:cs="Arial"/>
          <w:sz w:val="20"/>
          <w:szCs w:val="20"/>
          <w:shd w:val="clear" w:color="auto" w:fill="FFFFFF"/>
        </w:rPr>
        <w:t>Neurophysiol</w:t>
      </w:r>
      <w:proofErr w:type="spellEnd"/>
      <w:r w:rsidRPr="001E71D3">
        <w:rPr>
          <w:rFonts w:ascii="Arial" w:hAnsi="Arial" w:cs="Arial"/>
          <w:sz w:val="20"/>
          <w:szCs w:val="20"/>
          <w:shd w:val="clear" w:color="auto" w:fill="FFFFFF"/>
        </w:rPr>
        <w:t xml:space="preserve">. 2023 Aug 6;154:116-125.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10.1016/j.clinph.2023.07.007.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ahead of print. PMID: 37595481.</w:t>
      </w:r>
    </w:p>
    <w:p w14:paraId="24BF6CAE" w14:textId="77777777" w:rsidR="0063627C" w:rsidRPr="001E71D3" w:rsidRDefault="0063627C" w:rsidP="0063627C">
      <w:pPr>
        <w:spacing w:after="0" w:line="240" w:lineRule="auto"/>
        <w:rPr>
          <w:rFonts w:ascii="Arial" w:hAnsi="Arial" w:cs="Arial"/>
          <w:sz w:val="20"/>
          <w:szCs w:val="20"/>
          <w:shd w:val="clear" w:color="auto" w:fill="FFFFFF"/>
        </w:rPr>
      </w:pPr>
    </w:p>
    <w:p w14:paraId="5EB9157E" w14:textId="77777777" w:rsidR="0063627C" w:rsidRPr="001E71D3" w:rsidRDefault="0063627C" w:rsidP="0063627C">
      <w:pPr>
        <w:spacing w:after="0" w:line="240" w:lineRule="auto"/>
        <w:rPr>
          <w:rFonts w:ascii="Arial" w:hAnsi="Arial" w:cs="Arial"/>
          <w:sz w:val="20"/>
          <w:szCs w:val="20"/>
          <w:shd w:val="clear" w:color="auto" w:fill="FFFFFF"/>
        </w:rPr>
      </w:pPr>
    </w:p>
    <w:p w14:paraId="7D7A6B25"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Rosenthal S, </w:t>
      </w:r>
      <w:proofErr w:type="spellStart"/>
      <w:r w:rsidRPr="001E71D3">
        <w:rPr>
          <w:rFonts w:ascii="Arial" w:hAnsi="Arial" w:cs="Arial"/>
          <w:sz w:val="20"/>
          <w:szCs w:val="20"/>
          <w:shd w:val="clear" w:color="auto" w:fill="FFFFFF"/>
        </w:rPr>
        <w:t>Mazzio</w:t>
      </w:r>
      <w:proofErr w:type="spellEnd"/>
      <w:r w:rsidRPr="001E71D3">
        <w:rPr>
          <w:rFonts w:ascii="Arial" w:hAnsi="Arial" w:cs="Arial"/>
          <w:sz w:val="20"/>
          <w:szCs w:val="20"/>
          <w:shd w:val="clear" w:color="auto" w:fill="FFFFFF"/>
        </w:rPr>
        <w:t xml:space="preserve"> E, Wellman Gilbert H, </w:t>
      </w:r>
      <w:proofErr w:type="spellStart"/>
      <w:r w:rsidRPr="001E71D3">
        <w:rPr>
          <w:rFonts w:ascii="Arial" w:hAnsi="Arial" w:cs="Arial"/>
          <w:sz w:val="20"/>
          <w:szCs w:val="20"/>
          <w:shd w:val="clear" w:color="auto" w:fill="FFFFFF"/>
        </w:rPr>
        <w:t>Guistolisi</w:t>
      </w:r>
      <w:proofErr w:type="spellEnd"/>
      <w:r w:rsidRPr="001E71D3">
        <w:rPr>
          <w:rFonts w:ascii="Arial" w:hAnsi="Arial" w:cs="Arial"/>
          <w:sz w:val="20"/>
          <w:szCs w:val="20"/>
          <w:shd w:val="clear" w:color="auto" w:fill="FFFFFF"/>
        </w:rPr>
        <w:t xml:space="preserve"> S, Marks J, Jewell J, </w:t>
      </w:r>
      <w:proofErr w:type="spellStart"/>
      <w:r w:rsidRPr="001E71D3">
        <w:rPr>
          <w:rFonts w:ascii="Arial" w:hAnsi="Arial" w:cs="Arial"/>
          <w:sz w:val="20"/>
          <w:szCs w:val="20"/>
          <w:shd w:val="clear" w:color="auto" w:fill="FFFFFF"/>
        </w:rPr>
        <w:t>Straley</w:t>
      </w:r>
      <w:proofErr w:type="spellEnd"/>
      <w:r w:rsidRPr="001E71D3">
        <w:rPr>
          <w:rFonts w:ascii="Arial" w:hAnsi="Arial" w:cs="Arial"/>
          <w:sz w:val="20"/>
          <w:szCs w:val="20"/>
          <w:shd w:val="clear" w:color="auto" w:fill="FFFFFF"/>
        </w:rPr>
        <w:t xml:space="preserve"> M, Silveira L, Messer R, </w:t>
      </w:r>
      <w:r w:rsidRPr="001E71D3">
        <w:rPr>
          <w:rFonts w:ascii="Arial" w:hAnsi="Arial" w:cs="Arial"/>
          <w:b/>
          <w:bCs/>
          <w:sz w:val="20"/>
          <w:szCs w:val="20"/>
          <w:shd w:val="clear" w:color="auto" w:fill="FFFFFF"/>
        </w:rPr>
        <w:t>Martin J</w:t>
      </w:r>
      <w:r w:rsidRPr="001E71D3">
        <w:rPr>
          <w:rFonts w:ascii="Arial" w:hAnsi="Arial" w:cs="Arial"/>
          <w:sz w:val="20"/>
          <w:szCs w:val="20"/>
          <w:shd w:val="clear" w:color="auto" w:fill="FFFFFF"/>
        </w:rPr>
        <w:t xml:space="preserve">, Mistry R, </w:t>
      </w:r>
      <w:proofErr w:type="spellStart"/>
      <w:r w:rsidRPr="001E71D3">
        <w:rPr>
          <w:rFonts w:ascii="Arial" w:hAnsi="Arial" w:cs="Arial"/>
          <w:sz w:val="20"/>
          <w:szCs w:val="20"/>
          <w:shd w:val="clear" w:color="auto" w:fill="FFFFFF"/>
        </w:rPr>
        <w:t>Yonker</w:t>
      </w:r>
      <w:proofErr w:type="spellEnd"/>
      <w:r w:rsidRPr="001E71D3">
        <w:rPr>
          <w:rFonts w:ascii="Arial" w:hAnsi="Arial" w:cs="Arial"/>
          <w:sz w:val="20"/>
          <w:szCs w:val="20"/>
          <w:shd w:val="clear" w:color="auto" w:fill="FFFFFF"/>
        </w:rPr>
        <w:t xml:space="preserve"> ME, Press CA. Efficacy of IV Valproic Acid and Oral Valproic Acid Tapers for the Treatment of Pediatric Headaches in the Emergency Department. Neurol Clin </w:t>
      </w:r>
      <w:proofErr w:type="spellStart"/>
      <w:r w:rsidRPr="001E71D3">
        <w:rPr>
          <w:rFonts w:ascii="Arial" w:hAnsi="Arial" w:cs="Arial"/>
          <w:sz w:val="20"/>
          <w:szCs w:val="20"/>
          <w:shd w:val="clear" w:color="auto" w:fill="FFFFFF"/>
        </w:rPr>
        <w:t>Pract</w:t>
      </w:r>
      <w:proofErr w:type="spellEnd"/>
      <w:r w:rsidRPr="001E71D3">
        <w:rPr>
          <w:rFonts w:ascii="Arial" w:hAnsi="Arial" w:cs="Arial"/>
          <w:sz w:val="20"/>
          <w:szCs w:val="20"/>
          <w:shd w:val="clear" w:color="auto" w:fill="FFFFFF"/>
        </w:rPr>
        <w:t xml:space="preserve">. 2023 Aug;13(4):e200170.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10.1212/CPJ.0000000000200170.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2023 Jun 6. PMID: 37292258; PMCID: PMC10245683.</w:t>
      </w:r>
    </w:p>
    <w:p w14:paraId="5C6D6B9E"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6CC66BEE" w14:textId="77777777" w:rsidR="0063627C" w:rsidRPr="001E71D3" w:rsidRDefault="0063627C" w:rsidP="0063627C">
      <w:pPr>
        <w:spacing w:after="0" w:line="240" w:lineRule="auto"/>
        <w:rPr>
          <w:rFonts w:ascii="Arial" w:hAnsi="Arial" w:cs="Arial"/>
          <w:color w:val="0070C0"/>
          <w:sz w:val="20"/>
          <w:szCs w:val="20"/>
          <w:shd w:val="clear" w:color="auto" w:fill="FFFFFF"/>
        </w:rPr>
      </w:pPr>
      <w:r w:rsidRPr="001E71D3">
        <w:rPr>
          <w:rFonts w:ascii="Arial" w:hAnsi="Arial" w:cs="Arial"/>
          <w:b/>
          <w:bCs/>
          <w:sz w:val="20"/>
          <w:szCs w:val="20"/>
          <w:shd w:val="clear" w:color="auto" w:fill="FFFFFF"/>
        </w:rPr>
        <w:t>Edmonds B,</w:t>
      </w:r>
      <w:r w:rsidRPr="001E71D3">
        <w:rPr>
          <w:rFonts w:ascii="Arial" w:hAnsi="Arial" w:cs="Arial"/>
          <w:sz w:val="20"/>
          <w:szCs w:val="20"/>
          <w:shd w:val="clear" w:color="auto" w:fill="FFFFFF"/>
        </w:rPr>
        <w:t xml:space="preserve"> Miyakoshi M, </w:t>
      </w:r>
      <w:proofErr w:type="spellStart"/>
      <w:r w:rsidRPr="001E71D3">
        <w:rPr>
          <w:rFonts w:ascii="Arial" w:hAnsi="Arial" w:cs="Arial"/>
          <w:sz w:val="20"/>
          <w:szCs w:val="20"/>
          <w:shd w:val="clear" w:color="auto" w:fill="FFFFFF"/>
        </w:rPr>
        <w:t>Gianmaria</w:t>
      </w:r>
      <w:proofErr w:type="spellEnd"/>
      <w:r w:rsidRPr="001E71D3">
        <w:rPr>
          <w:rFonts w:ascii="Arial" w:hAnsi="Arial" w:cs="Arial"/>
          <w:sz w:val="20"/>
          <w:szCs w:val="20"/>
          <w:shd w:val="clear" w:color="auto" w:fill="FFFFFF"/>
        </w:rPr>
        <w:t xml:space="preserve"> </w:t>
      </w:r>
      <w:proofErr w:type="spellStart"/>
      <w:r w:rsidRPr="001E71D3">
        <w:rPr>
          <w:rFonts w:ascii="Arial" w:hAnsi="Arial" w:cs="Arial"/>
          <w:sz w:val="20"/>
          <w:szCs w:val="20"/>
          <w:shd w:val="clear" w:color="auto" w:fill="FFFFFF"/>
        </w:rPr>
        <w:t>Remore</w:t>
      </w:r>
      <w:proofErr w:type="spellEnd"/>
      <w:r w:rsidRPr="001E71D3">
        <w:rPr>
          <w:rFonts w:ascii="Arial" w:hAnsi="Arial" w:cs="Arial"/>
          <w:sz w:val="20"/>
          <w:szCs w:val="20"/>
          <w:shd w:val="clear" w:color="auto" w:fill="FFFFFF"/>
        </w:rPr>
        <w:t xml:space="preserve"> L, Ahn S, Westley Phillips H, Daida A, </w:t>
      </w:r>
      <w:proofErr w:type="spellStart"/>
      <w:r w:rsidRPr="001E71D3">
        <w:rPr>
          <w:rFonts w:ascii="Arial" w:hAnsi="Arial" w:cs="Arial"/>
          <w:sz w:val="20"/>
          <w:szCs w:val="20"/>
          <w:shd w:val="clear" w:color="auto" w:fill="FFFFFF"/>
        </w:rPr>
        <w:t>Salamon</w:t>
      </w:r>
      <w:proofErr w:type="spellEnd"/>
      <w:r w:rsidRPr="001E71D3">
        <w:rPr>
          <w:rFonts w:ascii="Arial" w:hAnsi="Arial" w:cs="Arial"/>
          <w:sz w:val="20"/>
          <w:szCs w:val="20"/>
          <w:shd w:val="clear" w:color="auto" w:fill="FFFFFF"/>
        </w:rPr>
        <w:t xml:space="preserve"> N, Bari A, Sankar R, Matsumoto JH, Fallah A, </w:t>
      </w:r>
      <w:proofErr w:type="spellStart"/>
      <w:r w:rsidRPr="001E71D3">
        <w:rPr>
          <w:rFonts w:ascii="Arial" w:hAnsi="Arial" w:cs="Arial"/>
          <w:sz w:val="20"/>
          <w:szCs w:val="20"/>
          <w:shd w:val="clear" w:color="auto" w:fill="FFFFFF"/>
        </w:rPr>
        <w:t>Nariai</w:t>
      </w:r>
      <w:proofErr w:type="spellEnd"/>
      <w:r w:rsidRPr="001E71D3">
        <w:rPr>
          <w:rFonts w:ascii="Arial" w:hAnsi="Arial" w:cs="Arial"/>
          <w:sz w:val="20"/>
          <w:szCs w:val="20"/>
          <w:shd w:val="clear" w:color="auto" w:fill="FFFFFF"/>
        </w:rPr>
        <w:t xml:space="preserve"> H. Characteristics of ictal thalamic EEG in pediatric-onset neocortical focal epilepsy. Clin </w:t>
      </w:r>
      <w:proofErr w:type="spellStart"/>
      <w:r w:rsidRPr="001E71D3">
        <w:rPr>
          <w:rFonts w:ascii="Arial" w:hAnsi="Arial" w:cs="Arial"/>
          <w:sz w:val="20"/>
          <w:szCs w:val="20"/>
          <w:shd w:val="clear" w:color="auto" w:fill="FFFFFF"/>
        </w:rPr>
        <w:t>Neurophysiol</w:t>
      </w:r>
      <w:proofErr w:type="spellEnd"/>
      <w:r w:rsidRPr="001E71D3">
        <w:rPr>
          <w:rFonts w:ascii="Arial" w:hAnsi="Arial" w:cs="Arial"/>
          <w:sz w:val="20"/>
          <w:szCs w:val="20"/>
          <w:shd w:val="clear" w:color="auto" w:fill="FFFFFF"/>
        </w:rPr>
        <w:t xml:space="preserve">. 2023 Aug 6;154:116-125.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10.1016/j.clinph.2023.07.007.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ahead of print. PMID: 37595481.</w:t>
      </w:r>
    </w:p>
    <w:p w14:paraId="13277A02"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6C804B9B" w14:textId="77777777" w:rsidR="0063627C" w:rsidRPr="001E71D3" w:rsidRDefault="0063627C" w:rsidP="0063627C">
      <w:pPr>
        <w:spacing w:after="0" w:line="240" w:lineRule="auto"/>
        <w:rPr>
          <w:rFonts w:ascii="Arial" w:hAnsi="Arial" w:cs="Arial"/>
          <w:color w:val="212121"/>
          <w:sz w:val="20"/>
          <w:szCs w:val="20"/>
          <w:shd w:val="clear" w:color="auto" w:fill="FFFFFF"/>
        </w:rPr>
      </w:pPr>
      <w:proofErr w:type="spellStart"/>
      <w:r w:rsidRPr="001E71D3">
        <w:rPr>
          <w:rFonts w:ascii="Arial" w:hAnsi="Arial" w:cs="Arial"/>
          <w:sz w:val="20"/>
          <w:szCs w:val="20"/>
          <w:shd w:val="clear" w:color="auto" w:fill="FFFFFF"/>
        </w:rPr>
        <w:t>Peariso</w:t>
      </w:r>
      <w:proofErr w:type="spellEnd"/>
      <w:r w:rsidRPr="001E71D3">
        <w:rPr>
          <w:rFonts w:ascii="Arial" w:hAnsi="Arial" w:cs="Arial"/>
          <w:sz w:val="20"/>
          <w:szCs w:val="20"/>
          <w:shd w:val="clear" w:color="auto" w:fill="FFFFFF"/>
        </w:rPr>
        <w:t xml:space="preserve"> K, Arya R, </w:t>
      </w:r>
      <w:proofErr w:type="spellStart"/>
      <w:r w:rsidRPr="001E71D3">
        <w:rPr>
          <w:rFonts w:ascii="Arial" w:hAnsi="Arial" w:cs="Arial"/>
          <w:sz w:val="20"/>
          <w:szCs w:val="20"/>
          <w:shd w:val="clear" w:color="auto" w:fill="FFFFFF"/>
        </w:rPr>
        <w:t>Glauser</w:t>
      </w:r>
      <w:proofErr w:type="spellEnd"/>
      <w:r w:rsidRPr="001E71D3">
        <w:rPr>
          <w:rFonts w:ascii="Arial" w:hAnsi="Arial" w:cs="Arial"/>
          <w:sz w:val="20"/>
          <w:szCs w:val="20"/>
          <w:shd w:val="clear" w:color="auto" w:fill="FFFFFF"/>
        </w:rPr>
        <w:t xml:space="preserve"> T, Abend NS, Barcia Aguilar C, </w:t>
      </w:r>
      <w:proofErr w:type="spellStart"/>
      <w:r w:rsidRPr="001E71D3">
        <w:rPr>
          <w:rFonts w:ascii="Arial" w:hAnsi="Arial" w:cs="Arial"/>
          <w:sz w:val="20"/>
          <w:szCs w:val="20"/>
          <w:shd w:val="clear" w:color="auto" w:fill="FFFFFF"/>
        </w:rPr>
        <w:t>Amengual-Gual</w:t>
      </w:r>
      <w:proofErr w:type="spellEnd"/>
      <w:r w:rsidRPr="001E71D3">
        <w:rPr>
          <w:rFonts w:ascii="Arial" w:hAnsi="Arial" w:cs="Arial"/>
          <w:sz w:val="20"/>
          <w:szCs w:val="20"/>
          <w:shd w:val="clear" w:color="auto" w:fill="FFFFFF"/>
        </w:rPr>
        <w:t xml:space="preserve"> M, Anderson A, </w:t>
      </w:r>
      <w:proofErr w:type="spellStart"/>
      <w:r w:rsidRPr="001E71D3">
        <w:rPr>
          <w:rFonts w:ascii="Arial" w:hAnsi="Arial" w:cs="Arial"/>
          <w:sz w:val="20"/>
          <w:szCs w:val="20"/>
          <w:shd w:val="clear" w:color="auto" w:fill="FFFFFF"/>
        </w:rPr>
        <w:t>Appavu</w:t>
      </w:r>
      <w:proofErr w:type="spellEnd"/>
      <w:r w:rsidRPr="001E71D3">
        <w:rPr>
          <w:rFonts w:ascii="Arial" w:hAnsi="Arial" w:cs="Arial"/>
          <w:sz w:val="20"/>
          <w:szCs w:val="20"/>
          <w:shd w:val="clear" w:color="auto" w:fill="FFFFFF"/>
        </w:rPr>
        <w:t xml:space="preserve"> BL, Brenton JN, Carpenter J, Chapman KE, Clark J, Gaillard WD, </w:t>
      </w:r>
      <w:proofErr w:type="spellStart"/>
      <w:r w:rsidRPr="001E71D3">
        <w:rPr>
          <w:rFonts w:ascii="Arial" w:hAnsi="Arial" w:cs="Arial"/>
          <w:sz w:val="20"/>
          <w:szCs w:val="20"/>
          <w:shd w:val="clear" w:color="auto" w:fill="FFFFFF"/>
        </w:rPr>
        <w:t>Gaínza-Lein</w:t>
      </w:r>
      <w:proofErr w:type="spellEnd"/>
      <w:r w:rsidRPr="001E71D3">
        <w:rPr>
          <w:rFonts w:ascii="Arial" w:hAnsi="Arial" w:cs="Arial"/>
          <w:sz w:val="20"/>
          <w:szCs w:val="20"/>
          <w:shd w:val="clear" w:color="auto" w:fill="FFFFFF"/>
        </w:rPr>
        <w:t xml:space="preserve"> M, Goldstein J, </w:t>
      </w:r>
      <w:proofErr w:type="spellStart"/>
      <w:r w:rsidRPr="001E71D3">
        <w:rPr>
          <w:rFonts w:ascii="Arial" w:hAnsi="Arial" w:cs="Arial"/>
          <w:sz w:val="20"/>
          <w:szCs w:val="20"/>
          <w:shd w:val="clear" w:color="auto" w:fill="FFFFFF"/>
        </w:rPr>
        <w:t>Goodkin</w:t>
      </w:r>
      <w:proofErr w:type="spellEnd"/>
      <w:r w:rsidRPr="001E71D3">
        <w:rPr>
          <w:rFonts w:ascii="Arial" w:hAnsi="Arial" w:cs="Arial"/>
          <w:sz w:val="20"/>
          <w:szCs w:val="20"/>
          <w:shd w:val="clear" w:color="auto" w:fill="FFFFFF"/>
        </w:rPr>
        <w:t xml:space="preserve"> H, </w:t>
      </w:r>
      <w:proofErr w:type="spellStart"/>
      <w:r w:rsidRPr="001E71D3">
        <w:rPr>
          <w:rFonts w:ascii="Arial" w:hAnsi="Arial" w:cs="Arial"/>
          <w:sz w:val="20"/>
          <w:szCs w:val="20"/>
          <w:shd w:val="clear" w:color="auto" w:fill="FFFFFF"/>
        </w:rPr>
        <w:t>Grinspan</w:t>
      </w:r>
      <w:proofErr w:type="spellEnd"/>
      <w:r w:rsidRPr="001E71D3">
        <w:rPr>
          <w:rFonts w:ascii="Arial" w:hAnsi="Arial" w:cs="Arial"/>
          <w:sz w:val="20"/>
          <w:szCs w:val="20"/>
          <w:shd w:val="clear" w:color="auto" w:fill="FFFFFF"/>
        </w:rPr>
        <w:t xml:space="preserve"> Z, Guerriero RM, Horn PS, Huh L, </w:t>
      </w:r>
      <w:proofErr w:type="spellStart"/>
      <w:r w:rsidRPr="001E71D3">
        <w:rPr>
          <w:rFonts w:ascii="Arial" w:hAnsi="Arial" w:cs="Arial"/>
          <w:sz w:val="20"/>
          <w:szCs w:val="20"/>
          <w:shd w:val="clear" w:color="auto" w:fill="FFFFFF"/>
        </w:rPr>
        <w:t>Kahoud</w:t>
      </w:r>
      <w:proofErr w:type="spellEnd"/>
      <w:r w:rsidRPr="001E71D3">
        <w:rPr>
          <w:rFonts w:ascii="Arial" w:hAnsi="Arial" w:cs="Arial"/>
          <w:sz w:val="20"/>
          <w:szCs w:val="20"/>
          <w:shd w:val="clear" w:color="auto" w:fill="FFFFFF"/>
        </w:rPr>
        <w:t xml:space="preserve"> R, Kelley SA, </w:t>
      </w:r>
      <w:proofErr w:type="spellStart"/>
      <w:r w:rsidRPr="001E71D3">
        <w:rPr>
          <w:rFonts w:ascii="Arial" w:hAnsi="Arial" w:cs="Arial"/>
          <w:sz w:val="20"/>
          <w:szCs w:val="20"/>
          <w:shd w:val="clear" w:color="auto" w:fill="FFFFFF"/>
        </w:rPr>
        <w:t>Kossoff</w:t>
      </w:r>
      <w:proofErr w:type="spellEnd"/>
      <w:r w:rsidRPr="001E71D3">
        <w:rPr>
          <w:rFonts w:ascii="Arial" w:hAnsi="Arial" w:cs="Arial"/>
          <w:sz w:val="20"/>
          <w:szCs w:val="20"/>
          <w:shd w:val="clear" w:color="auto" w:fill="FFFFFF"/>
        </w:rPr>
        <w:t xml:space="preserve"> EH, </w:t>
      </w:r>
      <w:proofErr w:type="spellStart"/>
      <w:r w:rsidRPr="001E71D3">
        <w:rPr>
          <w:rFonts w:ascii="Arial" w:hAnsi="Arial" w:cs="Arial"/>
          <w:sz w:val="20"/>
          <w:szCs w:val="20"/>
          <w:shd w:val="clear" w:color="auto" w:fill="FFFFFF"/>
        </w:rPr>
        <w:t>Kapur</w:t>
      </w:r>
      <w:proofErr w:type="spellEnd"/>
      <w:r w:rsidRPr="001E71D3">
        <w:rPr>
          <w:rFonts w:ascii="Arial" w:hAnsi="Arial" w:cs="Arial"/>
          <w:sz w:val="20"/>
          <w:szCs w:val="20"/>
          <w:shd w:val="clear" w:color="auto" w:fill="FFFFFF"/>
        </w:rPr>
        <w:t xml:space="preserve"> K, Lai YC, Marquis BO, McDonough T, Mikati MA, </w:t>
      </w:r>
      <w:r w:rsidRPr="001E71D3">
        <w:rPr>
          <w:rFonts w:ascii="Arial" w:hAnsi="Arial" w:cs="Arial"/>
          <w:b/>
          <w:bCs/>
          <w:sz w:val="20"/>
          <w:szCs w:val="20"/>
          <w:shd w:val="clear" w:color="auto" w:fill="FFFFFF"/>
        </w:rPr>
        <w:t>Morgan L</w:t>
      </w:r>
      <w:r w:rsidRPr="001E71D3">
        <w:rPr>
          <w:rFonts w:ascii="Arial" w:hAnsi="Arial" w:cs="Arial"/>
          <w:sz w:val="20"/>
          <w:szCs w:val="20"/>
          <w:shd w:val="clear" w:color="auto" w:fill="FFFFFF"/>
        </w:rPr>
        <w:t xml:space="preserve">, </w:t>
      </w:r>
      <w:r w:rsidRPr="001E71D3">
        <w:rPr>
          <w:rFonts w:ascii="Arial" w:hAnsi="Arial" w:cs="Arial"/>
          <w:b/>
          <w:bCs/>
          <w:sz w:val="20"/>
          <w:szCs w:val="20"/>
          <w:shd w:val="clear" w:color="auto" w:fill="FFFFFF"/>
        </w:rPr>
        <w:t>Novotny E,</w:t>
      </w:r>
      <w:r w:rsidRPr="001E71D3">
        <w:rPr>
          <w:rFonts w:ascii="Arial" w:hAnsi="Arial" w:cs="Arial"/>
          <w:sz w:val="20"/>
          <w:szCs w:val="20"/>
          <w:shd w:val="clear" w:color="auto" w:fill="FFFFFF"/>
        </w:rPr>
        <w:t xml:space="preserve"> Ostendorf AP, Payne ET, </w:t>
      </w:r>
      <w:proofErr w:type="spellStart"/>
      <w:r w:rsidRPr="001E71D3">
        <w:rPr>
          <w:rFonts w:ascii="Arial" w:hAnsi="Arial" w:cs="Arial"/>
          <w:sz w:val="20"/>
          <w:szCs w:val="20"/>
          <w:shd w:val="clear" w:color="auto" w:fill="FFFFFF"/>
        </w:rPr>
        <w:t>Piantino</w:t>
      </w:r>
      <w:proofErr w:type="spellEnd"/>
      <w:r w:rsidRPr="001E71D3">
        <w:rPr>
          <w:rFonts w:ascii="Arial" w:hAnsi="Arial" w:cs="Arial"/>
          <w:sz w:val="20"/>
          <w:szCs w:val="20"/>
          <w:shd w:val="clear" w:color="auto" w:fill="FFFFFF"/>
        </w:rPr>
        <w:t xml:space="preserve"> J, </w:t>
      </w:r>
      <w:proofErr w:type="spellStart"/>
      <w:r w:rsidRPr="001E71D3">
        <w:rPr>
          <w:rFonts w:ascii="Arial" w:hAnsi="Arial" w:cs="Arial"/>
          <w:sz w:val="20"/>
          <w:szCs w:val="20"/>
          <w:shd w:val="clear" w:color="auto" w:fill="FFFFFF"/>
        </w:rPr>
        <w:t>Riviello</w:t>
      </w:r>
      <w:proofErr w:type="spellEnd"/>
      <w:r w:rsidRPr="001E71D3">
        <w:rPr>
          <w:rFonts w:ascii="Arial" w:hAnsi="Arial" w:cs="Arial"/>
          <w:sz w:val="20"/>
          <w:szCs w:val="20"/>
          <w:shd w:val="clear" w:color="auto" w:fill="FFFFFF"/>
        </w:rPr>
        <w:t xml:space="preserve"> J, Sands T, Stafstrom CE, Tasker RC, </w:t>
      </w:r>
      <w:proofErr w:type="spellStart"/>
      <w:r w:rsidRPr="001E71D3">
        <w:rPr>
          <w:rFonts w:ascii="Arial" w:hAnsi="Arial" w:cs="Arial"/>
          <w:sz w:val="20"/>
          <w:szCs w:val="20"/>
          <w:shd w:val="clear" w:color="auto" w:fill="FFFFFF"/>
        </w:rPr>
        <w:t>Tchapyjnikov</w:t>
      </w:r>
      <w:proofErr w:type="spellEnd"/>
      <w:r w:rsidRPr="001E71D3">
        <w:rPr>
          <w:rFonts w:ascii="Arial" w:hAnsi="Arial" w:cs="Arial"/>
          <w:sz w:val="20"/>
          <w:szCs w:val="20"/>
          <w:shd w:val="clear" w:color="auto" w:fill="FFFFFF"/>
        </w:rPr>
        <w:t xml:space="preserve"> D, Vasquez A, </w:t>
      </w:r>
      <w:r w:rsidRPr="001E71D3">
        <w:rPr>
          <w:rFonts w:ascii="Arial" w:hAnsi="Arial" w:cs="Arial"/>
          <w:b/>
          <w:bCs/>
          <w:sz w:val="20"/>
          <w:szCs w:val="20"/>
          <w:shd w:val="clear" w:color="auto" w:fill="FFFFFF"/>
        </w:rPr>
        <w:t>Wainwright MS</w:t>
      </w:r>
      <w:r w:rsidRPr="001E71D3">
        <w:rPr>
          <w:rFonts w:ascii="Arial" w:hAnsi="Arial" w:cs="Arial"/>
          <w:sz w:val="20"/>
          <w:szCs w:val="20"/>
          <w:shd w:val="clear" w:color="auto" w:fill="FFFFFF"/>
        </w:rPr>
        <w:t xml:space="preserve">, Wilfong A, Williams K, </w:t>
      </w:r>
      <w:proofErr w:type="spellStart"/>
      <w:r w:rsidRPr="001E71D3">
        <w:rPr>
          <w:rFonts w:ascii="Arial" w:hAnsi="Arial" w:cs="Arial"/>
          <w:sz w:val="20"/>
          <w:szCs w:val="20"/>
          <w:shd w:val="clear" w:color="auto" w:fill="FFFFFF"/>
        </w:rPr>
        <w:t>Loddenkemper</w:t>
      </w:r>
      <w:proofErr w:type="spellEnd"/>
      <w:r w:rsidRPr="001E71D3">
        <w:rPr>
          <w:rFonts w:ascii="Arial" w:hAnsi="Arial" w:cs="Arial"/>
          <w:sz w:val="20"/>
          <w:szCs w:val="20"/>
          <w:shd w:val="clear" w:color="auto" w:fill="FFFFFF"/>
        </w:rPr>
        <w:t xml:space="preserve"> T; for Pediatric Status Epilepticus Research Group (</w:t>
      </w:r>
      <w:proofErr w:type="spellStart"/>
      <w:r w:rsidRPr="001E71D3">
        <w:rPr>
          <w:rFonts w:ascii="Arial" w:hAnsi="Arial" w:cs="Arial"/>
          <w:sz w:val="20"/>
          <w:szCs w:val="20"/>
          <w:shd w:val="clear" w:color="auto" w:fill="FFFFFF"/>
        </w:rPr>
        <w:t>pSERG</w:t>
      </w:r>
      <w:proofErr w:type="spellEnd"/>
      <w:r w:rsidRPr="001E71D3">
        <w:rPr>
          <w:rFonts w:ascii="Arial" w:hAnsi="Arial" w:cs="Arial"/>
          <w:sz w:val="20"/>
          <w:szCs w:val="20"/>
          <w:shd w:val="clear" w:color="auto" w:fill="FFFFFF"/>
        </w:rPr>
        <w:t xml:space="preserve">). </w:t>
      </w:r>
      <w:r w:rsidRPr="005B5508">
        <w:rPr>
          <w:rFonts w:ascii="Arial" w:hAnsi="Arial" w:cs="Arial"/>
          <w:sz w:val="20"/>
          <w:szCs w:val="20"/>
          <w:shd w:val="clear" w:color="auto" w:fill="FFFFFF"/>
        </w:rPr>
        <w:t>Early Clinical</w:t>
      </w:r>
      <w:r w:rsidRPr="001E71D3">
        <w:rPr>
          <w:rFonts w:ascii="Arial" w:hAnsi="Arial" w:cs="Arial"/>
          <w:sz w:val="20"/>
          <w:szCs w:val="20"/>
          <w:shd w:val="clear" w:color="auto" w:fill="FFFFFF"/>
        </w:rPr>
        <w:t xml:space="preserve"> Variables Associated With Refractory Convulsive Status Epilepticus in Children. Neurology. 2023 Aug 1;101(5):e546-e557.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10.1212/WNL.0000000000207472.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2023 Jun 9. PMID: 37295955; PMCID: PMC10401687.</w:t>
      </w:r>
    </w:p>
    <w:p w14:paraId="10E171F2" w14:textId="77777777" w:rsidR="0063627C" w:rsidRPr="001E71D3" w:rsidRDefault="0063627C" w:rsidP="0063627C">
      <w:pPr>
        <w:spacing w:after="0" w:line="240" w:lineRule="auto"/>
        <w:rPr>
          <w:rFonts w:ascii="Arial" w:hAnsi="Arial" w:cs="Arial"/>
          <w:sz w:val="20"/>
          <w:szCs w:val="20"/>
          <w:shd w:val="clear" w:color="auto" w:fill="FFFFFF"/>
        </w:rPr>
      </w:pPr>
    </w:p>
    <w:p w14:paraId="33DD1579"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Maher K, Persa L, Barry D, </w:t>
      </w:r>
      <w:r w:rsidRPr="001E71D3">
        <w:rPr>
          <w:rFonts w:ascii="Arial" w:hAnsi="Arial" w:cs="Arial"/>
          <w:b/>
          <w:bCs/>
          <w:sz w:val="20"/>
          <w:szCs w:val="20"/>
          <w:shd w:val="clear" w:color="auto" w:fill="FFFFFF"/>
        </w:rPr>
        <w:t>Lee-Eng J,</w:t>
      </w:r>
      <w:r w:rsidRPr="001E71D3">
        <w:rPr>
          <w:rFonts w:ascii="Arial" w:hAnsi="Arial" w:cs="Arial"/>
          <w:sz w:val="20"/>
          <w:szCs w:val="20"/>
          <w:shd w:val="clear" w:color="auto" w:fill="FFFFFF"/>
        </w:rPr>
        <w:t xml:space="preserve"> </w:t>
      </w:r>
      <w:proofErr w:type="spellStart"/>
      <w:r w:rsidRPr="001E71D3">
        <w:rPr>
          <w:rFonts w:ascii="Arial" w:hAnsi="Arial" w:cs="Arial"/>
          <w:sz w:val="20"/>
          <w:szCs w:val="20"/>
          <w:shd w:val="clear" w:color="auto" w:fill="FFFFFF"/>
        </w:rPr>
        <w:t>Dichek</w:t>
      </w:r>
      <w:proofErr w:type="spellEnd"/>
      <w:r w:rsidRPr="001E71D3">
        <w:rPr>
          <w:rFonts w:ascii="Arial" w:hAnsi="Arial" w:cs="Arial"/>
          <w:sz w:val="20"/>
          <w:szCs w:val="20"/>
          <w:shd w:val="clear" w:color="auto" w:fill="FFFFFF"/>
        </w:rPr>
        <w:t xml:space="preserve"> H, Joshi S, </w:t>
      </w:r>
      <w:r w:rsidRPr="001E71D3">
        <w:rPr>
          <w:rFonts w:ascii="Arial" w:hAnsi="Arial" w:cs="Arial"/>
          <w:b/>
          <w:bCs/>
          <w:sz w:val="20"/>
          <w:szCs w:val="20"/>
          <w:shd w:val="clear" w:color="auto" w:fill="FFFFFF"/>
        </w:rPr>
        <w:t>Amlie-Lefond C.</w:t>
      </w:r>
      <w:r w:rsidRPr="001E71D3">
        <w:rPr>
          <w:rFonts w:ascii="Arial" w:hAnsi="Arial" w:cs="Arial"/>
          <w:sz w:val="20"/>
          <w:szCs w:val="20"/>
          <w:shd w:val="clear" w:color="auto" w:fill="FFFFFF"/>
        </w:rPr>
        <w:t xml:space="preserve"> Thrombophilia screening in the routine clinical care of children with arterial ischemic stroke. </w:t>
      </w:r>
      <w:proofErr w:type="spellStart"/>
      <w:r w:rsidRPr="001E71D3">
        <w:rPr>
          <w:rFonts w:ascii="Arial" w:hAnsi="Arial" w:cs="Arial"/>
          <w:sz w:val="20"/>
          <w:szCs w:val="20"/>
          <w:shd w:val="clear" w:color="auto" w:fill="FFFFFF"/>
        </w:rPr>
        <w:t>Pediatr</w:t>
      </w:r>
      <w:proofErr w:type="spellEnd"/>
      <w:r w:rsidRPr="001E71D3">
        <w:rPr>
          <w:rFonts w:ascii="Arial" w:hAnsi="Arial" w:cs="Arial"/>
          <w:sz w:val="20"/>
          <w:szCs w:val="20"/>
          <w:shd w:val="clear" w:color="auto" w:fill="FFFFFF"/>
        </w:rPr>
        <w:t xml:space="preserve"> Blood Cancer. 2023 Aug;70(8):e30381.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10.1002/pbc.30381.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2023 Apr 28. PMID: 37114761.</w:t>
      </w:r>
    </w:p>
    <w:p w14:paraId="438DA484" w14:textId="77777777" w:rsidR="0063627C" w:rsidRPr="001E71D3" w:rsidRDefault="0063627C" w:rsidP="0063627C">
      <w:pPr>
        <w:spacing w:after="0" w:line="240" w:lineRule="auto"/>
        <w:rPr>
          <w:rFonts w:ascii="Arial" w:hAnsi="Arial" w:cs="Arial"/>
          <w:b/>
          <w:bCs/>
          <w:sz w:val="20"/>
          <w:szCs w:val="20"/>
          <w:shd w:val="clear" w:color="auto" w:fill="FFFFFF"/>
        </w:rPr>
      </w:pPr>
    </w:p>
    <w:p w14:paraId="2BED2276"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b/>
          <w:bCs/>
          <w:sz w:val="20"/>
          <w:szCs w:val="20"/>
          <w:shd w:val="clear" w:color="auto" w:fill="FFFFFF"/>
        </w:rPr>
        <w:t>Hauser Chatterjee J,</w:t>
      </w:r>
      <w:r w:rsidRPr="001E71D3">
        <w:rPr>
          <w:rFonts w:ascii="Arial" w:hAnsi="Arial" w:cs="Arial"/>
          <w:sz w:val="20"/>
          <w:szCs w:val="20"/>
          <w:shd w:val="clear" w:color="auto" w:fill="FFFFFF"/>
        </w:rPr>
        <w:t xml:space="preserve"> Boos MD, Shaw DW, Ellenbogen RG, Duffy EK. Resolution of a Focal Pruritic Rash Following Neurosurgical Decompression in an Adolescent With Chiari I and Syringomyelia. </w:t>
      </w:r>
      <w:proofErr w:type="spellStart"/>
      <w:r w:rsidRPr="001E71D3">
        <w:rPr>
          <w:rFonts w:ascii="Arial" w:hAnsi="Arial" w:cs="Arial"/>
          <w:sz w:val="20"/>
          <w:szCs w:val="20"/>
          <w:shd w:val="clear" w:color="auto" w:fill="FFFFFF"/>
        </w:rPr>
        <w:t>Pediatr</w:t>
      </w:r>
      <w:proofErr w:type="spellEnd"/>
      <w:r w:rsidRPr="001E71D3">
        <w:rPr>
          <w:rFonts w:ascii="Arial" w:hAnsi="Arial" w:cs="Arial"/>
          <w:sz w:val="20"/>
          <w:szCs w:val="20"/>
          <w:shd w:val="clear" w:color="auto" w:fill="FFFFFF"/>
        </w:rPr>
        <w:t xml:space="preserve"> Neurol. </w:t>
      </w:r>
      <w:r w:rsidRPr="001E71D3">
        <w:rPr>
          <w:rFonts w:ascii="Arial" w:hAnsi="Arial" w:cs="Arial"/>
          <w:sz w:val="20"/>
          <w:szCs w:val="20"/>
        </w:rPr>
        <w:t>2023 Aug;145:115</w:t>
      </w:r>
      <w:r w:rsidRPr="001E71D3">
        <w:rPr>
          <w:rFonts w:ascii="Arial" w:hAnsi="Arial" w:cs="Arial"/>
          <w:sz w:val="20"/>
          <w:szCs w:val="20"/>
          <w:shd w:val="clear" w:color="auto" w:fill="FFFFFF"/>
        </w:rPr>
        <w:t xml:space="preserve">-118.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10.1016/j.pediatrneurol.2023.05.009.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2023 May 19. PMID: 37329859</w:t>
      </w:r>
      <w:r w:rsidRPr="001E71D3">
        <w:rPr>
          <w:rFonts w:ascii="Arial" w:hAnsi="Arial" w:cs="Arial"/>
          <w:color w:val="212121"/>
          <w:sz w:val="20"/>
          <w:szCs w:val="20"/>
          <w:shd w:val="clear" w:color="auto" w:fill="FFFFFF"/>
        </w:rPr>
        <w:t>.</w:t>
      </w:r>
    </w:p>
    <w:p w14:paraId="434FDFC9"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6A48F078" w14:textId="77777777" w:rsidR="0063627C" w:rsidRPr="001E71D3" w:rsidRDefault="0063627C" w:rsidP="0063627C">
      <w:pPr>
        <w:spacing w:after="0" w:line="240" w:lineRule="auto"/>
        <w:rPr>
          <w:rFonts w:ascii="Arial" w:hAnsi="Arial" w:cs="Arial"/>
          <w:sz w:val="20"/>
          <w:szCs w:val="20"/>
          <w:shd w:val="clear" w:color="auto" w:fill="FFFFFF"/>
        </w:rPr>
      </w:pPr>
      <w:r w:rsidRPr="001E71D3">
        <w:rPr>
          <w:rFonts w:ascii="Arial" w:hAnsi="Arial" w:cs="Arial"/>
          <w:sz w:val="20"/>
          <w:szCs w:val="20"/>
          <w:shd w:val="clear" w:color="auto" w:fill="FFFFFF"/>
        </w:rPr>
        <w:t xml:space="preserve">Xu AL, Suresh KV, Gomez JA, </w:t>
      </w:r>
      <w:proofErr w:type="spellStart"/>
      <w:r w:rsidRPr="001E71D3">
        <w:rPr>
          <w:rFonts w:ascii="Arial" w:hAnsi="Arial" w:cs="Arial"/>
          <w:sz w:val="20"/>
          <w:szCs w:val="20"/>
          <w:shd w:val="clear" w:color="auto" w:fill="FFFFFF"/>
        </w:rPr>
        <w:t>Emans</w:t>
      </w:r>
      <w:proofErr w:type="spellEnd"/>
      <w:r w:rsidRPr="001E71D3">
        <w:rPr>
          <w:rFonts w:ascii="Arial" w:hAnsi="Arial" w:cs="Arial"/>
          <w:sz w:val="20"/>
          <w:szCs w:val="20"/>
          <w:shd w:val="clear" w:color="auto" w:fill="FFFFFF"/>
        </w:rPr>
        <w:t xml:space="preserve"> JB, Larson AN, Cahill PJ, Andras LM, White KK, Miller DJ, Murphy JS, Groves ML, Belzberg AJ, Hwang SW, Rosser TL, </w:t>
      </w:r>
      <w:proofErr w:type="spellStart"/>
      <w:r w:rsidRPr="001E71D3">
        <w:rPr>
          <w:rFonts w:ascii="Arial" w:hAnsi="Arial" w:cs="Arial"/>
          <w:sz w:val="20"/>
          <w:szCs w:val="20"/>
          <w:shd w:val="clear" w:color="auto" w:fill="FFFFFF"/>
        </w:rPr>
        <w:t>Staedtke</w:t>
      </w:r>
      <w:proofErr w:type="spellEnd"/>
      <w:r w:rsidRPr="001E71D3">
        <w:rPr>
          <w:rFonts w:ascii="Arial" w:hAnsi="Arial" w:cs="Arial"/>
          <w:sz w:val="20"/>
          <w:szCs w:val="20"/>
          <w:shd w:val="clear" w:color="auto" w:fill="FFFFFF"/>
        </w:rPr>
        <w:t xml:space="preserve"> V, Ullrich NJ, </w:t>
      </w:r>
      <w:r w:rsidRPr="001E71D3">
        <w:rPr>
          <w:rFonts w:ascii="Arial" w:hAnsi="Arial" w:cs="Arial"/>
          <w:b/>
          <w:bCs/>
          <w:sz w:val="20"/>
          <w:szCs w:val="20"/>
          <w:shd w:val="clear" w:color="auto" w:fill="FFFFFF"/>
        </w:rPr>
        <w:t>Sato AA</w:t>
      </w:r>
      <w:r w:rsidRPr="001E71D3">
        <w:rPr>
          <w:rFonts w:ascii="Arial" w:hAnsi="Arial" w:cs="Arial"/>
          <w:sz w:val="20"/>
          <w:szCs w:val="20"/>
          <w:shd w:val="clear" w:color="auto" w:fill="FFFFFF"/>
        </w:rPr>
        <w:t xml:space="preserve">, Blakeley JO, </w:t>
      </w:r>
      <w:proofErr w:type="spellStart"/>
      <w:r w:rsidRPr="001E71D3">
        <w:rPr>
          <w:rFonts w:ascii="Arial" w:hAnsi="Arial" w:cs="Arial"/>
          <w:sz w:val="20"/>
          <w:szCs w:val="20"/>
          <w:shd w:val="clear" w:color="auto" w:fill="FFFFFF"/>
        </w:rPr>
        <w:t>Schorry</w:t>
      </w:r>
      <w:proofErr w:type="spellEnd"/>
      <w:r w:rsidRPr="001E71D3">
        <w:rPr>
          <w:rFonts w:ascii="Arial" w:hAnsi="Arial" w:cs="Arial"/>
          <w:sz w:val="20"/>
          <w:szCs w:val="20"/>
          <w:shd w:val="clear" w:color="auto" w:fill="FFFFFF"/>
        </w:rPr>
        <w:t xml:space="preserve"> EK, Gross AM, Redding GJ, </w:t>
      </w:r>
      <w:proofErr w:type="spellStart"/>
      <w:r w:rsidRPr="001E71D3">
        <w:rPr>
          <w:rFonts w:ascii="Arial" w:hAnsi="Arial" w:cs="Arial"/>
          <w:sz w:val="20"/>
          <w:szCs w:val="20"/>
          <w:shd w:val="clear" w:color="auto" w:fill="FFFFFF"/>
        </w:rPr>
        <w:t>Sponseller</w:t>
      </w:r>
      <w:proofErr w:type="spellEnd"/>
      <w:r w:rsidRPr="001E71D3">
        <w:rPr>
          <w:rFonts w:ascii="Arial" w:hAnsi="Arial" w:cs="Arial"/>
          <w:sz w:val="20"/>
          <w:szCs w:val="20"/>
          <w:shd w:val="clear" w:color="auto" w:fill="FFFFFF"/>
        </w:rPr>
        <w:t xml:space="preserve"> PD; Pediatric Spine Study Group. Consensus-Based Best Practice Guidelines for the Management of Spinal Deformity and Associated Tumors in Pediatric Neurofibromatosis Type 1: Screening and Surveillance, Surgical Intervention, and Medical Therapy. J </w:t>
      </w:r>
      <w:proofErr w:type="spellStart"/>
      <w:r w:rsidRPr="001E71D3">
        <w:rPr>
          <w:rFonts w:ascii="Arial" w:hAnsi="Arial" w:cs="Arial"/>
          <w:sz w:val="20"/>
          <w:szCs w:val="20"/>
          <w:shd w:val="clear" w:color="auto" w:fill="FFFFFF"/>
        </w:rPr>
        <w:t>Pediatr</w:t>
      </w:r>
      <w:proofErr w:type="spellEnd"/>
      <w:r w:rsidRPr="001E71D3">
        <w:rPr>
          <w:rFonts w:ascii="Arial" w:hAnsi="Arial" w:cs="Arial"/>
          <w:sz w:val="20"/>
          <w:szCs w:val="20"/>
          <w:shd w:val="clear" w:color="auto" w:fill="FFFFFF"/>
        </w:rPr>
        <w:t xml:space="preserve"> </w:t>
      </w:r>
      <w:proofErr w:type="spellStart"/>
      <w:r w:rsidRPr="001E71D3">
        <w:rPr>
          <w:rFonts w:ascii="Arial" w:hAnsi="Arial" w:cs="Arial"/>
          <w:sz w:val="20"/>
          <w:szCs w:val="20"/>
          <w:shd w:val="clear" w:color="auto" w:fill="FFFFFF"/>
        </w:rPr>
        <w:t>Orthop</w:t>
      </w:r>
      <w:proofErr w:type="spellEnd"/>
      <w:r w:rsidRPr="001E71D3">
        <w:rPr>
          <w:rFonts w:ascii="Arial" w:hAnsi="Arial" w:cs="Arial"/>
          <w:sz w:val="20"/>
          <w:szCs w:val="20"/>
          <w:shd w:val="clear" w:color="auto" w:fill="FFFFFF"/>
        </w:rPr>
        <w:t xml:space="preserve">. 2023 Aug 1;43(7):e531-e537.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10.1097/BPO.0000000000002431.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2023 May 29. PMID: 37253707</w:t>
      </w:r>
    </w:p>
    <w:p w14:paraId="0B3E0C41"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6668D93A"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b/>
          <w:bCs/>
          <w:sz w:val="20"/>
          <w:szCs w:val="20"/>
          <w:shd w:val="clear" w:color="auto" w:fill="FFFFFF"/>
        </w:rPr>
        <w:lastRenderedPageBreak/>
        <w:t>Morgan LA</w:t>
      </w:r>
      <w:r w:rsidRPr="001E71D3">
        <w:rPr>
          <w:rFonts w:ascii="Arial" w:hAnsi="Arial" w:cs="Arial"/>
          <w:sz w:val="20"/>
          <w:szCs w:val="20"/>
          <w:shd w:val="clear" w:color="auto" w:fill="FFFFFF"/>
        </w:rPr>
        <w:t xml:space="preserve">, </w:t>
      </w:r>
      <w:proofErr w:type="spellStart"/>
      <w:r w:rsidRPr="001E71D3">
        <w:rPr>
          <w:rFonts w:ascii="Arial" w:hAnsi="Arial" w:cs="Arial"/>
          <w:sz w:val="20"/>
          <w:szCs w:val="20"/>
          <w:shd w:val="clear" w:color="auto" w:fill="FFFFFF"/>
        </w:rPr>
        <w:t>Hrachovec</w:t>
      </w:r>
      <w:proofErr w:type="spellEnd"/>
      <w:r w:rsidRPr="001E71D3">
        <w:rPr>
          <w:rFonts w:ascii="Arial" w:hAnsi="Arial" w:cs="Arial"/>
          <w:sz w:val="20"/>
          <w:szCs w:val="20"/>
          <w:shd w:val="clear" w:color="auto" w:fill="FFFFFF"/>
        </w:rPr>
        <w:t xml:space="preserve"> JB, </w:t>
      </w:r>
      <w:proofErr w:type="spellStart"/>
      <w:r w:rsidRPr="001E71D3">
        <w:rPr>
          <w:rFonts w:ascii="Arial" w:hAnsi="Arial" w:cs="Arial"/>
          <w:sz w:val="20"/>
          <w:szCs w:val="20"/>
          <w:shd w:val="clear" w:color="auto" w:fill="FFFFFF"/>
        </w:rPr>
        <w:t>Goodkin</w:t>
      </w:r>
      <w:proofErr w:type="spellEnd"/>
      <w:r w:rsidRPr="001E71D3">
        <w:rPr>
          <w:rFonts w:ascii="Arial" w:hAnsi="Arial" w:cs="Arial"/>
          <w:sz w:val="20"/>
          <w:szCs w:val="20"/>
          <w:shd w:val="clear" w:color="auto" w:fill="FFFFFF"/>
        </w:rPr>
        <w:t xml:space="preserve"> HP. Pediatric Status Epilepticus: Treat Early and Avoid Delays. </w:t>
      </w:r>
      <w:proofErr w:type="spellStart"/>
      <w:r w:rsidRPr="001E71D3">
        <w:rPr>
          <w:rFonts w:ascii="Arial" w:hAnsi="Arial" w:cs="Arial"/>
          <w:sz w:val="20"/>
          <w:szCs w:val="20"/>
          <w:shd w:val="clear" w:color="auto" w:fill="FFFFFF"/>
        </w:rPr>
        <w:t>Paediatr</w:t>
      </w:r>
      <w:proofErr w:type="spellEnd"/>
      <w:r w:rsidRPr="001E71D3">
        <w:rPr>
          <w:rFonts w:ascii="Arial" w:hAnsi="Arial" w:cs="Arial"/>
          <w:sz w:val="20"/>
          <w:szCs w:val="20"/>
          <w:shd w:val="clear" w:color="auto" w:fill="FFFFFF"/>
        </w:rPr>
        <w:t xml:space="preserve"> Drugs. 2023 Jul;25(4):411-424.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10.1007/s40272-023-00570-1.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2023 May 13. PMID: 37178271</w:t>
      </w:r>
      <w:r w:rsidRPr="001E71D3">
        <w:rPr>
          <w:rFonts w:ascii="Arial" w:hAnsi="Arial" w:cs="Arial"/>
          <w:color w:val="212121"/>
          <w:sz w:val="20"/>
          <w:szCs w:val="20"/>
          <w:shd w:val="clear" w:color="auto" w:fill="FFFFFF"/>
        </w:rPr>
        <w:t>.</w:t>
      </w:r>
    </w:p>
    <w:p w14:paraId="5F626813"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5D3F9138" w14:textId="77777777" w:rsidR="0063627C" w:rsidRPr="001E71D3" w:rsidRDefault="0063627C" w:rsidP="0063627C">
      <w:pPr>
        <w:spacing w:after="0" w:line="240" w:lineRule="auto"/>
        <w:rPr>
          <w:rFonts w:ascii="Arial" w:hAnsi="Arial" w:cs="Arial"/>
          <w:color w:val="212121"/>
          <w:sz w:val="20"/>
          <w:szCs w:val="20"/>
          <w:shd w:val="clear" w:color="auto" w:fill="FFFFFF"/>
        </w:rPr>
      </w:pPr>
      <w:proofErr w:type="spellStart"/>
      <w:r w:rsidRPr="001E71D3">
        <w:rPr>
          <w:rFonts w:ascii="Arial" w:hAnsi="Arial" w:cs="Arial"/>
          <w:color w:val="212121"/>
          <w:sz w:val="20"/>
          <w:szCs w:val="20"/>
          <w:shd w:val="clear" w:color="auto" w:fill="FFFFFF"/>
        </w:rPr>
        <w:t>Karaa</w:t>
      </w:r>
      <w:proofErr w:type="spellEnd"/>
      <w:r w:rsidRPr="001E71D3">
        <w:rPr>
          <w:rFonts w:ascii="Arial" w:hAnsi="Arial" w:cs="Arial"/>
          <w:color w:val="212121"/>
          <w:sz w:val="20"/>
          <w:szCs w:val="20"/>
          <w:shd w:val="clear" w:color="auto" w:fill="FFFFFF"/>
        </w:rPr>
        <w:t xml:space="preserve"> A, </w:t>
      </w:r>
      <w:proofErr w:type="spellStart"/>
      <w:r w:rsidRPr="001E71D3">
        <w:rPr>
          <w:rFonts w:ascii="Arial" w:hAnsi="Arial" w:cs="Arial"/>
          <w:color w:val="212121"/>
          <w:sz w:val="20"/>
          <w:szCs w:val="20"/>
          <w:shd w:val="clear" w:color="auto" w:fill="FFFFFF"/>
        </w:rPr>
        <w:t>Bertini</w:t>
      </w:r>
      <w:proofErr w:type="spellEnd"/>
      <w:r w:rsidRPr="001E71D3">
        <w:rPr>
          <w:rFonts w:ascii="Arial" w:hAnsi="Arial" w:cs="Arial"/>
          <w:color w:val="212121"/>
          <w:sz w:val="20"/>
          <w:szCs w:val="20"/>
          <w:shd w:val="clear" w:color="auto" w:fill="FFFFFF"/>
        </w:rPr>
        <w:t xml:space="preserve"> E, </w:t>
      </w:r>
      <w:proofErr w:type="spellStart"/>
      <w:r w:rsidRPr="001E71D3">
        <w:rPr>
          <w:rFonts w:ascii="Arial" w:hAnsi="Arial" w:cs="Arial"/>
          <w:color w:val="212121"/>
          <w:sz w:val="20"/>
          <w:szCs w:val="20"/>
          <w:shd w:val="clear" w:color="auto" w:fill="FFFFFF"/>
        </w:rPr>
        <w:t>Carelli</w:t>
      </w:r>
      <w:proofErr w:type="spellEnd"/>
      <w:r w:rsidRPr="001E71D3">
        <w:rPr>
          <w:rFonts w:ascii="Arial" w:hAnsi="Arial" w:cs="Arial"/>
          <w:color w:val="212121"/>
          <w:sz w:val="20"/>
          <w:szCs w:val="20"/>
          <w:shd w:val="clear" w:color="auto" w:fill="FFFFFF"/>
        </w:rPr>
        <w:t xml:space="preserve"> V, Cohen BH, Enns GM, Falk MJ, Goldstein A, Gorman GS, Haas R, Hirano M, Klopstock T, Koenig MK, Kornblum C, </w:t>
      </w:r>
      <w:proofErr w:type="spellStart"/>
      <w:r w:rsidRPr="001E71D3">
        <w:rPr>
          <w:rFonts w:ascii="Arial" w:hAnsi="Arial" w:cs="Arial"/>
          <w:color w:val="212121"/>
          <w:sz w:val="20"/>
          <w:szCs w:val="20"/>
          <w:shd w:val="clear" w:color="auto" w:fill="FFFFFF"/>
        </w:rPr>
        <w:t>Lamperti</w:t>
      </w:r>
      <w:proofErr w:type="spellEnd"/>
      <w:r w:rsidRPr="001E71D3">
        <w:rPr>
          <w:rFonts w:ascii="Arial" w:hAnsi="Arial" w:cs="Arial"/>
          <w:color w:val="212121"/>
          <w:sz w:val="20"/>
          <w:szCs w:val="20"/>
          <w:shd w:val="clear" w:color="auto" w:fill="FFFFFF"/>
        </w:rPr>
        <w:t xml:space="preserve"> C, Lehman A, Longo N, Molnar MJ, Parikh S, Phan H, </w:t>
      </w:r>
      <w:proofErr w:type="spellStart"/>
      <w:r w:rsidRPr="001E71D3">
        <w:rPr>
          <w:rFonts w:ascii="Arial" w:hAnsi="Arial" w:cs="Arial"/>
          <w:color w:val="212121"/>
          <w:sz w:val="20"/>
          <w:szCs w:val="20"/>
          <w:shd w:val="clear" w:color="auto" w:fill="FFFFFF"/>
        </w:rPr>
        <w:t>Pitceathly</w:t>
      </w:r>
      <w:proofErr w:type="spellEnd"/>
      <w:r w:rsidRPr="001E71D3">
        <w:rPr>
          <w:rFonts w:ascii="Arial" w:hAnsi="Arial" w:cs="Arial"/>
          <w:color w:val="212121"/>
          <w:sz w:val="20"/>
          <w:szCs w:val="20"/>
          <w:shd w:val="clear" w:color="auto" w:fill="FFFFFF"/>
        </w:rPr>
        <w:t xml:space="preserve"> RDS, </w:t>
      </w:r>
      <w:r w:rsidRPr="001E71D3">
        <w:rPr>
          <w:rFonts w:ascii="Arial" w:hAnsi="Arial" w:cs="Arial"/>
          <w:b/>
          <w:bCs/>
          <w:color w:val="212121"/>
          <w:sz w:val="20"/>
          <w:szCs w:val="20"/>
          <w:shd w:val="clear" w:color="auto" w:fill="FFFFFF"/>
        </w:rPr>
        <w:t>Saneto R</w:t>
      </w:r>
      <w:r w:rsidRPr="001E71D3">
        <w:rPr>
          <w:rFonts w:ascii="Arial" w:hAnsi="Arial" w:cs="Arial"/>
          <w:color w:val="212121"/>
          <w:sz w:val="20"/>
          <w:szCs w:val="20"/>
          <w:shd w:val="clear" w:color="auto" w:fill="FFFFFF"/>
        </w:rPr>
        <w:t xml:space="preserve">, Scaglia F, </w:t>
      </w:r>
      <w:proofErr w:type="spellStart"/>
      <w:r w:rsidRPr="001E71D3">
        <w:rPr>
          <w:rFonts w:ascii="Arial" w:hAnsi="Arial" w:cs="Arial"/>
          <w:color w:val="212121"/>
          <w:sz w:val="20"/>
          <w:szCs w:val="20"/>
          <w:shd w:val="clear" w:color="auto" w:fill="FFFFFF"/>
        </w:rPr>
        <w:t>Servidei</w:t>
      </w:r>
      <w:proofErr w:type="spellEnd"/>
      <w:r w:rsidRPr="001E71D3">
        <w:rPr>
          <w:rFonts w:ascii="Arial" w:hAnsi="Arial" w:cs="Arial"/>
          <w:color w:val="212121"/>
          <w:sz w:val="20"/>
          <w:szCs w:val="20"/>
          <w:shd w:val="clear" w:color="auto" w:fill="FFFFFF"/>
        </w:rPr>
        <w:t xml:space="preserve"> S, Tarnopolsky M, Toscano A, Van Hove JLK, </w:t>
      </w:r>
      <w:proofErr w:type="spellStart"/>
      <w:r w:rsidRPr="001E71D3">
        <w:rPr>
          <w:rFonts w:ascii="Arial" w:hAnsi="Arial" w:cs="Arial"/>
          <w:color w:val="212121"/>
          <w:sz w:val="20"/>
          <w:szCs w:val="20"/>
          <w:shd w:val="clear" w:color="auto" w:fill="FFFFFF"/>
        </w:rPr>
        <w:t>Vissing</w:t>
      </w:r>
      <w:proofErr w:type="spellEnd"/>
      <w:r w:rsidRPr="001E71D3">
        <w:rPr>
          <w:rFonts w:ascii="Arial" w:hAnsi="Arial" w:cs="Arial"/>
          <w:color w:val="212121"/>
          <w:sz w:val="20"/>
          <w:szCs w:val="20"/>
          <w:shd w:val="clear" w:color="auto" w:fill="FFFFFF"/>
        </w:rPr>
        <w:t xml:space="preserve"> J, </w:t>
      </w:r>
      <w:proofErr w:type="spellStart"/>
      <w:r w:rsidRPr="001E71D3">
        <w:rPr>
          <w:rFonts w:ascii="Arial" w:hAnsi="Arial" w:cs="Arial"/>
          <w:color w:val="212121"/>
          <w:sz w:val="20"/>
          <w:szCs w:val="20"/>
          <w:shd w:val="clear" w:color="auto" w:fill="FFFFFF"/>
        </w:rPr>
        <w:t>Vockley</w:t>
      </w:r>
      <w:proofErr w:type="spellEnd"/>
      <w:r w:rsidRPr="001E71D3">
        <w:rPr>
          <w:rFonts w:ascii="Arial" w:hAnsi="Arial" w:cs="Arial"/>
          <w:color w:val="212121"/>
          <w:sz w:val="20"/>
          <w:szCs w:val="20"/>
          <w:shd w:val="clear" w:color="auto" w:fill="FFFFFF"/>
        </w:rPr>
        <w:t xml:space="preserve"> J, </w:t>
      </w:r>
      <w:proofErr w:type="spellStart"/>
      <w:r w:rsidRPr="001E71D3">
        <w:rPr>
          <w:rFonts w:ascii="Arial" w:hAnsi="Arial" w:cs="Arial"/>
          <w:color w:val="212121"/>
          <w:sz w:val="20"/>
          <w:szCs w:val="20"/>
          <w:shd w:val="clear" w:color="auto" w:fill="FFFFFF"/>
        </w:rPr>
        <w:t>Finman</w:t>
      </w:r>
      <w:proofErr w:type="spellEnd"/>
      <w:r w:rsidRPr="001E71D3">
        <w:rPr>
          <w:rFonts w:ascii="Arial" w:hAnsi="Arial" w:cs="Arial"/>
          <w:color w:val="212121"/>
          <w:sz w:val="20"/>
          <w:szCs w:val="20"/>
          <w:shd w:val="clear" w:color="auto" w:fill="FFFFFF"/>
        </w:rPr>
        <w:t xml:space="preserve"> JS, Brown DA, </w:t>
      </w:r>
      <w:proofErr w:type="spellStart"/>
      <w:r w:rsidRPr="001E71D3">
        <w:rPr>
          <w:rFonts w:ascii="Arial" w:hAnsi="Arial" w:cs="Arial"/>
          <w:color w:val="212121"/>
          <w:sz w:val="20"/>
          <w:szCs w:val="20"/>
          <w:shd w:val="clear" w:color="auto" w:fill="FFFFFF"/>
        </w:rPr>
        <w:t>Shiffer</w:t>
      </w:r>
      <w:proofErr w:type="spellEnd"/>
      <w:r w:rsidRPr="001E71D3">
        <w:rPr>
          <w:rFonts w:ascii="Arial" w:hAnsi="Arial" w:cs="Arial"/>
          <w:color w:val="212121"/>
          <w:sz w:val="20"/>
          <w:szCs w:val="20"/>
          <w:shd w:val="clear" w:color="auto" w:fill="FFFFFF"/>
        </w:rPr>
        <w:t xml:space="preserve"> JA, Mancuso M; MMPOWER-3 Trial Investigators. Efficacy and Safety of </w:t>
      </w:r>
      <w:proofErr w:type="spellStart"/>
      <w:r w:rsidRPr="001E71D3">
        <w:rPr>
          <w:rFonts w:ascii="Arial" w:hAnsi="Arial" w:cs="Arial"/>
          <w:color w:val="212121"/>
          <w:sz w:val="20"/>
          <w:szCs w:val="20"/>
          <w:shd w:val="clear" w:color="auto" w:fill="FFFFFF"/>
        </w:rPr>
        <w:t>Elamipretide</w:t>
      </w:r>
      <w:proofErr w:type="spellEnd"/>
      <w:r w:rsidRPr="001E71D3">
        <w:rPr>
          <w:rFonts w:ascii="Arial" w:hAnsi="Arial" w:cs="Arial"/>
          <w:color w:val="212121"/>
          <w:sz w:val="20"/>
          <w:szCs w:val="20"/>
          <w:shd w:val="clear" w:color="auto" w:fill="FFFFFF"/>
        </w:rPr>
        <w:t xml:space="preserve"> in Individuals With Primary Mitochondrial Myopathy: The MMPOWER-3 Randomized Clinical Trial. Neurology. 2023 Jul 18;101(3):e238-e252. </w:t>
      </w:r>
      <w:proofErr w:type="spellStart"/>
      <w:r w:rsidRPr="001E71D3">
        <w:rPr>
          <w:rFonts w:ascii="Arial" w:hAnsi="Arial" w:cs="Arial"/>
          <w:color w:val="212121"/>
          <w:sz w:val="20"/>
          <w:szCs w:val="20"/>
          <w:shd w:val="clear" w:color="auto" w:fill="FFFFFF"/>
        </w:rPr>
        <w:t>doi</w:t>
      </w:r>
      <w:proofErr w:type="spellEnd"/>
      <w:r w:rsidRPr="001E71D3">
        <w:rPr>
          <w:rFonts w:ascii="Arial" w:hAnsi="Arial" w:cs="Arial"/>
          <w:color w:val="212121"/>
          <w:sz w:val="20"/>
          <w:szCs w:val="20"/>
          <w:shd w:val="clear" w:color="auto" w:fill="FFFFFF"/>
        </w:rPr>
        <w:t xml:space="preserve">: 10.1212/WNL.0000000000207402. </w:t>
      </w:r>
      <w:proofErr w:type="spellStart"/>
      <w:r w:rsidRPr="001E71D3">
        <w:rPr>
          <w:rFonts w:ascii="Arial" w:hAnsi="Arial" w:cs="Arial"/>
          <w:color w:val="212121"/>
          <w:sz w:val="20"/>
          <w:szCs w:val="20"/>
          <w:shd w:val="clear" w:color="auto" w:fill="FFFFFF"/>
        </w:rPr>
        <w:t>Epub</w:t>
      </w:r>
      <w:proofErr w:type="spellEnd"/>
      <w:r w:rsidRPr="001E71D3">
        <w:rPr>
          <w:rFonts w:ascii="Arial" w:hAnsi="Arial" w:cs="Arial"/>
          <w:color w:val="212121"/>
          <w:sz w:val="20"/>
          <w:szCs w:val="20"/>
          <w:shd w:val="clear" w:color="auto" w:fill="FFFFFF"/>
        </w:rPr>
        <w:t xml:space="preserve"> 2023 Jun 2. PMID: 37268435; PMCID: PMC10382259.</w:t>
      </w:r>
    </w:p>
    <w:p w14:paraId="6AB2F5E5"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6E904940" w14:textId="77777777" w:rsidR="0063627C" w:rsidRPr="001E71D3" w:rsidRDefault="0063627C" w:rsidP="0063627C">
      <w:pPr>
        <w:spacing w:after="0" w:line="240" w:lineRule="auto"/>
        <w:rPr>
          <w:rFonts w:ascii="Arial" w:hAnsi="Arial" w:cs="Arial"/>
          <w:b/>
          <w:bCs/>
          <w:color w:val="212121"/>
          <w:sz w:val="20"/>
          <w:szCs w:val="20"/>
          <w:shd w:val="clear" w:color="auto" w:fill="FFFFFF"/>
        </w:rPr>
      </w:pPr>
      <w:proofErr w:type="spellStart"/>
      <w:r w:rsidRPr="001E71D3">
        <w:rPr>
          <w:rFonts w:ascii="Arial" w:hAnsi="Arial" w:cs="Arial"/>
          <w:color w:val="212121"/>
          <w:sz w:val="20"/>
          <w:szCs w:val="20"/>
          <w:shd w:val="clear" w:color="auto" w:fill="FFFFFF"/>
        </w:rPr>
        <w:t>Amengual-Gual</w:t>
      </w:r>
      <w:proofErr w:type="spellEnd"/>
      <w:r w:rsidRPr="001E71D3">
        <w:rPr>
          <w:rFonts w:ascii="Arial" w:hAnsi="Arial" w:cs="Arial"/>
          <w:color w:val="212121"/>
          <w:sz w:val="20"/>
          <w:szCs w:val="20"/>
          <w:shd w:val="clear" w:color="auto" w:fill="FFFFFF"/>
        </w:rPr>
        <w:t xml:space="preserve"> M, Sánchez Fernández I, Vasquez A, Abend NS, Anderson A, Arya R, Barcia Aguilar C, Brenton JN, Carpenter JL, Chapman KE, Clark J, Farias-Moeller R, Gaillard WD, </w:t>
      </w:r>
      <w:proofErr w:type="spellStart"/>
      <w:r w:rsidRPr="001E71D3">
        <w:rPr>
          <w:rFonts w:ascii="Arial" w:hAnsi="Arial" w:cs="Arial"/>
          <w:color w:val="212121"/>
          <w:sz w:val="20"/>
          <w:szCs w:val="20"/>
          <w:shd w:val="clear" w:color="auto" w:fill="FFFFFF"/>
        </w:rPr>
        <w:t>Glauser</w:t>
      </w:r>
      <w:proofErr w:type="spellEnd"/>
      <w:r w:rsidRPr="001E71D3">
        <w:rPr>
          <w:rFonts w:ascii="Arial" w:hAnsi="Arial" w:cs="Arial"/>
          <w:color w:val="212121"/>
          <w:sz w:val="20"/>
          <w:szCs w:val="20"/>
          <w:shd w:val="clear" w:color="auto" w:fill="FFFFFF"/>
        </w:rPr>
        <w:t xml:space="preserve"> TA, Goldstein JL, </w:t>
      </w:r>
      <w:proofErr w:type="spellStart"/>
      <w:r w:rsidRPr="001E71D3">
        <w:rPr>
          <w:rFonts w:ascii="Arial" w:hAnsi="Arial" w:cs="Arial"/>
          <w:color w:val="212121"/>
          <w:sz w:val="20"/>
          <w:szCs w:val="20"/>
          <w:shd w:val="clear" w:color="auto" w:fill="FFFFFF"/>
        </w:rPr>
        <w:t>Goodkin</w:t>
      </w:r>
      <w:proofErr w:type="spellEnd"/>
      <w:r w:rsidRPr="001E71D3">
        <w:rPr>
          <w:rFonts w:ascii="Arial" w:hAnsi="Arial" w:cs="Arial"/>
          <w:color w:val="212121"/>
          <w:sz w:val="20"/>
          <w:szCs w:val="20"/>
          <w:shd w:val="clear" w:color="auto" w:fill="FFFFFF"/>
        </w:rPr>
        <w:t xml:space="preserve"> HP, Lai YC, Mikati MA, </w:t>
      </w:r>
      <w:r w:rsidRPr="001E71D3">
        <w:rPr>
          <w:rFonts w:ascii="Arial" w:hAnsi="Arial" w:cs="Arial"/>
          <w:b/>
          <w:bCs/>
          <w:color w:val="212121"/>
          <w:sz w:val="20"/>
          <w:szCs w:val="20"/>
          <w:shd w:val="clear" w:color="auto" w:fill="FFFFFF"/>
        </w:rPr>
        <w:t>Morgan LA</w:t>
      </w:r>
      <w:r w:rsidRPr="001E71D3">
        <w:rPr>
          <w:rFonts w:ascii="Arial" w:hAnsi="Arial" w:cs="Arial"/>
          <w:color w:val="212121"/>
          <w:sz w:val="20"/>
          <w:szCs w:val="20"/>
          <w:shd w:val="clear" w:color="auto" w:fill="FFFFFF"/>
        </w:rPr>
        <w:t xml:space="preserve">, </w:t>
      </w:r>
      <w:r w:rsidRPr="001E71D3">
        <w:rPr>
          <w:rFonts w:ascii="Arial" w:hAnsi="Arial" w:cs="Arial"/>
          <w:b/>
          <w:bCs/>
          <w:color w:val="212121"/>
          <w:sz w:val="20"/>
          <w:szCs w:val="20"/>
          <w:shd w:val="clear" w:color="auto" w:fill="FFFFFF"/>
        </w:rPr>
        <w:t>Novotny EJ</w:t>
      </w:r>
      <w:r w:rsidRPr="001E71D3">
        <w:rPr>
          <w:rFonts w:ascii="Arial" w:hAnsi="Arial" w:cs="Arial"/>
          <w:color w:val="212121"/>
          <w:sz w:val="20"/>
          <w:szCs w:val="20"/>
          <w:shd w:val="clear" w:color="auto" w:fill="FFFFFF"/>
        </w:rPr>
        <w:t xml:space="preserve">, Ostendorf AP, Payne ET, </w:t>
      </w:r>
      <w:proofErr w:type="spellStart"/>
      <w:r w:rsidRPr="001E71D3">
        <w:rPr>
          <w:rFonts w:ascii="Arial" w:hAnsi="Arial" w:cs="Arial"/>
          <w:color w:val="212121"/>
          <w:sz w:val="20"/>
          <w:szCs w:val="20"/>
          <w:shd w:val="clear" w:color="auto" w:fill="FFFFFF"/>
        </w:rPr>
        <w:t>Peariso</w:t>
      </w:r>
      <w:proofErr w:type="spellEnd"/>
      <w:r w:rsidRPr="001E71D3">
        <w:rPr>
          <w:rFonts w:ascii="Arial" w:hAnsi="Arial" w:cs="Arial"/>
          <w:color w:val="212121"/>
          <w:sz w:val="20"/>
          <w:szCs w:val="20"/>
          <w:shd w:val="clear" w:color="auto" w:fill="FFFFFF"/>
        </w:rPr>
        <w:t xml:space="preserve"> K, </w:t>
      </w:r>
      <w:proofErr w:type="spellStart"/>
      <w:r w:rsidRPr="001E71D3">
        <w:rPr>
          <w:rFonts w:ascii="Arial" w:hAnsi="Arial" w:cs="Arial"/>
          <w:color w:val="212121"/>
          <w:sz w:val="20"/>
          <w:szCs w:val="20"/>
          <w:shd w:val="clear" w:color="auto" w:fill="FFFFFF"/>
        </w:rPr>
        <w:t>Piantino</w:t>
      </w:r>
      <w:proofErr w:type="spellEnd"/>
      <w:r w:rsidRPr="001E71D3">
        <w:rPr>
          <w:rFonts w:ascii="Arial" w:hAnsi="Arial" w:cs="Arial"/>
          <w:color w:val="212121"/>
          <w:sz w:val="20"/>
          <w:szCs w:val="20"/>
          <w:shd w:val="clear" w:color="auto" w:fill="FFFFFF"/>
        </w:rPr>
        <w:t xml:space="preserve"> J, Reece L, </w:t>
      </w:r>
      <w:proofErr w:type="spellStart"/>
      <w:r w:rsidRPr="001E71D3">
        <w:rPr>
          <w:rFonts w:ascii="Arial" w:hAnsi="Arial" w:cs="Arial"/>
          <w:color w:val="212121"/>
          <w:sz w:val="20"/>
          <w:szCs w:val="20"/>
          <w:shd w:val="clear" w:color="auto" w:fill="FFFFFF"/>
        </w:rPr>
        <w:t>Riviello</w:t>
      </w:r>
      <w:proofErr w:type="spellEnd"/>
      <w:r w:rsidRPr="001E71D3">
        <w:rPr>
          <w:rFonts w:ascii="Arial" w:hAnsi="Arial" w:cs="Arial"/>
          <w:color w:val="212121"/>
          <w:sz w:val="20"/>
          <w:szCs w:val="20"/>
          <w:shd w:val="clear" w:color="auto" w:fill="FFFFFF"/>
        </w:rPr>
        <w:t xml:space="preserve"> JJ, </w:t>
      </w:r>
      <w:proofErr w:type="spellStart"/>
      <w:r w:rsidRPr="001E71D3">
        <w:rPr>
          <w:rFonts w:ascii="Arial" w:hAnsi="Arial" w:cs="Arial"/>
          <w:color w:val="212121"/>
          <w:sz w:val="20"/>
          <w:szCs w:val="20"/>
          <w:shd w:val="clear" w:color="auto" w:fill="FFFFFF"/>
        </w:rPr>
        <w:t>Sannagowdara</w:t>
      </w:r>
      <w:proofErr w:type="spellEnd"/>
      <w:r w:rsidRPr="001E71D3">
        <w:rPr>
          <w:rFonts w:ascii="Arial" w:hAnsi="Arial" w:cs="Arial"/>
          <w:color w:val="212121"/>
          <w:sz w:val="20"/>
          <w:szCs w:val="20"/>
          <w:shd w:val="clear" w:color="auto" w:fill="FFFFFF"/>
        </w:rPr>
        <w:t xml:space="preserve"> K, Sheehan T, Tasker RC, </w:t>
      </w:r>
      <w:proofErr w:type="spellStart"/>
      <w:r w:rsidRPr="001E71D3">
        <w:rPr>
          <w:rFonts w:ascii="Arial" w:hAnsi="Arial" w:cs="Arial"/>
          <w:color w:val="212121"/>
          <w:sz w:val="20"/>
          <w:szCs w:val="20"/>
          <w:shd w:val="clear" w:color="auto" w:fill="FFFFFF"/>
        </w:rPr>
        <w:t>Tchapyjnikov</w:t>
      </w:r>
      <w:proofErr w:type="spellEnd"/>
      <w:r w:rsidRPr="001E71D3">
        <w:rPr>
          <w:rFonts w:ascii="Arial" w:hAnsi="Arial" w:cs="Arial"/>
          <w:color w:val="212121"/>
          <w:sz w:val="20"/>
          <w:szCs w:val="20"/>
          <w:shd w:val="clear" w:color="auto" w:fill="FFFFFF"/>
        </w:rPr>
        <w:t xml:space="preserve"> D, </w:t>
      </w:r>
      <w:proofErr w:type="spellStart"/>
      <w:r w:rsidRPr="001E71D3">
        <w:rPr>
          <w:rFonts w:ascii="Arial" w:hAnsi="Arial" w:cs="Arial"/>
          <w:color w:val="212121"/>
          <w:sz w:val="20"/>
          <w:szCs w:val="20"/>
          <w:shd w:val="clear" w:color="auto" w:fill="FFFFFF"/>
        </w:rPr>
        <w:t>Topjian</w:t>
      </w:r>
      <w:proofErr w:type="spellEnd"/>
      <w:r w:rsidRPr="001E71D3">
        <w:rPr>
          <w:rFonts w:ascii="Arial" w:hAnsi="Arial" w:cs="Arial"/>
          <w:color w:val="212121"/>
          <w:sz w:val="20"/>
          <w:szCs w:val="20"/>
          <w:shd w:val="clear" w:color="auto" w:fill="FFFFFF"/>
        </w:rPr>
        <w:t xml:space="preserve"> AA, </w:t>
      </w:r>
      <w:r w:rsidRPr="001E71D3">
        <w:rPr>
          <w:rFonts w:ascii="Arial" w:hAnsi="Arial" w:cs="Arial"/>
          <w:b/>
          <w:bCs/>
          <w:color w:val="212121"/>
          <w:sz w:val="20"/>
          <w:szCs w:val="20"/>
          <w:shd w:val="clear" w:color="auto" w:fill="FFFFFF"/>
        </w:rPr>
        <w:t>Wainwright MS</w:t>
      </w:r>
      <w:r w:rsidRPr="001E71D3">
        <w:rPr>
          <w:rFonts w:ascii="Arial" w:hAnsi="Arial" w:cs="Arial"/>
          <w:color w:val="212121"/>
          <w:sz w:val="20"/>
          <w:szCs w:val="20"/>
          <w:shd w:val="clear" w:color="auto" w:fill="FFFFFF"/>
        </w:rPr>
        <w:t xml:space="preserve">, Wilfong A, Williams K, </w:t>
      </w:r>
      <w:proofErr w:type="spellStart"/>
      <w:r w:rsidRPr="001E71D3">
        <w:rPr>
          <w:rFonts w:ascii="Arial" w:hAnsi="Arial" w:cs="Arial"/>
          <w:color w:val="212121"/>
          <w:sz w:val="20"/>
          <w:szCs w:val="20"/>
          <w:shd w:val="clear" w:color="auto" w:fill="FFFFFF"/>
        </w:rPr>
        <w:t>Loddenkemper</w:t>
      </w:r>
      <w:proofErr w:type="spellEnd"/>
      <w:r w:rsidRPr="001E71D3">
        <w:rPr>
          <w:rFonts w:ascii="Arial" w:hAnsi="Arial" w:cs="Arial"/>
          <w:color w:val="212121"/>
          <w:sz w:val="20"/>
          <w:szCs w:val="20"/>
          <w:shd w:val="clear" w:color="auto" w:fill="FFFFFF"/>
        </w:rPr>
        <w:t xml:space="preserve"> T; Pediatric Status Epilepticus Research Group (</w:t>
      </w:r>
      <w:proofErr w:type="spellStart"/>
      <w:r w:rsidRPr="001E71D3">
        <w:rPr>
          <w:rFonts w:ascii="Arial" w:hAnsi="Arial" w:cs="Arial"/>
          <w:color w:val="212121"/>
          <w:sz w:val="20"/>
          <w:szCs w:val="20"/>
          <w:shd w:val="clear" w:color="auto" w:fill="FFFFFF"/>
        </w:rPr>
        <w:t>pSERG</w:t>
      </w:r>
      <w:proofErr w:type="spellEnd"/>
      <w:r w:rsidRPr="001E71D3">
        <w:rPr>
          <w:rFonts w:ascii="Arial" w:hAnsi="Arial" w:cs="Arial"/>
          <w:color w:val="212121"/>
          <w:sz w:val="20"/>
          <w:szCs w:val="20"/>
          <w:shd w:val="clear" w:color="auto" w:fill="FFFFFF"/>
        </w:rPr>
        <w:t xml:space="preserve">). Pediatric status epilepticus management by Emergency Medical Services (the </w:t>
      </w:r>
      <w:proofErr w:type="spellStart"/>
      <w:r w:rsidRPr="001E71D3">
        <w:rPr>
          <w:rFonts w:ascii="Arial" w:hAnsi="Arial" w:cs="Arial"/>
          <w:color w:val="212121"/>
          <w:sz w:val="20"/>
          <w:szCs w:val="20"/>
          <w:shd w:val="clear" w:color="auto" w:fill="FFFFFF"/>
        </w:rPr>
        <w:t>pSERG</w:t>
      </w:r>
      <w:proofErr w:type="spellEnd"/>
      <w:r w:rsidRPr="001E71D3">
        <w:rPr>
          <w:rFonts w:ascii="Arial" w:hAnsi="Arial" w:cs="Arial"/>
          <w:color w:val="212121"/>
          <w:sz w:val="20"/>
          <w:szCs w:val="20"/>
          <w:shd w:val="clear" w:color="auto" w:fill="FFFFFF"/>
        </w:rPr>
        <w:t xml:space="preserve"> cohort). Seizure. 2023 Jul 16;111:51-55. </w:t>
      </w:r>
      <w:proofErr w:type="spellStart"/>
      <w:r w:rsidRPr="001E71D3">
        <w:rPr>
          <w:rFonts w:ascii="Arial" w:hAnsi="Arial" w:cs="Arial"/>
          <w:color w:val="212121"/>
          <w:sz w:val="20"/>
          <w:szCs w:val="20"/>
          <w:shd w:val="clear" w:color="auto" w:fill="FFFFFF"/>
        </w:rPr>
        <w:t>doi</w:t>
      </w:r>
      <w:proofErr w:type="spellEnd"/>
      <w:r w:rsidRPr="001E71D3">
        <w:rPr>
          <w:rFonts w:ascii="Arial" w:hAnsi="Arial" w:cs="Arial"/>
          <w:color w:val="212121"/>
          <w:sz w:val="20"/>
          <w:szCs w:val="20"/>
          <w:shd w:val="clear" w:color="auto" w:fill="FFFFFF"/>
        </w:rPr>
        <w:t xml:space="preserve">: 10.1016/j.seizure.2023.07.010. </w:t>
      </w:r>
      <w:proofErr w:type="spellStart"/>
      <w:r w:rsidRPr="001E71D3">
        <w:rPr>
          <w:rFonts w:ascii="Arial" w:hAnsi="Arial" w:cs="Arial"/>
          <w:color w:val="212121"/>
          <w:sz w:val="20"/>
          <w:szCs w:val="20"/>
          <w:shd w:val="clear" w:color="auto" w:fill="FFFFFF"/>
        </w:rPr>
        <w:t>Epub</w:t>
      </w:r>
      <w:proofErr w:type="spellEnd"/>
      <w:r w:rsidRPr="001E71D3">
        <w:rPr>
          <w:rFonts w:ascii="Arial" w:hAnsi="Arial" w:cs="Arial"/>
          <w:color w:val="212121"/>
          <w:sz w:val="20"/>
          <w:szCs w:val="20"/>
          <w:shd w:val="clear" w:color="auto" w:fill="FFFFFF"/>
        </w:rPr>
        <w:t xml:space="preserve"> ahead of print. PMID: 37523933.</w:t>
      </w:r>
    </w:p>
    <w:p w14:paraId="30570E24"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16C65884"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Benedetti GM, </w:t>
      </w:r>
      <w:r w:rsidRPr="001E71D3">
        <w:rPr>
          <w:rFonts w:ascii="Arial" w:hAnsi="Arial" w:cs="Arial"/>
          <w:b/>
          <w:bCs/>
          <w:sz w:val="20"/>
          <w:szCs w:val="20"/>
          <w:shd w:val="clear" w:color="auto" w:fill="FFFFFF"/>
        </w:rPr>
        <w:t>Wainwright MS</w:t>
      </w:r>
      <w:r w:rsidRPr="001E71D3">
        <w:rPr>
          <w:rFonts w:ascii="Arial" w:hAnsi="Arial" w:cs="Arial"/>
          <w:sz w:val="20"/>
          <w:szCs w:val="20"/>
          <w:shd w:val="clear" w:color="auto" w:fill="FFFFFF"/>
        </w:rPr>
        <w:t xml:space="preserve">. Commentary: Characteristics and Outcomes of Children with Cerebral Sinus Venous Thrombosis. </w:t>
      </w:r>
      <w:proofErr w:type="spellStart"/>
      <w:r w:rsidRPr="001E71D3">
        <w:rPr>
          <w:rFonts w:ascii="Arial" w:hAnsi="Arial" w:cs="Arial"/>
          <w:sz w:val="20"/>
          <w:szCs w:val="20"/>
          <w:shd w:val="clear" w:color="auto" w:fill="FFFFFF"/>
        </w:rPr>
        <w:t>Neurocrit</w:t>
      </w:r>
      <w:proofErr w:type="spellEnd"/>
      <w:r w:rsidRPr="001E71D3">
        <w:rPr>
          <w:rFonts w:ascii="Arial" w:hAnsi="Arial" w:cs="Arial"/>
          <w:sz w:val="20"/>
          <w:szCs w:val="20"/>
          <w:shd w:val="clear" w:color="auto" w:fill="FFFFFF"/>
        </w:rPr>
        <w:t xml:space="preserve"> Care. 2023 Jul 12.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10.1007/s12028-023-01787-1.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ahead of print. PMID: 37438551.</w:t>
      </w:r>
    </w:p>
    <w:p w14:paraId="523E86D6"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43C79323"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color w:val="212121"/>
          <w:sz w:val="20"/>
          <w:szCs w:val="20"/>
          <w:shd w:val="clear" w:color="auto" w:fill="FFFFFF"/>
        </w:rPr>
        <w:t xml:space="preserve">Ch'en PY, Gold LS, Lu Q, Ye T, Andrews JS, </w:t>
      </w:r>
      <w:r w:rsidRPr="001E71D3">
        <w:rPr>
          <w:rFonts w:ascii="Arial" w:hAnsi="Arial" w:cs="Arial"/>
          <w:b/>
          <w:bCs/>
          <w:color w:val="212121"/>
          <w:sz w:val="20"/>
          <w:szCs w:val="20"/>
          <w:shd w:val="clear" w:color="auto" w:fill="FFFFFF"/>
        </w:rPr>
        <w:t>Patel P</w:t>
      </w:r>
      <w:r w:rsidRPr="001E71D3">
        <w:rPr>
          <w:rFonts w:ascii="Arial" w:hAnsi="Arial" w:cs="Arial"/>
          <w:color w:val="212121"/>
          <w:sz w:val="20"/>
          <w:szCs w:val="20"/>
          <w:shd w:val="clear" w:color="auto" w:fill="FFFFFF"/>
        </w:rPr>
        <w:t xml:space="preserve">. Exploring risk factors for persistent neurocognitive sequelae after hospitalization for COVID-19. Ann Clin </w:t>
      </w:r>
      <w:proofErr w:type="spellStart"/>
      <w:r w:rsidRPr="001E71D3">
        <w:rPr>
          <w:rFonts w:ascii="Arial" w:hAnsi="Arial" w:cs="Arial"/>
          <w:color w:val="212121"/>
          <w:sz w:val="20"/>
          <w:szCs w:val="20"/>
          <w:shd w:val="clear" w:color="auto" w:fill="FFFFFF"/>
        </w:rPr>
        <w:t>Transl</w:t>
      </w:r>
      <w:proofErr w:type="spellEnd"/>
      <w:r w:rsidRPr="001E71D3">
        <w:rPr>
          <w:rFonts w:ascii="Arial" w:hAnsi="Arial" w:cs="Arial"/>
          <w:color w:val="212121"/>
          <w:sz w:val="20"/>
          <w:szCs w:val="20"/>
          <w:shd w:val="clear" w:color="auto" w:fill="FFFFFF"/>
        </w:rPr>
        <w:t xml:space="preserve"> Neurol. 2023 Jul;10(7):1200-1208. </w:t>
      </w:r>
      <w:proofErr w:type="spellStart"/>
      <w:r w:rsidRPr="001E71D3">
        <w:rPr>
          <w:rFonts w:ascii="Arial" w:hAnsi="Arial" w:cs="Arial"/>
          <w:color w:val="212121"/>
          <w:sz w:val="20"/>
          <w:szCs w:val="20"/>
          <w:shd w:val="clear" w:color="auto" w:fill="FFFFFF"/>
        </w:rPr>
        <w:t>doi</w:t>
      </w:r>
      <w:proofErr w:type="spellEnd"/>
      <w:r w:rsidRPr="001E71D3">
        <w:rPr>
          <w:rFonts w:ascii="Arial" w:hAnsi="Arial" w:cs="Arial"/>
          <w:color w:val="212121"/>
          <w:sz w:val="20"/>
          <w:szCs w:val="20"/>
          <w:shd w:val="clear" w:color="auto" w:fill="FFFFFF"/>
        </w:rPr>
        <w:t xml:space="preserve">: 10.1002/acn3.51801. </w:t>
      </w:r>
      <w:proofErr w:type="spellStart"/>
      <w:r w:rsidRPr="001E71D3">
        <w:rPr>
          <w:rFonts w:ascii="Arial" w:hAnsi="Arial" w:cs="Arial"/>
          <w:color w:val="212121"/>
          <w:sz w:val="20"/>
          <w:szCs w:val="20"/>
          <w:shd w:val="clear" w:color="auto" w:fill="FFFFFF"/>
        </w:rPr>
        <w:t>Epub</w:t>
      </w:r>
      <w:proofErr w:type="spellEnd"/>
      <w:r w:rsidRPr="001E71D3">
        <w:rPr>
          <w:rFonts w:ascii="Arial" w:hAnsi="Arial" w:cs="Arial"/>
          <w:color w:val="212121"/>
          <w:sz w:val="20"/>
          <w:szCs w:val="20"/>
          <w:shd w:val="clear" w:color="auto" w:fill="FFFFFF"/>
        </w:rPr>
        <w:t xml:space="preserve"> 2023 Jun 2. PMID: 37265172; PMCID: PMC10351655.</w:t>
      </w:r>
    </w:p>
    <w:p w14:paraId="5A6485EC"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5D729143"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color w:val="212121"/>
          <w:sz w:val="20"/>
          <w:szCs w:val="20"/>
          <w:shd w:val="clear" w:color="auto" w:fill="FFFFFF"/>
        </w:rPr>
        <w:t xml:space="preserve">Glass HC, </w:t>
      </w:r>
      <w:proofErr w:type="spellStart"/>
      <w:r w:rsidRPr="001E71D3">
        <w:rPr>
          <w:rFonts w:ascii="Arial" w:hAnsi="Arial" w:cs="Arial"/>
          <w:color w:val="212121"/>
          <w:sz w:val="20"/>
          <w:szCs w:val="20"/>
          <w:shd w:val="clear" w:color="auto" w:fill="FFFFFF"/>
        </w:rPr>
        <w:t>Wusthoff</w:t>
      </w:r>
      <w:proofErr w:type="spellEnd"/>
      <w:r w:rsidRPr="001E71D3">
        <w:rPr>
          <w:rFonts w:ascii="Arial" w:hAnsi="Arial" w:cs="Arial"/>
          <w:color w:val="212121"/>
          <w:sz w:val="20"/>
          <w:szCs w:val="20"/>
          <w:shd w:val="clear" w:color="auto" w:fill="FFFFFF"/>
        </w:rPr>
        <w:t xml:space="preserve"> CJ, Comstock BA, </w:t>
      </w:r>
      <w:proofErr w:type="spellStart"/>
      <w:r w:rsidRPr="001E71D3">
        <w:rPr>
          <w:rFonts w:ascii="Arial" w:hAnsi="Arial" w:cs="Arial"/>
          <w:color w:val="212121"/>
          <w:sz w:val="20"/>
          <w:szCs w:val="20"/>
          <w:shd w:val="clear" w:color="auto" w:fill="FFFFFF"/>
        </w:rPr>
        <w:t>Numis</w:t>
      </w:r>
      <w:proofErr w:type="spellEnd"/>
      <w:r w:rsidRPr="001E71D3">
        <w:rPr>
          <w:rFonts w:ascii="Arial" w:hAnsi="Arial" w:cs="Arial"/>
          <w:color w:val="212121"/>
          <w:sz w:val="20"/>
          <w:szCs w:val="20"/>
          <w:shd w:val="clear" w:color="auto" w:fill="FFFFFF"/>
        </w:rPr>
        <w:t xml:space="preserve"> AL, Gonzalez FF, </w:t>
      </w:r>
      <w:proofErr w:type="spellStart"/>
      <w:r w:rsidRPr="001E71D3">
        <w:rPr>
          <w:rFonts w:ascii="Arial" w:hAnsi="Arial" w:cs="Arial"/>
          <w:color w:val="212121"/>
          <w:sz w:val="20"/>
          <w:szCs w:val="20"/>
          <w:shd w:val="clear" w:color="auto" w:fill="FFFFFF"/>
        </w:rPr>
        <w:t>Maitre</w:t>
      </w:r>
      <w:proofErr w:type="spellEnd"/>
      <w:r w:rsidRPr="001E71D3">
        <w:rPr>
          <w:rFonts w:ascii="Arial" w:hAnsi="Arial" w:cs="Arial"/>
          <w:color w:val="212121"/>
          <w:sz w:val="20"/>
          <w:szCs w:val="20"/>
          <w:shd w:val="clear" w:color="auto" w:fill="FFFFFF"/>
        </w:rPr>
        <w:t xml:space="preserve"> N, Massey SL, Mayock DE, Mietzsch U, </w:t>
      </w:r>
      <w:r w:rsidRPr="001E71D3">
        <w:rPr>
          <w:rFonts w:ascii="Arial" w:hAnsi="Arial" w:cs="Arial"/>
          <w:b/>
          <w:bCs/>
          <w:color w:val="212121"/>
          <w:sz w:val="20"/>
          <w:szCs w:val="20"/>
          <w:shd w:val="clear" w:color="auto" w:fill="FFFFFF"/>
        </w:rPr>
        <w:t>Natarajan N</w:t>
      </w:r>
      <w:r w:rsidRPr="001E71D3">
        <w:rPr>
          <w:rFonts w:ascii="Arial" w:hAnsi="Arial" w:cs="Arial"/>
          <w:color w:val="212121"/>
          <w:sz w:val="20"/>
          <w:szCs w:val="20"/>
          <w:shd w:val="clear" w:color="auto" w:fill="FFFFFF"/>
        </w:rPr>
        <w:t xml:space="preserve">, Sokol GM, Bonifacio SL, Van </w:t>
      </w:r>
      <w:proofErr w:type="spellStart"/>
      <w:r w:rsidRPr="001E71D3">
        <w:rPr>
          <w:rFonts w:ascii="Arial" w:hAnsi="Arial" w:cs="Arial"/>
          <w:color w:val="212121"/>
          <w:sz w:val="20"/>
          <w:szCs w:val="20"/>
          <w:shd w:val="clear" w:color="auto" w:fill="FFFFFF"/>
        </w:rPr>
        <w:t>Meurs</w:t>
      </w:r>
      <w:proofErr w:type="spellEnd"/>
      <w:r w:rsidRPr="001E71D3">
        <w:rPr>
          <w:rFonts w:ascii="Arial" w:hAnsi="Arial" w:cs="Arial"/>
          <w:color w:val="212121"/>
          <w:sz w:val="20"/>
          <w:szCs w:val="20"/>
          <w:shd w:val="clear" w:color="auto" w:fill="FFFFFF"/>
        </w:rPr>
        <w:t xml:space="preserve"> KP, Thomas C, Ahmad KA, </w:t>
      </w:r>
      <w:proofErr w:type="spellStart"/>
      <w:r w:rsidRPr="001E71D3">
        <w:rPr>
          <w:rFonts w:ascii="Arial" w:hAnsi="Arial" w:cs="Arial"/>
          <w:color w:val="212121"/>
          <w:sz w:val="20"/>
          <w:szCs w:val="20"/>
          <w:shd w:val="clear" w:color="auto" w:fill="FFFFFF"/>
        </w:rPr>
        <w:t>Heagerty</w:t>
      </w:r>
      <w:proofErr w:type="spellEnd"/>
      <w:r w:rsidRPr="001E71D3">
        <w:rPr>
          <w:rFonts w:ascii="Arial" w:hAnsi="Arial" w:cs="Arial"/>
          <w:color w:val="212121"/>
          <w:sz w:val="20"/>
          <w:szCs w:val="20"/>
          <w:shd w:val="clear" w:color="auto" w:fill="FFFFFF"/>
        </w:rPr>
        <w:t xml:space="preserve"> PJ, Juul SE, Wu YW. Risk of seizures in neonates with hypoxic-ischemic encephalopathy receiving hypothermia plus erythropoietin or placebo. </w:t>
      </w:r>
      <w:proofErr w:type="spellStart"/>
      <w:r w:rsidRPr="001E71D3">
        <w:rPr>
          <w:rFonts w:ascii="Arial" w:hAnsi="Arial" w:cs="Arial"/>
          <w:color w:val="212121"/>
          <w:sz w:val="20"/>
          <w:szCs w:val="20"/>
          <w:shd w:val="clear" w:color="auto" w:fill="FFFFFF"/>
        </w:rPr>
        <w:t>Pediatr</w:t>
      </w:r>
      <w:proofErr w:type="spellEnd"/>
      <w:r w:rsidRPr="001E71D3">
        <w:rPr>
          <w:rFonts w:ascii="Arial" w:hAnsi="Arial" w:cs="Arial"/>
          <w:color w:val="212121"/>
          <w:sz w:val="20"/>
          <w:szCs w:val="20"/>
          <w:shd w:val="clear" w:color="auto" w:fill="FFFFFF"/>
        </w:rPr>
        <w:t xml:space="preserve"> Res. 2023 Jul;94(1):252-259. </w:t>
      </w:r>
      <w:proofErr w:type="spellStart"/>
      <w:r w:rsidRPr="001E71D3">
        <w:rPr>
          <w:rFonts w:ascii="Arial" w:hAnsi="Arial" w:cs="Arial"/>
          <w:color w:val="212121"/>
          <w:sz w:val="20"/>
          <w:szCs w:val="20"/>
          <w:shd w:val="clear" w:color="auto" w:fill="FFFFFF"/>
        </w:rPr>
        <w:t>doi</w:t>
      </w:r>
      <w:proofErr w:type="spellEnd"/>
      <w:r w:rsidRPr="001E71D3">
        <w:rPr>
          <w:rFonts w:ascii="Arial" w:hAnsi="Arial" w:cs="Arial"/>
          <w:color w:val="212121"/>
          <w:sz w:val="20"/>
          <w:szCs w:val="20"/>
          <w:shd w:val="clear" w:color="auto" w:fill="FFFFFF"/>
        </w:rPr>
        <w:t xml:space="preserve">: 10.1038/s41390-022-02398-w. </w:t>
      </w:r>
      <w:proofErr w:type="spellStart"/>
      <w:r w:rsidRPr="001E71D3">
        <w:rPr>
          <w:rFonts w:ascii="Arial" w:hAnsi="Arial" w:cs="Arial"/>
          <w:color w:val="212121"/>
          <w:sz w:val="20"/>
          <w:szCs w:val="20"/>
          <w:shd w:val="clear" w:color="auto" w:fill="FFFFFF"/>
        </w:rPr>
        <w:t>Epub</w:t>
      </w:r>
      <w:proofErr w:type="spellEnd"/>
      <w:r w:rsidRPr="001E71D3">
        <w:rPr>
          <w:rFonts w:ascii="Arial" w:hAnsi="Arial" w:cs="Arial"/>
          <w:color w:val="212121"/>
          <w:sz w:val="20"/>
          <w:szCs w:val="20"/>
          <w:shd w:val="clear" w:color="auto" w:fill="FFFFFF"/>
        </w:rPr>
        <w:t xml:space="preserve"> 2022 Dec 5. PMID: 36470964; PMCID: PMC10239788.</w:t>
      </w:r>
    </w:p>
    <w:p w14:paraId="0F3BB213"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002B4A9D" w14:textId="77777777" w:rsidR="0063627C" w:rsidRPr="001E71D3" w:rsidRDefault="0063627C" w:rsidP="0063627C">
      <w:pPr>
        <w:spacing w:after="0" w:line="240" w:lineRule="auto"/>
        <w:rPr>
          <w:rFonts w:ascii="Arial" w:hAnsi="Arial" w:cs="Arial"/>
          <w:color w:val="212121"/>
          <w:sz w:val="20"/>
          <w:szCs w:val="20"/>
          <w:shd w:val="clear" w:color="auto" w:fill="FFFFFF"/>
        </w:rPr>
      </w:pPr>
      <w:proofErr w:type="spellStart"/>
      <w:r w:rsidRPr="001E71D3">
        <w:rPr>
          <w:rFonts w:ascii="Arial" w:hAnsi="Arial" w:cs="Arial"/>
          <w:sz w:val="20"/>
          <w:szCs w:val="20"/>
          <w:shd w:val="clear" w:color="auto" w:fill="FFFFFF"/>
        </w:rPr>
        <w:t>Peariso</w:t>
      </w:r>
      <w:proofErr w:type="spellEnd"/>
      <w:r w:rsidRPr="001E71D3">
        <w:rPr>
          <w:rFonts w:ascii="Arial" w:hAnsi="Arial" w:cs="Arial"/>
          <w:sz w:val="20"/>
          <w:szCs w:val="20"/>
          <w:shd w:val="clear" w:color="auto" w:fill="FFFFFF"/>
        </w:rPr>
        <w:t xml:space="preserve"> K, Arya R, </w:t>
      </w:r>
      <w:proofErr w:type="spellStart"/>
      <w:r w:rsidRPr="001E71D3">
        <w:rPr>
          <w:rFonts w:ascii="Arial" w:hAnsi="Arial" w:cs="Arial"/>
          <w:sz w:val="20"/>
          <w:szCs w:val="20"/>
          <w:shd w:val="clear" w:color="auto" w:fill="FFFFFF"/>
        </w:rPr>
        <w:t>Glauser</w:t>
      </w:r>
      <w:proofErr w:type="spellEnd"/>
      <w:r w:rsidRPr="001E71D3">
        <w:rPr>
          <w:rFonts w:ascii="Arial" w:hAnsi="Arial" w:cs="Arial"/>
          <w:sz w:val="20"/>
          <w:szCs w:val="20"/>
          <w:shd w:val="clear" w:color="auto" w:fill="FFFFFF"/>
        </w:rPr>
        <w:t xml:space="preserve"> T, Abend NS, Aguilar CB, </w:t>
      </w:r>
      <w:proofErr w:type="spellStart"/>
      <w:r w:rsidRPr="001E71D3">
        <w:rPr>
          <w:rFonts w:ascii="Arial" w:hAnsi="Arial" w:cs="Arial"/>
          <w:sz w:val="20"/>
          <w:szCs w:val="20"/>
          <w:shd w:val="clear" w:color="auto" w:fill="FFFFFF"/>
        </w:rPr>
        <w:t>Amengual-Gual</w:t>
      </w:r>
      <w:proofErr w:type="spellEnd"/>
      <w:r w:rsidRPr="001E71D3">
        <w:rPr>
          <w:rFonts w:ascii="Arial" w:hAnsi="Arial" w:cs="Arial"/>
          <w:sz w:val="20"/>
          <w:szCs w:val="20"/>
          <w:shd w:val="clear" w:color="auto" w:fill="FFFFFF"/>
        </w:rPr>
        <w:t xml:space="preserve"> M, Anderson A, </w:t>
      </w:r>
      <w:proofErr w:type="spellStart"/>
      <w:r w:rsidRPr="001E71D3">
        <w:rPr>
          <w:rFonts w:ascii="Arial" w:hAnsi="Arial" w:cs="Arial"/>
          <w:sz w:val="20"/>
          <w:szCs w:val="20"/>
          <w:shd w:val="clear" w:color="auto" w:fill="FFFFFF"/>
        </w:rPr>
        <w:t>Appavu</w:t>
      </w:r>
      <w:proofErr w:type="spellEnd"/>
      <w:r w:rsidRPr="001E71D3">
        <w:rPr>
          <w:rFonts w:ascii="Arial" w:hAnsi="Arial" w:cs="Arial"/>
          <w:sz w:val="20"/>
          <w:szCs w:val="20"/>
          <w:shd w:val="clear" w:color="auto" w:fill="FFFFFF"/>
        </w:rPr>
        <w:t xml:space="preserve"> BL, Brenton JN, Carpenter J, Chapman KE, Clark J, Gaillard WD, </w:t>
      </w:r>
      <w:proofErr w:type="spellStart"/>
      <w:r w:rsidRPr="001E71D3">
        <w:rPr>
          <w:rFonts w:ascii="Arial" w:hAnsi="Arial" w:cs="Arial"/>
          <w:sz w:val="20"/>
          <w:szCs w:val="20"/>
          <w:shd w:val="clear" w:color="auto" w:fill="FFFFFF"/>
        </w:rPr>
        <w:t>Gaínza-Lein</w:t>
      </w:r>
      <w:proofErr w:type="spellEnd"/>
      <w:r w:rsidRPr="001E71D3">
        <w:rPr>
          <w:rFonts w:ascii="Arial" w:hAnsi="Arial" w:cs="Arial"/>
          <w:sz w:val="20"/>
          <w:szCs w:val="20"/>
          <w:shd w:val="clear" w:color="auto" w:fill="FFFFFF"/>
        </w:rPr>
        <w:t xml:space="preserve"> M, Goldstein J, </w:t>
      </w:r>
      <w:proofErr w:type="spellStart"/>
      <w:r w:rsidRPr="001E71D3">
        <w:rPr>
          <w:rFonts w:ascii="Arial" w:hAnsi="Arial" w:cs="Arial"/>
          <w:sz w:val="20"/>
          <w:szCs w:val="20"/>
          <w:shd w:val="clear" w:color="auto" w:fill="FFFFFF"/>
        </w:rPr>
        <w:t>Goodkin</w:t>
      </w:r>
      <w:proofErr w:type="spellEnd"/>
      <w:r w:rsidRPr="001E71D3">
        <w:rPr>
          <w:rFonts w:ascii="Arial" w:hAnsi="Arial" w:cs="Arial"/>
          <w:sz w:val="20"/>
          <w:szCs w:val="20"/>
          <w:shd w:val="clear" w:color="auto" w:fill="FFFFFF"/>
        </w:rPr>
        <w:t xml:space="preserve"> H, </w:t>
      </w:r>
      <w:proofErr w:type="spellStart"/>
      <w:r w:rsidRPr="001E71D3">
        <w:rPr>
          <w:rFonts w:ascii="Arial" w:hAnsi="Arial" w:cs="Arial"/>
          <w:sz w:val="20"/>
          <w:szCs w:val="20"/>
          <w:shd w:val="clear" w:color="auto" w:fill="FFFFFF"/>
        </w:rPr>
        <w:t>Grinspan</w:t>
      </w:r>
      <w:proofErr w:type="spellEnd"/>
      <w:r w:rsidRPr="001E71D3">
        <w:rPr>
          <w:rFonts w:ascii="Arial" w:hAnsi="Arial" w:cs="Arial"/>
          <w:sz w:val="20"/>
          <w:szCs w:val="20"/>
          <w:shd w:val="clear" w:color="auto" w:fill="FFFFFF"/>
        </w:rPr>
        <w:t xml:space="preserve"> Z, Guerriero RM, Horn PS, Huh L, </w:t>
      </w:r>
      <w:proofErr w:type="spellStart"/>
      <w:r w:rsidRPr="001E71D3">
        <w:rPr>
          <w:rFonts w:ascii="Arial" w:hAnsi="Arial" w:cs="Arial"/>
          <w:sz w:val="20"/>
          <w:szCs w:val="20"/>
          <w:shd w:val="clear" w:color="auto" w:fill="FFFFFF"/>
        </w:rPr>
        <w:t>Kahoud</w:t>
      </w:r>
      <w:proofErr w:type="spellEnd"/>
      <w:r w:rsidRPr="001E71D3">
        <w:rPr>
          <w:rFonts w:ascii="Arial" w:hAnsi="Arial" w:cs="Arial"/>
          <w:sz w:val="20"/>
          <w:szCs w:val="20"/>
          <w:shd w:val="clear" w:color="auto" w:fill="FFFFFF"/>
        </w:rPr>
        <w:t xml:space="preserve"> R, Kelley SA, </w:t>
      </w:r>
      <w:proofErr w:type="spellStart"/>
      <w:r w:rsidRPr="001E71D3">
        <w:rPr>
          <w:rFonts w:ascii="Arial" w:hAnsi="Arial" w:cs="Arial"/>
          <w:sz w:val="20"/>
          <w:szCs w:val="20"/>
          <w:shd w:val="clear" w:color="auto" w:fill="FFFFFF"/>
        </w:rPr>
        <w:t>Kossoff</w:t>
      </w:r>
      <w:proofErr w:type="spellEnd"/>
      <w:r w:rsidRPr="001E71D3">
        <w:rPr>
          <w:rFonts w:ascii="Arial" w:hAnsi="Arial" w:cs="Arial"/>
          <w:sz w:val="20"/>
          <w:szCs w:val="20"/>
          <w:shd w:val="clear" w:color="auto" w:fill="FFFFFF"/>
        </w:rPr>
        <w:t xml:space="preserve"> EH, </w:t>
      </w:r>
      <w:proofErr w:type="spellStart"/>
      <w:r w:rsidRPr="001E71D3">
        <w:rPr>
          <w:rFonts w:ascii="Arial" w:hAnsi="Arial" w:cs="Arial"/>
          <w:sz w:val="20"/>
          <w:szCs w:val="20"/>
          <w:shd w:val="clear" w:color="auto" w:fill="FFFFFF"/>
        </w:rPr>
        <w:t>Kapur</w:t>
      </w:r>
      <w:proofErr w:type="spellEnd"/>
      <w:r w:rsidRPr="001E71D3">
        <w:rPr>
          <w:rFonts w:ascii="Arial" w:hAnsi="Arial" w:cs="Arial"/>
          <w:sz w:val="20"/>
          <w:szCs w:val="20"/>
          <w:shd w:val="clear" w:color="auto" w:fill="FFFFFF"/>
        </w:rPr>
        <w:t xml:space="preserve"> K, Lai YC, Marquis BO, McDonough T, Mikati MA, </w:t>
      </w:r>
      <w:r w:rsidRPr="001E71D3">
        <w:rPr>
          <w:rFonts w:ascii="Arial" w:hAnsi="Arial" w:cs="Arial"/>
          <w:b/>
          <w:bCs/>
          <w:sz w:val="20"/>
          <w:szCs w:val="20"/>
          <w:shd w:val="clear" w:color="auto" w:fill="FFFFFF"/>
        </w:rPr>
        <w:t>Morgan L</w:t>
      </w:r>
      <w:r w:rsidRPr="001E71D3">
        <w:rPr>
          <w:rFonts w:ascii="Arial" w:hAnsi="Arial" w:cs="Arial"/>
          <w:sz w:val="20"/>
          <w:szCs w:val="20"/>
          <w:shd w:val="clear" w:color="auto" w:fill="FFFFFF"/>
        </w:rPr>
        <w:t xml:space="preserve">, </w:t>
      </w:r>
      <w:r w:rsidRPr="001E71D3">
        <w:rPr>
          <w:rFonts w:ascii="Arial" w:hAnsi="Arial" w:cs="Arial"/>
          <w:b/>
          <w:bCs/>
          <w:sz w:val="20"/>
          <w:szCs w:val="20"/>
          <w:shd w:val="clear" w:color="auto" w:fill="FFFFFF"/>
        </w:rPr>
        <w:t>Novotny E</w:t>
      </w:r>
      <w:r w:rsidRPr="001E71D3">
        <w:rPr>
          <w:rFonts w:ascii="Arial" w:hAnsi="Arial" w:cs="Arial"/>
          <w:sz w:val="20"/>
          <w:szCs w:val="20"/>
          <w:shd w:val="clear" w:color="auto" w:fill="FFFFFF"/>
        </w:rPr>
        <w:t xml:space="preserve">, Ostendorf AP, Payne ET, </w:t>
      </w:r>
      <w:proofErr w:type="spellStart"/>
      <w:r w:rsidRPr="001E71D3">
        <w:rPr>
          <w:rFonts w:ascii="Arial" w:hAnsi="Arial" w:cs="Arial"/>
          <w:sz w:val="20"/>
          <w:szCs w:val="20"/>
          <w:shd w:val="clear" w:color="auto" w:fill="FFFFFF"/>
        </w:rPr>
        <w:t>Piantino</w:t>
      </w:r>
      <w:proofErr w:type="spellEnd"/>
      <w:r w:rsidRPr="001E71D3">
        <w:rPr>
          <w:rFonts w:ascii="Arial" w:hAnsi="Arial" w:cs="Arial"/>
          <w:sz w:val="20"/>
          <w:szCs w:val="20"/>
          <w:shd w:val="clear" w:color="auto" w:fill="FFFFFF"/>
        </w:rPr>
        <w:t xml:space="preserve"> J, </w:t>
      </w:r>
      <w:proofErr w:type="spellStart"/>
      <w:r w:rsidRPr="001E71D3">
        <w:rPr>
          <w:rFonts w:ascii="Arial" w:hAnsi="Arial" w:cs="Arial"/>
          <w:sz w:val="20"/>
          <w:szCs w:val="20"/>
          <w:shd w:val="clear" w:color="auto" w:fill="FFFFFF"/>
        </w:rPr>
        <w:t>Riviello</w:t>
      </w:r>
      <w:proofErr w:type="spellEnd"/>
      <w:r w:rsidRPr="001E71D3">
        <w:rPr>
          <w:rFonts w:ascii="Arial" w:hAnsi="Arial" w:cs="Arial"/>
          <w:sz w:val="20"/>
          <w:szCs w:val="20"/>
          <w:shd w:val="clear" w:color="auto" w:fill="FFFFFF"/>
        </w:rPr>
        <w:t xml:space="preserve"> J, Sands T, Stafstrom CE, Tasker RC, </w:t>
      </w:r>
      <w:proofErr w:type="spellStart"/>
      <w:r w:rsidRPr="001E71D3">
        <w:rPr>
          <w:rFonts w:ascii="Arial" w:hAnsi="Arial" w:cs="Arial"/>
          <w:sz w:val="20"/>
          <w:szCs w:val="20"/>
          <w:shd w:val="clear" w:color="auto" w:fill="FFFFFF"/>
        </w:rPr>
        <w:t>Tchapyjnikov</w:t>
      </w:r>
      <w:proofErr w:type="spellEnd"/>
      <w:r w:rsidRPr="001E71D3">
        <w:rPr>
          <w:rFonts w:ascii="Arial" w:hAnsi="Arial" w:cs="Arial"/>
          <w:sz w:val="20"/>
          <w:szCs w:val="20"/>
          <w:shd w:val="clear" w:color="auto" w:fill="FFFFFF"/>
        </w:rPr>
        <w:t xml:space="preserve"> D, Vasquez-Avila A, </w:t>
      </w:r>
      <w:r w:rsidRPr="001E71D3">
        <w:rPr>
          <w:rFonts w:ascii="Arial" w:hAnsi="Arial" w:cs="Arial"/>
          <w:b/>
          <w:bCs/>
          <w:sz w:val="20"/>
          <w:szCs w:val="20"/>
          <w:shd w:val="clear" w:color="auto" w:fill="FFFFFF"/>
        </w:rPr>
        <w:t>Wainwright MS</w:t>
      </w:r>
      <w:r w:rsidRPr="001E71D3">
        <w:rPr>
          <w:rFonts w:ascii="Arial" w:hAnsi="Arial" w:cs="Arial"/>
          <w:sz w:val="20"/>
          <w:szCs w:val="20"/>
          <w:shd w:val="clear" w:color="auto" w:fill="FFFFFF"/>
        </w:rPr>
        <w:t xml:space="preserve">, Wilfong A, Williams K, </w:t>
      </w:r>
      <w:proofErr w:type="spellStart"/>
      <w:r w:rsidRPr="001E71D3">
        <w:rPr>
          <w:rFonts w:ascii="Arial" w:hAnsi="Arial" w:cs="Arial"/>
          <w:sz w:val="20"/>
          <w:szCs w:val="20"/>
          <w:shd w:val="clear" w:color="auto" w:fill="FFFFFF"/>
        </w:rPr>
        <w:t>Loddenkemper</w:t>
      </w:r>
      <w:proofErr w:type="spellEnd"/>
      <w:r w:rsidRPr="001E71D3">
        <w:rPr>
          <w:rFonts w:ascii="Arial" w:hAnsi="Arial" w:cs="Arial"/>
          <w:sz w:val="20"/>
          <w:szCs w:val="20"/>
          <w:shd w:val="clear" w:color="auto" w:fill="FFFFFF"/>
        </w:rPr>
        <w:t xml:space="preserve"> T; for Pediatric Status Epilepticus Research Group (</w:t>
      </w:r>
      <w:proofErr w:type="spellStart"/>
      <w:r w:rsidRPr="001E71D3">
        <w:rPr>
          <w:rFonts w:ascii="Arial" w:hAnsi="Arial" w:cs="Arial"/>
          <w:sz w:val="20"/>
          <w:szCs w:val="20"/>
          <w:shd w:val="clear" w:color="auto" w:fill="FFFFFF"/>
        </w:rPr>
        <w:t>pSERG</w:t>
      </w:r>
      <w:proofErr w:type="spellEnd"/>
      <w:r w:rsidRPr="001E71D3">
        <w:rPr>
          <w:rFonts w:ascii="Arial" w:hAnsi="Arial" w:cs="Arial"/>
          <w:sz w:val="20"/>
          <w:szCs w:val="20"/>
          <w:shd w:val="clear" w:color="auto" w:fill="FFFFFF"/>
        </w:rPr>
        <w:t xml:space="preserve">). Early Clinical Variables Associated With Refractory Convulsive Status Epilepticus in Children. Neurology. 2023 Jun 9:10.1212/WNL.0000000000207472.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10.1212/WNL.0000000000207472.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ahead of print. PMID: 37295955</w:t>
      </w:r>
    </w:p>
    <w:p w14:paraId="17DA15FF"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248A8A84" w14:textId="77777777" w:rsidR="0063627C" w:rsidRPr="001E71D3" w:rsidRDefault="0063627C" w:rsidP="0063627C">
      <w:pPr>
        <w:spacing w:after="0" w:line="240" w:lineRule="auto"/>
        <w:rPr>
          <w:rFonts w:ascii="Arial" w:hAnsi="Arial" w:cs="Arial"/>
          <w:color w:val="212121"/>
          <w:sz w:val="20"/>
          <w:szCs w:val="20"/>
          <w:shd w:val="clear" w:color="auto" w:fill="FFFFFF"/>
        </w:rPr>
      </w:pPr>
      <w:proofErr w:type="spellStart"/>
      <w:r w:rsidRPr="001E71D3">
        <w:rPr>
          <w:rFonts w:ascii="Arial" w:hAnsi="Arial" w:cs="Arial"/>
          <w:color w:val="212121"/>
          <w:sz w:val="20"/>
          <w:szCs w:val="20"/>
          <w:shd w:val="clear" w:color="auto" w:fill="FFFFFF"/>
        </w:rPr>
        <w:t>Mazzio</w:t>
      </w:r>
      <w:proofErr w:type="spellEnd"/>
      <w:r w:rsidRPr="001E71D3">
        <w:rPr>
          <w:rFonts w:ascii="Arial" w:hAnsi="Arial" w:cs="Arial"/>
          <w:color w:val="212121"/>
          <w:sz w:val="20"/>
          <w:szCs w:val="20"/>
          <w:shd w:val="clear" w:color="auto" w:fill="FFFFFF"/>
        </w:rPr>
        <w:t xml:space="preserve"> E, Mistry RD, Rosenthal S, Ser E, Jewell J, </w:t>
      </w:r>
      <w:r w:rsidRPr="001E71D3">
        <w:rPr>
          <w:rFonts w:ascii="Arial" w:hAnsi="Arial" w:cs="Arial"/>
          <w:b/>
          <w:bCs/>
          <w:color w:val="212121"/>
          <w:sz w:val="20"/>
          <w:szCs w:val="20"/>
          <w:shd w:val="clear" w:color="auto" w:fill="FFFFFF"/>
        </w:rPr>
        <w:t>Martin J</w:t>
      </w:r>
      <w:r w:rsidRPr="001E71D3">
        <w:rPr>
          <w:rFonts w:ascii="Arial" w:hAnsi="Arial" w:cs="Arial"/>
          <w:color w:val="212121"/>
          <w:sz w:val="20"/>
          <w:szCs w:val="20"/>
          <w:shd w:val="clear" w:color="auto" w:fill="FFFFFF"/>
        </w:rPr>
        <w:t xml:space="preserve">, Messer R, </w:t>
      </w:r>
      <w:proofErr w:type="spellStart"/>
      <w:r w:rsidRPr="001E71D3">
        <w:rPr>
          <w:rFonts w:ascii="Arial" w:hAnsi="Arial" w:cs="Arial"/>
          <w:color w:val="212121"/>
          <w:sz w:val="20"/>
          <w:szCs w:val="20"/>
          <w:shd w:val="clear" w:color="auto" w:fill="FFFFFF"/>
        </w:rPr>
        <w:t>Straley</w:t>
      </w:r>
      <w:proofErr w:type="spellEnd"/>
      <w:r w:rsidRPr="001E71D3">
        <w:rPr>
          <w:rFonts w:ascii="Arial" w:hAnsi="Arial" w:cs="Arial"/>
          <w:color w:val="212121"/>
          <w:sz w:val="20"/>
          <w:szCs w:val="20"/>
          <w:shd w:val="clear" w:color="auto" w:fill="FFFFFF"/>
        </w:rPr>
        <w:t xml:space="preserve"> M, Leonard J, Press CA. Neuroimaging for Pediatric Non-First-Time Seizures in the Emergency Department. Neurol Clin </w:t>
      </w:r>
      <w:proofErr w:type="spellStart"/>
      <w:r w:rsidRPr="001E71D3">
        <w:rPr>
          <w:rFonts w:ascii="Arial" w:hAnsi="Arial" w:cs="Arial"/>
          <w:color w:val="212121"/>
          <w:sz w:val="20"/>
          <w:szCs w:val="20"/>
          <w:shd w:val="clear" w:color="auto" w:fill="FFFFFF"/>
        </w:rPr>
        <w:t>Pract</w:t>
      </w:r>
      <w:proofErr w:type="spellEnd"/>
      <w:r w:rsidRPr="001E71D3">
        <w:rPr>
          <w:rFonts w:ascii="Arial" w:hAnsi="Arial" w:cs="Arial"/>
          <w:color w:val="212121"/>
          <w:sz w:val="20"/>
          <w:szCs w:val="20"/>
          <w:shd w:val="clear" w:color="auto" w:fill="FFFFFF"/>
        </w:rPr>
        <w:t xml:space="preserve">. 2022 Jun;12(3):e7-e13. </w:t>
      </w:r>
      <w:proofErr w:type="spellStart"/>
      <w:r w:rsidRPr="001E71D3">
        <w:rPr>
          <w:rFonts w:ascii="Arial" w:hAnsi="Arial" w:cs="Arial"/>
          <w:color w:val="212121"/>
          <w:sz w:val="20"/>
          <w:szCs w:val="20"/>
          <w:shd w:val="clear" w:color="auto" w:fill="FFFFFF"/>
        </w:rPr>
        <w:t>doi</w:t>
      </w:r>
      <w:proofErr w:type="spellEnd"/>
      <w:r w:rsidRPr="001E71D3">
        <w:rPr>
          <w:rFonts w:ascii="Arial" w:hAnsi="Arial" w:cs="Arial"/>
          <w:color w:val="212121"/>
          <w:sz w:val="20"/>
          <w:szCs w:val="20"/>
          <w:shd w:val="clear" w:color="auto" w:fill="FFFFFF"/>
        </w:rPr>
        <w:t>: 10.1212/CPJ.0000000000001165. PMID: 35747538; PMCID: PMC9208414.</w:t>
      </w:r>
    </w:p>
    <w:p w14:paraId="71F0B89B" w14:textId="77777777" w:rsidR="0063627C" w:rsidRPr="001E71D3" w:rsidRDefault="0063627C" w:rsidP="0063627C">
      <w:pPr>
        <w:spacing w:after="0" w:line="240" w:lineRule="auto"/>
        <w:rPr>
          <w:rFonts w:ascii="Arial" w:hAnsi="Arial" w:cs="Arial"/>
          <w:sz w:val="20"/>
          <w:szCs w:val="20"/>
          <w:shd w:val="clear" w:color="auto" w:fill="FFFFFF"/>
        </w:rPr>
      </w:pPr>
    </w:p>
    <w:p w14:paraId="3AE70FBD" w14:textId="77777777" w:rsidR="0063627C" w:rsidRPr="001E71D3" w:rsidRDefault="0063627C" w:rsidP="0063627C">
      <w:pPr>
        <w:spacing w:after="0" w:line="240" w:lineRule="auto"/>
        <w:rPr>
          <w:rFonts w:ascii="Arial" w:hAnsi="Arial" w:cs="Arial"/>
          <w:sz w:val="20"/>
          <w:szCs w:val="20"/>
        </w:rPr>
      </w:pPr>
      <w:r w:rsidRPr="001E71D3">
        <w:rPr>
          <w:rFonts w:ascii="Arial" w:hAnsi="Arial" w:cs="Arial"/>
          <w:b/>
          <w:bCs/>
          <w:color w:val="212121"/>
          <w:sz w:val="20"/>
          <w:szCs w:val="20"/>
          <w:shd w:val="clear" w:color="auto" w:fill="FFFFFF"/>
        </w:rPr>
        <w:t>Gray JM</w:t>
      </w:r>
      <w:r w:rsidRPr="001E71D3">
        <w:rPr>
          <w:rFonts w:ascii="Arial" w:hAnsi="Arial" w:cs="Arial"/>
          <w:color w:val="212121"/>
          <w:sz w:val="20"/>
          <w:szCs w:val="20"/>
          <w:shd w:val="clear" w:color="auto" w:fill="FFFFFF"/>
        </w:rPr>
        <w:t xml:space="preserve">, Kramer ME, </w:t>
      </w:r>
      <w:proofErr w:type="spellStart"/>
      <w:r w:rsidRPr="001E71D3">
        <w:rPr>
          <w:rFonts w:ascii="Arial" w:hAnsi="Arial" w:cs="Arial"/>
          <w:color w:val="212121"/>
          <w:sz w:val="20"/>
          <w:szCs w:val="20"/>
          <w:shd w:val="clear" w:color="auto" w:fill="FFFFFF"/>
        </w:rPr>
        <w:t>Suskauer</w:t>
      </w:r>
      <w:proofErr w:type="spellEnd"/>
      <w:r w:rsidRPr="001E71D3">
        <w:rPr>
          <w:rFonts w:ascii="Arial" w:hAnsi="Arial" w:cs="Arial"/>
          <w:color w:val="212121"/>
          <w:sz w:val="20"/>
          <w:szCs w:val="20"/>
          <w:shd w:val="clear" w:color="auto" w:fill="FFFFFF"/>
        </w:rPr>
        <w:t xml:space="preserve"> SJ, </w:t>
      </w:r>
      <w:proofErr w:type="spellStart"/>
      <w:r w:rsidRPr="001E71D3">
        <w:rPr>
          <w:rFonts w:ascii="Arial" w:hAnsi="Arial" w:cs="Arial"/>
          <w:color w:val="212121"/>
          <w:sz w:val="20"/>
          <w:szCs w:val="20"/>
          <w:shd w:val="clear" w:color="auto" w:fill="FFFFFF"/>
        </w:rPr>
        <w:t>Slomine</w:t>
      </w:r>
      <w:proofErr w:type="spellEnd"/>
      <w:r w:rsidRPr="001E71D3">
        <w:rPr>
          <w:rFonts w:ascii="Arial" w:hAnsi="Arial" w:cs="Arial"/>
          <w:color w:val="212121"/>
          <w:sz w:val="20"/>
          <w:szCs w:val="20"/>
          <w:shd w:val="clear" w:color="auto" w:fill="FFFFFF"/>
        </w:rPr>
        <w:t xml:space="preserve"> BS. Functional Recovery During Inpatient Rehabilitation in Children With Anoxic or Hypoxic Brain Injury. Arch Phys Med </w:t>
      </w:r>
      <w:proofErr w:type="spellStart"/>
      <w:r w:rsidRPr="001E71D3">
        <w:rPr>
          <w:rFonts w:ascii="Arial" w:hAnsi="Arial" w:cs="Arial"/>
          <w:color w:val="212121"/>
          <w:sz w:val="20"/>
          <w:szCs w:val="20"/>
          <w:shd w:val="clear" w:color="auto" w:fill="FFFFFF"/>
        </w:rPr>
        <w:t>Rehabil</w:t>
      </w:r>
      <w:proofErr w:type="spellEnd"/>
      <w:r w:rsidRPr="001E71D3">
        <w:rPr>
          <w:rFonts w:ascii="Arial" w:hAnsi="Arial" w:cs="Arial"/>
          <w:color w:val="212121"/>
          <w:sz w:val="20"/>
          <w:szCs w:val="20"/>
          <w:shd w:val="clear" w:color="auto" w:fill="FFFFFF"/>
        </w:rPr>
        <w:t xml:space="preserve">. 2023 Jun;104(6):918-924. </w:t>
      </w:r>
      <w:proofErr w:type="spellStart"/>
      <w:r w:rsidRPr="001E71D3">
        <w:rPr>
          <w:rFonts w:ascii="Arial" w:hAnsi="Arial" w:cs="Arial"/>
          <w:color w:val="212121"/>
          <w:sz w:val="20"/>
          <w:szCs w:val="20"/>
          <w:shd w:val="clear" w:color="auto" w:fill="FFFFFF"/>
        </w:rPr>
        <w:t>doi</w:t>
      </w:r>
      <w:proofErr w:type="spellEnd"/>
      <w:r w:rsidRPr="001E71D3">
        <w:rPr>
          <w:rFonts w:ascii="Arial" w:hAnsi="Arial" w:cs="Arial"/>
          <w:color w:val="212121"/>
          <w:sz w:val="20"/>
          <w:szCs w:val="20"/>
          <w:shd w:val="clear" w:color="auto" w:fill="FFFFFF"/>
        </w:rPr>
        <w:t xml:space="preserve">: 10.1016/j.apmr.2023.01.018. </w:t>
      </w:r>
      <w:proofErr w:type="spellStart"/>
      <w:r w:rsidRPr="001E71D3">
        <w:rPr>
          <w:rFonts w:ascii="Arial" w:hAnsi="Arial" w:cs="Arial"/>
          <w:color w:val="212121"/>
          <w:sz w:val="20"/>
          <w:szCs w:val="20"/>
          <w:shd w:val="clear" w:color="auto" w:fill="FFFFFF"/>
        </w:rPr>
        <w:t>Epub</w:t>
      </w:r>
      <w:proofErr w:type="spellEnd"/>
      <w:r w:rsidRPr="001E71D3">
        <w:rPr>
          <w:rFonts w:ascii="Arial" w:hAnsi="Arial" w:cs="Arial"/>
          <w:color w:val="212121"/>
          <w:sz w:val="20"/>
          <w:szCs w:val="20"/>
          <w:shd w:val="clear" w:color="auto" w:fill="FFFFFF"/>
        </w:rPr>
        <w:t xml:space="preserve"> 2023 Feb 8. PMID: 36758714.</w:t>
      </w:r>
    </w:p>
    <w:p w14:paraId="4D53A232" w14:textId="77777777" w:rsidR="0063627C" w:rsidRPr="001E71D3" w:rsidRDefault="0063627C" w:rsidP="0063627C">
      <w:pPr>
        <w:spacing w:after="0" w:line="240" w:lineRule="auto"/>
        <w:rPr>
          <w:rFonts w:ascii="Arial" w:hAnsi="Arial" w:cs="Arial"/>
          <w:sz w:val="20"/>
          <w:szCs w:val="20"/>
          <w:shd w:val="clear" w:color="auto" w:fill="FFFFFF"/>
        </w:rPr>
      </w:pPr>
    </w:p>
    <w:p w14:paraId="1C823E85" w14:textId="77777777" w:rsidR="0063627C" w:rsidRPr="001E71D3" w:rsidRDefault="0063627C" w:rsidP="0063627C">
      <w:pPr>
        <w:spacing w:after="0" w:line="240" w:lineRule="auto"/>
        <w:rPr>
          <w:rFonts w:ascii="Arial" w:hAnsi="Arial" w:cs="Arial"/>
          <w:sz w:val="20"/>
          <w:szCs w:val="20"/>
          <w:shd w:val="clear" w:color="auto" w:fill="FFFFFF"/>
        </w:rPr>
      </w:pPr>
    </w:p>
    <w:p w14:paraId="4BA52C70"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Fong SL, </w:t>
      </w:r>
      <w:proofErr w:type="spellStart"/>
      <w:r w:rsidRPr="001E71D3">
        <w:rPr>
          <w:rFonts w:ascii="Arial" w:hAnsi="Arial" w:cs="Arial"/>
          <w:sz w:val="20"/>
          <w:szCs w:val="20"/>
          <w:shd w:val="clear" w:color="auto" w:fill="FFFFFF"/>
        </w:rPr>
        <w:t>Utidjian</w:t>
      </w:r>
      <w:proofErr w:type="spellEnd"/>
      <w:r w:rsidRPr="001E71D3">
        <w:rPr>
          <w:rFonts w:ascii="Arial" w:hAnsi="Arial" w:cs="Arial"/>
          <w:sz w:val="20"/>
          <w:szCs w:val="20"/>
          <w:shd w:val="clear" w:color="auto" w:fill="FFFFFF"/>
        </w:rPr>
        <w:t xml:space="preserve"> L, Kaur M, Abend NS, </w:t>
      </w:r>
      <w:r w:rsidRPr="001E71D3">
        <w:rPr>
          <w:rFonts w:ascii="Arial" w:hAnsi="Arial" w:cs="Arial"/>
          <w:b/>
          <w:bCs/>
          <w:sz w:val="20"/>
          <w:szCs w:val="20"/>
          <w:shd w:val="clear" w:color="auto" w:fill="FFFFFF"/>
        </w:rPr>
        <w:t>Wainwright MS</w:t>
      </w:r>
      <w:r w:rsidRPr="001E71D3">
        <w:rPr>
          <w:rFonts w:ascii="Arial" w:hAnsi="Arial" w:cs="Arial"/>
          <w:sz w:val="20"/>
          <w:szCs w:val="20"/>
          <w:shd w:val="clear" w:color="auto" w:fill="FFFFFF"/>
        </w:rPr>
        <w:t xml:space="preserve">, Grande KM, </w:t>
      </w:r>
      <w:proofErr w:type="spellStart"/>
      <w:r w:rsidRPr="001E71D3">
        <w:rPr>
          <w:rFonts w:ascii="Arial" w:hAnsi="Arial" w:cs="Arial"/>
          <w:sz w:val="20"/>
          <w:szCs w:val="20"/>
          <w:shd w:val="clear" w:color="auto" w:fill="FFFFFF"/>
        </w:rPr>
        <w:t>Foskett</w:t>
      </w:r>
      <w:proofErr w:type="spellEnd"/>
      <w:r w:rsidRPr="001E71D3">
        <w:rPr>
          <w:rFonts w:ascii="Arial" w:hAnsi="Arial" w:cs="Arial"/>
          <w:sz w:val="20"/>
          <w:szCs w:val="20"/>
          <w:shd w:val="clear" w:color="auto" w:fill="FFFFFF"/>
        </w:rPr>
        <w:t xml:space="preserve"> N, Roebling R, Guerriero RM, Jain B, Rao S, Stoltenberg M, Williams P, Yuen N, Dickinson K, McDonald J, </w:t>
      </w:r>
      <w:proofErr w:type="spellStart"/>
      <w:r w:rsidRPr="001E71D3">
        <w:rPr>
          <w:rFonts w:ascii="Arial" w:hAnsi="Arial" w:cs="Arial"/>
          <w:sz w:val="20"/>
          <w:szCs w:val="20"/>
          <w:shd w:val="clear" w:color="auto" w:fill="FFFFFF"/>
        </w:rPr>
        <w:t>Maltenfort</w:t>
      </w:r>
      <w:proofErr w:type="spellEnd"/>
      <w:r w:rsidRPr="001E71D3">
        <w:rPr>
          <w:rFonts w:ascii="Arial" w:hAnsi="Arial" w:cs="Arial"/>
          <w:sz w:val="20"/>
          <w:szCs w:val="20"/>
          <w:shd w:val="clear" w:color="auto" w:fill="FFFFFF"/>
        </w:rPr>
        <w:t xml:space="preserve"> M, Forrest CB. Safety of intravenous lacosamide in hospitalized children and neonates. Epilepsia. 2023 Jun 7.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10.1111/epi.17676.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ahead of print. PMID: 37287398</w:t>
      </w:r>
      <w:r w:rsidRPr="001E71D3">
        <w:rPr>
          <w:rFonts w:ascii="Arial" w:hAnsi="Arial" w:cs="Arial"/>
          <w:color w:val="212121"/>
          <w:sz w:val="20"/>
          <w:szCs w:val="20"/>
          <w:shd w:val="clear" w:color="auto" w:fill="FFFFFF"/>
        </w:rPr>
        <w:t>.</w:t>
      </w:r>
    </w:p>
    <w:p w14:paraId="1AA6A067"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05644F7C" w14:textId="77777777" w:rsidR="0063627C" w:rsidRPr="001E71D3" w:rsidRDefault="0063627C" w:rsidP="0063627C">
      <w:pPr>
        <w:spacing w:after="0" w:line="240" w:lineRule="auto"/>
        <w:rPr>
          <w:rFonts w:ascii="Arial" w:hAnsi="Arial" w:cs="Arial"/>
          <w:color w:val="212121"/>
          <w:sz w:val="20"/>
          <w:szCs w:val="20"/>
          <w:shd w:val="clear" w:color="auto" w:fill="FFFFFF"/>
        </w:rPr>
      </w:pPr>
      <w:proofErr w:type="spellStart"/>
      <w:r w:rsidRPr="001E71D3">
        <w:rPr>
          <w:rFonts w:ascii="Arial" w:hAnsi="Arial" w:cs="Arial"/>
          <w:sz w:val="20"/>
          <w:szCs w:val="20"/>
          <w:shd w:val="clear" w:color="auto" w:fill="FFFFFF"/>
        </w:rPr>
        <w:t>Berl</w:t>
      </w:r>
      <w:proofErr w:type="spellEnd"/>
      <w:r w:rsidRPr="001E71D3">
        <w:rPr>
          <w:rFonts w:ascii="Arial" w:hAnsi="Arial" w:cs="Arial"/>
          <w:sz w:val="20"/>
          <w:szCs w:val="20"/>
          <w:shd w:val="clear" w:color="auto" w:fill="FFFFFF"/>
        </w:rPr>
        <w:t xml:space="preserve"> MM, Koop JI, </w:t>
      </w:r>
      <w:proofErr w:type="spellStart"/>
      <w:r w:rsidRPr="001E71D3">
        <w:rPr>
          <w:rFonts w:ascii="Arial" w:hAnsi="Arial" w:cs="Arial"/>
          <w:sz w:val="20"/>
          <w:szCs w:val="20"/>
          <w:shd w:val="clear" w:color="auto" w:fill="FFFFFF"/>
        </w:rPr>
        <w:t>Ailion</w:t>
      </w:r>
      <w:proofErr w:type="spellEnd"/>
      <w:r w:rsidRPr="001E71D3">
        <w:rPr>
          <w:rFonts w:ascii="Arial" w:hAnsi="Arial" w:cs="Arial"/>
          <w:sz w:val="20"/>
          <w:szCs w:val="20"/>
          <w:shd w:val="clear" w:color="auto" w:fill="FFFFFF"/>
        </w:rPr>
        <w:t xml:space="preserve"> A, Bearden DJ, Boyer K, Cooper CM, </w:t>
      </w:r>
      <w:proofErr w:type="spellStart"/>
      <w:r w:rsidRPr="001E71D3">
        <w:rPr>
          <w:rFonts w:ascii="Arial" w:hAnsi="Arial" w:cs="Arial"/>
          <w:sz w:val="20"/>
          <w:szCs w:val="20"/>
          <w:shd w:val="clear" w:color="auto" w:fill="FFFFFF"/>
        </w:rPr>
        <w:t>Decrow</w:t>
      </w:r>
      <w:proofErr w:type="spellEnd"/>
      <w:r w:rsidRPr="001E71D3">
        <w:rPr>
          <w:rFonts w:ascii="Arial" w:hAnsi="Arial" w:cs="Arial"/>
          <w:sz w:val="20"/>
          <w:szCs w:val="20"/>
          <w:shd w:val="clear" w:color="auto" w:fill="FFFFFF"/>
        </w:rPr>
        <w:t xml:space="preserve"> AM, Duong PH, </w:t>
      </w:r>
      <w:proofErr w:type="spellStart"/>
      <w:r w:rsidRPr="001E71D3">
        <w:rPr>
          <w:rFonts w:ascii="Arial" w:hAnsi="Arial" w:cs="Arial"/>
          <w:sz w:val="20"/>
          <w:szCs w:val="20"/>
          <w:shd w:val="clear" w:color="auto" w:fill="FFFFFF"/>
        </w:rPr>
        <w:t>Espe</w:t>
      </w:r>
      <w:proofErr w:type="spellEnd"/>
      <w:r w:rsidRPr="001E71D3">
        <w:rPr>
          <w:rFonts w:ascii="Arial" w:hAnsi="Arial" w:cs="Arial"/>
          <w:sz w:val="20"/>
          <w:szCs w:val="20"/>
          <w:shd w:val="clear" w:color="auto" w:fill="FFFFFF"/>
        </w:rPr>
        <w:t xml:space="preserve">-Pfeifer P, Gabriel M, Hodges E, Marshall DF, McNally KA, Molnar AE, Olsen EK, Ono KE, </w:t>
      </w:r>
      <w:r w:rsidRPr="001E71D3">
        <w:rPr>
          <w:rFonts w:ascii="Arial" w:hAnsi="Arial" w:cs="Arial"/>
          <w:b/>
          <w:bCs/>
          <w:sz w:val="20"/>
          <w:szCs w:val="20"/>
          <w:shd w:val="clear" w:color="auto" w:fill="FFFFFF"/>
        </w:rPr>
        <w:t>Patrick KE,</w:t>
      </w:r>
      <w:r w:rsidRPr="001E71D3">
        <w:rPr>
          <w:rFonts w:ascii="Arial" w:hAnsi="Arial" w:cs="Arial"/>
          <w:sz w:val="20"/>
          <w:szCs w:val="20"/>
          <w:shd w:val="clear" w:color="auto" w:fill="FFFFFF"/>
        </w:rPr>
        <w:t xml:space="preserve"> Paul BM, Romain J, </w:t>
      </w:r>
      <w:proofErr w:type="spellStart"/>
      <w:r w:rsidRPr="001E71D3">
        <w:rPr>
          <w:rFonts w:ascii="Arial" w:hAnsi="Arial" w:cs="Arial"/>
          <w:sz w:val="20"/>
          <w:szCs w:val="20"/>
          <w:shd w:val="clear" w:color="auto" w:fill="FFFFFF"/>
        </w:rPr>
        <w:t>Sepeta</w:t>
      </w:r>
      <w:proofErr w:type="spellEnd"/>
      <w:r w:rsidRPr="001E71D3">
        <w:rPr>
          <w:rFonts w:ascii="Arial" w:hAnsi="Arial" w:cs="Arial"/>
          <w:sz w:val="20"/>
          <w:szCs w:val="20"/>
          <w:shd w:val="clear" w:color="auto" w:fill="FFFFFF"/>
        </w:rPr>
        <w:t xml:space="preserve"> LN, </w:t>
      </w:r>
      <w:proofErr w:type="spellStart"/>
      <w:r w:rsidRPr="001E71D3">
        <w:rPr>
          <w:rFonts w:ascii="Arial" w:hAnsi="Arial" w:cs="Arial"/>
          <w:sz w:val="20"/>
          <w:szCs w:val="20"/>
          <w:shd w:val="clear" w:color="auto" w:fill="FFFFFF"/>
        </w:rPr>
        <w:t>Stilp</w:t>
      </w:r>
      <w:proofErr w:type="spellEnd"/>
      <w:r w:rsidRPr="001E71D3">
        <w:rPr>
          <w:rFonts w:ascii="Arial" w:hAnsi="Arial" w:cs="Arial"/>
          <w:sz w:val="20"/>
          <w:szCs w:val="20"/>
          <w:shd w:val="clear" w:color="auto" w:fill="FFFFFF"/>
        </w:rPr>
        <w:t xml:space="preserve"> RLH, </w:t>
      </w:r>
      <w:proofErr w:type="spellStart"/>
      <w:r w:rsidRPr="001E71D3">
        <w:rPr>
          <w:rFonts w:ascii="Arial" w:hAnsi="Arial" w:cs="Arial"/>
          <w:sz w:val="20"/>
          <w:szCs w:val="20"/>
          <w:shd w:val="clear" w:color="auto" w:fill="FFFFFF"/>
        </w:rPr>
        <w:t>Wilkening</w:t>
      </w:r>
      <w:proofErr w:type="spellEnd"/>
      <w:r w:rsidRPr="001E71D3">
        <w:rPr>
          <w:rFonts w:ascii="Arial" w:hAnsi="Arial" w:cs="Arial"/>
          <w:sz w:val="20"/>
          <w:szCs w:val="20"/>
          <w:shd w:val="clear" w:color="auto" w:fill="FFFFFF"/>
        </w:rPr>
        <w:t xml:space="preserve"> GN, </w:t>
      </w:r>
      <w:proofErr w:type="spellStart"/>
      <w:r w:rsidRPr="001E71D3">
        <w:rPr>
          <w:rFonts w:ascii="Arial" w:hAnsi="Arial" w:cs="Arial"/>
          <w:sz w:val="20"/>
          <w:szCs w:val="20"/>
          <w:shd w:val="clear" w:color="auto" w:fill="FFFFFF"/>
        </w:rPr>
        <w:t>Zaccariello</w:t>
      </w:r>
      <w:proofErr w:type="spellEnd"/>
      <w:r w:rsidRPr="001E71D3">
        <w:rPr>
          <w:rFonts w:ascii="Arial" w:hAnsi="Arial" w:cs="Arial"/>
          <w:sz w:val="20"/>
          <w:szCs w:val="20"/>
          <w:shd w:val="clear" w:color="auto" w:fill="FFFFFF"/>
        </w:rPr>
        <w:t xml:space="preserve"> M, </w:t>
      </w:r>
      <w:proofErr w:type="spellStart"/>
      <w:r w:rsidRPr="001E71D3">
        <w:rPr>
          <w:rFonts w:ascii="Arial" w:hAnsi="Arial" w:cs="Arial"/>
          <w:sz w:val="20"/>
          <w:szCs w:val="20"/>
          <w:shd w:val="clear" w:color="auto" w:fill="FFFFFF"/>
        </w:rPr>
        <w:t>Zelko</w:t>
      </w:r>
      <w:proofErr w:type="spellEnd"/>
      <w:r w:rsidRPr="001E71D3">
        <w:rPr>
          <w:rFonts w:ascii="Arial" w:hAnsi="Arial" w:cs="Arial"/>
          <w:sz w:val="20"/>
          <w:szCs w:val="20"/>
          <w:shd w:val="clear" w:color="auto" w:fill="FFFFFF"/>
        </w:rPr>
        <w:t xml:space="preserve"> F, Perry MS; PERC Surgery Workgroup (includes Edward Novotny). Leveraging expertise and optimizing clinical research: Initial success of a pediatric epilepsy surgery collaborative. Epilepsia. 2023 Jun;64(6):1554-1567.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10.1111/epi.17579.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2023 Mar 24. PMID: 36897767.</w:t>
      </w:r>
    </w:p>
    <w:p w14:paraId="744A0722"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5700A14E"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b/>
          <w:bCs/>
          <w:sz w:val="20"/>
          <w:szCs w:val="20"/>
          <w:shd w:val="clear" w:color="auto" w:fill="FFFFFF"/>
        </w:rPr>
        <w:t>Akiyama LF</w:t>
      </w:r>
      <w:r w:rsidRPr="001E71D3">
        <w:rPr>
          <w:rFonts w:ascii="Arial" w:hAnsi="Arial" w:cs="Arial"/>
          <w:sz w:val="20"/>
          <w:szCs w:val="20"/>
          <w:shd w:val="clear" w:color="auto" w:fill="FFFFFF"/>
        </w:rPr>
        <w:t xml:space="preserve">, Roberts EA, Shurtleff HA, Barry D, </w:t>
      </w:r>
      <w:r w:rsidRPr="001E71D3">
        <w:rPr>
          <w:rFonts w:ascii="Arial" w:hAnsi="Arial" w:cs="Arial"/>
          <w:b/>
          <w:bCs/>
          <w:sz w:val="20"/>
          <w:szCs w:val="20"/>
          <w:shd w:val="clear" w:color="auto" w:fill="FFFFFF"/>
        </w:rPr>
        <w:t>Saneto RP</w:t>
      </w:r>
      <w:r w:rsidRPr="001E71D3">
        <w:rPr>
          <w:rFonts w:ascii="Arial" w:hAnsi="Arial" w:cs="Arial"/>
          <w:sz w:val="20"/>
          <w:szCs w:val="20"/>
          <w:shd w:val="clear" w:color="auto" w:fill="FFFFFF"/>
        </w:rPr>
        <w:t xml:space="preserve">, </w:t>
      </w:r>
      <w:r w:rsidRPr="001E71D3">
        <w:rPr>
          <w:rFonts w:ascii="Arial" w:hAnsi="Arial" w:cs="Arial"/>
          <w:b/>
          <w:bCs/>
          <w:sz w:val="20"/>
          <w:szCs w:val="20"/>
          <w:shd w:val="clear" w:color="auto" w:fill="FFFFFF"/>
        </w:rPr>
        <w:t>Novotny EJ</w:t>
      </w:r>
      <w:r w:rsidRPr="001E71D3">
        <w:rPr>
          <w:rFonts w:ascii="Arial" w:hAnsi="Arial" w:cs="Arial"/>
          <w:sz w:val="20"/>
          <w:szCs w:val="20"/>
          <w:shd w:val="clear" w:color="auto" w:fill="FFFFFF"/>
        </w:rPr>
        <w:t xml:space="preserve">, Young CC, Warner MH, Hauptman JS, Ojemann JG, </w:t>
      </w:r>
      <w:proofErr w:type="spellStart"/>
      <w:r w:rsidRPr="001E71D3">
        <w:rPr>
          <w:rFonts w:ascii="Arial" w:hAnsi="Arial" w:cs="Arial"/>
          <w:sz w:val="20"/>
          <w:szCs w:val="20"/>
          <w:shd w:val="clear" w:color="auto" w:fill="FFFFFF"/>
        </w:rPr>
        <w:t>Marashly</w:t>
      </w:r>
      <w:proofErr w:type="spellEnd"/>
      <w:r w:rsidRPr="001E71D3">
        <w:rPr>
          <w:rFonts w:ascii="Arial" w:hAnsi="Arial" w:cs="Arial"/>
          <w:sz w:val="20"/>
          <w:szCs w:val="20"/>
          <w:shd w:val="clear" w:color="auto" w:fill="FFFFFF"/>
        </w:rPr>
        <w:t xml:space="preserve"> A. Clinical outcomes of pediatric hemispherectomy following unsuccessful </w:t>
      </w:r>
      <w:proofErr w:type="spellStart"/>
      <w:r w:rsidRPr="001E71D3">
        <w:rPr>
          <w:rFonts w:ascii="Arial" w:hAnsi="Arial" w:cs="Arial"/>
          <w:sz w:val="20"/>
          <w:szCs w:val="20"/>
          <w:shd w:val="clear" w:color="auto" w:fill="FFFFFF"/>
        </w:rPr>
        <w:t>subhemispheric</w:t>
      </w:r>
      <w:proofErr w:type="spellEnd"/>
      <w:r w:rsidRPr="001E71D3">
        <w:rPr>
          <w:rFonts w:ascii="Arial" w:hAnsi="Arial" w:cs="Arial"/>
          <w:sz w:val="20"/>
          <w:szCs w:val="20"/>
          <w:shd w:val="clear" w:color="auto" w:fill="FFFFFF"/>
        </w:rPr>
        <w:t xml:space="preserve"> </w:t>
      </w:r>
      <w:r w:rsidRPr="001E71D3">
        <w:rPr>
          <w:rFonts w:ascii="Arial" w:hAnsi="Arial" w:cs="Arial"/>
          <w:sz w:val="20"/>
          <w:szCs w:val="20"/>
          <w:shd w:val="clear" w:color="auto" w:fill="FFFFFF"/>
        </w:rPr>
        <w:lastRenderedPageBreak/>
        <w:t xml:space="preserve">resection for refractory epilepsy: a case review study. J </w:t>
      </w:r>
      <w:proofErr w:type="spellStart"/>
      <w:r w:rsidRPr="001E71D3">
        <w:rPr>
          <w:rFonts w:ascii="Arial" w:hAnsi="Arial" w:cs="Arial"/>
          <w:sz w:val="20"/>
          <w:szCs w:val="20"/>
          <w:shd w:val="clear" w:color="auto" w:fill="FFFFFF"/>
        </w:rPr>
        <w:t>Neurosurg</w:t>
      </w:r>
      <w:proofErr w:type="spellEnd"/>
      <w:r w:rsidRPr="001E71D3">
        <w:rPr>
          <w:rFonts w:ascii="Arial" w:hAnsi="Arial" w:cs="Arial"/>
          <w:sz w:val="20"/>
          <w:szCs w:val="20"/>
          <w:shd w:val="clear" w:color="auto" w:fill="FFFFFF"/>
        </w:rPr>
        <w:t xml:space="preserve"> </w:t>
      </w:r>
      <w:proofErr w:type="spellStart"/>
      <w:r w:rsidRPr="001E71D3">
        <w:rPr>
          <w:rFonts w:ascii="Arial" w:hAnsi="Arial" w:cs="Arial"/>
          <w:sz w:val="20"/>
          <w:szCs w:val="20"/>
          <w:shd w:val="clear" w:color="auto" w:fill="FFFFFF"/>
        </w:rPr>
        <w:t>Pediatr</w:t>
      </w:r>
      <w:proofErr w:type="spellEnd"/>
      <w:r w:rsidRPr="001E71D3">
        <w:rPr>
          <w:rFonts w:ascii="Arial" w:hAnsi="Arial" w:cs="Arial"/>
          <w:sz w:val="20"/>
          <w:szCs w:val="20"/>
          <w:shd w:val="clear" w:color="auto" w:fill="FFFFFF"/>
        </w:rPr>
        <w:t xml:space="preserve">. 2023 Jun 2:1-8.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10.3171/2023.4.PEDS2328.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ahead of print. PMID: 37310054.</w:t>
      </w:r>
    </w:p>
    <w:p w14:paraId="4E391436"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7EC94483" w14:textId="77777777" w:rsidR="0063627C" w:rsidRPr="001E71D3" w:rsidRDefault="0063627C" w:rsidP="0063627C">
      <w:pPr>
        <w:spacing w:after="0" w:line="240" w:lineRule="auto"/>
        <w:rPr>
          <w:rFonts w:ascii="Arial" w:hAnsi="Arial" w:cs="Arial"/>
          <w:color w:val="212121"/>
          <w:sz w:val="20"/>
          <w:szCs w:val="20"/>
          <w:shd w:val="clear" w:color="auto" w:fill="FFFFFF"/>
        </w:rPr>
      </w:pPr>
      <w:proofErr w:type="spellStart"/>
      <w:r w:rsidRPr="001E71D3">
        <w:rPr>
          <w:rFonts w:ascii="Arial" w:hAnsi="Arial" w:cs="Arial"/>
          <w:sz w:val="20"/>
          <w:szCs w:val="20"/>
          <w:shd w:val="clear" w:color="auto" w:fill="FFFFFF"/>
        </w:rPr>
        <w:t>Karaa</w:t>
      </w:r>
      <w:proofErr w:type="spellEnd"/>
      <w:r w:rsidRPr="001E71D3">
        <w:rPr>
          <w:rFonts w:ascii="Arial" w:hAnsi="Arial" w:cs="Arial"/>
          <w:sz w:val="20"/>
          <w:szCs w:val="20"/>
          <w:shd w:val="clear" w:color="auto" w:fill="FFFFFF"/>
        </w:rPr>
        <w:t xml:space="preserve"> A, </w:t>
      </w:r>
      <w:proofErr w:type="spellStart"/>
      <w:r w:rsidRPr="001E71D3">
        <w:rPr>
          <w:rFonts w:ascii="Arial" w:hAnsi="Arial" w:cs="Arial"/>
          <w:sz w:val="20"/>
          <w:szCs w:val="20"/>
          <w:shd w:val="clear" w:color="auto" w:fill="FFFFFF"/>
        </w:rPr>
        <w:t>Bertini</w:t>
      </w:r>
      <w:proofErr w:type="spellEnd"/>
      <w:r w:rsidRPr="001E71D3">
        <w:rPr>
          <w:rFonts w:ascii="Arial" w:hAnsi="Arial" w:cs="Arial"/>
          <w:sz w:val="20"/>
          <w:szCs w:val="20"/>
          <w:shd w:val="clear" w:color="auto" w:fill="FFFFFF"/>
        </w:rPr>
        <w:t xml:space="preserve"> E, </w:t>
      </w:r>
      <w:proofErr w:type="spellStart"/>
      <w:r w:rsidRPr="001E71D3">
        <w:rPr>
          <w:rFonts w:ascii="Arial" w:hAnsi="Arial" w:cs="Arial"/>
          <w:sz w:val="20"/>
          <w:szCs w:val="20"/>
          <w:shd w:val="clear" w:color="auto" w:fill="FFFFFF"/>
        </w:rPr>
        <w:t>Carelli</w:t>
      </w:r>
      <w:proofErr w:type="spellEnd"/>
      <w:r w:rsidRPr="001E71D3">
        <w:rPr>
          <w:rFonts w:ascii="Arial" w:hAnsi="Arial" w:cs="Arial"/>
          <w:sz w:val="20"/>
          <w:szCs w:val="20"/>
          <w:shd w:val="clear" w:color="auto" w:fill="FFFFFF"/>
        </w:rPr>
        <w:t xml:space="preserve"> V, Cohen BH, Enns GM, Falk MJ, Goldstein A, Gorman GS, Haas R, Hirano M, Klopstock T, Koenig MK, Kornblum C, </w:t>
      </w:r>
      <w:proofErr w:type="spellStart"/>
      <w:r w:rsidRPr="001E71D3">
        <w:rPr>
          <w:rFonts w:ascii="Arial" w:hAnsi="Arial" w:cs="Arial"/>
          <w:sz w:val="20"/>
          <w:szCs w:val="20"/>
          <w:shd w:val="clear" w:color="auto" w:fill="FFFFFF"/>
        </w:rPr>
        <w:t>Lamperti</w:t>
      </w:r>
      <w:proofErr w:type="spellEnd"/>
      <w:r w:rsidRPr="001E71D3">
        <w:rPr>
          <w:rFonts w:ascii="Arial" w:hAnsi="Arial" w:cs="Arial"/>
          <w:sz w:val="20"/>
          <w:szCs w:val="20"/>
          <w:shd w:val="clear" w:color="auto" w:fill="FFFFFF"/>
        </w:rPr>
        <w:t xml:space="preserve"> C, Lehman A, Longo N, Molnar MJ, Parikh S, Phan H, </w:t>
      </w:r>
      <w:proofErr w:type="spellStart"/>
      <w:r w:rsidRPr="001E71D3">
        <w:rPr>
          <w:rFonts w:ascii="Arial" w:hAnsi="Arial" w:cs="Arial"/>
          <w:sz w:val="20"/>
          <w:szCs w:val="20"/>
          <w:shd w:val="clear" w:color="auto" w:fill="FFFFFF"/>
        </w:rPr>
        <w:t>Pitceathly</w:t>
      </w:r>
      <w:proofErr w:type="spellEnd"/>
      <w:r w:rsidRPr="001E71D3">
        <w:rPr>
          <w:rFonts w:ascii="Arial" w:hAnsi="Arial" w:cs="Arial"/>
          <w:sz w:val="20"/>
          <w:szCs w:val="20"/>
          <w:shd w:val="clear" w:color="auto" w:fill="FFFFFF"/>
        </w:rPr>
        <w:t xml:space="preserve"> RDS, </w:t>
      </w:r>
      <w:r w:rsidRPr="001E71D3">
        <w:rPr>
          <w:rFonts w:ascii="Arial" w:hAnsi="Arial" w:cs="Arial"/>
          <w:b/>
          <w:bCs/>
          <w:sz w:val="20"/>
          <w:szCs w:val="20"/>
          <w:shd w:val="clear" w:color="auto" w:fill="FFFFFF"/>
        </w:rPr>
        <w:t>Saneto R</w:t>
      </w:r>
      <w:r w:rsidRPr="001E71D3">
        <w:rPr>
          <w:rFonts w:ascii="Arial" w:hAnsi="Arial" w:cs="Arial"/>
          <w:sz w:val="20"/>
          <w:szCs w:val="20"/>
          <w:shd w:val="clear" w:color="auto" w:fill="FFFFFF"/>
        </w:rPr>
        <w:t xml:space="preserve">, Scaglia F, </w:t>
      </w:r>
      <w:proofErr w:type="spellStart"/>
      <w:r w:rsidRPr="001E71D3">
        <w:rPr>
          <w:rFonts w:ascii="Arial" w:hAnsi="Arial" w:cs="Arial"/>
          <w:sz w:val="20"/>
          <w:szCs w:val="20"/>
          <w:shd w:val="clear" w:color="auto" w:fill="FFFFFF"/>
        </w:rPr>
        <w:t>Servidei</w:t>
      </w:r>
      <w:proofErr w:type="spellEnd"/>
      <w:r w:rsidRPr="001E71D3">
        <w:rPr>
          <w:rFonts w:ascii="Arial" w:hAnsi="Arial" w:cs="Arial"/>
          <w:sz w:val="20"/>
          <w:szCs w:val="20"/>
          <w:shd w:val="clear" w:color="auto" w:fill="FFFFFF"/>
        </w:rPr>
        <w:t xml:space="preserve"> S, Tarnopolsky M, Toscano A, Van Hove JLK, </w:t>
      </w:r>
      <w:proofErr w:type="spellStart"/>
      <w:r w:rsidRPr="001E71D3">
        <w:rPr>
          <w:rFonts w:ascii="Arial" w:hAnsi="Arial" w:cs="Arial"/>
          <w:sz w:val="20"/>
          <w:szCs w:val="20"/>
          <w:shd w:val="clear" w:color="auto" w:fill="FFFFFF"/>
        </w:rPr>
        <w:t>Vissing</w:t>
      </w:r>
      <w:proofErr w:type="spellEnd"/>
      <w:r w:rsidRPr="001E71D3">
        <w:rPr>
          <w:rFonts w:ascii="Arial" w:hAnsi="Arial" w:cs="Arial"/>
          <w:sz w:val="20"/>
          <w:szCs w:val="20"/>
          <w:shd w:val="clear" w:color="auto" w:fill="FFFFFF"/>
        </w:rPr>
        <w:t xml:space="preserve"> J, </w:t>
      </w:r>
      <w:proofErr w:type="spellStart"/>
      <w:r w:rsidRPr="001E71D3">
        <w:rPr>
          <w:rFonts w:ascii="Arial" w:hAnsi="Arial" w:cs="Arial"/>
          <w:sz w:val="20"/>
          <w:szCs w:val="20"/>
          <w:shd w:val="clear" w:color="auto" w:fill="FFFFFF"/>
        </w:rPr>
        <w:t>Vockley</w:t>
      </w:r>
      <w:proofErr w:type="spellEnd"/>
      <w:r w:rsidRPr="001E71D3">
        <w:rPr>
          <w:rFonts w:ascii="Arial" w:hAnsi="Arial" w:cs="Arial"/>
          <w:sz w:val="20"/>
          <w:szCs w:val="20"/>
          <w:shd w:val="clear" w:color="auto" w:fill="FFFFFF"/>
        </w:rPr>
        <w:t xml:space="preserve"> J, </w:t>
      </w:r>
      <w:proofErr w:type="spellStart"/>
      <w:r w:rsidRPr="001E71D3">
        <w:rPr>
          <w:rFonts w:ascii="Arial" w:hAnsi="Arial" w:cs="Arial"/>
          <w:sz w:val="20"/>
          <w:szCs w:val="20"/>
          <w:shd w:val="clear" w:color="auto" w:fill="FFFFFF"/>
        </w:rPr>
        <w:t>Finman</w:t>
      </w:r>
      <w:proofErr w:type="spellEnd"/>
      <w:r w:rsidRPr="001E71D3">
        <w:rPr>
          <w:rFonts w:ascii="Arial" w:hAnsi="Arial" w:cs="Arial"/>
          <w:sz w:val="20"/>
          <w:szCs w:val="20"/>
          <w:shd w:val="clear" w:color="auto" w:fill="FFFFFF"/>
        </w:rPr>
        <w:t xml:space="preserve"> JS, Brown DA, </w:t>
      </w:r>
      <w:proofErr w:type="spellStart"/>
      <w:r w:rsidRPr="001E71D3">
        <w:rPr>
          <w:rFonts w:ascii="Arial" w:hAnsi="Arial" w:cs="Arial"/>
          <w:sz w:val="20"/>
          <w:szCs w:val="20"/>
          <w:shd w:val="clear" w:color="auto" w:fill="FFFFFF"/>
        </w:rPr>
        <w:t>Shiffer</w:t>
      </w:r>
      <w:proofErr w:type="spellEnd"/>
      <w:r w:rsidRPr="001E71D3">
        <w:rPr>
          <w:rFonts w:ascii="Arial" w:hAnsi="Arial" w:cs="Arial"/>
          <w:sz w:val="20"/>
          <w:szCs w:val="20"/>
          <w:shd w:val="clear" w:color="auto" w:fill="FFFFFF"/>
        </w:rPr>
        <w:t xml:space="preserve"> JA, Mancuso M; MMPOWER-3 Trial Investigators. Efficacy and Safety of </w:t>
      </w:r>
      <w:proofErr w:type="spellStart"/>
      <w:r w:rsidRPr="001E71D3">
        <w:rPr>
          <w:rFonts w:ascii="Arial" w:hAnsi="Arial" w:cs="Arial"/>
          <w:sz w:val="20"/>
          <w:szCs w:val="20"/>
          <w:shd w:val="clear" w:color="auto" w:fill="FFFFFF"/>
        </w:rPr>
        <w:t>Elamipretide</w:t>
      </w:r>
      <w:proofErr w:type="spellEnd"/>
      <w:r w:rsidRPr="001E71D3">
        <w:rPr>
          <w:rFonts w:ascii="Arial" w:hAnsi="Arial" w:cs="Arial"/>
          <w:sz w:val="20"/>
          <w:szCs w:val="20"/>
          <w:shd w:val="clear" w:color="auto" w:fill="FFFFFF"/>
        </w:rPr>
        <w:t xml:space="preserve"> in Individuals With Primary Mitochondrial Myopathy: The MMPOWER-3 Randomized Clinical Trial. Neurology. 2023 Jun 2:10.1212/WNL.0000000000207402.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10.1212/WNL.0000000000207402.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ahead of print. PMID: 37268435.</w:t>
      </w:r>
    </w:p>
    <w:p w14:paraId="0A56612F"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2EDB0AD6" w14:textId="77777777" w:rsidR="0063627C" w:rsidRPr="001E71D3" w:rsidRDefault="0063627C" w:rsidP="0063627C">
      <w:pPr>
        <w:spacing w:after="0" w:line="240" w:lineRule="auto"/>
        <w:rPr>
          <w:rFonts w:ascii="Arial" w:hAnsi="Arial" w:cs="Arial"/>
          <w:color w:val="212121"/>
          <w:sz w:val="20"/>
          <w:szCs w:val="20"/>
          <w:shd w:val="clear" w:color="auto" w:fill="FFFFFF"/>
        </w:rPr>
      </w:pPr>
      <w:proofErr w:type="spellStart"/>
      <w:r w:rsidRPr="001E71D3">
        <w:rPr>
          <w:rFonts w:ascii="Arial" w:hAnsi="Arial" w:cs="Arial"/>
          <w:sz w:val="20"/>
          <w:szCs w:val="20"/>
          <w:shd w:val="clear" w:color="auto" w:fill="FFFFFF"/>
        </w:rPr>
        <w:t>Lenahan</w:t>
      </w:r>
      <w:proofErr w:type="spellEnd"/>
      <w:r w:rsidRPr="001E71D3">
        <w:rPr>
          <w:rFonts w:ascii="Arial" w:hAnsi="Arial" w:cs="Arial"/>
          <w:sz w:val="20"/>
          <w:szCs w:val="20"/>
          <w:shd w:val="clear" w:color="auto" w:fill="FFFFFF"/>
        </w:rPr>
        <w:t xml:space="preserve"> A, Mietzsch U, Wood TR, Callahan KP, Weiss EM, Miller DE, German K, </w:t>
      </w:r>
      <w:r w:rsidRPr="001E71D3">
        <w:rPr>
          <w:rFonts w:ascii="Arial" w:hAnsi="Arial" w:cs="Arial"/>
          <w:b/>
          <w:bCs/>
          <w:sz w:val="20"/>
          <w:szCs w:val="20"/>
          <w:shd w:val="clear" w:color="auto" w:fill="FFFFFF"/>
        </w:rPr>
        <w:t>Natarajan N</w:t>
      </w:r>
      <w:r w:rsidRPr="001E71D3">
        <w:rPr>
          <w:rFonts w:ascii="Arial" w:hAnsi="Arial" w:cs="Arial"/>
          <w:sz w:val="20"/>
          <w:szCs w:val="20"/>
          <w:shd w:val="clear" w:color="auto" w:fill="FFFFFF"/>
        </w:rPr>
        <w:t>, Puia-</w:t>
      </w:r>
      <w:proofErr w:type="spellStart"/>
      <w:r w:rsidRPr="001E71D3">
        <w:rPr>
          <w:rFonts w:ascii="Arial" w:hAnsi="Arial" w:cs="Arial"/>
          <w:sz w:val="20"/>
          <w:szCs w:val="20"/>
          <w:shd w:val="clear" w:color="auto" w:fill="FFFFFF"/>
        </w:rPr>
        <w:t>Dumitrescu</w:t>
      </w:r>
      <w:proofErr w:type="spellEnd"/>
      <w:r w:rsidRPr="001E71D3">
        <w:rPr>
          <w:rFonts w:ascii="Arial" w:hAnsi="Arial" w:cs="Arial"/>
          <w:sz w:val="20"/>
          <w:szCs w:val="20"/>
          <w:shd w:val="clear" w:color="auto" w:fill="FFFFFF"/>
        </w:rPr>
        <w:t xml:space="preserve"> M, Esposito V, </w:t>
      </w:r>
      <w:proofErr w:type="spellStart"/>
      <w:r w:rsidRPr="001E71D3">
        <w:rPr>
          <w:rFonts w:ascii="Arial" w:hAnsi="Arial" w:cs="Arial"/>
          <w:sz w:val="20"/>
          <w:szCs w:val="20"/>
          <w:shd w:val="clear" w:color="auto" w:fill="FFFFFF"/>
        </w:rPr>
        <w:t>Kolnik</w:t>
      </w:r>
      <w:proofErr w:type="spellEnd"/>
      <w:r w:rsidRPr="001E71D3">
        <w:rPr>
          <w:rFonts w:ascii="Arial" w:hAnsi="Arial" w:cs="Arial"/>
          <w:sz w:val="20"/>
          <w:szCs w:val="20"/>
          <w:shd w:val="clear" w:color="auto" w:fill="FFFFFF"/>
        </w:rPr>
        <w:t xml:space="preserve"> S, Law JB. Characteristics, Genetic Testing, and Diagnoses of Infants with Neonatal Encephalopathy Not Due to Hypoxic Ischemic Encephalopathy: A Cohort Study. J </w:t>
      </w:r>
      <w:proofErr w:type="spellStart"/>
      <w:r w:rsidRPr="001E71D3">
        <w:rPr>
          <w:rFonts w:ascii="Arial" w:hAnsi="Arial" w:cs="Arial"/>
          <w:sz w:val="20"/>
          <w:szCs w:val="20"/>
          <w:shd w:val="clear" w:color="auto" w:fill="FFFFFF"/>
        </w:rPr>
        <w:t>Pediatr</w:t>
      </w:r>
      <w:proofErr w:type="spellEnd"/>
      <w:r w:rsidRPr="001E71D3">
        <w:rPr>
          <w:rFonts w:ascii="Arial" w:hAnsi="Arial" w:cs="Arial"/>
          <w:sz w:val="20"/>
          <w:szCs w:val="20"/>
          <w:shd w:val="clear" w:color="auto" w:fill="FFFFFF"/>
        </w:rPr>
        <w:t xml:space="preserve">. 2023 Jun 1;260:113533.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10.1016/j.jpeds.2023.113533.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ahead of print. PMID: 37269901</w:t>
      </w:r>
      <w:r w:rsidRPr="001E71D3">
        <w:rPr>
          <w:rFonts w:ascii="Arial" w:hAnsi="Arial" w:cs="Arial"/>
          <w:color w:val="212121"/>
          <w:sz w:val="20"/>
          <w:szCs w:val="20"/>
          <w:shd w:val="clear" w:color="auto" w:fill="FFFFFF"/>
        </w:rPr>
        <w:t>.</w:t>
      </w:r>
    </w:p>
    <w:p w14:paraId="243B8784"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1ACA8947" w14:textId="77777777" w:rsidR="0063627C" w:rsidRPr="001E71D3" w:rsidRDefault="0063627C" w:rsidP="0063627C">
      <w:pPr>
        <w:spacing w:after="0" w:line="240" w:lineRule="auto"/>
        <w:rPr>
          <w:rFonts w:ascii="Arial" w:hAnsi="Arial" w:cs="Arial"/>
          <w:color w:val="212121"/>
          <w:sz w:val="20"/>
          <w:szCs w:val="20"/>
          <w:shd w:val="clear" w:color="auto" w:fill="FFFFFF"/>
        </w:rPr>
      </w:pPr>
      <w:proofErr w:type="spellStart"/>
      <w:r w:rsidRPr="001E71D3">
        <w:rPr>
          <w:rFonts w:ascii="Arial" w:hAnsi="Arial" w:cs="Arial"/>
          <w:sz w:val="20"/>
          <w:szCs w:val="20"/>
          <w:shd w:val="clear" w:color="auto" w:fill="FFFFFF"/>
        </w:rPr>
        <w:t>Rivara</w:t>
      </w:r>
      <w:proofErr w:type="spellEnd"/>
      <w:r w:rsidRPr="001E71D3">
        <w:rPr>
          <w:rFonts w:ascii="Arial" w:hAnsi="Arial" w:cs="Arial"/>
          <w:sz w:val="20"/>
          <w:szCs w:val="20"/>
          <w:shd w:val="clear" w:color="auto" w:fill="FFFFFF"/>
        </w:rPr>
        <w:t xml:space="preserve"> FP, </w:t>
      </w:r>
      <w:proofErr w:type="spellStart"/>
      <w:r w:rsidRPr="001E71D3">
        <w:rPr>
          <w:rFonts w:ascii="Arial" w:hAnsi="Arial" w:cs="Arial"/>
          <w:sz w:val="20"/>
          <w:szCs w:val="20"/>
          <w:shd w:val="clear" w:color="auto" w:fill="FFFFFF"/>
        </w:rPr>
        <w:t>Ebel</w:t>
      </w:r>
      <w:proofErr w:type="spellEnd"/>
      <w:r w:rsidRPr="001E71D3">
        <w:rPr>
          <w:rFonts w:ascii="Arial" w:hAnsi="Arial" w:cs="Arial"/>
          <w:sz w:val="20"/>
          <w:szCs w:val="20"/>
          <w:shd w:val="clear" w:color="auto" w:fill="FFFFFF"/>
        </w:rPr>
        <w:t xml:space="preserve"> BE, </w:t>
      </w:r>
      <w:proofErr w:type="spellStart"/>
      <w:r w:rsidRPr="001E71D3">
        <w:rPr>
          <w:rFonts w:ascii="Arial" w:hAnsi="Arial" w:cs="Arial"/>
          <w:sz w:val="20"/>
          <w:szCs w:val="20"/>
          <w:shd w:val="clear" w:color="auto" w:fill="FFFFFF"/>
        </w:rPr>
        <w:t>Binjolkar</w:t>
      </w:r>
      <w:proofErr w:type="spellEnd"/>
      <w:r w:rsidRPr="001E71D3">
        <w:rPr>
          <w:rFonts w:ascii="Arial" w:hAnsi="Arial" w:cs="Arial"/>
          <w:sz w:val="20"/>
          <w:szCs w:val="20"/>
          <w:shd w:val="clear" w:color="auto" w:fill="FFFFFF"/>
        </w:rPr>
        <w:t xml:space="preserve"> M, Wang J, </w:t>
      </w:r>
      <w:proofErr w:type="spellStart"/>
      <w:r w:rsidRPr="001E71D3">
        <w:rPr>
          <w:rFonts w:ascii="Arial" w:hAnsi="Arial" w:cs="Arial"/>
          <w:sz w:val="20"/>
          <w:szCs w:val="20"/>
          <w:shd w:val="clear" w:color="auto" w:fill="FFFFFF"/>
        </w:rPr>
        <w:t>Hanron</w:t>
      </w:r>
      <w:proofErr w:type="spellEnd"/>
      <w:r w:rsidRPr="001E71D3">
        <w:rPr>
          <w:rFonts w:ascii="Arial" w:hAnsi="Arial" w:cs="Arial"/>
          <w:sz w:val="20"/>
          <w:szCs w:val="20"/>
          <w:shd w:val="clear" w:color="auto" w:fill="FFFFFF"/>
        </w:rPr>
        <w:t xml:space="preserve"> A, </w:t>
      </w:r>
      <w:proofErr w:type="spellStart"/>
      <w:r w:rsidRPr="001E71D3">
        <w:rPr>
          <w:rFonts w:ascii="Arial" w:hAnsi="Arial" w:cs="Arial"/>
          <w:sz w:val="20"/>
          <w:szCs w:val="20"/>
          <w:shd w:val="clear" w:color="auto" w:fill="FFFFFF"/>
        </w:rPr>
        <w:t>Kroshus</w:t>
      </w:r>
      <w:proofErr w:type="spellEnd"/>
      <w:r w:rsidRPr="001E71D3">
        <w:rPr>
          <w:rFonts w:ascii="Arial" w:hAnsi="Arial" w:cs="Arial"/>
          <w:sz w:val="20"/>
          <w:szCs w:val="20"/>
          <w:shd w:val="clear" w:color="auto" w:fill="FFFFFF"/>
        </w:rPr>
        <w:t xml:space="preserve"> E, Boyle LN, </w:t>
      </w:r>
      <w:r w:rsidRPr="001E71D3">
        <w:rPr>
          <w:rFonts w:ascii="Arial" w:hAnsi="Arial" w:cs="Arial"/>
          <w:b/>
          <w:bCs/>
          <w:sz w:val="20"/>
          <w:szCs w:val="20"/>
          <w:shd w:val="clear" w:color="auto" w:fill="FFFFFF"/>
        </w:rPr>
        <w:t>Patrick KE</w:t>
      </w:r>
      <w:r w:rsidRPr="001E71D3">
        <w:rPr>
          <w:rFonts w:ascii="Arial" w:hAnsi="Arial" w:cs="Arial"/>
          <w:sz w:val="20"/>
          <w:szCs w:val="20"/>
          <w:shd w:val="clear" w:color="auto" w:fill="FFFFFF"/>
        </w:rPr>
        <w:t xml:space="preserve">. Cognitive Impairment and Driving Skills in Youth After Concussion. J Neurotrauma. 2023 Jun;40(11-12):1187-1196.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10.1089/neu.2022.0308.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2022 Dec 26. PMID: 36416238; PMCID: PMC10259608</w:t>
      </w:r>
      <w:r w:rsidRPr="001E71D3">
        <w:rPr>
          <w:rFonts w:ascii="Arial" w:hAnsi="Arial" w:cs="Arial"/>
          <w:color w:val="212121"/>
          <w:sz w:val="20"/>
          <w:szCs w:val="20"/>
          <w:shd w:val="clear" w:color="auto" w:fill="FFFFFF"/>
        </w:rPr>
        <w:t>.</w:t>
      </w:r>
    </w:p>
    <w:p w14:paraId="670136B7"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349D0716" w14:textId="77777777" w:rsidR="0063627C" w:rsidRPr="001E71D3" w:rsidRDefault="0063627C" w:rsidP="0063627C">
      <w:pPr>
        <w:spacing w:after="0" w:line="240" w:lineRule="auto"/>
        <w:rPr>
          <w:rFonts w:ascii="Arial" w:hAnsi="Arial" w:cs="Arial"/>
          <w:color w:val="212121"/>
          <w:sz w:val="20"/>
          <w:szCs w:val="20"/>
          <w:shd w:val="clear" w:color="auto" w:fill="FFFFFF"/>
        </w:rPr>
      </w:pPr>
      <w:proofErr w:type="spellStart"/>
      <w:r w:rsidRPr="001E71D3">
        <w:rPr>
          <w:rFonts w:ascii="Arial" w:hAnsi="Arial" w:cs="Arial"/>
          <w:sz w:val="20"/>
          <w:szCs w:val="20"/>
          <w:shd w:val="clear" w:color="auto" w:fill="FFFFFF"/>
        </w:rPr>
        <w:t>Berl</w:t>
      </w:r>
      <w:proofErr w:type="spellEnd"/>
      <w:r w:rsidRPr="001E71D3">
        <w:rPr>
          <w:rFonts w:ascii="Arial" w:hAnsi="Arial" w:cs="Arial"/>
          <w:sz w:val="20"/>
          <w:szCs w:val="20"/>
          <w:shd w:val="clear" w:color="auto" w:fill="FFFFFF"/>
        </w:rPr>
        <w:t xml:space="preserve"> MM, Koop JI, </w:t>
      </w:r>
      <w:proofErr w:type="spellStart"/>
      <w:r w:rsidRPr="001E71D3">
        <w:rPr>
          <w:rFonts w:ascii="Arial" w:hAnsi="Arial" w:cs="Arial"/>
          <w:sz w:val="20"/>
          <w:szCs w:val="20"/>
          <w:shd w:val="clear" w:color="auto" w:fill="FFFFFF"/>
        </w:rPr>
        <w:t>Ailion</w:t>
      </w:r>
      <w:proofErr w:type="spellEnd"/>
      <w:r w:rsidRPr="001E71D3">
        <w:rPr>
          <w:rFonts w:ascii="Arial" w:hAnsi="Arial" w:cs="Arial"/>
          <w:sz w:val="20"/>
          <w:szCs w:val="20"/>
          <w:shd w:val="clear" w:color="auto" w:fill="FFFFFF"/>
        </w:rPr>
        <w:t xml:space="preserve"> A, Bearden DJ, Boyer K, Cooper CM, </w:t>
      </w:r>
      <w:proofErr w:type="spellStart"/>
      <w:r w:rsidRPr="001E71D3">
        <w:rPr>
          <w:rFonts w:ascii="Arial" w:hAnsi="Arial" w:cs="Arial"/>
          <w:sz w:val="20"/>
          <w:szCs w:val="20"/>
          <w:shd w:val="clear" w:color="auto" w:fill="FFFFFF"/>
        </w:rPr>
        <w:t>Decrow</w:t>
      </w:r>
      <w:proofErr w:type="spellEnd"/>
      <w:r w:rsidRPr="001E71D3">
        <w:rPr>
          <w:rFonts w:ascii="Arial" w:hAnsi="Arial" w:cs="Arial"/>
          <w:sz w:val="20"/>
          <w:szCs w:val="20"/>
          <w:shd w:val="clear" w:color="auto" w:fill="FFFFFF"/>
        </w:rPr>
        <w:t xml:space="preserve"> AM, Duong PH, </w:t>
      </w:r>
      <w:proofErr w:type="spellStart"/>
      <w:r w:rsidRPr="001E71D3">
        <w:rPr>
          <w:rFonts w:ascii="Arial" w:hAnsi="Arial" w:cs="Arial"/>
          <w:sz w:val="20"/>
          <w:szCs w:val="20"/>
          <w:shd w:val="clear" w:color="auto" w:fill="FFFFFF"/>
        </w:rPr>
        <w:t>Espe</w:t>
      </w:r>
      <w:proofErr w:type="spellEnd"/>
      <w:r w:rsidRPr="001E71D3">
        <w:rPr>
          <w:rFonts w:ascii="Arial" w:hAnsi="Arial" w:cs="Arial"/>
          <w:sz w:val="20"/>
          <w:szCs w:val="20"/>
          <w:shd w:val="clear" w:color="auto" w:fill="FFFFFF"/>
        </w:rPr>
        <w:t xml:space="preserve">-Pfeifer P, Gabriel M, Hodges E, Marshall DF, McNally KA, Molnar AE, Olsen EK, Ono KE, </w:t>
      </w:r>
      <w:r w:rsidRPr="001E71D3">
        <w:rPr>
          <w:rFonts w:ascii="Arial" w:hAnsi="Arial" w:cs="Arial"/>
          <w:b/>
          <w:bCs/>
          <w:sz w:val="20"/>
          <w:szCs w:val="20"/>
          <w:shd w:val="clear" w:color="auto" w:fill="FFFFFF"/>
        </w:rPr>
        <w:t>Patrick KE</w:t>
      </w:r>
      <w:r w:rsidRPr="001E71D3">
        <w:rPr>
          <w:rFonts w:ascii="Arial" w:hAnsi="Arial" w:cs="Arial"/>
          <w:sz w:val="20"/>
          <w:szCs w:val="20"/>
          <w:shd w:val="clear" w:color="auto" w:fill="FFFFFF"/>
        </w:rPr>
        <w:t xml:space="preserve">, Paul BM, Romain J, </w:t>
      </w:r>
      <w:proofErr w:type="spellStart"/>
      <w:r w:rsidRPr="001E71D3">
        <w:rPr>
          <w:rFonts w:ascii="Arial" w:hAnsi="Arial" w:cs="Arial"/>
          <w:sz w:val="20"/>
          <w:szCs w:val="20"/>
          <w:shd w:val="clear" w:color="auto" w:fill="FFFFFF"/>
        </w:rPr>
        <w:t>Sepeta</w:t>
      </w:r>
      <w:proofErr w:type="spellEnd"/>
      <w:r w:rsidRPr="001E71D3">
        <w:rPr>
          <w:rFonts w:ascii="Arial" w:hAnsi="Arial" w:cs="Arial"/>
          <w:sz w:val="20"/>
          <w:szCs w:val="20"/>
          <w:shd w:val="clear" w:color="auto" w:fill="FFFFFF"/>
        </w:rPr>
        <w:t xml:space="preserve"> LN, </w:t>
      </w:r>
      <w:proofErr w:type="spellStart"/>
      <w:r w:rsidRPr="001E71D3">
        <w:rPr>
          <w:rFonts w:ascii="Arial" w:hAnsi="Arial" w:cs="Arial"/>
          <w:sz w:val="20"/>
          <w:szCs w:val="20"/>
          <w:shd w:val="clear" w:color="auto" w:fill="FFFFFF"/>
        </w:rPr>
        <w:t>Stilp</w:t>
      </w:r>
      <w:proofErr w:type="spellEnd"/>
      <w:r w:rsidRPr="001E71D3">
        <w:rPr>
          <w:rFonts w:ascii="Arial" w:hAnsi="Arial" w:cs="Arial"/>
          <w:sz w:val="20"/>
          <w:szCs w:val="20"/>
          <w:shd w:val="clear" w:color="auto" w:fill="FFFFFF"/>
        </w:rPr>
        <w:t xml:space="preserve"> RLH, </w:t>
      </w:r>
      <w:proofErr w:type="spellStart"/>
      <w:r w:rsidRPr="001E71D3">
        <w:rPr>
          <w:rFonts w:ascii="Arial" w:hAnsi="Arial" w:cs="Arial"/>
          <w:sz w:val="20"/>
          <w:szCs w:val="20"/>
          <w:shd w:val="clear" w:color="auto" w:fill="FFFFFF"/>
        </w:rPr>
        <w:t>Wilkening</w:t>
      </w:r>
      <w:proofErr w:type="spellEnd"/>
      <w:r w:rsidRPr="001E71D3">
        <w:rPr>
          <w:rFonts w:ascii="Arial" w:hAnsi="Arial" w:cs="Arial"/>
          <w:sz w:val="20"/>
          <w:szCs w:val="20"/>
          <w:shd w:val="clear" w:color="auto" w:fill="FFFFFF"/>
        </w:rPr>
        <w:t xml:space="preserve"> GN, </w:t>
      </w:r>
      <w:proofErr w:type="spellStart"/>
      <w:r w:rsidRPr="001E71D3">
        <w:rPr>
          <w:rFonts w:ascii="Arial" w:hAnsi="Arial" w:cs="Arial"/>
          <w:sz w:val="20"/>
          <w:szCs w:val="20"/>
          <w:shd w:val="clear" w:color="auto" w:fill="FFFFFF"/>
        </w:rPr>
        <w:t>Zaccariello</w:t>
      </w:r>
      <w:proofErr w:type="spellEnd"/>
      <w:r w:rsidRPr="001E71D3">
        <w:rPr>
          <w:rFonts w:ascii="Arial" w:hAnsi="Arial" w:cs="Arial"/>
          <w:sz w:val="20"/>
          <w:szCs w:val="20"/>
          <w:shd w:val="clear" w:color="auto" w:fill="FFFFFF"/>
        </w:rPr>
        <w:t xml:space="preserve"> M, </w:t>
      </w:r>
      <w:proofErr w:type="spellStart"/>
      <w:r w:rsidRPr="001E71D3">
        <w:rPr>
          <w:rFonts w:ascii="Arial" w:hAnsi="Arial" w:cs="Arial"/>
          <w:sz w:val="20"/>
          <w:szCs w:val="20"/>
          <w:shd w:val="clear" w:color="auto" w:fill="FFFFFF"/>
        </w:rPr>
        <w:t>Zelko</w:t>
      </w:r>
      <w:proofErr w:type="spellEnd"/>
      <w:r w:rsidRPr="001E71D3">
        <w:rPr>
          <w:rFonts w:ascii="Arial" w:hAnsi="Arial" w:cs="Arial"/>
          <w:sz w:val="20"/>
          <w:szCs w:val="20"/>
          <w:shd w:val="clear" w:color="auto" w:fill="FFFFFF"/>
        </w:rPr>
        <w:t xml:space="preserve"> F, Perry MS; PERC Surgery Workgroup. Leveraging expertise and optimizing clinical research: Initial success of a pediatric epilepsy surgery collaborative. Epilepsia. 2023 Jun;64(6):1554-1567.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10.1111/epi.17579.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2023 Mar 24. PMID: 36897767</w:t>
      </w:r>
    </w:p>
    <w:p w14:paraId="0725B375" w14:textId="77777777" w:rsidR="0063627C" w:rsidRPr="001E71D3" w:rsidRDefault="0063627C" w:rsidP="0063627C">
      <w:pPr>
        <w:spacing w:after="0" w:line="240" w:lineRule="auto"/>
        <w:rPr>
          <w:rFonts w:ascii="Arial" w:hAnsi="Arial" w:cs="Arial"/>
          <w:sz w:val="20"/>
          <w:szCs w:val="20"/>
        </w:rPr>
      </w:pPr>
    </w:p>
    <w:p w14:paraId="4C624886"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McCormick EM, Keller K, Taylor JP, Coffey AJ, Shen L, </w:t>
      </w:r>
      <w:proofErr w:type="spellStart"/>
      <w:r w:rsidRPr="001E71D3">
        <w:rPr>
          <w:rFonts w:ascii="Arial" w:hAnsi="Arial" w:cs="Arial"/>
          <w:sz w:val="20"/>
          <w:szCs w:val="20"/>
          <w:shd w:val="clear" w:color="auto" w:fill="FFFFFF"/>
        </w:rPr>
        <w:t>Krotoski</w:t>
      </w:r>
      <w:proofErr w:type="spellEnd"/>
      <w:r w:rsidRPr="001E71D3">
        <w:rPr>
          <w:rFonts w:ascii="Arial" w:hAnsi="Arial" w:cs="Arial"/>
          <w:sz w:val="20"/>
          <w:szCs w:val="20"/>
          <w:shd w:val="clear" w:color="auto" w:fill="FFFFFF"/>
        </w:rPr>
        <w:t xml:space="preserve"> D, Harding B; NICHD </w:t>
      </w:r>
      <w:proofErr w:type="spellStart"/>
      <w:r w:rsidRPr="001E71D3">
        <w:rPr>
          <w:rFonts w:ascii="Arial" w:hAnsi="Arial" w:cs="Arial"/>
          <w:sz w:val="20"/>
          <w:szCs w:val="20"/>
          <w:shd w:val="clear" w:color="auto" w:fill="FFFFFF"/>
        </w:rPr>
        <w:t>ClinGen</w:t>
      </w:r>
      <w:proofErr w:type="spellEnd"/>
      <w:r w:rsidRPr="001E71D3">
        <w:rPr>
          <w:rFonts w:ascii="Arial" w:hAnsi="Arial" w:cs="Arial"/>
          <w:sz w:val="20"/>
          <w:szCs w:val="20"/>
          <w:shd w:val="clear" w:color="auto" w:fill="FFFFFF"/>
        </w:rPr>
        <w:t xml:space="preserve"> U24 Mitochondrial Disease Gene Curation Expert Panel; Alves CAPF, </w:t>
      </w:r>
      <w:proofErr w:type="spellStart"/>
      <w:r w:rsidRPr="001E71D3">
        <w:rPr>
          <w:rFonts w:ascii="Arial" w:hAnsi="Arial" w:cs="Arial"/>
          <w:sz w:val="20"/>
          <w:szCs w:val="20"/>
          <w:shd w:val="clear" w:color="auto" w:fill="FFFFFF"/>
        </w:rPr>
        <w:t>Ardissone</w:t>
      </w:r>
      <w:proofErr w:type="spellEnd"/>
      <w:r w:rsidRPr="001E71D3">
        <w:rPr>
          <w:rFonts w:ascii="Arial" w:hAnsi="Arial" w:cs="Arial"/>
          <w:sz w:val="20"/>
          <w:szCs w:val="20"/>
          <w:shd w:val="clear" w:color="auto" w:fill="FFFFFF"/>
        </w:rPr>
        <w:t xml:space="preserve"> A, Bai R, de Barcelos IP, </w:t>
      </w:r>
      <w:proofErr w:type="spellStart"/>
      <w:r w:rsidRPr="001E71D3">
        <w:rPr>
          <w:rFonts w:ascii="Arial" w:hAnsi="Arial" w:cs="Arial"/>
          <w:sz w:val="20"/>
          <w:szCs w:val="20"/>
          <w:shd w:val="clear" w:color="auto" w:fill="FFFFFF"/>
        </w:rPr>
        <w:t>Bertini</w:t>
      </w:r>
      <w:proofErr w:type="spellEnd"/>
      <w:r w:rsidRPr="001E71D3">
        <w:rPr>
          <w:rFonts w:ascii="Arial" w:hAnsi="Arial" w:cs="Arial"/>
          <w:sz w:val="20"/>
          <w:szCs w:val="20"/>
          <w:shd w:val="clear" w:color="auto" w:fill="FFFFFF"/>
        </w:rPr>
        <w:t xml:space="preserve"> E, </w:t>
      </w:r>
      <w:proofErr w:type="spellStart"/>
      <w:r w:rsidRPr="001E71D3">
        <w:rPr>
          <w:rFonts w:ascii="Arial" w:hAnsi="Arial" w:cs="Arial"/>
          <w:sz w:val="20"/>
          <w:szCs w:val="20"/>
          <w:shd w:val="clear" w:color="auto" w:fill="FFFFFF"/>
        </w:rPr>
        <w:t>Bluske</w:t>
      </w:r>
      <w:proofErr w:type="spellEnd"/>
      <w:r w:rsidRPr="001E71D3">
        <w:rPr>
          <w:rFonts w:ascii="Arial" w:hAnsi="Arial" w:cs="Arial"/>
          <w:sz w:val="20"/>
          <w:szCs w:val="20"/>
          <w:shd w:val="clear" w:color="auto" w:fill="FFFFFF"/>
        </w:rPr>
        <w:t xml:space="preserve"> K, Christodoulou J, Clause AR, Copeland WC, Diaz GA, </w:t>
      </w:r>
      <w:proofErr w:type="spellStart"/>
      <w:r w:rsidRPr="001E71D3">
        <w:rPr>
          <w:rFonts w:ascii="Arial" w:hAnsi="Arial" w:cs="Arial"/>
          <w:sz w:val="20"/>
          <w:szCs w:val="20"/>
          <w:shd w:val="clear" w:color="auto" w:fill="FFFFFF"/>
        </w:rPr>
        <w:t>Diodato</w:t>
      </w:r>
      <w:proofErr w:type="spellEnd"/>
      <w:r w:rsidRPr="001E71D3">
        <w:rPr>
          <w:rFonts w:ascii="Arial" w:hAnsi="Arial" w:cs="Arial"/>
          <w:sz w:val="20"/>
          <w:szCs w:val="20"/>
          <w:shd w:val="clear" w:color="auto" w:fill="FFFFFF"/>
        </w:rPr>
        <w:t xml:space="preserve"> D, </w:t>
      </w:r>
      <w:proofErr w:type="spellStart"/>
      <w:r w:rsidRPr="001E71D3">
        <w:rPr>
          <w:rFonts w:ascii="Arial" w:hAnsi="Arial" w:cs="Arial"/>
          <w:sz w:val="20"/>
          <w:szCs w:val="20"/>
          <w:shd w:val="clear" w:color="auto" w:fill="FFFFFF"/>
        </w:rPr>
        <w:t>Dulik</w:t>
      </w:r>
      <w:proofErr w:type="spellEnd"/>
      <w:r w:rsidRPr="001E71D3">
        <w:rPr>
          <w:rFonts w:ascii="Arial" w:hAnsi="Arial" w:cs="Arial"/>
          <w:sz w:val="20"/>
          <w:szCs w:val="20"/>
          <w:shd w:val="clear" w:color="auto" w:fill="FFFFFF"/>
        </w:rPr>
        <w:t xml:space="preserve"> MC, Enns G, Feigenbaum A, </w:t>
      </w:r>
      <w:proofErr w:type="spellStart"/>
      <w:r w:rsidRPr="001E71D3">
        <w:rPr>
          <w:rFonts w:ascii="Arial" w:hAnsi="Arial" w:cs="Arial"/>
          <w:sz w:val="20"/>
          <w:szCs w:val="20"/>
          <w:shd w:val="clear" w:color="auto" w:fill="FFFFFF"/>
        </w:rPr>
        <w:t>Fratter</w:t>
      </w:r>
      <w:proofErr w:type="spellEnd"/>
      <w:r w:rsidRPr="001E71D3">
        <w:rPr>
          <w:rFonts w:ascii="Arial" w:hAnsi="Arial" w:cs="Arial"/>
          <w:sz w:val="20"/>
          <w:szCs w:val="20"/>
          <w:shd w:val="clear" w:color="auto" w:fill="FFFFFF"/>
        </w:rPr>
        <w:t xml:space="preserve"> C, </w:t>
      </w:r>
      <w:proofErr w:type="spellStart"/>
      <w:r w:rsidRPr="001E71D3">
        <w:rPr>
          <w:rFonts w:ascii="Arial" w:hAnsi="Arial" w:cs="Arial"/>
          <w:sz w:val="20"/>
          <w:szCs w:val="20"/>
          <w:shd w:val="clear" w:color="auto" w:fill="FFFFFF"/>
        </w:rPr>
        <w:t>Ghezzi</w:t>
      </w:r>
      <w:proofErr w:type="spellEnd"/>
      <w:r w:rsidRPr="001E71D3">
        <w:rPr>
          <w:rFonts w:ascii="Arial" w:hAnsi="Arial" w:cs="Arial"/>
          <w:sz w:val="20"/>
          <w:szCs w:val="20"/>
          <w:shd w:val="clear" w:color="auto" w:fill="FFFFFF"/>
        </w:rPr>
        <w:t xml:space="preserve"> D, Goldstein A, </w:t>
      </w:r>
      <w:proofErr w:type="spellStart"/>
      <w:r w:rsidRPr="001E71D3">
        <w:rPr>
          <w:rFonts w:ascii="Arial" w:hAnsi="Arial" w:cs="Arial"/>
          <w:sz w:val="20"/>
          <w:szCs w:val="20"/>
          <w:shd w:val="clear" w:color="auto" w:fill="FFFFFF"/>
        </w:rPr>
        <w:t>Gropman</w:t>
      </w:r>
      <w:proofErr w:type="spellEnd"/>
      <w:r w:rsidRPr="001E71D3">
        <w:rPr>
          <w:rFonts w:ascii="Arial" w:hAnsi="Arial" w:cs="Arial"/>
          <w:sz w:val="20"/>
          <w:szCs w:val="20"/>
          <w:shd w:val="clear" w:color="auto" w:fill="FFFFFF"/>
        </w:rPr>
        <w:t xml:space="preserve"> A, Haas R, </w:t>
      </w:r>
      <w:proofErr w:type="spellStart"/>
      <w:r w:rsidRPr="001E71D3">
        <w:rPr>
          <w:rFonts w:ascii="Arial" w:hAnsi="Arial" w:cs="Arial"/>
          <w:sz w:val="20"/>
          <w:szCs w:val="20"/>
          <w:shd w:val="clear" w:color="auto" w:fill="FFFFFF"/>
        </w:rPr>
        <w:t>Karaa</w:t>
      </w:r>
      <w:proofErr w:type="spellEnd"/>
      <w:r w:rsidRPr="001E71D3">
        <w:rPr>
          <w:rFonts w:ascii="Arial" w:hAnsi="Arial" w:cs="Arial"/>
          <w:sz w:val="20"/>
          <w:szCs w:val="20"/>
          <w:shd w:val="clear" w:color="auto" w:fill="FFFFFF"/>
        </w:rPr>
        <w:t xml:space="preserve"> A, Koenig MK, Monteleone B, Parikh S, Duenas BP, Rajkumar R, Saada A, </w:t>
      </w:r>
      <w:r w:rsidRPr="001E71D3">
        <w:rPr>
          <w:rFonts w:ascii="Arial" w:hAnsi="Arial" w:cs="Arial"/>
          <w:b/>
          <w:bCs/>
          <w:sz w:val="20"/>
          <w:szCs w:val="20"/>
          <w:shd w:val="clear" w:color="auto" w:fill="FFFFFF"/>
        </w:rPr>
        <w:t>Saneto RP</w:t>
      </w:r>
      <w:r w:rsidRPr="001E71D3">
        <w:rPr>
          <w:rFonts w:ascii="Arial" w:hAnsi="Arial" w:cs="Arial"/>
          <w:sz w:val="20"/>
          <w:szCs w:val="20"/>
          <w:shd w:val="clear" w:color="auto" w:fill="FFFFFF"/>
        </w:rPr>
        <w:t xml:space="preserve">, Sergeant K, Shoffner J, Smith C, Stanley C, </w:t>
      </w:r>
      <w:proofErr w:type="spellStart"/>
      <w:r w:rsidRPr="001E71D3">
        <w:rPr>
          <w:rFonts w:ascii="Arial" w:hAnsi="Arial" w:cs="Arial"/>
          <w:sz w:val="20"/>
          <w:szCs w:val="20"/>
          <w:shd w:val="clear" w:color="auto" w:fill="FFFFFF"/>
        </w:rPr>
        <w:t>Thiffault</w:t>
      </w:r>
      <w:proofErr w:type="spellEnd"/>
      <w:r w:rsidRPr="001E71D3">
        <w:rPr>
          <w:rFonts w:ascii="Arial" w:hAnsi="Arial" w:cs="Arial"/>
          <w:sz w:val="20"/>
          <w:szCs w:val="20"/>
          <w:shd w:val="clear" w:color="auto" w:fill="FFFFFF"/>
        </w:rPr>
        <w:t xml:space="preserve"> I, Thorburn D, Walker M, Wallace D, Wong LJ, Gai X, Falk MJ, </w:t>
      </w:r>
      <w:proofErr w:type="spellStart"/>
      <w:r w:rsidRPr="001E71D3">
        <w:rPr>
          <w:rFonts w:ascii="Arial" w:hAnsi="Arial" w:cs="Arial"/>
          <w:sz w:val="20"/>
          <w:szCs w:val="20"/>
          <w:shd w:val="clear" w:color="auto" w:fill="FFFFFF"/>
        </w:rPr>
        <w:t>Zolkipli</w:t>
      </w:r>
      <w:proofErr w:type="spellEnd"/>
      <w:r w:rsidRPr="001E71D3">
        <w:rPr>
          <w:rFonts w:ascii="Arial" w:hAnsi="Arial" w:cs="Arial"/>
          <w:sz w:val="20"/>
          <w:szCs w:val="20"/>
          <w:shd w:val="clear" w:color="auto" w:fill="FFFFFF"/>
        </w:rPr>
        <w:t xml:space="preserve">-Cunningham Z, Rahman S. Expert panel curation of 113 primary mitochondrial disease genes for the Leigh syndrome spectrum. Ann Neurol. 2023 May 31.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10.1002/ana.26716.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ahead of print. PMID: 37255483.</w:t>
      </w:r>
    </w:p>
    <w:p w14:paraId="71851F48"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1B0E0EDC"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Hong SJ, </w:t>
      </w:r>
      <w:r w:rsidRPr="001E71D3">
        <w:rPr>
          <w:rFonts w:ascii="Arial" w:hAnsi="Arial" w:cs="Arial"/>
          <w:b/>
          <w:bCs/>
          <w:sz w:val="20"/>
          <w:szCs w:val="20"/>
          <w:shd w:val="clear" w:color="auto" w:fill="FFFFFF"/>
        </w:rPr>
        <w:t>Wainwright MS</w:t>
      </w:r>
      <w:r w:rsidRPr="001E71D3">
        <w:rPr>
          <w:rFonts w:ascii="Arial" w:hAnsi="Arial" w:cs="Arial"/>
          <w:sz w:val="20"/>
          <w:szCs w:val="20"/>
          <w:shd w:val="clear" w:color="auto" w:fill="FFFFFF"/>
        </w:rPr>
        <w:t xml:space="preserve">, Abend NS, </w:t>
      </w:r>
      <w:proofErr w:type="spellStart"/>
      <w:r w:rsidRPr="001E71D3">
        <w:rPr>
          <w:rFonts w:ascii="Arial" w:hAnsi="Arial" w:cs="Arial"/>
          <w:sz w:val="20"/>
          <w:szCs w:val="20"/>
          <w:shd w:val="clear" w:color="auto" w:fill="FFFFFF"/>
        </w:rPr>
        <w:t>Appavu</w:t>
      </w:r>
      <w:proofErr w:type="spellEnd"/>
      <w:r w:rsidRPr="001E71D3">
        <w:rPr>
          <w:rFonts w:ascii="Arial" w:hAnsi="Arial" w:cs="Arial"/>
          <w:sz w:val="20"/>
          <w:szCs w:val="20"/>
          <w:shd w:val="clear" w:color="auto" w:fill="FFFFFF"/>
        </w:rPr>
        <w:t xml:space="preserve"> BL, Francoeur C, </w:t>
      </w:r>
      <w:proofErr w:type="spellStart"/>
      <w:r w:rsidRPr="001E71D3">
        <w:rPr>
          <w:rFonts w:ascii="Arial" w:hAnsi="Arial" w:cs="Arial"/>
          <w:sz w:val="20"/>
          <w:szCs w:val="20"/>
          <w:shd w:val="clear" w:color="auto" w:fill="FFFFFF"/>
        </w:rPr>
        <w:t>Erklauer</w:t>
      </w:r>
      <w:proofErr w:type="spellEnd"/>
      <w:r w:rsidRPr="001E71D3">
        <w:rPr>
          <w:rFonts w:ascii="Arial" w:hAnsi="Arial" w:cs="Arial"/>
          <w:sz w:val="20"/>
          <w:szCs w:val="20"/>
          <w:shd w:val="clear" w:color="auto" w:fill="FFFFFF"/>
        </w:rPr>
        <w:t xml:space="preserve"> JC, </w:t>
      </w:r>
      <w:proofErr w:type="spellStart"/>
      <w:r w:rsidRPr="001E71D3">
        <w:rPr>
          <w:rFonts w:ascii="Arial" w:hAnsi="Arial" w:cs="Arial"/>
          <w:sz w:val="20"/>
          <w:szCs w:val="20"/>
          <w:shd w:val="clear" w:color="auto" w:fill="FFFFFF"/>
        </w:rPr>
        <w:t>Guerguerian</w:t>
      </w:r>
      <w:proofErr w:type="spellEnd"/>
      <w:r w:rsidRPr="001E71D3">
        <w:rPr>
          <w:rFonts w:ascii="Arial" w:hAnsi="Arial" w:cs="Arial"/>
          <w:sz w:val="20"/>
          <w:szCs w:val="20"/>
          <w:shd w:val="clear" w:color="auto" w:fill="FFFFFF"/>
        </w:rPr>
        <w:t xml:space="preserve"> AM, Guerriero RM, </w:t>
      </w:r>
      <w:proofErr w:type="spellStart"/>
      <w:r w:rsidRPr="001E71D3">
        <w:rPr>
          <w:rFonts w:ascii="Arial" w:hAnsi="Arial" w:cs="Arial"/>
          <w:sz w:val="20"/>
          <w:szCs w:val="20"/>
          <w:shd w:val="clear" w:color="auto" w:fill="FFFFFF"/>
        </w:rPr>
        <w:t>Guilliams</w:t>
      </w:r>
      <w:proofErr w:type="spellEnd"/>
      <w:r w:rsidRPr="001E71D3">
        <w:rPr>
          <w:rFonts w:ascii="Arial" w:hAnsi="Arial" w:cs="Arial"/>
          <w:sz w:val="20"/>
          <w:szCs w:val="20"/>
          <w:shd w:val="clear" w:color="auto" w:fill="FFFFFF"/>
        </w:rPr>
        <w:t xml:space="preserve"> KP, </w:t>
      </w:r>
      <w:r w:rsidRPr="001E71D3">
        <w:rPr>
          <w:rFonts w:ascii="Arial" w:hAnsi="Arial" w:cs="Arial"/>
          <w:b/>
          <w:bCs/>
          <w:sz w:val="20"/>
          <w:szCs w:val="20"/>
          <w:shd w:val="clear" w:color="auto" w:fill="FFFFFF"/>
        </w:rPr>
        <w:t>Lee-Eng J,</w:t>
      </w:r>
      <w:r w:rsidRPr="001E71D3">
        <w:rPr>
          <w:rFonts w:ascii="Arial" w:hAnsi="Arial" w:cs="Arial"/>
          <w:sz w:val="20"/>
          <w:szCs w:val="20"/>
          <w:shd w:val="clear" w:color="auto" w:fill="FFFFFF"/>
        </w:rPr>
        <w:t xml:space="preserve"> Loeb J, Lovett ME, Murphy SA, Pardo AC, Pineda JA, </w:t>
      </w:r>
      <w:proofErr w:type="spellStart"/>
      <w:r w:rsidRPr="001E71D3">
        <w:rPr>
          <w:rFonts w:ascii="Arial" w:hAnsi="Arial" w:cs="Arial"/>
          <w:sz w:val="20"/>
          <w:szCs w:val="20"/>
          <w:shd w:val="clear" w:color="auto" w:fill="FFFFFF"/>
        </w:rPr>
        <w:t>Ruzas</w:t>
      </w:r>
      <w:proofErr w:type="spellEnd"/>
      <w:r w:rsidRPr="001E71D3">
        <w:rPr>
          <w:rFonts w:ascii="Arial" w:hAnsi="Arial" w:cs="Arial"/>
          <w:sz w:val="20"/>
          <w:szCs w:val="20"/>
          <w:shd w:val="clear" w:color="auto" w:fill="FFFFFF"/>
        </w:rPr>
        <w:t xml:space="preserve"> CM, </w:t>
      </w:r>
      <w:proofErr w:type="spellStart"/>
      <w:r w:rsidRPr="001E71D3">
        <w:rPr>
          <w:rFonts w:ascii="Arial" w:hAnsi="Arial" w:cs="Arial"/>
          <w:sz w:val="20"/>
          <w:szCs w:val="20"/>
          <w:shd w:val="clear" w:color="auto" w:fill="FFFFFF"/>
        </w:rPr>
        <w:t>Topjian</w:t>
      </w:r>
      <w:proofErr w:type="spellEnd"/>
      <w:r w:rsidRPr="001E71D3">
        <w:rPr>
          <w:rFonts w:ascii="Arial" w:hAnsi="Arial" w:cs="Arial"/>
          <w:sz w:val="20"/>
          <w:szCs w:val="20"/>
          <w:shd w:val="clear" w:color="auto" w:fill="FFFFFF"/>
        </w:rPr>
        <w:t xml:space="preserve"> AA. A Survey of Pediatric Neurocritical Care Fellowship Training in North America. </w:t>
      </w:r>
      <w:proofErr w:type="spellStart"/>
      <w:r w:rsidRPr="001E71D3">
        <w:rPr>
          <w:rFonts w:ascii="Arial" w:hAnsi="Arial" w:cs="Arial"/>
          <w:sz w:val="20"/>
          <w:szCs w:val="20"/>
          <w:shd w:val="clear" w:color="auto" w:fill="FFFFFF"/>
        </w:rPr>
        <w:t>Pediatr</w:t>
      </w:r>
      <w:proofErr w:type="spellEnd"/>
      <w:r w:rsidRPr="001E71D3">
        <w:rPr>
          <w:rFonts w:ascii="Arial" w:hAnsi="Arial" w:cs="Arial"/>
          <w:sz w:val="20"/>
          <w:szCs w:val="20"/>
          <w:shd w:val="clear" w:color="auto" w:fill="FFFFFF"/>
        </w:rPr>
        <w:t xml:space="preserve"> Neurol. 2023 May 30;146:1-7.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10.1016/j.pediatrneurol.2023.05.015.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ahead of print. PMID: 37356227.</w:t>
      </w:r>
    </w:p>
    <w:p w14:paraId="055CD196"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54E11BCB" w14:textId="77777777" w:rsidR="0063627C" w:rsidRPr="001E71D3" w:rsidRDefault="0063627C" w:rsidP="0063627C">
      <w:pPr>
        <w:spacing w:after="0" w:line="240" w:lineRule="auto"/>
        <w:rPr>
          <w:rFonts w:ascii="Arial" w:hAnsi="Arial" w:cs="Arial"/>
          <w:color w:val="212121"/>
          <w:sz w:val="20"/>
          <w:szCs w:val="20"/>
          <w:shd w:val="clear" w:color="auto" w:fill="FFFFFF"/>
        </w:rPr>
      </w:pPr>
      <w:proofErr w:type="spellStart"/>
      <w:r w:rsidRPr="001E71D3">
        <w:rPr>
          <w:rFonts w:ascii="Arial" w:hAnsi="Arial" w:cs="Arial"/>
          <w:sz w:val="20"/>
          <w:szCs w:val="20"/>
          <w:shd w:val="clear" w:color="auto" w:fill="FFFFFF"/>
        </w:rPr>
        <w:t>Gombolay</w:t>
      </w:r>
      <w:proofErr w:type="spellEnd"/>
      <w:r w:rsidRPr="001E71D3">
        <w:rPr>
          <w:rFonts w:ascii="Arial" w:hAnsi="Arial" w:cs="Arial"/>
          <w:sz w:val="20"/>
          <w:szCs w:val="20"/>
          <w:shd w:val="clear" w:color="auto" w:fill="FFFFFF"/>
        </w:rPr>
        <w:t xml:space="preserve"> G, Brenton JN, Yang JH, </w:t>
      </w:r>
      <w:proofErr w:type="spellStart"/>
      <w:r w:rsidRPr="001E71D3">
        <w:rPr>
          <w:rFonts w:ascii="Arial" w:hAnsi="Arial" w:cs="Arial"/>
          <w:sz w:val="20"/>
          <w:szCs w:val="20"/>
          <w:shd w:val="clear" w:color="auto" w:fill="FFFFFF"/>
        </w:rPr>
        <w:t>Stredny</w:t>
      </w:r>
      <w:proofErr w:type="spellEnd"/>
      <w:r w:rsidRPr="001E71D3">
        <w:rPr>
          <w:rFonts w:ascii="Arial" w:hAnsi="Arial" w:cs="Arial"/>
          <w:sz w:val="20"/>
          <w:szCs w:val="20"/>
          <w:shd w:val="clear" w:color="auto" w:fill="FFFFFF"/>
        </w:rPr>
        <w:t xml:space="preserve"> CM, </w:t>
      </w:r>
      <w:proofErr w:type="spellStart"/>
      <w:r w:rsidRPr="001E71D3">
        <w:rPr>
          <w:rFonts w:ascii="Arial" w:hAnsi="Arial" w:cs="Arial"/>
          <w:sz w:val="20"/>
          <w:szCs w:val="20"/>
          <w:shd w:val="clear" w:color="auto" w:fill="FFFFFF"/>
        </w:rPr>
        <w:t>Kammeyer</w:t>
      </w:r>
      <w:proofErr w:type="spellEnd"/>
      <w:r w:rsidRPr="001E71D3">
        <w:rPr>
          <w:rFonts w:ascii="Arial" w:hAnsi="Arial" w:cs="Arial"/>
          <w:sz w:val="20"/>
          <w:szCs w:val="20"/>
          <w:shd w:val="clear" w:color="auto" w:fill="FFFFFF"/>
        </w:rPr>
        <w:t xml:space="preserve"> R, </w:t>
      </w:r>
      <w:r w:rsidRPr="001E71D3">
        <w:rPr>
          <w:rFonts w:ascii="Arial" w:hAnsi="Arial" w:cs="Arial"/>
          <w:b/>
          <w:bCs/>
          <w:sz w:val="20"/>
          <w:szCs w:val="20"/>
          <w:shd w:val="clear" w:color="auto" w:fill="FFFFFF"/>
        </w:rPr>
        <w:t>Otten CE</w:t>
      </w:r>
      <w:r w:rsidRPr="001E71D3">
        <w:rPr>
          <w:rFonts w:ascii="Arial" w:hAnsi="Arial" w:cs="Arial"/>
          <w:sz w:val="20"/>
          <w:szCs w:val="20"/>
          <w:shd w:val="clear" w:color="auto" w:fill="FFFFFF"/>
        </w:rPr>
        <w:t xml:space="preserve">, Vu N, Santoro JD, Robles-Lopez K, Christiana A, </w:t>
      </w:r>
      <w:proofErr w:type="spellStart"/>
      <w:r w:rsidRPr="001E71D3">
        <w:rPr>
          <w:rFonts w:ascii="Arial" w:hAnsi="Arial" w:cs="Arial"/>
          <w:sz w:val="20"/>
          <w:szCs w:val="20"/>
          <w:shd w:val="clear" w:color="auto" w:fill="FFFFFF"/>
        </w:rPr>
        <w:t>Steriade</w:t>
      </w:r>
      <w:proofErr w:type="spellEnd"/>
      <w:r w:rsidRPr="001E71D3">
        <w:rPr>
          <w:rFonts w:ascii="Arial" w:hAnsi="Arial" w:cs="Arial"/>
          <w:sz w:val="20"/>
          <w:szCs w:val="20"/>
          <w:shd w:val="clear" w:color="auto" w:fill="FFFFFF"/>
        </w:rPr>
        <w:t xml:space="preserve"> C, Morris M, Gorman M, Moodley M, Hardy D, </w:t>
      </w:r>
      <w:proofErr w:type="spellStart"/>
      <w:r w:rsidRPr="001E71D3">
        <w:rPr>
          <w:rFonts w:ascii="Arial" w:hAnsi="Arial" w:cs="Arial"/>
          <w:sz w:val="20"/>
          <w:szCs w:val="20"/>
          <w:shd w:val="clear" w:color="auto" w:fill="FFFFFF"/>
        </w:rPr>
        <w:t>Kornbluh</w:t>
      </w:r>
      <w:proofErr w:type="spellEnd"/>
      <w:r w:rsidRPr="001E71D3">
        <w:rPr>
          <w:rFonts w:ascii="Arial" w:hAnsi="Arial" w:cs="Arial"/>
          <w:sz w:val="20"/>
          <w:szCs w:val="20"/>
          <w:shd w:val="clear" w:color="auto" w:fill="FFFFFF"/>
        </w:rPr>
        <w:t xml:space="preserve"> AB, Kahn I, </w:t>
      </w:r>
      <w:proofErr w:type="spellStart"/>
      <w:r w:rsidRPr="001E71D3">
        <w:rPr>
          <w:rFonts w:ascii="Arial" w:hAnsi="Arial" w:cs="Arial"/>
          <w:sz w:val="20"/>
          <w:szCs w:val="20"/>
          <w:shd w:val="clear" w:color="auto" w:fill="FFFFFF"/>
        </w:rPr>
        <w:t>Sepeta</w:t>
      </w:r>
      <w:proofErr w:type="spellEnd"/>
      <w:r w:rsidRPr="001E71D3">
        <w:rPr>
          <w:rFonts w:ascii="Arial" w:hAnsi="Arial" w:cs="Arial"/>
          <w:sz w:val="20"/>
          <w:szCs w:val="20"/>
          <w:shd w:val="clear" w:color="auto" w:fill="FFFFFF"/>
        </w:rPr>
        <w:t xml:space="preserve"> LN, </w:t>
      </w:r>
      <w:proofErr w:type="spellStart"/>
      <w:r w:rsidRPr="001E71D3">
        <w:rPr>
          <w:rFonts w:ascii="Arial" w:hAnsi="Arial" w:cs="Arial"/>
          <w:sz w:val="20"/>
          <w:szCs w:val="20"/>
          <w:shd w:val="clear" w:color="auto" w:fill="FFFFFF"/>
        </w:rPr>
        <w:t>Yeshokumar</w:t>
      </w:r>
      <w:proofErr w:type="spellEnd"/>
      <w:r w:rsidRPr="001E71D3">
        <w:rPr>
          <w:rFonts w:ascii="Arial" w:hAnsi="Arial" w:cs="Arial"/>
          <w:sz w:val="20"/>
          <w:szCs w:val="20"/>
          <w:shd w:val="clear" w:color="auto" w:fill="FFFFFF"/>
        </w:rPr>
        <w:t xml:space="preserve"> A; Conquering Neuroinflammation and Epilepsies Consortium (CONNECT). MRI Features and Their Association With Outcomes in Children With Anti-NMDA Receptor Encephalitis. Neurol </w:t>
      </w:r>
      <w:proofErr w:type="spellStart"/>
      <w:r w:rsidRPr="001E71D3">
        <w:rPr>
          <w:rFonts w:ascii="Arial" w:hAnsi="Arial" w:cs="Arial"/>
          <w:sz w:val="20"/>
          <w:szCs w:val="20"/>
          <w:shd w:val="clear" w:color="auto" w:fill="FFFFFF"/>
        </w:rPr>
        <w:t>Neuroimmunol</w:t>
      </w:r>
      <w:proofErr w:type="spellEnd"/>
      <w:r w:rsidRPr="001E71D3">
        <w:rPr>
          <w:rFonts w:ascii="Arial" w:hAnsi="Arial" w:cs="Arial"/>
          <w:sz w:val="20"/>
          <w:szCs w:val="20"/>
          <w:shd w:val="clear" w:color="auto" w:fill="FFFFFF"/>
        </w:rPr>
        <w:t xml:space="preserve"> </w:t>
      </w:r>
      <w:proofErr w:type="spellStart"/>
      <w:r w:rsidRPr="001E71D3">
        <w:rPr>
          <w:rFonts w:ascii="Arial" w:hAnsi="Arial" w:cs="Arial"/>
          <w:sz w:val="20"/>
          <w:szCs w:val="20"/>
          <w:shd w:val="clear" w:color="auto" w:fill="FFFFFF"/>
        </w:rPr>
        <w:t>Neuroinflamm</w:t>
      </w:r>
      <w:proofErr w:type="spellEnd"/>
      <w:r w:rsidRPr="001E71D3">
        <w:rPr>
          <w:rFonts w:ascii="Arial" w:hAnsi="Arial" w:cs="Arial"/>
          <w:sz w:val="20"/>
          <w:szCs w:val="20"/>
          <w:shd w:val="clear" w:color="auto" w:fill="FFFFFF"/>
        </w:rPr>
        <w:t xml:space="preserve">. 2023 May 26;10(4):e200130.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10.1212/NXI.0000000000200130. PMID: 37236807; PMCID: PMC10219134</w:t>
      </w:r>
    </w:p>
    <w:p w14:paraId="5AF40C57"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5F8A5E63" w14:textId="77777777" w:rsidR="0063627C" w:rsidRPr="001E71D3" w:rsidRDefault="0063627C" w:rsidP="0063627C">
      <w:pPr>
        <w:spacing w:after="0" w:line="240" w:lineRule="auto"/>
        <w:rPr>
          <w:rFonts w:ascii="Arial" w:hAnsi="Arial" w:cs="Arial"/>
          <w:color w:val="212121"/>
          <w:sz w:val="20"/>
          <w:szCs w:val="20"/>
          <w:shd w:val="clear" w:color="auto" w:fill="FFFFFF"/>
        </w:rPr>
      </w:pPr>
      <w:proofErr w:type="spellStart"/>
      <w:r w:rsidRPr="001E71D3">
        <w:rPr>
          <w:rFonts w:ascii="Arial" w:hAnsi="Arial" w:cs="Arial"/>
          <w:color w:val="212121"/>
          <w:sz w:val="20"/>
          <w:szCs w:val="20"/>
          <w:shd w:val="clear" w:color="auto" w:fill="FFFFFF"/>
        </w:rPr>
        <w:t>Boop</w:t>
      </w:r>
      <w:proofErr w:type="spellEnd"/>
      <w:r w:rsidRPr="001E71D3">
        <w:rPr>
          <w:rFonts w:ascii="Arial" w:hAnsi="Arial" w:cs="Arial"/>
          <w:color w:val="212121"/>
          <w:sz w:val="20"/>
          <w:szCs w:val="20"/>
          <w:shd w:val="clear" w:color="auto" w:fill="FFFFFF"/>
        </w:rPr>
        <w:t xml:space="preserve"> S, Bonda D, </w:t>
      </w:r>
      <w:r w:rsidRPr="001E71D3">
        <w:rPr>
          <w:rFonts w:ascii="Arial" w:hAnsi="Arial" w:cs="Arial"/>
          <w:b/>
          <w:bCs/>
          <w:color w:val="212121"/>
          <w:sz w:val="20"/>
          <w:szCs w:val="20"/>
          <w:shd w:val="clear" w:color="auto" w:fill="FFFFFF"/>
        </w:rPr>
        <w:t>Randle S</w:t>
      </w:r>
      <w:r w:rsidRPr="001E71D3">
        <w:rPr>
          <w:rFonts w:ascii="Arial" w:hAnsi="Arial" w:cs="Arial"/>
          <w:color w:val="212121"/>
          <w:sz w:val="20"/>
          <w:szCs w:val="20"/>
          <w:shd w:val="clear" w:color="auto" w:fill="FFFFFF"/>
        </w:rPr>
        <w:t xml:space="preserve">, Leary S, Vitanza N, Crotty E, </w:t>
      </w:r>
      <w:r w:rsidRPr="001E71D3">
        <w:rPr>
          <w:rFonts w:ascii="Arial" w:hAnsi="Arial" w:cs="Arial"/>
          <w:b/>
          <w:bCs/>
          <w:color w:val="212121"/>
          <w:sz w:val="20"/>
          <w:szCs w:val="20"/>
          <w:shd w:val="clear" w:color="auto" w:fill="FFFFFF"/>
        </w:rPr>
        <w:t>Novotny E</w:t>
      </w:r>
      <w:r w:rsidRPr="001E71D3">
        <w:rPr>
          <w:rFonts w:ascii="Arial" w:hAnsi="Arial" w:cs="Arial"/>
          <w:color w:val="212121"/>
          <w:sz w:val="20"/>
          <w:szCs w:val="20"/>
          <w:shd w:val="clear" w:color="auto" w:fill="FFFFFF"/>
        </w:rPr>
        <w:t xml:space="preserve">, Friedman S, Ellenbogen RG, </w:t>
      </w:r>
      <w:proofErr w:type="spellStart"/>
      <w:r w:rsidRPr="001E71D3">
        <w:rPr>
          <w:rFonts w:ascii="Arial" w:hAnsi="Arial" w:cs="Arial"/>
          <w:color w:val="212121"/>
          <w:sz w:val="20"/>
          <w:szCs w:val="20"/>
          <w:shd w:val="clear" w:color="auto" w:fill="FFFFFF"/>
        </w:rPr>
        <w:t>Durfy</w:t>
      </w:r>
      <w:proofErr w:type="spellEnd"/>
      <w:r w:rsidRPr="001E71D3">
        <w:rPr>
          <w:rFonts w:ascii="Arial" w:hAnsi="Arial" w:cs="Arial"/>
          <w:color w:val="212121"/>
          <w:sz w:val="20"/>
          <w:szCs w:val="20"/>
          <w:shd w:val="clear" w:color="auto" w:fill="FFFFFF"/>
        </w:rPr>
        <w:t xml:space="preserve"> S, Goldstein H, Ojemann JG, Hauptman JS. A comparison of clinical outcomes for subependymal giant cell </w:t>
      </w:r>
      <w:proofErr w:type="spellStart"/>
      <w:r w:rsidRPr="001E71D3">
        <w:rPr>
          <w:rFonts w:ascii="Arial" w:hAnsi="Arial" w:cs="Arial"/>
          <w:color w:val="212121"/>
          <w:sz w:val="20"/>
          <w:szCs w:val="20"/>
          <w:shd w:val="clear" w:color="auto" w:fill="FFFFFF"/>
        </w:rPr>
        <w:t>astrocytomas</w:t>
      </w:r>
      <w:proofErr w:type="spellEnd"/>
      <w:r w:rsidRPr="001E71D3">
        <w:rPr>
          <w:rFonts w:ascii="Arial" w:hAnsi="Arial" w:cs="Arial"/>
          <w:color w:val="212121"/>
          <w:sz w:val="20"/>
          <w:szCs w:val="20"/>
          <w:shd w:val="clear" w:color="auto" w:fill="FFFFFF"/>
        </w:rPr>
        <w:t xml:space="preserve"> treated with laser interstitial thermal therapy, open surgical resection, and mTOR inhibitors. </w:t>
      </w:r>
      <w:proofErr w:type="spellStart"/>
      <w:r w:rsidRPr="001E71D3">
        <w:rPr>
          <w:rFonts w:ascii="Arial" w:hAnsi="Arial" w:cs="Arial"/>
          <w:color w:val="212121"/>
          <w:sz w:val="20"/>
          <w:szCs w:val="20"/>
          <w:shd w:val="clear" w:color="auto" w:fill="FFFFFF"/>
        </w:rPr>
        <w:t>Pediatr</w:t>
      </w:r>
      <w:proofErr w:type="spellEnd"/>
      <w:r w:rsidRPr="001E71D3">
        <w:rPr>
          <w:rFonts w:ascii="Arial" w:hAnsi="Arial" w:cs="Arial"/>
          <w:color w:val="212121"/>
          <w:sz w:val="20"/>
          <w:szCs w:val="20"/>
          <w:shd w:val="clear" w:color="auto" w:fill="FFFFFF"/>
        </w:rPr>
        <w:t xml:space="preserve"> </w:t>
      </w:r>
      <w:proofErr w:type="spellStart"/>
      <w:r w:rsidRPr="001E71D3">
        <w:rPr>
          <w:rFonts w:ascii="Arial" w:hAnsi="Arial" w:cs="Arial"/>
          <w:color w:val="212121"/>
          <w:sz w:val="20"/>
          <w:szCs w:val="20"/>
          <w:shd w:val="clear" w:color="auto" w:fill="FFFFFF"/>
        </w:rPr>
        <w:t>Neurosurg</w:t>
      </w:r>
      <w:proofErr w:type="spellEnd"/>
      <w:r w:rsidRPr="001E71D3">
        <w:rPr>
          <w:rFonts w:ascii="Arial" w:hAnsi="Arial" w:cs="Arial"/>
          <w:color w:val="212121"/>
          <w:sz w:val="20"/>
          <w:szCs w:val="20"/>
          <w:shd w:val="clear" w:color="auto" w:fill="FFFFFF"/>
        </w:rPr>
        <w:t xml:space="preserve">. 2023 May 24. </w:t>
      </w:r>
      <w:proofErr w:type="spellStart"/>
      <w:r w:rsidRPr="001E71D3">
        <w:rPr>
          <w:rFonts w:ascii="Arial" w:hAnsi="Arial" w:cs="Arial"/>
          <w:color w:val="212121"/>
          <w:sz w:val="20"/>
          <w:szCs w:val="20"/>
          <w:shd w:val="clear" w:color="auto" w:fill="FFFFFF"/>
        </w:rPr>
        <w:t>doi</w:t>
      </w:r>
      <w:proofErr w:type="spellEnd"/>
      <w:r w:rsidRPr="001E71D3">
        <w:rPr>
          <w:rFonts w:ascii="Arial" w:hAnsi="Arial" w:cs="Arial"/>
          <w:color w:val="212121"/>
          <w:sz w:val="20"/>
          <w:szCs w:val="20"/>
          <w:shd w:val="clear" w:color="auto" w:fill="FFFFFF"/>
        </w:rPr>
        <w:t xml:space="preserve">: 10.1159/000531210. </w:t>
      </w:r>
      <w:proofErr w:type="spellStart"/>
      <w:r w:rsidRPr="001E71D3">
        <w:rPr>
          <w:rFonts w:ascii="Arial" w:hAnsi="Arial" w:cs="Arial"/>
          <w:color w:val="212121"/>
          <w:sz w:val="20"/>
          <w:szCs w:val="20"/>
          <w:shd w:val="clear" w:color="auto" w:fill="FFFFFF"/>
        </w:rPr>
        <w:t>Epub</w:t>
      </w:r>
      <w:proofErr w:type="spellEnd"/>
      <w:r w:rsidRPr="001E71D3">
        <w:rPr>
          <w:rFonts w:ascii="Arial" w:hAnsi="Arial" w:cs="Arial"/>
          <w:color w:val="212121"/>
          <w:sz w:val="20"/>
          <w:szCs w:val="20"/>
          <w:shd w:val="clear" w:color="auto" w:fill="FFFFFF"/>
        </w:rPr>
        <w:t xml:space="preserve"> ahead of print. PMID: 37232001.</w:t>
      </w:r>
    </w:p>
    <w:p w14:paraId="5A53F4AC"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61DE5C39" w14:textId="77777777" w:rsidR="0063627C" w:rsidRPr="001E71D3" w:rsidRDefault="0063627C" w:rsidP="0063627C">
      <w:pPr>
        <w:spacing w:after="0" w:line="240" w:lineRule="auto"/>
        <w:rPr>
          <w:rFonts w:ascii="Arial" w:hAnsi="Arial" w:cs="Arial"/>
          <w:color w:val="212121"/>
          <w:sz w:val="20"/>
          <w:szCs w:val="20"/>
          <w:shd w:val="clear" w:color="auto" w:fill="FFFFFF"/>
        </w:rPr>
      </w:pPr>
      <w:proofErr w:type="spellStart"/>
      <w:r w:rsidRPr="001E71D3">
        <w:rPr>
          <w:rFonts w:ascii="Arial" w:hAnsi="Arial" w:cs="Arial"/>
          <w:sz w:val="20"/>
          <w:szCs w:val="20"/>
          <w:shd w:val="clear" w:color="auto" w:fill="FFFFFF"/>
        </w:rPr>
        <w:t>Santomasso</w:t>
      </w:r>
      <w:proofErr w:type="spellEnd"/>
      <w:r w:rsidRPr="001E71D3">
        <w:rPr>
          <w:rFonts w:ascii="Arial" w:hAnsi="Arial" w:cs="Arial"/>
          <w:sz w:val="20"/>
          <w:szCs w:val="20"/>
          <w:shd w:val="clear" w:color="auto" w:fill="FFFFFF"/>
        </w:rPr>
        <w:t xml:space="preserve"> BD, </w:t>
      </w:r>
      <w:r w:rsidRPr="001E71D3">
        <w:rPr>
          <w:rFonts w:ascii="Arial" w:hAnsi="Arial" w:cs="Arial"/>
          <w:b/>
          <w:bCs/>
          <w:sz w:val="20"/>
          <w:szCs w:val="20"/>
          <w:shd w:val="clear" w:color="auto" w:fill="FFFFFF"/>
        </w:rPr>
        <w:t>Gust J</w:t>
      </w:r>
      <w:r w:rsidRPr="001E71D3">
        <w:rPr>
          <w:rFonts w:ascii="Arial" w:hAnsi="Arial" w:cs="Arial"/>
          <w:sz w:val="20"/>
          <w:szCs w:val="20"/>
          <w:shd w:val="clear" w:color="auto" w:fill="FFFFFF"/>
        </w:rPr>
        <w:t xml:space="preserve">, </w:t>
      </w:r>
      <w:proofErr w:type="spellStart"/>
      <w:r w:rsidRPr="001E71D3">
        <w:rPr>
          <w:rFonts w:ascii="Arial" w:hAnsi="Arial" w:cs="Arial"/>
          <w:sz w:val="20"/>
          <w:szCs w:val="20"/>
          <w:shd w:val="clear" w:color="auto" w:fill="FFFFFF"/>
        </w:rPr>
        <w:t>Perna</w:t>
      </w:r>
      <w:proofErr w:type="spellEnd"/>
      <w:r w:rsidRPr="001E71D3">
        <w:rPr>
          <w:rFonts w:ascii="Arial" w:hAnsi="Arial" w:cs="Arial"/>
          <w:sz w:val="20"/>
          <w:szCs w:val="20"/>
          <w:shd w:val="clear" w:color="auto" w:fill="FFFFFF"/>
        </w:rPr>
        <w:t xml:space="preserve"> F. How I treat unique and difficult-to-manage cases of CAR T-cell therapy-associated neurotoxicity. Blood. 2023 May 18;141(20):2443-2451.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10.1182/blood.2022017604. PMID: 36877916; PMCID: PMC10329188.</w:t>
      </w:r>
    </w:p>
    <w:p w14:paraId="2A84EC92"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48746C2A" w14:textId="77777777" w:rsidR="0063627C" w:rsidRPr="001E71D3" w:rsidRDefault="0063627C" w:rsidP="0063627C">
      <w:pPr>
        <w:spacing w:after="0" w:line="240" w:lineRule="auto"/>
        <w:rPr>
          <w:rFonts w:ascii="Arial" w:hAnsi="Arial" w:cs="Arial"/>
          <w:color w:val="212121"/>
          <w:sz w:val="20"/>
          <w:szCs w:val="20"/>
          <w:shd w:val="clear" w:color="auto" w:fill="FFFFFF"/>
        </w:rPr>
      </w:pPr>
      <w:proofErr w:type="spellStart"/>
      <w:r w:rsidRPr="001E71D3">
        <w:rPr>
          <w:rFonts w:ascii="Arial" w:hAnsi="Arial" w:cs="Arial"/>
          <w:sz w:val="20"/>
          <w:szCs w:val="20"/>
          <w:shd w:val="clear" w:color="auto" w:fill="FFFFFF"/>
        </w:rPr>
        <w:t>Kolnik</w:t>
      </w:r>
      <w:proofErr w:type="spellEnd"/>
      <w:r w:rsidRPr="001E71D3">
        <w:rPr>
          <w:rFonts w:ascii="Arial" w:hAnsi="Arial" w:cs="Arial"/>
          <w:sz w:val="20"/>
          <w:szCs w:val="20"/>
          <w:shd w:val="clear" w:color="auto" w:fill="FFFFFF"/>
        </w:rPr>
        <w:t xml:space="preserve"> SE, </w:t>
      </w:r>
      <w:proofErr w:type="spellStart"/>
      <w:r w:rsidRPr="001E71D3">
        <w:rPr>
          <w:rFonts w:ascii="Arial" w:hAnsi="Arial" w:cs="Arial"/>
          <w:sz w:val="20"/>
          <w:szCs w:val="20"/>
          <w:shd w:val="clear" w:color="auto" w:fill="FFFFFF"/>
        </w:rPr>
        <w:t>Marquard</w:t>
      </w:r>
      <w:proofErr w:type="spellEnd"/>
      <w:r w:rsidRPr="001E71D3">
        <w:rPr>
          <w:rFonts w:ascii="Arial" w:hAnsi="Arial" w:cs="Arial"/>
          <w:sz w:val="20"/>
          <w:szCs w:val="20"/>
          <w:shd w:val="clear" w:color="auto" w:fill="FFFFFF"/>
        </w:rPr>
        <w:t xml:space="preserve"> R, Brandon O, Puia-</w:t>
      </w:r>
      <w:proofErr w:type="spellStart"/>
      <w:r w:rsidRPr="001E71D3">
        <w:rPr>
          <w:rFonts w:ascii="Arial" w:hAnsi="Arial" w:cs="Arial"/>
          <w:sz w:val="20"/>
          <w:szCs w:val="20"/>
          <w:shd w:val="clear" w:color="auto" w:fill="FFFFFF"/>
        </w:rPr>
        <w:t>Dumitrescu</w:t>
      </w:r>
      <w:proofErr w:type="spellEnd"/>
      <w:r w:rsidRPr="001E71D3">
        <w:rPr>
          <w:rFonts w:ascii="Arial" w:hAnsi="Arial" w:cs="Arial"/>
          <w:sz w:val="20"/>
          <w:szCs w:val="20"/>
          <w:shd w:val="clear" w:color="auto" w:fill="FFFFFF"/>
        </w:rPr>
        <w:t xml:space="preserve"> M, Valentine G, Law JB, </w:t>
      </w:r>
      <w:r w:rsidRPr="001E71D3">
        <w:rPr>
          <w:rFonts w:ascii="Arial" w:hAnsi="Arial" w:cs="Arial"/>
          <w:b/>
          <w:bCs/>
          <w:sz w:val="20"/>
          <w:szCs w:val="20"/>
          <w:shd w:val="clear" w:color="auto" w:fill="FFFFFF"/>
        </w:rPr>
        <w:t>Natarajan N</w:t>
      </w:r>
      <w:r w:rsidRPr="001E71D3">
        <w:rPr>
          <w:rFonts w:ascii="Arial" w:hAnsi="Arial" w:cs="Arial"/>
          <w:sz w:val="20"/>
          <w:szCs w:val="20"/>
          <w:shd w:val="clear" w:color="auto" w:fill="FFFFFF"/>
        </w:rPr>
        <w:t xml:space="preserve">, </w:t>
      </w:r>
      <w:proofErr w:type="spellStart"/>
      <w:r w:rsidRPr="001E71D3">
        <w:rPr>
          <w:rFonts w:ascii="Arial" w:hAnsi="Arial" w:cs="Arial"/>
          <w:sz w:val="20"/>
          <w:szCs w:val="20"/>
          <w:shd w:val="clear" w:color="auto" w:fill="FFFFFF"/>
        </w:rPr>
        <w:t>Dighe</w:t>
      </w:r>
      <w:proofErr w:type="spellEnd"/>
      <w:r w:rsidRPr="001E71D3">
        <w:rPr>
          <w:rFonts w:ascii="Arial" w:hAnsi="Arial" w:cs="Arial"/>
          <w:sz w:val="20"/>
          <w:szCs w:val="20"/>
          <w:shd w:val="clear" w:color="auto" w:fill="FFFFFF"/>
        </w:rPr>
        <w:t xml:space="preserve"> M, Mourad PD, Wood TR, Mietzsch U. Preterm infants variability in cerebral near-infrared spectroscopy measurements in the first 72-h after birth. </w:t>
      </w:r>
      <w:proofErr w:type="spellStart"/>
      <w:r w:rsidRPr="001E71D3">
        <w:rPr>
          <w:rFonts w:ascii="Arial" w:hAnsi="Arial" w:cs="Arial"/>
          <w:sz w:val="20"/>
          <w:szCs w:val="20"/>
          <w:shd w:val="clear" w:color="auto" w:fill="FFFFFF"/>
        </w:rPr>
        <w:t>Pediatr</w:t>
      </w:r>
      <w:proofErr w:type="spellEnd"/>
      <w:r w:rsidRPr="001E71D3">
        <w:rPr>
          <w:rFonts w:ascii="Arial" w:hAnsi="Arial" w:cs="Arial"/>
          <w:sz w:val="20"/>
          <w:szCs w:val="20"/>
          <w:shd w:val="clear" w:color="auto" w:fill="FFFFFF"/>
        </w:rPr>
        <w:t xml:space="preserve"> Res. 2023 May 3.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10.1038/s41390-023-02618-x.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ahead of print. PMID: 37138026.</w:t>
      </w:r>
    </w:p>
    <w:p w14:paraId="356659E8"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3293DA2C"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b/>
          <w:bCs/>
          <w:sz w:val="20"/>
          <w:szCs w:val="20"/>
          <w:shd w:val="clear" w:color="auto" w:fill="FFFFFF"/>
        </w:rPr>
        <w:t>Hauser Chatterjee J</w:t>
      </w:r>
      <w:r w:rsidRPr="001E71D3">
        <w:rPr>
          <w:rFonts w:ascii="Arial" w:hAnsi="Arial" w:cs="Arial"/>
          <w:sz w:val="20"/>
          <w:szCs w:val="20"/>
          <w:shd w:val="clear" w:color="auto" w:fill="FFFFFF"/>
        </w:rPr>
        <w:t xml:space="preserve">, Hartford EA, Law E, Barry D, </w:t>
      </w:r>
      <w:r w:rsidRPr="001E71D3">
        <w:rPr>
          <w:rFonts w:ascii="Arial" w:hAnsi="Arial" w:cs="Arial"/>
          <w:b/>
          <w:bCs/>
          <w:sz w:val="20"/>
          <w:szCs w:val="20"/>
          <w:shd w:val="clear" w:color="auto" w:fill="FFFFFF"/>
        </w:rPr>
        <w:t>Blume H.</w:t>
      </w:r>
      <w:r w:rsidRPr="001E71D3">
        <w:rPr>
          <w:rFonts w:ascii="Arial" w:hAnsi="Arial" w:cs="Arial"/>
          <w:sz w:val="20"/>
          <w:szCs w:val="20"/>
          <w:shd w:val="clear" w:color="auto" w:fill="FFFFFF"/>
        </w:rPr>
        <w:t xml:space="preserve"> Sumatriptan as a First-Line Treatment for Headache in the Pediatric Emergency Department. </w:t>
      </w:r>
      <w:proofErr w:type="spellStart"/>
      <w:r w:rsidRPr="001E71D3">
        <w:rPr>
          <w:rFonts w:ascii="Arial" w:hAnsi="Arial" w:cs="Arial"/>
          <w:sz w:val="20"/>
          <w:szCs w:val="20"/>
          <w:shd w:val="clear" w:color="auto" w:fill="FFFFFF"/>
        </w:rPr>
        <w:t>Pediatr</w:t>
      </w:r>
      <w:proofErr w:type="spellEnd"/>
      <w:r w:rsidRPr="001E71D3">
        <w:rPr>
          <w:rFonts w:ascii="Arial" w:hAnsi="Arial" w:cs="Arial"/>
          <w:sz w:val="20"/>
          <w:szCs w:val="20"/>
          <w:shd w:val="clear" w:color="auto" w:fill="FFFFFF"/>
        </w:rPr>
        <w:t xml:space="preserve"> Neurol. 2023 May;142:68-75.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10.1016/j.pediatrneurol.2023.01.016.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2023 Feb 4. PMID: 36958085.</w:t>
      </w:r>
    </w:p>
    <w:p w14:paraId="6D2588FF"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5405959F"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b/>
          <w:bCs/>
          <w:sz w:val="20"/>
          <w:szCs w:val="20"/>
          <w:shd w:val="clear" w:color="auto" w:fill="FFFFFF"/>
        </w:rPr>
        <w:lastRenderedPageBreak/>
        <w:t>Martin JA</w:t>
      </w:r>
      <w:r w:rsidRPr="001E71D3">
        <w:rPr>
          <w:rFonts w:ascii="Arial" w:hAnsi="Arial" w:cs="Arial"/>
          <w:sz w:val="20"/>
          <w:szCs w:val="20"/>
          <w:shd w:val="clear" w:color="auto" w:fill="FFFFFF"/>
        </w:rPr>
        <w:t xml:space="preserve">, </w:t>
      </w:r>
      <w:proofErr w:type="spellStart"/>
      <w:r w:rsidRPr="001E71D3">
        <w:rPr>
          <w:rFonts w:ascii="Arial" w:hAnsi="Arial" w:cs="Arial"/>
          <w:sz w:val="20"/>
          <w:szCs w:val="20"/>
          <w:shd w:val="clear" w:color="auto" w:fill="FFFFFF"/>
        </w:rPr>
        <w:t>Sampey</w:t>
      </w:r>
      <w:proofErr w:type="spellEnd"/>
      <w:r w:rsidRPr="001E71D3">
        <w:rPr>
          <w:rFonts w:ascii="Arial" w:hAnsi="Arial" w:cs="Arial"/>
          <w:sz w:val="20"/>
          <w:szCs w:val="20"/>
          <w:shd w:val="clear" w:color="auto" w:fill="FFFFFF"/>
        </w:rPr>
        <w:t xml:space="preserve"> F, Feldman A, Silveira L, Press CA, Messer R, Barry M, Kaul P. Development and Evaluation of a Child Neurology Resident Curriculum for Communication Around Serious Illness. J Child Neurol. 2023 Apr;38(5):307-314.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10.1177/08830738231172539.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2023 May 8. PMID: 37157829</w:t>
      </w:r>
    </w:p>
    <w:p w14:paraId="7549DFAE"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2E171E22"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Benedetti GM, </w:t>
      </w:r>
      <w:r w:rsidRPr="001E71D3">
        <w:rPr>
          <w:rFonts w:ascii="Arial" w:hAnsi="Arial" w:cs="Arial"/>
          <w:b/>
          <w:bCs/>
          <w:sz w:val="20"/>
          <w:szCs w:val="20"/>
          <w:shd w:val="clear" w:color="auto" w:fill="FFFFFF"/>
        </w:rPr>
        <w:t>Morgan LA</w:t>
      </w:r>
      <w:r w:rsidRPr="001E71D3">
        <w:rPr>
          <w:rFonts w:ascii="Arial" w:hAnsi="Arial" w:cs="Arial"/>
          <w:sz w:val="20"/>
          <w:szCs w:val="20"/>
          <w:shd w:val="clear" w:color="auto" w:fill="FFFFFF"/>
        </w:rPr>
        <w:t xml:space="preserve">, Sansevere AJ, </w:t>
      </w:r>
      <w:proofErr w:type="spellStart"/>
      <w:r w:rsidRPr="001E71D3">
        <w:rPr>
          <w:rFonts w:ascii="Arial" w:hAnsi="Arial" w:cs="Arial"/>
          <w:sz w:val="20"/>
          <w:szCs w:val="20"/>
          <w:shd w:val="clear" w:color="auto" w:fill="FFFFFF"/>
        </w:rPr>
        <w:t>Harrar</w:t>
      </w:r>
      <w:proofErr w:type="spellEnd"/>
      <w:r w:rsidRPr="001E71D3">
        <w:rPr>
          <w:rFonts w:ascii="Arial" w:hAnsi="Arial" w:cs="Arial"/>
          <w:sz w:val="20"/>
          <w:szCs w:val="20"/>
          <w:shd w:val="clear" w:color="auto" w:fill="FFFFFF"/>
        </w:rPr>
        <w:t xml:space="preserve"> DB, Guerriero RM, </w:t>
      </w:r>
      <w:r w:rsidRPr="001E71D3">
        <w:rPr>
          <w:rFonts w:ascii="Arial" w:hAnsi="Arial" w:cs="Arial"/>
          <w:b/>
          <w:bCs/>
          <w:sz w:val="20"/>
          <w:szCs w:val="20"/>
          <w:shd w:val="clear" w:color="auto" w:fill="FFFFFF"/>
        </w:rPr>
        <w:t>Wainwright MS</w:t>
      </w:r>
      <w:r w:rsidRPr="001E71D3">
        <w:rPr>
          <w:rFonts w:ascii="Arial" w:hAnsi="Arial" w:cs="Arial"/>
          <w:sz w:val="20"/>
          <w:szCs w:val="20"/>
          <w:shd w:val="clear" w:color="auto" w:fill="FFFFFF"/>
        </w:rPr>
        <w:t xml:space="preserve">, </w:t>
      </w:r>
      <w:proofErr w:type="spellStart"/>
      <w:r w:rsidRPr="001E71D3">
        <w:rPr>
          <w:rFonts w:ascii="Arial" w:hAnsi="Arial" w:cs="Arial"/>
          <w:sz w:val="20"/>
          <w:szCs w:val="20"/>
          <w:shd w:val="clear" w:color="auto" w:fill="FFFFFF"/>
        </w:rPr>
        <w:t>LaRovere</w:t>
      </w:r>
      <w:proofErr w:type="spellEnd"/>
      <w:r w:rsidRPr="001E71D3">
        <w:rPr>
          <w:rFonts w:ascii="Arial" w:hAnsi="Arial" w:cs="Arial"/>
          <w:sz w:val="20"/>
          <w:szCs w:val="20"/>
          <w:shd w:val="clear" w:color="auto" w:fill="FFFFFF"/>
        </w:rPr>
        <w:t xml:space="preserve"> KL, </w:t>
      </w:r>
      <w:proofErr w:type="spellStart"/>
      <w:r w:rsidRPr="001E71D3">
        <w:rPr>
          <w:rFonts w:ascii="Arial" w:hAnsi="Arial" w:cs="Arial"/>
          <w:sz w:val="20"/>
          <w:szCs w:val="20"/>
          <w:shd w:val="clear" w:color="auto" w:fill="FFFFFF"/>
        </w:rPr>
        <w:t>Kielian</w:t>
      </w:r>
      <w:proofErr w:type="spellEnd"/>
      <w:r w:rsidRPr="001E71D3">
        <w:rPr>
          <w:rFonts w:ascii="Arial" w:hAnsi="Arial" w:cs="Arial"/>
          <w:sz w:val="20"/>
          <w:szCs w:val="20"/>
          <w:shd w:val="clear" w:color="auto" w:fill="FFFFFF"/>
        </w:rPr>
        <w:t xml:space="preserve"> A, Ganesan SL, Press CA; Pediatric Quantitative EEG Strategic Taskforce (</w:t>
      </w:r>
      <w:proofErr w:type="spellStart"/>
      <w:r w:rsidRPr="001E71D3">
        <w:rPr>
          <w:rFonts w:ascii="Arial" w:hAnsi="Arial" w:cs="Arial"/>
          <w:sz w:val="20"/>
          <w:szCs w:val="20"/>
          <w:shd w:val="clear" w:color="auto" w:fill="FFFFFF"/>
        </w:rPr>
        <w:t>PedQuEST</w:t>
      </w:r>
      <w:proofErr w:type="spellEnd"/>
      <w:r w:rsidRPr="001E71D3">
        <w:rPr>
          <w:rFonts w:ascii="Arial" w:hAnsi="Arial" w:cs="Arial"/>
          <w:sz w:val="20"/>
          <w:szCs w:val="20"/>
          <w:shd w:val="clear" w:color="auto" w:fill="FFFFFF"/>
        </w:rPr>
        <w:t xml:space="preserve">). The Spectrum of Quantitative EEG Utilization Across North America: A Cross-Sectional Survey. </w:t>
      </w:r>
      <w:proofErr w:type="spellStart"/>
      <w:r w:rsidRPr="001E71D3">
        <w:rPr>
          <w:rFonts w:ascii="Arial" w:hAnsi="Arial" w:cs="Arial"/>
          <w:sz w:val="20"/>
          <w:szCs w:val="20"/>
          <w:shd w:val="clear" w:color="auto" w:fill="FFFFFF"/>
        </w:rPr>
        <w:t>Pediatr</w:t>
      </w:r>
      <w:proofErr w:type="spellEnd"/>
      <w:r w:rsidRPr="001E71D3">
        <w:rPr>
          <w:rFonts w:ascii="Arial" w:hAnsi="Arial" w:cs="Arial"/>
          <w:sz w:val="20"/>
          <w:szCs w:val="20"/>
          <w:shd w:val="clear" w:color="auto" w:fill="FFFFFF"/>
        </w:rPr>
        <w:t xml:space="preserve"> Neurol. 2023 Apr;141:1-8.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10.1016/j.pediatrneurol.2022.12.016.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2023 Jan 6. PMID: 36731228.</w:t>
      </w:r>
    </w:p>
    <w:p w14:paraId="47EBC502"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3AF1C295"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Mahdi J, Dietrich J, </w:t>
      </w:r>
      <w:proofErr w:type="spellStart"/>
      <w:r w:rsidRPr="001E71D3">
        <w:rPr>
          <w:rFonts w:ascii="Arial" w:hAnsi="Arial" w:cs="Arial"/>
          <w:sz w:val="20"/>
          <w:szCs w:val="20"/>
          <w:shd w:val="clear" w:color="auto" w:fill="FFFFFF"/>
        </w:rPr>
        <w:t>Straathof</w:t>
      </w:r>
      <w:proofErr w:type="spellEnd"/>
      <w:r w:rsidRPr="001E71D3">
        <w:rPr>
          <w:rFonts w:ascii="Arial" w:hAnsi="Arial" w:cs="Arial"/>
          <w:sz w:val="20"/>
          <w:szCs w:val="20"/>
          <w:shd w:val="clear" w:color="auto" w:fill="FFFFFF"/>
        </w:rPr>
        <w:t xml:space="preserve"> K, Roddie C, Scott BJ, Davidson TB, </w:t>
      </w:r>
      <w:proofErr w:type="spellStart"/>
      <w:r w:rsidRPr="001E71D3">
        <w:rPr>
          <w:rFonts w:ascii="Arial" w:hAnsi="Arial" w:cs="Arial"/>
          <w:sz w:val="20"/>
          <w:szCs w:val="20"/>
          <w:shd w:val="clear" w:color="auto" w:fill="FFFFFF"/>
        </w:rPr>
        <w:t>Prolo</w:t>
      </w:r>
      <w:proofErr w:type="spellEnd"/>
      <w:r w:rsidRPr="001E71D3">
        <w:rPr>
          <w:rFonts w:ascii="Arial" w:hAnsi="Arial" w:cs="Arial"/>
          <w:sz w:val="20"/>
          <w:szCs w:val="20"/>
          <w:shd w:val="clear" w:color="auto" w:fill="FFFFFF"/>
        </w:rPr>
        <w:t xml:space="preserve"> LM, Batchelor TT, </w:t>
      </w:r>
      <w:proofErr w:type="spellStart"/>
      <w:r w:rsidRPr="001E71D3">
        <w:rPr>
          <w:rFonts w:ascii="Arial" w:hAnsi="Arial" w:cs="Arial"/>
          <w:sz w:val="20"/>
          <w:szCs w:val="20"/>
          <w:shd w:val="clear" w:color="auto" w:fill="FFFFFF"/>
        </w:rPr>
        <w:t>Campen</w:t>
      </w:r>
      <w:proofErr w:type="spellEnd"/>
      <w:r w:rsidRPr="001E71D3">
        <w:rPr>
          <w:rFonts w:ascii="Arial" w:hAnsi="Arial" w:cs="Arial"/>
          <w:sz w:val="20"/>
          <w:szCs w:val="20"/>
          <w:shd w:val="clear" w:color="auto" w:fill="FFFFFF"/>
        </w:rPr>
        <w:t xml:space="preserve"> CJ, Davis KL, </w:t>
      </w:r>
      <w:r w:rsidRPr="001E71D3">
        <w:rPr>
          <w:rFonts w:ascii="Arial" w:hAnsi="Arial" w:cs="Arial"/>
          <w:b/>
          <w:bCs/>
          <w:sz w:val="20"/>
          <w:szCs w:val="20"/>
          <w:shd w:val="clear" w:color="auto" w:fill="FFFFFF"/>
        </w:rPr>
        <w:t>Gust J</w:t>
      </w:r>
      <w:r w:rsidRPr="001E71D3">
        <w:rPr>
          <w:rFonts w:ascii="Arial" w:hAnsi="Arial" w:cs="Arial"/>
          <w:sz w:val="20"/>
          <w:szCs w:val="20"/>
          <w:shd w:val="clear" w:color="auto" w:fill="FFFFFF"/>
        </w:rPr>
        <w:t xml:space="preserve">, Lim M, </w:t>
      </w:r>
      <w:proofErr w:type="spellStart"/>
      <w:r w:rsidRPr="001E71D3">
        <w:rPr>
          <w:rFonts w:ascii="Arial" w:hAnsi="Arial" w:cs="Arial"/>
          <w:sz w:val="20"/>
          <w:szCs w:val="20"/>
          <w:shd w:val="clear" w:color="auto" w:fill="FFFFFF"/>
        </w:rPr>
        <w:t>Majzner</w:t>
      </w:r>
      <w:proofErr w:type="spellEnd"/>
      <w:r w:rsidRPr="001E71D3">
        <w:rPr>
          <w:rFonts w:ascii="Arial" w:hAnsi="Arial" w:cs="Arial"/>
          <w:sz w:val="20"/>
          <w:szCs w:val="20"/>
          <w:shd w:val="clear" w:color="auto" w:fill="FFFFFF"/>
        </w:rPr>
        <w:t xml:space="preserve"> RG, Park JR, </w:t>
      </w:r>
      <w:proofErr w:type="spellStart"/>
      <w:r w:rsidRPr="001E71D3">
        <w:rPr>
          <w:rFonts w:ascii="Arial" w:hAnsi="Arial" w:cs="Arial"/>
          <w:sz w:val="20"/>
          <w:szCs w:val="20"/>
          <w:shd w:val="clear" w:color="auto" w:fill="FFFFFF"/>
        </w:rPr>
        <w:t>Partap</w:t>
      </w:r>
      <w:proofErr w:type="spellEnd"/>
      <w:r w:rsidRPr="001E71D3">
        <w:rPr>
          <w:rFonts w:ascii="Arial" w:hAnsi="Arial" w:cs="Arial"/>
          <w:sz w:val="20"/>
          <w:szCs w:val="20"/>
          <w:shd w:val="clear" w:color="auto" w:fill="FFFFFF"/>
        </w:rPr>
        <w:t xml:space="preserve"> S, Ramakrishna S, Richards R, Schultz L, Vitanza NA, Wang LD, Mackall CL, </w:t>
      </w:r>
      <w:proofErr w:type="spellStart"/>
      <w:r w:rsidRPr="001E71D3">
        <w:rPr>
          <w:rFonts w:ascii="Arial" w:hAnsi="Arial" w:cs="Arial"/>
          <w:sz w:val="20"/>
          <w:szCs w:val="20"/>
          <w:shd w:val="clear" w:color="auto" w:fill="FFFFFF"/>
        </w:rPr>
        <w:t>Monje</w:t>
      </w:r>
      <w:proofErr w:type="spellEnd"/>
      <w:r w:rsidRPr="001E71D3">
        <w:rPr>
          <w:rFonts w:ascii="Arial" w:hAnsi="Arial" w:cs="Arial"/>
          <w:sz w:val="20"/>
          <w:szCs w:val="20"/>
          <w:shd w:val="clear" w:color="auto" w:fill="FFFFFF"/>
        </w:rPr>
        <w:t xml:space="preserve"> M. Tumor inflammation-associated neurotoxicity. Nat Med. 2023 Apr;29(4):803-810.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10.1038/s41591-023-02276-w.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2023 Apr 6. PMID: 37024595; PMCID: PMC10166099.</w:t>
      </w:r>
    </w:p>
    <w:p w14:paraId="67C29456"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2EC188A6" w14:textId="77777777" w:rsidR="0063627C" w:rsidRPr="001E71D3" w:rsidRDefault="0063627C" w:rsidP="0063627C">
      <w:pPr>
        <w:spacing w:after="0" w:line="240" w:lineRule="auto"/>
        <w:rPr>
          <w:rStyle w:val="Hyperlink"/>
          <w:rFonts w:ascii="Arial" w:hAnsi="Arial" w:cs="Arial"/>
          <w:sz w:val="20"/>
          <w:szCs w:val="20"/>
          <w:shd w:val="clear" w:color="auto" w:fill="FFFFFF"/>
        </w:rPr>
      </w:pPr>
      <w:r w:rsidRPr="001E71D3">
        <w:rPr>
          <w:rFonts w:ascii="Arial" w:hAnsi="Arial" w:cs="Arial"/>
          <w:b/>
          <w:bCs/>
          <w:sz w:val="20"/>
          <w:szCs w:val="20"/>
          <w:shd w:val="clear" w:color="auto" w:fill="FFFFFF"/>
        </w:rPr>
        <w:t>Bozarth XL</w:t>
      </w:r>
      <w:r w:rsidRPr="001E71D3">
        <w:rPr>
          <w:rFonts w:ascii="Arial" w:hAnsi="Arial" w:cs="Arial"/>
          <w:sz w:val="20"/>
          <w:szCs w:val="20"/>
          <w:shd w:val="clear" w:color="auto" w:fill="FFFFFF"/>
        </w:rPr>
        <w:t xml:space="preserve">, Lopez J, Fang H, </w:t>
      </w:r>
      <w:r w:rsidRPr="001E71D3">
        <w:rPr>
          <w:rFonts w:ascii="Arial" w:hAnsi="Arial" w:cs="Arial"/>
          <w:b/>
          <w:bCs/>
          <w:sz w:val="20"/>
          <w:szCs w:val="20"/>
          <w:shd w:val="clear" w:color="auto" w:fill="FFFFFF"/>
        </w:rPr>
        <w:t>Lee-Eng J</w:t>
      </w:r>
      <w:r w:rsidRPr="001E71D3">
        <w:rPr>
          <w:rFonts w:ascii="Arial" w:hAnsi="Arial" w:cs="Arial"/>
          <w:sz w:val="20"/>
          <w:szCs w:val="20"/>
          <w:shd w:val="clear" w:color="auto" w:fill="FFFFFF"/>
        </w:rPr>
        <w:t>, Duan Z, Deng X. Phenotypes and Genotypes in Patients with </w:t>
      </w:r>
      <w:r w:rsidRPr="001E71D3">
        <w:rPr>
          <w:rFonts w:ascii="Arial" w:hAnsi="Arial" w:cs="Arial"/>
          <w:i/>
          <w:iCs/>
          <w:sz w:val="20"/>
          <w:szCs w:val="20"/>
          <w:shd w:val="clear" w:color="auto" w:fill="FFFFFF"/>
        </w:rPr>
        <w:t>SMC1A</w:t>
      </w:r>
      <w:r w:rsidRPr="001E71D3">
        <w:rPr>
          <w:rFonts w:ascii="Arial" w:hAnsi="Arial" w:cs="Arial"/>
          <w:sz w:val="20"/>
          <w:szCs w:val="20"/>
          <w:shd w:val="clear" w:color="auto" w:fill="FFFFFF"/>
        </w:rPr>
        <w:t xml:space="preserve">-Related Developmental and Epileptic Encephalopathy. Genes (Basel). 2023 Mar 31;14(4):852.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10.3390/genes14040852. PMID: 37107610; PMCID: PMC10138066.</w:t>
      </w:r>
    </w:p>
    <w:p w14:paraId="51A4273D"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21822E52"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Shelkowitz E, </w:t>
      </w:r>
      <w:r w:rsidRPr="001E71D3">
        <w:rPr>
          <w:rFonts w:ascii="Arial" w:hAnsi="Arial" w:cs="Arial"/>
          <w:b/>
          <w:bCs/>
          <w:sz w:val="20"/>
          <w:szCs w:val="20"/>
          <w:shd w:val="clear" w:color="auto" w:fill="FFFFFF"/>
        </w:rPr>
        <w:t>Saneto RP,</w:t>
      </w:r>
      <w:r w:rsidRPr="001E71D3">
        <w:rPr>
          <w:rFonts w:ascii="Arial" w:hAnsi="Arial" w:cs="Arial"/>
          <w:sz w:val="20"/>
          <w:szCs w:val="20"/>
          <w:shd w:val="clear" w:color="auto" w:fill="FFFFFF"/>
        </w:rPr>
        <w:t xml:space="preserve"> Al-</w:t>
      </w:r>
      <w:proofErr w:type="spellStart"/>
      <w:r w:rsidRPr="001E71D3">
        <w:rPr>
          <w:rFonts w:ascii="Arial" w:hAnsi="Arial" w:cs="Arial"/>
          <w:sz w:val="20"/>
          <w:szCs w:val="20"/>
          <w:shd w:val="clear" w:color="auto" w:fill="FFFFFF"/>
        </w:rPr>
        <w:t>Hertani</w:t>
      </w:r>
      <w:proofErr w:type="spellEnd"/>
      <w:r w:rsidRPr="001E71D3">
        <w:rPr>
          <w:rFonts w:ascii="Arial" w:hAnsi="Arial" w:cs="Arial"/>
          <w:sz w:val="20"/>
          <w:szCs w:val="20"/>
          <w:shd w:val="clear" w:color="auto" w:fill="FFFFFF"/>
        </w:rPr>
        <w:t xml:space="preserve"> W, </w:t>
      </w:r>
      <w:proofErr w:type="spellStart"/>
      <w:r w:rsidRPr="001E71D3">
        <w:rPr>
          <w:rFonts w:ascii="Arial" w:hAnsi="Arial" w:cs="Arial"/>
          <w:sz w:val="20"/>
          <w:szCs w:val="20"/>
          <w:shd w:val="clear" w:color="auto" w:fill="FFFFFF"/>
        </w:rPr>
        <w:t>Lubout</w:t>
      </w:r>
      <w:proofErr w:type="spellEnd"/>
      <w:r w:rsidRPr="001E71D3">
        <w:rPr>
          <w:rFonts w:ascii="Arial" w:hAnsi="Arial" w:cs="Arial"/>
          <w:sz w:val="20"/>
          <w:szCs w:val="20"/>
          <w:shd w:val="clear" w:color="auto" w:fill="FFFFFF"/>
        </w:rPr>
        <w:t xml:space="preserve"> CMA, </w:t>
      </w:r>
      <w:proofErr w:type="spellStart"/>
      <w:r w:rsidRPr="001E71D3">
        <w:rPr>
          <w:rFonts w:ascii="Arial" w:hAnsi="Arial" w:cs="Arial"/>
          <w:sz w:val="20"/>
          <w:szCs w:val="20"/>
          <w:shd w:val="clear" w:color="auto" w:fill="FFFFFF"/>
        </w:rPr>
        <w:t>Stence</w:t>
      </w:r>
      <w:proofErr w:type="spellEnd"/>
      <w:r w:rsidRPr="001E71D3">
        <w:rPr>
          <w:rFonts w:ascii="Arial" w:hAnsi="Arial" w:cs="Arial"/>
          <w:sz w:val="20"/>
          <w:szCs w:val="20"/>
          <w:shd w:val="clear" w:color="auto" w:fill="FFFFFF"/>
        </w:rPr>
        <w:t xml:space="preserve"> NV, Brown MS, Long P, </w:t>
      </w:r>
      <w:proofErr w:type="spellStart"/>
      <w:r w:rsidRPr="001E71D3">
        <w:rPr>
          <w:rFonts w:ascii="Arial" w:hAnsi="Arial" w:cs="Arial"/>
          <w:sz w:val="20"/>
          <w:szCs w:val="20"/>
          <w:shd w:val="clear" w:color="auto" w:fill="FFFFFF"/>
        </w:rPr>
        <w:t>Walleigh</w:t>
      </w:r>
      <w:proofErr w:type="spellEnd"/>
      <w:r w:rsidRPr="001E71D3">
        <w:rPr>
          <w:rFonts w:ascii="Arial" w:hAnsi="Arial" w:cs="Arial"/>
          <w:sz w:val="20"/>
          <w:szCs w:val="20"/>
          <w:shd w:val="clear" w:color="auto" w:fill="FFFFFF"/>
        </w:rPr>
        <w:t xml:space="preserve"> D, Nelson JA, Perez FE, Shaw DWW, </w:t>
      </w:r>
      <w:proofErr w:type="spellStart"/>
      <w:r w:rsidRPr="001E71D3">
        <w:rPr>
          <w:rFonts w:ascii="Arial" w:hAnsi="Arial" w:cs="Arial"/>
          <w:sz w:val="20"/>
          <w:szCs w:val="20"/>
          <w:shd w:val="clear" w:color="auto" w:fill="FFFFFF"/>
        </w:rPr>
        <w:t>Michl</w:t>
      </w:r>
      <w:proofErr w:type="spellEnd"/>
      <w:r w:rsidRPr="001E71D3">
        <w:rPr>
          <w:rFonts w:ascii="Arial" w:hAnsi="Arial" w:cs="Arial"/>
          <w:sz w:val="20"/>
          <w:szCs w:val="20"/>
          <w:shd w:val="clear" w:color="auto" w:fill="FFFFFF"/>
        </w:rPr>
        <w:t xml:space="preserve"> EJ, Van Hove JLK. Correction: Ketogenic diet as a glycine lowering therapy in nonketotic hyperglycinemia and impact on brain glycine levels. </w:t>
      </w:r>
      <w:proofErr w:type="spellStart"/>
      <w:r w:rsidRPr="001E71D3">
        <w:rPr>
          <w:rFonts w:ascii="Arial" w:hAnsi="Arial" w:cs="Arial"/>
          <w:sz w:val="20"/>
          <w:szCs w:val="20"/>
          <w:shd w:val="clear" w:color="auto" w:fill="FFFFFF"/>
        </w:rPr>
        <w:t>Orphanet</w:t>
      </w:r>
      <w:proofErr w:type="spellEnd"/>
      <w:r w:rsidRPr="001E71D3">
        <w:rPr>
          <w:rFonts w:ascii="Arial" w:hAnsi="Arial" w:cs="Arial"/>
          <w:sz w:val="20"/>
          <w:szCs w:val="20"/>
          <w:shd w:val="clear" w:color="auto" w:fill="FFFFFF"/>
        </w:rPr>
        <w:t xml:space="preserve"> J Rare Dis. 2023 Mar 13;18(1):54.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10.1186/s13023-023-02646-0. Erratum for: </w:t>
      </w:r>
      <w:proofErr w:type="spellStart"/>
      <w:r w:rsidRPr="001E71D3">
        <w:rPr>
          <w:rFonts w:ascii="Arial" w:hAnsi="Arial" w:cs="Arial"/>
          <w:sz w:val="20"/>
          <w:szCs w:val="20"/>
          <w:shd w:val="clear" w:color="auto" w:fill="FFFFFF"/>
        </w:rPr>
        <w:t>Orphanet</w:t>
      </w:r>
      <w:proofErr w:type="spellEnd"/>
      <w:r w:rsidRPr="001E71D3">
        <w:rPr>
          <w:rFonts w:ascii="Arial" w:hAnsi="Arial" w:cs="Arial"/>
          <w:sz w:val="20"/>
          <w:szCs w:val="20"/>
          <w:shd w:val="clear" w:color="auto" w:fill="FFFFFF"/>
        </w:rPr>
        <w:t xml:space="preserve"> J Rare Dis. 2022 Dec 5;17(1):423. PMID: 36915141; PMCID: PMC10012511</w:t>
      </w:r>
      <w:r w:rsidRPr="001E71D3">
        <w:rPr>
          <w:rFonts w:ascii="Arial" w:hAnsi="Arial" w:cs="Arial"/>
          <w:color w:val="212121"/>
          <w:sz w:val="20"/>
          <w:szCs w:val="20"/>
          <w:shd w:val="clear" w:color="auto" w:fill="FFFFFF"/>
        </w:rPr>
        <w:t>.</w:t>
      </w:r>
    </w:p>
    <w:p w14:paraId="1A37CD7E" w14:textId="77777777" w:rsidR="0063627C" w:rsidRPr="001E71D3" w:rsidRDefault="0063627C" w:rsidP="0063627C">
      <w:pPr>
        <w:spacing w:after="0" w:line="240" w:lineRule="auto"/>
        <w:rPr>
          <w:rFonts w:ascii="Arial" w:hAnsi="Arial" w:cs="Arial"/>
          <w:sz w:val="20"/>
          <w:szCs w:val="20"/>
        </w:rPr>
      </w:pPr>
    </w:p>
    <w:p w14:paraId="69D31C1C"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b/>
          <w:bCs/>
          <w:sz w:val="20"/>
          <w:szCs w:val="20"/>
          <w:shd w:val="clear" w:color="auto" w:fill="FFFFFF"/>
        </w:rPr>
        <w:t>Patel PB</w:t>
      </w:r>
      <w:r w:rsidRPr="001E71D3">
        <w:rPr>
          <w:rFonts w:ascii="Arial" w:hAnsi="Arial" w:cs="Arial"/>
          <w:sz w:val="20"/>
          <w:szCs w:val="20"/>
          <w:shd w:val="clear" w:color="auto" w:fill="FFFFFF"/>
        </w:rPr>
        <w:t xml:space="preserve">, </w:t>
      </w:r>
      <w:r w:rsidRPr="001E71D3">
        <w:rPr>
          <w:rFonts w:ascii="Arial" w:hAnsi="Arial" w:cs="Arial"/>
          <w:b/>
          <w:bCs/>
          <w:sz w:val="20"/>
          <w:szCs w:val="20"/>
          <w:shd w:val="clear" w:color="auto" w:fill="FFFFFF"/>
        </w:rPr>
        <w:t>Patrick KE,</w:t>
      </w:r>
      <w:r w:rsidRPr="001E71D3">
        <w:rPr>
          <w:rFonts w:ascii="Arial" w:hAnsi="Arial" w:cs="Arial"/>
          <w:sz w:val="20"/>
          <w:szCs w:val="20"/>
          <w:shd w:val="clear" w:color="auto" w:fill="FFFFFF"/>
        </w:rPr>
        <w:t xml:space="preserve"> Benedetti GM, </w:t>
      </w:r>
      <w:r w:rsidRPr="001E71D3">
        <w:rPr>
          <w:rFonts w:ascii="Arial" w:hAnsi="Arial" w:cs="Arial"/>
          <w:b/>
          <w:bCs/>
          <w:sz w:val="20"/>
          <w:szCs w:val="20"/>
          <w:shd w:val="clear" w:color="auto" w:fill="FFFFFF"/>
        </w:rPr>
        <w:t>Morgan LA</w:t>
      </w:r>
      <w:r w:rsidRPr="001E71D3">
        <w:rPr>
          <w:rFonts w:ascii="Arial" w:hAnsi="Arial" w:cs="Arial"/>
          <w:sz w:val="20"/>
          <w:szCs w:val="20"/>
          <w:shd w:val="clear" w:color="auto" w:fill="FFFFFF"/>
        </w:rPr>
        <w:t xml:space="preserve">, </w:t>
      </w:r>
      <w:r w:rsidRPr="001E71D3">
        <w:rPr>
          <w:rFonts w:ascii="Arial" w:hAnsi="Arial" w:cs="Arial"/>
          <w:b/>
          <w:bCs/>
          <w:sz w:val="20"/>
          <w:szCs w:val="20"/>
          <w:shd w:val="clear" w:color="auto" w:fill="FFFFFF"/>
        </w:rPr>
        <w:t>Bowen KS</w:t>
      </w:r>
      <w:r w:rsidRPr="001E71D3">
        <w:rPr>
          <w:rFonts w:ascii="Arial" w:hAnsi="Arial" w:cs="Arial"/>
          <w:sz w:val="20"/>
          <w:szCs w:val="20"/>
          <w:shd w:val="clear" w:color="auto" w:fill="FFFFFF"/>
        </w:rPr>
        <w:t xml:space="preserve">, Wright JN, </w:t>
      </w:r>
      <w:r w:rsidRPr="001E71D3">
        <w:rPr>
          <w:rFonts w:ascii="Arial" w:hAnsi="Arial" w:cs="Arial"/>
          <w:b/>
          <w:bCs/>
          <w:sz w:val="20"/>
          <w:szCs w:val="20"/>
          <w:shd w:val="clear" w:color="auto" w:fill="FFFFFF"/>
        </w:rPr>
        <w:t>Wainwright MS</w:t>
      </w:r>
      <w:r w:rsidRPr="001E71D3">
        <w:rPr>
          <w:rFonts w:ascii="Arial" w:hAnsi="Arial" w:cs="Arial"/>
          <w:sz w:val="20"/>
          <w:szCs w:val="20"/>
          <w:shd w:val="clear" w:color="auto" w:fill="FFFFFF"/>
        </w:rPr>
        <w:t xml:space="preserve">. A Multidisciplinary Pediatric Neurology Clinic for Systematic Follow-up of Children with Neurologic Sequelae of COVID-19. J Child Neurol. 2023 Mar;38(3-4):121-129.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10.1177/08830738231156950.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2023 Mar 29. PMID: 36991568; PMCID: PMC10064197.</w:t>
      </w:r>
    </w:p>
    <w:p w14:paraId="62EA46FF"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50B282E5"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Qin ES, Gold LS, Singh N, </w:t>
      </w:r>
      <w:proofErr w:type="spellStart"/>
      <w:r w:rsidRPr="001E71D3">
        <w:rPr>
          <w:rFonts w:ascii="Arial" w:hAnsi="Arial" w:cs="Arial"/>
          <w:sz w:val="20"/>
          <w:szCs w:val="20"/>
          <w:shd w:val="clear" w:color="auto" w:fill="FFFFFF"/>
        </w:rPr>
        <w:t>Wysham</w:t>
      </w:r>
      <w:proofErr w:type="spellEnd"/>
      <w:r w:rsidRPr="001E71D3">
        <w:rPr>
          <w:rFonts w:ascii="Arial" w:hAnsi="Arial" w:cs="Arial"/>
          <w:sz w:val="20"/>
          <w:szCs w:val="20"/>
          <w:shd w:val="clear" w:color="auto" w:fill="FFFFFF"/>
        </w:rPr>
        <w:t xml:space="preserve"> KD, Hough CL, </w:t>
      </w:r>
      <w:r w:rsidRPr="001E71D3">
        <w:rPr>
          <w:rFonts w:ascii="Arial" w:hAnsi="Arial" w:cs="Arial"/>
          <w:b/>
          <w:bCs/>
          <w:sz w:val="20"/>
          <w:szCs w:val="20"/>
          <w:shd w:val="clear" w:color="auto" w:fill="FFFFFF"/>
        </w:rPr>
        <w:t>Patel PB</w:t>
      </w:r>
      <w:r w:rsidRPr="001E71D3">
        <w:rPr>
          <w:rFonts w:ascii="Arial" w:hAnsi="Arial" w:cs="Arial"/>
          <w:sz w:val="20"/>
          <w:szCs w:val="20"/>
          <w:shd w:val="clear" w:color="auto" w:fill="FFFFFF"/>
        </w:rPr>
        <w:t xml:space="preserve">, Bunnell AE, Andrews JS. Physical function and fatigue recovery at 6 months after hospitalization for COVID-19. PM R. 2023 Mar;15(3):314-324.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10.1002/pmrj.12866.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2022 Aug 6. PMID: 35726518; PMCID: PMC9353339.</w:t>
      </w:r>
    </w:p>
    <w:p w14:paraId="6B54785C"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229A5437"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Chang V, </w:t>
      </w:r>
      <w:r w:rsidRPr="001E71D3">
        <w:rPr>
          <w:rFonts w:ascii="Arial" w:hAnsi="Arial" w:cs="Arial"/>
          <w:b/>
          <w:bCs/>
          <w:sz w:val="20"/>
          <w:szCs w:val="20"/>
          <w:shd w:val="clear" w:color="auto" w:fill="FFFFFF"/>
        </w:rPr>
        <w:t>Mingbunjerdsuk D</w:t>
      </w:r>
      <w:r w:rsidRPr="001E71D3">
        <w:rPr>
          <w:rFonts w:ascii="Arial" w:hAnsi="Arial" w:cs="Arial"/>
          <w:sz w:val="20"/>
          <w:szCs w:val="20"/>
          <w:shd w:val="clear" w:color="auto" w:fill="FFFFFF"/>
        </w:rPr>
        <w:t xml:space="preserve">. Dystonia Responding to Levodopa in A Child with Myoclonus-Dystonia. Mov </w:t>
      </w:r>
      <w:proofErr w:type="spellStart"/>
      <w:r w:rsidRPr="001E71D3">
        <w:rPr>
          <w:rFonts w:ascii="Arial" w:hAnsi="Arial" w:cs="Arial"/>
          <w:sz w:val="20"/>
          <w:szCs w:val="20"/>
          <w:shd w:val="clear" w:color="auto" w:fill="FFFFFF"/>
        </w:rPr>
        <w:t>Disord</w:t>
      </w:r>
      <w:proofErr w:type="spellEnd"/>
      <w:r w:rsidRPr="001E71D3">
        <w:rPr>
          <w:rFonts w:ascii="Arial" w:hAnsi="Arial" w:cs="Arial"/>
          <w:sz w:val="20"/>
          <w:szCs w:val="20"/>
          <w:shd w:val="clear" w:color="auto" w:fill="FFFFFF"/>
        </w:rPr>
        <w:t xml:space="preserve"> Clin </w:t>
      </w:r>
      <w:proofErr w:type="spellStart"/>
      <w:r w:rsidRPr="001E71D3">
        <w:rPr>
          <w:rFonts w:ascii="Arial" w:hAnsi="Arial" w:cs="Arial"/>
          <w:sz w:val="20"/>
          <w:szCs w:val="20"/>
          <w:shd w:val="clear" w:color="auto" w:fill="FFFFFF"/>
        </w:rPr>
        <w:t>Pract</w:t>
      </w:r>
      <w:proofErr w:type="spellEnd"/>
      <w:r w:rsidRPr="001E71D3">
        <w:rPr>
          <w:rFonts w:ascii="Arial" w:hAnsi="Arial" w:cs="Arial"/>
          <w:sz w:val="20"/>
          <w:szCs w:val="20"/>
          <w:shd w:val="clear" w:color="auto" w:fill="FFFFFF"/>
        </w:rPr>
        <w:t xml:space="preserve">. 2023 Mar 7;10(4):687-690.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10.1002/mdc3.13708. PMID: 37070063; PMCID: PMC10105106.</w:t>
      </w:r>
    </w:p>
    <w:p w14:paraId="159D7FF3"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56424912" w14:textId="77777777" w:rsidR="0063627C" w:rsidRPr="001E71D3" w:rsidRDefault="0063627C" w:rsidP="0063627C">
      <w:pPr>
        <w:spacing w:after="0" w:line="240" w:lineRule="auto"/>
        <w:rPr>
          <w:rFonts w:ascii="Arial" w:hAnsi="Arial" w:cs="Arial"/>
          <w:sz w:val="20"/>
          <w:szCs w:val="20"/>
          <w:shd w:val="clear" w:color="auto" w:fill="FFFFFF"/>
        </w:rPr>
      </w:pPr>
      <w:r w:rsidRPr="001E71D3">
        <w:rPr>
          <w:rFonts w:ascii="Arial" w:hAnsi="Arial" w:cs="Arial"/>
          <w:sz w:val="20"/>
          <w:szCs w:val="20"/>
          <w:shd w:val="clear" w:color="auto" w:fill="FFFFFF"/>
        </w:rPr>
        <w:t xml:space="preserve">Paul MS, Duncan AR, </w:t>
      </w:r>
      <w:proofErr w:type="spellStart"/>
      <w:r w:rsidRPr="001E71D3">
        <w:rPr>
          <w:rFonts w:ascii="Arial" w:hAnsi="Arial" w:cs="Arial"/>
          <w:sz w:val="20"/>
          <w:szCs w:val="20"/>
          <w:shd w:val="clear" w:color="auto" w:fill="FFFFFF"/>
        </w:rPr>
        <w:t>Genetti</w:t>
      </w:r>
      <w:proofErr w:type="spellEnd"/>
      <w:r w:rsidRPr="001E71D3">
        <w:rPr>
          <w:rFonts w:ascii="Arial" w:hAnsi="Arial" w:cs="Arial"/>
          <w:sz w:val="20"/>
          <w:szCs w:val="20"/>
          <w:shd w:val="clear" w:color="auto" w:fill="FFFFFF"/>
        </w:rPr>
        <w:t xml:space="preserve"> CA, Pan H, Jackson A, Grant PE, Shi J, </w:t>
      </w:r>
      <w:proofErr w:type="spellStart"/>
      <w:r w:rsidRPr="001E71D3">
        <w:rPr>
          <w:rFonts w:ascii="Arial" w:hAnsi="Arial" w:cs="Arial"/>
          <w:sz w:val="20"/>
          <w:szCs w:val="20"/>
          <w:shd w:val="clear" w:color="auto" w:fill="FFFFFF"/>
        </w:rPr>
        <w:t>Pinelli</w:t>
      </w:r>
      <w:proofErr w:type="spellEnd"/>
      <w:r w:rsidRPr="001E71D3">
        <w:rPr>
          <w:rFonts w:ascii="Arial" w:hAnsi="Arial" w:cs="Arial"/>
          <w:sz w:val="20"/>
          <w:szCs w:val="20"/>
          <w:shd w:val="clear" w:color="auto" w:fill="FFFFFF"/>
        </w:rPr>
        <w:t xml:space="preserve"> M, Brunetti-</w:t>
      </w:r>
      <w:proofErr w:type="spellStart"/>
      <w:r w:rsidRPr="001E71D3">
        <w:rPr>
          <w:rFonts w:ascii="Arial" w:hAnsi="Arial" w:cs="Arial"/>
          <w:sz w:val="20"/>
          <w:szCs w:val="20"/>
          <w:shd w:val="clear" w:color="auto" w:fill="FFFFFF"/>
        </w:rPr>
        <w:t>Pierri</w:t>
      </w:r>
      <w:proofErr w:type="spellEnd"/>
      <w:r w:rsidRPr="001E71D3">
        <w:rPr>
          <w:rFonts w:ascii="Arial" w:hAnsi="Arial" w:cs="Arial"/>
          <w:sz w:val="20"/>
          <w:szCs w:val="20"/>
          <w:shd w:val="clear" w:color="auto" w:fill="FFFFFF"/>
        </w:rPr>
        <w:t xml:space="preserve"> N, Garza-Flores A, Shahani D, </w:t>
      </w:r>
      <w:r w:rsidRPr="001E71D3">
        <w:rPr>
          <w:rFonts w:ascii="Arial" w:hAnsi="Arial" w:cs="Arial"/>
          <w:b/>
          <w:bCs/>
          <w:sz w:val="20"/>
          <w:szCs w:val="20"/>
          <w:shd w:val="clear" w:color="auto" w:fill="FFFFFF"/>
        </w:rPr>
        <w:t>Saneto RP</w:t>
      </w:r>
      <w:r w:rsidRPr="001E71D3">
        <w:rPr>
          <w:rFonts w:ascii="Arial" w:hAnsi="Arial" w:cs="Arial"/>
          <w:sz w:val="20"/>
          <w:szCs w:val="20"/>
          <w:shd w:val="clear" w:color="auto" w:fill="FFFFFF"/>
        </w:rPr>
        <w:t xml:space="preserve">, </w:t>
      </w:r>
      <w:proofErr w:type="spellStart"/>
      <w:r w:rsidRPr="001E71D3">
        <w:rPr>
          <w:rFonts w:ascii="Arial" w:hAnsi="Arial" w:cs="Arial"/>
          <w:sz w:val="20"/>
          <w:szCs w:val="20"/>
          <w:shd w:val="clear" w:color="auto" w:fill="FFFFFF"/>
        </w:rPr>
        <w:t>Zampino</w:t>
      </w:r>
      <w:proofErr w:type="spellEnd"/>
      <w:r w:rsidRPr="001E71D3">
        <w:rPr>
          <w:rFonts w:ascii="Arial" w:hAnsi="Arial" w:cs="Arial"/>
          <w:sz w:val="20"/>
          <w:szCs w:val="20"/>
          <w:shd w:val="clear" w:color="auto" w:fill="FFFFFF"/>
        </w:rPr>
        <w:t xml:space="preserve"> G, Leoni C, </w:t>
      </w:r>
      <w:proofErr w:type="spellStart"/>
      <w:r w:rsidRPr="001E71D3">
        <w:rPr>
          <w:rFonts w:ascii="Arial" w:hAnsi="Arial" w:cs="Arial"/>
          <w:sz w:val="20"/>
          <w:szCs w:val="20"/>
          <w:shd w:val="clear" w:color="auto" w:fill="FFFFFF"/>
        </w:rPr>
        <w:t>Agolini</w:t>
      </w:r>
      <w:proofErr w:type="spellEnd"/>
      <w:r w:rsidRPr="001E71D3">
        <w:rPr>
          <w:rFonts w:ascii="Arial" w:hAnsi="Arial" w:cs="Arial"/>
          <w:sz w:val="20"/>
          <w:szCs w:val="20"/>
          <w:shd w:val="clear" w:color="auto" w:fill="FFFFFF"/>
        </w:rPr>
        <w:t xml:space="preserve"> E, </w:t>
      </w:r>
      <w:proofErr w:type="spellStart"/>
      <w:r w:rsidRPr="001E71D3">
        <w:rPr>
          <w:rFonts w:ascii="Arial" w:hAnsi="Arial" w:cs="Arial"/>
          <w:sz w:val="20"/>
          <w:szCs w:val="20"/>
          <w:shd w:val="clear" w:color="auto" w:fill="FFFFFF"/>
        </w:rPr>
        <w:t>Novelli</w:t>
      </w:r>
      <w:proofErr w:type="spellEnd"/>
      <w:r w:rsidRPr="001E71D3">
        <w:rPr>
          <w:rFonts w:ascii="Arial" w:hAnsi="Arial" w:cs="Arial"/>
          <w:sz w:val="20"/>
          <w:szCs w:val="20"/>
          <w:shd w:val="clear" w:color="auto" w:fill="FFFFFF"/>
        </w:rPr>
        <w:t xml:space="preserve"> A, </w:t>
      </w:r>
      <w:proofErr w:type="spellStart"/>
      <w:r w:rsidRPr="001E71D3">
        <w:rPr>
          <w:rFonts w:ascii="Arial" w:hAnsi="Arial" w:cs="Arial"/>
          <w:sz w:val="20"/>
          <w:szCs w:val="20"/>
          <w:shd w:val="clear" w:color="auto" w:fill="FFFFFF"/>
        </w:rPr>
        <w:t>Blümlein</w:t>
      </w:r>
      <w:proofErr w:type="spellEnd"/>
      <w:r w:rsidRPr="001E71D3">
        <w:rPr>
          <w:rFonts w:ascii="Arial" w:hAnsi="Arial" w:cs="Arial"/>
          <w:sz w:val="20"/>
          <w:szCs w:val="20"/>
          <w:shd w:val="clear" w:color="auto" w:fill="FFFFFF"/>
        </w:rPr>
        <w:t xml:space="preserve"> Tobias B Haack U, </w:t>
      </w:r>
      <w:proofErr w:type="spellStart"/>
      <w:r w:rsidRPr="001E71D3">
        <w:rPr>
          <w:rFonts w:ascii="Arial" w:hAnsi="Arial" w:cs="Arial"/>
          <w:sz w:val="20"/>
          <w:szCs w:val="20"/>
          <w:shd w:val="clear" w:color="auto" w:fill="FFFFFF"/>
        </w:rPr>
        <w:t>Heinritz</w:t>
      </w:r>
      <w:proofErr w:type="spellEnd"/>
      <w:r w:rsidRPr="001E71D3">
        <w:rPr>
          <w:rFonts w:ascii="Arial" w:hAnsi="Arial" w:cs="Arial"/>
          <w:sz w:val="20"/>
          <w:szCs w:val="20"/>
          <w:shd w:val="clear" w:color="auto" w:fill="FFFFFF"/>
        </w:rPr>
        <w:t xml:space="preserve"> W, </w:t>
      </w:r>
      <w:proofErr w:type="spellStart"/>
      <w:r w:rsidRPr="001E71D3">
        <w:rPr>
          <w:rFonts w:ascii="Arial" w:hAnsi="Arial" w:cs="Arial"/>
          <w:sz w:val="20"/>
          <w:szCs w:val="20"/>
          <w:shd w:val="clear" w:color="auto" w:fill="FFFFFF"/>
        </w:rPr>
        <w:t>Matzker</w:t>
      </w:r>
      <w:proofErr w:type="spellEnd"/>
      <w:r w:rsidRPr="001E71D3">
        <w:rPr>
          <w:rFonts w:ascii="Arial" w:hAnsi="Arial" w:cs="Arial"/>
          <w:sz w:val="20"/>
          <w:szCs w:val="20"/>
          <w:shd w:val="clear" w:color="auto" w:fill="FFFFFF"/>
        </w:rPr>
        <w:t xml:space="preserve"> E, </w:t>
      </w:r>
      <w:proofErr w:type="spellStart"/>
      <w:r w:rsidRPr="001E71D3">
        <w:rPr>
          <w:rFonts w:ascii="Arial" w:hAnsi="Arial" w:cs="Arial"/>
          <w:sz w:val="20"/>
          <w:szCs w:val="20"/>
          <w:shd w:val="clear" w:color="auto" w:fill="FFFFFF"/>
        </w:rPr>
        <w:t>Alhaddad</w:t>
      </w:r>
      <w:proofErr w:type="spellEnd"/>
      <w:r w:rsidRPr="001E71D3">
        <w:rPr>
          <w:rFonts w:ascii="Arial" w:hAnsi="Arial" w:cs="Arial"/>
          <w:sz w:val="20"/>
          <w:szCs w:val="20"/>
          <w:shd w:val="clear" w:color="auto" w:fill="FFFFFF"/>
        </w:rPr>
        <w:t xml:space="preserve"> B, </w:t>
      </w:r>
      <w:proofErr w:type="spellStart"/>
      <w:r w:rsidRPr="001E71D3">
        <w:rPr>
          <w:rFonts w:ascii="Arial" w:hAnsi="Arial" w:cs="Arial"/>
          <w:sz w:val="20"/>
          <w:szCs w:val="20"/>
          <w:shd w:val="clear" w:color="auto" w:fill="FFFFFF"/>
        </w:rPr>
        <w:t>Jamra</w:t>
      </w:r>
      <w:proofErr w:type="spellEnd"/>
      <w:r w:rsidRPr="001E71D3">
        <w:rPr>
          <w:rFonts w:ascii="Arial" w:hAnsi="Arial" w:cs="Arial"/>
          <w:sz w:val="20"/>
          <w:szCs w:val="20"/>
          <w:shd w:val="clear" w:color="auto" w:fill="FFFFFF"/>
        </w:rPr>
        <w:t xml:space="preserve"> RA, </w:t>
      </w:r>
      <w:proofErr w:type="spellStart"/>
      <w:r w:rsidRPr="001E71D3">
        <w:rPr>
          <w:rFonts w:ascii="Arial" w:hAnsi="Arial" w:cs="Arial"/>
          <w:sz w:val="20"/>
          <w:szCs w:val="20"/>
          <w:shd w:val="clear" w:color="auto" w:fill="FFFFFF"/>
        </w:rPr>
        <w:t>Bartolomaeus</w:t>
      </w:r>
      <w:proofErr w:type="spellEnd"/>
      <w:r w:rsidRPr="001E71D3">
        <w:rPr>
          <w:rFonts w:ascii="Arial" w:hAnsi="Arial" w:cs="Arial"/>
          <w:sz w:val="20"/>
          <w:szCs w:val="20"/>
          <w:shd w:val="clear" w:color="auto" w:fill="FFFFFF"/>
        </w:rPr>
        <w:t xml:space="preserve"> T, </w:t>
      </w:r>
      <w:proofErr w:type="spellStart"/>
      <w:r w:rsidRPr="001E71D3">
        <w:rPr>
          <w:rFonts w:ascii="Arial" w:hAnsi="Arial" w:cs="Arial"/>
          <w:sz w:val="20"/>
          <w:szCs w:val="20"/>
          <w:shd w:val="clear" w:color="auto" w:fill="FFFFFF"/>
        </w:rPr>
        <w:t>AlHamdan</w:t>
      </w:r>
      <w:proofErr w:type="spellEnd"/>
      <w:r w:rsidRPr="001E71D3">
        <w:rPr>
          <w:rFonts w:ascii="Arial" w:hAnsi="Arial" w:cs="Arial"/>
          <w:sz w:val="20"/>
          <w:szCs w:val="20"/>
          <w:shd w:val="clear" w:color="auto" w:fill="FFFFFF"/>
        </w:rPr>
        <w:t xml:space="preserve"> S, </w:t>
      </w:r>
      <w:proofErr w:type="spellStart"/>
      <w:r w:rsidRPr="001E71D3">
        <w:rPr>
          <w:rFonts w:ascii="Arial" w:hAnsi="Arial" w:cs="Arial"/>
          <w:sz w:val="20"/>
          <w:szCs w:val="20"/>
          <w:shd w:val="clear" w:color="auto" w:fill="FFFFFF"/>
        </w:rPr>
        <w:t>Carapito</w:t>
      </w:r>
      <w:proofErr w:type="spellEnd"/>
      <w:r w:rsidRPr="001E71D3">
        <w:rPr>
          <w:rFonts w:ascii="Arial" w:hAnsi="Arial" w:cs="Arial"/>
          <w:sz w:val="20"/>
          <w:szCs w:val="20"/>
          <w:shd w:val="clear" w:color="auto" w:fill="FFFFFF"/>
        </w:rPr>
        <w:t xml:space="preserve"> R, Isidor B, Bahram S, Ritter A, Izumi K, </w:t>
      </w:r>
      <w:proofErr w:type="spellStart"/>
      <w:r w:rsidRPr="001E71D3">
        <w:rPr>
          <w:rFonts w:ascii="Arial" w:hAnsi="Arial" w:cs="Arial"/>
          <w:sz w:val="20"/>
          <w:szCs w:val="20"/>
          <w:shd w:val="clear" w:color="auto" w:fill="FFFFFF"/>
        </w:rPr>
        <w:t>Shakked</w:t>
      </w:r>
      <w:proofErr w:type="spellEnd"/>
      <w:r w:rsidRPr="001E71D3">
        <w:rPr>
          <w:rFonts w:ascii="Arial" w:hAnsi="Arial" w:cs="Arial"/>
          <w:sz w:val="20"/>
          <w:szCs w:val="20"/>
          <w:shd w:val="clear" w:color="auto" w:fill="FFFFFF"/>
        </w:rPr>
        <w:t xml:space="preserve"> BP, </w:t>
      </w:r>
      <w:proofErr w:type="spellStart"/>
      <w:r w:rsidRPr="001E71D3">
        <w:rPr>
          <w:rFonts w:ascii="Arial" w:hAnsi="Arial" w:cs="Arial"/>
          <w:sz w:val="20"/>
          <w:szCs w:val="20"/>
          <w:shd w:val="clear" w:color="auto" w:fill="FFFFFF"/>
        </w:rPr>
        <w:t>Barel</w:t>
      </w:r>
      <w:proofErr w:type="spellEnd"/>
      <w:r w:rsidRPr="001E71D3">
        <w:rPr>
          <w:rFonts w:ascii="Arial" w:hAnsi="Arial" w:cs="Arial"/>
          <w:sz w:val="20"/>
          <w:szCs w:val="20"/>
          <w:shd w:val="clear" w:color="auto" w:fill="FFFFFF"/>
        </w:rPr>
        <w:t xml:space="preserve"> O, Ben Zeev B, </w:t>
      </w:r>
      <w:proofErr w:type="spellStart"/>
      <w:r w:rsidRPr="001E71D3">
        <w:rPr>
          <w:rFonts w:ascii="Arial" w:hAnsi="Arial" w:cs="Arial"/>
          <w:sz w:val="20"/>
          <w:szCs w:val="20"/>
          <w:shd w:val="clear" w:color="auto" w:fill="FFFFFF"/>
        </w:rPr>
        <w:t>Begtrup</w:t>
      </w:r>
      <w:proofErr w:type="spellEnd"/>
      <w:r w:rsidRPr="001E71D3">
        <w:rPr>
          <w:rFonts w:ascii="Arial" w:hAnsi="Arial" w:cs="Arial"/>
          <w:sz w:val="20"/>
          <w:szCs w:val="20"/>
          <w:shd w:val="clear" w:color="auto" w:fill="FFFFFF"/>
        </w:rPr>
        <w:t xml:space="preserve"> A, </w:t>
      </w:r>
      <w:proofErr w:type="spellStart"/>
      <w:r w:rsidRPr="001E71D3">
        <w:rPr>
          <w:rFonts w:ascii="Arial" w:hAnsi="Arial" w:cs="Arial"/>
          <w:sz w:val="20"/>
          <w:szCs w:val="20"/>
          <w:shd w:val="clear" w:color="auto" w:fill="FFFFFF"/>
        </w:rPr>
        <w:t>Carere</w:t>
      </w:r>
      <w:proofErr w:type="spellEnd"/>
      <w:r w:rsidRPr="001E71D3">
        <w:rPr>
          <w:rFonts w:ascii="Arial" w:hAnsi="Arial" w:cs="Arial"/>
          <w:sz w:val="20"/>
          <w:szCs w:val="20"/>
          <w:shd w:val="clear" w:color="auto" w:fill="FFFFFF"/>
        </w:rPr>
        <w:t xml:space="preserve"> DA, </w:t>
      </w:r>
      <w:proofErr w:type="spellStart"/>
      <w:r w:rsidRPr="001E71D3">
        <w:rPr>
          <w:rFonts w:ascii="Arial" w:hAnsi="Arial" w:cs="Arial"/>
          <w:sz w:val="20"/>
          <w:szCs w:val="20"/>
          <w:shd w:val="clear" w:color="auto" w:fill="FFFFFF"/>
        </w:rPr>
        <w:t>Mullegama</w:t>
      </w:r>
      <w:proofErr w:type="spellEnd"/>
      <w:r w:rsidRPr="001E71D3">
        <w:rPr>
          <w:rFonts w:ascii="Arial" w:hAnsi="Arial" w:cs="Arial"/>
          <w:sz w:val="20"/>
          <w:szCs w:val="20"/>
          <w:shd w:val="clear" w:color="auto" w:fill="FFFFFF"/>
        </w:rPr>
        <w:t xml:space="preserve"> SV, </w:t>
      </w:r>
      <w:proofErr w:type="spellStart"/>
      <w:r w:rsidRPr="001E71D3">
        <w:rPr>
          <w:rFonts w:ascii="Arial" w:hAnsi="Arial" w:cs="Arial"/>
          <w:sz w:val="20"/>
          <w:szCs w:val="20"/>
          <w:shd w:val="clear" w:color="auto" w:fill="FFFFFF"/>
        </w:rPr>
        <w:t>Palculict</w:t>
      </w:r>
      <w:proofErr w:type="spellEnd"/>
      <w:r w:rsidRPr="001E71D3">
        <w:rPr>
          <w:rFonts w:ascii="Arial" w:hAnsi="Arial" w:cs="Arial"/>
          <w:sz w:val="20"/>
          <w:szCs w:val="20"/>
          <w:shd w:val="clear" w:color="auto" w:fill="FFFFFF"/>
        </w:rPr>
        <w:t xml:space="preserve"> TB, Calame DG, Schwan K, </w:t>
      </w:r>
      <w:proofErr w:type="spellStart"/>
      <w:r w:rsidRPr="001E71D3">
        <w:rPr>
          <w:rFonts w:ascii="Arial" w:hAnsi="Arial" w:cs="Arial"/>
          <w:sz w:val="20"/>
          <w:szCs w:val="20"/>
          <w:shd w:val="clear" w:color="auto" w:fill="FFFFFF"/>
        </w:rPr>
        <w:t>Aycinena</w:t>
      </w:r>
      <w:proofErr w:type="spellEnd"/>
      <w:r w:rsidRPr="001E71D3">
        <w:rPr>
          <w:rFonts w:ascii="Arial" w:hAnsi="Arial" w:cs="Arial"/>
          <w:sz w:val="20"/>
          <w:szCs w:val="20"/>
          <w:shd w:val="clear" w:color="auto" w:fill="FFFFFF"/>
        </w:rPr>
        <w:t xml:space="preserve"> ARP, </w:t>
      </w:r>
      <w:proofErr w:type="spellStart"/>
      <w:r w:rsidRPr="001E71D3">
        <w:rPr>
          <w:rFonts w:ascii="Arial" w:hAnsi="Arial" w:cs="Arial"/>
          <w:sz w:val="20"/>
          <w:szCs w:val="20"/>
          <w:shd w:val="clear" w:color="auto" w:fill="FFFFFF"/>
        </w:rPr>
        <w:t>Traberg</w:t>
      </w:r>
      <w:proofErr w:type="spellEnd"/>
      <w:r w:rsidRPr="001E71D3">
        <w:rPr>
          <w:rFonts w:ascii="Arial" w:hAnsi="Arial" w:cs="Arial"/>
          <w:sz w:val="20"/>
          <w:szCs w:val="20"/>
          <w:shd w:val="clear" w:color="auto" w:fill="FFFFFF"/>
        </w:rPr>
        <w:t xml:space="preserve"> R; Genomics England Research Consortium; </w:t>
      </w:r>
      <w:proofErr w:type="spellStart"/>
      <w:r w:rsidRPr="001E71D3">
        <w:rPr>
          <w:rFonts w:ascii="Arial" w:hAnsi="Arial" w:cs="Arial"/>
          <w:sz w:val="20"/>
          <w:szCs w:val="20"/>
          <w:shd w:val="clear" w:color="auto" w:fill="FFFFFF"/>
        </w:rPr>
        <w:t>Douzgou</w:t>
      </w:r>
      <w:proofErr w:type="spellEnd"/>
      <w:r w:rsidRPr="001E71D3">
        <w:rPr>
          <w:rFonts w:ascii="Arial" w:hAnsi="Arial" w:cs="Arial"/>
          <w:sz w:val="20"/>
          <w:szCs w:val="20"/>
          <w:shd w:val="clear" w:color="auto" w:fill="FFFFFF"/>
        </w:rPr>
        <w:t xml:space="preserve"> S, </w:t>
      </w:r>
      <w:proofErr w:type="spellStart"/>
      <w:r w:rsidRPr="001E71D3">
        <w:rPr>
          <w:rFonts w:ascii="Arial" w:hAnsi="Arial" w:cs="Arial"/>
          <w:sz w:val="20"/>
          <w:szCs w:val="20"/>
          <w:shd w:val="clear" w:color="auto" w:fill="FFFFFF"/>
        </w:rPr>
        <w:t>Pirt</w:t>
      </w:r>
      <w:proofErr w:type="spellEnd"/>
      <w:r w:rsidRPr="001E71D3">
        <w:rPr>
          <w:rFonts w:ascii="Arial" w:hAnsi="Arial" w:cs="Arial"/>
          <w:sz w:val="20"/>
          <w:szCs w:val="20"/>
          <w:shd w:val="clear" w:color="auto" w:fill="FFFFFF"/>
        </w:rPr>
        <w:t xml:space="preserve"> H, Ismayilova N, Banka S, Chao HT, Agrawal PB. Rare EIF4A2 variants are associated with a neurodevelopmental disorder characterized by intellectual disability, hypotonia, and epilepsy. Am J Hum Genet. 2023 Mar 2;110(3):548.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10.1016/j.ajhg.2023.02.010. Erratum for: Am J Hum Genet. 2023 Jan 5;110(1):120-145. PMID: 36868207; PMCID: PMC10027494.</w:t>
      </w:r>
    </w:p>
    <w:p w14:paraId="47FA0F6E"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490CB393" w14:textId="4BE60367" w:rsidR="003D4E62" w:rsidRDefault="003D4E62" w:rsidP="0063627C">
      <w:pPr>
        <w:spacing w:after="0" w:line="240" w:lineRule="auto"/>
        <w:rPr>
          <w:rFonts w:ascii="Arial" w:hAnsi="Arial" w:cs="Arial"/>
          <w:color w:val="212121"/>
          <w:sz w:val="20"/>
          <w:szCs w:val="20"/>
          <w:shd w:val="clear" w:color="auto" w:fill="FFFFFF"/>
        </w:rPr>
      </w:pPr>
      <w:r w:rsidRPr="003D4E62">
        <w:rPr>
          <w:rFonts w:ascii="Arial" w:hAnsi="Arial" w:cs="Arial"/>
          <w:color w:val="212121"/>
          <w:sz w:val="20"/>
          <w:szCs w:val="20"/>
          <w:shd w:val="clear" w:color="auto" w:fill="FFFFFF"/>
        </w:rPr>
        <w:t xml:space="preserve">Wade SL, Walsh K, </w:t>
      </w:r>
      <w:proofErr w:type="spellStart"/>
      <w:r w:rsidRPr="003D4E62">
        <w:rPr>
          <w:rFonts w:ascii="Arial" w:hAnsi="Arial" w:cs="Arial"/>
          <w:color w:val="212121"/>
          <w:sz w:val="20"/>
          <w:szCs w:val="20"/>
          <w:shd w:val="clear" w:color="auto" w:fill="FFFFFF"/>
        </w:rPr>
        <w:t>Slomine</w:t>
      </w:r>
      <w:proofErr w:type="spellEnd"/>
      <w:r w:rsidRPr="003D4E62">
        <w:rPr>
          <w:rFonts w:ascii="Arial" w:hAnsi="Arial" w:cs="Arial"/>
          <w:color w:val="212121"/>
          <w:sz w:val="20"/>
          <w:szCs w:val="20"/>
          <w:shd w:val="clear" w:color="auto" w:fill="FFFFFF"/>
        </w:rPr>
        <w:t xml:space="preserve"> BS, Davis KC, Heard C, Maggard B, Sutcliffe M, Van </w:t>
      </w:r>
      <w:proofErr w:type="spellStart"/>
      <w:r w:rsidRPr="003D4E62">
        <w:rPr>
          <w:rFonts w:ascii="Arial" w:hAnsi="Arial" w:cs="Arial"/>
          <w:color w:val="212121"/>
          <w:sz w:val="20"/>
          <w:szCs w:val="20"/>
          <w:shd w:val="clear" w:color="auto" w:fill="FFFFFF"/>
        </w:rPr>
        <w:t>Tubbergen</w:t>
      </w:r>
      <w:proofErr w:type="spellEnd"/>
      <w:r w:rsidRPr="003D4E62">
        <w:rPr>
          <w:rFonts w:ascii="Arial" w:hAnsi="Arial" w:cs="Arial"/>
          <w:color w:val="212121"/>
          <w:sz w:val="20"/>
          <w:szCs w:val="20"/>
          <w:shd w:val="clear" w:color="auto" w:fill="FFFFFF"/>
        </w:rPr>
        <w:t xml:space="preserve"> M, McNally K, Deidrick K, Kirkwood MW, </w:t>
      </w:r>
      <w:proofErr w:type="spellStart"/>
      <w:r w:rsidRPr="003D4E62">
        <w:rPr>
          <w:rFonts w:ascii="Arial" w:hAnsi="Arial" w:cs="Arial"/>
          <w:color w:val="212121"/>
          <w:sz w:val="20"/>
          <w:szCs w:val="20"/>
          <w:shd w:val="clear" w:color="auto" w:fill="FFFFFF"/>
        </w:rPr>
        <w:t>Lantagne</w:t>
      </w:r>
      <w:proofErr w:type="spellEnd"/>
      <w:r w:rsidRPr="003D4E62">
        <w:rPr>
          <w:rFonts w:ascii="Arial" w:hAnsi="Arial" w:cs="Arial"/>
          <w:color w:val="212121"/>
          <w:sz w:val="20"/>
          <w:szCs w:val="20"/>
          <w:shd w:val="clear" w:color="auto" w:fill="FFFFFF"/>
        </w:rPr>
        <w:t xml:space="preserve"> A, </w:t>
      </w:r>
      <w:r w:rsidRPr="003D4E62">
        <w:rPr>
          <w:rFonts w:ascii="Arial" w:hAnsi="Arial" w:cs="Arial"/>
          <w:b/>
          <w:bCs/>
          <w:color w:val="212121"/>
          <w:sz w:val="20"/>
          <w:szCs w:val="20"/>
          <w:shd w:val="clear" w:color="auto" w:fill="FFFFFF"/>
        </w:rPr>
        <w:t>Ashman S,</w:t>
      </w:r>
      <w:r w:rsidRPr="003D4E62">
        <w:rPr>
          <w:rFonts w:ascii="Arial" w:hAnsi="Arial" w:cs="Arial"/>
          <w:color w:val="212121"/>
          <w:sz w:val="20"/>
          <w:szCs w:val="20"/>
          <w:shd w:val="clear" w:color="auto" w:fill="FFFFFF"/>
        </w:rPr>
        <w:t xml:space="preserve"> Scratch S, Chesley G, Johnson-Kerner B, Johnson A, </w:t>
      </w:r>
      <w:proofErr w:type="spellStart"/>
      <w:r w:rsidRPr="003D4E62">
        <w:rPr>
          <w:rFonts w:ascii="Arial" w:hAnsi="Arial" w:cs="Arial"/>
          <w:color w:val="212121"/>
          <w:sz w:val="20"/>
          <w:szCs w:val="20"/>
          <w:shd w:val="clear" w:color="auto" w:fill="FFFFFF"/>
        </w:rPr>
        <w:t>Cirincione</w:t>
      </w:r>
      <w:proofErr w:type="spellEnd"/>
      <w:r w:rsidRPr="003D4E62">
        <w:rPr>
          <w:rFonts w:ascii="Arial" w:hAnsi="Arial" w:cs="Arial"/>
          <w:color w:val="212121"/>
          <w:sz w:val="20"/>
          <w:szCs w:val="20"/>
          <w:shd w:val="clear" w:color="auto" w:fill="FFFFFF"/>
        </w:rPr>
        <w:t xml:space="preserve"> L, Austin C. Widespread clinical implementation of the teen online problem-solving program: Progress, barriers, and lessons learned. Front </w:t>
      </w:r>
      <w:proofErr w:type="spellStart"/>
      <w:r w:rsidRPr="003D4E62">
        <w:rPr>
          <w:rFonts w:ascii="Arial" w:hAnsi="Arial" w:cs="Arial"/>
          <w:color w:val="212121"/>
          <w:sz w:val="20"/>
          <w:szCs w:val="20"/>
          <w:shd w:val="clear" w:color="auto" w:fill="FFFFFF"/>
        </w:rPr>
        <w:t>Rehabil</w:t>
      </w:r>
      <w:proofErr w:type="spellEnd"/>
      <w:r w:rsidRPr="003D4E62">
        <w:rPr>
          <w:rFonts w:ascii="Arial" w:hAnsi="Arial" w:cs="Arial"/>
          <w:color w:val="212121"/>
          <w:sz w:val="20"/>
          <w:szCs w:val="20"/>
          <w:shd w:val="clear" w:color="auto" w:fill="FFFFFF"/>
        </w:rPr>
        <w:t xml:space="preserve"> Sci. 2023 Feb 7;3:1089079. </w:t>
      </w:r>
      <w:proofErr w:type="spellStart"/>
      <w:r w:rsidRPr="003D4E62">
        <w:rPr>
          <w:rFonts w:ascii="Arial" w:hAnsi="Arial" w:cs="Arial"/>
          <w:color w:val="212121"/>
          <w:sz w:val="20"/>
          <w:szCs w:val="20"/>
          <w:shd w:val="clear" w:color="auto" w:fill="FFFFFF"/>
        </w:rPr>
        <w:t>doi</w:t>
      </w:r>
      <w:proofErr w:type="spellEnd"/>
      <w:r w:rsidRPr="003D4E62">
        <w:rPr>
          <w:rFonts w:ascii="Arial" w:hAnsi="Arial" w:cs="Arial"/>
          <w:color w:val="212121"/>
          <w:sz w:val="20"/>
          <w:szCs w:val="20"/>
          <w:shd w:val="clear" w:color="auto" w:fill="FFFFFF"/>
        </w:rPr>
        <w:t>: 10.3389/fresc.2022.1089079. PMID: 36824180; PMCID: PMC9942775</w:t>
      </w:r>
      <w:r>
        <w:rPr>
          <w:rFonts w:ascii="Segoe UI" w:hAnsi="Segoe UI" w:cs="Segoe UI"/>
          <w:color w:val="212121"/>
          <w:shd w:val="clear" w:color="auto" w:fill="FFFFFF"/>
        </w:rPr>
        <w:t>.</w:t>
      </w:r>
    </w:p>
    <w:p w14:paraId="6C1F2601" w14:textId="77777777" w:rsidR="003D4E62" w:rsidRDefault="003D4E62" w:rsidP="0063627C">
      <w:pPr>
        <w:spacing w:after="0" w:line="240" w:lineRule="auto"/>
        <w:rPr>
          <w:rFonts w:ascii="Arial" w:hAnsi="Arial" w:cs="Arial"/>
          <w:color w:val="212121"/>
          <w:sz w:val="20"/>
          <w:szCs w:val="20"/>
          <w:shd w:val="clear" w:color="auto" w:fill="FFFFFF"/>
        </w:rPr>
      </w:pPr>
    </w:p>
    <w:p w14:paraId="5F2ECB45" w14:textId="0751E732"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color w:val="212121"/>
          <w:sz w:val="20"/>
          <w:szCs w:val="20"/>
          <w:shd w:val="clear" w:color="auto" w:fill="FFFFFF"/>
        </w:rPr>
        <w:t xml:space="preserve">Ostendorf AP, </w:t>
      </w:r>
      <w:proofErr w:type="spellStart"/>
      <w:r w:rsidRPr="001E71D3">
        <w:rPr>
          <w:rFonts w:ascii="Arial" w:hAnsi="Arial" w:cs="Arial"/>
          <w:color w:val="212121"/>
          <w:sz w:val="20"/>
          <w:szCs w:val="20"/>
          <w:shd w:val="clear" w:color="auto" w:fill="FFFFFF"/>
        </w:rPr>
        <w:t>Axeen</w:t>
      </w:r>
      <w:proofErr w:type="spellEnd"/>
      <w:r w:rsidRPr="001E71D3">
        <w:rPr>
          <w:rFonts w:ascii="Arial" w:hAnsi="Arial" w:cs="Arial"/>
          <w:color w:val="212121"/>
          <w:sz w:val="20"/>
          <w:szCs w:val="20"/>
          <w:shd w:val="clear" w:color="auto" w:fill="FFFFFF"/>
        </w:rPr>
        <w:t xml:space="preserve"> ET, Eschbach K, </w:t>
      </w:r>
      <w:proofErr w:type="spellStart"/>
      <w:r w:rsidRPr="001E71D3">
        <w:rPr>
          <w:rFonts w:ascii="Arial" w:hAnsi="Arial" w:cs="Arial"/>
          <w:color w:val="212121"/>
          <w:sz w:val="20"/>
          <w:szCs w:val="20"/>
          <w:shd w:val="clear" w:color="auto" w:fill="FFFFFF"/>
        </w:rPr>
        <w:t>Fedak</w:t>
      </w:r>
      <w:proofErr w:type="spellEnd"/>
      <w:r w:rsidRPr="001E71D3">
        <w:rPr>
          <w:rFonts w:ascii="Arial" w:hAnsi="Arial" w:cs="Arial"/>
          <w:color w:val="212121"/>
          <w:sz w:val="20"/>
          <w:szCs w:val="20"/>
          <w:shd w:val="clear" w:color="auto" w:fill="FFFFFF"/>
        </w:rPr>
        <w:t xml:space="preserve"> Romanowski E, </w:t>
      </w:r>
      <w:r w:rsidRPr="001E71D3">
        <w:rPr>
          <w:rFonts w:ascii="Arial" w:hAnsi="Arial" w:cs="Arial"/>
          <w:b/>
          <w:bCs/>
          <w:color w:val="212121"/>
          <w:sz w:val="20"/>
          <w:szCs w:val="20"/>
          <w:shd w:val="clear" w:color="auto" w:fill="FFFFFF"/>
        </w:rPr>
        <w:t>Morgan LA</w:t>
      </w:r>
      <w:r w:rsidRPr="001E71D3">
        <w:rPr>
          <w:rFonts w:ascii="Arial" w:hAnsi="Arial" w:cs="Arial"/>
          <w:color w:val="212121"/>
          <w:sz w:val="20"/>
          <w:szCs w:val="20"/>
          <w:shd w:val="clear" w:color="auto" w:fill="FFFFFF"/>
        </w:rPr>
        <w:t xml:space="preserve">, Gross P, Narayanan UG, Glader L, Noritz G; Cerebral Palsy Research Network. Epilepsy and proxy-reported health-related quality of life in children and young people with non-ambulatory cerebral palsy. Dev Med Child Neurol. 2023 Feb;65(2):200-206. </w:t>
      </w:r>
      <w:proofErr w:type="spellStart"/>
      <w:r w:rsidRPr="001E71D3">
        <w:rPr>
          <w:rFonts w:ascii="Arial" w:hAnsi="Arial" w:cs="Arial"/>
          <w:color w:val="212121"/>
          <w:sz w:val="20"/>
          <w:szCs w:val="20"/>
          <w:shd w:val="clear" w:color="auto" w:fill="FFFFFF"/>
        </w:rPr>
        <w:t>doi</w:t>
      </w:r>
      <w:proofErr w:type="spellEnd"/>
      <w:r w:rsidRPr="001E71D3">
        <w:rPr>
          <w:rFonts w:ascii="Arial" w:hAnsi="Arial" w:cs="Arial"/>
          <w:color w:val="212121"/>
          <w:sz w:val="20"/>
          <w:szCs w:val="20"/>
          <w:shd w:val="clear" w:color="auto" w:fill="FFFFFF"/>
        </w:rPr>
        <w:t xml:space="preserve">: 10.1111/dmcn.15336. </w:t>
      </w:r>
      <w:proofErr w:type="spellStart"/>
      <w:r w:rsidRPr="001E71D3">
        <w:rPr>
          <w:rFonts w:ascii="Arial" w:hAnsi="Arial" w:cs="Arial"/>
          <w:color w:val="212121"/>
          <w:sz w:val="20"/>
          <w:szCs w:val="20"/>
          <w:shd w:val="clear" w:color="auto" w:fill="FFFFFF"/>
        </w:rPr>
        <w:t>Epub</w:t>
      </w:r>
      <w:proofErr w:type="spellEnd"/>
      <w:r w:rsidRPr="001E71D3">
        <w:rPr>
          <w:rFonts w:ascii="Arial" w:hAnsi="Arial" w:cs="Arial"/>
          <w:color w:val="212121"/>
          <w:sz w:val="20"/>
          <w:szCs w:val="20"/>
          <w:shd w:val="clear" w:color="auto" w:fill="FFFFFF"/>
        </w:rPr>
        <w:t xml:space="preserve"> 2022 Jul 12. PMID: 35820144; PMCID: PMC10084160.</w:t>
      </w:r>
    </w:p>
    <w:p w14:paraId="21390DE1"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24D6353A"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Castro D, </w:t>
      </w:r>
      <w:r w:rsidRPr="001E71D3">
        <w:rPr>
          <w:rFonts w:ascii="Arial" w:hAnsi="Arial" w:cs="Arial"/>
          <w:b/>
          <w:bCs/>
          <w:sz w:val="20"/>
          <w:szCs w:val="20"/>
          <w:shd w:val="clear" w:color="auto" w:fill="FFFFFF"/>
        </w:rPr>
        <w:t>Henriquez A</w:t>
      </w:r>
      <w:r w:rsidRPr="001E71D3">
        <w:rPr>
          <w:rFonts w:ascii="Arial" w:hAnsi="Arial" w:cs="Arial"/>
          <w:sz w:val="20"/>
          <w:szCs w:val="20"/>
          <w:shd w:val="clear" w:color="auto" w:fill="FFFFFF"/>
        </w:rPr>
        <w:t xml:space="preserve">. Atypical presentation of hypokalemic periodic paralysis: A case report. Muscle Nerve. 2023 Apr;67(4):E8-E9.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10.1002/mus.27771.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2023 Jan 27. PMID: 36507920.</w:t>
      </w:r>
    </w:p>
    <w:p w14:paraId="48C4A64C"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3B2C7C3D"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b/>
          <w:bCs/>
          <w:sz w:val="20"/>
          <w:szCs w:val="20"/>
          <w:shd w:val="clear" w:color="auto" w:fill="FFFFFF"/>
        </w:rPr>
        <w:t>Amlie-Lefond C</w:t>
      </w:r>
      <w:r w:rsidRPr="001E71D3">
        <w:rPr>
          <w:rFonts w:ascii="Arial" w:hAnsi="Arial" w:cs="Arial"/>
          <w:sz w:val="20"/>
          <w:szCs w:val="20"/>
          <w:shd w:val="clear" w:color="auto" w:fill="FFFFFF"/>
        </w:rPr>
        <w:t xml:space="preserve">. Pediatric Stroke-Are We Asking the Right Questions? The 2022 Sidney Carter Award Lecture. Neurology. 2023 Jan 24;100(4):192-198.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10.1212/WNL.0000000000201487.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2022 Nov 8. PMID: 36347625.</w:t>
      </w:r>
    </w:p>
    <w:p w14:paraId="34A706B4"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06B8F95E"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lastRenderedPageBreak/>
        <w:t xml:space="preserve">Omura JC, Freeman CL, </w:t>
      </w:r>
      <w:r w:rsidRPr="001E71D3">
        <w:rPr>
          <w:rFonts w:ascii="Arial" w:hAnsi="Arial" w:cs="Arial"/>
          <w:b/>
          <w:bCs/>
          <w:sz w:val="20"/>
          <w:szCs w:val="20"/>
          <w:shd w:val="clear" w:color="auto" w:fill="FFFFFF"/>
        </w:rPr>
        <w:t>Perlman SJ</w:t>
      </w:r>
      <w:r w:rsidRPr="001E71D3">
        <w:rPr>
          <w:rFonts w:ascii="Arial" w:hAnsi="Arial" w:cs="Arial"/>
          <w:sz w:val="20"/>
          <w:szCs w:val="20"/>
          <w:shd w:val="clear" w:color="auto" w:fill="FFFFFF"/>
        </w:rPr>
        <w:t xml:space="preserve">, Fuentes MM. Inpatient rehabilitation admission for a patient with spinal muscular atrophy status post gene therapy. PM R. 2023 Jan 19.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10.1002/pmrj.12948.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ahead of print. PMID: 36655390</w:t>
      </w:r>
      <w:r w:rsidRPr="001E71D3">
        <w:rPr>
          <w:rFonts w:ascii="Arial" w:hAnsi="Arial" w:cs="Arial"/>
          <w:color w:val="212121"/>
          <w:sz w:val="20"/>
          <w:szCs w:val="20"/>
          <w:shd w:val="clear" w:color="auto" w:fill="FFFFFF"/>
        </w:rPr>
        <w:t>.</w:t>
      </w:r>
    </w:p>
    <w:p w14:paraId="014333B0" w14:textId="77777777" w:rsidR="0063627C" w:rsidRPr="001E71D3" w:rsidRDefault="0063627C" w:rsidP="0063627C">
      <w:pPr>
        <w:spacing w:after="0" w:line="240" w:lineRule="auto"/>
        <w:rPr>
          <w:rFonts w:ascii="Arial" w:hAnsi="Arial" w:cs="Arial"/>
          <w:color w:val="212121"/>
          <w:sz w:val="20"/>
          <w:szCs w:val="20"/>
          <w:shd w:val="clear" w:color="auto" w:fill="FFFFFF"/>
        </w:rPr>
      </w:pPr>
    </w:p>
    <w:p w14:paraId="0A22A4AF"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Vitanza NA, Wilson AL, Huang W, Seidel K, Brown C, Gustafson JA, Yokoyama JK, Johnson AJ, Baxter BA, Koning RW, Reid AN, Meechan M, </w:t>
      </w:r>
      <w:proofErr w:type="spellStart"/>
      <w:r w:rsidRPr="001E71D3">
        <w:rPr>
          <w:rFonts w:ascii="Arial" w:hAnsi="Arial" w:cs="Arial"/>
          <w:sz w:val="20"/>
          <w:szCs w:val="20"/>
          <w:shd w:val="clear" w:color="auto" w:fill="FFFFFF"/>
        </w:rPr>
        <w:t>Biery</w:t>
      </w:r>
      <w:proofErr w:type="spellEnd"/>
      <w:r w:rsidRPr="001E71D3">
        <w:rPr>
          <w:rFonts w:ascii="Arial" w:hAnsi="Arial" w:cs="Arial"/>
          <w:sz w:val="20"/>
          <w:szCs w:val="20"/>
          <w:shd w:val="clear" w:color="auto" w:fill="FFFFFF"/>
        </w:rPr>
        <w:t xml:space="preserve"> MC, Myers C, Rawlings-Rhea SD, Albert CM, </w:t>
      </w:r>
      <w:proofErr w:type="spellStart"/>
      <w:r w:rsidRPr="001E71D3">
        <w:rPr>
          <w:rFonts w:ascii="Arial" w:hAnsi="Arial" w:cs="Arial"/>
          <w:sz w:val="20"/>
          <w:szCs w:val="20"/>
          <w:shd w:val="clear" w:color="auto" w:fill="FFFFFF"/>
        </w:rPr>
        <w:t>Browd</w:t>
      </w:r>
      <w:proofErr w:type="spellEnd"/>
      <w:r w:rsidRPr="001E71D3">
        <w:rPr>
          <w:rFonts w:ascii="Arial" w:hAnsi="Arial" w:cs="Arial"/>
          <w:sz w:val="20"/>
          <w:szCs w:val="20"/>
          <w:shd w:val="clear" w:color="auto" w:fill="FFFFFF"/>
        </w:rPr>
        <w:t xml:space="preserve"> SR, Hauptman JS, Lee A, Ojemann JG, Berens ME, Dun MD, Foster JB, Crotty EE, Leary SES, Cole BL, Perez FA, Wright JN, </w:t>
      </w:r>
      <w:proofErr w:type="spellStart"/>
      <w:r w:rsidRPr="001E71D3">
        <w:rPr>
          <w:rFonts w:ascii="Arial" w:hAnsi="Arial" w:cs="Arial"/>
          <w:sz w:val="20"/>
          <w:szCs w:val="20"/>
          <w:shd w:val="clear" w:color="auto" w:fill="FFFFFF"/>
        </w:rPr>
        <w:t>Orentas</w:t>
      </w:r>
      <w:proofErr w:type="spellEnd"/>
      <w:r w:rsidRPr="001E71D3">
        <w:rPr>
          <w:rFonts w:ascii="Arial" w:hAnsi="Arial" w:cs="Arial"/>
          <w:sz w:val="20"/>
          <w:szCs w:val="20"/>
          <w:shd w:val="clear" w:color="auto" w:fill="FFFFFF"/>
        </w:rPr>
        <w:t xml:space="preserve"> RJ, </w:t>
      </w:r>
      <w:proofErr w:type="spellStart"/>
      <w:r w:rsidRPr="001E71D3">
        <w:rPr>
          <w:rFonts w:ascii="Arial" w:hAnsi="Arial" w:cs="Arial"/>
          <w:sz w:val="20"/>
          <w:szCs w:val="20"/>
          <w:shd w:val="clear" w:color="auto" w:fill="FFFFFF"/>
        </w:rPr>
        <w:t>Chour</w:t>
      </w:r>
      <w:proofErr w:type="spellEnd"/>
      <w:r w:rsidRPr="001E71D3">
        <w:rPr>
          <w:rFonts w:ascii="Arial" w:hAnsi="Arial" w:cs="Arial"/>
          <w:sz w:val="20"/>
          <w:szCs w:val="20"/>
          <w:shd w:val="clear" w:color="auto" w:fill="FFFFFF"/>
        </w:rPr>
        <w:t xml:space="preserve"> T, Newell EW, </w:t>
      </w:r>
      <w:proofErr w:type="spellStart"/>
      <w:r w:rsidRPr="001E71D3">
        <w:rPr>
          <w:rFonts w:ascii="Arial" w:hAnsi="Arial" w:cs="Arial"/>
          <w:sz w:val="20"/>
          <w:szCs w:val="20"/>
          <w:shd w:val="clear" w:color="auto" w:fill="FFFFFF"/>
        </w:rPr>
        <w:t>Whiteaker</w:t>
      </w:r>
      <w:proofErr w:type="spellEnd"/>
      <w:r w:rsidRPr="001E71D3">
        <w:rPr>
          <w:rFonts w:ascii="Arial" w:hAnsi="Arial" w:cs="Arial"/>
          <w:sz w:val="20"/>
          <w:szCs w:val="20"/>
          <w:shd w:val="clear" w:color="auto" w:fill="FFFFFF"/>
        </w:rPr>
        <w:t xml:space="preserve"> JR, Zhao L, </w:t>
      </w:r>
      <w:proofErr w:type="spellStart"/>
      <w:r w:rsidRPr="001E71D3">
        <w:rPr>
          <w:rFonts w:ascii="Arial" w:hAnsi="Arial" w:cs="Arial"/>
          <w:sz w:val="20"/>
          <w:szCs w:val="20"/>
          <w:shd w:val="clear" w:color="auto" w:fill="FFFFFF"/>
        </w:rPr>
        <w:t>Paulovich</w:t>
      </w:r>
      <w:proofErr w:type="spellEnd"/>
      <w:r w:rsidRPr="001E71D3">
        <w:rPr>
          <w:rFonts w:ascii="Arial" w:hAnsi="Arial" w:cs="Arial"/>
          <w:sz w:val="20"/>
          <w:szCs w:val="20"/>
          <w:shd w:val="clear" w:color="auto" w:fill="FFFFFF"/>
        </w:rPr>
        <w:t xml:space="preserve"> AG, Pinto N, </w:t>
      </w:r>
      <w:r w:rsidRPr="00512ABA">
        <w:rPr>
          <w:rFonts w:ascii="Arial" w:hAnsi="Arial" w:cs="Arial"/>
          <w:b/>
          <w:bCs/>
          <w:sz w:val="20"/>
          <w:szCs w:val="20"/>
          <w:shd w:val="clear" w:color="auto" w:fill="FFFFFF"/>
        </w:rPr>
        <w:t>Gust J</w:t>
      </w:r>
      <w:r w:rsidRPr="001E71D3">
        <w:rPr>
          <w:rFonts w:ascii="Arial" w:hAnsi="Arial" w:cs="Arial"/>
          <w:sz w:val="20"/>
          <w:szCs w:val="20"/>
          <w:shd w:val="clear" w:color="auto" w:fill="FFFFFF"/>
        </w:rPr>
        <w:t xml:space="preserve">, Gardner RA, Jensen MC, Park JR. Intraventricular B7-H3 CAR T Cells for Diffuse Intrinsic Pontine Glioma: Preliminary First-in-Human Bioactivity and Safety. Cancer </w:t>
      </w:r>
      <w:proofErr w:type="spellStart"/>
      <w:r w:rsidRPr="001E71D3">
        <w:rPr>
          <w:rFonts w:ascii="Arial" w:hAnsi="Arial" w:cs="Arial"/>
          <w:sz w:val="20"/>
          <w:szCs w:val="20"/>
          <w:shd w:val="clear" w:color="auto" w:fill="FFFFFF"/>
        </w:rPr>
        <w:t>Discov</w:t>
      </w:r>
      <w:proofErr w:type="spellEnd"/>
      <w:r w:rsidRPr="001E71D3">
        <w:rPr>
          <w:rFonts w:ascii="Arial" w:hAnsi="Arial" w:cs="Arial"/>
          <w:sz w:val="20"/>
          <w:szCs w:val="20"/>
          <w:shd w:val="clear" w:color="auto" w:fill="FFFFFF"/>
        </w:rPr>
        <w:t xml:space="preserve">. 2023 Jan 9;13(1):114-131.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10.1158/2159-8290.CD-22-0750. PMID: 36259971; PMCID: PMC9827115</w:t>
      </w:r>
      <w:r w:rsidRPr="001E71D3">
        <w:rPr>
          <w:rFonts w:ascii="Arial" w:hAnsi="Arial" w:cs="Arial"/>
          <w:color w:val="212121"/>
          <w:sz w:val="20"/>
          <w:szCs w:val="20"/>
          <w:shd w:val="clear" w:color="auto" w:fill="FFFFFF"/>
        </w:rPr>
        <w:t>.</w:t>
      </w:r>
    </w:p>
    <w:p w14:paraId="6E147476" w14:textId="77777777" w:rsidR="0063627C" w:rsidRPr="001E71D3" w:rsidRDefault="0063627C" w:rsidP="0063627C">
      <w:pPr>
        <w:spacing w:after="0" w:line="240" w:lineRule="auto"/>
        <w:rPr>
          <w:rFonts w:ascii="Arial" w:hAnsi="Arial" w:cs="Arial"/>
          <w:b/>
          <w:bCs/>
          <w:sz w:val="20"/>
          <w:szCs w:val="20"/>
        </w:rPr>
      </w:pPr>
    </w:p>
    <w:p w14:paraId="21C4C2A0" w14:textId="77777777" w:rsidR="0063627C" w:rsidRPr="001E71D3" w:rsidRDefault="0063627C" w:rsidP="0063627C">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Paul MS, Duncan AR, </w:t>
      </w:r>
      <w:proofErr w:type="spellStart"/>
      <w:r w:rsidRPr="001E71D3">
        <w:rPr>
          <w:rFonts w:ascii="Arial" w:hAnsi="Arial" w:cs="Arial"/>
          <w:sz w:val="20"/>
          <w:szCs w:val="20"/>
          <w:shd w:val="clear" w:color="auto" w:fill="FFFFFF"/>
        </w:rPr>
        <w:t>Genetti</w:t>
      </w:r>
      <w:proofErr w:type="spellEnd"/>
      <w:r w:rsidRPr="001E71D3">
        <w:rPr>
          <w:rFonts w:ascii="Arial" w:hAnsi="Arial" w:cs="Arial"/>
          <w:sz w:val="20"/>
          <w:szCs w:val="20"/>
          <w:shd w:val="clear" w:color="auto" w:fill="FFFFFF"/>
        </w:rPr>
        <w:t xml:space="preserve"> CA, Pan H, Jackson A, Grant PE, Shi J, </w:t>
      </w:r>
      <w:proofErr w:type="spellStart"/>
      <w:r w:rsidRPr="001E71D3">
        <w:rPr>
          <w:rFonts w:ascii="Arial" w:hAnsi="Arial" w:cs="Arial"/>
          <w:sz w:val="20"/>
          <w:szCs w:val="20"/>
          <w:shd w:val="clear" w:color="auto" w:fill="FFFFFF"/>
        </w:rPr>
        <w:t>Pinelli</w:t>
      </w:r>
      <w:proofErr w:type="spellEnd"/>
      <w:r w:rsidRPr="001E71D3">
        <w:rPr>
          <w:rFonts w:ascii="Arial" w:hAnsi="Arial" w:cs="Arial"/>
          <w:sz w:val="20"/>
          <w:szCs w:val="20"/>
          <w:shd w:val="clear" w:color="auto" w:fill="FFFFFF"/>
        </w:rPr>
        <w:t xml:space="preserve"> M, Brunetti-</w:t>
      </w:r>
      <w:proofErr w:type="spellStart"/>
      <w:r w:rsidRPr="001E71D3">
        <w:rPr>
          <w:rFonts w:ascii="Arial" w:hAnsi="Arial" w:cs="Arial"/>
          <w:sz w:val="20"/>
          <w:szCs w:val="20"/>
          <w:shd w:val="clear" w:color="auto" w:fill="FFFFFF"/>
        </w:rPr>
        <w:t>Pierri</w:t>
      </w:r>
      <w:proofErr w:type="spellEnd"/>
      <w:r w:rsidRPr="001E71D3">
        <w:rPr>
          <w:rFonts w:ascii="Arial" w:hAnsi="Arial" w:cs="Arial"/>
          <w:sz w:val="20"/>
          <w:szCs w:val="20"/>
          <w:shd w:val="clear" w:color="auto" w:fill="FFFFFF"/>
        </w:rPr>
        <w:t xml:space="preserve"> N, Garza-Flores A, Shahani D, </w:t>
      </w:r>
      <w:r w:rsidRPr="001E71D3">
        <w:rPr>
          <w:rFonts w:ascii="Arial" w:hAnsi="Arial" w:cs="Arial"/>
          <w:b/>
          <w:bCs/>
          <w:sz w:val="20"/>
          <w:szCs w:val="20"/>
          <w:shd w:val="clear" w:color="auto" w:fill="FFFFFF"/>
        </w:rPr>
        <w:t>Saneto RP</w:t>
      </w:r>
      <w:r w:rsidRPr="001E71D3">
        <w:rPr>
          <w:rFonts w:ascii="Arial" w:hAnsi="Arial" w:cs="Arial"/>
          <w:sz w:val="20"/>
          <w:szCs w:val="20"/>
          <w:shd w:val="clear" w:color="auto" w:fill="FFFFFF"/>
        </w:rPr>
        <w:t xml:space="preserve">, </w:t>
      </w:r>
      <w:proofErr w:type="spellStart"/>
      <w:r w:rsidRPr="001E71D3">
        <w:rPr>
          <w:rFonts w:ascii="Arial" w:hAnsi="Arial" w:cs="Arial"/>
          <w:sz w:val="20"/>
          <w:szCs w:val="20"/>
          <w:shd w:val="clear" w:color="auto" w:fill="FFFFFF"/>
        </w:rPr>
        <w:t>Zampino</w:t>
      </w:r>
      <w:proofErr w:type="spellEnd"/>
      <w:r w:rsidRPr="001E71D3">
        <w:rPr>
          <w:rFonts w:ascii="Arial" w:hAnsi="Arial" w:cs="Arial"/>
          <w:sz w:val="20"/>
          <w:szCs w:val="20"/>
          <w:shd w:val="clear" w:color="auto" w:fill="FFFFFF"/>
        </w:rPr>
        <w:t xml:space="preserve"> G, Leoni C, </w:t>
      </w:r>
      <w:proofErr w:type="spellStart"/>
      <w:r w:rsidRPr="001E71D3">
        <w:rPr>
          <w:rFonts w:ascii="Arial" w:hAnsi="Arial" w:cs="Arial"/>
          <w:sz w:val="20"/>
          <w:szCs w:val="20"/>
          <w:shd w:val="clear" w:color="auto" w:fill="FFFFFF"/>
        </w:rPr>
        <w:t>Agolini</w:t>
      </w:r>
      <w:proofErr w:type="spellEnd"/>
      <w:r w:rsidRPr="001E71D3">
        <w:rPr>
          <w:rFonts w:ascii="Arial" w:hAnsi="Arial" w:cs="Arial"/>
          <w:sz w:val="20"/>
          <w:szCs w:val="20"/>
          <w:shd w:val="clear" w:color="auto" w:fill="FFFFFF"/>
        </w:rPr>
        <w:t xml:space="preserve"> E, </w:t>
      </w:r>
      <w:proofErr w:type="spellStart"/>
      <w:r w:rsidRPr="001E71D3">
        <w:rPr>
          <w:rFonts w:ascii="Arial" w:hAnsi="Arial" w:cs="Arial"/>
          <w:sz w:val="20"/>
          <w:szCs w:val="20"/>
          <w:shd w:val="clear" w:color="auto" w:fill="FFFFFF"/>
        </w:rPr>
        <w:t>Novelli</w:t>
      </w:r>
      <w:proofErr w:type="spellEnd"/>
      <w:r w:rsidRPr="001E71D3">
        <w:rPr>
          <w:rFonts w:ascii="Arial" w:hAnsi="Arial" w:cs="Arial"/>
          <w:sz w:val="20"/>
          <w:szCs w:val="20"/>
          <w:shd w:val="clear" w:color="auto" w:fill="FFFFFF"/>
        </w:rPr>
        <w:t xml:space="preserve"> A, </w:t>
      </w:r>
      <w:proofErr w:type="spellStart"/>
      <w:r w:rsidRPr="001E71D3">
        <w:rPr>
          <w:rFonts w:ascii="Arial" w:hAnsi="Arial" w:cs="Arial"/>
          <w:sz w:val="20"/>
          <w:szCs w:val="20"/>
          <w:shd w:val="clear" w:color="auto" w:fill="FFFFFF"/>
        </w:rPr>
        <w:t>Blümlein</w:t>
      </w:r>
      <w:proofErr w:type="spellEnd"/>
      <w:r w:rsidRPr="001E71D3">
        <w:rPr>
          <w:rFonts w:ascii="Arial" w:hAnsi="Arial" w:cs="Arial"/>
          <w:sz w:val="20"/>
          <w:szCs w:val="20"/>
          <w:shd w:val="clear" w:color="auto" w:fill="FFFFFF"/>
        </w:rPr>
        <w:t xml:space="preserve"> U, Haack TB, </w:t>
      </w:r>
      <w:proofErr w:type="spellStart"/>
      <w:r w:rsidRPr="001E71D3">
        <w:rPr>
          <w:rFonts w:ascii="Arial" w:hAnsi="Arial" w:cs="Arial"/>
          <w:sz w:val="20"/>
          <w:szCs w:val="20"/>
          <w:shd w:val="clear" w:color="auto" w:fill="FFFFFF"/>
        </w:rPr>
        <w:t>Heinritz</w:t>
      </w:r>
      <w:proofErr w:type="spellEnd"/>
      <w:r w:rsidRPr="001E71D3">
        <w:rPr>
          <w:rFonts w:ascii="Arial" w:hAnsi="Arial" w:cs="Arial"/>
          <w:sz w:val="20"/>
          <w:szCs w:val="20"/>
          <w:shd w:val="clear" w:color="auto" w:fill="FFFFFF"/>
        </w:rPr>
        <w:t xml:space="preserve"> W, </w:t>
      </w:r>
      <w:proofErr w:type="spellStart"/>
      <w:r w:rsidRPr="001E71D3">
        <w:rPr>
          <w:rFonts w:ascii="Arial" w:hAnsi="Arial" w:cs="Arial"/>
          <w:sz w:val="20"/>
          <w:szCs w:val="20"/>
          <w:shd w:val="clear" w:color="auto" w:fill="FFFFFF"/>
        </w:rPr>
        <w:t>Matzker</w:t>
      </w:r>
      <w:proofErr w:type="spellEnd"/>
      <w:r w:rsidRPr="001E71D3">
        <w:rPr>
          <w:rFonts w:ascii="Arial" w:hAnsi="Arial" w:cs="Arial"/>
          <w:sz w:val="20"/>
          <w:szCs w:val="20"/>
          <w:shd w:val="clear" w:color="auto" w:fill="FFFFFF"/>
        </w:rPr>
        <w:t xml:space="preserve"> E, </w:t>
      </w:r>
      <w:proofErr w:type="spellStart"/>
      <w:r w:rsidRPr="001E71D3">
        <w:rPr>
          <w:rFonts w:ascii="Arial" w:hAnsi="Arial" w:cs="Arial"/>
          <w:sz w:val="20"/>
          <w:szCs w:val="20"/>
          <w:shd w:val="clear" w:color="auto" w:fill="FFFFFF"/>
        </w:rPr>
        <w:t>Alhaddad</w:t>
      </w:r>
      <w:proofErr w:type="spellEnd"/>
      <w:r w:rsidRPr="001E71D3">
        <w:rPr>
          <w:rFonts w:ascii="Arial" w:hAnsi="Arial" w:cs="Arial"/>
          <w:sz w:val="20"/>
          <w:szCs w:val="20"/>
          <w:shd w:val="clear" w:color="auto" w:fill="FFFFFF"/>
        </w:rPr>
        <w:t xml:space="preserve"> B, Abou </w:t>
      </w:r>
      <w:proofErr w:type="spellStart"/>
      <w:r w:rsidRPr="001E71D3">
        <w:rPr>
          <w:rFonts w:ascii="Arial" w:hAnsi="Arial" w:cs="Arial"/>
          <w:sz w:val="20"/>
          <w:szCs w:val="20"/>
          <w:shd w:val="clear" w:color="auto" w:fill="FFFFFF"/>
        </w:rPr>
        <w:t>Jamra</w:t>
      </w:r>
      <w:proofErr w:type="spellEnd"/>
      <w:r w:rsidRPr="001E71D3">
        <w:rPr>
          <w:rFonts w:ascii="Arial" w:hAnsi="Arial" w:cs="Arial"/>
          <w:sz w:val="20"/>
          <w:szCs w:val="20"/>
          <w:shd w:val="clear" w:color="auto" w:fill="FFFFFF"/>
        </w:rPr>
        <w:t xml:space="preserve"> R, </w:t>
      </w:r>
      <w:proofErr w:type="spellStart"/>
      <w:r w:rsidRPr="001E71D3">
        <w:rPr>
          <w:rFonts w:ascii="Arial" w:hAnsi="Arial" w:cs="Arial"/>
          <w:sz w:val="20"/>
          <w:szCs w:val="20"/>
          <w:shd w:val="clear" w:color="auto" w:fill="FFFFFF"/>
        </w:rPr>
        <w:t>Bartolomaeus</w:t>
      </w:r>
      <w:proofErr w:type="spellEnd"/>
      <w:r w:rsidRPr="001E71D3">
        <w:rPr>
          <w:rFonts w:ascii="Arial" w:hAnsi="Arial" w:cs="Arial"/>
          <w:sz w:val="20"/>
          <w:szCs w:val="20"/>
          <w:shd w:val="clear" w:color="auto" w:fill="FFFFFF"/>
        </w:rPr>
        <w:t xml:space="preserve"> T, </w:t>
      </w:r>
      <w:proofErr w:type="spellStart"/>
      <w:r w:rsidRPr="001E71D3">
        <w:rPr>
          <w:rFonts w:ascii="Arial" w:hAnsi="Arial" w:cs="Arial"/>
          <w:sz w:val="20"/>
          <w:szCs w:val="20"/>
          <w:shd w:val="clear" w:color="auto" w:fill="FFFFFF"/>
        </w:rPr>
        <w:t>AlHamdan</w:t>
      </w:r>
      <w:proofErr w:type="spellEnd"/>
      <w:r w:rsidRPr="001E71D3">
        <w:rPr>
          <w:rFonts w:ascii="Arial" w:hAnsi="Arial" w:cs="Arial"/>
          <w:sz w:val="20"/>
          <w:szCs w:val="20"/>
          <w:shd w:val="clear" w:color="auto" w:fill="FFFFFF"/>
        </w:rPr>
        <w:t xml:space="preserve"> S, </w:t>
      </w:r>
      <w:proofErr w:type="spellStart"/>
      <w:r w:rsidRPr="001E71D3">
        <w:rPr>
          <w:rFonts w:ascii="Arial" w:hAnsi="Arial" w:cs="Arial"/>
          <w:sz w:val="20"/>
          <w:szCs w:val="20"/>
          <w:shd w:val="clear" w:color="auto" w:fill="FFFFFF"/>
        </w:rPr>
        <w:t>Carapito</w:t>
      </w:r>
      <w:proofErr w:type="spellEnd"/>
      <w:r w:rsidRPr="001E71D3">
        <w:rPr>
          <w:rFonts w:ascii="Arial" w:hAnsi="Arial" w:cs="Arial"/>
          <w:sz w:val="20"/>
          <w:szCs w:val="20"/>
          <w:shd w:val="clear" w:color="auto" w:fill="FFFFFF"/>
        </w:rPr>
        <w:t xml:space="preserve"> R, Isidor B, Bahram S, Ritter A, Izumi K, </w:t>
      </w:r>
      <w:proofErr w:type="spellStart"/>
      <w:r w:rsidRPr="001E71D3">
        <w:rPr>
          <w:rFonts w:ascii="Arial" w:hAnsi="Arial" w:cs="Arial"/>
          <w:sz w:val="20"/>
          <w:szCs w:val="20"/>
          <w:shd w:val="clear" w:color="auto" w:fill="FFFFFF"/>
        </w:rPr>
        <w:t>Shakked</w:t>
      </w:r>
      <w:proofErr w:type="spellEnd"/>
      <w:r w:rsidRPr="001E71D3">
        <w:rPr>
          <w:rFonts w:ascii="Arial" w:hAnsi="Arial" w:cs="Arial"/>
          <w:sz w:val="20"/>
          <w:szCs w:val="20"/>
          <w:shd w:val="clear" w:color="auto" w:fill="FFFFFF"/>
        </w:rPr>
        <w:t xml:space="preserve"> BP, </w:t>
      </w:r>
      <w:proofErr w:type="spellStart"/>
      <w:r w:rsidRPr="001E71D3">
        <w:rPr>
          <w:rFonts w:ascii="Arial" w:hAnsi="Arial" w:cs="Arial"/>
          <w:sz w:val="20"/>
          <w:szCs w:val="20"/>
          <w:shd w:val="clear" w:color="auto" w:fill="FFFFFF"/>
        </w:rPr>
        <w:t>Barel</w:t>
      </w:r>
      <w:proofErr w:type="spellEnd"/>
      <w:r w:rsidRPr="001E71D3">
        <w:rPr>
          <w:rFonts w:ascii="Arial" w:hAnsi="Arial" w:cs="Arial"/>
          <w:sz w:val="20"/>
          <w:szCs w:val="20"/>
          <w:shd w:val="clear" w:color="auto" w:fill="FFFFFF"/>
        </w:rPr>
        <w:t xml:space="preserve"> O, Ben Zeev B, </w:t>
      </w:r>
      <w:proofErr w:type="spellStart"/>
      <w:r w:rsidRPr="001E71D3">
        <w:rPr>
          <w:rFonts w:ascii="Arial" w:hAnsi="Arial" w:cs="Arial"/>
          <w:sz w:val="20"/>
          <w:szCs w:val="20"/>
          <w:shd w:val="clear" w:color="auto" w:fill="FFFFFF"/>
        </w:rPr>
        <w:t>Begtrup</w:t>
      </w:r>
      <w:proofErr w:type="spellEnd"/>
      <w:r w:rsidRPr="001E71D3">
        <w:rPr>
          <w:rFonts w:ascii="Arial" w:hAnsi="Arial" w:cs="Arial"/>
          <w:sz w:val="20"/>
          <w:szCs w:val="20"/>
          <w:shd w:val="clear" w:color="auto" w:fill="FFFFFF"/>
        </w:rPr>
        <w:t xml:space="preserve"> A, </w:t>
      </w:r>
      <w:proofErr w:type="spellStart"/>
      <w:r w:rsidRPr="001E71D3">
        <w:rPr>
          <w:rFonts w:ascii="Arial" w:hAnsi="Arial" w:cs="Arial"/>
          <w:sz w:val="20"/>
          <w:szCs w:val="20"/>
          <w:shd w:val="clear" w:color="auto" w:fill="FFFFFF"/>
        </w:rPr>
        <w:t>Carere</w:t>
      </w:r>
      <w:proofErr w:type="spellEnd"/>
      <w:r w:rsidRPr="001E71D3">
        <w:rPr>
          <w:rFonts w:ascii="Arial" w:hAnsi="Arial" w:cs="Arial"/>
          <w:sz w:val="20"/>
          <w:szCs w:val="20"/>
          <w:shd w:val="clear" w:color="auto" w:fill="FFFFFF"/>
        </w:rPr>
        <w:t xml:space="preserve"> DA, </w:t>
      </w:r>
      <w:proofErr w:type="spellStart"/>
      <w:r w:rsidRPr="001E71D3">
        <w:rPr>
          <w:rFonts w:ascii="Arial" w:hAnsi="Arial" w:cs="Arial"/>
          <w:sz w:val="20"/>
          <w:szCs w:val="20"/>
          <w:shd w:val="clear" w:color="auto" w:fill="FFFFFF"/>
        </w:rPr>
        <w:t>Mullegama</w:t>
      </w:r>
      <w:proofErr w:type="spellEnd"/>
      <w:r w:rsidRPr="001E71D3">
        <w:rPr>
          <w:rFonts w:ascii="Arial" w:hAnsi="Arial" w:cs="Arial"/>
          <w:sz w:val="20"/>
          <w:szCs w:val="20"/>
          <w:shd w:val="clear" w:color="auto" w:fill="FFFFFF"/>
        </w:rPr>
        <w:t xml:space="preserve"> SV, </w:t>
      </w:r>
      <w:proofErr w:type="spellStart"/>
      <w:r w:rsidRPr="001E71D3">
        <w:rPr>
          <w:rFonts w:ascii="Arial" w:hAnsi="Arial" w:cs="Arial"/>
          <w:sz w:val="20"/>
          <w:szCs w:val="20"/>
          <w:shd w:val="clear" w:color="auto" w:fill="FFFFFF"/>
        </w:rPr>
        <w:t>Palculict</w:t>
      </w:r>
      <w:proofErr w:type="spellEnd"/>
      <w:r w:rsidRPr="001E71D3">
        <w:rPr>
          <w:rFonts w:ascii="Arial" w:hAnsi="Arial" w:cs="Arial"/>
          <w:sz w:val="20"/>
          <w:szCs w:val="20"/>
          <w:shd w:val="clear" w:color="auto" w:fill="FFFFFF"/>
        </w:rPr>
        <w:t xml:space="preserve"> TB, Calame DG, Schwan K, </w:t>
      </w:r>
      <w:proofErr w:type="spellStart"/>
      <w:r w:rsidRPr="001E71D3">
        <w:rPr>
          <w:rFonts w:ascii="Arial" w:hAnsi="Arial" w:cs="Arial"/>
          <w:sz w:val="20"/>
          <w:szCs w:val="20"/>
          <w:shd w:val="clear" w:color="auto" w:fill="FFFFFF"/>
        </w:rPr>
        <w:t>Aycinena</w:t>
      </w:r>
      <w:proofErr w:type="spellEnd"/>
      <w:r w:rsidRPr="001E71D3">
        <w:rPr>
          <w:rFonts w:ascii="Arial" w:hAnsi="Arial" w:cs="Arial"/>
          <w:sz w:val="20"/>
          <w:szCs w:val="20"/>
          <w:shd w:val="clear" w:color="auto" w:fill="FFFFFF"/>
        </w:rPr>
        <w:t xml:space="preserve"> ARP, </w:t>
      </w:r>
      <w:proofErr w:type="spellStart"/>
      <w:r w:rsidRPr="001E71D3">
        <w:rPr>
          <w:rFonts w:ascii="Arial" w:hAnsi="Arial" w:cs="Arial"/>
          <w:sz w:val="20"/>
          <w:szCs w:val="20"/>
          <w:shd w:val="clear" w:color="auto" w:fill="FFFFFF"/>
        </w:rPr>
        <w:t>Traberg</w:t>
      </w:r>
      <w:proofErr w:type="spellEnd"/>
      <w:r w:rsidRPr="001E71D3">
        <w:rPr>
          <w:rFonts w:ascii="Arial" w:hAnsi="Arial" w:cs="Arial"/>
          <w:sz w:val="20"/>
          <w:szCs w:val="20"/>
          <w:shd w:val="clear" w:color="auto" w:fill="FFFFFF"/>
        </w:rPr>
        <w:t xml:space="preserve"> R; Genomics England Research Consortium; </w:t>
      </w:r>
      <w:proofErr w:type="spellStart"/>
      <w:r w:rsidRPr="001E71D3">
        <w:rPr>
          <w:rFonts w:ascii="Arial" w:hAnsi="Arial" w:cs="Arial"/>
          <w:sz w:val="20"/>
          <w:szCs w:val="20"/>
          <w:shd w:val="clear" w:color="auto" w:fill="FFFFFF"/>
        </w:rPr>
        <w:t>Douzgou</w:t>
      </w:r>
      <w:proofErr w:type="spellEnd"/>
      <w:r w:rsidRPr="001E71D3">
        <w:rPr>
          <w:rFonts w:ascii="Arial" w:hAnsi="Arial" w:cs="Arial"/>
          <w:sz w:val="20"/>
          <w:szCs w:val="20"/>
          <w:shd w:val="clear" w:color="auto" w:fill="FFFFFF"/>
        </w:rPr>
        <w:t xml:space="preserve"> S, </w:t>
      </w:r>
      <w:proofErr w:type="spellStart"/>
      <w:r w:rsidRPr="001E71D3">
        <w:rPr>
          <w:rFonts w:ascii="Arial" w:hAnsi="Arial" w:cs="Arial"/>
          <w:sz w:val="20"/>
          <w:szCs w:val="20"/>
          <w:shd w:val="clear" w:color="auto" w:fill="FFFFFF"/>
        </w:rPr>
        <w:t>Pirt</w:t>
      </w:r>
      <w:proofErr w:type="spellEnd"/>
      <w:r w:rsidRPr="001E71D3">
        <w:rPr>
          <w:rFonts w:ascii="Arial" w:hAnsi="Arial" w:cs="Arial"/>
          <w:sz w:val="20"/>
          <w:szCs w:val="20"/>
          <w:shd w:val="clear" w:color="auto" w:fill="FFFFFF"/>
        </w:rPr>
        <w:t xml:space="preserve"> H, Ismayilova N, Banka S, Chao HT, Agrawal PB. Rare EIF4A2 variants are associated with a neurodevelopmental disorder characterized by intellectual disability, hypotonia, and epilepsy. Am J Hum Genet. 2023 Jan 5;110(1):120-145. </w:t>
      </w:r>
      <w:proofErr w:type="spellStart"/>
      <w:r w:rsidRPr="001E71D3">
        <w:rPr>
          <w:rFonts w:ascii="Arial" w:hAnsi="Arial" w:cs="Arial"/>
          <w:sz w:val="20"/>
          <w:szCs w:val="20"/>
          <w:shd w:val="clear" w:color="auto" w:fill="FFFFFF"/>
        </w:rPr>
        <w:t>doi</w:t>
      </w:r>
      <w:proofErr w:type="spellEnd"/>
      <w:r w:rsidRPr="001E71D3">
        <w:rPr>
          <w:rFonts w:ascii="Arial" w:hAnsi="Arial" w:cs="Arial"/>
          <w:sz w:val="20"/>
          <w:szCs w:val="20"/>
          <w:shd w:val="clear" w:color="auto" w:fill="FFFFFF"/>
        </w:rPr>
        <w:t xml:space="preserve">: 10.1016/j.ajhg.2022.11.011. </w:t>
      </w:r>
      <w:proofErr w:type="spellStart"/>
      <w:r w:rsidRPr="001E71D3">
        <w:rPr>
          <w:rFonts w:ascii="Arial" w:hAnsi="Arial" w:cs="Arial"/>
          <w:sz w:val="20"/>
          <w:szCs w:val="20"/>
          <w:shd w:val="clear" w:color="auto" w:fill="FFFFFF"/>
        </w:rPr>
        <w:t>Epub</w:t>
      </w:r>
      <w:proofErr w:type="spellEnd"/>
      <w:r w:rsidRPr="001E71D3">
        <w:rPr>
          <w:rFonts w:ascii="Arial" w:hAnsi="Arial" w:cs="Arial"/>
          <w:sz w:val="20"/>
          <w:szCs w:val="20"/>
          <w:shd w:val="clear" w:color="auto" w:fill="FFFFFF"/>
        </w:rPr>
        <w:t xml:space="preserve"> 2022 Dec 16. Erratum in: Am J Hum Genet. 2023 Mar 2;110(3):548. PMID: 36528028; PMCID: PMC9892767.</w:t>
      </w:r>
    </w:p>
    <w:p w14:paraId="6E130E71" w14:textId="77777777" w:rsidR="0063627C" w:rsidRDefault="0063627C" w:rsidP="00880722">
      <w:pPr>
        <w:spacing w:after="0" w:line="240" w:lineRule="auto"/>
      </w:pPr>
    </w:p>
    <w:p w14:paraId="47B86561" w14:textId="23758243" w:rsidR="00880722" w:rsidRDefault="00880722" w:rsidP="00880722">
      <w:pPr>
        <w:spacing w:after="0" w:line="240" w:lineRule="auto"/>
        <w:rPr>
          <w:rFonts w:ascii="Arial" w:hAnsi="Arial" w:cs="Arial"/>
          <w:b/>
          <w:bCs/>
          <w:sz w:val="44"/>
          <w:szCs w:val="44"/>
        </w:rPr>
      </w:pPr>
      <w:r w:rsidRPr="00400691">
        <w:rPr>
          <w:rFonts w:ascii="Arial" w:hAnsi="Arial" w:cs="Arial"/>
          <w:b/>
          <w:bCs/>
          <w:sz w:val="44"/>
          <w:szCs w:val="44"/>
        </w:rPr>
        <w:t>2022</w:t>
      </w:r>
    </w:p>
    <w:p w14:paraId="7F525FB3" w14:textId="77777777" w:rsidR="00747700" w:rsidRPr="0063627C" w:rsidRDefault="00747700" w:rsidP="00880722">
      <w:pPr>
        <w:spacing w:after="0" w:line="240" w:lineRule="auto"/>
        <w:rPr>
          <w:rFonts w:ascii="Arial" w:hAnsi="Arial" w:cs="Arial"/>
          <w:b/>
          <w:bCs/>
          <w:sz w:val="24"/>
          <w:szCs w:val="24"/>
        </w:rPr>
      </w:pPr>
    </w:p>
    <w:p w14:paraId="2FCF23C2" w14:textId="77777777" w:rsidR="00BC2FB7" w:rsidRPr="003C4394" w:rsidRDefault="00BC2FB7" w:rsidP="00BC2FB7">
      <w:pPr>
        <w:spacing w:after="0" w:line="240" w:lineRule="auto"/>
        <w:rPr>
          <w:rFonts w:ascii="Arial" w:hAnsi="Arial" w:cs="Arial"/>
          <w:color w:val="212121"/>
          <w:sz w:val="20"/>
          <w:szCs w:val="20"/>
          <w:shd w:val="clear" w:color="auto" w:fill="FFFFFF"/>
        </w:rPr>
      </w:pPr>
      <w:proofErr w:type="spellStart"/>
      <w:r w:rsidRPr="003C4394">
        <w:rPr>
          <w:rFonts w:ascii="Arial" w:hAnsi="Arial" w:cs="Arial"/>
          <w:color w:val="212121"/>
          <w:sz w:val="20"/>
          <w:szCs w:val="20"/>
          <w:shd w:val="clear" w:color="auto" w:fill="FFFFFF"/>
        </w:rPr>
        <w:t>Rivara</w:t>
      </w:r>
      <w:proofErr w:type="spellEnd"/>
      <w:r w:rsidRPr="003C4394">
        <w:rPr>
          <w:rFonts w:ascii="Arial" w:hAnsi="Arial" w:cs="Arial"/>
          <w:color w:val="212121"/>
          <w:sz w:val="20"/>
          <w:szCs w:val="20"/>
          <w:shd w:val="clear" w:color="auto" w:fill="FFFFFF"/>
        </w:rPr>
        <w:t xml:space="preserve"> FP, </w:t>
      </w:r>
      <w:proofErr w:type="spellStart"/>
      <w:r w:rsidRPr="003C4394">
        <w:rPr>
          <w:rFonts w:ascii="Arial" w:hAnsi="Arial" w:cs="Arial"/>
          <w:color w:val="212121"/>
          <w:sz w:val="20"/>
          <w:szCs w:val="20"/>
          <w:shd w:val="clear" w:color="auto" w:fill="FFFFFF"/>
        </w:rPr>
        <w:t>Ebel</w:t>
      </w:r>
      <w:proofErr w:type="spellEnd"/>
      <w:r w:rsidRPr="003C4394">
        <w:rPr>
          <w:rFonts w:ascii="Arial" w:hAnsi="Arial" w:cs="Arial"/>
          <w:color w:val="212121"/>
          <w:sz w:val="20"/>
          <w:szCs w:val="20"/>
          <w:shd w:val="clear" w:color="auto" w:fill="FFFFFF"/>
        </w:rPr>
        <w:t xml:space="preserve"> BE, </w:t>
      </w:r>
      <w:proofErr w:type="spellStart"/>
      <w:r w:rsidRPr="003C4394">
        <w:rPr>
          <w:rFonts w:ascii="Arial" w:hAnsi="Arial" w:cs="Arial"/>
          <w:color w:val="212121"/>
          <w:sz w:val="20"/>
          <w:szCs w:val="20"/>
          <w:shd w:val="clear" w:color="auto" w:fill="FFFFFF"/>
        </w:rPr>
        <w:t>Binjolkar</w:t>
      </w:r>
      <w:proofErr w:type="spellEnd"/>
      <w:r w:rsidRPr="003C4394">
        <w:rPr>
          <w:rFonts w:ascii="Arial" w:hAnsi="Arial" w:cs="Arial"/>
          <w:color w:val="212121"/>
          <w:sz w:val="20"/>
          <w:szCs w:val="20"/>
          <w:shd w:val="clear" w:color="auto" w:fill="FFFFFF"/>
        </w:rPr>
        <w:t xml:space="preserve"> M, Wang J, </w:t>
      </w:r>
      <w:proofErr w:type="spellStart"/>
      <w:r w:rsidRPr="003C4394">
        <w:rPr>
          <w:rFonts w:ascii="Arial" w:hAnsi="Arial" w:cs="Arial"/>
          <w:color w:val="212121"/>
          <w:sz w:val="20"/>
          <w:szCs w:val="20"/>
          <w:shd w:val="clear" w:color="auto" w:fill="FFFFFF"/>
        </w:rPr>
        <w:t>Hanron</w:t>
      </w:r>
      <w:proofErr w:type="spellEnd"/>
      <w:r w:rsidRPr="003C4394">
        <w:rPr>
          <w:rFonts w:ascii="Arial" w:hAnsi="Arial" w:cs="Arial"/>
          <w:color w:val="212121"/>
          <w:sz w:val="20"/>
          <w:szCs w:val="20"/>
          <w:shd w:val="clear" w:color="auto" w:fill="FFFFFF"/>
        </w:rPr>
        <w:t xml:space="preserve"> A, </w:t>
      </w:r>
      <w:proofErr w:type="spellStart"/>
      <w:r w:rsidRPr="003C4394">
        <w:rPr>
          <w:rFonts w:ascii="Arial" w:hAnsi="Arial" w:cs="Arial"/>
          <w:color w:val="212121"/>
          <w:sz w:val="20"/>
          <w:szCs w:val="20"/>
          <w:shd w:val="clear" w:color="auto" w:fill="FFFFFF"/>
        </w:rPr>
        <w:t>Kroshus</w:t>
      </w:r>
      <w:proofErr w:type="spellEnd"/>
      <w:r w:rsidRPr="003C4394">
        <w:rPr>
          <w:rFonts w:ascii="Arial" w:hAnsi="Arial" w:cs="Arial"/>
          <w:color w:val="212121"/>
          <w:sz w:val="20"/>
          <w:szCs w:val="20"/>
          <w:shd w:val="clear" w:color="auto" w:fill="FFFFFF"/>
        </w:rPr>
        <w:t xml:space="preserve"> E, Boyle LN, </w:t>
      </w:r>
      <w:r w:rsidRPr="003C4394">
        <w:rPr>
          <w:rFonts w:ascii="Arial" w:hAnsi="Arial" w:cs="Arial"/>
          <w:b/>
          <w:bCs/>
          <w:color w:val="212121"/>
          <w:sz w:val="20"/>
          <w:szCs w:val="20"/>
          <w:shd w:val="clear" w:color="auto" w:fill="FFFFFF"/>
        </w:rPr>
        <w:t>Patrick KE</w:t>
      </w:r>
      <w:r w:rsidRPr="003C4394">
        <w:rPr>
          <w:rFonts w:ascii="Arial" w:hAnsi="Arial" w:cs="Arial"/>
          <w:color w:val="212121"/>
          <w:sz w:val="20"/>
          <w:szCs w:val="20"/>
          <w:shd w:val="clear" w:color="auto" w:fill="FFFFFF"/>
        </w:rPr>
        <w:t xml:space="preserve">. Cognitive Impairment and Driving Skills in Youth after Concussion. J Neurotrauma. 2022 Dec 26.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10.1089/neu.2022.0308.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ahead of print. PMID: 36416238</w:t>
      </w:r>
    </w:p>
    <w:p w14:paraId="389B8545"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41547FF5"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Shelkowitz E, </w:t>
      </w:r>
      <w:r w:rsidRPr="003C4394">
        <w:rPr>
          <w:rFonts w:ascii="Arial" w:hAnsi="Arial" w:cs="Arial"/>
          <w:b/>
          <w:bCs/>
          <w:color w:val="212121"/>
          <w:sz w:val="20"/>
          <w:szCs w:val="20"/>
          <w:shd w:val="clear" w:color="auto" w:fill="FFFFFF"/>
        </w:rPr>
        <w:t>Saneto RP,</w:t>
      </w:r>
      <w:r w:rsidRPr="003C4394">
        <w:rPr>
          <w:rFonts w:ascii="Arial" w:hAnsi="Arial" w:cs="Arial"/>
          <w:color w:val="212121"/>
          <w:sz w:val="20"/>
          <w:szCs w:val="20"/>
          <w:shd w:val="clear" w:color="auto" w:fill="FFFFFF"/>
        </w:rPr>
        <w:t xml:space="preserve"> Al-</w:t>
      </w:r>
      <w:proofErr w:type="spellStart"/>
      <w:r w:rsidRPr="003C4394">
        <w:rPr>
          <w:rFonts w:ascii="Arial" w:hAnsi="Arial" w:cs="Arial"/>
          <w:color w:val="212121"/>
          <w:sz w:val="20"/>
          <w:szCs w:val="20"/>
          <w:shd w:val="clear" w:color="auto" w:fill="FFFFFF"/>
        </w:rPr>
        <w:t>Hertani</w:t>
      </w:r>
      <w:proofErr w:type="spellEnd"/>
      <w:r w:rsidRPr="003C4394">
        <w:rPr>
          <w:rFonts w:ascii="Arial" w:hAnsi="Arial" w:cs="Arial"/>
          <w:color w:val="212121"/>
          <w:sz w:val="20"/>
          <w:szCs w:val="20"/>
          <w:shd w:val="clear" w:color="auto" w:fill="FFFFFF"/>
        </w:rPr>
        <w:t xml:space="preserve"> W, </w:t>
      </w:r>
      <w:proofErr w:type="spellStart"/>
      <w:r w:rsidRPr="003C4394">
        <w:rPr>
          <w:rFonts w:ascii="Arial" w:hAnsi="Arial" w:cs="Arial"/>
          <w:color w:val="212121"/>
          <w:sz w:val="20"/>
          <w:szCs w:val="20"/>
          <w:shd w:val="clear" w:color="auto" w:fill="FFFFFF"/>
        </w:rPr>
        <w:t>Lubout</w:t>
      </w:r>
      <w:proofErr w:type="spellEnd"/>
      <w:r w:rsidRPr="003C4394">
        <w:rPr>
          <w:rFonts w:ascii="Arial" w:hAnsi="Arial" w:cs="Arial"/>
          <w:color w:val="212121"/>
          <w:sz w:val="20"/>
          <w:szCs w:val="20"/>
          <w:shd w:val="clear" w:color="auto" w:fill="FFFFFF"/>
        </w:rPr>
        <w:t xml:space="preserve"> CMA, </w:t>
      </w:r>
      <w:proofErr w:type="spellStart"/>
      <w:r w:rsidRPr="003C4394">
        <w:rPr>
          <w:rFonts w:ascii="Arial" w:hAnsi="Arial" w:cs="Arial"/>
          <w:color w:val="212121"/>
          <w:sz w:val="20"/>
          <w:szCs w:val="20"/>
          <w:shd w:val="clear" w:color="auto" w:fill="FFFFFF"/>
        </w:rPr>
        <w:t>Stence</w:t>
      </w:r>
      <w:proofErr w:type="spellEnd"/>
      <w:r w:rsidRPr="003C4394">
        <w:rPr>
          <w:rFonts w:ascii="Arial" w:hAnsi="Arial" w:cs="Arial"/>
          <w:color w:val="212121"/>
          <w:sz w:val="20"/>
          <w:szCs w:val="20"/>
          <w:shd w:val="clear" w:color="auto" w:fill="FFFFFF"/>
        </w:rPr>
        <w:t xml:space="preserve"> NV, Brown MS, Long P, </w:t>
      </w:r>
      <w:proofErr w:type="spellStart"/>
      <w:r w:rsidRPr="003C4394">
        <w:rPr>
          <w:rFonts w:ascii="Arial" w:hAnsi="Arial" w:cs="Arial"/>
          <w:color w:val="212121"/>
          <w:sz w:val="20"/>
          <w:szCs w:val="20"/>
          <w:shd w:val="clear" w:color="auto" w:fill="FFFFFF"/>
        </w:rPr>
        <w:t>Walleigh</w:t>
      </w:r>
      <w:proofErr w:type="spellEnd"/>
      <w:r w:rsidRPr="003C4394">
        <w:rPr>
          <w:rFonts w:ascii="Arial" w:hAnsi="Arial" w:cs="Arial"/>
          <w:color w:val="212121"/>
          <w:sz w:val="20"/>
          <w:szCs w:val="20"/>
          <w:shd w:val="clear" w:color="auto" w:fill="FFFFFF"/>
        </w:rPr>
        <w:t xml:space="preserve"> D, Nelson JA, Perez FE, Shaw DWW, </w:t>
      </w:r>
      <w:proofErr w:type="spellStart"/>
      <w:r w:rsidRPr="003C4394">
        <w:rPr>
          <w:rFonts w:ascii="Arial" w:hAnsi="Arial" w:cs="Arial"/>
          <w:color w:val="212121"/>
          <w:sz w:val="20"/>
          <w:szCs w:val="20"/>
          <w:shd w:val="clear" w:color="auto" w:fill="FFFFFF"/>
        </w:rPr>
        <w:t>Michl</w:t>
      </w:r>
      <w:proofErr w:type="spellEnd"/>
      <w:r w:rsidRPr="003C4394">
        <w:rPr>
          <w:rFonts w:ascii="Arial" w:hAnsi="Arial" w:cs="Arial"/>
          <w:color w:val="212121"/>
          <w:sz w:val="20"/>
          <w:szCs w:val="20"/>
          <w:shd w:val="clear" w:color="auto" w:fill="FFFFFF"/>
        </w:rPr>
        <w:t xml:space="preserve"> EJ, Van Hove JLK. Ketogenic diet as a glycine lowering therapy in nonketotic hyperglycinemia and impact on brain glycine levels. </w:t>
      </w:r>
      <w:proofErr w:type="spellStart"/>
      <w:r w:rsidRPr="003C4394">
        <w:rPr>
          <w:rFonts w:ascii="Arial" w:hAnsi="Arial" w:cs="Arial"/>
          <w:color w:val="212121"/>
          <w:sz w:val="20"/>
          <w:szCs w:val="20"/>
          <w:shd w:val="clear" w:color="auto" w:fill="FFFFFF"/>
        </w:rPr>
        <w:t>Orphanet</w:t>
      </w:r>
      <w:proofErr w:type="spellEnd"/>
      <w:r w:rsidRPr="003C4394">
        <w:rPr>
          <w:rFonts w:ascii="Arial" w:hAnsi="Arial" w:cs="Arial"/>
          <w:color w:val="212121"/>
          <w:sz w:val="20"/>
          <w:szCs w:val="20"/>
          <w:shd w:val="clear" w:color="auto" w:fill="FFFFFF"/>
        </w:rPr>
        <w:t xml:space="preserve"> J Rare Dis. 2022 Dec 5;17(1):423.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10.1186/s13023-022-02581-6. PMID: 36471344; PMCID: PMC9720968.</w:t>
      </w:r>
    </w:p>
    <w:p w14:paraId="61BDB650"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460812DF" w14:textId="77777777" w:rsidR="00BC2FB7" w:rsidRPr="003C4394" w:rsidRDefault="00BC2FB7" w:rsidP="00BC2FB7">
      <w:pPr>
        <w:spacing w:after="0" w:line="240" w:lineRule="auto"/>
        <w:rPr>
          <w:rFonts w:ascii="Arial" w:hAnsi="Arial" w:cs="Arial"/>
          <w:b/>
          <w:bCs/>
          <w:color w:val="212121"/>
          <w:sz w:val="20"/>
          <w:szCs w:val="20"/>
          <w:shd w:val="clear" w:color="auto" w:fill="FFFFFF"/>
        </w:rPr>
      </w:pPr>
      <w:r w:rsidRPr="003C4394">
        <w:rPr>
          <w:rFonts w:ascii="Arial" w:hAnsi="Arial" w:cs="Arial"/>
          <w:color w:val="212121"/>
          <w:sz w:val="20"/>
          <w:szCs w:val="20"/>
          <w:shd w:val="clear" w:color="auto" w:fill="FFFFFF"/>
        </w:rPr>
        <w:t xml:space="preserve">Glass HC, </w:t>
      </w:r>
      <w:proofErr w:type="spellStart"/>
      <w:r w:rsidRPr="003C4394">
        <w:rPr>
          <w:rFonts w:ascii="Arial" w:hAnsi="Arial" w:cs="Arial"/>
          <w:color w:val="212121"/>
          <w:sz w:val="20"/>
          <w:szCs w:val="20"/>
          <w:shd w:val="clear" w:color="auto" w:fill="FFFFFF"/>
        </w:rPr>
        <w:t>Wusthoff</w:t>
      </w:r>
      <w:proofErr w:type="spellEnd"/>
      <w:r w:rsidRPr="003C4394">
        <w:rPr>
          <w:rFonts w:ascii="Arial" w:hAnsi="Arial" w:cs="Arial"/>
          <w:color w:val="212121"/>
          <w:sz w:val="20"/>
          <w:szCs w:val="20"/>
          <w:shd w:val="clear" w:color="auto" w:fill="FFFFFF"/>
        </w:rPr>
        <w:t xml:space="preserve"> CJ, Comstock BA, </w:t>
      </w:r>
      <w:proofErr w:type="spellStart"/>
      <w:r w:rsidRPr="003C4394">
        <w:rPr>
          <w:rFonts w:ascii="Arial" w:hAnsi="Arial" w:cs="Arial"/>
          <w:color w:val="212121"/>
          <w:sz w:val="20"/>
          <w:szCs w:val="20"/>
          <w:shd w:val="clear" w:color="auto" w:fill="FFFFFF"/>
        </w:rPr>
        <w:t>Numis</w:t>
      </w:r>
      <w:proofErr w:type="spellEnd"/>
      <w:r w:rsidRPr="003C4394">
        <w:rPr>
          <w:rFonts w:ascii="Arial" w:hAnsi="Arial" w:cs="Arial"/>
          <w:color w:val="212121"/>
          <w:sz w:val="20"/>
          <w:szCs w:val="20"/>
          <w:shd w:val="clear" w:color="auto" w:fill="FFFFFF"/>
        </w:rPr>
        <w:t xml:space="preserve"> AL, Gonzalez FF, </w:t>
      </w:r>
      <w:proofErr w:type="spellStart"/>
      <w:r w:rsidRPr="003C4394">
        <w:rPr>
          <w:rFonts w:ascii="Arial" w:hAnsi="Arial" w:cs="Arial"/>
          <w:color w:val="212121"/>
          <w:sz w:val="20"/>
          <w:szCs w:val="20"/>
          <w:shd w:val="clear" w:color="auto" w:fill="FFFFFF"/>
        </w:rPr>
        <w:t>Maitre</w:t>
      </w:r>
      <w:proofErr w:type="spellEnd"/>
      <w:r w:rsidRPr="003C4394">
        <w:rPr>
          <w:rFonts w:ascii="Arial" w:hAnsi="Arial" w:cs="Arial"/>
          <w:color w:val="212121"/>
          <w:sz w:val="20"/>
          <w:szCs w:val="20"/>
          <w:shd w:val="clear" w:color="auto" w:fill="FFFFFF"/>
        </w:rPr>
        <w:t xml:space="preserve"> N, Massey SL, Mayock DE, Mietzsch U, </w:t>
      </w:r>
      <w:r w:rsidRPr="003C4394">
        <w:rPr>
          <w:rFonts w:ascii="Arial" w:hAnsi="Arial" w:cs="Arial"/>
          <w:b/>
          <w:bCs/>
          <w:color w:val="212121"/>
          <w:sz w:val="20"/>
          <w:szCs w:val="20"/>
          <w:shd w:val="clear" w:color="auto" w:fill="FFFFFF"/>
        </w:rPr>
        <w:t>Natarajan N</w:t>
      </w:r>
      <w:r w:rsidRPr="003C4394">
        <w:rPr>
          <w:rFonts w:ascii="Arial" w:hAnsi="Arial" w:cs="Arial"/>
          <w:color w:val="212121"/>
          <w:sz w:val="20"/>
          <w:szCs w:val="20"/>
          <w:shd w:val="clear" w:color="auto" w:fill="FFFFFF"/>
        </w:rPr>
        <w:t xml:space="preserve">, Sokol GM, Bonifacio SL, Van </w:t>
      </w:r>
      <w:proofErr w:type="spellStart"/>
      <w:r w:rsidRPr="003C4394">
        <w:rPr>
          <w:rFonts w:ascii="Arial" w:hAnsi="Arial" w:cs="Arial"/>
          <w:color w:val="212121"/>
          <w:sz w:val="20"/>
          <w:szCs w:val="20"/>
          <w:shd w:val="clear" w:color="auto" w:fill="FFFFFF"/>
        </w:rPr>
        <w:t>Meurs</w:t>
      </w:r>
      <w:proofErr w:type="spellEnd"/>
      <w:r w:rsidRPr="003C4394">
        <w:rPr>
          <w:rFonts w:ascii="Arial" w:hAnsi="Arial" w:cs="Arial"/>
          <w:color w:val="212121"/>
          <w:sz w:val="20"/>
          <w:szCs w:val="20"/>
          <w:shd w:val="clear" w:color="auto" w:fill="FFFFFF"/>
        </w:rPr>
        <w:t xml:space="preserve"> KP, Thomas C, Ahmad KA, </w:t>
      </w:r>
      <w:proofErr w:type="spellStart"/>
      <w:r w:rsidRPr="003C4394">
        <w:rPr>
          <w:rFonts w:ascii="Arial" w:hAnsi="Arial" w:cs="Arial"/>
          <w:color w:val="212121"/>
          <w:sz w:val="20"/>
          <w:szCs w:val="20"/>
          <w:shd w:val="clear" w:color="auto" w:fill="FFFFFF"/>
        </w:rPr>
        <w:t>Heagerty</w:t>
      </w:r>
      <w:proofErr w:type="spellEnd"/>
      <w:r w:rsidRPr="003C4394">
        <w:rPr>
          <w:rFonts w:ascii="Arial" w:hAnsi="Arial" w:cs="Arial"/>
          <w:color w:val="212121"/>
          <w:sz w:val="20"/>
          <w:szCs w:val="20"/>
          <w:shd w:val="clear" w:color="auto" w:fill="FFFFFF"/>
        </w:rPr>
        <w:t xml:space="preserve"> PJ, Juul SE, Wu YW. Risk of seizures in neonates with hypoxic-ischemic encephalopathy receiving hypothermia plus erythropoietin or placebo. </w:t>
      </w:r>
      <w:proofErr w:type="spellStart"/>
      <w:r w:rsidRPr="003C4394">
        <w:rPr>
          <w:rFonts w:ascii="Arial" w:hAnsi="Arial" w:cs="Arial"/>
          <w:color w:val="212121"/>
          <w:sz w:val="20"/>
          <w:szCs w:val="20"/>
          <w:shd w:val="clear" w:color="auto" w:fill="FFFFFF"/>
        </w:rPr>
        <w:t>Pediatr</w:t>
      </w:r>
      <w:proofErr w:type="spellEnd"/>
      <w:r w:rsidRPr="003C4394">
        <w:rPr>
          <w:rFonts w:ascii="Arial" w:hAnsi="Arial" w:cs="Arial"/>
          <w:color w:val="212121"/>
          <w:sz w:val="20"/>
          <w:szCs w:val="20"/>
          <w:shd w:val="clear" w:color="auto" w:fill="FFFFFF"/>
        </w:rPr>
        <w:t xml:space="preserve"> Res. 2022 Dec 5.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10.1038/s41390-022-02398-w.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ahead of print. PMID: 36470964.</w:t>
      </w:r>
    </w:p>
    <w:p w14:paraId="3EC8DFDC"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3B40D583" w14:textId="77777777" w:rsidR="00BC2FB7" w:rsidRPr="003C4394" w:rsidRDefault="00BC2FB7" w:rsidP="00BC2FB7">
      <w:pPr>
        <w:spacing w:after="0" w:line="240" w:lineRule="auto"/>
        <w:rPr>
          <w:rFonts w:ascii="Arial" w:hAnsi="Arial" w:cs="Arial"/>
          <w:b/>
          <w:bCs/>
          <w:color w:val="212121"/>
          <w:sz w:val="20"/>
          <w:szCs w:val="20"/>
          <w:shd w:val="clear" w:color="auto" w:fill="FFFFFF"/>
        </w:rPr>
      </w:pPr>
      <w:proofErr w:type="spellStart"/>
      <w:r w:rsidRPr="003C4394">
        <w:rPr>
          <w:rFonts w:ascii="Arial" w:hAnsi="Arial" w:cs="Arial"/>
          <w:color w:val="212121"/>
          <w:sz w:val="20"/>
          <w:szCs w:val="20"/>
          <w:shd w:val="clear" w:color="auto" w:fill="FFFFFF"/>
        </w:rPr>
        <w:t>Serrallach</w:t>
      </w:r>
      <w:proofErr w:type="spellEnd"/>
      <w:r w:rsidRPr="003C4394">
        <w:rPr>
          <w:rFonts w:ascii="Arial" w:hAnsi="Arial" w:cs="Arial"/>
          <w:color w:val="212121"/>
          <w:sz w:val="20"/>
          <w:szCs w:val="20"/>
          <w:shd w:val="clear" w:color="auto" w:fill="FFFFFF"/>
        </w:rPr>
        <w:t xml:space="preserve"> BL, Schafer ES, </w:t>
      </w:r>
      <w:proofErr w:type="spellStart"/>
      <w:r w:rsidRPr="003C4394">
        <w:rPr>
          <w:rFonts w:ascii="Arial" w:hAnsi="Arial" w:cs="Arial"/>
          <w:color w:val="212121"/>
          <w:sz w:val="20"/>
          <w:szCs w:val="20"/>
          <w:shd w:val="clear" w:color="auto" w:fill="FFFFFF"/>
        </w:rPr>
        <w:t>Kralik</w:t>
      </w:r>
      <w:proofErr w:type="spellEnd"/>
      <w:r w:rsidRPr="003C4394">
        <w:rPr>
          <w:rFonts w:ascii="Arial" w:hAnsi="Arial" w:cs="Arial"/>
          <w:color w:val="212121"/>
          <w:sz w:val="20"/>
          <w:szCs w:val="20"/>
          <w:shd w:val="clear" w:color="auto" w:fill="FFFFFF"/>
        </w:rPr>
        <w:t xml:space="preserve"> SK, Tran BH, Huisman TAGM, Wright JN, </w:t>
      </w:r>
      <w:r w:rsidRPr="003C4394">
        <w:rPr>
          <w:rFonts w:ascii="Arial" w:hAnsi="Arial" w:cs="Arial"/>
          <w:b/>
          <w:bCs/>
          <w:color w:val="212121"/>
          <w:sz w:val="20"/>
          <w:szCs w:val="20"/>
          <w:shd w:val="clear" w:color="auto" w:fill="FFFFFF"/>
        </w:rPr>
        <w:t>Morgan LA</w:t>
      </w:r>
      <w:r w:rsidRPr="003C4394">
        <w:rPr>
          <w:rFonts w:ascii="Arial" w:hAnsi="Arial" w:cs="Arial"/>
          <w:color w:val="212121"/>
          <w:sz w:val="20"/>
          <w:szCs w:val="20"/>
          <w:shd w:val="clear" w:color="auto" w:fill="FFFFFF"/>
        </w:rPr>
        <w:t xml:space="preserve">, Desai NK. Imaging Findings in Children Presenting with CNS Nelarabine Toxicity. AJNR Am J </w:t>
      </w:r>
      <w:proofErr w:type="spellStart"/>
      <w:r w:rsidRPr="003C4394">
        <w:rPr>
          <w:rFonts w:ascii="Arial" w:hAnsi="Arial" w:cs="Arial"/>
          <w:color w:val="212121"/>
          <w:sz w:val="20"/>
          <w:szCs w:val="20"/>
          <w:shd w:val="clear" w:color="auto" w:fill="FFFFFF"/>
        </w:rPr>
        <w:t>Neuroradiol</w:t>
      </w:r>
      <w:proofErr w:type="spellEnd"/>
      <w:r w:rsidRPr="003C4394">
        <w:rPr>
          <w:rFonts w:ascii="Arial" w:hAnsi="Arial" w:cs="Arial"/>
          <w:color w:val="212121"/>
          <w:sz w:val="20"/>
          <w:szCs w:val="20"/>
          <w:shd w:val="clear" w:color="auto" w:fill="FFFFFF"/>
        </w:rPr>
        <w:t xml:space="preserve">. 2022 Dec;43(12):1802-1809.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10.3174/ajnr.A7692.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2022 Nov 3. PMID: 36328408.</w:t>
      </w:r>
    </w:p>
    <w:p w14:paraId="414BCD38" w14:textId="77777777" w:rsidR="00BC2FB7" w:rsidRPr="003C4394" w:rsidRDefault="00BC2FB7" w:rsidP="00BC2FB7">
      <w:pPr>
        <w:spacing w:after="0" w:line="240" w:lineRule="auto"/>
        <w:rPr>
          <w:rFonts w:ascii="Arial" w:hAnsi="Arial" w:cs="Arial"/>
          <w:b/>
          <w:bCs/>
          <w:color w:val="212121"/>
          <w:sz w:val="20"/>
          <w:szCs w:val="20"/>
          <w:shd w:val="clear" w:color="auto" w:fill="FFFFFF"/>
        </w:rPr>
      </w:pPr>
    </w:p>
    <w:p w14:paraId="140CB3E4"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Castro D, </w:t>
      </w:r>
      <w:r w:rsidRPr="003C4394">
        <w:rPr>
          <w:rFonts w:ascii="Arial" w:hAnsi="Arial" w:cs="Arial"/>
          <w:b/>
          <w:bCs/>
          <w:color w:val="212121"/>
          <w:sz w:val="20"/>
          <w:szCs w:val="20"/>
          <w:shd w:val="clear" w:color="auto" w:fill="FFFFFF"/>
        </w:rPr>
        <w:t>Henriquez A.</w:t>
      </w:r>
      <w:r w:rsidRPr="003C4394">
        <w:rPr>
          <w:rFonts w:ascii="Arial" w:hAnsi="Arial" w:cs="Arial"/>
          <w:color w:val="212121"/>
          <w:sz w:val="20"/>
          <w:szCs w:val="20"/>
          <w:shd w:val="clear" w:color="auto" w:fill="FFFFFF"/>
        </w:rPr>
        <w:t xml:space="preserve"> Atypical presentation of hypokalemic periodic paralysis: A case report. Muscle Nerve. 2022 Dec 12.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10.1002/mus.27771.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ahead of print. PMID: 36507920.</w:t>
      </w:r>
    </w:p>
    <w:p w14:paraId="465DDD70" w14:textId="77777777" w:rsidR="00BC2FB7" w:rsidRPr="003C4394" w:rsidRDefault="00BC2FB7" w:rsidP="00BC2FB7">
      <w:pPr>
        <w:spacing w:after="0" w:line="240" w:lineRule="auto"/>
        <w:rPr>
          <w:rFonts w:ascii="Arial" w:hAnsi="Arial" w:cs="Arial"/>
          <w:b/>
          <w:bCs/>
          <w:color w:val="212121"/>
          <w:sz w:val="20"/>
          <w:szCs w:val="20"/>
          <w:shd w:val="clear" w:color="auto" w:fill="FFFFFF"/>
        </w:rPr>
      </w:pPr>
    </w:p>
    <w:p w14:paraId="1A04E097" w14:textId="77777777" w:rsidR="00BC2FB7" w:rsidRPr="003C4394" w:rsidRDefault="00BC2FB7" w:rsidP="00BC2FB7">
      <w:pPr>
        <w:spacing w:after="0" w:line="240" w:lineRule="auto"/>
        <w:rPr>
          <w:rFonts w:ascii="Arial" w:hAnsi="Arial" w:cs="Arial"/>
          <w:b/>
          <w:bCs/>
          <w:color w:val="212121"/>
          <w:sz w:val="20"/>
          <w:szCs w:val="20"/>
          <w:shd w:val="clear" w:color="auto" w:fill="FFFFFF"/>
        </w:rPr>
      </w:pPr>
      <w:r w:rsidRPr="003C4394">
        <w:rPr>
          <w:rFonts w:ascii="Arial" w:hAnsi="Arial" w:cs="Arial"/>
          <w:b/>
          <w:bCs/>
          <w:color w:val="212121"/>
          <w:sz w:val="20"/>
          <w:szCs w:val="20"/>
          <w:shd w:val="clear" w:color="auto" w:fill="FFFFFF"/>
        </w:rPr>
        <w:t>Chatterjee JH</w:t>
      </w:r>
      <w:r w:rsidRPr="003C4394">
        <w:rPr>
          <w:rFonts w:ascii="Arial" w:hAnsi="Arial" w:cs="Arial"/>
          <w:color w:val="212121"/>
          <w:sz w:val="20"/>
          <w:szCs w:val="20"/>
          <w:shd w:val="clear" w:color="auto" w:fill="FFFFFF"/>
        </w:rPr>
        <w:t xml:space="preserve">, </w:t>
      </w:r>
      <w:r w:rsidRPr="003C4394">
        <w:rPr>
          <w:rFonts w:ascii="Arial" w:hAnsi="Arial" w:cs="Arial"/>
          <w:b/>
          <w:bCs/>
          <w:color w:val="212121"/>
          <w:sz w:val="20"/>
          <w:szCs w:val="20"/>
          <w:shd w:val="clear" w:color="auto" w:fill="FFFFFF"/>
        </w:rPr>
        <w:t>Blume HK</w:t>
      </w:r>
      <w:r w:rsidRPr="003C4394">
        <w:rPr>
          <w:rFonts w:ascii="Arial" w:hAnsi="Arial" w:cs="Arial"/>
          <w:color w:val="212121"/>
          <w:sz w:val="20"/>
          <w:szCs w:val="20"/>
          <w:shd w:val="clear" w:color="auto" w:fill="FFFFFF"/>
        </w:rPr>
        <w:t xml:space="preserve">. Migraine and Mental Health in Pediatrics. JAMA </w:t>
      </w:r>
      <w:proofErr w:type="spellStart"/>
      <w:r w:rsidRPr="003C4394">
        <w:rPr>
          <w:rFonts w:ascii="Arial" w:hAnsi="Arial" w:cs="Arial"/>
          <w:color w:val="212121"/>
          <w:sz w:val="20"/>
          <w:szCs w:val="20"/>
          <w:shd w:val="clear" w:color="auto" w:fill="FFFFFF"/>
        </w:rPr>
        <w:t>Pediatr</w:t>
      </w:r>
      <w:proofErr w:type="spellEnd"/>
      <w:r w:rsidRPr="003C4394">
        <w:rPr>
          <w:rFonts w:ascii="Arial" w:hAnsi="Arial" w:cs="Arial"/>
          <w:color w:val="212121"/>
          <w:sz w:val="20"/>
          <w:szCs w:val="20"/>
          <w:shd w:val="clear" w:color="auto" w:fill="FFFFFF"/>
        </w:rPr>
        <w:t xml:space="preserve">. 2022 Dec 1;176(12):1165-1166.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10.1001/jamapediatrics.2022.3948. PMID: 36315116.</w:t>
      </w:r>
    </w:p>
    <w:p w14:paraId="4828BE99"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5E24C0D5"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b/>
          <w:bCs/>
          <w:color w:val="212121"/>
          <w:sz w:val="20"/>
          <w:szCs w:val="20"/>
          <w:shd w:val="clear" w:color="auto" w:fill="FFFFFF"/>
        </w:rPr>
        <w:t>Amlie-Lefond C</w:t>
      </w:r>
      <w:r w:rsidRPr="003C4394">
        <w:rPr>
          <w:rFonts w:ascii="Arial" w:hAnsi="Arial" w:cs="Arial"/>
          <w:color w:val="212121"/>
          <w:sz w:val="20"/>
          <w:szCs w:val="20"/>
          <w:shd w:val="clear" w:color="auto" w:fill="FFFFFF"/>
        </w:rPr>
        <w:t xml:space="preserve">. Pediatric Stroke-Are We Asking the Right Questions? The 2022 Sidney Carter Award Lecture. Neurology. 2022 Nov 8:10.1212/WNL.0000000000201487.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10.1212/WNL.0000000000201487.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ahead of print. PMID: 36347625.</w:t>
      </w:r>
    </w:p>
    <w:p w14:paraId="43068FA2"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6DC11509"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Benedetti GM, </w:t>
      </w:r>
      <w:r w:rsidRPr="003C4394">
        <w:rPr>
          <w:rFonts w:ascii="Arial" w:hAnsi="Arial" w:cs="Arial"/>
          <w:b/>
          <w:bCs/>
          <w:color w:val="212121"/>
          <w:sz w:val="20"/>
          <w:szCs w:val="20"/>
          <w:shd w:val="clear" w:color="auto" w:fill="FFFFFF"/>
        </w:rPr>
        <w:t>Amlie-Lefond C</w:t>
      </w:r>
      <w:r w:rsidRPr="003C4394">
        <w:rPr>
          <w:rFonts w:ascii="Arial" w:hAnsi="Arial" w:cs="Arial"/>
          <w:color w:val="212121"/>
          <w:sz w:val="20"/>
          <w:szCs w:val="20"/>
          <w:shd w:val="clear" w:color="auto" w:fill="FFFFFF"/>
        </w:rPr>
        <w:t xml:space="preserve">. Caring for Our Sickest Patients: The Expanding Role of the Pediatric </w:t>
      </w:r>
      <w:proofErr w:type="spellStart"/>
      <w:r w:rsidRPr="003C4394">
        <w:rPr>
          <w:rFonts w:ascii="Arial" w:hAnsi="Arial" w:cs="Arial"/>
          <w:color w:val="212121"/>
          <w:sz w:val="20"/>
          <w:szCs w:val="20"/>
          <w:shd w:val="clear" w:color="auto" w:fill="FFFFFF"/>
        </w:rPr>
        <w:t>Neurohospitalist</w:t>
      </w:r>
      <w:proofErr w:type="spellEnd"/>
      <w:r w:rsidRPr="003C4394">
        <w:rPr>
          <w:rFonts w:ascii="Arial" w:hAnsi="Arial" w:cs="Arial"/>
          <w:color w:val="212121"/>
          <w:sz w:val="20"/>
          <w:szCs w:val="20"/>
          <w:shd w:val="clear" w:color="auto" w:fill="FFFFFF"/>
        </w:rPr>
        <w:t xml:space="preserve">. Neurology. 2022 Nov 1;99(18):781-782.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10.1212/WNL.0000000000201267. PMID: 36316123.</w:t>
      </w:r>
    </w:p>
    <w:p w14:paraId="2350FCA6"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74F921E0"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b/>
          <w:bCs/>
          <w:color w:val="212121"/>
          <w:sz w:val="20"/>
          <w:szCs w:val="20"/>
          <w:shd w:val="clear" w:color="auto" w:fill="FFFFFF"/>
        </w:rPr>
        <w:t>Chatterjee JH,</w:t>
      </w:r>
      <w:r w:rsidRPr="003C4394">
        <w:rPr>
          <w:rFonts w:ascii="Arial" w:hAnsi="Arial" w:cs="Arial"/>
          <w:color w:val="212121"/>
          <w:sz w:val="20"/>
          <w:szCs w:val="20"/>
          <w:shd w:val="clear" w:color="auto" w:fill="FFFFFF"/>
        </w:rPr>
        <w:t xml:space="preserve"> </w:t>
      </w:r>
      <w:r w:rsidRPr="003C4394">
        <w:rPr>
          <w:rFonts w:ascii="Arial" w:hAnsi="Arial" w:cs="Arial"/>
          <w:b/>
          <w:bCs/>
          <w:color w:val="212121"/>
          <w:sz w:val="20"/>
          <w:szCs w:val="20"/>
          <w:shd w:val="clear" w:color="auto" w:fill="FFFFFF"/>
        </w:rPr>
        <w:t>Blume HK</w:t>
      </w:r>
      <w:r w:rsidRPr="003C4394">
        <w:rPr>
          <w:rFonts w:ascii="Arial" w:hAnsi="Arial" w:cs="Arial"/>
          <w:color w:val="212121"/>
          <w:sz w:val="20"/>
          <w:szCs w:val="20"/>
          <w:shd w:val="clear" w:color="auto" w:fill="FFFFFF"/>
        </w:rPr>
        <w:t xml:space="preserve">. Migraine and Mental Health in Pediatrics. JAMA </w:t>
      </w:r>
      <w:proofErr w:type="spellStart"/>
      <w:r w:rsidRPr="003C4394">
        <w:rPr>
          <w:rFonts w:ascii="Arial" w:hAnsi="Arial" w:cs="Arial"/>
          <w:color w:val="212121"/>
          <w:sz w:val="20"/>
          <w:szCs w:val="20"/>
          <w:shd w:val="clear" w:color="auto" w:fill="FFFFFF"/>
        </w:rPr>
        <w:t>Pediatr</w:t>
      </w:r>
      <w:proofErr w:type="spellEnd"/>
      <w:r w:rsidRPr="003C4394">
        <w:rPr>
          <w:rFonts w:ascii="Arial" w:hAnsi="Arial" w:cs="Arial"/>
          <w:color w:val="212121"/>
          <w:sz w:val="20"/>
          <w:szCs w:val="20"/>
          <w:shd w:val="clear" w:color="auto" w:fill="FFFFFF"/>
        </w:rPr>
        <w:t xml:space="preserve">. 2022 Oct 31.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10.1001/jamapediatrics.2022.3948.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ahead of print. PMID: 36315116.</w:t>
      </w:r>
    </w:p>
    <w:p w14:paraId="149589B6"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47D0BDFE"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Vitanza NA, Wilson AL, Huang W, Seidel K, Brown C, Gustafson JA, Yokoyama JK, Johnson AJ, Baxter BA, Koning RW, Reid AN, Meechan M, </w:t>
      </w:r>
      <w:proofErr w:type="spellStart"/>
      <w:r w:rsidRPr="003C4394">
        <w:rPr>
          <w:rFonts w:ascii="Arial" w:hAnsi="Arial" w:cs="Arial"/>
          <w:color w:val="212121"/>
          <w:sz w:val="20"/>
          <w:szCs w:val="20"/>
          <w:shd w:val="clear" w:color="auto" w:fill="FFFFFF"/>
        </w:rPr>
        <w:t>Biery</w:t>
      </w:r>
      <w:proofErr w:type="spellEnd"/>
      <w:r w:rsidRPr="003C4394">
        <w:rPr>
          <w:rFonts w:ascii="Arial" w:hAnsi="Arial" w:cs="Arial"/>
          <w:color w:val="212121"/>
          <w:sz w:val="20"/>
          <w:szCs w:val="20"/>
          <w:shd w:val="clear" w:color="auto" w:fill="FFFFFF"/>
        </w:rPr>
        <w:t xml:space="preserve"> MC, Myers C, Rawlings-Rhea SD, Albert CM, </w:t>
      </w:r>
      <w:proofErr w:type="spellStart"/>
      <w:r w:rsidRPr="003C4394">
        <w:rPr>
          <w:rFonts w:ascii="Arial" w:hAnsi="Arial" w:cs="Arial"/>
          <w:color w:val="212121"/>
          <w:sz w:val="20"/>
          <w:szCs w:val="20"/>
          <w:shd w:val="clear" w:color="auto" w:fill="FFFFFF"/>
        </w:rPr>
        <w:t>Browd</w:t>
      </w:r>
      <w:proofErr w:type="spellEnd"/>
      <w:r w:rsidRPr="003C4394">
        <w:rPr>
          <w:rFonts w:ascii="Arial" w:hAnsi="Arial" w:cs="Arial"/>
          <w:color w:val="212121"/>
          <w:sz w:val="20"/>
          <w:szCs w:val="20"/>
          <w:shd w:val="clear" w:color="auto" w:fill="FFFFFF"/>
        </w:rPr>
        <w:t xml:space="preserve"> SR, Hauptman JS, Lee A, Ojemann JG, Berens ME, Dun MD, Foster JB, Crotty EE, Leary SES, Cole BL, Perez FA, Wright JN, </w:t>
      </w:r>
      <w:proofErr w:type="spellStart"/>
      <w:r w:rsidRPr="003C4394">
        <w:rPr>
          <w:rFonts w:ascii="Arial" w:hAnsi="Arial" w:cs="Arial"/>
          <w:color w:val="212121"/>
          <w:sz w:val="20"/>
          <w:szCs w:val="20"/>
          <w:shd w:val="clear" w:color="auto" w:fill="FFFFFF"/>
        </w:rPr>
        <w:t>Orentas</w:t>
      </w:r>
      <w:proofErr w:type="spellEnd"/>
      <w:r w:rsidRPr="003C4394">
        <w:rPr>
          <w:rFonts w:ascii="Arial" w:hAnsi="Arial" w:cs="Arial"/>
          <w:color w:val="212121"/>
          <w:sz w:val="20"/>
          <w:szCs w:val="20"/>
          <w:shd w:val="clear" w:color="auto" w:fill="FFFFFF"/>
        </w:rPr>
        <w:t xml:space="preserve"> RJ, </w:t>
      </w:r>
      <w:proofErr w:type="spellStart"/>
      <w:r w:rsidRPr="003C4394">
        <w:rPr>
          <w:rFonts w:ascii="Arial" w:hAnsi="Arial" w:cs="Arial"/>
          <w:color w:val="212121"/>
          <w:sz w:val="20"/>
          <w:szCs w:val="20"/>
          <w:shd w:val="clear" w:color="auto" w:fill="FFFFFF"/>
        </w:rPr>
        <w:t>Chour</w:t>
      </w:r>
      <w:proofErr w:type="spellEnd"/>
      <w:r w:rsidRPr="003C4394">
        <w:rPr>
          <w:rFonts w:ascii="Arial" w:hAnsi="Arial" w:cs="Arial"/>
          <w:color w:val="212121"/>
          <w:sz w:val="20"/>
          <w:szCs w:val="20"/>
          <w:shd w:val="clear" w:color="auto" w:fill="FFFFFF"/>
        </w:rPr>
        <w:t xml:space="preserve"> T, Newell EW, </w:t>
      </w:r>
      <w:proofErr w:type="spellStart"/>
      <w:r w:rsidRPr="003C4394">
        <w:rPr>
          <w:rFonts w:ascii="Arial" w:hAnsi="Arial" w:cs="Arial"/>
          <w:color w:val="212121"/>
          <w:sz w:val="20"/>
          <w:szCs w:val="20"/>
          <w:shd w:val="clear" w:color="auto" w:fill="FFFFFF"/>
        </w:rPr>
        <w:t>Whiteaker</w:t>
      </w:r>
      <w:proofErr w:type="spellEnd"/>
      <w:r w:rsidRPr="003C4394">
        <w:rPr>
          <w:rFonts w:ascii="Arial" w:hAnsi="Arial" w:cs="Arial"/>
          <w:color w:val="212121"/>
          <w:sz w:val="20"/>
          <w:szCs w:val="20"/>
          <w:shd w:val="clear" w:color="auto" w:fill="FFFFFF"/>
        </w:rPr>
        <w:t xml:space="preserve"> JR, Zhao L, </w:t>
      </w:r>
      <w:proofErr w:type="spellStart"/>
      <w:r w:rsidRPr="003C4394">
        <w:rPr>
          <w:rFonts w:ascii="Arial" w:hAnsi="Arial" w:cs="Arial"/>
          <w:color w:val="212121"/>
          <w:sz w:val="20"/>
          <w:szCs w:val="20"/>
          <w:shd w:val="clear" w:color="auto" w:fill="FFFFFF"/>
        </w:rPr>
        <w:t>Paulovich</w:t>
      </w:r>
      <w:proofErr w:type="spellEnd"/>
      <w:r w:rsidRPr="003C4394">
        <w:rPr>
          <w:rFonts w:ascii="Arial" w:hAnsi="Arial" w:cs="Arial"/>
          <w:color w:val="212121"/>
          <w:sz w:val="20"/>
          <w:szCs w:val="20"/>
          <w:shd w:val="clear" w:color="auto" w:fill="FFFFFF"/>
        </w:rPr>
        <w:t xml:space="preserve"> AG, Pinto N, </w:t>
      </w:r>
      <w:r w:rsidRPr="003C4394">
        <w:rPr>
          <w:rFonts w:ascii="Arial" w:hAnsi="Arial" w:cs="Arial"/>
          <w:b/>
          <w:bCs/>
          <w:color w:val="212121"/>
          <w:sz w:val="20"/>
          <w:szCs w:val="20"/>
          <w:shd w:val="clear" w:color="auto" w:fill="FFFFFF"/>
        </w:rPr>
        <w:t>Gust J</w:t>
      </w:r>
      <w:r w:rsidRPr="003C4394">
        <w:rPr>
          <w:rFonts w:ascii="Arial" w:hAnsi="Arial" w:cs="Arial"/>
          <w:color w:val="212121"/>
          <w:sz w:val="20"/>
          <w:szCs w:val="20"/>
          <w:shd w:val="clear" w:color="auto" w:fill="FFFFFF"/>
        </w:rPr>
        <w:t xml:space="preserve">, Gardner RA, Jensen MC, Park JR. Intraventricular B7-H3 CAR T </w:t>
      </w:r>
      <w:r w:rsidRPr="003C4394">
        <w:rPr>
          <w:rFonts w:ascii="Arial" w:hAnsi="Arial" w:cs="Arial"/>
          <w:color w:val="212121"/>
          <w:sz w:val="20"/>
          <w:szCs w:val="20"/>
          <w:shd w:val="clear" w:color="auto" w:fill="FFFFFF"/>
        </w:rPr>
        <w:lastRenderedPageBreak/>
        <w:t xml:space="preserve">cells for diffuse intrinsic pontine glioma: preliminary first-in-human bioactivity and safety. Cancer </w:t>
      </w:r>
      <w:proofErr w:type="spellStart"/>
      <w:r w:rsidRPr="003C4394">
        <w:rPr>
          <w:rFonts w:ascii="Arial" w:hAnsi="Arial" w:cs="Arial"/>
          <w:color w:val="212121"/>
          <w:sz w:val="20"/>
          <w:szCs w:val="20"/>
          <w:shd w:val="clear" w:color="auto" w:fill="FFFFFF"/>
        </w:rPr>
        <w:t>Discov</w:t>
      </w:r>
      <w:proofErr w:type="spellEnd"/>
      <w:r w:rsidRPr="003C4394">
        <w:rPr>
          <w:rFonts w:ascii="Arial" w:hAnsi="Arial" w:cs="Arial"/>
          <w:color w:val="212121"/>
          <w:sz w:val="20"/>
          <w:szCs w:val="20"/>
          <w:shd w:val="clear" w:color="auto" w:fill="FFFFFF"/>
        </w:rPr>
        <w:t xml:space="preserve">. 2022 Oct 19:CD-22-0750.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10.1158/2159-8290.CD-22-0750.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ahead of print. PMID: 36259971.</w:t>
      </w:r>
    </w:p>
    <w:p w14:paraId="2E159FED"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0EA51B18" w14:textId="77777777" w:rsidR="00BC2FB7" w:rsidRPr="003C4394" w:rsidRDefault="00BC2FB7" w:rsidP="00BC2FB7">
      <w:pPr>
        <w:spacing w:after="0" w:line="240" w:lineRule="auto"/>
        <w:rPr>
          <w:rFonts w:ascii="Arial" w:hAnsi="Arial" w:cs="Arial"/>
          <w:color w:val="212121"/>
          <w:sz w:val="20"/>
          <w:szCs w:val="20"/>
          <w:shd w:val="clear" w:color="auto" w:fill="FFFFFF"/>
        </w:rPr>
      </w:pPr>
      <w:proofErr w:type="spellStart"/>
      <w:r w:rsidRPr="003C4394">
        <w:rPr>
          <w:rFonts w:ascii="Arial" w:hAnsi="Arial" w:cs="Arial"/>
          <w:color w:val="212121"/>
          <w:sz w:val="20"/>
          <w:szCs w:val="20"/>
          <w:shd w:val="clear" w:color="auto" w:fill="FFFFFF"/>
        </w:rPr>
        <w:t>Guglieri</w:t>
      </w:r>
      <w:proofErr w:type="spellEnd"/>
      <w:r w:rsidRPr="003C4394">
        <w:rPr>
          <w:rFonts w:ascii="Arial" w:hAnsi="Arial" w:cs="Arial"/>
          <w:color w:val="212121"/>
          <w:sz w:val="20"/>
          <w:szCs w:val="20"/>
          <w:shd w:val="clear" w:color="auto" w:fill="FFFFFF"/>
        </w:rPr>
        <w:t xml:space="preserve"> M, Clemens PR, </w:t>
      </w:r>
      <w:r w:rsidRPr="003C4394">
        <w:rPr>
          <w:rFonts w:ascii="Arial" w:hAnsi="Arial" w:cs="Arial"/>
          <w:b/>
          <w:bCs/>
          <w:color w:val="212121"/>
          <w:sz w:val="20"/>
          <w:szCs w:val="20"/>
          <w:shd w:val="clear" w:color="auto" w:fill="FFFFFF"/>
        </w:rPr>
        <w:t>Perlman SJ</w:t>
      </w:r>
      <w:r w:rsidRPr="003C4394">
        <w:rPr>
          <w:rFonts w:ascii="Arial" w:hAnsi="Arial" w:cs="Arial"/>
          <w:color w:val="212121"/>
          <w:sz w:val="20"/>
          <w:szCs w:val="20"/>
          <w:shd w:val="clear" w:color="auto" w:fill="FFFFFF"/>
        </w:rPr>
        <w:t xml:space="preserve">, Smith EC, Horrocks I, Finkel RS, Mah JK, </w:t>
      </w:r>
      <w:proofErr w:type="spellStart"/>
      <w:r w:rsidRPr="003C4394">
        <w:rPr>
          <w:rFonts w:ascii="Arial" w:hAnsi="Arial" w:cs="Arial"/>
          <w:color w:val="212121"/>
          <w:sz w:val="20"/>
          <w:szCs w:val="20"/>
          <w:shd w:val="clear" w:color="auto" w:fill="FFFFFF"/>
        </w:rPr>
        <w:t>Deconinck</w:t>
      </w:r>
      <w:proofErr w:type="spellEnd"/>
      <w:r w:rsidRPr="003C4394">
        <w:rPr>
          <w:rFonts w:ascii="Arial" w:hAnsi="Arial" w:cs="Arial"/>
          <w:color w:val="212121"/>
          <w:sz w:val="20"/>
          <w:szCs w:val="20"/>
          <w:shd w:val="clear" w:color="auto" w:fill="FFFFFF"/>
        </w:rPr>
        <w:t xml:space="preserve"> N, </w:t>
      </w:r>
      <w:proofErr w:type="spellStart"/>
      <w:r w:rsidRPr="003C4394">
        <w:rPr>
          <w:rFonts w:ascii="Arial" w:hAnsi="Arial" w:cs="Arial"/>
          <w:color w:val="212121"/>
          <w:sz w:val="20"/>
          <w:szCs w:val="20"/>
          <w:shd w:val="clear" w:color="auto" w:fill="FFFFFF"/>
        </w:rPr>
        <w:t>Goemans</w:t>
      </w:r>
      <w:proofErr w:type="spellEnd"/>
      <w:r w:rsidRPr="003C4394">
        <w:rPr>
          <w:rFonts w:ascii="Arial" w:hAnsi="Arial" w:cs="Arial"/>
          <w:color w:val="212121"/>
          <w:sz w:val="20"/>
          <w:szCs w:val="20"/>
          <w:shd w:val="clear" w:color="auto" w:fill="FFFFFF"/>
        </w:rPr>
        <w:t xml:space="preserve"> N, </w:t>
      </w:r>
      <w:proofErr w:type="spellStart"/>
      <w:r w:rsidRPr="003C4394">
        <w:rPr>
          <w:rFonts w:ascii="Arial" w:hAnsi="Arial" w:cs="Arial"/>
          <w:color w:val="212121"/>
          <w:sz w:val="20"/>
          <w:szCs w:val="20"/>
          <w:shd w:val="clear" w:color="auto" w:fill="FFFFFF"/>
        </w:rPr>
        <w:t>Haberlova</w:t>
      </w:r>
      <w:proofErr w:type="spellEnd"/>
      <w:r w:rsidRPr="003C4394">
        <w:rPr>
          <w:rFonts w:ascii="Arial" w:hAnsi="Arial" w:cs="Arial"/>
          <w:color w:val="212121"/>
          <w:sz w:val="20"/>
          <w:szCs w:val="20"/>
          <w:shd w:val="clear" w:color="auto" w:fill="FFFFFF"/>
        </w:rPr>
        <w:t xml:space="preserve"> J, Straub V, </w:t>
      </w:r>
      <w:proofErr w:type="spellStart"/>
      <w:r w:rsidRPr="003C4394">
        <w:rPr>
          <w:rFonts w:ascii="Arial" w:hAnsi="Arial" w:cs="Arial"/>
          <w:color w:val="212121"/>
          <w:sz w:val="20"/>
          <w:szCs w:val="20"/>
          <w:shd w:val="clear" w:color="auto" w:fill="FFFFFF"/>
        </w:rPr>
        <w:t>Mengle-Gaw</w:t>
      </w:r>
      <w:proofErr w:type="spellEnd"/>
      <w:r w:rsidRPr="003C4394">
        <w:rPr>
          <w:rFonts w:ascii="Arial" w:hAnsi="Arial" w:cs="Arial"/>
          <w:color w:val="212121"/>
          <w:sz w:val="20"/>
          <w:szCs w:val="20"/>
          <w:shd w:val="clear" w:color="auto" w:fill="FFFFFF"/>
        </w:rPr>
        <w:t xml:space="preserve"> LJ, Schwartz BD, Harper AD, Shieh PB, De </w:t>
      </w:r>
      <w:proofErr w:type="spellStart"/>
      <w:r w:rsidRPr="003C4394">
        <w:rPr>
          <w:rFonts w:ascii="Arial" w:hAnsi="Arial" w:cs="Arial"/>
          <w:color w:val="212121"/>
          <w:sz w:val="20"/>
          <w:szCs w:val="20"/>
          <w:shd w:val="clear" w:color="auto" w:fill="FFFFFF"/>
        </w:rPr>
        <w:t>Waele</w:t>
      </w:r>
      <w:proofErr w:type="spellEnd"/>
      <w:r w:rsidRPr="003C4394">
        <w:rPr>
          <w:rFonts w:ascii="Arial" w:hAnsi="Arial" w:cs="Arial"/>
          <w:color w:val="212121"/>
          <w:sz w:val="20"/>
          <w:szCs w:val="20"/>
          <w:shd w:val="clear" w:color="auto" w:fill="FFFFFF"/>
        </w:rPr>
        <w:t xml:space="preserve"> L, Castro D, Yang ML, Ryan MM, McDonald CM, </w:t>
      </w:r>
      <w:proofErr w:type="spellStart"/>
      <w:r w:rsidRPr="003C4394">
        <w:rPr>
          <w:rFonts w:ascii="Arial" w:hAnsi="Arial" w:cs="Arial"/>
          <w:color w:val="212121"/>
          <w:sz w:val="20"/>
          <w:szCs w:val="20"/>
          <w:shd w:val="clear" w:color="auto" w:fill="FFFFFF"/>
        </w:rPr>
        <w:t>Tulinius</w:t>
      </w:r>
      <w:proofErr w:type="spellEnd"/>
      <w:r w:rsidRPr="003C4394">
        <w:rPr>
          <w:rFonts w:ascii="Arial" w:hAnsi="Arial" w:cs="Arial"/>
          <w:color w:val="212121"/>
          <w:sz w:val="20"/>
          <w:szCs w:val="20"/>
          <w:shd w:val="clear" w:color="auto" w:fill="FFFFFF"/>
        </w:rPr>
        <w:t xml:space="preserve"> M, Webster R, McMillan HJ, Kuntz NL, Rao VK, </w:t>
      </w:r>
      <w:proofErr w:type="spellStart"/>
      <w:r w:rsidRPr="003C4394">
        <w:rPr>
          <w:rFonts w:ascii="Arial" w:hAnsi="Arial" w:cs="Arial"/>
          <w:color w:val="212121"/>
          <w:sz w:val="20"/>
          <w:szCs w:val="20"/>
          <w:shd w:val="clear" w:color="auto" w:fill="FFFFFF"/>
        </w:rPr>
        <w:t>Baranello</w:t>
      </w:r>
      <w:proofErr w:type="spellEnd"/>
      <w:r w:rsidRPr="003C4394">
        <w:rPr>
          <w:rFonts w:ascii="Arial" w:hAnsi="Arial" w:cs="Arial"/>
          <w:color w:val="212121"/>
          <w:sz w:val="20"/>
          <w:szCs w:val="20"/>
          <w:shd w:val="clear" w:color="auto" w:fill="FFFFFF"/>
        </w:rPr>
        <w:t xml:space="preserve"> G, </w:t>
      </w:r>
      <w:proofErr w:type="spellStart"/>
      <w:r w:rsidRPr="003C4394">
        <w:rPr>
          <w:rFonts w:ascii="Arial" w:hAnsi="Arial" w:cs="Arial"/>
          <w:color w:val="212121"/>
          <w:sz w:val="20"/>
          <w:szCs w:val="20"/>
          <w:shd w:val="clear" w:color="auto" w:fill="FFFFFF"/>
        </w:rPr>
        <w:t>Spinty</w:t>
      </w:r>
      <w:proofErr w:type="spellEnd"/>
      <w:r w:rsidRPr="003C4394">
        <w:rPr>
          <w:rFonts w:ascii="Arial" w:hAnsi="Arial" w:cs="Arial"/>
          <w:color w:val="212121"/>
          <w:sz w:val="20"/>
          <w:szCs w:val="20"/>
          <w:shd w:val="clear" w:color="auto" w:fill="FFFFFF"/>
        </w:rPr>
        <w:t xml:space="preserve"> S, Childs AM, </w:t>
      </w:r>
      <w:proofErr w:type="spellStart"/>
      <w:r w:rsidRPr="003C4394">
        <w:rPr>
          <w:rFonts w:ascii="Arial" w:hAnsi="Arial" w:cs="Arial"/>
          <w:color w:val="212121"/>
          <w:sz w:val="20"/>
          <w:szCs w:val="20"/>
          <w:shd w:val="clear" w:color="auto" w:fill="FFFFFF"/>
        </w:rPr>
        <w:t>Sbrocchi</w:t>
      </w:r>
      <w:proofErr w:type="spellEnd"/>
      <w:r w:rsidRPr="003C4394">
        <w:rPr>
          <w:rFonts w:ascii="Arial" w:hAnsi="Arial" w:cs="Arial"/>
          <w:color w:val="212121"/>
          <w:sz w:val="20"/>
          <w:szCs w:val="20"/>
          <w:shd w:val="clear" w:color="auto" w:fill="FFFFFF"/>
        </w:rPr>
        <w:t xml:space="preserve"> AM, Selby KA, </w:t>
      </w:r>
      <w:proofErr w:type="spellStart"/>
      <w:r w:rsidRPr="003C4394">
        <w:rPr>
          <w:rFonts w:ascii="Arial" w:hAnsi="Arial" w:cs="Arial"/>
          <w:color w:val="212121"/>
          <w:sz w:val="20"/>
          <w:szCs w:val="20"/>
          <w:shd w:val="clear" w:color="auto" w:fill="FFFFFF"/>
        </w:rPr>
        <w:t>Monduy</w:t>
      </w:r>
      <w:proofErr w:type="spellEnd"/>
      <w:r w:rsidRPr="003C4394">
        <w:rPr>
          <w:rFonts w:ascii="Arial" w:hAnsi="Arial" w:cs="Arial"/>
          <w:color w:val="212121"/>
          <w:sz w:val="20"/>
          <w:szCs w:val="20"/>
          <w:shd w:val="clear" w:color="auto" w:fill="FFFFFF"/>
        </w:rPr>
        <w:t xml:space="preserve"> M, </w:t>
      </w:r>
      <w:proofErr w:type="spellStart"/>
      <w:r w:rsidRPr="003C4394">
        <w:rPr>
          <w:rFonts w:ascii="Arial" w:hAnsi="Arial" w:cs="Arial"/>
          <w:color w:val="212121"/>
          <w:sz w:val="20"/>
          <w:szCs w:val="20"/>
          <w:shd w:val="clear" w:color="auto" w:fill="FFFFFF"/>
        </w:rPr>
        <w:t>Nevo</w:t>
      </w:r>
      <w:proofErr w:type="spellEnd"/>
      <w:r w:rsidRPr="003C4394">
        <w:rPr>
          <w:rFonts w:ascii="Arial" w:hAnsi="Arial" w:cs="Arial"/>
          <w:color w:val="212121"/>
          <w:sz w:val="20"/>
          <w:szCs w:val="20"/>
          <w:shd w:val="clear" w:color="auto" w:fill="FFFFFF"/>
        </w:rPr>
        <w:t xml:space="preserve"> Y, Vilchez-Padilla JJ, Nascimento-Osorio A, </w:t>
      </w:r>
      <w:proofErr w:type="spellStart"/>
      <w:r w:rsidRPr="003C4394">
        <w:rPr>
          <w:rFonts w:ascii="Arial" w:hAnsi="Arial" w:cs="Arial"/>
          <w:color w:val="212121"/>
          <w:sz w:val="20"/>
          <w:szCs w:val="20"/>
          <w:shd w:val="clear" w:color="auto" w:fill="FFFFFF"/>
        </w:rPr>
        <w:t>Niks</w:t>
      </w:r>
      <w:proofErr w:type="spellEnd"/>
      <w:r w:rsidRPr="003C4394">
        <w:rPr>
          <w:rFonts w:ascii="Arial" w:hAnsi="Arial" w:cs="Arial"/>
          <w:color w:val="212121"/>
          <w:sz w:val="20"/>
          <w:szCs w:val="20"/>
          <w:shd w:val="clear" w:color="auto" w:fill="FFFFFF"/>
        </w:rPr>
        <w:t xml:space="preserve"> EH, de Groot IJM, </w:t>
      </w:r>
      <w:proofErr w:type="spellStart"/>
      <w:r w:rsidRPr="003C4394">
        <w:rPr>
          <w:rFonts w:ascii="Arial" w:hAnsi="Arial" w:cs="Arial"/>
          <w:color w:val="212121"/>
          <w:sz w:val="20"/>
          <w:szCs w:val="20"/>
          <w:shd w:val="clear" w:color="auto" w:fill="FFFFFF"/>
        </w:rPr>
        <w:t>Katsalouli</w:t>
      </w:r>
      <w:proofErr w:type="spellEnd"/>
      <w:r w:rsidRPr="003C4394">
        <w:rPr>
          <w:rFonts w:ascii="Arial" w:hAnsi="Arial" w:cs="Arial"/>
          <w:color w:val="212121"/>
          <w:sz w:val="20"/>
          <w:szCs w:val="20"/>
          <w:shd w:val="clear" w:color="auto" w:fill="FFFFFF"/>
        </w:rPr>
        <w:t xml:space="preserve"> M, James MK, van den Anker J, </w:t>
      </w:r>
      <w:proofErr w:type="spellStart"/>
      <w:r w:rsidRPr="003C4394">
        <w:rPr>
          <w:rFonts w:ascii="Arial" w:hAnsi="Arial" w:cs="Arial"/>
          <w:color w:val="212121"/>
          <w:sz w:val="20"/>
          <w:szCs w:val="20"/>
          <w:shd w:val="clear" w:color="auto" w:fill="FFFFFF"/>
        </w:rPr>
        <w:t>Damsker</w:t>
      </w:r>
      <w:proofErr w:type="spellEnd"/>
      <w:r w:rsidRPr="003C4394">
        <w:rPr>
          <w:rFonts w:ascii="Arial" w:hAnsi="Arial" w:cs="Arial"/>
          <w:color w:val="212121"/>
          <w:sz w:val="20"/>
          <w:szCs w:val="20"/>
          <w:shd w:val="clear" w:color="auto" w:fill="FFFFFF"/>
        </w:rPr>
        <w:t xml:space="preserve"> JM, Ahmet A, Ward LM, </w:t>
      </w:r>
      <w:proofErr w:type="spellStart"/>
      <w:r w:rsidRPr="003C4394">
        <w:rPr>
          <w:rFonts w:ascii="Arial" w:hAnsi="Arial" w:cs="Arial"/>
          <w:color w:val="212121"/>
          <w:sz w:val="20"/>
          <w:szCs w:val="20"/>
          <w:shd w:val="clear" w:color="auto" w:fill="FFFFFF"/>
        </w:rPr>
        <w:t>Jaros</w:t>
      </w:r>
      <w:proofErr w:type="spellEnd"/>
      <w:r w:rsidRPr="003C4394">
        <w:rPr>
          <w:rFonts w:ascii="Arial" w:hAnsi="Arial" w:cs="Arial"/>
          <w:color w:val="212121"/>
          <w:sz w:val="20"/>
          <w:szCs w:val="20"/>
          <w:shd w:val="clear" w:color="auto" w:fill="FFFFFF"/>
        </w:rPr>
        <w:t xml:space="preserve"> M, Shale P, Dang UJ, Hoffman EP. Efficacy and Safety of </w:t>
      </w:r>
      <w:proofErr w:type="spellStart"/>
      <w:r w:rsidRPr="003C4394">
        <w:rPr>
          <w:rFonts w:ascii="Arial" w:hAnsi="Arial" w:cs="Arial"/>
          <w:color w:val="212121"/>
          <w:sz w:val="20"/>
          <w:szCs w:val="20"/>
          <w:shd w:val="clear" w:color="auto" w:fill="FFFFFF"/>
        </w:rPr>
        <w:t>Vamorolone</w:t>
      </w:r>
      <w:proofErr w:type="spellEnd"/>
      <w:r w:rsidRPr="003C4394">
        <w:rPr>
          <w:rFonts w:ascii="Arial" w:hAnsi="Arial" w:cs="Arial"/>
          <w:color w:val="212121"/>
          <w:sz w:val="20"/>
          <w:szCs w:val="20"/>
          <w:shd w:val="clear" w:color="auto" w:fill="FFFFFF"/>
        </w:rPr>
        <w:t xml:space="preserve"> vs Placebo and Prednisone Among Boys With Duchenne Muscular Dystrophy: A Randomized Clinical Trial. JAMA Neurol. 2022 Oct 1;79(10):1005-1014.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10.1001/jamaneurol.2022.2480. PMID: 36036925; PMCID: PMC9425287</w:t>
      </w:r>
    </w:p>
    <w:p w14:paraId="6F0D32F2"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686855D6"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Mayne EW, </w:t>
      </w:r>
      <w:proofErr w:type="spellStart"/>
      <w:r w:rsidRPr="003C4394">
        <w:rPr>
          <w:rFonts w:ascii="Arial" w:hAnsi="Arial" w:cs="Arial"/>
          <w:color w:val="212121"/>
          <w:sz w:val="20"/>
          <w:szCs w:val="20"/>
          <w:shd w:val="clear" w:color="auto" w:fill="FFFFFF"/>
        </w:rPr>
        <w:t>Mailo</w:t>
      </w:r>
      <w:proofErr w:type="spellEnd"/>
      <w:r w:rsidRPr="003C4394">
        <w:rPr>
          <w:rFonts w:ascii="Arial" w:hAnsi="Arial" w:cs="Arial"/>
          <w:color w:val="212121"/>
          <w:sz w:val="20"/>
          <w:szCs w:val="20"/>
          <w:shd w:val="clear" w:color="auto" w:fill="FFFFFF"/>
        </w:rPr>
        <w:t xml:space="preserve"> JA, Pabst L, </w:t>
      </w:r>
      <w:proofErr w:type="spellStart"/>
      <w:r w:rsidRPr="003C4394">
        <w:rPr>
          <w:rFonts w:ascii="Arial" w:hAnsi="Arial" w:cs="Arial"/>
          <w:color w:val="212121"/>
          <w:sz w:val="20"/>
          <w:szCs w:val="20"/>
          <w:shd w:val="clear" w:color="auto" w:fill="FFFFFF"/>
        </w:rPr>
        <w:t>Pulcine</w:t>
      </w:r>
      <w:proofErr w:type="spellEnd"/>
      <w:r w:rsidRPr="003C4394">
        <w:rPr>
          <w:rFonts w:ascii="Arial" w:hAnsi="Arial" w:cs="Arial"/>
          <w:color w:val="212121"/>
          <w:sz w:val="20"/>
          <w:szCs w:val="20"/>
          <w:shd w:val="clear" w:color="auto" w:fill="FFFFFF"/>
        </w:rPr>
        <w:t xml:space="preserve"> E, </w:t>
      </w:r>
      <w:proofErr w:type="spellStart"/>
      <w:r w:rsidRPr="003C4394">
        <w:rPr>
          <w:rFonts w:ascii="Arial" w:hAnsi="Arial" w:cs="Arial"/>
          <w:color w:val="212121"/>
          <w:sz w:val="20"/>
          <w:szCs w:val="20"/>
          <w:shd w:val="clear" w:color="auto" w:fill="FFFFFF"/>
        </w:rPr>
        <w:t>Harrar</w:t>
      </w:r>
      <w:proofErr w:type="spellEnd"/>
      <w:r w:rsidRPr="003C4394">
        <w:rPr>
          <w:rFonts w:ascii="Arial" w:hAnsi="Arial" w:cs="Arial"/>
          <w:color w:val="212121"/>
          <w:sz w:val="20"/>
          <w:szCs w:val="20"/>
          <w:shd w:val="clear" w:color="auto" w:fill="FFFFFF"/>
        </w:rPr>
        <w:t xml:space="preserve"> DB, </w:t>
      </w:r>
      <w:proofErr w:type="spellStart"/>
      <w:r w:rsidRPr="003C4394">
        <w:rPr>
          <w:rFonts w:ascii="Arial" w:hAnsi="Arial" w:cs="Arial"/>
          <w:color w:val="212121"/>
          <w:sz w:val="20"/>
          <w:szCs w:val="20"/>
          <w:shd w:val="clear" w:color="auto" w:fill="FFFFFF"/>
        </w:rPr>
        <w:t>Waak</w:t>
      </w:r>
      <w:proofErr w:type="spellEnd"/>
      <w:r w:rsidRPr="003C4394">
        <w:rPr>
          <w:rFonts w:ascii="Arial" w:hAnsi="Arial" w:cs="Arial"/>
          <w:color w:val="212121"/>
          <w:sz w:val="20"/>
          <w:szCs w:val="20"/>
          <w:shd w:val="clear" w:color="auto" w:fill="FFFFFF"/>
        </w:rPr>
        <w:t xml:space="preserve"> M, </w:t>
      </w:r>
      <w:proofErr w:type="spellStart"/>
      <w:r w:rsidRPr="003C4394">
        <w:rPr>
          <w:rFonts w:ascii="Arial" w:hAnsi="Arial" w:cs="Arial"/>
          <w:color w:val="212121"/>
          <w:sz w:val="20"/>
          <w:szCs w:val="20"/>
          <w:shd w:val="clear" w:color="auto" w:fill="FFFFFF"/>
        </w:rPr>
        <w:t>Rafay</w:t>
      </w:r>
      <w:proofErr w:type="spellEnd"/>
      <w:r w:rsidRPr="003C4394">
        <w:rPr>
          <w:rFonts w:ascii="Arial" w:hAnsi="Arial" w:cs="Arial"/>
          <w:color w:val="212121"/>
          <w:sz w:val="20"/>
          <w:szCs w:val="20"/>
          <w:shd w:val="clear" w:color="auto" w:fill="FFFFFF"/>
        </w:rPr>
        <w:t xml:space="preserve"> MF, </w:t>
      </w:r>
      <w:proofErr w:type="spellStart"/>
      <w:r w:rsidRPr="003C4394">
        <w:rPr>
          <w:rFonts w:ascii="Arial" w:hAnsi="Arial" w:cs="Arial"/>
          <w:color w:val="212121"/>
          <w:sz w:val="20"/>
          <w:szCs w:val="20"/>
          <w:shd w:val="clear" w:color="auto" w:fill="FFFFFF"/>
        </w:rPr>
        <w:t>Hassanein</w:t>
      </w:r>
      <w:proofErr w:type="spellEnd"/>
      <w:r w:rsidRPr="003C4394">
        <w:rPr>
          <w:rFonts w:ascii="Arial" w:hAnsi="Arial" w:cs="Arial"/>
          <w:color w:val="212121"/>
          <w:sz w:val="20"/>
          <w:szCs w:val="20"/>
          <w:shd w:val="clear" w:color="auto" w:fill="FFFFFF"/>
        </w:rPr>
        <w:t xml:space="preserve"> SM, </w:t>
      </w:r>
      <w:r w:rsidRPr="003C4394">
        <w:rPr>
          <w:rFonts w:ascii="Arial" w:hAnsi="Arial" w:cs="Arial"/>
          <w:b/>
          <w:bCs/>
          <w:color w:val="212121"/>
          <w:sz w:val="20"/>
          <w:szCs w:val="20"/>
          <w:shd w:val="clear" w:color="auto" w:fill="FFFFFF"/>
        </w:rPr>
        <w:t>Amlie-Lefond C,</w:t>
      </w:r>
      <w:r w:rsidRPr="003C4394">
        <w:rPr>
          <w:rFonts w:ascii="Arial" w:hAnsi="Arial" w:cs="Arial"/>
          <w:color w:val="212121"/>
          <w:sz w:val="20"/>
          <w:szCs w:val="20"/>
          <w:shd w:val="clear" w:color="auto" w:fill="FFFFFF"/>
        </w:rPr>
        <w:t xml:space="preserve"> Jordan LC. Pediatric Stroke and Cardiac Disease: Challenges in Recognition and Management. Semin </w:t>
      </w:r>
      <w:proofErr w:type="spellStart"/>
      <w:r w:rsidRPr="003C4394">
        <w:rPr>
          <w:rFonts w:ascii="Arial" w:hAnsi="Arial" w:cs="Arial"/>
          <w:color w:val="212121"/>
          <w:sz w:val="20"/>
          <w:szCs w:val="20"/>
          <w:shd w:val="clear" w:color="auto" w:fill="FFFFFF"/>
        </w:rPr>
        <w:t>Pediatr</w:t>
      </w:r>
      <w:proofErr w:type="spellEnd"/>
      <w:r w:rsidRPr="003C4394">
        <w:rPr>
          <w:rFonts w:ascii="Arial" w:hAnsi="Arial" w:cs="Arial"/>
          <w:color w:val="212121"/>
          <w:sz w:val="20"/>
          <w:szCs w:val="20"/>
          <w:shd w:val="clear" w:color="auto" w:fill="FFFFFF"/>
        </w:rPr>
        <w:t xml:space="preserve"> Neurol. 2022 Oct;43:100992.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10.1016/j.spen.2022.100992.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2022 Aug 31. PMID: 36344023.</w:t>
      </w:r>
    </w:p>
    <w:p w14:paraId="05B1F08D"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166603BA"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Surtees TL, Pearson R, </w:t>
      </w:r>
      <w:proofErr w:type="spellStart"/>
      <w:r w:rsidRPr="003C4394">
        <w:rPr>
          <w:rFonts w:ascii="Arial" w:hAnsi="Arial" w:cs="Arial"/>
          <w:color w:val="212121"/>
          <w:sz w:val="20"/>
          <w:szCs w:val="20"/>
          <w:shd w:val="clear" w:color="auto" w:fill="FFFFFF"/>
        </w:rPr>
        <w:t>Harrar</w:t>
      </w:r>
      <w:proofErr w:type="spellEnd"/>
      <w:r w:rsidRPr="003C4394">
        <w:rPr>
          <w:rFonts w:ascii="Arial" w:hAnsi="Arial" w:cs="Arial"/>
          <w:color w:val="212121"/>
          <w:sz w:val="20"/>
          <w:szCs w:val="20"/>
          <w:shd w:val="clear" w:color="auto" w:fill="FFFFFF"/>
        </w:rPr>
        <w:t xml:space="preserve"> DB, Lee S, </w:t>
      </w:r>
      <w:r w:rsidRPr="003C4394">
        <w:rPr>
          <w:rFonts w:ascii="Arial" w:hAnsi="Arial" w:cs="Arial"/>
          <w:b/>
          <w:bCs/>
          <w:color w:val="212121"/>
          <w:sz w:val="20"/>
          <w:szCs w:val="20"/>
          <w:shd w:val="clear" w:color="auto" w:fill="FFFFFF"/>
        </w:rPr>
        <w:t>Amlie-Lefond CM</w:t>
      </w:r>
      <w:r w:rsidRPr="003C4394">
        <w:rPr>
          <w:rFonts w:ascii="Arial" w:hAnsi="Arial" w:cs="Arial"/>
          <w:color w:val="212121"/>
          <w:sz w:val="20"/>
          <w:szCs w:val="20"/>
          <w:shd w:val="clear" w:color="auto" w:fill="FFFFFF"/>
        </w:rPr>
        <w:t xml:space="preserve">, </w:t>
      </w:r>
      <w:proofErr w:type="spellStart"/>
      <w:r w:rsidRPr="003C4394">
        <w:rPr>
          <w:rFonts w:ascii="Arial" w:hAnsi="Arial" w:cs="Arial"/>
          <w:color w:val="212121"/>
          <w:sz w:val="20"/>
          <w:szCs w:val="20"/>
          <w:shd w:val="clear" w:color="auto" w:fill="FFFFFF"/>
        </w:rPr>
        <w:t>Guilliams</w:t>
      </w:r>
      <w:proofErr w:type="spellEnd"/>
      <w:r w:rsidRPr="003C4394">
        <w:rPr>
          <w:rFonts w:ascii="Arial" w:hAnsi="Arial" w:cs="Arial"/>
          <w:color w:val="212121"/>
          <w:sz w:val="20"/>
          <w:szCs w:val="20"/>
          <w:shd w:val="clear" w:color="auto" w:fill="FFFFFF"/>
        </w:rPr>
        <w:t xml:space="preserve"> KP. Acute Hospital Management of Pediatric Stroke. Semin </w:t>
      </w:r>
      <w:proofErr w:type="spellStart"/>
      <w:r w:rsidRPr="003C4394">
        <w:rPr>
          <w:rFonts w:ascii="Arial" w:hAnsi="Arial" w:cs="Arial"/>
          <w:color w:val="212121"/>
          <w:sz w:val="20"/>
          <w:szCs w:val="20"/>
          <w:shd w:val="clear" w:color="auto" w:fill="FFFFFF"/>
        </w:rPr>
        <w:t>Pediatr</w:t>
      </w:r>
      <w:proofErr w:type="spellEnd"/>
      <w:r w:rsidRPr="003C4394">
        <w:rPr>
          <w:rFonts w:ascii="Arial" w:hAnsi="Arial" w:cs="Arial"/>
          <w:color w:val="212121"/>
          <w:sz w:val="20"/>
          <w:szCs w:val="20"/>
          <w:shd w:val="clear" w:color="auto" w:fill="FFFFFF"/>
        </w:rPr>
        <w:t xml:space="preserve"> Neurol. 2022 Oct;43:100990.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10.1016/j.spen.2022.100990.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2022 Aug 19. PMID: 36344020.</w:t>
      </w:r>
    </w:p>
    <w:p w14:paraId="62A9BA61"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246003D7"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Patel ND, Batra M, </w:t>
      </w:r>
      <w:proofErr w:type="spellStart"/>
      <w:r w:rsidRPr="003C4394">
        <w:rPr>
          <w:rFonts w:ascii="Arial" w:hAnsi="Arial" w:cs="Arial"/>
          <w:color w:val="212121"/>
          <w:sz w:val="20"/>
          <w:szCs w:val="20"/>
          <w:shd w:val="clear" w:color="auto" w:fill="FFFFFF"/>
        </w:rPr>
        <w:t>Udomphorn</w:t>
      </w:r>
      <w:proofErr w:type="spellEnd"/>
      <w:r w:rsidRPr="003C4394">
        <w:rPr>
          <w:rFonts w:ascii="Arial" w:hAnsi="Arial" w:cs="Arial"/>
          <w:color w:val="212121"/>
          <w:sz w:val="20"/>
          <w:szCs w:val="20"/>
          <w:shd w:val="clear" w:color="auto" w:fill="FFFFFF"/>
        </w:rPr>
        <w:t xml:space="preserve"> Y, </w:t>
      </w:r>
      <w:r w:rsidRPr="003C4394">
        <w:rPr>
          <w:rFonts w:ascii="Arial" w:hAnsi="Arial" w:cs="Arial"/>
          <w:b/>
          <w:bCs/>
          <w:color w:val="212121"/>
          <w:sz w:val="20"/>
          <w:szCs w:val="20"/>
          <w:shd w:val="clear" w:color="auto" w:fill="FFFFFF"/>
        </w:rPr>
        <w:t>Wainwright M</w:t>
      </w:r>
      <w:r w:rsidRPr="003C4394">
        <w:rPr>
          <w:rFonts w:ascii="Arial" w:hAnsi="Arial" w:cs="Arial"/>
          <w:color w:val="212121"/>
          <w:sz w:val="20"/>
          <w:szCs w:val="20"/>
          <w:shd w:val="clear" w:color="auto" w:fill="FFFFFF"/>
        </w:rPr>
        <w:t xml:space="preserve">, Vavilala MS. Cerebral Autoregulation in Healthy Term Newborns: Brief Report. </w:t>
      </w:r>
      <w:proofErr w:type="spellStart"/>
      <w:r w:rsidRPr="003C4394">
        <w:rPr>
          <w:rFonts w:ascii="Arial" w:hAnsi="Arial" w:cs="Arial"/>
          <w:color w:val="212121"/>
          <w:sz w:val="20"/>
          <w:szCs w:val="20"/>
          <w:shd w:val="clear" w:color="auto" w:fill="FFFFFF"/>
        </w:rPr>
        <w:t>Pediatr</w:t>
      </w:r>
      <w:proofErr w:type="spellEnd"/>
      <w:r w:rsidRPr="003C4394">
        <w:rPr>
          <w:rFonts w:ascii="Arial" w:hAnsi="Arial" w:cs="Arial"/>
          <w:color w:val="212121"/>
          <w:sz w:val="20"/>
          <w:szCs w:val="20"/>
          <w:shd w:val="clear" w:color="auto" w:fill="FFFFFF"/>
        </w:rPr>
        <w:t xml:space="preserve"> Neurol. 2022 Oct;135:4-5.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10.1016/j.pediatrneurol.2022.07.001.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2022 Jul </w:t>
      </w:r>
    </w:p>
    <w:p w14:paraId="12801877"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57373A09"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Persa L, Shaw DW, </w:t>
      </w:r>
      <w:r w:rsidRPr="003C4394">
        <w:rPr>
          <w:rFonts w:ascii="Arial" w:hAnsi="Arial" w:cs="Arial"/>
          <w:b/>
          <w:bCs/>
          <w:color w:val="212121"/>
          <w:sz w:val="20"/>
          <w:szCs w:val="20"/>
          <w:shd w:val="clear" w:color="auto" w:fill="FFFFFF"/>
        </w:rPr>
        <w:t>Amlie-Lefond C</w:t>
      </w:r>
      <w:r w:rsidRPr="003C4394">
        <w:rPr>
          <w:rFonts w:ascii="Arial" w:hAnsi="Arial" w:cs="Arial"/>
          <w:color w:val="212121"/>
          <w:sz w:val="20"/>
          <w:szCs w:val="20"/>
          <w:shd w:val="clear" w:color="auto" w:fill="FFFFFF"/>
        </w:rPr>
        <w:t xml:space="preserve">. Why Would a Child Have a Stroke? J Child Neurol. 2022 Oct 9:8830738221129916.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10.1177/08830738221129916.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ahead of print. PMID: 36214173.</w:t>
      </w:r>
    </w:p>
    <w:p w14:paraId="7CBA5CEF"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148C2BB9"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Hartford EA, </w:t>
      </w:r>
      <w:r w:rsidRPr="003C4394">
        <w:rPr>
          <w:rFonts w:ascii="Arial" w:hAnsi="Arial" w:cs="Arial"/>
          <w:b/>
          <w:bCs/>
          <w:color w:val="212121"/>
          <w:sz w:val="20"/>
          <w:szCs w:val="20"/>
          <w:shd w:val="clear" w:color="auto" w:fill="FFFFFF"/>
        </w:rPr>
        <w:t>Blume H</w:t>
      </w:r>
      <w:r w:rsidRPr="003C4394">
        <w:rPr>
          <w:rFonts w:ascii="Arial" w:hAnsi="Arial" w:cs="Arial"/>
          <w:color w:val="212121"/>
          <w:sz w:val="20"/>
          <w:szCs w:val="20"/>
          <w:shd w:val="clear" w:color="auto" w:fill="FFFFFF"/>
        </w:rPr>
        <w:t xml:space="preserve">, Barry D, </w:t>
      </w:r>
      <w:r w:rsidRPr="003C4394">
        <w:rPr>
          <w:rFonts w:ascii="Arial" w:hAnsi="Arial" w:cs="Arial"/>
          <w:b/>
          <w:bCs/>
          <w:color w:val="212121"/>
          <w:sz w:val="20"/>
          <w:szCs w:val="20"/>
          <w:shd w:val="clear" w:color="auto" w:fill="FFFFFF"/>
        </w:rPr>
        <w:t>Hauser Chatterjee J</w:t>
      </w:r>
      <w:r w:rsidRPr="003C4394">
        <w:rPr>
          <w:rFonts w:ascii="Arial" w:hAnsi="Arial" w:cs="Arial"/>
          <w:color w:val="212121"/>
          <w:sz w:val="20"/>
          <w:szCs w:val="20"/>
          <w:shd w:val="clear" w:color="auto" w:fill="FFFFFF"/>
        </w:rPr>
        <w:t xml:space="preserve">, Law E. Disparities in the emergency department management of pediatric migraine by race, ethnicity, and language preference. </w:t>
      </w:r>
      <w:proofErr w:type="spellStart"/>
      <w:r w:rsidRPr="003C4394">
        <w:rPr>
          <w:rFonts w:ascii="Arial" w:hAnsi="Arial" w:cs="Arial"/>
          <w:color w:val="212121"/>
          <w:sz w:val="20"/>
          <w:szCs w:val="20"/>
          <w:shd w:val="clear" w:color="auto" w:fill="FFFFFF"/>
        </w:rPr>
        <w:t>Acad</w:t>
      </w:r>
      <w:proofErr w:type="spellEnd"/>
      <w:r w:rsidRPr="003C4394">
        <w:rPr>
          <w:rFonts w:ascii="Arial" w:hAnsi="Arial" w:cs="Arial"/>
          <w:color w:val="212121"/>
          <w:sz w:val="20"/>
          <w:szCs w:val="20"/>
          <w:shd w:val="clear" w:color="auto" w:fill="FFFFFF"/>
        </w:rPr>
        <w:t xml:space="preserve"> </w:t>
      </w:r>
      <w:proofErr w:type="spellStart"/>
      <w:r w:rsidRPr="003C4394">
        <w:rPr>
          <w:rFonts w:ascii="Arial" w:hAnsi="Arial" w:cs="Arial"/>
          <w:color w:val="212121"/>
          <w:sz w:val="20"/>
          <w:szCs w:val="20"/>
          <w:shd w:val="clear" w:color="auto" w:fill="FFFFFF"/>
        </w:rPr>
        <w:t>Emerg</w:t>
      </w:r>
      <w:proofErr w:type="spellEnd"/>
      <w:r w:rsidRPr="003C4394">
        <w:rPr>
          <w:rFonts w:ascii="Arial" w:hAnsi="Arial" w:cs="Arial"/>
          <w:color w:val="212121"/>
          <w:sz w:val="20"/>
          <w:szCs w:val="20"/>
          <w:shd w:val="clear" w:color="auto" w:fill="FFFFFF"/>
        </w:rPr>
        <w:t xml:space="preserve"> Med. 2022 Sep;29(9):1057-1066.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10.1111/acem.14550.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2022 Jul 7. PMID: 35726699.</w:t>
      </w:r>
    </w:p>
    <w:p w14:paraId="60760516"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2AAE15A1"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Olson V, Chang IJ, Merritt Nd JL, </w:t>
      </w:r>
      <w:r w:rsidRPr="003C4394">
        <w:rPr>
          <w:rFonts w:ascii="Arial" w:hAnsi="Arial" w:cs="Arial"/>
          <w:b/>
          <w:bCs/>
          <w:color w:val="212121"/>
          <w:sz w:val="20"/>
          <w:szCs w:val="20"/>
          <w:shd w:val="clear" w:color="auto" w:fill="FFFFFF"/>
        </w:rPr>
        <w:t>Mingbunjerdsuk D</w:t>
      </w:r>
      <w:r w:rsidRPr="003C4394">
        <w:rPr>
          <w:rFonts w:ascii="Arial" w:hAnsi="Arial" w:cs="Arial"/>
          <w:color w:val="212121"/>
          <w:sz w:val="20"/>
          <w:szCs w:val="20"/>
          <w:shd w:val="clear" w:color="auto" w:fill="FFFFFF"/>
        </w:rPr>
        <w:t xml:space="preserve">. Refractory Myoclonus as a Presentation of Metabolic Stroke in A Child With Cobalamin B Methylmalonic Acidemia After Liver and Kidney Transplant. J Mov </w:t>
      </w:r>
      <w:proofErr w:type="spellStart"/>
      <w:r w:rsidRPr="003C4394">
        <w:rPr>
          <w:rFonts w:ascii="Arial" w:hAnsi="Arial" w:cs="Arial"/>
          <w:color w:val="212121"/>
          <w:sz w:val="20"/>
          <w:szCs w:val="20"/>
          <w:shd w:val="clear" w:color="auto" w:fill="FFFFFF"/>
        </w:rPr>
        <w:t>Disord</w:t>
      </w:r>
      <w:proofErr w:type="spellEnd"/>
      <w:r w:rsidRPr="003C4394">
        <w:rPr>
          <w:rFonts w:ascii="Arial" w:hAnsi="Arial" w:cs="Arial"/>
          <w:color w:val="212121"/>
          <w:sz w:val="20"/>
          <w:szCs w:val="20"/>
          <w:shd w:val="clear" w:color="auto" w:fill="FFFFFF"/>
        </w:rPr>
        <w:t xml:space="preserve">. 2022 Sep;15(3):281-283.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10.14802/jmd.21196.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2022 May 26. PMID: 35614015; PMCID: PMC9536905.</w:t>
      </w:r>
    </w:p>
    <w:p w14:paraId="738085E5" w14:textId="77777777" w:rsidR="00BC2FB7" w:rsidRPr="003C4394" w:rsidRDefault="00BC2FB7" w:rsidP="00BC2FB7">
      <w:pPr>
        <w:spacing w:after="0" w:line="240" w:lineRule="auto"/>
        <w:rPr>
          <w:rFonts w:ascii="Arial" w:hAnsi="Arial" w:cs="Arial"/>
          <w:b/>
          <w:bCs/>
          <w:color w:val="212121"/>
          <w:sz w:val="20"/>
          <w:szCs w:val="20"/>
          <w:shd w:val="clear" w:color="auto" w:fill="FFFFFF"/>
        </w:rPr>
      </w:pPr>
    </w:p>
    <w:p w14:paraId="249D9C2D"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b/>
          <w:bCs/>
          <w:color w:val="212121"/>
          <w:sz w:val="20"/>
          <w:szCs w:val="20"/>
          <w:shd w:val="clear" w:color="auto" w:fill="FFFFFF"/>
        </w:rPr>
        <w:t>Natarajan N,</w:t>
      </w:r>
      <w:r w:rsidRPr="003C4394">
        <w:rPr>
          <w:rFonts w:ascii="Arial" w:hAnsi="Arial" w:cs="Arial"/>
          <w:color w:val="212121"/>
          <w:sz w:val="20"/>
          <w:szCs w:val="20"/>
          <w:shd w:val="clear" w:color="auto" w:fill="FFFFFF"/>
        </w:rPr>
        <w:t xml:space="preserve"> Benedetti G, Perez FA, Wood TR, German KR, </w:t>
      </w:r>
      <w:r w:rsidRPr="003C4394">
        <w:rPr>
          <w:rFonts w:ascii="Arial" w:hAnsi="Arial" w:cs="Arial"/>
          <w:b/>
          <w:bCs/>
          <w:color w:val="212121"/>
          <w:sz w:val="20"/>
          <w:szCs w:val="20"/>
          <w:shd w:val="clear" w:color="auto" w:fill="FFFFFF"/>
        </w:rPr>
        <w:t>Lockrow JP</w:t>
      </w:r>
      <w:r w:rsidRPr="003C4394">
        <w:rPr>
          <w:rFonts w:ascii="Arial" w:hAnsi="Arial" w:cs="Arial"/>
          <w:color w:val="212121"/>
          <w:sz w:val="20"/>
          <w:szCs w:val="20"/>
          <w:shd w:val="clear" w:color="auto" w:fill="FFFFFF"/>
        </w:rPr>
        <w:t>, Puia-</w:t>
      </w:r>
      <w:proofErr w:type="spellStart"/>
      <w:r w:rsidRPr="003C4394">
        <w:rPr>
          <w:rFonts w:ascii="Arial" w:hAnsi="Arial" w:cs="Arial"/>
          <w:color w:val="212121"/>
          <w:sz w:val="20"/>
          <w:szCs w:val="20"/>
          <w:shd w:val="clear" w:color="auto" w:fill="FFFFFF"/>
        </w:rPr>
        <w:t>Dumitrescu</w:t>
      </w:r>
      <w:proofErr w:type="spellEnd"/>
      <w:r w:rsidRPr="003C4394">
        <w:rPr>
          <w:rFonts w:ascii="Arial" w:hAnsi="Arial" w:cs="Arial"/>
          <w:color w:val="212121"/>
          <w:sz w:val="20"/>
          <w:szCs w:val="20"/>
          <w:shd w:val="clear" w:color="auto" w:fill="FFFFFF"/>
        </w:rPr>
        <w:t xml:space="preserve"> M, Myers E, Mietzsch U. Association Between Early EEG Background and Outcomes in Infants With Mild HIE Undergoing Therapeutic Hypothermia. </w:t>
      </w:r>
      <w:proofErr w:type="spellStart"/>
      <w:r w:rsidRPr="003C4394">
        <w:rPr>
          <w:rFonts w:ascii="Arial" w:hAnsi="Arial" w:cs="Arial"/>
          <w:color w:val="212121"/>
          <w:sz w:val="20"/>
          <w:szCs w:val="20"/>
          <w:shd w:val="clear" w:color="auto" w:fill="FFFFFF"/>
        </w:rPr>
        <w:t>Pediatr</w:t>
      </w:r>
      <w:proofErr w:type="spellEnd"/>
      <w:r w:rsidRPr="003C4394">
        <w:rPr>
          <w:rFonts w:ascii="Arial" w:hAnsi="Arial" w:cs="Arial"/>
          <w:color w:val="212121"/>
          <w:sz w:val="20"/>
          <w:szCs w:val="20"/>
          <w:shd w:val="clear" w:color="auto" w:fill="FFFFFF"/>
        </w:rPr>
        <w:t xml:space="preserve"> Neurol. 2022 Sep;134:52-58.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10.1016/j.pediatrneurol.2022.06.006.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2022 Jun 19. PMID: 35835026.</w:t>
      </w:r>
    </w:p>
    <w:p w14:paraId="4D7D3919" w14:textId="77777777" w:rsidR="00BC2FB7" w:rsidRPr="003C4394" w:rsidRDefault="00BC2FB7" w:rsidP="00BC2FB7">
      <w:pPr>
        <w:spacing w:after="0" w:line="240" w:lineRule="auto"/>
        <w:rPr>
          <w:rFonts w:ascii="Arial" w:hAnsi="Arial" w:cs="Arial"/>
          <w:b/>
          <w:bCs/>
          <w:color w:val="212121"/>
          <w:sz w:val="20"/>
          <w:szCs w:val="20"/>
          <w:shd w:val="clear" w:color="auto" w:fill="FFFFFF"/>
        </w:rPr>
      </w:pPr>
    </w:p>
    <w:p w14:paraId="58044A40" w14:textId="77777777" w:rsidR="00BC2FB7" w:rsidRPr="003C4394" w:rsidRDefault="00BC2FB7" w:rsidP="00BC2FB7">
      <w:pPr>
        <w:spacing w:after="0" w:line="240" w:lineRule="auto"/>
        <w:rPr>
          <w:rFonts w:ascii="Arial" w:hAnsi="Arial" w:cs="Arial"/>
          <w:b/>
          <w:bCs/>
          <w:color w:val="212121"/>
          <w:sz w:val="20"/>
          <w:szCs w:val="20"/>
          <w:shd w:val="clear" w:color="auto" w:fill="FFFFFF"/>
        </w:rPr>
      </w:pPr>
      <w:proofErr w:type="spellStart"/>
      <w:r w:rsidRPr="003C4394">
        <w:rPr>
          <w:rFonts w:ascii="Arial" w:hAnsi="Arial" w:cs="Arial"/>
          <w:color w:val="212121"/>
          <w:sz w:val="20"/>
          <w:szCs w:val="20"/>
          <w:shd w:val="clear" w:color="auto" w:fill="FFFFFF"/>
        </w:rPr>
        <w:t>Hanaford</w:t>
      </w:r>
      <w:proofErr w:type="spellEnd"/>
      <w:r w:rsidRPr="003C4394">
        <w:rPr>
          <w:rFonts w:ascii="Arial" w:hAnsi="Arial" w:cs="Arial"/>
          <w:color w:val="212121"/>
          <w:sz w:val="20"/>
          <w:szCs w:val="20"/>
          <w:shd w:val="clear" w:color="auto" w:fill="FFFFFF"/>
        </w:rPr>
        <w:t xml:space="preserve"> A, </w:t>
      </w:r>
      <w:r w:rsidRPr="003C4394">
        <w:rPr>
          <w:rFonts w:ascii="Arial" w:hAnsi="Arial" w:cs="Arial"/>
          <w:b/>
          <w:bCs/>
          <w:color w:val="212121"/>
          <w:sz w:val="20"/>
          <w:szCs w:val="20"/>
          <w:shd w:val="clear" w:color="auto" w:fill="FFFFFF"/>
        </w:rPr>
        <w:t>Johnson SC</w:t>
      </w:r>
      <w:r w:rsidRPr="003C4394">
        <w:rPr>
          <w:rFonts w:ascii="Arial" w:hAnsi="Arial" w:cs="Arial"/>
          <w:color w:val="212121"/>
          <w:sz w:val="20"/>
          <w:szCs w:val="20"/>
          <w:shd w:val="clear" w:color="auto" w:fill="FFFFFF"/>
        </w:rPr>
        <w:t xml:space="preserve">. The immune system as a driver of mitochondrial disease pathogenesis: a review of evidence. </w:t>
      </w:r>
      <w:proofErr w:type="spellStart"/>
      <w:r w:rsidRPr="003C4394">
        <w:rPr>
          <w:rFonts w:ascii="Arial" w:hAnsi="Arial" w:cs="Arial"/>
          <w:color w:val="212121"/>
          <w:sz w:val="20"/>
          <w:szCs w:val="20"/>
          <w:shd w:val="clear" w:color="auto" w:fill="FFFFFF"/>
        </w:rPr>
        <w:t>Orphanet</w:t>
      </w:r>
      <w:proofErr w:type="spellEnd"/>
      <w:r w:rsidRPr="003C4394">
        <w:rPr>
          <w:rFonts w:ascii="Arial" w:hAnsi="Arial" w:cs="Arial"/>
          <w:color w:val="212121"/>
          <w:sz w:val="20"/>
          <w:szCs w:val="20"/>
          <w:shd w:val="clear" w:color="auto" w:fill="FFFFFF"/>
        </w:rPr>
        <w:t xml:space="preserve"> J Rare Dis. 2022 Sep 2;17(1):335.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10.1186/s13023-022-02495-3. PMID: 36056365; PMCID: PMC9438277.</w:t>
      </w:r>
    </w:p>
    <w:p w14:paraId="37A14EBE" w14:textId="77777777" w:rsidR="00BC2FB7" w:rsidRPr="003C4394" w:rsidRDefault="00BC2FB7" w:rsidP="00BC2FB7">
      <w:pPr>
        <w:spacing w:after="0" w:line="240" w:lineRule="auto"/>
        <w:rPr>
          <w:rFonts w:ascii="Arial" w:hAnsi="Arial" w:cs="Arial"/>
          <w:b/>
          <w:bCs/>
          <w:color w:val="212121"/>
          <w:sz w:val="20"/>
          <w:szCs w:val="20"/>
          <w:shd w:val="clear" w:color="auto" w:fill="FFFFFF"/>
        </w:rPr>
      </w:pPr>
    </w:p>
    <w:p w14:paraId="4256B287"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b/>
          <w:bCs/>
          <w:color w:val="212121"/>
          <w:sz w:val="20"/>
          <w:szCs w:val="20"/>
          <w:shd w:val="clear" w:color="auto" w:fill="FFFFFF"/>
        </w:rPr>
        <w:t>Gust J</w:t>
      </w:r>
      <w:r w:rsidRPr="003C4394">
        <w:rPr>
          <w:rFonts w:ascii="Arial" w:hAnsi="Arial" w:cs="Arial"/>
          <w:color w:val="212121"/>
          <w:sz w:val="20"/>
          <w:szCs w:val="20"/>
          <w:shd w:val="clear" w:color="auto" w:fill="FFFFFF"/>
        </w:rPr>
        <w:t xml:space="preserve">, Rawlings-Rhea SD, Wilson AL, </w:t>
      </w:r>
      <w:proofErr w:type="spellStart"/>
      <w:r w:rsidRPr="003C4394">
        <w:rPr>
          <w:rFonts w:ascii="Arial" w:hAnsi="Arial" w:cs="Arial"/>
          <w:color w:val="212121"/>
          <w:sz w:val="20"/>
          <w:szCs w:val="20"/>
          <w:shd w:val="clear" w:color="auto" w:fill="FFFFFF"/>
        </w:rPr>
        <w:t>Tulberg</w:t>
      </w:r>
      <w:proofErr w:type="spellEnd"/>
      <w:r w:rsidRPr="003C4394">
        <w:rPr>
          <w:rFonts w:ascii="Arial" w:hAnsi="Arial" w:cs="Arial"/>
          <w:color w:val="212121"/>
          <w:sz w:val="20"/>
          <w:szCs w:val="20"/>
          <w:shd w:val="clear" w:color="auto" w:fill="FFFFFF"/>
        </w:rPr>
        <w:t xml:space="preserve"> NM, Sherman AL, Seidel KD, Wu QV, Park JR, Gardner RA, Annesley CE. GFAP and </w:t>
      </w:r>
      <w:proofErr w:type="spellStart"/>
      <w:r w:rsidRPr="003C4394">
        <w:rPr>
          <w:rFonts w:ascii="Arial" w:hAnsi="Arial" w:cs="Arial"/>
          <w:color w:val="212121"/>
          <w:sz w:val="20"/>
          <w:szCs w:val="20"/>
          <w:shd w:val="clear" w:color="auto" w:fill="FFFFFF"/>
        </w:rPr>
        <w:t>NfL</w:t>
      </w:r>
      <w:proofErr w:type="spellEnd"/>
      <w:r w:rsidRPr="003C4394">
        <w:rPr>
          <w:rFonts w:ascii="Arial" w:hAnsi="Arial" w:cs="Arial"/>
          <w:color w:val="212121"/>
          <w:sz w:val="20"/>
          <w:szCs w:val="20"/>
          <w:shd w:val="clear" w:color="auto" w:fill="FFFFFF"/>
        </w:rPr>
        <w:t xml:space="preserve"> increase during neurotoxicity from high baseline levels in pediatric CD19-CAR T-cell patients. Blood Adv. 2022 Aug 25:bloodadvances.2022008119.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10.1182/bloodadvances.2022008119.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ahead of print. PMID: 36006611.</w:t>
      </w:r>
    </w:p>
    <w:p w14:paraId="130BC747"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45E8A74A" w14:textId="77777777" w:rsidR="00BC2FB7" w:rsidRPr="003C4394" w:rsidRDefault="00BC2FB7" w:rsidP="00BC2FB7">
      <w:pPr>
        <w:spacing w:after="0" w:line="240" w:lineRule="auto"/>
        <w:rPr>
          <w:rFonts w:ascii="Arial" w:hAnsi="Arial" w:cs="Arial"/>
          <w:color w:val="212121"/>
          <w:sz w:val="20"/>
          <w:szCs w:val="20"/>
          <w:shd w:val="clear" w:color="auto" w:fill="FFFFFF"/>
        </w:rPr>
      </w:pPr>
      <w:proofErr w:type="spellStart"/>
      <w:r w:rsidRPr="003C4394">
        <w:rPr>
          <w:rFonts w:ascii="Arial" w:hAnsi="Arial" w:cs="Arial"/>
          <w:color w:val="212121"/>
          <w:sz w:val="20"/>
          <w:szCs w:val="20"/>
          <w:shd w:val="clear" w:color="auto" w:fill="FFFFFF"/>
        </w:rPr>
        <w:t>Moufawad</w:t>
      </w:r>
      <w:proofErr w:type="spellEnd"/>
      <w:r w:rsidRPr="003C4394">
        <w:rPr>
          <w:rFonts w:ascii="Arial" w:hAnsi="Arial" w:cs="Arial"/>
          <w:color w:val="212121"/>
          <w:sz w:val="20"/>
          <w:szCs w:val="20"/>
          <w:shd w:val="clear" w:color="auto" w:fill="FFFFFF"/>
        </w:rPr>
        <w:t xml:space="preserve"> El </w:t>
      </w:r>
      <w:proofErr w:type="spellStart"/>
      <w:r w:rsidRPr="003C4394">
        <w:rPr>
          <w:rFonts w:ascii="Arial" w:hAnsi="Arial" w:cs="Arial"/>
          <w:color w:val="212121"/>
          <w:sz w:val="20"/>
          <w:szCs w:val="20"/>
          <w:shd w:val="clear" w:color="auto" w:fill="FFFFFF"/>
        </w:rPr>
        <w:t>Achkar</w:t>
      </w:r>
      <w:proofErr w:type="spellEnd"/>
      <w:r w:rsidRPr="003C4394">
        <w:rPr>
          <w:rFonts w:ascii="Arial" w:hAnsi="Arial" w:cs="Arial"/>
          <w:color w:val="212121"/>
          <w:sz w:val="20"/>
          <w:szCs w:val="20"/>
          <w:shd w:val="clear" w:color="auto" w:fill="FFFFFF"/>
        </w:rPr>
        <w:t xml:space="preserve"> C, Rosen A, Kessler SK, </w:t>
      </w:r>
      <w:r w:rsidRPr="003C4394">
        <w:rPr>
          <w:rFonts w:ascii="Arial" w:hAnsi="Arial" w:cs="Arial"/>
          <w:b/>
          <w:bCs/>
          <w:color w:val="212121"/>
          <w:sz w:val="20"/>
          <w:szCs w:val="20"/>
          <w:shd w:val="clear" w:color="auto" w:fill="FFFFFF"/>
        </w:rPr>
        <w:t>Steinman KJ</w:t>
      </w:r>
      <w:r w:rsidRPr="003C4394">
        <w:rPr>
          <w:rFonts w:ascii="Arial" w:hAnsi="Arial" w:cs="Arial"/>
          <w:color w:val="212121"/>
          <w:sz w:val="20"/>
          <w:szCs w:val="20"/>
          <w:shd w:val="clear" w:color="auto" w:fill="FFFFFF"/>
        </w:rPr>
        <w:t xml:space="preserve">, Spence SJ, </w:t>
      </w:r>
      <w:proofErr w:type="spellStart"/>
      <w:r w:rsidRPr="003C4394">
        <w:rPr>
          <w:rFonts w:ascii="Arial" w:hAnsi="Arial" w:cs="Arial"/>
          <w:color w:val="212121"/>
          <w:sz w:val="20"/>
          <w:szCs w:val="20"/>
          <w:shd w:val="clear" w:color="auto" w:fill="FFFFFF"/>
        </w:rPr>
        <w:t>Ramocki</w:t>
      </w:r>
      <w:proofErr w:type="spellEnd"/>
      <w:r w:rsidRPr="003C4394">
        <w:rPr>
          <w:rFonts w:ascii="Arial" w:hAnsi="Arial" w:cs="Arial"/>
          <w:color w:val="212121"/>
          <w:sz w:val="20"/>
          <w:szCs w:val="20"/>
          <w:shd w:val="clear" w:color="auto" w:fill="FFFFFF"/>
        </w:rPr>
        <w:t xml:space="preserve"> M, Marco EJ, Green Snyder L, Spiro JE, Chung WK, Annapurna P, </w:t>
      </w:r>
      <w:proofErr w:type="spellStart"/>
      <w:r w:rsidRPr="003C4394">
        <w:rPr>
          <w:rFonts w:ascii="Arial" w:hAnsi="Arial" w:cs="Arial"/>
          <w:color w:val="212121"/>
          <w:sz w:val="20"/>
          <w:szCs w:val="20"/>
          <w:shd w:val="clear" w:color="auto" w:fill="FFFFFF"/>
        </w:rPr>
        <w:t>Sherr</w:t>
      </w:r>
      <w:proofErr w:type="spellEnd"/>
      <w:r w:rsidRPr="003C4394">
        <w:rPr>
          <w:rFonts w:ascii="Arial" w:hAnsi="Arial" w:cs="Arial"/>
          <w:color w:val="212121"/>
          <w:sz w:val="20"/>
          <w:szCs w:val="20"/>
          <w:shd w:val="clear" w:color="auto" w:fill="FFFFFF"/>
        </w:rPr>
        <w:t xml:space="preserve"> EH. Clinical Characteristics of Seizures and Epilepsy in Individuals With Recurrent Deletions and Duplications in the 16p11.2 Region. Neurol Genet. 2022 Aug 5;8(5):e200018.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10.1212/NXG.0000000000200018. PMID: 36531974; PMCID: PMC9756306.</w:t>
      </w:r>
    </w:p>
    <w:p w14:paraId="09669A14"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40319CB9"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4A564C88"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Tran DK, Poliakov AV, Friedman SD, Goldstein HE, Shurtleff HA, </w:t>
      </w:r>
      <w:r w:rsidRPr="003C4394">
        <w:rPr>
          <w:rFonts w:ascii="Arial" w:hAnsi="Arial" w:cs="Arial"/>
          <w:b/>
          <w:bCs/>
          <w:color w:val="212121"/>
          <w:sz w:val="20"/>
          <w:szCs w:val="20"/>
          <w:shd w:val="clear" w:color="auto" w:fill="FFFFFF"/>
        </w:rPr>
        <w:t>Bowen K</w:t>
      </w:r>
      <w:r w:rsidRPr="003C4394">
        <w:rPr>
          <w:rFonts w:ascii="Arial" w:hAnsi="Arial" w:cs="Arial"/>
          <w:color w:val="212121"/>
          <w:sz w:val="20"/>
          <w:szCs w:val="20"/>
          <w:shd w:val="clear" w:color="auto" w:fill="FFFFFF"/>
        </w:rPr>
        <w:t xml:space="preserve">, </w:t>
      </w:r>
      <w:r w:rsidRPr="003C4394">
        <w:rPr>
          <w:rFonts w:ascii="Arial" w:hAnsi="Arial" w:cs="Arial"/>
          <w:b/>
          <w:bCs/>
          <w:color w:val="212121"/>
          <w:sz w:val="20"/>
          <w:szCs w:val="20"/>
          <w:shd w:val="clear" w:color="auto" w:fill="FFFFFF"/>
        </w:rPr>
        <w:t>Patrick KE</w:t>
      </w:r>
      <w:r w:rsidRPr="003C4394">
        <w:rPr>
          <w:rFonts w:ascii="Arial" w:hAnsi="Arial" w:cs="Arial"/>
          <w:color w:val="212121"/>
          <w:sz w:val="20"/>
          <w:szCs w:val="20"/>
          <w:shd w:val="clear" w:color="auto" w:fill="FFFFFF"/>
        </w:rPr>
        <w:t xml:space="preserve">, Warner M, </w:t>
      </w:r>
      <w:r w:rsidRPr="003C4394">
        <w:rPr>
          <w:rFonts w:ascii="Arial" w:hAnsi="Arial" w:cs="Arial"/>
          <w:b/>
          <w:bCs/>
          <w:color w:val="212121"/>
          <w:sz w:val="20"/>
          <w:szCs w:val="20"/>
          <w:shd w:val="clear" w:color="auto" w:fill="FFFFFF"/>
        </w:rPr>
        <w:t>Novotny EJ,</w:t>
      </w:r>
      <w:r w:rsidRPr="003C4394">
        <w:rPr>
          <w:rFonts w:ascii="Arial" w:hAnsi="Arial" w:cs="Arial"/>
          <w:color w:val="212121"/>
          <w:sz w:val="20"/>
          <w:szCs w:val="20"/>
          <w:shd w:val="clear" w:color="auto" w:fill="FFFFFF"/>
        </w:rPr>
        <w:t xml:space="preserve"> Ojemann JG, Hauptman JS. Concordance of functional MRI memory task and resting-state functional MRI connectivity used in surgical planning for pediatric temporal lobe epilepsy. J </w:t>
      </w:r>
      <w:proofErr w:type="spellStart"/>
      <w:r w:rsidRPr="003C4394">
        <w:rPr>
          <w:rFonts w:ascii="Arial" w:hAnsi="Arial" w:cs="Arial"/>
          <w:color w:val="212121"/>
          <w:sz w:val="20"/>
          <w:szCs w:val="20"/>
          <w:shd w:val="clear" w:color="auto" w:fill="FFFFFF"/>
        </w:rPr>
        <w:t>Neurosurg</w:t>
      </w:r>
      <w:proofErr w:type="spellEnd"/>
      <w:r w:rsidRPr="003C4394">
        <w:rPr>
          <w:rFonts w:ascii="Arial" w:hAnsi="Arial" w:cs="Arial"/>
          <w:color w:val="212121"/>
          <w:sz w:val="20"/>
          <w:szCs w:val="20"/>
          <w:shd w:val="clear" w:color="auto" w:fill="FFFFFF"/>
        </w:rPr>
        <w:t xml:space="preserve"> </w:t>
      </w:r>
      <w:proofErr w:type="spellStart"/>
      <w:r w:rsidRPr="003C4394">
        <w:rPr>
          <w:rFonts w:ascii="Arial" w:hAnsi="Arial" w:cs="Arial"/>
          <w:color w:val="212121"/>
          <w:sz w:val="20"/>
          <w:szCs w:val="20"/>
          <w:shd w:val="clear" w:color="auto" w:fill="FFFFFF"/>
        </w:rPr>
        <w:t>Pediatr</w:t>
      </w:r>
      <w:proofErr w:type="spellEnd"/>
      <w:r w:rsidRPr="003C4394">
        <w:rPr>
          <w:rFonts w:ascii="Arial" w:hAnsi="Arial" w:cs="Arial"/>
          <w:color w:val="212121"/>
          <w:sz w:val="20"/>
          <w:szCs w:val="20"/>
          <w:shd w:val="clear" w:color="auto" w:fill="FFFFFF"/>
        </w:rPr>
        <w:t xml:space="preserve">. 2022 Jul 29:1-6.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10.3171/2022.6.PEDS221.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ahead of print. PMID: 35907201.</w:t>
      </w:r>
    </w:p>
    <w:p w14:paraId="6BC2E9C0"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2F8E5D9E" w14:textId="77777777" w:rsidR="00BC2FB7" w:rsidRPr="003C4394" w:rsidRDefault="00BC2FB7" w:rsidP="00BC2FB7">
      <w:pPr>
        <w:spacing w:after="0" w:line="240" w:lineRule="auto"/>
        <w:rPr>
          <w:rFonts w:ascii="Arial" w:hAnsi="Arial" w:cs="Arial"/>
          <w:color w:val="212121"/>
          <w:sz w:val="20"/>
          <w:szCs w:val="20"/>
          <w:shd w:val="clear" w:color="auto" w:fill="FFFFFF"/>
        </w:rPr>
      </w:pPr>
      <w:proofErr w:type="spellStart"/>
      <w:r w:rsidRPr="003C4394">
        <w:rPr>
          <w:rFonts w:ascii="Arial" w:hAnsi="Arial" w:cs="Arial"/>
          <w:color w:val="212121"/>
          <w:sz w:val="20"/>
          <w:szCs w:val="20"/>
          <w:shd w:val="clear" w:color="auto" w:fill="FFFFFF"/>
        </w:rPr>
        <w:t>Erklauer</w:t>
      </w:r>
      <w:proofErr w:type="spellEnd"/>
      <w:r w:rsidRPr="003C4394">
        <w:rPr>
          <w:rFonts w:ascii="Arial" w:hAnsi="Arial" w:cs="Arial"/>
          <w:color w:val="212121"/>
          <w:sz w:val="20"/>
          <w:szCs w:val="20"/>
          <w:shd w:val="clear" w:color="auto" w:fill="FFFFFF"/>
        </w:rPr>
        <w:t xml:space="preserve"> JC, Thomas AX, Hong SJ, </w:t>
      </w:r>
      <w:proofErr w:type="spellStart"/>
      <w:r w:rsidRPr="003C4394">
        <w:rPr>
          <w:rFonts w:ascii="Arial" w:hAnsi="Arial" w:cs="Arial"/>
          <w:color w:val="212121"/>
          <w:sz w:val="20"/>
          <w:szCs w:val="20"/>
          <w:shd w:val="clear" w:color="auto" w:fill="FFFFFF"/>
        </w:rPr>
        <w:t>Appavu</w:t>
      </w:r>
      <w:proofErr w:type="spellEnd"/>
      <w:r w:rsidRPr="003C4394">
        <w:rPr>
          <w:rFonts w:ascii="Arial" w:hAnsi="Arial" w:cs="Arial"/>
          <w:color w:val="212121"/>
          <w:sz w:val="20"/>
          <w:szCs w:val="20"/>
          <w:shd w:val="clear" w:color="auto" w:fill="FFFFFF"/>
        </w:rPr>
        <w:t xml:space="preserve"> BL, Carpenter JL, </w:t>
      </w:r>
      <w:proofErr w:type="spellStart"/>
      <w:r w:rsidRPr="003C4394">
        <w:rPr>
          <w:rFonts w:ascii="Arial" w:hAnsi="Arial" w:cs="Arial"/>
          <w:color w:val="212121"/>
          <w:sz w:val="20"/>
          <w:szCs w:val="20"/>
          <w:shd w:val="clear" w:color="auto" w:fill="FFFFFF"/>
        </w:rPr>
        <w:t>Chiriboga</w:t>
      </w:r>
      <w:proofErr w:type="spellEnd"/>
      <w:r w:rsidRPr="003C4394">
        <w:rPr>
          <w:rFonts w:ascii="Arial" w:hAnsi="Arial" w:cs="Arial"/>
          <w:color w:val="212121"/>
          <w:sz w:val="20"/>
          <w:szCs w:val="20"/>
          <w:shd w:val="clear" w:color="auto" w:fill="FFFFFF"/>
        </w:rPr>
        <w:t xml:space="preserve">-Salazar NR, </w:t>
      </w:r>
      <w:proofErr w:type="spellStart"/>
      <w:r w:rsidRPr="003C4394">
        <w:rPr>
          <w:rFonts w:ascii="Arial" w:hAnsi="Arial" w:cs="Arial"/>
          <w:color w:val="212121"/>
          <w:sz w:val="20"/>
          <w:szCs w:val="20"/>
          <w:shd w:val="clear" w:color="auto" w:fill="FFFFFF"/>
        </w:rPr>
        <w:t>Ferrazzano</w:t>
      </w:r>
      <w:proofErr w:type="spellEnd"/>
      <w:r w:rsidRPr="003C4394">
        <w:rPr>
          <w:rFonts w:ascii="Arial" w:hAnsi="Arial" w:cs="Arial"/>
          <w:color w:val="212121"/>
          <w:sz w:val="20"/>
          <w:szCs w:val="20"/>
          <w:shd w:val="clear" w:color="auto" w:fill="FFFFFF"/>
        </w:rPr>
        <w:t xml:space="preserve"> PA, Goldstein Z, Griffith JL, </w:t>
      </w:r>
      <w:proofErr w:type="spellStart"/>
      <w:r w:rsidRPr="003C4394">
        <w:rPr>
          <w:rFonts w:ascii="Arial" w:hAnsi="Arial" w:cs="Arial"/>
          <w:color w:val="212121"/>
          <w:sz w:val="20"/>
          <w:szCs w:val="20"/>
          <w:shd w:val="clear" w:color="auto" w:fill="FFFFFF"/>
        </w:rPr>
        <w:t>Guilliams</w:t>
      </w:r>
      <w:proofErr w:type="spellEnd"/>
      <w:r w:rsidRPr="003C4394">
        <w:rPr>
          <w:rFonts w:ascii="Arial" w:hAnsi="Arial" w:cs="Arial"/>
          <w:color w:val="212121"/>
          <w:sz w:val="20"/>
          <w:szCs w:val="20"/>
          <w:shd w:val="clear" w:color="auto" w:fill="FFFFFF"/>
        </w:rPr>
        <w:t xml:space="preserve"> KP, </w:t>
      </w:r>
      <w:proofErr w:type="spellStart"/>
      <w:r w:rsidRPr="003C4394">
        <w:rPr>
          <w:rFonts w:ascii="Arial" w:hAnsi="Arial" w:cs="Arial"/>
          <w:color w:val="212121"/>
          <w:sz w:val="20"/>
          <w:szCs w:val="20"/>
          <w:shd w:val="clear" w:color="auto" w:fill="FFFFFF"/>
        </w:rPr>
        <w:t>Kirschen</w:t>
      </w:r>
      <w:proofErr w:type="spellEnd"/>
      <w:r w:rsidRPr="003C4394">
        <w:rPr>
          <w:rFonts w:ascii="Arial" w:hAnsi="Arial" w:cs="Arial"/>
          <w:color w:val="212121"/>
          <w:sz w:val="20"/>
          <w:szCs w:val="20"/>
          <w:shd w:val="clear" w:color="auto" w:fill="FFFFFF"/>
        </w:rPr>
        <w:t xml:space="preserve"> MP, </w:t>
      </w:r>
      <w:proofErr w:type="spellStart"/>
      <w:r w:rsidRPr="003C4394">
        <w:rPr>
          <w:rFonts w:ascii="Arial" w:hAnsi="Arial" w:cs="Arial"/>
          <w:color w:val="212121"/>
          <w:sz w:val="20"/>
          <w:szCs w:val="20"/>
          <w:shd w:val="clear" w:color="auto" w:fill="FFFFFF"/>
        </w:rPr>
        <w:t>Lidsky</w:t>
      </w:r>
      <w:proofErr w:type="spellEnd"/>
      <w:r w:rsidRPr="003C4394">
        <w:rPr>
          <w:rFonts w:ascii="Arial" w:hAnsi="Arial" w:cs="Arial"/>
          <w:color w:val="212121"/>
          <w:sz w:val="20"/>
          <w:szCs w:val="20"/>
          <w:shd w:val="clear" w:color="auto" w:fill="FFFFFF"/>
        </w:rPr>
        <w:t xml:space="preserve"> K, Lovett ME, McLaughlin B, Munoz Pareja JC, Murphy S, O'Donnell W, </w:t>
      </w:r>
      <w:proofErr w:type="spellStart"/>
      <w:r w:rsidRPr="003C4394">
        <w:rPr>
          <w:rFonts w:ascii="Arial" w:hAnsi="Arial" w:cs="Arial"/>
          <w:color w:val="212121"/>
          <w:sz w:val="20"/>
          <w:szCs w:val="20"/>
          <w:shd w:val="clear" w:color="auto" w:fill="FFFFFF"/>
        </w:rPr>
        <w:t>Riviello</w:t>
      </w:r>
      <w:proofErr w:type="spellEnd"/>
      <w:r w:rsidRPr="003C4394">
        <w:rPr>
          <w:rFonts w:ascii="Arial" w:hAnsi="Arial" w:cs="Arial"/>
          <w:color w:val="212121"/>
          <w:sz w:val="20"/>
          <w:szCs w:val="20"/>
          <w:shd w:val="clear" w:color="auto" w:fill="FFFFFF"/>
        </w:rPr>
        <w:t xml:space="preserve"> JJ, Schober ME, </w:t>
      </w:r>
      <w:proofErr w:type="spellStart"/>
      <w:r w:rsidRPr="003C4394">
        <w:rPr>
          <w:rFonts w:ascii="Arial" w:hAnsi="Arial" w:cs="Arial"/>
          <w:color w:val="212121"/>
          <w:sz w:val="20"/>
          <w:szCs w:val="20"/>
          <w:shd w:val="clear" w:color="auto" w:fill="FFFFFF"/>
        </w:rPr>
        <w:t>Topjian</w:t>
      </w:r>
      <w:proofErr w:type="spellEnd"/>
      <w:r w:rsidRPr="003C4394">
        <w:rPr>
          <w:rFonts w:ascii="Arial" w:hAnsi="Arial" w:cs="Arial"/>
          <w:color w:val="212121"/>
          <w:sz w:val="20"/>
          <w:szCs w:val="20"/>
          <w:shd w:val="clear" w:color="auto" w:fill="FFFFFF"/>
        </w:rPr>
        <w:t xml:space="preserve"> AA, </w:t>
      </w:r>
      <w:r w:rsidRPr="003C4394">
        <w:rPr>
          <w:rFonts w:ascii="Arial" w:hAnsi="Arial" w:cs="Arial"/>
          <w:b/>
          <w:bCs/>
          <w:color w:val="212121"/>
          <w:sz w:val="20"/>
          <w:szCs w:val="20"/>
          <w:shd w:val="clear" w:color="auto" w:fill="FFFFFF"/>
        </w:rPr>
        <w:t>Wainwright MS</w:t>
      </w:r>
      <w:r w:rsidRPr="003C4394">
        <w:rPr>
          <w:rFonts w:ascii="Arial" w:hAnsi="Arial" w:cs="Arial"/>
          <w:color w:val="212121"/>
          <w:sz w:val="20"/>
          <w:szCs w:val="20"/>
          <w:shd w:val="clear" w:color="auto" w:fill="FFFFFF"/>
        </w:rPr>
        <w:t xml:space="preserve">, Simon DW, Pediatric Neurocritical Care Research Group. A Virtual </w:t>
      </w:r>
      <w:r w:rsidRPr="003C4394">
        <w:rPr>
          <w:rFonts w:ascii="Arial" w:hAnsi="Arial" w:cs="Arial"/>
          <w:color w:val="212121"/>
          <w:sz w:val="20"/>
          <w:szCs w:val="20"/>
          <w:shd w:val="clear" w:color="auto" w:fill="FFFFFF"/>
        </w:rPr>
        <w:lastRenderedPageBreak/>
        <w:t xml:space="preserve">Community of Practice: An International Educational Series in Pediatric Neurocritical Care. Children (Basel). 2022 Jul 20;9(7):1086.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10.3390/children9071086. PMID: 35884070; PMCID: PMC9316633.</w:t>
      </w:r>
    </w:p>
    <w:p w14:paraId="03AA3B69"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34B5E9C9" w14:textId="77777777" w:rsidR="00BC2FB7" w:rsidRPr="003C4394" w:rsidRDefault="00BC2FB7" w:rsidP="00BC2FB7">
      <w:pPr>
        <w:spacing w:after="0" w:line="240" w:lineRule="auto"/>
        <w:rPr>
          <w:rFonts w:ascii="Arial" w:hAnsi="Arial" w:cs="Arial"/>
          <w:color w:val="212121"/>
          <w:sz w:val="20"/>
          <w:szCs w:val="20"/>
          <w:shd w:val="clear" w:color="auto" w:fill="FFFFFF"/>
        </w:rPr>
      </w:pPr>
      <w:proofErr w:type="spellStart"/>
      <w:r w:rsidRPr="003C4394">
        <w:rPr>
          <w:rFonts w:ascii="Arial" w:hAnsi="Arial" w:cs="Arial"/>
          <w:color w:val="212121"/>
          <w:sz w:val="20"/>
          <w:szCs w:val="20"/>
          <w:shd w:val="clear" w:color="auto" w:fill="FFFFFF"/>
        </w:rPr>
        <w:t>Tarazi</w:t>
      </w:r>
      <w:proofErr w:type="spellEnd"/>
      <w:r w:rsidRPr="003C4394">
        <w:rPr>
          <w:rFonts w:ascii="Arial" w:hAnsi="Arial" w:cs="Arial"/>
          <w:color w:val="212121"/>
          <w:sz w:val="20"/>
          <w:szCs w:val="20"/>
          <w:shd w:val="clear" w:color="auto" w:fill="FFFFFF"/>
        </w:rPr>
        <w:t xml:space="preserve"> RA, </w:t>
      </w:r>
      <w:r w:rsidRPr="003C4394">
        <w:rPr>
          <w:rFonts w:ascii="Arial" w:hAnsi="Arial" w:cs="Arial"/>
          <w:b/>
          <w:bCs/>
          <w:color w:val="212121"/>
          <w:sz w:val="20"/>
          <w:szCs w:val="20"/>
          <w:shd w:val="clear" w:color="auto" w:fill="FFFFFF"/>
        </w:rPr>
        <w:t>Patrick KE</w:t>
      </w:r>
      <w:r w:rsidRPr="003C4394">
        <w:rPr>
          <w:rFonts w:ascii="Arial" w:hAnsi="Arial" w:cs="Arial"/>
          <w:color w:val="212121"/>
          <w:sz w:val="20"/>
          <w:szCs w:val="20"/>
          <w:shd w:val="clear" w:color="auto" w:fill="FFFFFF"/>
        </w:rPr>
        <w:t xml:space="preserve">, </w:t>
      </w:r>
      <w:proofErr w:type="spellStart"/>
      <w:r w:rsidRPr="003C4394">
        <w:rPr>
          <w:rFonts w:ascii="Arial" w:hAnsi="Arial" w:cs="Arial"/>
          <w:color w:val="212121"/>
          <w:sz w:val="20"/>
          <w:szCs w:val="20"/>
          <w:shd w:val="clear" w:color="auto" w:fill="FFFFFF"/>
        </w:rPr>
        <w:t>Iampietro</w:t>
      </w:r>
      <w:proofErr w:type="spellEnd"/>
      <w:r w:rsidRPr="003C4394">
        <w:rPr>
          <w:rFonts w:ascii="Arial" w:hAnsi="Arial" w:cs="Arial"/>
          <w:color w:val="212121"/>
          <w:sz w:val="20"/>
          <w:szCs w:val="20"/>
          <w:shd w:val="clear" w:color="auto" w:fill="FFFFFF"/>
        </w:rPr>
        <w:t xml:space="preserve"> M, </w:t>
      </w:r>
      <w:proofErr w:type="spellStart"/>
      <w:r w:rsidRPr="003C4394">
        <w:rPr>
          <w:rFonts w:ascii="Arial" w:hAnsi="Arial" w:cs="Arial"/>
          <w:color w:val="212121"/>
          <w:sz w:val="20"/>
          <w:szCs w:val="20"/>
          <w:shd w:val="clear" w:color="auto" w:fill="FFFFFF"/>
        </w:rPr>
        <w:t>Apollonsky</w:t>
      </w:r>
      <w:proofErr w:type="spellEnd"/>
      <w:r w:rsidRPr="003C4394">
        <w:rPr>
          <w:rFonts w:ascii="Arial" w:hAnsi="Arial" w:cs="Arial"/>
          <w:color w:val="212121"/>
          <w:sz w:val="20"/>
          <w:szCs w:val="20"/>
          <w:shd w:val="clear" w:color="auto" w:fill="FFFFFF"/>
        </w:rPr>
        <w:t xml:space="preserve"> N. Hydroxyurea Use Associated with Nonverbal and Executive Skills in Sickle Cell Anemia. J </w:t>
      </w:r>
      <w:proofErr w:type="spellStart"/>
      <w:r w:rsidRPr="003C4394">
        <w:rPr>
          <w:rFonts w:ascii="Arial" w:hAnsi="Arial" w:cs="Arial"/>
          <w:color w:val="212121"/>
          <w:sz w:val="20"/>
          <w:szCs w:val="20"/>
          <w:shd w:val="clear" w:color="auto" w:fill="FFFFFF"/>
        </w:rPr>
        <w:t>Pediatr</w:t>
      </w:r>
      <w:proofErr w:type="spellEnd"/>
      <w:r w:rsidRPr="003C4394">
        <w:rPr>
          <w:rFonts w:ascii="Arial" w:hAnsi="Arial" w:cs="Arial"/>
          <w:color w:val="212121"/>
          <w:sz w:val="20"/>
          <w:szCs w:val="20"/>
          <w:shd w:val="clear" w:color="auto" w:fill="FFFFFF"/>
        </w:rPr>
        <w:t xml:space="preserve"> Psychol. 2021 Jul 20;46(6):710-718.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10.1093/</w:t>
      </w:r>
      <w:proofErr w:type="spellStart"/>
      <w:r w:rsidRPr="003C4394">
        <w:rPr>
          <w:rFonts w:ascii="Arial" w:hAnsi="Arial" w:cs="Arial"/>
          <w:color w:val="212121"/>
          <w:sz w:val="20"/>
          <w:szCs w:val="20"/>
          <w:shd w:val="clear" w:color="auto" w:fill="FFFFFF"/>
        </w:rPr>
        <w:t>jpepsy</w:t>
      </w:r>
      <w:proofErr w:type="spellEnd"/>
      <w:r w:rsidRPr="003C4394">
        <w:rPr>
          <w:rFonts w:ascii="Arial" w:hAnsi="Arial" w:cs="Arial"/>
          <w:color w:val="212121"/>
          <w:sz w:val="20"/>
          <w:szCs w:val="20"/>
          <w:shd w:val="clear" w:color="auto" w:fill="FFFFFF"/>
        </w:rPr>
        <w:t>/jsab015. PMID: 33706380.</w:t>
      </w:r>
    </w:p>
    <w:p w14:paraId="41D6982A"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60985C6C"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Ostendorf AP, </w:t>
      </w:r>
      <w:proofErr w:type="spellStart"/>
      <w:r w:rsidRPr="003C4394">
        <w:rPr>
          <w:rFonts w:ascii="Arial" w:hAnsi="Arial" w:cs="Arial"/>
          <w:color w:val="212121"/>
          <w:sz w:val="20"/>
          <w:szCs w:val="20"/>
          <w:shd w:val="clear" w:color="auto" w:fill="FFFFFF"/>
        </w:rPr>
        <w:t>Axeen</w:t>
      </w:r>
      <w:proofErr w:type="spellEnd"/>
      <w:r w:rsidRPr="003C4394">
        <w:rPr>
          <w:rFonts w:ascii="Arial" w:hAnsi="Arial" w:cs="Arial"/>
          <w:color w:val="212121"/>
          <w:sz w:val="20"/>
          <w:szCs w:val="20"/>
          <w:shd w:val="clear" w:color="auto" w:fill="FFFFFF"/>
        </w:rPr>
        <w:t xml:space="preserve"> ET, Eschbach K, </w:t>
      </w:r>
      <w:proofErr w:type="spellStart"/>
      <w:r w:rsidRPr="003C4394">
        <w:rPr>
          <w:rFonts w:ascii="Arial" w:hAnsi="Arial" w:cs="Arial"/>
          <w:color w:val="212121"/>
          <w:sz w:val="20"/>
          <w:szCs w:val="20"/>
          <w:shd w:val="clear" w:color="auto" w:fill="FFFFFF"/>
        </w:rPr>
        <w:t>Fedak</w:t>
      </w:r>
      <w:proofErr w:type="spellEnd"/>
      <w:r w:rsidRPr="003C4394">
        <w:rPr>
          <w:rFonts w:ascii="Arial" w:hAnsi="Arial" w:cs="Arial"/>
          <w:color w:val="212121"/>
          <w:sz w:val="20"/>
          <w:szCs w:val="20"/>
          <w:shd w:val="clear" w:color="auto" w:fill="FFFFFF"/>
        </w:rPr>
        <w:t xml:space="preserve"> Romanowski E, </w:t>
      </w:r>
      <w:r w:rsidRPr="003C4394">
        <w:rPr>
          <w:rFonts w:ascii="Arial" w:hAnsi="Arial" w:cs="Arial"/>
          <w:b/>
          <w:bCs/>
          <w:color w:val="212121"/>
          <w:sz w:val="20"/>
          <w:szCs w:val="20"/>
          <w:shd w:val="clear" w:color="auto" w:fill="FFFFFF"/>
        </w:rPr>
        <w:t>Morgan LA</w:t>
      </w:r>
      <w:r w:rsidRPr="003C4394">
        <w:rPr>
          <w:rFonts w:ascii="Arial" w:hAnsi="Arial" w:cs="Arial"/>
          <w:color w:val="212121"/>
          <w:sz w:val="20"/>
          <w:szCs w:val="20"/>
          <w:shd w:val="clear" w:color="auto" w:fill="FFFFFF"/>
        </w:rPr>
        <w:t xml:space="preserve">, Gross P, Narayanan UG, Glader L, Noritz G; CEREBRAL PALSY RESEARCH NETWORK. Epilepsy and proxy-reported health-related quality of life in children and young people with non-ambulatory cerebral palsy. Dev Med Child Neurol. 2022 Jul 12.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10.1111/dmcn.15336.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ahead of print. PMID: 35820144.</w:t>
      </w:r>
    </w:p>
    <w:p w14:paraId="501E7AEB"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3C5E617D" w14:textId="77777777" w:rsidR="00BC2FB7" w:rsidRPr="003C4394" w:rsidRDefault="00BC2FB7" w:rsidP="00BC2FB7">
      <w:pPr>
        <w:spacing w:after="0" w:line="240" w:lineRule="auto"/>
        <w:rPr>
          <w:rFonts w:ascii="Arial" w:hAnsi="Arial" w:cs="Arial"/>
          <w:color w:val="212121"/>
          <w:sz w:val="20"/>
          <w:szCs w:val="20"/>
          <w:shd w:val="clear" w:color="auto" w:fill="FFFFFF"/>
        </w:rPr>
      </w:pPr>
      <w:proofErr w:type="spellStart"/>
      <w:r w:rsidRPr="003C4394">
        <w:rPr>
          <w:rFonts w:ascii="Arial" w:hAnsi="Arial" w:cs="Arial"/>
          <w:color w:val="212121"/>
          <w:sz w:val="20"/>
          <w:szCs w:val="20"/>
          <w:shd w:val="clear" w:color="auto" w:fill="FFFFFF"/>
        </w:rPr>
        <w:t>Faulhaber</w:t>
      </w:r>
      <w:proofErr w:type="spellEnd"/>
      <w:r w:rsidRPr="003C4394">
        <w:rPr>
          <w:rFonts w:ascii="Arial" w:hAnsi="Arial" w:cs="Arial"/>
          <w:color w:val="212121"/>
          <w:sz w:val="20"/>
          <w:szCs w:val="20"/>
          <w:shd w:val="clear" w:color="auto" w:fill="FFFFFF"/>
        </w:rPr>
        <w:t xml:space="preserve"> LD, D'Costa O, Shih AY, </w:t>
      </w:r>
      <w:r w:rsidRPr="003C4394">
        <w:rPr>
          <w:rFonts w:ascii="Arial" w:hAnsi="Arial" w:cs="Arial"/>
          <w:b/>
          <w:bCs/>
          <w:color w:val="212121"/>
          <w:sz w:val="20"/>
          <w:szCs w:val="20"/>
          <w:shd w:val="clear" w:color="auto" w:fill="FFFFFF"/>
        </w:rPr>
        <w:t>Gust J.</w:t>
      </w:r>
      <w:r w:rsidRPr="003C4394">
        <w:rPr>
          <w:rFonts w:ascii="Arial" w:hAnsi="Arial" w:cs="Arial"/>
          <w:color w:val="212121"/>
          <w:sz w:val="20"/>
          <w:szCs w:val="20"/>
          <w:shd w:val="clear" w:color="auto" w:fill="FFFFFF"/>
        </w:rPr>
        <w:t xml:space="preserve"> Antibody-based </w:t>
      </w:r>
      <w:r w:rsidRPr="003C4394">
        <w:rPr>
          <w:rFonts w:ascii="Arial" w:hAnsi="Arial" w:cs="Arial"/>
          <w:i/>
          <w:iCs/>
          <w:color w:val="212121"/>
          <w:sz w:val="20"/>
          <w:szCs w:val="20"/>
          <w:shd w:val="clear" w:color="auto" w:fill="FFFFFF"/>
        </w:rPr>
        <w:t>in vivo</w:t>
      </w:r>
      <w:r w:rsidRPr="003C4394">
        <w:rPr>
          <w:rFonts w:ascii="Arial" w:hAnsi="Arial" w:cs="Arial"/>
          <w:color w:val="212121"/>
          <w:sz w:val="20"/>
          <w:szCs w:val="20"/>
          <w:shd w:val="clear" w:color="auto" w:fill="FFFFFF"/>
        </w:rPr>
        <w:t xml:space="preserve"> leukocyte label for two-photon brain imaging in mice. Neurophotonics. 2022 Jul;9(3):031917.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10.1117/1.NPh.9.3.031917.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2022 May 24. PMID: 35637871; PMCID: PMC9128835.</w:t>
      </w:r>
    </w:p>
    <w:p w14:paraId="0BCEC344"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1625CCCA"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Davies OMT, Garzon MC, Frieden IJ, Cottrell CE, </w:t>
      </w:r>
      <w:proofErr w:type="spellStart"/>
      <w:r w:rsidRPr="003C4394">
        <w:rPr>
          <w:rFonts w:ascii="Arial" w:hAnsi="Arial" w:cs="Arial"/>
          <w:color w:val="212121"/>
          <w:sz w:val="20"/>
          <w:szCs w:val="20"/>
          <w:shd w:val="clear" w:color="auto" w:fill="FFFFFF"/>
        </w:rPr>
        <w:t>Gripp</w:t>
      </w:r>
      <w:proofErr w:type="spellEnd"/>
      <w:r w:rsidRPr="003C4394">
        <w:rPr>
          <w:rFonts w:ascii="Arial" w:hAnsi="Arial" w:cs="Arial"/>
          <w:color w:val="212121"/>
          <w:sz w:val="20"/>
          <w:szCs w:val="20"/>
          <w:shd w:val="clear" w:color="auto" w:fill="FFFFFF"/>
        </w:rPr>
        <w:t xml:space="preserve"> KW, </w:t>
      </w:r>
      <w:r w:rsidRPr="003C4394">
        <w:rPr>
          <w:rFonts w:ascii="Arial" w:hAnsi="Arial" w:cs="Arial"/>
          <w:b/>
          <w:bCs/>
          <w:color w:val="212121"/>
          <w:sz w:val="20"/>
          <w:szCs w:val="20"/>
          <w:shd w:val="clear" w:color="auto" w:fill="FFFFFF"/>
        </w:rPr>
        <w:t>Saneto RP</w:t>
      </w:r>
      <w:r w:rsidRPr="003C4394">
        <w:rPr>
          <w:rFonts w:ascii="Arial" w:hAnsi="Arial" w:cs="Arial"/>
          <w:color w:val="212121"/>
          <w:sz w:val="20"/>
          <w:szCs w:val="20"/>
          <w:shd w:val="clear" w:color="auto" w:fill="FFFFFF"/>
        </w:rPr>
        <w:t xml:space="preserve">, </w:t>
      </w:r>
      <w:proofErr w:type="spellStart"/>
      <w:r w:rsidRPr="003C4394">
        <w:rPr>
          <w:rFonts w:ascii="Arial" w:hAnsi="Arial" w:cs="Arial"/>
          <w:color w:val="212121"/>
          <w:sz w:val="20"/>
          <w:szCs w:val="20"/>
          <w:shd w:val="clear" w:color="auto" w:fill="FFFFFF"/>
        </w:rPr>
        <w:t>Shwayder</w:t>
      </w:r>
      <w:proofErr w:type="spellEnd"/>
      <w:r w:rsidRPr="003C4394">
        <w:rPr>
          <w:rFonts w:ascii="Arial" w:hAnsi="Arial" w:cs="Arial"/>
          <w:color w:val="212121"/>
          <w:sz w:val="20"/>
          <w:szCs w:val="20"/>
          <w:shd w:val="clear" w:color="auto" w:fill="FFFFFF"/>
        </w:rPr>
        <w:t xml:space="preserve"> T, Mirzaa GM, </w:t>
      </w:r>
      <w:proofErr w:type="spellStart"/>
      <w:r w:rsidRPr="003C4394">
        <w:rPr>
          <w:rFonts w:ascii="Arial" w:hAnsi="Arial" w:cs="Arial"/>
          <w:color w:val="212121"/>
          <w:sz w:val="20"/>
          <w:szCs w:val="20"/>
          <w:shd w:val="clear" w:color="auto" w:fill="FFFFFF"/>
        </w:rPr>
        <w:t>Drolet</w:t>
      </w:r>
      <w:proofErr w:type="spellEnd"/>
      <w:r w:rsidRPr="003C4394">
        <w:rPr>
          <w:rFonts w:ascii="Arial" w:hAnsi="Arial" w:cs="Arial"/>
          <w:color w:val="212121"/>
          <w:sz w:val="20"/>
          <w:szCs w:val="20"/>
          <w:shd w:val="clear" w:color="auto" w:fill="FFFFFF"/>
        </w:rPr>
        <w:t xml:space="preserve"> BA. Cutaneous vascular anomalies associated with a mosaic variant of AKT3: Genetic analysis continues to refine the diagnosis, nomenclature, and classification of vascular anomalies. J Am </w:t>
      </w:r>
      <w:proofErr w:type="spellStart"/>
      <w:r w:rsidRPr="003C4394">
        <w:rPr>
          <w:rFonts w:ascii="Arial" w:hAnsi="Arial" w:cs="Arial"/>
          <w:color w:val="212121"/>
          <w:sz w:val="20"/>
          <w:szCs w:val="20"/>
          <w:shd w:val="clear" w:color="auto" w:fill="FFFFFF"/>
        </w:rPr>
        <w:t>Acad</w:t>
      </w:r>
      <w:proofErr w:type="spellEnd"/>
      <w:r w:rsidRPr="003C4394">
        <w:rPr>
          <w:rFonts w:ascii="Arial" w:hAnsi="Arial" w:cs="Arial"/>
          <w:color w:val="212121"/>
          <w:sz w:val="20"/>
          <w:szCs w:val="20"/>
          <w:shd w:val="clear" w:color="auto" w:fill="FFFFFF"/>
        </w:rPr>
        <w:t xml:space="preserve"> Dermatol. 2022 Jul;87(1):162-164.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10.1016/j.jaad.2021.06.877.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2021 Jul 6. PMID: 34237354; PMCID: PMC8733055.</w:t>
      </w:r>
    </w:p>
    <w:p w14:paraId="432E26FE"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5C9AAE4C"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Goldstein HE, Poliakov A, Shaw DW, Barry D, Tran K, </w:t>
      </w:r>
      <w:r w:rsidRPr="003C4394">
        <w:rPr>
          <w:rFonts w:ascii="Arial" w:hAnsi="Arial" w:cs="Arial"/>
          <w:b/>
          <w:bCs/>
          <w:color w:val="212121"/>
          <w:sz w:val="20"/>
          <w:szCs w:val="20"/>
          <w:shd w:val="clear" w:color="auto" w:fill="FFFFFF"/>
        </w:rPr>
        <w:t>Novotny EJ</w:t>
      </w:r>
      <w:r w:rsidRPr="003C4394">
        <w:rPr>
          <w:rFonts w:ascii="Arial" w:hAnsi="Arial" w:cs="Arial"/>
          <w:color w:val="212121"/>
          <w:sz w:val="20"/>
          <w:szCs w:val="20"/>
          <w:shd w:val="clear" w:color="auto" w:fill="FFFFFF"/>
        </w:rPr>
        <w:t xml:space="preserve">, </w:t>
      </w:r>
      <w:r w:rsidRPr="003C4394">
        <w:rPr>
          <w:rFonts w:ascii="Arial" w:hAnsi="Arial" w:cs="Arial"/>
          <w:b/>
          <w:bCs/>
          <w:color w:val="212121"/>
          <w:sz w:val="20"/>
          <w:szCs w:val="20"/>
          <w:shd w:val="clear" w:color="auto" w:fill="FFFFFF"/>
        </w:rPr>
        <w:t>Saneto RP</w:t>
      </w:r>
      <w:r w:rsidRPr="003C4394">
        <w:rPr>
          <w:rFonts w:ascii="Arial" w:hAnsi="Arial" w:cs="Arial"/>
          <w:color w:val="212121"/>
          <w:sz w:val="20"/>
          <w:szCs w:val="20"/>
          <w:shd w:val="clear" w:color="auto" w:fill="FFFFFF"/>
        </w:rPr>
        <w:t xml:space="preserve">, </w:t>
      </w:r>
      <w:proofErr w:type="spellStart"/>
      <w:r w:rsidRPr="003C4394">
        <w:rPr>
          <w:rFonts w:ascii="Arial" w:hAnsi="Arial" w:cs="Arial"/>
          <w:color w:val="212121"/>
          <w:sz w:val="20"/>
          <w:szCs w:val="20"/>
          <w:shd w:val="clear" w:color="auto" w:fill="FFFFFF"/>
        </w:rPr>
        <w:t>Marashly</w:t>
      </w:r>
      <w:proofErr w:type="spellEnd"/>
      <w:r w:rsidRPr="003C4394">
        <w:rPr>
          <w:rFonts w:ascii="Arial" w:hAnsi="Arial" w:cs="Arial"/>
          <w:color w:val="212121"/>
          <w:sz w:val="20"/>
          <w:szCs w:val="20"/>
          <w:shd w:val="clear" w:color="auto" w:fill="FFFFFF"/>
        </w:rPr>
        <w:t xml:space="preserve"> A, Warner MH, Wright JN, Hauptman JS, Ojemann JG, Shurtleff HA. Precision medicine in pediatric temporal epilepsy surgery: optimization of outcomes through functional MRI memory tasks and tailored surgeries. J </w:t>
      </w:r>
      <w:proofErr w:type="spellStart"/>
      <w:r w:rsidRPr="003C4394">
        <w:rPr>
          <w:rFonts w:ascii="Arial" w:hAnsi="Arial" w:cs="Arial"/>
          <w:color w:val="212121"/>
          <w:sz w:val="20"/>
          <w:szCs w:val="20"/>
          <w:shd w:val="clear" w:color="auto" w:fill="FFFFFF"/>
        </w:rPr>
        <w:t>Neurosurg</w:t>
      </w:r>
      <w:proofErr w:type="spellEnd"/>
      <w:r w:rsidRPr="003C4394">
        <w:rPr>
          <w:rFonts w:ascii="Arial" w:hAnsi="Arial" w:cs="Arial"/>
          <w:color w:val="212121"/>
          <w:sz w:val="20"/>
          <w:szCs w:val="20"/>
          <w:shd w:val="clear" w:color="auto" w:fill="FFFFFF"/>
        </w:rPr>
        <w:t xml:space="preserve"> </w:t>
      </w:r>
      <w:proofErr w:type="spellStart"/>
      <w:r w:rsidRPr="003C4394">
        <w:rPr>
          <w:rFonts w:ascii="Arial" w:hAnsi="Arial" w:cs="Arial"/>
          <w:color w:val="212121"/>
          <w:sz w:val="20"/>
          <w:szCs w:val="20"/>
          <w:shd w:val="clear" w:color="auto" w:fill="FFFFFF"/>
        </w:rPr>
        <w:t>Pediatr</w:t>
      </w:r>
      <w:proofErr w:type="spellEnd"/>
      <w:r w:rsidRPr="003C4394">
        <w:rPr>
          <w:rFonts w:ascii="Arial" w:hAnsi="Arial" w:cs="Arial"/>
          <w:color w:val="212121"/>
          <w:sz w:val="20"/>
          <w:szCs w:val="20"/>
          <w:shd w:val="clear" w:color="auto" w:fill="FFFFFF"/>
        </w:rPr>
        <w:t xml:space="preserve">. 2022 Jul 1:1-12.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10.3171/2022.5.PEDS22148.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ahead of print. PMID: 35901731.</w:t>
      </w:r>
    </w:p>
    <w:p w14:paraId="351D7326"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45D754F7" w14:textId="77777777" w:rsidR="00BC2FB7" w:rsidRPr="003C4394" w:rsidRDefault="00BC2FB7" w:rsidP="00BC2FB7">
      <w:pPr>
        <w:spacing w:after="0" w:line="240" w:lineRule="auto"/>
        <w:rPr>
          <w:rFonts w:ascii="Arial" w:hAnsi="Arial" w:cs="Arial"/>
          <w:color w:val="212121"/>
          <w:sz w:val="20"/>
          <w:szCs w:val="20"/>
          <w:shd w:val="clear" w:color="auto" w:fill="FFFFFF"/>
        </w:rPr>
      </w:pPr>
      <w:proofErr w:type="spellStart"/>
      <w:r w:rsidRPr="003C4394">
        <w:rPr>
          <w:rFonts w:ascii="Arial" w:hAnsi="Arial" w:cs="Arial"/>
          <w:color w:val="212121"/>
          <w:sz w:val="20"/>
          <w:szCs w:val="20"/>
          <w:shd w:val="clear" w:color="auto" w:fill="FFFFFF"/>
        </w:rPr>
        <w:t>Striano</w:t>
      </w:r>
      <w:proofErr w:type="spellEnd"/>
      <w:r w:rsidRPr="003C4394">
        <w:rPr>
          <w:rFonts w:ascii="Arial" w:hAnsi="Arial" w:cs="Arial"/>
          <w:color w:val="212121"/>
          <w:sz w:val="20"/>
          <w:szCs w:val="20"/>
          <w:shd w:val="clear" w:color="auto" w:fill="FFFFFF"/>
        </w:rPr>
        <w:t xml:space="preserve"> P, </w:t>
      </w:r>
      <w:proofErr w:type="spellStart"/>
      <w:r w:rsidRPr="003C4394">
        <w:rPr>
          <w:rFonts w:ascii="Arial" w:hAnsi="Arial" w:cs="Arial"/>
          <w:color w:val="212121"/>
          <w:sz w:val="20"/>
          <w:szCs w:val="20"/>
          <w:shd w:val="clear" w:color="auto" w:fill="FFFFFF"/>
        </w:rPr>
        <w:t>Auvin</w:t>
      </w:r>
      <w:proofErr w:type="spellEnd"/>
      <w:r w:rsidRPr="003C4394">
        <w:rPr>
          <w:rFonts w:ascii="Arial" w:hAnsi="Arial" w:cs="Arial"/>
          <w:color w:val="212121"/>
          <w:sz w:val="20"/>
          <w:szCs w:val="20"/>
          <w:shd w:val="clear" w:color="auto" w:fill="FFFFFF"/>
        </w:rPr>
        <w:t xml:space="preserve"> S, Collins A, Horvath R, </w:t>
      </w:r>
      <w:proofErr w:type="spellStart"/>
      <w:r w:rsidRPr="003C4394">
        <w:rPr>
          <w:rFonts w:ascii="Arial" w:hAnsi="Arial" w:cs="Arial"/>
          <w:color w:val="212121"/>
          <w:sz w:val="20"/>
          <w:szCs w:val="20"/>
          <w:shd w:val="clear" w:color="auto" w:fill="FFFFFF"/>
        </w:rPr>
        <w:t>Scheffer</w:t>
      </w:r>
      <w:proofErr w:type="spellEnd"/>
      <w:r w:rsidRPr="003C4394">
        <w:rPr>
          <w:rFonts w:ascii="Arial" w:hAnsi="Arial" w:cs="Arial"/>
          <w:color w:val="212121"/>
          <w:sz w:val="20"/>
          <w:szCs w:val="20"/>
          <w:shd w:val="clear" w:color="auto" w:fill="FFFFFF"/>
        </w:rPr>
        <w:t xml:space="preserve"> IE, </w:t>
      </w:r>
      <w:proofErr w:type="spellStart"/>
      <w:r w:rsidRPr="003C4394">
        <w:rPr>
          <w:rFonts w:ascii="Arial" w:hAnsi="Arial" w:cs="Arial"/>
          <w:color w:val="212121"/>
          <w:sz w:val="20"/>
          <w:szCs w:val="20"/>
          <w:shd w:val="clear" w:color="auto" w:fill="FFFFFF"/>
        </w:rPr>
        <w:t>Tzadok</w:t>
      </w:r>
      <w:proofErr w:type="spellEnd"/>
      <w:r w:rsidRPr="003C4394">
        <w:rPr>
          <w:rFonts w:ascii="Arial" w:hAnsi="Arial" w:cs="Arial"/>
          <w:color w:val="212121"/>
          <w:sz w:val="20"/>
          <w:szCs w:val="20"/>
          <w:shd w:val="clear" w:color="auto" w:fill="FFFFFF"/>
        </w:rPr>
        <w:t xml:space="preserve"> M, Miller I, Kay Koenig M, Lacy A, Davis R, Garcia-Cazorla A, </w:t>
      </w:r>
      <w:r w:rsidRPr="003C4394">
        <w:rPr>
          <w:rFonts w:ascii="Arial" w:hAnsi="Arial" w:cs="Arial"/>
          <w:b/>
          <w:bCs/>
          <w:color w:val="212121"/>
          <w:sz w:val="20"/>
          <w:szCs w:val="20"/>
          <w:shd w:val="clear" w:color="auto" w:fill="FFFFFF"/>
        </w:rPr>
        <w:t>Saneto RP</w:t>
      </w:r>
      <w:r w:rsidRPr="003C4394">
        <w:rPr>
          <w:rFonts w:ascii="Arial" w:hAnsi="Arial" w:cs="Arial"/>
          <w:color w:val="212121"/>
          <w:sz w:val="20"/>
          <w:szCs w:val="20"/>
          <w:shd w:val="clear" w:color="auto" w:fill="FFFFFF"/>
        </w:rPr>
        <w:t xml:space="preserve">, </w:t>
      </w:r>
      <w:proofErr w:type="spellStart"/>
      <w:r w:rsidRPr="003C4394">
        <w:rPr>
          <w:rFonts w:ascii="Arial" w:hAnsi="Arial" w:cs="Arial"/>
          <w:color w:val="212121"/>
          <w:sz w:val="20"/>
          <w:szCs w:val="20"/>
          <w:shd w:val="clear" w:color="auto" w:fill="FFFFFF"/>
        </w:rPr>
        <w:t>Brandabur</w:t>
      </w:r>
      <w:proofErr w:type="spellEnd"/>
      <w:r w:rsidRPr="003C4394">
        <w:rPr>
          <w:rFonts w:ascii="Arial" w:hAnsi="Arial" w:cs="Arial"/>
          <w:color w:val="212121"/>
          <w:sz w:val="20"/>
          <w:szCs w:val="20"/>
          <w:shd w:val="clear" w:color="auto" w:fill="FFFFFF"/>
        </w:rPr>
        <w:t xml:space="preserve"> M, Blair S, </w:t>
      </w:r>
      <w:proofErr w:type="spellStart"/>
      <w:r w:rsidRPr="003C4394">
        <w:rPr>
          <w:rFonts w:ascii="Arial" w:hAnsi="Arial" w:cs="Arial"/>
          <w:color w:val="212121"/>
          <w:sz w:val="20"/>
          <w:szCs w:val="20"/>
          <w:shd w:val="clear" w:color="auto" w:fill="FFFFFF"/>
        </w:rPr>
        <w:t>Koutsoukos</w:t>
      </w:r>
      <w:proofErr w:type="spellEnd"/>
      <w:r w:rsidRPr="003C4394">
        <w:rPr>
          <w:rFonts w:ascii="Arial" w:hAnsi="Arial" w:cs="Arial"/>
          <w:color w:val="212121"/>
          <w:sz w:val="20"/>
          <w:szCs w:val="20"/>
          <w:shd w:val="clear" w:color="auto" w:fill="FFFFFF"/>
        </w:rPr>
        <w:t xml:space="preserve"> T, De Vivo D. A randomized, double-blind trial of </w:t>
      </w:r>
      <w:proofErr w:type="spellStart"/>
      <w:r w:rsidRPr="003C4394">
        <w:rPr>
          <w:rFonts w:ascii="Arial" w:hAnsi="Arial" w:cs="Arial"/>
          <w:color w:val="212121"/>
          <w:sz w:val="20"/>
          <w:szCs w:val="20"/>
          <w:shd w:val="clear" w:color="auto" w:fill="FFFFFF"/>
        </w:rPr>
        <w:t>triheptanoin</w:t>
      </w:r>
      <w:proofErr w:type="spellEnd"/>
      <w:r w:rsidRPr="003C4394">
        <w:rPr>
          <w:rFonts w:ascii="Arial" w:hAnsi="Arial" w:cs="Arial"/>
          <w:color w:val="212121"/>
          <w:sz w:val="20"/>
          <w:szCs w:val="20"/>
          <w:shd w:val="clear" w:color="auto" w:fill="FFFFFF"/>
        </w:rPr>
        <w:t xml:space="preserve"> for drug-resistant epilepsy in glucose transporter 1 deficiency syndrome. Epilepsia. 2022 Jul;63(7):1748-1760.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10.1111/epi.17263.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2022 May 21. PMID: 35441706.</w:t>
      </w:r>
    </w:p>
    <w:p w14:paraId="70E3719A"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608A1409"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Hartford EA, </w:t>
      </w:r>
      <w:r w:rsidRPr="003C4394">
        <w:rPr>
          <w:rFonts w:ascii="Arial" w:hAnsi="Arial" w:cs="Arial"/>
          <w:b/>
          <w:bCs/>
          <w:color w:val="212121"/>
          <w:sz w:val="20"/>
          <w:szCs w:val="20"/>
          <w:shd w:val="clear" w:color="auto" w:fill="FFFFFF"/>
        </w:rPr>
        <w:t xml:space="preserve"> H</w:t>
      </w:r>
      <w:r w:rsidRPr="003C4394">
        <w:rPr>
          <w:rFonts w:ascii="Arial" w:hAnsi="Arial" w:cs="Arial"/>
          <w:color w:val="212121"/>
          <w:sz w:val="20"/>
          <w:szCs w:val="20"/>
          <w:shd w:val="clear" w:color="auto" w:fill="FFFFFF"/>
        </w:rPr>
        <w:t xml:space="preserve">, Barry D, </w:t>
      </w:r>
      <w:r w:rsidRPr="003C4394">
        <w:rPr>
          <w:rFonts w:ascii="Arial" w:hAnsi="Arial" w:cs="Arial"/>
          <w:b/>
          <w:bCs/>
          <w:color w:val="212121"/>
          <w:sz w:val="20"/>
          <w:szCs w:val="20"/>
          <w:shd w:val="clear" w:color="auto" w:fill="FFFFFF"/>
        </w:rPr>
        <w:t>Hauser Chatterjee J</w:t>
      </w:r>
      <w:r w:rsidRPr="003C4394">
        <w:rPr>
          <w:rFonts w:ascii="Arial" w:hAnsi="Arial" w:cs="Arial"/>
          <w:color w:val="212121"/>
          <w:sz w:val="20"/>
          <w:szCs w:val="20"/>
          <w:shd w:val="clear" w:color="auto" w:fill="FFFFFF"/>
        </w:rPr>
        <w:t xml:space="preserve">, Law E. Disparities in the emergency department management of pediatric migraine by race, ethnicity, and language preference. </w:t>
      </w:r>
      <w:proofErr w:type="spellStart"/>
      <w:r w:rsidRPr="003C4394">
        <w:rPr>
          <w:rFonts w:ascii="Arial" w:hAnsi="Arial" w:cs="Arial"/>
          <w:color w:val="212121"/>
          <w:sz w:val="20"/>
          <w:szCs w:val="20"/>
          <w:shd w:val="clear" w:color="auto" w:fill="FFFFFF"/>
        </w:rPr>
        <w:t>Acad</w:t>
      </w:r>
      <w:proofErr w:type="spellEnd"/>
      <w:r w:rsidRPr="003C4394">
        <w:rPr>
          <w:rFonts w:ascii="Arial" w:hAnsi="Arial" w:cs="Arial"/>
          <w:color w:val="212121"/>
          <w:sz w:val="20"/>
          <w:szCs w:val="20"/>
          <w:shd w:val="clear" w:color="auto" w:fill="FFFFFF"/>
        </w:rPr>
        <w:t xml:space="preserve"> </w:t>
      </w:r>
      <w:proofErr w:type="spellStart"/>
      <w:r w:rsidRPr="003C4394">
        <w:rPr>
          <w:rFonts w:ascii="Arial" w:hAnsi="Arial" w:cs="Arial"/>
          <w:color w:val="212121"/>
          <w:sz w:val="20"/>
          <w:szCs w:val="20"/>
          <w:shd w:val="clear" w:color="auto" w:fill="FFFFFF"/>
        </w:rPr>
        <w:t>Emerg</w:t>
      </w:r>
      <w:proofErr w:type="spellEnd"/>
      <w:r w:rsidRPr="003C4394">
        <w:rPr>
          <w:rFonts w:ascii="Arial" w:hAnsi="Arial" w:cs="Arial"/>
          <w:color w:val="212121"/>
          <w:sz w:val="20"/>
          <w:szCs w:val="20"/>
          <w:shd w:val="clear" w:color="auto" w:fill="FFFFFF"/>
        </w:rPr>
        <w:t xml:space="preserve"> Med. 2022 Jun 21.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10.1111/acem.14550.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ahead of print. PMID: 35726699.</w:t>
      </w:r>
    </w:p>
    <w:p w14:paraId="2C2F771C" w14:textId="77777777" w:rsidR="00BC2FB7" w:rsidRPr="003C4394" w:rsidRDefault="00BC2FB7" w:rsidP="00BC2FB7">
      <w:pPr>
        <w:spacing w:after="0" w:line="240" w:lineRule="auto"/>
        <w:rPr>
          <w:rFonts w:ascii="Arial" w:hAnsi="Arial" w:cs="Arial"/>
          <w:b/>
          <w:bCs/>
          <w:color w:val="212121"/>
          <w:sz w:val="20"/>
          <w:szCs w:val="20"/>
          <w:shd w:val="clear" w:color="auto" w:fill="FFFFFF"/>
        </w:rPr>
      </w:pPr>
    </w:p>
    <w:p w14:paraId="33F93ED8"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Qin ES, Gold LS, Singh N, </w:t>
      </w:r>
      <w:proofErr w:type="spellStart"/>
      <w:r w:rsidRPr="003C4394">
        <w:rPr>
          <w:rFonts w:ascii="Arial" w:hAnsi="Arial" w:cs="Arial"/>
          <w:color w:val="212121"/>
          <w:sz w:val="20"/>
          <w:szCs w:val="20"/>
          <w:shd w:val="clear" w:color="auto" w:fill="FFFFFF"/>
        </w:rPr>
        <w:t>Wysham</w:t>
      </w:r>
      <w:proofErr w:type="spellEnd"/>
      <w:r w:rsidRPr="003C4394">
        <w:rPr>
          <w:rFonts w:ascii="Arial" w:hAnsi="Arial" w:cs="Arial"/>
          <w:color w:val="212121"/>
          <w:sz w:val="20"/>
          <w:szCs w:val="20"/>
          <w:shd w:val="clear" w:color="auto" w:fill="FFFFFF"/>
        </w:rPr>
        <w:t xml:space="preserve"> KD, Hough CL, </w:t>
      </w:r>
      <w:r w:rsidRPr="003C4394">
        <w:rPr>
          <w:rFonts w:ascii="Arial" w:hAnsi="Arial" w:cs="Arial"/>
          <w:b/>
          <w:bCs/>
          <w:color w:val="212121"/>
          <w:sz w:val="20"/>
          <w:szCs w:val="20"/>
          <w:shd w:val="clear" w:color="auto" w:fill="FFFFFF"/>
        </w:rPr>
        <w:t>Patel PB</w:t>
      </w:r>
      <w:r w:rsidRPr="003C4394">
        <w:rPr>
          <w:rFonts w:ascii="Arial" w:hAnsi="Arial" w:cs="Arial"/>
          <w:color w:val="212121"/>
          <w:sz w:val="20"/>
          <w:szCs w:val="20"/>
          <w:shd w:val="clear" w:color="auto" w:fill="FFFFFF"/>
        </w:rPr>
        <w:t xml:space="preserve">, Bunnell AE, Andrews JS. Physical function and fatigue recovery at 6 months after hospitalization for COVID-19. PM R. 2022 Jun 21:10.1002/pmrj.12866.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10.1002/pmrj.12866.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ahead of print. PMID: 35726518; PMCID: PMC9353339.</w:t>
      </w:r>
    </w:p>
    <w:p w14:paraId="7BECBDDB"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443C6F26"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b/>
          <w:bCs/>
          <w:color w:val="212121"/>
          <w:sz w:val="20"/>
          <w:szCs w:val="20"/>
          <w:shd w:val="clear" w:color="auto" w:fill="FFFFFF"/>
        </w:rPr>
        <w:t>Natarajan N</w:t>
      </w:r>
      <w:r w:rsidRPr="003C4394">
        <w:rPr>
          <w:rFonts w:ascii="Arial" w:hAnsi="Arial" w:cs="Arial"/>
          <w:color w:val="212121"/>
          <w:sz w:val="20"/>
          <w:szCs w:val="20"/>
          <w:shd w:val="clear" w:color="auto" w:fill="FFFFFF"/>
        </w:rPr>
        <w:t xml:space="preserve">, </w:t>
      </w:r>
      <w:r w:rsidRPr="003C4394">
        <w:rPr>
          <w:rFonts w:ascii="Arial" w:hAnsi="Arial" w:cs="Arial"/>
          <w:b/>
          <w:bCs/>
          <w:color w:val="212121"/>
          <w:sz w:val="20"/>
          <w:szCs w:val="20"/>
          <w:shd w:val="clear" w:color="auto" w:fill="FFFFFF"/>
        </w:rPr>
        <w:t>Benedetti G</w:t>
      </w:r>
      <w:r w:rsidRPr="003C4394">
        <w:rPr>
          <w:rFonts w:ascii="Arial" w:hAnsi="Arial" w:cs="Arial"/>
          <w:color w:val="212121"/>
          <w:sz w:val="20"/>
          <w:szCs w:val="20"/>
          <w:shd w:val="clear" w:color="auto" w:fill="FFFFFF"/>
        </w:rPr>
        <w:t xml:space="preserve">, Perez FA, Wood TR, German KR, </w:t>
      </w:r>
      <w:r w:rsidRPr="003C4394">
        <w:rPr>
          <w:rFonts w:ascii="Arial" w:hAnsi="Arial" w:cs="Arial"/>
          <w:b/>
          <w:bCs/>
          <w:color w:val="212121"/>
          <w:sz w:val="20"/>
          <w:szCs w:val="20"/>
          <w:shd w:val="clear" w:color="auto" w:fill="FFFFFF"/>
        </w:rPr>
        <w:t>Lockrow JP</w:t>
      </w:r>
      <w:r w:rsidRPr="003C4394">
        <w:rPr>
          <w:rFonts w:ascii="Arial" w:hAnsi="Arial" w:cs="Arial"/>
          <w:color w:val="212121"/>
          <w:sz w:val="20"/>
          <w:szCs w:val="20"/>
          <w:shd w:val="clear" w:color="auto" w:fill="FFFFFF"/>
        </w:rPr>
        <w:t>, Puia-</w:t>
      </w:r>
      <w:proofErr w:type="spellStart"/>
      <w:r w:rsidRPr="003C4394">
        <w:rPr>
          <w:rFonts w:ascii="Arial" w:hAnsi="Arial" w:cs="Arial"/>
          <w:color w:val="212121"/>
          <w:sz w:val="20"/>
          <w:szCs w:val="20"/>
          <w:shd w:val="clear" w:color="auto" w:fill="FFFFFF"/>
        </w:rPr>
        <w:t>Dumitrescu</w:t>
      </w:r>
      <w:proofErr w:type="spellEnd"/>
      <w:r w:rsidRPr="003C4394">
        <w:rPr>
          <w:rFonts w:ascii="Arial" w:hAnsi="Arial" w:cs="Arial"/>
          <w:color w:val="212121"/>
          <w:sz w:val="20"/>
          <w:szCs w:val="20"/>
          <w:shd w:val="clear" w:color="auto" w:fill="FFFFFF"/>
        </w:rPr>
        <w:t xml:space="preserve"> M, Myers E, Mietzsch U. Association Between Early EEG Background and Outcomes in Infants With Mild HIE Undergoing Therapeutic Hypothermia. </w:t>
      </w:r>
      <w:proofErr w:type="spellStart"/>
      <w:r w:rsidRPr="003C4394">
        <w:rPr>
          <w:rFonts w:ascii="Arial" w:hAnsi="Arial" w:cs="Arial"/>
          <w:color w:val="212121"/>
          <w:sz w:val="20"/>
          <w:szCs w:val="20"/>
          <w:shd w:val="clear" w:color="auto" w:fill="FFFFFF"/>
        </w:rPr>
        <w:t>Pediatr</w:t>
      </w:r>
      <w:proofErr w:type="spellEnd"/>
      <w:r w:rsidRPr="003C4394">
        <w:rPr>
          <w:rFonts w:ascii="Arial" w:hAnsi="Arial" w:cs="Arial"/>
          <w:color w:val="212121"/>
          <w:sz w:val="20"/>
          <w:szCs w:val="20"/>
          <w:shd w:val="clear" w:color="auto" w:fill="FFFFFF"/>
        </w:rPr>
        <w:t xml:space="preserve"> Neurol. 2022 Jun 19;134:52-58.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10.1016/j.pediatrneurol.2022.06.006.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ahead of print. PMID: 35835026</w:t>
      </w:r>
    </w:p>
    <w:p w14:paraId="5D80D08E" w14:textId="77777777" w:rsidR="00BC2FB7" w:rsidRPr="003C4394" w:rsidRDefault="00BC2FB7" w:rsidP="00BC2FB7">
      <w:pPr>
        <w:spacing w:after="0" w:line="240" w:lineRule="auto"/>
        <w:rPr>
          <w:rFonts w:ascii="Arial" w:hAnsi="Arial" w:cs="Arial"/>
          <w:b/>
          <w:bCs/>
          <w:color w:val="212121"/>
          <w:sz w:val="20"/>
          <w:szCs w:val="20"/>
          <w:shd w:val="clear" w:color="auto" w:fill="FFFFFF"/>
        </w:rPr>
      </w:pPr>
    </w:p>
    <w:p w14:paraId="31CDC9ED"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b/>
          <w:bCs/>
          <w:color w:val="212121"/>
          <w:sz w:val="20"/>
          <w:szCs w:val="20"/>
          <w:shd w:val="clear" w:color="auto" w:fill="FFFFFF"/>
        </w:rPr>
        <w:t>Saneto RP</w:t>
      </w:r>
      <w:r w:rsidRPr="003C4394">
        <w:rPr>
          <w:rFonts w:ascii="Arial" w:hAnsi="Arial" w:cs="Arial"/>
          <w:color w:val="212121"/>
          <w:sz w:val="20"/>
          <w:szCs w:val="20"/>
          <w:shd w:val="clear" w:color="auto" w:fill="FFFFFF"/>
        </w:rPr>
        <w:t xml:space="preserve">, Perez FA. Mitochondria-Associated Membrane Scaffolding with Endoplasmic Reticulum: A Dynamic Pathway of Developmental Disease. Front Mol </w:t>
      </w:r>
      <w:proofErr w:type="spellStart"/>
      <w:r w:rsidRPr="003C4394">
        <w:rPr>
          <w:rFonts w:ascii="Arial" w:hAnsi="Arial" w:cs="Arial"/>
          <w:color w:val="212121"/>
          <w:sz w:val="20"/>
          <w:szCs w:val="20"/>
          <w:shd w:val="clear" w:color="auto" w:fill="FFFFFF"/>
        </w:rPr>
        <w:t>Biosci</w:t>
      </w:r>
      <w:proofErr w:type="spellEnd"/>
      <w:r w:rsidRPr="003C4394">
        <w:rPr>
          <w:rFonts w:ascii="Arial" w:hAnsi="Arial" w:cs="Arial"/>
          <w:color w:val="212121"/>
          <w:sz w:val="20"/>
          <w:szCs w:val="20"/>
          <w:shd w:val="clear" w:color="auto" w:fill="FFFFFF"/>
        </w:rPr>
        <w:t xml:space="preserve">. 2022 Jun 14;9:908721.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10.3389/fmolb.2022.908721. PMID: 35775081; PMCID: PMC9237565.</w:t>
      </w:r>
    </w:p>
    <w:p w14:paraId="3EC869FB"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299696B4"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Emmanuele V, Ganesh J, </w:t>
      </w:r>
      <w:proofErr w:type="spellStart"/>
      <w:r w:rsidRPr="003C4394">
        <w:rPr>
          <w:rFonts w:ascii="Arial" w:hAnsi="Arial" w:cs="Arial"/>
          <w:color w:val="212121"/>
          <w:sz w:val="20"/>
          <w:szCs w:val="20"/>
          <w:shd w:val="clear" w:color="auto" w:fill="FFFFFF"/>
        </w:rPr>
        <w:t>Vladutiu</w:t>
      </w:r>
      <w:proofErr w:type="spellEnd"/>
      <w:r w:rsidRPr="003C4394">
        <w:rPr>
          <w:rFonts w:ascii="Arial" w:hAnsi="Arial" w:cs="Arial"/>
          <w:color w:val="212121"/>
          <w:sz w:val="20"/>
          <w:szCs w:val="20"/>
          <w:shd w:val="clear" w:color="auto" w:fill="FFFFFF"/>
        </w:rPr>
        <w:t xml:space="preserve"> G, Haas R, Kerr D, </w:t>
      </w:r>
      <w:r w:rsidRPr="003C4394">
        <w:rPr>
          <w:rFonts w:ascii="Arial" w:hAnsi="Arial" w:cs="Arial"/>
          <w:b/>
          <w:bCs/>
          <w:color w:val="212121"/>
          <w:sz w:val="20"/>
          <w:szCs w:val="20"/>
          <w:shd w:val="clear" w:color="auto" w:fill="FFFFFF"/>
        </w:rPr>
        <w:t>Saneto RP</w:t>
      </w:r>
      <w:r w:rsidRPr="003C4394">
        <w:rPr>
          <w:rFonts w:ascii="Arial" w:hAnsi="Arial" w:cs="Arial"/>
          <w:color w:val="212121"/>
          <w:sz w:val="20"/>
          <w:szCs w:val="20"/>
          <w:shd w:val="clear" w:color="auto" w:fill="FFFFFF"/>
        </w:rPr>
        <w:t xml:space="preserve">, Cohen BH, Van Hove JLK, Scaglia F, </w:t>
      </w:r>
      <w:proofErr w:type="spellStart"/>
      <w:r w:rsidRPr="003C4394">
        <w:rPr>
          <w:rFonts w:ascii="Arial" w:hAnsi="Arial" w:cs="Arial"/>
          <w:color w:val="212121"/>
          <w:sz w:val="20"/>
          <w:szCs w:val="20"/>
          <w:shd w:val="clear" w:color="auto" w:fill="FFFFFF"/>
        </w:rPr>
        <w:t>Hoppel</w:t>
      </w:r>
      <w:proofErr w:type="spellEnd"/>
      <w:r w:rsidRPr="003C4394">
        <w:rPr>
          <w:rFonts w:ascii="Arial" w:hAnsi="Arial" w:cs="Arial"/>
          <w:color w:val="212121"/>
          <w:sz w:val="20"/>
          <w:szCs w:val="20"/>
          <w:shd w:val="clear" w:color="auto" w:fill="FFFFFF"/>
        </w:rPr>
        <w:t xml:space="preserve"> C, Rosales XQ, Barca E, </w:t>
      </w:r>
      <w:proofErr w:type="spellStart"/>
      <w:r w:rsidRPr="003C4394">
        <w:rPr>
          <w:rFonts w:ascii="Arial" w:hAnsi="Arial" w:cs="Arial"/>
          <w:color w:val="212121"/>
          <w:sz w:val="20"/>
          <w:szCs w:val="20"/>
          <w:shd w:val="clear" w:color="auto" w:fill="FFFFFF"/>
        </w:rPr>
        <w:t>Buchsbaum</w:t>
      </w:r>
      <w:proofErr w:type="spellEnd"/>
      <w:r w:rsidRPr="003C4394">
        <w:rPr>
          <w:rFonts w:ascii="Arial" w:hAnsi="Arial" w:cs="Arial"/>
          <w:color w:val="212121"/>
          <w:sz w:val="20"/>
          <w:szCs w:val="20"/>
          <w:shd w:val="clear" w:color="auto" w:fill="FFFFFF"/>
        </w:rPr>
        <w:t xml:space="preserve"> R, Thompson JL, DiMauro S, Hirano M; North American Mitochondrial Disease Consortium (NAMDC). Time to harmonize mitochondrial syndrome nomenclature and classification: A consensus from the North American Mitochondrial Disease Consortium (NAMDC). Mol Genet </w:t>
      </w:r>
      <w:proofErr w:type="spellStart"/>
      <w:r w:rsidRPr="003C4394">
        <w:rPr>
          <w:rFonts w:ascii="Arial" w:hAnsi="Arial" w:cs="Arial"/>
          <w:color w:val="212121"/>
          <w:sz w:val="20"/>
          <w:szCs w:val="20"/>
          <w:shd w:val="clear" w:color="auto" w:fill="FFFFFF"/>
        </w:rPr>
        <w:t>Metab</w:t>
      </w:r>
      <w:proofErr w:type="spellEnd"/>
      <w:r w:rsidRPr="003C4394">
        <w:rPr>
          <w:rFonts w:ascii="Arial" w:hAnsi="Arial" w:cs="Arial"/>
          <w:color w:val="212121"/>
          <w:sz w:val="20"/>
          <w:szCs w:val="20"/>
          <w:shd w:val="clear" w:color="auto" w:fill="FFFFFF"/>
        </w:rPr>
        <w:t xml:space="preserve">. 2022 Jun;136(2):125-131.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10.1016/j.ymgme.2022.05.001.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2022 May 13. PMID: 35606253; PMCID: PMC9341219.</w:t>
      </w:r>
    </w:p>
    <w:p w14:paraId="11204D09"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1F381D5A"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b/>
          <w:bCs/>
          <w:color w:val="212121"/>
          <w:sz w:val="20"/>
          <w:szCs w:val="20"/>
          <w:shd w:val="clear" w:color="auto" w:fill="FFFFFF"/>
        </w:rPr>
        <w:t>Castillo-Pinto C</w:t>
      </w:r>
      <w:r w:rsidRPr="003C4394">
        <w:rPr>
          <w:rFonts w:ascii="Arial" w:hAnsi="Arial" w:cs="Arial"/>
          <w:color w:val="212121"/>
          <w:sz w:val="20"/>
          <w:szCs w:val="20"/>
          <w:shd w:val="clear" w:color="auto" w:fill="FFFFFF"/>
        </w:rPr>
        <w:t xml:space="preserve">, Carpenter JL, Donofrio MT, Zhang A, </w:t>
      </w:r>
      <w:proofErr w:type="spellStart"/>
      <w:r w:rsidRPr="003C4394">
        <w:rPr>
          <w:rFonts w:ascii="Arial" w:hAnsi="Arial" w:cs="Arial"/>
          <w:color w:val="212121"/>
          <w:sz w:val="20"/>
          <w:szCs w:val="20"/>
          <w:shd w:val="clear" w:color="auto" w:fill="FFFFFF"/>
        </w:rPr>
        <w:t>Wernovsky</w:t>
      </w:r>
      <w:proofErr w:type="spellEnd"/>
      <w:r w:rsidRPr="003C4394">
        <w:rPr>
          <w:rFonts w:ascii="Arial" w:hAnsi="Arial" w:cs="Arial"/>
          <w:color w:val="212121"/>
          <w:sz w:val="20"/>
          <w:szCs w:val="20"/>
          <w:shd w:val="clear" w:color="auto" w:fill="FFFFFF"/>
        </w:rPr>
        <w:t xml:space="preserve"> G, Sinha P, </w:t>
      </w:r>
      <w:proofErr w:type="spellStart"/>
      <w:r w:rsidRPr="003C4394">
        <w:rPr>
          <w:rFonts w:ascii="Arial" w:hAnsi="Arial" w:cs="Arial"/>
          <w:color w:val="212121"/>
          <w:sz w:val="20"/>
          <w:szCs w:val="20"/>
          <w:shd w:val="clear" w:color="auto" w:fill="FFFFFF"/>
        </w:rPr>
        <w:t>Harrar</w:t>
      </w:r>
      <w:proofErr w:type="spellEnd"/>
      <w:r w:rsidRPr="003C4394">
        <w:rPr>
          <w:rFonts w:ascii="Arial" w:hAnsi="Arial" w:cs="Arial"/>
          <w:color w:val="212121"/>
          <w:sz w:val="20"/>
          <w:szCs w:val="20"/>
          <w:shd w:val="clear" w:color="auto" w:fill="FFFFFF"/>
        </w:rPr>
        <w:t xml:space="preserve"> D. Incidence and predictors of epilepsy in children with congenital heart disease. </w:t>
      </w:r>
      <w:proofErr w:type="spellStart"/>
      <w:r w:rsidRPr="003C4394">
        <w:rPr>
          <w:rFonts w:ascii="Arial" w:hAnsi="Arial" w:cs="Arial"/>
          <w:color w:val="212121"/>
          <w:sz w:val="20"/>
          <w:szCs w:val="20"/>
          <w:shd w:val="clear" w:color="auto" w:fill="FFFFFF"/>
        </w:rPr>
        <w:t>Cardiol</w:t>
      </w:r>
      <w:proofErr w:type="spellEnd"/>
      <w:r w:rsidRPr="003C4394">
        <w:rPr>
          <w:rFonts w:ascii="Arial" w:hAnsi="Arial" w:cs="Arial"/>
          <w:color w:val="212121"/>
          <w:sz w:val="20"/>
          <w:szCs w:val="20"/>
          <w:shd w:val="clear" w:color="auto" w:fill="FFFFFF"/>
        </w:rPr>
        <w:t xml:space="preserve"> Young. 2022 Jun;32(6):918-924.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10.1017/S1047951121003279.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2021 Aug 9. PMID: 34365987.</w:t>
      </w:r>
    </w:p>
    <w:p w14:paraId="46CAB952"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6A345E65"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Crotty E, </w:t>
      </w:r>
      <w:r w:rsidRPr="003C4394">
        <w:rPr>
          <w:rFonts w:ascii="Arial" w:hAnsi="Arial" w:cs="Arial"/>
          <w:b/>
          <w:bCs/>
          <w:color w:val="212121"/>
          <w:sz w:val="20"/>
          <w:szCs w:val="20"/>
          <w:shd w:val="clear" w:color="auto" w:fill="FFFFFF"/>
        </w:rPr>
        <w:t>Gust J</w:t>
      </w:r>
      <w:r w:rsidRPr="003C4394">
        <w:rPr>
          <w:rFonts w:ascii="Arial" w:hAnsi="Arial" w:cs="Arial"/>
          <w:color w:val="212121"/>
          <w:sz w:val="20"/>
          <w:szCs w:val="20"/>
          <w:shd w:val="clear" w:color="auto" w:fill="FFFFFF"/>
        </w:rPr>
        <w:t xml:space="preserve">. Pediatric ependymoma: New perspectives on older trials. Neuro Oncol. 2022 Jun 1;24(6):949-950.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10.1093/</w:t>
      </w:r>
      <w:proofErr w:type="spellStart"/>
      <w:r w:rsidRPr="003C4394">
        <w:rPr>
          <w:rFonts w:ascii="Arial" w:hAnsi="Arial" w:cs="Arial"/>
          <w:color w:val="212121"/>
          <w:sz w:val="20"/>
          <w:szCs w:val="20"/>
          <w:shd w:val="clear" w:color="auto" w:fill="FFFFFF"/>
        </w:rPr>
        <w:t>neuonc</w:t>
      </w:r>
      <w:proofErr w:type="spellEnd"/>
      <w:r w:rsidRPr="003C4394">
        <w:rPr>
          <w:rFonts w:ascii="Arial" w:hAnsi="Arial" w:cs="Arial"/>
          <w:color w:val="212121"/>
          <w:sz w:val="20"/>
          <w:szCs w:val="20"/>
          <w:shd w:val="clear" w:color="auto" w:fill="FFFFFF"/>
        </w:rPr>
        <w:t xml:space="preserve">/noac060. PMID: 35325202; PMCID: PMC9159413. </w:t>
      </w:r>
    </w:p>
    <w:p w14:paraId="76164033"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4EA9D9DD"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lastRenderedPageBreak/>
        <w:t xml:space="preserve">Knight EMP, Amin S, </w:t>
      </w:r>
      <w:proofErr w:type="spellStart"/>
      <w:r w:rsidRPr="003C4394">
        <w:rPr>
          <w:rFonts w:ascii="Arial" w:hAnsi="Arial" w:cs="Arial"/>
          <w:color w:val="212121"/>
          <w:sz w:val="20"/>
          <w:szCs w:val="20"/>
          <w:shd w:val="clear" w:color="auto" w:fill="FFFFFF"/>
        </w:rPr>
        <w:t>Bahi</w:t>
      </w:r>
      <w:proofErr w:type="spellEnd"/>
      <w:r w:rsidRPr="003C4394">
        <w:rPr>
          <w:rFonts w:ascii="Arial" w:hAnsi="Arial" w:cs="Arial"/>
          <w:color w:val="212121"/>
          <w:sz w:val="20"/>
          <w:szCs w:val="20"/>
          <w:shd w:val="clear" w:color="auto" w:fill="FFFFFF"/>
        </w:rPr>
        <w:t xml:space="preserve">-Buisson N, </w:t>
      </w:r>
      <w:proofErr w:type="spellStart"/>
      <w:r w:rsidRPr="003C4394">
        <w:rPr>
          <w:rFonts w:ascii="Arial" w:hAnsi="Arial" w:cs="Arial"/>
          <w:color w:val="212121"/>
          <w:sz w:val="20"/>
          <w:szCs w:val="20"/>
          <w:shd w:val="clear" w:color="auto" w:fill="FFFFFF"/>
        </w:rPr>
        <w:t>Benke</w:t>
      </w:r>
      <w:proofErr w:type="spellEnd"/>
      <w:r w:rsidRPr="003C4394">
        <w:rPr>
          <w:rFonts w:ascii="Arial" w:hAnsi="Arial" w:cs="Arial"/>
          <w:color w:val="212121"/>
          <w:sz w:val="20"/>
          <w:szCs w:val="20"/>
          <w:shd w:val="clear" w:color="auto" w:fill="FFFFFF"/>
        </w:rPr>
        <w:t xml:space="preserve"> TA, Cross JH, Demarest ST, Olson HE, </w:t>
      </w:r>
      <w:proofErr w:type="spellStart"/>
      <w:r w:rsidRPr="003C4394">
        <w:rPr>
          <w:rFonts w:ascii="Arial" w:hAnsi="Arial" w:cs="Arial"/>
          <w:color w:val="212121"/>
          <w:sz w:val="20"/>
          <w:szCs w:val="20"/>
          <w:shd w:val="clear" w:color="auto" w:fill="FFFFFF"/>
        </w:rPr>
        <w:t>Specchio</w:t>
      </w:r>
      <w:proofErr w:type="spellEnd"/>
      <w:r w:rsidRPr="003C4394">
        <w:rPr>
          <w:rFonts w:ascii="Arial" w:hAnsi="Arial" w:cs="Arial"/>
          <w:color w:val="212121"/>
          <w:sz w:val="20"/>
          <w:szCs w:val="20"/>
          <w:shd w:val="clear" w:color="auto" w:fill="FFFFFF"/>
        </w:rPr>
        <w:t xml:space="preserve"> N, Fleming TR, </w:t>
      </w:r>
      <w:proofErr w:type="spellStart"/>
      <w:r w:rsidRPr="003C4394">
        <w:rPr>
          <w:rFonts w:ascii="Arial" w:hAnsi="Arial" w:cs="Arial"/>
          <w:color w:val="212121"/>
          <w:sz w:val="20"/>
          <w:szCs w:val="20"/>
          <w:shd w:val="clear" w:color="auto" w:fill="FFFFFF"/>
        </w:rPr>
        <w:t>Aimetti</w:t>
      </w:r>
      <w:proofErr w:type="spellEnd"/>
      <w:r w:rsidRPr="003C4394">
        <w:rPr>
          <w:rFonts w:ascii="Arial" w:hAnsi="Arial" w:cs="Arial"/>
          <w:color w:val="212121"/>
          <w:sz w:val="20"/>
          <w:szCs w:val="20"/>
          <w:shd w:val="clear" w:color="auto" w:fill="FFFFFF"/>
        </w:rPr>
        <w:t xml:space="preserve"> AA, </w:t>
      </w:r>
      <w:proofErr w:type="spellStart"/>
      <w:r w:rsidRPr="003C4394">
        <w:rPr>
          <w:rFonts w:ascii="Arial" w:hAnsi="Arial" w:cs="Arial"/>
          <w:color w:val="212121"/>
          <w:sz w:val="20"/>
          <w:szCs w:val="20"/>
          <w:shd w:val="clear" w:color="auto" w:fill="FFFFFF"/>
        </w:rPr>
        <w:t>Gasior</w:t>
      </w:r>
      <w:proofErr w:type="spellEnd"/>
      <w:r w:rsidRPr="003C4394">
        <w:rPr>
          <w:rFonts w:ascii="Arial" w:hAnsi="Arial" w:cs="Arial"/>
          <w:color w:val="212121"/>
          <w:sz w:val="20"/>
          <w:szCs w:val="20"/>
          <w:shd w:val="clear" w:color="auto" w:fill="FFFFFF"/>
        </w:rPr>
        <w:t xml:space="preserve"> M, Devinsky O; Marigold Trial Group (</w:t>
      </w:r>
      <w:r w:rsidRPr="003C4394">
        <w:rPr>
          <w:rFonts w:ascii="Arial" w:hAnsi="Arial" w:cs="Arial"/>
          <w:b/>
          <w:bCs/>
          <w:color w:val="212121"/>
          <w:sz w:val="20"/>
          <w:szCs w:val="20"/>
          <w:shd w:val="clear" w:color="auto" w:fill="FFFFFF"/>
        </w:rPr>
        <w:t>Saneto, RP</w:t>
      </w:r>
      <w:r w:rsidRPr="003C4394">
        <w:rPr>
          <w:rFonts w:ascii="Arial" w:hAnsi="Arial" w:cs="Arial"/>
          <w:color w:val="212121"/>
          <w:sz w:val="20"/>
          <w:szCs w:val="20"/>
          <w:shd w:val="clear" w:color="auto" w:fill="FFFFFF"/>
        </w:rPr>
        <w:t xml:space="preserve">). Safety and efficacy of </w:t>
      </w:r>
      <w:proofErr w:type="spellStart"/>
      <w:r w:rsidRPr="003C4394">
        <w:rPr>
          <w:rFonts w:ascii="Arial" w:hAnsi="Arial" w:cs="Arial"/>
          <w:color w:val="212121"/>
          <w:sz w:val="20"/>
          <w:szCs w:val="20"/>
          <w:shd w:val="clear" w:color="auto" w:fill="FFFFFF"/>
        </w:rPr>
        <w:t>ganaxolone</w:t>
      </w:r>
      <w:proofErr w:type="spellEnd"/>
      <w:r w:rsidRPr="003C4394">
        <w:rPr>
          <w:rFonts w:ascii="Arial" w:hAnsi="Arial" w:cs="Arial"/>
          <w:color w:val="212121"/>
          <w:sz w:val="20"/>
          <w:szCs w:val="20"/>
          <w:shd w:val="clear" w:color="auto" w:fill="FFFFFF"/>
        </w:rPr>
        <w:t xml:space="preserve"> in patients with CDKL5 deficiency disorder: results from the double-blind phase of a </w:t>
      </w:r>
      <w:proofErr w:type="spellStart"/>
      <w:r w:rsidRPr="003C4394">
        <w:rPr>
          <w:rFonts w:ascii="Arial" w:hAnsi="Arial" w:cs="Arial"/>
          <w:color w:val="212121"/>
          <w:sz w:val="20"/>
          <w:szCs w:val="20"/>
          <w:shd w:val="clear" w:color="auto" w:fill="FFFFFF"/>
        </w:rPr>
        <w:t>randomised</w:t>
      </w:r>
      <w:proofErr w:type="spellEnd"/>
      <w:r w:rsidRPr="003C4394">
        <w:rPr>
          <w:rFonts w:ascii="Arial" w:hAnsi="Arial" w:cs="Arial"/>
          <w:color w:val="212121"/>
          <w:sz w:val="20"/>
          <w:szCs w:val="20"/>
          <w:shd w:val="clear" w:color="auto" w:fill="FFFFFF"/>
        </w:rPr>
        <w:t xml:space="preserve">, placebo-controlled, phase 3 trial. Lancet Neurol. 2022 May;21(5):417-427.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10.1016/S1474-4422(22)00077-1. Erratum in: Lancet Neurol. 2022 Jul;21(7):e7. PMID: 35429480.</w:t>
      </w:r>
    </w:p>
    <w:p w14:paraId="6517DE81"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5FBFF84B"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Olson V, Chang IJ, Merritt Nd JL, </w:t>
      </w:r>
      <w:r w:rsidRPr="003C4394">
        <w:rPr>
          <w:rFonts w:ascii="Arial" w:hAnsi="Arial" w:cs="Arial"/>
          <w:b/>
          <w:bCs/>
          <w:color w:val="212121"/>
          <w:sz w:val="20"/>
          <w:szCs w:val="20"/>
          <w:shd w:val="clear" w:color="auto" w:fill="FFFFFF"/>
        </w:rPr>
        <w:t>Mingbunjerdsuk D</w:t>
      </w:r>
      <w:r w:rsidRPr="003C4394">
        <w:rPr>
          <w:rFonts w:ascii="Arial" w:hAnsi="Arial" w:cs="Arial"/>
          <w:color w:val="212121"/>
          <w:sz w:val="20"/>
          <w:szCs w:val="20"/>
          <w:shd w:val="clear" w:color="auto" w:fill="FFFFFF"/>
        </w:rPr>
        <w:t xml:space="preserve">. Refractory Myoclonus as a Presentation of Metabolic Stroke in A Child With Cobalamin B Methylmalonic Acidemia After Liver and Kidney Transplant. J Mov </w:t>
      </w:r>
      <w:proofErr w:type="spellStart"/>
      <w:r w:rsidRPr="003C4394">
        <w:rPr>
          <w:rFonts w:ascii="Arial" w:hAnsi="Arial" w:cs="Arial"/>
          <w:color w:val="212121"/>
          <w:sz w:val="20"/>
          <w:szCs w:val="20"/>
          <w:shd w:val="clear" w:color="auto" w:fill="FFFFFF"/>
        </w:rPr>
        <w:t>Disord</w:t>
      </w:r>
      <w:proofErr w:type="spellEnd"/>
      <w:r w:rsidRPr="003C4394">
        <w:rPr>
          <w:rFonts w:ascii="Arial" w:hAnsi="Arial" w:cs="Arial"/>
          <w:color w:val="212121"/>
          <w:sz w:val="20"/>
          <w:szCs w:val="20"/>
          <w:shd w:val="clear" w:color="auto" w:fill="FFFFFF"/>
        </w:rPr>
        <w:t xml:space="preserve">. 2022 May 26.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10.14802/jmd.21196.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ahead of print. PMID: 35614015.</w:t>
      </w:r>
    </w:p>
    <w:p w14:paraId="62A531A2"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766DEC44"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Chen WL, Pao E, </w:t>
      </w:r>
      <w:r w:rsidRPr="003C4394">
        <w:rPr>
          <w:rFonts w:ascii="Arial" w:hAnsi="Arial" w:cs="Arial"/>
          <w:b/>
          <w:bCs/>
          <w:color w:val="212121"/>
          <w:sz w:val="20"/>
          <w:szCs w:val="20"/>
          <w:shd w:val="clear" w:color="auto" w:fill="FFFFFF"/>
        </w:rPr>
        <w:t>Owens J</w:t>
      </w:r>
      <w:r w:rsidRPr="003C4394">
        <w:rPr>
          <w:rFonts w:ascii="Arial" w:hAnsi="Arial" w:cs="Arial"/>
          <w:color w:val="212121"/>
          <w:sz w:val="20"/>
          <w:szCs w:val="20"/>
          <w:shd w:val="clear" w:color="auto" w:fill="FFFFFF"/>
        </w:rPr>
        <w:t>, Glass I, Pritchard C, Shirts BH, Lockwood C, Mirzaa GM. The utility of cerebrospinal fluid-derived cell-free DNA in molecular diagnostics for the </w:t>
      </w:r>
      <w:r w:rsidRPr="003C4394">
        <w:rPr>
          <w:rFonts w:ascii="Arial" w:hAnsi="Arial" w:cs="Arial"/>
          <w:i/>
          <w:iCs/>
          <w:color w:val="212121"/>
          <w:sz w:val="20"/>
          <w:szCs w:val="20"/>
          <w:shd w:val="clear" w:color="auto" w:fill="FFFFFF"/>
        </w:rPr>
        <w:t>PIK3CA</w:t>
      </w:r>
      <w:r w:rsidRPr="003C4394">
        <w:rPr>
          <w:rFonts w:ascii="Arial" w:hAnsi="Arial" w:cs="Arial"/>
          <w:color w:val="212121"/>
          <w:sz w:val="20"/>
          <w:szCs w:val="20"/>
          <w:shd w:val="clear" w:color="auto" w:fill="FFFFFF"/>
        </w:rPr>
        <w:t xml:space="preserve">-related </w:t>
      </w:r>
      <w:proofErr w:type="spellStart"/>
      <w:r w:rsidRPr="003C4394">
        <w:rPr>
          <w:rFonts w:ascii="Arial" w:hAnsi="Arial" w:cs="Arial"/>
          <w:color w:val="212121"/>
          <w:sz w:val="20"/>
          <w:szCs w:val="20"/>
          <w:shd w:val="clear" w:color="auto" w:fill="FFFFFF"/>
        </w:rPr>
        <w:t>megalencephaly</w:t>
      </w:r>
      <w:proofErr w:type="spellEnd"/>
      <w:r w:rsidRPr="003C4394">
        <w:rPr>
          <w:rFonts w:ascii="Arial" w:hAnsi="Arial" w:cs="Arial"/>
          <w:color w:val="212121"/>
          <w:sz w:val="20"/>
          <w:szCs w:val="20"/>
          <w:shd w:val="clear" w:color="auto" w:fill="FFFFFF"/>
        </w:rPr>
        <w:t xml:space="preserve">-capillary malformation (MCAP) syndrome: a case report. Cold Spring </w:t>
      </w:r>
      <w:proofErr w:type="spellStart"/>
      <w:r w:rsidRPr="003C4394">
        <w:rPr>
          <w:rFonts w:ascii="Arial" w:hAnsi="Arial" w:cs="Arial"/>
          <w:color w:val="212121"/>
          <w:sz w:val="20"/>
          <w:szCs w:val="20"/>
          <w:shd w:val="clear" w:color="auto" w:fill="FFFFFF"/>
        </w:rPr>
        <w:t>Harb</w:t>
      </w:r>
      <w:proofErr w:type="spellEnd"/>
      <w:r w:rsidRPr="003C4394">
        <w:rPr>
          <w:rFonts w:ascii="Arial" w:hAnsi="Arial" w:cs="Arial"/>
          <w:color w:val="212121"/>
          <w:sz w:val="20"/>
          <w:szCs w:val="20"/>
          <w:shd w:val="clear" w:color="auto" w:fill="FFFFFF"/>
        </w:rPr>
        <w:t xml:space="preserve"> Mol Case Stud. 2022 Apr 28;8(3):a006188.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10.1101/mcs.a006188. PMID: 35483878; PMCID: PMC9059787.</w:t>
      </w:r>
    </w:p>
    <w:p w14:paraId="720DD36D"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1774FE00" w14:textId="77777777" w:rsidR="00BC2FB7" w:rsidRPr="003C4394" w:rsidRDefault="00BC2FB7" w:rsidP="00BC2FB7">
      <w:pPr>
        <w:spacing w:after="0" w:line="240" w:lineRule="auto"/>
        <w:rPr>
          <w:rFonts w:ascii="Arial" w:hAnsi="Arial" w:cs="Arial"/>
          <w:color w:val="212121"/>
          <w:sz w:val="20"/>
          <w:szCs w:val="20"/>
          <w:shd w:val="clear" w:color="auto" w:fill="FFFFFF"/>
        </w:rPr>
      </w:pPr>
      <w:proofErr w:type="spellStart"/>
      <w:r w:rsidRPr="003C4394">
        <w:rPr>
          <w:rFonts w:ascii="Arial" w:hAnsi="Arial" w:cs="Arial"/>
          <w:color w:val="212121"/>
          <w:sz w:val="20"/>
          <w:szCs w:val="20"/>
          <w:shd w:val="clear" w:color="auto" w:fill="FFFFFF"/>
        </w:rPr>
        <w:t>Pirozzi</w:t>
      </w:r>
      <w:proofErr w:type="spellEnd"/>
      <w:r w:rsidRPr="003C4394">
        <w:rPr>
          <w:rFonts w:ascii="Arial" w:hAnsi="Arial" w:cs="Arial"/>
          <w:color w:val="212121"/>
          <w:sz w:val="20"/>
          <w:szCs w:val="20"/>
          <w:shd w:val="clear" w:color="auto" w:fill="FFFFFF"/>
        </w:rPr>
        <w:t xml:space="preserve"> F, </w:t>
      </w:r>
      <w:proofErr w:type="spellStart"/>
      <w:r w:rsidRPr="003C4394">
        <w:rPr>
          <w:rFonts w:ascii="Arial" w:hAnsi="Arial" w:cs="Arial"/>
          <w:color w:val="212121"/>
          <w:sz w:val="20"/>
          <w:szCs w:val="20"/>
          <w:shd w:val="clear" w:color="auto" w:fill="FFFFFF"/>
        </w:rPr>
        <w:t>Berkseth</w:t>
      </w:r>
      <w:proofErr w:type="spellEnd"/>
      <w:r w:rsidRPr="003C4394">
        <w:rPr>
          <w:rFonts w:ascii="Arial" w:hAnsi="Arial" w:cs="Arial"/>
          <w:color w:val="212121"/>
          <w:sz w:val="20"/>
          <w:szCs w:val="20"/>
          <w:shd w:val="clear" w:color="auto" w:fill="FFFFFF"/>
        </w:rPr>
        <w:t xml:space="preserve"> M, Shear R, Gonzalez L, Timms AE, </w:t>
      </w:r>
      <w:proofErr w:type="spellStart"/>
      <w:r w:rsidRPr="003C4394">
        <w:rPr>
          <w:rFonts w:ascii="Arial" w:hAnsi="Arial" w:cs="Arial"/>
          <w:color w:val="212121"/>
          <w:sz w:val="20"/>
          <w:szCs w:val="20"/>
          <w:shd w:val="clear" w:color="auto" w:fill="FFFFFF"/>
        </w:rPr>
        <w:t>Sulc</w:t>
      </w:r>
      <w:proofErr w:type="spellEnd"/>
      <w:r w:rsidRPr="003C4394">
        <w:rPr>
          <w:rFonts w:ascii="Arial" w:hAnsi="Arial" w:cs="Arial"/>
          <w:color w:val="212121"/>
          <w:sz w:val="20"/>
          <w:szCs w:val="20"/>
          <w:shd w:val="clear" w:color="auto" w:fill="FFFFFF"/>
        </w:rPr>
        <w:t xml:space="preserve"> J, Pao E, </w:t>
      </w:r>
      <w:proofErr w:type="spellStart"/>
      <w:r w:rsidRPr="003C4394">
        <w:rPr>
          <w:rFonts w:ascii="Arial" w:hAnsi="Arial" w:cs="Arial"/>
          <w:color w:val="212121"/>
          <w:sz w:val="20"/>
          <w:szCs w:val="20"/>
          <w:shd w:val="clear" w:color="auto" w:fill="FFFFFF"/>
        </w:rPr>
        <w:t>Oyama</w:t>
      </w:r>
      <w:proofErr w:type="spellEnd"/>
      <w:r w:rsidRPr="003C4394">
        <w:rPr>
          <w:rFonts w:ascii="Arial" w:hAnsi="Arial" w:cs="Arial"/>
          <w:color w:val="212121"/>
          <w:sz w:val="20"/>
          <w:szCs w:val="20"/>
          <w:shd w:val="clear" w:color="auto" w:fill="FFFFFF"/>
        </w:rPr>
        <w:t xml:space="preserve"> N, </w:t>
      </w:r>
      <w:proofErr w:type="spellStart"/>
      <w:r w:rsidRPr="003C4394">
        <w:rPr>
          <w:rFonts w:ascii="Arial" w:hAnsi="Arial" w:cs="Arial"/>
          <w:color w:val="212121"/>
          <w:sz w:val="20"/>
          <w:szCs w:val="20"/>
          <w:shd w:val="clear" w:color="auto" w:fill="FFFFFF"/>
        </w:rPr>
        <w:t>Forzano</w:t>
      </w:r>
      <w:proofErr w:type="spellEnd"/>
      <w:r w:rsidRPr="003C4394">
        <w:rPr>
          <w:rFonts w:ascii="Arial" w:hAnsi="Arial" w:cs="Arial"/>
          <w:color w:val="212121"/>
          <w:sz w:val="20"/>
          <w:szCs w:val="20"/>
          <w:shd w:val="clear" w:color="auto" w:fill="FFFFFF"/>
        </w:rPr>
        <w:t xml:space="preserve"> F, Conti V, Guerrini R, Doherty ES, </w:t>
      </w:r>
      <w:proofErr w:type="spellStart"/>
      <w:r w:rsidRPr="003C4394">
        <w:rPr>
          <w:rFonts w:ascii="Arial" w:hAnsi="Arial" w:cs="Arial"/>
          <w:color w:val="212121"/>
          <w:sz w:val="20"/>
          <w:szCs w:val="20"/>
          <w:shd w:val="clear" w:color="auto" w:fill="FFFFFF"/>
        </w:rPr>
        <w:t>Saitta</w:t>
      </w:r>
      <w:proofErr w:type="spellEnd"/>
      <w:r w:rsidRPr="003C4394">
        <w:rPr>
          <w:rFonts w:ascii="Arial" w:hAnsi="Arial" w:cs="Arial"/>
          <w:color w:val="212121"/>
          <w:sz w:val="20"/>
          <w:szCs w:val="20"/>
          <w:shd w:val="clear" w:color="auto" w:fill="FFFFFF"/>
        </w:rPr>
        <w:t xml:space="preserve"> SC, Lockwood CM, Pritchard CC, Dobyns WB, </w:t>
      </w:r>
      <w:r w:rsidRPr="003C4394">
        <w:rPr>
          <w:rFonts w:ascii="Arial" w:hAnsi="Arial" w:cs="Arial"/>
          <w:b/>
          <w:bCs/>
          <w:color w:val="212121"/>
          <w:sz w:val="20"/>
          <w:szCs w:val="20"/>
          <w:shd w:val="clear" w:color="auto" w:fill="FFFFFF"/>
        </w:rPr>
        <w:t>Novotny E</w:t>
      </w:r>
      <w:r w:rsidRPr="003C4394">
        <w:rPr>
          <w:rFonts w:ascii="Arial" w:hAnsi="Arial" w:cs="Arial"/>
          <w:color w:val="212121"/>
          <w:sz w:val="20"/>
          <w:szCs w:val="20"/>
          <w:shd w:val="clear" w:color="auto" w:fill="FFFFFF"/>
        </w:rPr>
        <w:t xml:space="preserve">, Wright JNN, </w:t>
      </w:r>
      <w:r w:rsidRPr="003C4394">
        <w:rPr>
          <w:rFonts w:ascii="Arial" w:hAnsi="Arial" w:cs="Arial"/>
          <w:b/>
          <w:bCs/>
          <w:color w:val="212121"/>
          <w:sz w:val="20"/>
          <w:szCs w:val="20"/>
          <w:shd w:val="clear" w:color="auto" w:fill="FFFFFF"/>
        </w:rPr>
        <w:t>Saneto RP</w:t>
      </w:r>
      <w:r w:rsidRPr="003C4394">
        <w:rPr>
          <w:rFonts w:ascii="Arial" w:hAnsi="Arial" w:cs="Arial"/>
          <w:color w:val="212121"/>
          <w:sz w:val="20"/>
          <w:szCs w:val="20"/>
          <w:shd w:val="clear" w:color="auto" w:fill="FFFFFF"/>
        </w:rPr>
        <w:t xml:space="preserve">, Friedman S, Hauptman J, Ojemann J, </w:t>
      </w:r>
      <w:proofErr w:type="spellStart"/>
      <w:r w:rsidRPr="003C4394">
        <w:rPr>
          <w:rFonts w:ascii="Arial" w:hAnsi="Arial" w:cs="Arial"/>
          <w:color w:val="212121"/>
          <w:sz w:val="20"/>
          <w:szCs w:val="20"/>
          <w:shd w:val="clear" w:color="auto" w:fill="FFFFFF"/>
        </w:rPr>
        <w:t>Kapur</w:t>
      </w:r>
      <w:proofErr w:type="spellEnd"/>
      <w:r w:rsidRPr="003C4394">
        <w:rPr>
          <w:rFonts w:ascii="Arial" w:hAnsi="Arial" w:cs="Arial"/>
          <w:color w:val="212121"/>
          <w:sz w:val="20"/>
          <w:szCs w:val="20"/>
          <w:shd w:val="clear" w:color="auto" w:fill="FFFFFF"/>
        </w:rPr>
        <w:t xml:space="preserve"> RP, Mirzaa GM. Profiling PI3K-AKT-MTOR variants in focal brain malformations reveals new insights for diagnostic care. Brain. 2022 Apr 29;145(3):925-938.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10.1093/brain/awab376. Erratum in: Brain. 2022 Oct 19;: PMID: 35355055; PMCID: PMC9630661.</w:t>
      </w:r>
    </w:p>
    <w:p w14:paraId="7E411426"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21AEE0F4"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Maio N, </w:t>
      </w:r>
      <w:r w:rsidRPr="003C4394">
        <w:rPr>
          <w:rFonts w:ascii="Arial" w:hAnsi="Arial" w:cs="Arial"/>
          <w:b/>
          <w:bCs/>
          <w:color w:val="212121"/>
          <w:sz w:val="20"/>
          <w:szCs w:val="20"/>
          <w:shd w:val="clear" w:color="auto" w:fill="FFFFFF"/>
        </w:rPr>
        <w:t>Saneto RP</w:t>
      </w:r>
      <w:r w:rsidRPr="003C4394">
        <w:rPr>
          <w:rFonts w:ascii="Arial" w:hAnsi="Arial" w:cs="Arial"/>
          <w:color w:val="212121"/>
          <w:sz w:val="20"/>
          <w:szCs w:val="20"/>
          <w:shd w:val="clear" w:color="auto" w:fill="FFFFFF"/>
        </w:rPr>
        <w:t>, Steet R, Sotero de Menezes MA, Skinner C, Rouault TA. Disruption of cellular iron homeostasis by </w:t>
      </w:r>
      <w:r w:rsidRPr="003C4394">
        <w:rPr>
          <w:rFonts w:ascii="Arial" w:hAnsi="Arial" w:cs="Arial"/>
          <w:i/>
          <w:iCs/>
          <w:color w:val="212121"/>
          <w:sz w:val="20"/>
          <w:szCs w:val="20"/>
          <w:shd w:val="clear" w:color="auto" w:fill="FFFFFF"/>
        </w:rPr>
        <w:t>IREB2</w:t>
      </w:r>
      <w:r w:rsidRPr="003C4394">
        <w:rPr>
          <w:rFonts w:ascii="Arial" w:hAnsi="Arial" w:cs="Arial"/>
          <w:color w:val="212121"/>
          <w:sz w:val="20"/>
          <w:szCs w:val="20"/>
          <w:shd w:val="clear" w:color="auto" w:fill="FFFFFF"/>
        </w:rPr>
        <w:t xml:space="preserve"> missense variants causes severe neurodevelopmental delay, dystonia and seizures. Brain </w:t>
      </w:r>
      <w:proofErr w:type="spellStart"/>
      <w:r w:rsidRPr="003C4394">
        <w:rPr>
          <w:rFonts w:ascii="Arial" w:hAnsi="Arial" w:cs="Arial"/>
          <w:color w:val="212121"/>
          <w:sz w:val="20"/>
          <w:szCs w:val="20"/>
          <w:shd w:val="clear" w:color="auto" w:fill="FFFFFF"/>
        </w:rPr>
        <w:t>Commun</w:t>
      </w:r>
      <w:proofErr w:type="spellEnd"/>
      <w:r w:rsidRPr="003C4394">
        <w:rPr>
          <w:rFonts w:ascii="Arial" w:hAnsi="Arial" w:cs="Arial"/>
          <w:color w:val="212121"/>
          <w:sz w:val="20"/>
          <w:szCs w:val="20"/>
          <w:shd w:val="clear" w:color="auto" w:fill="FFFFFF"/>
        </w:rPr>
        <w:t xml:space="preserve">. 2022 Apr 19;4(3):fcac102.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10.1093/</w:t>
      </w:r>
      <w:proofErr w:type="spellStart"/>
      <w:r w:rsidRPr="003C4394">
        <w:rPr>
          <w:rFonts w:ascii="Arial" w:hAnsi="Arial" w:cs="Arial"/>
          <w:color w:val="212121"/>
          <w:sz w:val="20"/>
          <w:szCs w:val="20"/>
          <w:shd w:val="clear" w:color="auto" w:fill="FFFFFF"/>
        </w:rPr>
        <w:t>braincomms</w:t>
      </w:r>
      <w:proofErr w:type="spellEnd"/>
      <w:r w:rsidRPr="003C4394">
        <w:rPr>
          <w:rFonts w:ascii="Arial" w:hAnsi="Arial" w:cs="Arial"/>
          <w:color w:val="212121"/>
          <w:sz w:val="20"/>
          <w:szCs w:val="20"/>
          <w:shd w:val="clear" w:color="auto" w:fill="FFFFFF"/>
        </w:rPr>
        <w:t>/fcac102. PMID: 35602653; PMCID: PMC9118103.</w:t>
      </w:r>
    </w:p>
    <w:p w14:paraId="4CF8C0E3"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7E0CB2E8"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Prasad N, </w:t>
      </w:r>
      <w:r w:rsidRPr="003C4394">
        <w:rPr>
          <w:rFonts w:ascii="Arial" w:hAnsi="Arial" w:cs="Arial"/>
          <w:b/>
          <w:bCs/>
          <w:color w:val="212121"/>
          <w:sz w:val="20"/>
          <w:szCs w:val="20"/>
          <w:shd w:val="clear" w:color="auto" w:fill="FFFFFF"/>
        </w:rPr>
        <w:t>Castillo-Pinto C</w:t>
      </w:r>
      <w:r w:rsidRPr="003C4394">
        <w:rPr>
          <w:rFonts w:ascii="Arial" w:hAnsi="Arial" w:cs="Arial"/>
          <w:color w:val="212121"/>
          <w:sz w:val="20"/>
          <w:szCs w:val="20"/>
          <w:shd w:val="clear" w:color="auto" w:fill="FFFFFF"/>
        </w:rPr>
        <w:t xml:space="preserve">, Safadi AL, Osborne B. Neurological Considerations for the Care of Patients With Severe Obesity. </w:t>
      </w:r>
      <w:proofErr w:type="spellStart"/>
      <w:r w:rsidRPr="003C4394">
        <w:rPr>
          <w:rFonts w:ascii="Arial" w:hAnsi="Arial" w:cs="Arial"/>
          <w:color w:val="212121"/>
          <w:sz w:val="20"/>
          <w:szCs w:val="20"/>
          <w:shd w:val="clear" w:color="auto" w:fill="FFFFFF"/>
        </w:rPr>
        <w:t>Neurohospitalist</w:t>
      </w:r>
      <w:proofErr w:type="spellEnd"/>
      <w:r w:rsidRPr="003C4394">
        <w:rPr>
          <w:rFonts w:ascii="Arial" w:hAnsi="Arial" w:cs="Arial"/>
          <w:color w:val="212121"/>
          <w:sz w:val="20"/>
          <w:szCs w:val="20"/>
          <w:shd w:val="clear" w:color="auto" w:fill="FFFFFF"/>
        </w:rPr>
        <w:t xml:space="preserve">. 2022 Apr;12(2):264-267.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10.1177/19418744211040697.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2021 Aug 25. PMID: 35419155; PMCID: PMC8995583.</w:t>
      </w:r>
    </w:p>
    <w:p w14:paraId="48386471"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36722E20"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Williams CN, Hall TA, Francoeur C, Kurz J, Rasmussen L, Hartman ME, </w:t>
      </w:r>
      <w:proofErr w:type="spellStart"/>
      <w:r w:rsidRPr="003C4394">
        <w:rPr>
          <w:rFonts w:ascii="Arial" w:hAnsi="Arial" w:cs="Arial"/>
          <w:color w:val="212121"/>
          <w:sz w:val="20"/>
          <w:szCs w:val="20"/>
          <w:shd w:val="clear" w:color="auto" w:fill="FFFFFF"/>
        </w:rPr>
        <w:t>O'meara</w:t>
      </w:r>
      <w:proofErr w:type="spellEnd"/>
      <w:r w:rsidRPr="003C4394">
        <w:rPr>
          <w:rFonts w:ascii="Arial" w:hAnsi="Arial" w:cs="Arial"/>
          <w:color w:val="212121"/>
          <w:sz w:val="20"/>
          <w:szCs w:val="20"/>
          <w:shd w:val="clear" w:color="auto" w:fill="FFFFFF"/>
        </w:rPr>
        <w:t xml:space="preserve"> AI, Ferguson NM, Fink EL, Walker T, Drury K, Carpenter JL, </w:t>
      </w:r>
      <w:proofErr w:type="spellStart"/>
      <w:r w:rsidRPr="003C4394">
        <w:rPr>
          <w:rFonts w:ascii="Arial" w:hAnsi="Arial" w:cs="Arial"/>
          <w:color w:val="212121"/>
          <w:sz w:val="20"/>
          <w:szCs w:val="20"/>
          <w:shd w:val="clear" w:color="auto" w:fill="FFFFFF"/>
        </w:rPr>
        <w:t>Erklauer</w:t>
      </w:r>
      <w:proofErr w:type="spellEnd"/>
      <w:r w:rsidRPr="003C4394">
        <w:rPr>
          <w:rFonts w:ascii="Arial" w:hAnsi="Arial" w:cs="Arial"/>
          <w:color w:val="212121"/>
          <w:sz w:val="20"/>
          <w:szCs w:val="20"/>
          <w:shd w:val="clear" w:color="auto" w:fill="FFFFFF"/>
        </w:rPr>
        <w:t xml:space="preserve"> J, Press C, </w:t>
      </w:r>
      <w:r w:rsidRPr="003C4394">
        <w:rPr>
          <w:rFonts w:ascii="Arial" w:hAnsi="Arial" w:cs="Arial"/>
          <w:b/>
          <w:bCs/>
          <w:color w:val="212121"/>
          <w:sz w:val="20"/>
          <w:szCs w:val="20"/>
          <w:shd w:val="clear" w:color="auto" w:fill="FFFFFF"/>
        </w:rPr>
        <w:t>Wainwright MS</w:t>
      </w:r>
      <w:r w:rsidRPr="003C4394">
        <w:rPr>
          <w:rFonts w:ascii="Arial" w:hAnsi="Arial" w:cs="Arial"/>
          <w:color w:val="212121"/>
          <w:sz w:val="20"/>
          <w:szCs w:val="20"/>
          <w:shd w:val="clear" w:color="auto" w:fill="FFFFFF"/>
        </w:rPr>
        <w:t xml:space="preserve">, Lovett M, </w:t>
      </w:r>
      <w:proofErr w:type="spellStart"/>
      <w:r w:rsidRPr="003C4394">
        <w:rPr>
          <w:rFonts w:ascii="Arial" w:hAnsi="Arial" w:cs="Arial"/>
          <w:color w:val="212121"/>
          <w:sz w:val="20"/>
          <w:szCs w:val="20"/>
          <w:shd w:val="clear" w:color="auto" w:fill="FFFFFF"/>
        </w:rPr>
        <w:t>Dapul</w:t>
      </w:r>
      <w:proofErr w:type="spellEnd"/>
      <w:r w:rsidRPr="003C4394">
        <w:rPr>
          <w:rFonts w:ascii="Arial" w:hAnsi="Arial" w:cs="Arial"/>
          <w:color w:val="212121"/>
          <w:sz w:val="20"/>
          <w:szCs w:val="20"/>
          <w:shd w:val="clear" w:color="auto" w:fill="FFFFFF"/>
        </w:rPr>
        <w:t xml:space="preserve"> H, Murphy S, Risen S, Guerriero RM, Woodruff A, </w:t>
      </w:r>
      <w:proofErr w:type="spellStart"/>
      <w:r w:rsidRPr="003C4394">
        <w:rPr>
          <w:rFonts w:ascii="Arial" w:hAnsi="Arial" w:cs="Arial"/>
          <w:color w:val="212121"/>
          <w:sz w:val="20"/>
          <w:szCs w:val="20"/>
          <w:shd w:val="clear" w:color="auto" w:fill="FFFFFF"/>
        </w:rPr>
        <w:t>Guilliams</w:t>
      </w:r>
      <w:proofErr w:type="spellEnd"/>
      <w:r w:rsidRPr="003C4394">
        <w:rPr>
          <w:rFonts w:ascii="Arial" w:hAnsi="Arial" w:cs="Arial"/>
          <w:color w:val="212121"/>
          <w:sz w:val="20"/>
          <w:szCs w:val="20"/>
          <w:shd w:val="clear" w:color="auto" w:fill="FFFFFF"/>
        </w:rPr>
        <w:t xml:space="preserve"> KP; PEDIATRIC NEUROCRITICAL CARE RESEARCH GROUP (PNCRG).. Continuing Care For Critically Ill Children Beyond Hospital Discharge: Current State of Follow-up. Hosp </w:t>
      </w:r>
      <w:proofErr w:type="spellStart"/>
      <w:r w:rsidRPr="003C4394">
        <w:rPr>
          <w:rFonts w:ascii="Arial" w:hAnsi="Arial" w:cs="Arial"/>
          <w:color w:val="212121"/>
          <w:sz w:val="20"/>
          <w:szCs w:val="20"/>
          <w:shd w:val="clear" w:color="auto" w:fill="FFFFFF"/>
        </w:rPr>
        <w:t>Pediatr</w:t>
      </w:r>
      <w:proofErr w:type="spellEnd"/>
      <w:r w:rsidRPr="003C4394">
        <w:rPr>
          <w:rFonts w:ascii="Arial" w:hAnsi="Arial" w:cs="Arial"/>
          <w:color w:val="212121"/>
          <w:sz w:val="20"/>
          <w:szCs w:val="20"/>
          <w:shd w:val="clear" w:color="auto" w:fill="FFFFFF"/>
        </w:rPr>
        <w:t xml:space="preserve">. 2022 Apr 1;12(4):359-393.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10.1542/hpeds.2021-006464. PMID: 35314865; PMCID: PMC9182716.</w:t>
      </w:r>
    </w:p>
    <w:p w14:paraId="55604AC1"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6A20B2BD" w14:textId="77777777" w:rsidR="00BC2FB7" w:rsidRPr="003C4394" w:rsidRDefault="00BC2FB7" w:rsidP="00BC2FB7">
      <w:pPr>
        <w:spacing w:after="0" w:line="240" w:lineRule="auto"/>
        <w:rPr>
          <w:rFonts w:ascii="Arial" w:hAnsi="Arial" w:cs="Arial"/>
          <w:color w:val="212121"/>
          <w:sz w:val="20"/>
          <w:szCs w:val="20"/>
          <w:shd w:val="clear" w:color="auto" w:fill="FFFFFF"/>
        </w:rPr>
      </w:pPr>
      <w:proofErr w:type="spellStart"/>
      <w:r w:rsidRPr="003C4394">
        <w:rPr>
          <w:rFonts w:ascii="Arial" w:hAnsi="Arial" w:cs="Arial"/>
          <w:color w:val="212121"/>
          <w:sz w:val="20"/>
          <w:szCs w:val="20"/>
          <w:shd w:val="clear" w:color="auto" w:fill="FFFFFF"/>
        </w:rPr>
        <w:t>Vawter</w:t>
      </w:r>
      <w:proofErr w:type="spellEnd"/>
      <w:r w:rsidRPr="003C4394">
        <w:rPr>
          <w:rFonts w:ascii="Arial" w:hAnsi="Arial" w:cs="Arial"/>
          <w:color w:val="212121"/>
          <w:sz w:val="20"/>
          <w:szCs w:val="20"/>
          <w:shd w:val="clear" w:color="auto" w:fill="FFFFFF"/>
        </w:rPr>
        <w:t xml:space="preserve">-Lee M, </w:t>
      </w:r>
      <w:r w:rsidRPr="003C4394">
        <w:rPr>
          <w:rFonts w:ascii="Arial" w:hAnsi="Arial" w:cs="Arial"/>
          <w:b/>
          <w:bCs/>
          <w:color w:val="212121"/>
          <w:sz w:val="20"/>
          <w:szCs w:val="20"/>
          <w:shd w:val="clear" w:color="auto" w:fill="FFFFFF"/>
        </w:rPr>
        <w:t>Natarajan N</w:t>
      </w:r>
      <w:r w:rsidRPr="003C4394">
        <w:rPr>
          <w:rFonts w:ascii="Arial" w:hAnsi="Arial" w:cs="Arial"/>
          <w:color w:val="212121"/>
          <w:sz w:val="20"/>
          <w:szCs w:val="20"/>
          <w:shd w:val="clear" w:color="auto" w:fill="FFFFFF"/>
        </w:rPr>
        <w:t xml:space="preserve">, Rang K, Horn PS, Pardo AC, Thomas CW. Topiramate Is Safe for Refractory Neonatal Seizures: A Multicenter Retrospective Cohort Study of Necrotizing Enterocolitis Risk. </w:t>
      </w:r>
      <w:proofErr w:type="spellStart"/>
      <w:r w:rsidRPr="003C4394">
        <w:rPr>
          <w:rFonts w:ascii="Arial" w:hAnsi="Arial" w:cs="Arial"/>
          <w:color w:val="212121"/>
          <w:sz w:val="20"/>
          <w:szCs w:val="20"/>
          <w:shd w:val="clear" w:color="auto" w:fill="FFFFFF"/>
        </w:rPr>
        <w:t>Pediatr</w:t>
      </w:r>
      <w:proofErr w:type="spellEnd"/>
      <w:r w:rsidRPr="003C4394">
        <w:rPr>
          <w:rFonts w:ascii="Arial" w:hAnsi="Arial" w:cs="Arial"/>
          <w:color w:val="212121"/>
          <w:sz w:val="20"/>
          <w:szCs w:val="20"/>
          <w:shd w:val="clear" w:color="auto" w:fill="FFFFFF"/>
        </w:rPr>
        <w:t xml:space="preserve"> Neurol. 2022 Apr;129:7-13.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10.1016/j.pediatrneurol.2021.12.003.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2021 Dec 30. PMID: 35131568.</w:t>
      </w:r>
    </w:p>
    <w:p w14:paraId="0375FAB2"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601F1FB5"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Keene JC, </w:t>
      </w:r>
      <w:r w:rsidRPr="003C4394">
        <w:rPr>
          <w:rFonts w:ascii="Arial" w:hAnsi="Arial" w:cs="Arial"/>
          <w:b/>
          <w:bCs/>
          <w:color w:val="212121"/>
          <w:sz w:val="20"/>
          <w:szCs w:val="20"/>
          <w:shd w:val="clear" w:color="auto" w:fill="FFFFFF"/>
        </w:rPr>
        <w:t>Morgan LA</w:t>
      </w:r>
      <w:r w:rsidRPr="003C4394">
        <w:rPr>
          <w:rFonts w:ascii="Arial" w:hAnsi="Arial" w:cs="Arial"/>
          <w:color w:val="212121"/>
          <w:sz w:val="20"/>
          <w:szCs w:val="20"/>
          <w:shd w:val="clear" w:color="auto" w:fill="FFFFFF"/>
        </w:rPr>
        <w:t xml:space="preserve">, Abend NS, Bates SV, Bauer Huang SL, Chang T, Chu CJ, Glass HC, Massey SL, Ostrander B, Pardo AC, Press CA, Soul JS, </w:t>
      </w:r>
      <w:proofErr w:type="spellStart"/>
      <w:r w:rsidRPr="003C4394">
        <w:rPr>
          <w:rFonts w:ascii="Arial" w:hAnsi="Arial" w:cs="Arial"/>
          <w:color w:val="212121"/>
          <w:sz w:val="20"/>
          <w:szCs w:val="20"/>
          <w:shd w:val="clear" w:color="auto" w:fill="FFFFFF"/>
        </w:rPr>
        <w:t>Shellhaas</w:t>
      </w:r>
      <w:proofErr w:type="spellEnd"/>
      <w:r w:rsidRPr="003C4394">
        <w:rPr>
          <w:rFonts w:ascii="Arial" w:hAnsi="Arial" w:cs="Arial"/>
          <w:color w:val="212121"/>
          <w:sz w:val="20"/>
          <w:szCs w:val="20"/>
          <w:shd w:val="clear" w:color="auto" w:fill="FFFFFF"/>
        </w:rPr>
        <w:t xml:space="preserve"> RA, Thomas C, </w:t>
      </w:r>
      <w:r w:rsidRPr="003C4394">
        <w:rPr>
          <w:rFonts w:ascii="Arial" w:hAnsi="Arial" w:cs="Arial"/>
          <w:b/>
          <w:bCs/>
          <w:color w:val="212121"/>
          <w:sz w:val="20"/>
          <w:szCs w:val="20"/>
          <w:shd w:val="clear" w:color="auto" w:fill="FFFFFF"/>
        </w:rPr>
        <w:t>Natarajan N</w:t>
      </w:r>
      <w:r w:rsidRPr="003C4394">
        <w:rPr>
          <w:rFonts w:ascii="Arial" w:hAnsi="Arial" w:cs="Arial"/>
          <w:color w:val="212121"/>
          <w:sz w:val="20"/>
          <w:szCs w:val="20"/>
          <w:shd w:val="clear" w:color="auto" w:fill="FFFFFF"/>
        </w:rPr>
        <w:t xml:space="preserve">. Treatment of Neonatal Seizures: Comparison of Treatment Pathways From 11 Neonatal Intensive Care Units. </w:t>
      </w:r>
      <w:proofErr w:type="spellStart"/>
      <w:r w:rsidRPr="003C4394">
        <w:rPr>
          <w:rFonts w:ascii="Arial" w:hAnsi="Arial" w:cs="Arial"/>
          <w:color w:val="212121"/>
          <w:sz w:val="20"/>
          <w:szCs w:val="20"/>
          <w:shd w:val="clear" w:color="auto" w:fill="FFFFFF"/>
        </w:rPr>
        <w:t>Pediatr</w:t>
      </w:r>
      <w:proofErr w:type="spellEnd"/>
      <w:r w:rsidRPr="003C4394">
        <w:rPr>
          <w:rFonts w:ascii="Arial" w:hAnsi="Arial" w:cs="Arial"/>
          <w:color w:val="212121"/>
          <w:sz w:val="20"/>
          <w:szCs w:val="20"/>
          <w:shd w:val="clear" w:color="auto" w:fill="FFFFFF"/>
        </w:rPr>
        <w:t xml:space="preserve"> Neurol. 2022 Mar;128:67-74.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10.1016/j.pediatrneurol.2021.10.004.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2021 Oct 11. PMID: 34750046.</w:t>
      </w:r>
    </w:p>
    <w:p w14:paraId="25104091"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7B89BE08"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Keene JC, </w:t>
      </w:r>
      <w:r w:rsidRPr="003C4394">
        <w:rPr>
          <w:rFonts w:ascii="Arial" w:hAnsi="Arial" w:cs="Arial"/>
          <w:b/>
          <w:bCs/>
          <w:color w:val="212121"/>
          <w:sz w:val="20"/>
          <w:szCs w:val="20"/>
          <w:shd w:val="clear" w:color="auto" w:fill="FFFFFF"/>
        </w:rPr>
        <w:t>Wainwright M</w:t>
      </w:r>
      <w:r w:rsidRPr="003C4394">
        <w:rPr>
          <w:rFonts w:ascii="Arial" w:hAnsi="Arial" w:cs="Arial"/>
          <w:color w:val="212121"/>
          <w:sz w:val="20"/>
          <w:szCs w:val="20"/>
          <w:shd w:val="clear" w:color="auto" w:fill="FFFFFF"/>
        </w:rPr>
        <w:t xml:space="preserve">, </w:t>
      </w:r>
      <w:r w:rsidRPr="003C4394">
        <w:rPr>
          <w:rFonts w:ascii="Arial" w:hAnsi="Arial" w:cs="Arial"/>
          <w:b/>
          <w:bCs/>
          <w:color w:val="212121"/>
          <w:sz w:val="20"/>
          <w:szCs w:val="20"/>
          <w:shd w:val="clear" w:color="auto" w:fill="FFFFFF"/>
        </w:rPr>
        <w:t>Morgan LA</w:t>
      </w:r>
      <w:r w:rsidRPr="003C4394">
        <w:rPr>
          <w:rFonts w:ascii="Arial" w:hAnsi="Arial" w:cs="Arial"/>
          <w:color w:val="212121"/>
          <w:sz w:val="20"/>
          <w:szCs w:val="20"/>
          <w:shd w:val="clear" w:color="auto" w:fill="FFFFFF"/>
        </w:rPr>
        <w:t xml:space="preserve">, Mietzsch U, Musa N, </w:t>
      </w:r>
      <w:r w:rsidRPr="003C4394">
        <w:rPr>
          <w:rFonts w:ascii="Arial" w:hAnsi="Arial" w:cs="Arial"/>
          <w:b/>
          <w:bCs/>
          <w:color w:val="212121"/>
          <w:sz w:val="20"/>
          <w:szCs w:val="20"/>
          <w:shd w:val="clear" w:color="auto" w:fill="FFFFFF"/>
        </w:rPr>
        <w:t>Bozarth XL</w:t>
      </w:r>
      <w:r w:rsidRPr="003C4394">
        <w:rPr>
          <w:rFonts w:ascii="Arial" w:hAnsi="Arial" w:cs="Arial"/>
          <w:color w:val="212121"/>
          <w:sz w:val="20"/>
          <w:szCs w:val="20"/>
          <w:shd w:val="clear" w:color="auto" w:fill="FFFFFF"/>
        </w:rPr>
        <w:t xml:space="preserve">, </w:t>
      </w:r>
      <w:r w:rsidRPr="003C4394">
        <w:rPr>
          <w:rFonts w:ascii="Arial" w:hAnsi="Arial" w:cs="Arial"/>
          <w:b/>
          <w:bCs/>
          <w:color w:val="212121"/>
          <w:sz w:val="20"/>
          <w:szCs w:val="20"/>
          <w:shd w:val="clear" w:color="auto" w:fill="FFFFFF"/>
        </w:rPr>
        <w:t>Natarajan N</w:t>
      </w:r>
      <w:r w:rsidRPr="003C4394">
        <w:rPr>
          <w:rFonts w:ascii="Arial" w:hAnsi="Arial" w:cs="Arial"/>
          <w:color w:val="212121"/>
          <w:sz w:val="20"/>
          <w:szCs w:val="20"/>
          <w:shd w:val="clear" w:color="auto" w:fill="FFFFFF"/>
        </w:rPr>
        <w:t xml:space="preserve">. Retrospective Evaluation of First-line Levetiracetam use for Neonatal Seizures after Congenital Heart Defect repair with or without Extracorporeal Membrane Oxygenation. J </w:t>
      </w:r>
      <w:proofErr w:type="spellStart"/>
      <w:r w:rsidRPr="003C4394">
        <w:rPr>
          <w:rFonts w:ascii="Arial" w:hAnsi="Arial" w:cs="Arial"/>
          <w:color w:val="212121"/>
          <w:sz w:val="20"/>
          <w:szCs w:val="20"/>
          <w:shd w:val="clear" w:color="auto" w:fill="FFFFFF"/>
        </w:rPr>
        <w:t>Pediatr</w:t>
      </w:r>
      <w:proofErr w:type="spellEnd"/>
      <w:r w:rsidRPr="003C4394">
        <w:rPr>
          <w:rFonts w:ascii="Arial" w:hAnsi="Arial" w:cs="Arial"/>
          <w:color w:val="212121"/>
          <w:sz w:val="20"/>
          <w:szCs w:val="20"/>
          <w:shd w:val="clear" w:color="auto" w:fill="FFFFFF"/>
        </w:rPr>
        <w:t xml:space="preserve"> </w:t>
      </w:r>
      <w:proofErr w:type="spellStart"/>
      <w:r w:rsidRPr="003C4394">
        <w:rPr>
          <w:rFonts w:ascii="Arial" w:hAnsi="Arial" w:cs="Arial"/>
          <w:color w:val="212121"/>
          <w:sz w:val="20"/>
          <w:szCs w:val="20"/>
          <w:shd w:val="clear" w:color="auto" w:fill="FFFFFF"/>
        </w:rPr>
        <w:t>Pharmacol</w:t>
      </w:r>
      <w:proofErr w:type="spellEnd"/>
      <w:r w:rsidRPr="003C4394">
        <w:rPr>
          <w:rFonts w:ascii="Arial" w:hAnsi="Arial" w:cs="Arial"/>
          <w:color w:val="212121"/>
          <w:sz w:val="20"/>
          <w:szCs w:val="20"/>
          <w:shd w:val="clear" w:color="auto" w:fill="FFFFFF"/>
        </w:rPr>
        <w:t xml:space="preserve"> </w:t>
      </w:r>
      <w:proofErr w:type="spellStart"/>
      <w:r w:rsidRPr="003C4394">
        <w:rPr>
          <w:rFonts w:ascii="Arial" w:hAnsi="Arial" w:cs="Arial"/>
          <w:color w:val="212121"/>
          <w:sz w:val="20"/>
          <w:szCs w:val="20"/>
          <w:shd w:val="clear" w:color="auto" w:fill="FFFFFF"/>
        </w:rPr>
        <w:t>Ther</w:t>
      </w:r>
      <w:proofErr w:type="spellEnd"/>
      <w:r w:rsidRPr="003C4394">
        <w:rPr>
          <w:rFonts w:ascii="Arial" w:hAnsi="Arial" w:cs="Arial"/>
          <w:color w:val="212121"/>
          <w:sz w:val="20"/>
          <w:szCs w:val="20"/>
          <w:shd w:val="clear" w:color="auto" w:fill="FFFFFF"/>
        </w:rPr>
        <w:t xml:space="preserve">. 2022;27(3):254-262.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10.5863/1551-6776-27.3.254.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2022 Mar 21. PMID: 35350164; PMCID: PMC8939278.</w:t>
      </w:r>
    </w:p>
    <w:p w14:paraId="6E4C446C"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7EE9C576"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Fink EL, Robertson CL, </w:t>
      </w:r>
      <w:r w:rsidRPr="003C4394">
        <w:rPr>
          <w:rFonts w:ascii="Arial" w:hAnsi="Arial" w:cs="Arial"/>
          <w:b/>
          <w:bCs/>
          <w:color w:val="212121"/>
          <w:sz w:val="20"/>
          <w:szCs w:val="20"/>
          <w:shd w:val="clear" w:color="auto" w:fill="FFFFFF"/>
        </w:rPr>
        <w:t>Wainwright MS</w:t>
      </w:r>
      <w:r w:rsidRPr="003C4394">
        <w:rPr>
          <w:rFonts w:ascii="Arial" w:hAnsi="Arial" w:cs="Arial"/>
          <w:color w:val="212121"/>
          <w:sz w:val="20"/>
          <w:szCs w:val="20"/>
          <w:shd w:val="clear" w:color="auto" w:fill="FFFFFF"/>
        </w:rPr>
        <w:t xml:space="preserve">, </w:t>
      </w:r>
      <w:proofErr w:type="spellStart"/>
      <w:r w:rsidRPr="003C4394">
        <w:rPr>
          <w:rFonts w:ascii="Arial" w:hAnsi="Arial" w:cs="Arial"/>
          <w:color w:val="212121"/>
          <w:sz w:val="20"/>
          <w:szCs w:val="20"/>
          <w:shd w:val="clear" w:color="auto" w:fill="FFFFFF"/>
        </w:rPr>
        <w:t>Roa</w:t>
      </w:r>
      <w:proofErr w:type="spellEnd"/>
      <w:r w:rsidRPr="003C4394">
        <w:rPr>
          <w:rFonts w:ascii="Arial" w:hAnsi="Arial" w:cs="Arial"/>
          <w:color w:val="212121"/>
          <w:sz w:val="20"/>
          <w:szCs w:val="20"/>
          <w:shd w:val="clear" w:color="auto" w:fill="FFFFFF"/>
        </w:rPr>
        <w:t xml:space="preserve"> JD, Lovett ME, </w:t>
      </w:r>
      <w:proofErr w:type="spellStart"/>
      <w:r w:rsidRPr="003C4394">
        <w:rPr>
          <w:rFonts w:ascii="Arial" w:hAnsi="Arial" w:cs="Arial"/>
          <w:color w:val="212121"/>
          <w:sz w:val="20"/>
          <w:szCs w:val="20"/>
          <w:shd w:val="clear" w:color="auto" w:fill="FFFFFF"/>
        </w:rPr>
        <w:t>Stulce</w:t>
      </w:r>
      <w:proofErr w:type="spellEnd"/>
      <w:r w:rsidRPr="003C4394">
        <w:rPr>
          <w:rFonts w:ascii="Arial" w:hAnsi="Arial" w:cs="Arial"/>
          <w:color w:val="212121"/>
          <w:sz w:val="20"/>
          <w:szCs w:val="20"/>
          <w:shd w:val="clear" w:color="auto" w:fill="FFFFFF"/>
        </w:rPr>
        <w:t xml:space="preserve"> C, Yacoub M, </w:t>
      </w:r>
      <w:proofErr w:type="spellStart"/>
      <w:r w:rsidRPr="003C4394">
        <w:rPr>
          <w:rFonts w:ascii="Arial" w:hAnsi="Arial" w:cs="Arial"/>
          <w:color w:val="212121"/>
          <w:sz w:val="20"/>
          <w:szCs w:val="20"/>
          <w:shd w:val="clear" w:color="auto" w:fill="FFFFFF"/>
        </w:rPr>
        <w:t>Potera</w:t>
      </w:r>
      <w:proofErr w:type="spellEnd"/>
      <w:r w:rsidRPr="003C4394">
        <w:rPr>
          <w:rFonts w:ascii="Arial" w:hAnsi="Arial" w:cs="Arial"/>
          <w:color w:val="212121"/>
          <w:sz w:val="20"/>
          <w:szCs w:val="20"/>
          <w:shd w:val="clear" w:color="auto" w:fill="FFFFFF"/>
        </w:rPr>
        <w:t xml:space="preserve"> RM, </w:t>
      </w:r>
      <w:proofErr w:type="spellStart"/>
      <w:r w:rsidRPr="003C4394">
        <w:rPr>
          <w:rFonts w:ascii="Arial" w:hAnsi="Arial" w:cs="Arial"/>
          <w:color w:val="212121"/>
          <w:sz w:val="20"/>
          <w:szCs w:val="20"/>
          <w:shd w:val="clear" w:color="auto" w:fill="FFFFFF"/>
        </w:rPr>
        <w:t>Zivick</w:t>
      </w:r>
      <w:proofErr w:type="spellEnd"/>
      <w:r w:rsidRPr="003C4394">
        <w:rPr>
          <w:rFonts w:ascii="Arial" w:hAnsi="Arial" w:cs="Arial"/>
          <w:color w:val="212121"/>
          <w:sz w:val="20"/>
          <w:szCs w:val="20"/>
          <w:shd w:val="clear" w:color="auto" w:fill="FFFFFF"/>
        </w:rPr>
        <w:t xml:space="preserve"> E, Holloway A, Nagpal A, </w:t>
      </w:r>
      <w:proofErr w:type="spellStart"/>
      <w:r w:rsidRPr="003C4394">
        <w:rPr>
          <w:rFonts w:ascii="Arial" w:hAnsi="Arial" w:cs="Arial"/>
          <w:color w:val="212121"/>
          <w:sz w:val="20"/>
          <w:szCs w:val="20"/>
          <w:shd w:val="clear" w:color="auto" w:fill="FFFFFF"/>
        </w:rPr>
        <w:t>Wellnitz</w:t>
      </w:r>
      <w:proofErr w:type="spellEnd"/>
      <w:r w:rsidRPr="003C4394">
        <w:rPr>
          <w:rFonts w:ascii="Arial" w:hAnsi="Arial" w:cs="Arial"/>
          <w:color w:val="212121"/>
          <w:sz w:val="20"/>
          <w:szCs w:val="20"/>
          <w:shd w:val="clear" w:color="auto" w:fill="FFFFFF"/>
        </w:rPr>
        <w:t xml:space="preserve"> K, Czech T, Even KM, </w:t>
      </w:r>
      <w:proofErr w:type="spellStart"/>
      <w:r w:rsidRPr="003C4394">
        <w:rPr>
          <w:rFonts w:ascii="Arial" w:hAnsi="Arial" w:cs="Arial"/>
          <w:color w:val="212121"/>
          <w:sz w:val="20"/>
          <w:szCs w:val="20"/>
          <w:shd w:val="clear" w:color="auto" w:fill="FFFFFF"/>
        </w:rPr>
        <w:t>Brunow</w:t>
      </w:r>
      <w:proofErr w:type="spellEnd"/>
      <w:r w:rsidRPr="003C4394">
        <w:rPr>
          <w:rFonts w:ascii="Arial" w:hAnsi="Arial" w:cs="Arial"/>
          <w:color w:val="212121"/>
          <w:sz w:val="20"/>
          <w:szCs w:val="20"/>
          <w:shd w:val="clear" w:color="auto" w:fill="FFFFFF"/>
        </w:rPr>
        <w:t xml:space="preserve"> de Carvalho W, Rodriguez IS, Schwartz SP, Walker TC, Campos-</w:t>
      </w:r>
      <w:proofErr w:type="spellStart"/>
      <w:r w:rsidRPr="003C4394">
        <w:rPr>
          <w:rFonts w:ascii="Arial" w:hAnsi="Arial" w:cs="Arial"/>
          <w:color w:val="212121"/>
          <w:sz w:val="20"/>
          <w:szCs w:val="20"/>
          <w:shd w:val="clear" w:color="auto" w:fill="FFFFFF"/>
        </w:rPr>
        <w:t>Miño</w:t>
      </w:r>
      <w:proofErr w:type="spellEnd"/>
      <w:r w:rsidRPr="003C4394">
        <w:rPr>
          <w:rFonts w:ascii="Arial" w:hAnsi="Arial" w:cs="Arial"/>
          <w:color w:val="212121"/>
          <w:sz w:val="20"/>
          <w:szCs w:val="20"/>
          <w:shd w:val="clear" w:color="auto" w:fill="FFFFFF"/>
        </w:rPr>
        <w:t xml:space="preserve"> S, </w:t>
      </w:r>
      <w:proofErr w:type="spellStart"/>
      <w:r w:rsidRPr="003C4394">
        <w:rPr>
          <w:rFonts w:ascii="Arial" w:hAnsi="Arial" w:cs="Arial"/>
          <w:color w:val="212121"/>
          <w:sz w:val="20"/>
          <w:szCs w:val="20"/>
          <w:shd w:val="clear" w:color="auto" w:fill="FFFFFF"/>
        </w:rPr>
        <w:t>Dervan</w:t>
      </w:r>
      <w:proofErr w:type="spellEnd"/>
      <w:r w:rsidRPr="003C4394">
        <w:rPr>
          <w:rFonts w:ascii="Arial" w:hAnsi="Arial" w:cs="Arial"/>
          <w:color w:val="212121"/>
          <w:sz w:val="20"/>
          <w:szCs w:val="20"/>
          <w:shd w:val="clear" w:color="auto" w:fill="FFFFFF"/>
        </w:rPr>
        <w:t xml:space="preserve"> LA, </w:t>
      </w:r>
      <w:proofErr w:type="spellStart"/>
      <w:r w:rsidRPr="003C4394">
        <w:rPr>
          <w:rFonts w:ascii="Arial" w:hAnsi="Arial" w:cs="Arial"/>
          <w:color w:val="212121"/>
          <w:sz w:val="20"/>
          <w:szCs w:val="20"/>
          <w:shd w:val="clear" w:color="auto" w:fill="FFFFFF"/>
        </w:rPr>
        <w:t>Geneslaw</w:t>
      </w:r>
      <w:proofErr w:type="spellEnd"/>
      <w:r w:rsidRPr="003C4394">
        <w:rPr>
          <w:rFonts w:ascii="Arial" w:hAnsi="Arial" w:cs="Arial"/>
          <w:color w:val="212121"/>
          <w:sz w:val="20"/>
          <w:szCs w:val="20"/>
          <w:shd w:val="clear" w:color="auto" w:fill="FFFFFF"/>
        </w:rPr>
        <w:t xml:space="preserve"> AS, Sewell TB, Pryce P, Silver WG, Lin JE, Vargas WS, </w:t>
      </w:r>
      <w:proofErr w:type="spellStart"/>
      <w:r w:rsidRPr="003C4394">
        <w:rPr>
          <w:rFonts w:ascii="Arial" w:hAnsi="Arial" w:cs="Arial"/>
          <w:color w:val="212121"/>
          <w:sz w:val="20"/>
          <w:szCs w:val="20"/>
          <w:shd w:val="clear" w:color="auto" w:fill="FFFFFF"/>
        </w:rPr>
        <w:t>Topjian</w:t>
      </w:r>
      <w:proofErr w:type="spellEnd"/>
      <w:r w:rsidRPr="003C4394">
        <w:rPr>
          <w:rFonts w:ascii="Arial" w:hAnsi="Arial" w:cs="Arial"/>
          <w:color w:val="212121"/>
          <w:sz w:val="20"/>
          <w:szCs w:val="20"/>
          <w:shd w:val="clear" w:color="auto" w:fill="FFFFFF"/>
        </w:rPr>
        <w:t xml:space="preserve"> A, Alcamo AM, McGuire JL, Domínguez Rojas JA, Muñoz JT, Hong SJ, Muller WJ, </w:t>
      </w:r>
      <w:proofErr w:type="spellStart"/>
      <w:r w:rsidRPr="003C4394">
        <w:rPr>
          <w:rFonts w:ascii="Arial" w:hAnsi="Arial" w:cs="Arial"/>
          <w:color w:val="212121"/>
          <w:sz w:val="20"/>
          <w:szCs w:val="20"/>
          <w:shd w:val="clear" w:color="auto" w:fill="FFFFFF"/>
        </w:rPr>
        <w:t>Doerfler</w:t>
      </w:r>
      <w:proofErr w:type="spellEnd"/>
      <w:r w:rsidRPr="003C4394">
        <w:rPr>
          <w:rFonts w:ascii="Arial" w:hAnsi="Arial" w:cs="Arial"/>
          <w:color w:val="212121"/>
          <w:sz w:val="20"/>
          <w:szCs w:val="20"/>
          <w:shd w:val="clear" w:color="auto" w:fill="FFFFFF"/>
        </w:rPr>
        <w:t xml:space="preserve"> M, Williams CN, Drury K, Bhagat D, Nelson A, Price D, </w:t>
      </w:r>
      <w:proofErr w:type="spellStart"/>
      <w:r w:rsidRPr="003C4394">
        <w:rPr>
          <w:rFonts w:ascii="Arial" w:hAnsi="Arial" w:cs="Arial"/>
          <w:color w:val="212121"/>
          <w:sz w:val="20"/>
          <w:szCs w:val="20"/>
          <w:shd w:val="clear" w:color="auto" w:fill="FFFFFF"/>
        </w:rPr>
        <w:t>Dapul</w:t>
      </w:r>
      <w:proofErr w:type="spellEnd"/>
      <w:r w:rsidRPr="003C4394">
        <w:rPr>
          <w:rFonts w:ascii="Arial" w:hAnsi="Arial" w:cs="Arial"/>
          <w:color w:val="212121"/>
          <w:sz w:val="20"/>
          <w:szCs w:val="20"/>
          <w:shd w:val="clear" w:color="auto" w:fill="FFFFFF"/>
        </w:rPr>
        <w:t xml:space="preserve"> H, Santos L, </w:t>
      </w:r>
      <w:proofErr w:type="spellStart"/>
      <w:r w:rsidRPr="003C4394">
        <w:rPr>
          <w:rFonts w:ascii="Arial" w:hAnsi="Arial" w:cs="Arial"/>
          <w:color w:val="212121"/>
          <w:sz w:val="20"/>
          <w:szCs w:val="20"/>
          <w:shd w:val="clear" w:color="auto" w:fill="FFFFFF"/>
        </w:rPr>
        <w:t>Kahoud</w:t>
      </w:r>
      <w:proofErr w:type="spellEnd"/>
      <w:r w:rsidRPr="003C4394">
        <w:rPr>
          <w:rFonts w:ascii="Arial" w:hAnsi="Arial" w:cs="Arial"/>
          <w:color w:val="212121"/>
          <w:sz w:val="20"/>
          <w:szCs w:val="20"/>
          <w:shd w:val="clear" w:color="auto" w:fill="FFFFFF"/>
        </w:rPr>
        <w:t xml:space="preserve"> R, Francoeur C, </w:t>
      </w:r>
      <w:proofErr w:type="spellStart"/>
      <w:r w:rsidRPr="003C4394">
        <w:rPr>
          <w:rFonts w:ascii="Arial" w:hAnsi="Arial" w:cs="Arial"/>
          <w:color w:val="212121"/>
          <w:sz w:val="20"/>
          <w:szCs w:val="20"/>
          <w:shd w:val="clear" w:color="auto" w:fill="FFFFFF"/>
        </w:rPr>
        <w:t>Appavu</w:t>
      </w:r>
      <w:proofErr w:type="spellEnd"/>
      <w:r w:rsidRPr="003C4394">
        <w:rPr>
          <w:rFonts w:ascii="Arial" w:hAnsi="Arial" w:cs="Arial"/>
          <w:color w:val="212121"/>
          <w:sz w:val="20"/>
          <w:szCs w:val="20"/>
          <w:shd w:val="clear" w:color="auto" w:fill="FFFFFF"/>
        </w:rPr>
        <w:t xml:space="preserve"> B, </w:t>
      </w:r>
      <w:proofErr w:type="spellStart"/>
      <w:r w:rsidRPr="003C4394">
        <w:rPr>
          <w:rFonts w:ascii="Arial" w:hAnsi="Arial" w:cs="Arial"/>
          <w:color w:val="212121"/>
          <w:sz w:val="20"/>
          <w:szCs w:val="20"/>
          <w:shd w:val="clear" w:color="auto" w:fill="FFFFFF"/>
        </w:rPr>
        <w:t>Guilliams</w:t>
      </w:r>
      <w:proofErr w:type="spellEnd"/>
      <w:r w:rsidRPr="003C4394">
        <w:rPr>
          <w:rFonts w:ascii="Arial" w:hAnsi="Arial" w:cs="Arial"/>
          <w:color w:val="212121"/>
          <w:sz w:val="20"/>
          <w:szCs w:val="20"/>
          <w:shd w:val="clear" w:color="auto" w:fill="FFFFFF"/>
        </w:rPr>
        <w:t xml:space="preserve"> KP, </w:t>
      </w:r>
      <w:proofErr w:type="spellStart"/>
      <w:r w:rsidRPr="003C4394">
        <w:rPr>
          <w:rFonts w:ascii="Arial" w:hAnsi="Arial" w:cs="Arial"/>
          <w:color w:val="212121"/>
          <w:sz w:val="20"/>
          <w:szCs w:val="20"/>
          <w:shd w:val="clear" w:color="auto" w:fill="FFFFFF"/>
        </w:rPr>
        <w:t>Agner</w:t>
      </w:r>
      <w:proofErr w:type="spellEnd"/>
      <w:r w:rsidRPr="003C4394">
        <w:rPr>
          <w:rFonts w:ascii="Arial" w:hAnsi="Arial" w:cs="Arial"/>
          <w:color w:val="212121"/>
          <w:sz w:val="20"/>
          <w:szCs w:val="20"/>
          <w:shd w:val="clear" w:color="auto" w:fill="FFFFFF"/>
        </w:rPr>
        <w:t xml:space="preserve"> SC, </w:t>
      </w:r>
      <w:proofErr w:type="spellStart"/>
      <w:r w:rsidRPr="003C4394">
        <w:rPr>
          <w:rFonts w:ascii="Arial" w:hAnsi="Arial" w:cs="Arial"/>
          <w:color w:val="212121"/>
          <w:sz w:val="20"/>
          <w:szCs w:val="20"/>
          <w:shd w:val="clear" w:color="auto" w:fill="FFFFFF"/>
        </w:rPr>
        <w:t>Walson</w:t>
      </w:r>
      <w:proofErr w:type="spellEnd"/>
      <w:r w:rsidRPr="003C4394">
        <w:rPr>
          <w:rFonts w:ascii="Arial" w:hAnsi="Arial" w:cs="Arial"/>
          <w:color w:val="212121"/>
          <w:sz w:val="20"/>
          <w:szCs w:val="20"/>
          <w:shd w:val="clear" w:color="auto" w:fill="FFFFFF"/>
        </w:rPr>
        <w:t xml:space="preserve"> KH, Rasmussen L, </w:t>
      </w:r>
      <w:proofErr w:type="spellStart"/>
      <w:r w:rsidRPr="003C4394">
        <w:rPr>
          <w:rFonts w:ascii="Arial" w:hAnsi="Arial" w:cs="Arial"/>
          <w:color w:val="212121"/>
          <w:sz w:val="20"/>
          <w:szCs w:val="20"/>
          <w:shd w:val="clear" w:color="auto" w:fill="FFFFFF"/>
        </w:rPr>
        <w:t>Janas</w:t>
      </w:r>
      <w:proofErr w:type="spellEnd"/>
      <w:r w:rsidRPr="003C4394">
        <w:rPr>
          <w:rFonts w:ascii="Arial" w:hAnsi="Arial" w:cs="Arial"/>
          <w:color w:val="212121"/>
          <w:sz w:val="20"/>
          <w:szCs w:val="20"/>
          <w:shd w:val="clear" w:color="auto" w:fill="FFFFFF"/>
        </w:rPr>
        <w:t xml:space="preserve"> A, </w:t>
      </w:r>
      <w:proofErr w:type="spellStart"/>
      <w:r w:rsidRPr="003C4394">
        <w:rPr>
          <w:rFonts w:ascii="Arial" w:hAnsi="Arial" w:cs="Arial"/>
          <w:color w:val="212121"/>
          <w:sz w:val="20"/>
          <w:szCs w:val="20"/>
          <w:shd w:val="clear" w:color="auto" w:fill="FFFFFF"/>
        </w:rPr>
        <w:t>Ferrazzano</w:t>
      </w:r>
      <w:proofErr w:type="spellEnd"/>
      <w:r w:rsidRPr="003C4394">
        <w:rPr>
          <w:rFonts w:ascii="Arial" w:hAnsi="Arial" w:cs="Arial"/>
          <w:color w:val="212121"/>
          <w:sz w:val="20"/>
          <w:szCs w:val="20"/>
          <w:shd w:val="clear" w:color="auto" w:fill="FFFFFF"/>
        </w:rPr>
        <w:t xml:space="preserve"> P, Farias-Moeller R, Snooks KC, Chang CH, Yun J, Schober ME; Global Consortium Study of Neurologic Dysfunction in COVID-19 (GCS-</w:t>
      </w:r>
      <w:proofErr w:type="spellStart"/>
      <w:r w:rsidRPr="003C4394">
        <w:rPr>
          <w:rFonts w:ascii="Arial" w:hAnsi="Arial" w:cs="Arial"/>
          <w:color w:val="212121"/>
          <w:sz w:val="20"/>
          <w:szCs w:val="20"/>
          <w:shd w:val="clear" w:color="auto" w:fill="FFFFFF"/>
        </w:rPr>
        <w:t>NeuroCOVID</w:t>
      </w:r>
      <w:proofErr w:type="spellEnd"/>
      <w:r w:rsidRPr="003C4394">
        <w:rPr>
          <w:rFonts w:ascii="Arial" w:hAnsi="Arial" w:cs="Arial"/>
          <w:color w:val="212121"/>
          <w:sz w:val="20"/>
          <w:szCs w:val="20"/>
          <w:shd w:val="clear" w:color="auto" w:fill="FFFFFF"/>
        </w:rPr>
        <w:t xml:space="preserve">) Investigators. Prevalence and Risk Factors of Neurologic Manifestations in Hospitalized Children Diagnosed with Acute SARS-CoV-2 or MIS-C. </w:t>
      </w:r>
      <w:proofErr w:type="spellStart"/>
      <w:r w:rsidRPr="003C4394">
        <w:rPr>
          <w:rFonts w:ascii="Arial" w:hAnsi="Arial" w:cs="Arial"/>
          <w:color w:val="212121"/>
          <w:sz w:val="20"/>
          <w:szCs w:val="20"/>
          <w:shd w:val="clear" w:color="auto" w:fill="FFFFFF"/>
        </w:rPr>
        <w:t>Pediatr</w:t>
      </w:r>
      <w:proofErr w:type="spellEnd"/>
      <w:r w:rsidRPr="003C4394">
        <w:rPr>
          <w:rFonts w:ascii="Arial" w:hAnsi="Arial" w:cs="Arial"/>
          <w:color w:val="212121"/>
          <w:sz w:val="20"/>
          <w:szCs w:val="20"/>
          <w:shd w:val="clear" w:color="auto" w:fill="FFFFFF"/>
        </w:rPr>
        <w:t xml:space="preserve"> Neurol. 2022 Mar;128:33-44.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10.1016/j.pediatrneurol.2021.12.010.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2021 Dec 28. PMID: 35066369; PMCID: PMC8713420.</w:t>
      </w:r>
    </w:p>
    <w:p w14:paraId="6949452A"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3AEF3B7E"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lastRenderedPageBreak/>
        <w:t xml:space="preserve">Farias-Moeller R, </w:t>
      </w:r>
      <w:proofErr w:type="spellStart"/>
      <w:r w:rsidRPr="003C4394">
        <w:rPr>
          <w:rFonts w:ascii="Arial" w:hAnsi="Arial" w:cs="Arial"/>
          <w:color w:val="212121"/>
          <w:sz w:val="20"/>
          <w:szCs w:val="20"/>
          <w:shd w:val="clear" w:color="auto" w:fill="FFFFFF"/>
        </w:rPr>
        <w:t>Jayakar</w:t>
      </w:r>
      <w:proofErr w:type="spellEnd"/>
      <w:r w:rsidRPr="003C4394">
        <w:rPr>
          <w:rFonts w:ascii="Arial" w:hAnsi="Arial" w:cs="Arial"/>
          <w:color w:val="212121"/>
          <w:sz w:val="20"/>
          <w:szCs w:val="20"/>
          <w:shd w:val="clear" w:color="auto" w:fill="FFFFFF"/>
        </w:rPr>
        <w:t xml:space="preserve"> A, Guerriero RM, Carpenter JL, </w:t>
      </w:r>
      <w:r w:rsidRPr="003C4394">
        <w:rPr>
          <w:rFonts w:ascii="Arial" w:hAnsi="Arial" w:cs="Arial"/>
          <w:b/>
          <w:bCs/>
          <w:color w:val="212121"/>
          <w:sz w:val="20"/>
          <w:szCs w:val="20"/>
          <w:shd w:val="clear" w:color="auto" w:fill="FFFFFF"/>
        </w:rPr>
        <w:t>Wainwright MS</w:t>
      </w:r>
      <w:r w:rsidRPr="003C4394">
        <w:rPr>
          <w:rFonts w:ascii="Arial" w:hAnsi="Arial" w:cs="Arial"/>
          <w:color w:val="212121"/>
          <w:sz w:val="20"/>
          <w:szCs w:val="20"/>
          <w:shd w:val="clear" w:color="auto" w:fill="FFFFFF"/>
        </w:rPr>
        <w:t xml:space="preserve">, </w:t>
      </w:r>
      <w:proofErr w:type="spellStart"/>
      <w:r w:rsidRPr="003C4394">
        <w:rPr>
          <w:rFonts w:ascii="Arial" w:hAnsi="Arial" w:cs="Arial"/>
          <w:color w:val="212121"/>
          <w:sz w:val="20"/>
          <w:szCs w:val="20"/>
          <w:shd w:val="clear" w:color="auto" w:fill="FFFFFF"/>
        </w:rPr>
        <w:t>Harrar</w:t>
      </w:r>
      <w:proofErr w:type="spellEnd"/>
      <w:r w:rsidRPr="003C4394">
        <w:rPr>
          <w:rFonts w:ascii="Arial" w:hAnsi="Arial" w:cs="Arial"/>
          <w:color w:val="212121"/>
          <w:sz w:val="20"/>
          <w:szCs w:val="20"/>
          <w:shd w:val="clear" w:color="auto" w:fill="FFFFFF"/>
        </w:rPr>
        <w:t xml:space="preserve"> DB. Pediatric Critical Care Neurologists in the United States and Canada: A Survey of Clinical Practice Experience. J Child Neurol. 2022 Mar;37(4):288-297.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10.1177/08830738211070099.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2022 Jan 17. PMID: 35037772.</w:t>
      </w:r>
    </w:p>
    <w:p w14:paraId="06CA2572" w14:textId="77777777" w:rsidR="00BC2FB7" w:rsidRDefault="00BC2FB7" w:rsidP="00BC2FB7">
      <w:pPr>
        <w:spacing w:after="0" w:line="240" w:lineRule="auto"/>
        <w:rPr>
          <w:rFonts w:ascii="Arial" w:hAnsi="Arial" w:cs="Arial"/>
          <w:color w:val="212121"/>
          <w:sz w:val="20"/>
          <w:szCs w:val="20"/>
          <w:shd w:val="clear" w:color="auto" w:fill="FFFFFF"/>
        </w:rPr>
      </w:pPr>
    </w:p>
    <w:p w14:paraId="140B43A2"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Ko PY, Khalatbari H, </w:t>
      </w:r>
      <w:proofErr w:type="spellStart"/>
      <w:r w:rsidRPr="003C4394">
        <w:rPr>
          <w:rFonts w:ascii="Arial" w:hAnsi="Arial" w:cs="Arial"/>
          <w:color w:val="212121"/>
          <w:sz w:val="20"/>
          <w:szCs w:val="20"/>
          <w:shd w:val="clear" w:color="auto" w:fill="FFFFFF"/>
        </w:rPr>
        <w:t>Hatt</w:t>
      </w:r>
      <w:proofErr w:type="spellEnd"/>
      <w:r w:rsidRPr="003C4394">
        <w:rPr>
          <w:rFonts w:ascii="Arial" w:hAnsi="Arial" w:cs="Arial"/>
          <w:color w:val="212121"/>
          <w:sz w:val="20"/>
          <w:szCs w:val="20"/>
          <w:shd w:val="clear" w:color="auto" w:fill="FFFFFF"/>
        </w:rPr>
        <w:t xml:space="preserve"> D, </w:t>
      </w:r>
      <w:proofErr w:type="spellStart"/>
      <w:r w:rsidRPr="003C4394">
        <w:rPr>
          <w:rFonts w:ascii="Arial" w:hAnsi="Arial" w:cs="Arial"/>
          <w:color w:val="212121"/>
          <w:sz w:val="20"/>
          <w:szCs w:val="20"/>
          <w:shd w:val="clear" w:color="auto" w:fill="FFFFFF"/>
        </w:rPr>
        <w:t>Coufal</w:t>
      </w:r>
      <w:proofErr w:type="spellEnd"/>
      <w:r w:rsidRPr="003C4394">
        <w:rPr>
          <w:rFonts w:ascii="Arial" w:hAnsi="Arial" w:cs="Arial"/>
          <w:color w:val="212121"/>
          <w:sz w:val="20"/>
          <w:szCs w:val="20"/>
          <w:shd w:val="clear" w:color="auto" w:fill="FFFFFF"/>
        </w:rPr>
        <w:t xml:space="preserve"> N, Barry D, </w:t>
      </w:r>
      <w:r w:rsidRPr="003C4394">
        <w:rPr>
          <w:rFonts w:ascii="Arial" w:hAnsi="Arial" w:cs="Arial"/>
          <w:b/>
          <w:bCs/>
          <w:color w:val="212121"/>
          <w:sz w:val="20"/>
          <w:szCs w:val="20"/>
          <w:shd w:val="clear" w:color="auto" w:fill="FFFFFF"/>
        </w:rPr>
        <w:t>Wainwright MS</w:t>
      </w:r>
      <w:r w:rsidRPr="003C4394">
        <w:rPr>
          <w:rFonts w:ascii="Arial" w:hAnsi="Arial" w:cs="Arial"/>
          <w:color w:val="212121"/>
          <w:sz w:val="20"/>
          <w:szCs w:val="20"/>
          <w:shd w:val="clear" w:color="auto" w:fill="FFFFFF"/>
        </w:rPr>
        <w:t xml:space="preserve">, Khanna PC, </w:t>
      </w:r>
      <w:r w:rsidRPr="003C4394">
        <w:rPr>
          <w:rFonts w:ascii="Arial" w:hAnsi="Arial" w:cs="Arial"/>
          <w:b/>
          <w:bCs/>
          <w:color w:val="212121"/>
          <w:sz w:val="20"/>
          <w:szCs w:val="20"/>
          <w:shd w:val="clear" w:color="auto" w:fill="FFFFFF"/>
        </w:rPr>
        <w:t>Amlie-Lefond C.</w:t>
      </w:r>
      <w:r w:rsidRPr="003C4394">
        <w:rPr>
          <w:rFonts w:ascii="Arial" w:hAnsi="Arial" w:cs="Arial"/>
          <w:color w:val="212121"/>
          <w:sz w:val="20"/>
          <w:szCs w:val="20"/>
          <w:shd w:val="clear" w:color="auto" w:fill="FFFFFF"/>
        </w:rPr>
        <w:t xml:space="preserve"> Hemorrhagic Transformation Following Childhood Cardioembolic Stroke Is Not Increased in Anticoagulated Patients. J Child Neurol. 2022 Mar;37(4):273-280.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10.1177/08830738211025866.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2022 Jan 13. PMID: 35021919.</w:t>
      </w:r>
    </w:p>
    <w:p w14:paraId="0F2E60B1"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01401AAE"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b/>
          <w:bCs/>
          <w:color w:val="212121"/>
          <w:sz w:val="20"/>
          <w:szCs w:val="20"/>
          <w:shd w:val="clear" w:color="auto" w:fill="FFFFFF"/>
        </w:rPr>
        <w:t>Steinman KJ,</w:t>
      </w:r>
      <w:r w:rsidRPr="003C4394">
        <w:rPr>
          <w:rFonts w:ascii="Arial" w:hAnsi="Arial" w:cs="Arial"/>
          <w:color w:val="212121"/>
          <w:sz w:val="20"/>
          <w:szCs w:val="20"/>
          <w:shd w:val="clear" w:color="auto" w:fill="FFFFFF"/>
        </w:rPr>
        <w:t xml:space="preserve"> Stone WL, </w:t>
      </w:r>
      <w:proofErr w:type="spellStart"/>
      <w:r w:rsidRPr="003C4394">
        <w:rPr>
          <w:rFonts w:ascii="Arial" w:hAnsi="Arial" w:cs="Arial"/>
          <w:color w:val="212121"/>
          <w:sz w:val="20"/>
          <w:szCs w:val="20"/>
          <w:shd w:val="clear" w:color="auto" w:fill="FFFFFF"/>
        </w:rPr>
        <w:t>Ibañez</w:t>
      </w:r>
      <w:proofErr w:type="spellEnd"/>
      <w:r w:rsidRPr="003C4394">
        <w:rPr>
          <w:rFonts w:ascii="Arial" w:hAnsi="Arial" w:cs="Arial"/>
          <w:color w:val="212121"/>
          <w:sz w:val="20"/>
          <w:szCs w:val="20"/>
          <w:shd w:val="clear" w:color="auto" w:fill="FFFFFF"/>
        </w:rPr>
        <w:t xml:space="preserve"> LV, Attar SM. Reducing Barriers to Autism Screening in Community Primary Care: A Pragmatic Trial Using Web-Based Screening. </w:t>
      </w:r>
      <w:proofErr w:type="spellStart"/>
      <w:r w:rsidRPr="003C4394">
        <w:rPr>
          <w:rFonts w:ascii="Arial" w:hAnsi="Arial" w:cs="Arial"/>
          <w:color w:val="212121"/>
          <w:sz w:val="20"/>
          <w:szCs w:val="20"/>
          <w:shd w:val="clear" w:color="auto" w:fill="FFFFFF"/>
        </w:rPr>
        <w:t>Acad</w:t>
      </w:r>
      <w:proofErr w:type="spellEnd"/>
      <w:r w:rsidRPr="003C4394">
        <w:rPr>
          <w:rFonts w:ascii="Arial" w:hAnsi="Arial" w:cs="Arial"/>
          <w:color w:val="212121"/>
          <w:sz w:val="20"/>
          <w:szCs w:val="20"/>
          <w:shd w:val="clear" w:color="auto" w:fill="FFFFFF"/>
        </w:rPr>
        <w:t xml:space="preserve"> </w:t>
      </w:r>
      <w:proofErr w:type="spellStart"/>
      <w:r w:rsidRPr="003C4394">
        <w:rPr>
          <w:rFonts w:ascii="Arial" w:hAnsi="Arial" w:cs="Arial"/>
          <w:color w:val="212121"/>
          <w:sz w:val="20"/>
          <w:szCs w:val="20"/>
          <w:shd w:val="clear" w:color="auto" w:fill="FFFFFF"/>
        </w:rPr>
        <w:t>Pediatr</w:t>
      </w:r>
      <w:proofErr w:type="spellEnd"/>
      <w:r w:rsidRPr="003C4394">
        <w:rPr>
          <w:rFonts w:ascii="Arial" w:hAnsi="Arial" w:cs="Arial"/>
          <w:color w:val="212121"/>
          <w:sz w:val="20"/>
          <w:szCs w:val="20"/>
          <w:shd w:val="clear" w:color="auto" w:fill="FFFFFF"/>
        </w:rPr>
        <w:t xml:space="preserve">. 2022 Mar;22(2):263-270.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10.1016/j.acap.2021.04.017.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2021 Apr 23. PMID: 33901728; PMCID: PMC8536796.</w:t>
      </w:r>
    </w:p>
    <w:p w14:paraId="134C376A"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6DF6ABCE"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Price D, </w:t>
      </w:r>
      <w:proofErr w:type="spellStart"/>
      <w:r w:rsidRPr="003C4394">
        <w:rPr>
          <w:rFonts w:ascii="Arial" w:hAnsi="Arial" w:cs="Arial"/>
          <w:color w:val="212121"/>
          <w:sz w:val="20"/>
          <w:szCs w:val="20"/>
          <w:shd w:val="clear" w:color="auto" w:fill="FFFFFF"/>
        </w:rPr>
        <w:t>Dapul</w:t>
      </w:r>
      <w:proofErr w:type="spellEnd"/>
      <w:r w:rsidRPr="003C4394">
        <w:rPr>
          <w:rFonts w:ascii="Arial" w:hAnsi="Arial" w:cs="Arial"/>
          <w:color w:val="212121"/>
          <w:sz w:val="20"/>
          <w:szCs w:val="20"/>
          <w:shd w:val="clear" w:color="auto" w:fill="FFFFFF"/>
        </w:rPr>
        <w:t xml:space="preserve"> H, Santos L, </w:t>
      </w:r>
      <w:proofErr w:type="spellStart"/>
      <w:r w:rsidRPr="003C4394">
        <w:rPr>
          <w:rFonts w:ascii="Arial" w:hAnsi="Arial" w:cs="Arial"/>
          <w:color w:val="212121"/>
          <w:sz w:val="20"/>
          <w:szCs w:val="20"/>
          <w:shd w:val="clear" w:color="auto" w:fill="FFFFFF"/>
        </w:rPr>
        <w:t>Kahoud</w:t>
      </w:r>
      <w:proofErr w:type="spellEnd"/>
      <w:r w:rsidRPr="003C4394">
        <w:rPr>
          <w:rFonts w:ascii="Arial" w:hAnsi="Arial" w:cs="Arial"/>
          <w:color w:val="212121"/>
          <w:sz w:val="20"/>
          <w:szCs w:val="20"/>
          <w:shd w:val="clear" w:color="auto" w:fill="FFFFFF"/>
        </w:rPr>
        <w:t xml:space="preserve"> R, Francoeur C, </w:t>
      </w:r>
      <w:proofErr w:type="spellStart"/>
      <w:r w:rsidRPr="003C4394">
        <w:rPr>
          <w:rFonts w:ascii="Arial" w:hAnsi="Arial" w:cs="Arial"/>
          <w:color w:val="212121"/>
          <w:sz w:val="20"/>
          <w:szCs w:val="20"/>
          <w:shd w:val="clear" w:color="auto" w:fill="FFFFFF"/>
        </w:rPr>
        <w:t>Appavu</w:t>
      </w:r>
      <w:proofErr w:type="spellEnd"/>
      <w:r w:rsidRPr="003C4394">
        <w:rPr>
          <w:rFonts w:ascii="Arial" w:hAnsi="Arial" w:cs="Arial"/>
          <w:color w:val="212121"/>
          <w:sz w:val="20"/>
          <w:szCs w:val="20"/>
          <w:shd w:val="clear" w:color="auto" w:fill="FFFFFF"/>
        </w:rPr>
        <w:t xml:space="preserve"> B, </w:t>
      </w:r>
      <w:proofErr w:type="spellStart"/>
      <w:r w:rsidRPr="003C4394">
        <w:rPr>
          <w:rFonts w:ascii="Arial" w:hAnsi="Arial" w:cs="Arial"/>
          <w:color w:val="212121"/>
          <w:sz w:val="20"/>
          <w:szCs w:val="20"/>
          <w:shd w:val="clear" w:color="auto" w:fill="FFFFFF"/>
        </w:rPr>
        <w:t>Guilliams</w:t>
      </w:r>
      <w:proofErr w:type="spellEnd"/>
      <w:r w:rsidRPr="003C4394">
        <w:rPr>
          <w:rFonts w:ascii="Arial" w:hAnsi="Arial" w:cs="Arial"/>
          <w:color w:val="212121"/>
          <w:sz w:val="20"/>
          <w:szCs w:val="20"/>
          <w:shd w:val="clear" w:color="auto" w:fill="FFFFFF"/>
        </w:rPr>
        <w:t xml:space="preserve"> KP, </w:t>
      </w:r>
      <w:proofErr w:type="spellStart"/>
      <w:r w:rsidRPr="003C4394">
        <w:rPr>
          <w:rFonts w:ascii="Arial" w:hAnsi="Arial" w:cs="Arial"/>
          <w:color w:val="212121"/>
          <w:sz w:val="20"/>
          <w:szCs w:val="20"/>
          <w:shd w:val="clear" w:color="auto" w:fill="FFFFFF"/>
        </w:rPr>
        <w:t>Agner</w:t>
      </w:r>
      <w:proofErr w:type="spellEnd"/>
      <w:r w:rsidRPr="003C4394">
        <w:rPr>
          <w:rFonts w:ascii="Arial" w:hAnsi="Arial" w:cs="Arial"/>
          <w:color w:val="212121"/>
          <w:sz w:val="20"/>
          <w:szCs w:val="20"/>
          <w:shd w:val="clear" w:color="auto" w:fill="FFFFFF"/>
        </w:rPr>
        <w:t xml:space="preserve"> SC, </w:t>
      </w:r>
      <w:proofErr w:type="spellStart"/>
      <w:r w:rsidRPr="003C4394">
        <w:rPr>
          <w:rFonts w:ascii="Arial" w:hAnsi="Arial" w:cs="Arial"/>
          <w:color w:val="212121"/>
          <w:sz w:val="20"/>
          <w:szCs w:val="20"/>
          <w:shd w:val="clear" w:color="auto" w:fill="FFFFFF"/>
        </w:rPr>
        <w:t>Walson</w:t>
      </w:r>
      <w:proofErr w:type="spellEnd"/>
      <w:r w:rsidRPr="003C4394">
        <w:rPr>
          <w:rFonts w:ascii="Arial" w:hAnsi="Arial" w:cs="Arial"/>
          <w:color w:val="212121"/>
          <w:sz w:val="20"/>
          <w:szCs w:val="20"/>
          <w:shd w:val="clear" w:color="auto" w:fill="FFFFFF"/>
        </w:rPr>
        <w:t xml:space="preserve"> KH, Rasmussen L, </w:t>
      </w:r>
      <w:proofErr w:type="spellStart"/>
      <w:r w:rsidRPr="003C4394">
        <w:rPr>
          <w:rFonts w:ascii="Arial" w:hAnsi="Arial" w:cs="Arial"/>
          <w:color w:val="212121"/>
          <w:sz w:val="20"/>
          <w:szCs w:val="20"/>
          <w:shd w:val="clear" w:color="auto" w:fill="FFFFFF"/>
        </w:rPr>
        <w:t>Janas</w:t>
      </w:r>
      <w:proofErr w:type="spellEnd"/>
      <w:r w:rsidRPr="003C4394">
        <w:rPr>
          <w:rFonts w:ascii="Arial" w:hAnsi="Arial" w:cs="Arial"/>
          <w:color w:val="212121"/>
          <w:sz w:val="20"/>
          <w:szCs w:val="20"/>
          <w:shd w:val="clear" w:color="auto" w:fill="FFFFFF"/>
        </w:rPr>
        <w:t xml:space="preserve"> A, </w:t>
      </w:r>
      <w:proofErr w:type="spellStart"/>
      <w:r w:rsidRPr="003C4394">
        <w:rPr>
          <w:rFonts w:ascii="Arial" w:hAnsi="Arial" w:cs="Arial"/>
          <w:color w:val="212121"/>
          <w:sz w:val="20"/>
          <w:szCs w:val="20"/>
          <w:shd w:val="clear" w:color="auto" w:fill="FFFFFF"/>
        </w:rPr>
        <w:t>Ferrazzano</w:t>
      </w:r>
      <w:proofErr w:type="spellEnd"/>
      <w:r w:rsidRPr="003C4394">
        <w:rPr>
          <w:rFonts w:ascii="Arial" w:hAnsi="Arial" w:cs="Arial"/>
          <w:color w:val="212121"/>
          <w:sz w:val="20"/>
          <w:szCs w:val="20"/>
          <w:shd w:val="clear" w:color="auto" w:fill="FFFFFF"/>
        </w:rPr>
        <w:t xml:space="preserve"> P, Farias-Moeller R, Snooks KC, Chang CH, Yun J, Schober ME; Global Consortium Study of Neurologic Dysfunction in COVID-19 (GCS-</w:t>
      </w:r>
      <w:proofErr w:type="spellStart"/>
      <w:r w:rsidRPr="003C4394">
        <w:rPr>
          <w:rFonts w:ascii="Arial" w:hAnsi="Arial" w:cs="Arial"/>
          <w:color w:val="212121"/>
          <w:sz w:val="20"/>
          <w:szCs w:val="20"/>
          <w:shd w:val="clear" w:color="auto" w:fill="FFFFFF"/>
        </w:rPr>
        <w:t>NeuroCOVID</w:t>
      </w:r>
      <w:proofErr w:type="spellEnd"/>
      <w:r w:rsidRPr="003C4394">
        <w:rPr>
          <w:rFonts w:ascii="Arial" w:hAnsi="Arial" w:cs="Arial"/>
          <w:color w:val="212121"/>
          <w:sz w:val="20"/>
          <w:szCs w:val="20"/>
          <w:shd w:val="clear" w:color="auto" w:fill="FFFFFF"/>
        </w:rPr>
        <w:t xml:space="preserve">) Investigators. Prevalence and Risk Factors of Neurologic Manifestations in Hospitalized Children Diagnosed with Acute SARS-CoV-2 or MIS-C. </w:t>
      </w:r>
      <w:proofErr w:type="spellStart"/>
      <w:r w:rsidRPr="003C4394">
        <w:rPr>
          <w:rFonts w:ascii="Arial" w:hAnsi="Arial" w:cs="Arial"/>
          <w:color w:val="212121"/>
          <w:sz w:val="20"/>
          <w:szCs w:val="20"/>
          <w:shd w:val="clear" w:color="auto" w:fill="FFFFFF"/>
        </w:rPr>
        <w:t>Pediatr</w:t>
      </w:r>
      <w:proofErr w:type="spellEnd"/>
      <w:r w:rsidRPr="003C4394">
        <w:rPr>
          <w:rFonts w:ascii="Arial" w:hAnsi="Arial" w:cs="Arial"/>
          <w:color w:val="212121"/>
          <w:sz w:val="20"/>
          <w:szCs w:val="20"/>
          <w:shd w:val="clear" w:color="auto" w:fill="FFFFFF"/>
        </w:rPr>
        <w:t xml:space="preserve"> Neurol. 2022 Mar;128:33-44.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10.1016/j.pediatrneurol.2021.12.010.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2021 Dec 28. PMID: 35066369; PMCID: PMC8713420.</w:t>
      </w:r>
    </w:p>
    <w:p w14:paraId="2B2A026C"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05ABBFC8"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Kuo CH, </w:t>
      </w:r>
      <w:proofErr w:type="spellStart"/>
      <w:r w:rsidRPr="003C4394">
        <w:rPr>
          <w:rFonts w:ascii="Arial" w:hAnsi="Arial" w:cs="Arial"/>
          <w:color w:val="212121"/>
          <w:sz w:val="20"/>
          <w:szCs w:val="20"/>
          <w:shd w:val="clear" w:color="auto" w:fill="FFFFFF"/>
        </w:rPr>
        <w:t>Casimo</w:t>
      </w:r>
      <w:proofErr w:type="spellEnd"/>
      <w:r w:rsidRPr="003C4394">
        <w:rPr>
          <w:rFonts w:ascii="Arial" w:hAnsi="Arial" w:cs="Arial"/>
          <w:color w:val="212121"/>
          <w:sz w:val="20"/>
          <w:szCs w:val="20"/>
          <w:shd w:val="clear" w:color="auto" w:fill="FFFFFF"/>
        </w:rPr>
        <w:t xml:space="preserve"> K, Wu J, Collins K, Rice P, Chen BW, Yang SH, Lo YC, </w:t>
      </w:r>
      <w:r w:rsidRPr="003C4394">
        <w:rPr>
          <w:rFonts w:ascii="Arial" w:hAnsi="Arial" w:cs="Arial"/>
          <w:b/>
          <w:bCs/>
          <w:color w:val="212121"/>
          <w:sz w:val="20"/>
          <w:szCs w:val="20"/>
          <w:shd w:val="clear" w:color="auto" w:fill="FFFFFF"/>
        </w:rPr>
        <w:t>Novotny EJ,</w:t>
      </w:r>
      <w:r w:rsidRPr="003C4394">
        <w:rPr>
          <w:rFonts w:ascii="Arial" w:hAnsi="Arial" w:cs="Arial"/>
          <w:color w:val="212121"/>
          <w:sz w:val="20"/>
          <w:szCs w:val="20"/>
          <w:shd w:val="clear" w:color="auto" w:fill="FFFFFF"/>
        </w:rPr>
        <w:t xml:space="preserve"> Weaver KE, Chen YY, Ojemann JG. Electrocorticography to Investigate Age-Related Brain Lateralization on Pediatric Motor Inhibition. Front Neurol. 2022 Mar 7;13:747053.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10.3389/fneur.2022.747053. PMID: 35330804; PMCID: PMC8940229.</w:t>
      </w:r>
    </w:p>
    <w:p w14:paraId="28E90744"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0EC88A9B" w14:textId="77777777" w:rsidR="00BC2FB7" w:rsidRPr="003C4394" w:rsidRDefault="00BC2FB7" w:rsidP="00BC2FB7">
      <w:pPr>
        <w:spacing w:after="0" w:line="240" w:lineRule="auto"/>
        <w:rPr>
          <w:rFonts w:ascii="Arial" w:hAnsi="Arial" w:cs="Arial"/>
          <w:color w:val="212121"/>
          <w:sz w:val="20"/>
          <w:szCs w:val="20"/>
          <w:shd w:val="clear" w:color="auto" w:fill="FFFFFF"/>
        </w:rPr>
      </w:pPr>
      <w:proofErr w:type="spellStart"/>
      <w:r w:rsidRPr="003C4394">
        <w:rPr>
          <w:rFonts w:ascii="Arial" w:hAnsi="Arial" w:cs="Arial"/>
          <w:color w:val="212121"/>
          <w:sz w:val="20"/>
          <w:szCs w:val="20"/>
          <w:shd w:val="clear" w:color="auto" w:fill="FFFFFF"/>
        </w:rPr>
        <w:t>Tunc</w:t>
      </w:r>
      <w:proofErr w:type="spellEnd"/>
      <w:r w:rsidRPr="003C4394">
        <w:rPr>
          <w:rFonts w:ascii="Arial" w:hAnsi="Arial" w:cs="Arial"/>
          <w:color w:val="212121"/>
          <w:sz w:val="20"/>
          <w:szCs w:val="20"/>
          <w:shd w:val="clear" w:color="auto" w:fill="FFFFFF"/>
        </w:rPr>
        <w:t xml:space="preserve"> EM, </w:t>
      </w:r>
      <w:r w:rsidRPr="003C4394">
        <w:rPr>
          <w:rFonts w:ascii="Arial" w:hAnsi="Arial" w:cs="Arial"/>
          <w:b/>
          <w:bCs/>
          <w:color w:val="212121"/>
          <w:sz w:val="20"/>
          <w:szCs w:val="20"/>
          <w:shd w:val="clear" w:color="auto" w:fill="FFFFFF"/>
        </w:rPr>
        <w:t>Otten CE</w:t>
      </w:r>
      <w:r w:rsidRPr="003C4394">
        <w:rPr>
          <w:rFonts w:ascii="Arial" w:hAnsi="Arial" w:cs="Arial"/>
          <w:color w:val="212121"/>
          <w:sz w:val="20"/>
          <w:szCs w:val="20"/>
          <w:shd w:val="clear" w:color="auto" w:fill="FFFFFF"/>
        </w:rPr>
        <w:t xml:space="preserve">, </w:t>
      </w:r>
      <w:proofErr w:type="spellStart"/>
      <w:r w:rsidRPr="003C4394">
        <w:rPr>
          <w:rFonts w:ascii="Arial" w:hAnsi="Arial" w:cs="Arial"/>
          <w:color w:val="212121"/>
          <w:sz w:val="20"/>
          <w:szCs w:val="20"/>
          <w:shd w:val="clear" w:color="auto" w:fill="FFFFFF"/>
        </w:rPr>
        <w:t>Kodish</w:t>
      </w:r>
      <w:proofErr w:type="spellEnd"/>
      <w:r w:rsidRPr="003C4394">
        <w:rPr>
          <w:rFonts w:ascii="Arial" w:hAnsi="Arial" w:cs="Arial"/>
          <w:color w:val="212121"/>
          <w:sz w:val="20"/>
          <w:szCs w:val="20"/>
          <w:shd w:val="clear" w:color="auto" w:fill="FFFFFF"/>
        </w:rPr>
        <w:t xml:space="preserve"> IM, Kim SJ, </w:t>
      </w:r>
      <w:proofErr w:type="spellStart"/>
      <w:r w:rsidRPr="003C4394">
        <w:rPr>
          <w:rFonts w:ascii="Arial" w:hAnsi="Arial" w:cs="Arial"/>
          <w:color w:val="212121"/>
          <w:sz w:val="20"/>
          <w:szCs w:val="20"/>
          <w:shd w:val="clear" w:color="auto" w:fill="FFFFFF"/>
        </w:rPr>
        <w:t>Kochar</w:t>
      </w:r>
      <w:proofErr w:type="spellEnd"/>
      <w:r w:rsidRPr="003C4394">
        <w:rPr>
          <w:rFonts w:ascii="Arial" w:hAnsi="Arial" w:cs="Arial"/>
          <w:color w:val="212121"/>
          <w:sz w:val="20"/>
          <w:szCs w:val="20"/>
          <w:shd w:val="clear" w:color="auto" w:fill="FFFFFF"/>
        </w:rPr>
        <w:t xml:space="preserve"> A, </w:t>
      </w:r>
      <w:r w:rsidRPr="003C4394">
        <w:rPr>
          <w:rFonts w:ascii="Arial" w:hAnsi="Arial" w:cs="Arial"/>
          <w:b/>
          <w:bCs/>
          <w:color w:val="212121"/>
          <w:sz w:val="20"/>
          <w:szCs w:val="20"/>
          <w:shd w:val="clear" w:color="auto" w:fill="FFFFFF"/>
        </w:rPr>
        <w:t>Novotny E</w:t>
      </w:r>
      <w:r w:rsidRPr="003C4394">
        <w:rPr>
          <w:rFonts w:ascii="Arial" w:hAnsi="Arial" w:cs="Arial"/>
          <w:color w:val="212121"/>
          <w:sz w:val="20"/>
          <w:szCs w:val="20"/>
          <w:shd w:val="clear" w:color="auto" w:fill="FFFFFF"/>
        </w:rPr>
        <w:t xml:space="preserve">, Yoshida H. Seventeen-Year-Old Female With History of Depression Presented With Mania and Enuresis. Pediatrics. 2022 Mar 1;149(3):e2021051176.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10.1542/peds.2021-051176. PMID: 35229119.</w:t>
      </w:r>
    </w:p>
    <w:p w14:paraId="3E7A1A0D"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6D4631F9" w14:textId="77777777" w:rsidR="00BC2FB7" w:rsidRPr="003C4394" w:rsidRDefault="00BC2FB7" w:rsidP="00BC2FB7">
      <w:pPr>
        <w:spacing w:after="0" w:line="240" w:lineRule="auto"/>
        <w:rPr>
          <w:rFonts w:ascii="Arial" w:hAnsi="Arial" w:cs="Arial"/>
          <w:color w:val="212121"/>
          <w:sz w:val="20"/>
          <w:szCs w:val="20"/>
          <w:shd w:val="clear" w:color="auto" w:fill="FFFFFF"/>
        </w:rPr>
      </w:pPr>
      <w:proofErr w:type="spellStart"/>
      <w:r w:rsidRPr="003C4394">
        <w:rPr>
          <w:rFonts w:ascii="Arial" w:hAnsi="Arial" w:cs="Arial"/>
          <w:color w:val="212121"/>
          <w:sz w:val="20"/>
          <w:szCs w:val="20"/>
          <w:shd w:val="clear" w:color="auto" w:fill="FFFFFF"/>
        </w:rPr>
        <w:t>Knupp</w:t>
      </w:r>
      <w:proofErr w:type="spellEnd"/>
      <w:r w:rsidRPr="003C4394">
        <w:rPr>
          <w:rFonts w:ascii="Arial" w:hAnsi="Arial" w:cs="Arial"/>
          <w:color w:val="212121"/>
          <w:sz w:val="20"/>
          <w:szCs w:val="20"/>
          <w:shd w:val="clear" w:color="auto" w:fill="FFFFFF"/>
        </w:rPr>
        <w:t xml:space="preserve"> KG, Coryell J, Singh RK, Gaillard WD, </w:t>
      </w:r>
      <w:proofErr w:type="spellStart"/>
      <w:r w:rsidRPr="003C4394">
        <w:rPr>
          <w:rFonts w:ascii="Arial" w:hAnsi="Arial" w:cs="Arial"/>
          <w:color w:val="212121"/>
          <w:sz w:val="20"/>
          <w:szCs w:val="20"/>
          <w:shd w:val="clear" w:color="auto" w:fill="FFFFFF"/>
        </w:rPr>
        <w:t>Shellhaas</w:t>
      </w:r>
      <w:proofErr w:type="spellEnd"/>
      <w:r w:rsidRPr="003C4394">
        <w:rPr>
          <w:rFonts w:ascii="Arial" w:hAnsi="Arial" w:cs="Arial"/>
          <w:color w:val="212121"/>
          <w:sz w:val="20"/>
          <w:szCs w:val="20"/>
          <w:shd w:val="clear" w:color="auto" w:fill="FFFFFF"/>
        </w:rPr>
        <w:t xml:space="preserve"> RA, Koh S, Mitchell WG, Harini C, Millichap JJ, May A, </w:t>
      </w:r>
      <w:proofErr w:type="spellStart"/>
      <w:r w:rsidRPr="003C4394">
        <w:rPr>
          <w:rFonts w:ascii="Arial" w:hAnsi="Arial" w:cs="Arial"/>
          <w:color w:val="212121"/>
          <w:sz w:val="20"/>
          <w:szCs w:val="20"/>
          <w:shd w:val="clear" w:color="auto" w:fill="FFFFFF"/>
        </w:rPr>
        <w:t>Dlugos</w:t>
      </w:r>
      <w:proofErr w:type="spellEnd"/>
      <w:r w:rsidRPr="003C4394">
        <w:rPr>
          <w:rFonts w:ascii="Arial" w:hAnsi="Arial" w:cs="Arial"/>
          <w:color w:val="212121"/>
          <w:sz w:val="20"/>
          <w:szCs w:val="20"/>
          <w:shd w:val="clear" w:color="auto" w:fill="FFFFFF"/>
        </w:rPr>
        <w:t xml:space="preserve"> D, Nickels K, </w:t>
      </w:r>
      <w:proofErr w:type="spellStart"/>
      <w:r w:rsidRPr="003C4394">
        <w:rPr>
          <w:rFonts w:ascii="Arial" w:hAnsi="Arial" w:cs="Arial"/>
          <w:color w:val="212121"/>
          <w:sz w:val="20"/>
          <w:szCs w:val="20"/>
          <w:shd w:val="clear" w:color="auto" w:fill="FFFFFF"/>
        </w:rPr>
        <w:t>Mytinger</w:t>
      </w:r>
      <w:proofErr w:type="spellEnd"/>
      <w:r w:rsidRPr="003C4394">
        <w:rPr>
          <w:rFonts w:ascii="Arial" w:hAnsi="Arial" w:cs="Arial"/>
          <w:color w:val="212121"/>
          <w:sz w:val="20"/>
          <w:szCs w:val="20"/>
          <w:shd w:val="clear" w:color="auto" w:fill="FFFFFF"/>
        </w:rPr>
        <w:t xml:space="preserve"> JR, </w:t>
      </w:r>
      <w:proofErr w:type="spellStart"/>
      <w:r w:rsidRPr="003C4394">
        <w:rPr>
          <w:rFonts w:ascii="Arial" w:hAnsi="Arial" w:cs="Arial"/>
          <w:color w:val="212121"/>
          <w:sz w:val="20"/>
          <w:szCs w:val="20"/>
          <w:shd w:val="clear" w:color="auto" w:fill="FFFFFF"/>
        </w:rPr>
        <w:t>Keator</w:t>
      </w:r>
      <w:proofErr w:type="spellEnd"/>
      <w:r w:rsidRPr="003C4394">
        <w:rPr>
          <w:rFonts w:ascii="Arial" w:hAnsi="Arial" w:cs="Arial"/>
          <w:color w:val="212121"/>
          <w:sz w:val="20"/>
          <w:szCs w:val="20"/>
          <w:shd w:val="clear" w:color="auto" w:fill="FFFFFF"/>
        </w:rPr>
        <w:t xml:space="preserve"> C, </w:t>
      </w:r>
      <w:proofErr w:type="spellStart"/>
      <w:r w:rsidRPr="003C4394">
        <w:rPr>
          <w:rFonts w:ascii="Arial" w:hAnsi="Arial" w:cs="Arial"/>
          <w:color w:val="212121"/>
          <w:sz w:val="20"/>
          <w:szCs w:val="20"/>
          <w:shd w:val="clear" w:color="auto" w:fill="FFFFFF"/>
        </w:rPr>
        <w:t>Yozawitz</w:t>
      </w:r>
      <w:proofErr w:type="spellEnd"/>
      <w:r w:rsidRPr="003C4394">
        <w:rPr>
          <w:rFonts w:ascii="Arial" w:hAnsi="Arial" w:cs="Arial"/>
          <w:color w:val="212121"/>
          <w:sz w:val="20"/>
          <w:szCs w:val="20"/>
          <w:shd w:val="clear" w:color="auto" w:fill="FFFFFF"/>
        </w:rPr>
        <w:t xml:space="preserve"> E, Singhal N, </w:t>
      </w:r>
      <w:r w:rsidRPr="003C4394">
        <w:rPr>
          <w:rFonts w:ascii="Arial" w:hAnsi="Arial" w:cs="Arial"/>
          <w:b/>
          <w:bCs/>
          <w:color w:val="212121"/>
          <w:sz w:val="20"/>
          <w:szCs w:val="20"/>
          <w:shd w:val="clear" w:color="auto" w:fill="FFFFFF"/>
        </w:rPr>
        <w:t>Lockrow J</w:t>
      </w:r>
      <w:r w:rsidRPr="003C4394">
        <w:rPr>
          <w:rFonts w:ascii="Arial" w:hAnsi="Arial" w:cs="Arial"/>
          <w:color w:val="212121"/>
          <w:sz w:val="20"/>
          <w:szCs w:val="20"/>
          <w:shd w:val="clear" w:color="auto" w:fill="FFFFFF"/>
        </w:rPr>
        <w:t>, Thomas JF, Juarez-</w:t>
      </w:r>
      <w:proofErr w:type="spellStart"/>
      <w:r w:rsidRPr="003C4394">
        <w:rPr>
          <w:rFonts w:ascii="Arial" w:hAnsi="Arial" w:cs="Arial"/>
          <w:color w:val="212121"/>
          <w:sz w:val="20"/>
          <w:szCs w:val="20"/>
          <w:shd w:val="clear" w:color="auto" w:fill="FFFFFF"/>
        </w:rPr>
        <w:t>Colunga</w:t>
      </w:r>
      <w:proofErr w:type="spellEnd"/>
      <w:r w:rsidRPr="003C4394">
        <w:rPr>
          <w:rFonts w:ascii="Arial" w:hAnsi="Arial" w:cs="Arial"/>
          <w:color w:val="212121"/>
          <w:sz w:val="20"/>
          <w:szCs w:val="20"/>
          <w:shd w:val="clear" w:color="auto" w:fill="FFFFFF"/>
        </w:rPr>
        <w:t xml:space="preserve"> E. Comparison of Cosyntropin, Vigabatrin, and Combination Therapy in New-Onset Infantile Spasms in a Prospective Randomized Trial. J Child Neurol. 2022 Mar;37(3):186-193.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10.1177/08830738211073400.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2022 Jan 19. PMID: 35044272.</w:t>
      </w:r>
    </w:p>
    <w:p w14:paraId="38F801B6"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1D667E75" w14:textId="77777777" w:rsidR="00BC2FB7" w:rsidRPr="003C4394" w:rsidRDefault="00BC2FB7" w:rsidP="00BC2FB7">
      <w:pPr>
        <w:spacing w:after="0" w:line="240" w:lineRule="auto"/>
        <w:rPr>
          <w:rFonts w:ascii="Arial" w:hAnsi="Arial" w:cs="Arial"/>
          <w:color w:val="212121"/>
          <w:sz w:val="20"/>
          <w:szCs w:val="20"/>
          <w:shd w:val="clear" w:color="auto" w:fill="FFFFFF"/>
        </w:rPr>
      </w:pPr>
      <w:proofErr w:type="spellStart"/>
      <w:r w:rsidRPr="003C4394">
        <w:rPr>
          <w:rFonts w:ascii="Arial" w:hAnsi="Arial" w:cs="Arial"/>
          <w:color w:val="212121"/>
          <w:sz w:val="20"/>
          <w:szCs w:val="20"/>
          <w:shd w:val="clear" w:color="auto" w:fill="FFFFFF"/>
        </w:rPr>
        <w:t>Harrar</w:t>
      </w:r>
      <w:proofErr w:type="spellEnd"/>
      <w:r w:rsidRPr="003C4394">
        <w:rPr>
          <w:rFonts w:ascii="Arial" w:hAnsi="Arial" w:cs="Arial"/>
          <w:color w:val="212121"/>
          <w:sz w:val="20"/>
          <w:szCs w:val="20"/>
          <w:shd w:val="clear" w:color="auto" w:fill="FFFFFF"/>
        </w:rPr>
        <w:t xml:space="preserve"> DB, </w:t>
      </w:r>
      <w:r w:rsidRPr="003C4394">
        <w:rPr>
          <w:rFonts w:ascii="Arial" w:hAnsi="Arial" w:cs="Arial"/>
          <w:b/>
          <w:bCs/>
          <w:color w:val="212121"/>
          <w:sz w:val="20"/>
          <w:szCs w:val="20"/>
          <w:shd w:val="clear" w:color="auto" w:fill="FFFFFF"/>
        </w:rPr>
        <w:t>Benedetti GM</w:t>
      </w:r>
      <w:r w:rsidRPr="003C4394">
        <w:rPr>
          <w:rFonts w:ascii="Arial" w:hAnsi="Arial" w:cs="Arial"/>
          <w:color w:val="212121"/>
          <w:sz w:val="20"/>
          <w:szCs w:val="20"/>
          <w:shd w:val="clear" w:color="auto" w:fill="FFFFFF"/>
        </w:rPr>
        <w:t xml:space="preserve">, </w:t>
      </w:r>
      <w:proofErr w:type="spellStart"/>
      <w:r w:rsidRPr="003C4394">
        <w:rPr>
          <w:rFonts w:ascii="Arial" w:hAnsi="Arial" w:cs="Arial"/>
          <w:color w:val="212121"/>
          <w:sz w:val="20"/>
          <w:szCs w:val="20"/>
          <w:shd w:val="clear" w:color="auto" w:fill="FFFFFF"/>
        </w:rPr>
        <w:t>Jayakar</w:t>
      </w:r>
      <w:proofErr w:type="spellEnd"/>
      <w:r w:rsidRPr="003C4394">
        <w:rPr>
          <w:rFonts w:ascii="Arial" w:hAnsi="Arial" w:cs="Arial"/>
          <w:color w:val="212121"/>
          <w:sz w:val="20"/>
          <w:szCs w:val="20"/>
          <w:shd w:val="clear" w:color="auto" w:fill="FFFFFF"/>
        </w:rPr>
        <w:t xml:space="preserve"> A, Carpenter JL, Mangum TK, Chung M, </w:t>
      </w:r>
      <w:proofErr w:type="spellStart"/>
      <w:r w:rsidRPr="003C4394">
        <w:rPr>
          <w:rFonts w:ascii="Arial" w:hAnsi="Arial" w:cs="Arial"/>
          <w:color w:val="212121"/>
          <w:sz w:val="20"/>
          <w:szCs w:val="20"/>
          <w:shd w:val="clear" w:color="auto" w:fill="FFFFFF"/>
        </w:rPr>
        <w:t>Appavu</w:t>
      </w:r>
      <w:proofErr w:type="spellEnd"/>
      <w:r w:rsidRPr="003C4394">
        <w:rPr>
          <w:rFonts w:ascii="Arial" w:hAnsi="Arial" w:cs="Arial"/>
          <w:color w:val="212121"/>
          <w:sz w:val="20"/>
          <w:szCs w:val="20"/>
          <w:shd w:val="clear" w:color="auto" w:fill="FFFFFF"/>
        </w:rPr>
        <w:t xml:space="preserve"> B; International Pediatric Stroke Study Group and Pediatric Neurocritical Care Research Group. Pediatric Acute Stroke Protocols in the United States and Canada. J </w:t>
      </w:r>
      <w:proofErr w:type="spellStart"/>
      <w:r w:rsidRPr="003C4394">
        <w:rPr>
          <w:rFonts w:ascii="Arial" w:hAnsi="Arial" w:cs="Arial"/>
          <w:color w:val="212121"/>
          <w:sz w:val="20"/>
          <w:szCs w:val="20"/>
          <w:shd w:val="clear" w:color="auto" w:fill="FFFFFF"/>
        </w:rPr>
        <w:t>Pediatr</w:t>
      </w:r>
      <w:proofErr w:type="spellEnd"/>
      <w:r w:rsidRPr="003C4394">
        <w:rPr>
          <w:rFonts w:ascii="Arial" w:hAnsi="Arial" w:cs="Arial"/>
          <w:color w:val="212121"/>
          <w:sz w:val="20"/>
          <w:szCs w:val="20"/>
          <w:shd w:val="clear" w:color="auto" w:fill="FFFFFF"/>
        </w:rPr>
        <w:t xml:space="preserve">. 2022 Mar;242:220-227.e7.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10.1016/j.jpeds.2021.10.048.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2021 Nov 11. PMID: 34774972</w:t>
      </w:r>
    </w:p>
    <w:p w14:paraId="000E1218"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36D8D00D"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Bornstein R, James K, Stokes J, Park KY, </w:t>
      </w:r>
      <w:proofErr w:type="spellStart"/>
      <w:r w:rsidRPr="003C4394">
        <w:rPr>
          <w:rFonts w:ascii="Arial" w:hAnsi="Arial" w:cs="Arial"/>
          <w:color w:val="212121"/>
          <w:sz w:val="20"/>
          <w:szCs w:val="20"/>
          <w:shd w:val="clear" w:color="auto" w:fill="FFFFFF"/>
        </w:rPr>
        <w:t>Kayser</w:t>
      </w:r>
      <w:proofErr w:type="spellEnd"/>
      <w:r w:rsidRPr="003C4394">
        <w:rPr>
          <w:rFonts w:ascii="Arial" w:hAnsi="Arial" w:cs="Arial"/>
          <w:color w:val="212121"/>
          <w:sz w:val="20"/>
          <w:szCs w:val="20"/>
          <w:shd w:val="clear" w:color="auto" w:fill="FFFFFF"/>
        </w:rPr>
        <w:t xml:space="preserve"> EB, Snell J, Bard A, Chen Y, Kalume F, </w:t>
      </w:r>
      <w:r w:rsidRPr="003C4394">
        <w:rPr>
          <w:rFonts w:ascii="Arial" w:hAnsi="Arial" w:cs="Arial"/>
          <w:b/>
          <w:bCs/>
          <w:color w:val="212121"/>
          <w:sz w:val="20"/>
          <w:szCs w:val="20"/>
          <w:shd w:val="clear" w:color="auto" w:fill="FFFFFF"/>
        </w:rPr>
        <w:t>Johnson SC</w:t>
      </w:r>
      <w:r w:rsidRPr="003C4394">
        <w:rPr>
          <w:rFonts w:ascii="Arial" w:hAnsi="Arial" w:cs="Arial"/>
          <w:color w:val="212121"/>
          <w:sz w:val="20"/>
          <w:szCs w:val="20"/>
          <w:shd w:val="clear" w:color="auto" w:fill="FFFFFF"/>
        </w:rPr>
        <w:t xml:space="preserve">. Differential effects of mTOR inhibition and dietary ketosis in a mouse model of subacute necrotizing encephalomyelopathy. </w:t>
      </w:r>
      <w:proofErr w:type="spellStart"/>
      <w:r w:rsidRPr="003C4394">
        <w:rPr>
          <w:rFonts w:ascii="Arial" w:hAnsi="Arial" w:cs="Arial"/>
          <w:color w:val="212121"/>
          <w:sz w:val="20"/>
          <w:szCs w:val="20"/>
          <w:shd w:val="clear" w:color="auto" w:fill="FFFFFF"/>
        </w:rPr>
        <w:t>Neurobiol</w:t>
      </w:r>
      <w:proofErr w:type="spellEnd"/>
      <w:r w:rsidRPr="003C4394">
        <w:rPr>
          <w:rFonts w:ascii="Arial" w:hAnsi="Arial" w:cs="Arial"/>
          <w:color w:val="212121"/>
          <w:sz w:val="20"/>
          <w:szCs w:val="20"/>
          <w:shd w:val="clear" w:color="auto" w:fill="FFFFFF"/>
        </w:rPr>
        <w:t xml:space="preserve"> Dis. 2022 Feb;163:105594.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10.1016/j.nbd.2021.105594.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2021 Dec 20. PMID: 34933094; PMCID: PMC8770160</w:t>
      </w:r>
    </w:p>
    <w:p w14:paraId="36B25871"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72F7C6BB"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Conway KM, </w:t>
      </w:r>
      <w:proofErr w:type="spellStart"/>
      <w:r w:rsidRPr="003C4394">
        <w:rPr>
          <w:rFonts w:ascii="Arial" w:hAnsi="Arial" w:cs="Arial"/>
          <w:color w:val="212121"/>
          <w:sz w:val="20"/>
          <w:szCs w:val="20"/>
          <w:shd w:val="clear" w:color="auto" w:fill="FFFFFF"/>
        </w:rPr>
        <w:t>Gedlinske</w:t>
      </w:r>
      <w:proofErr w:type="spellEnd"/>
      <w:r w:rsidRPr="003C4394">
        <w:rPr>
          <w:rFonts w:ascii="Arial" w:hAnsi="Arial" w:cs="Arial"/>
          <w:color w:val="212121"/>
          <w:sz w:val="20"/>
          <w:szCs w:val="20"/>
          <w:shd w:val="clear" w:color="auto" w:fill="FFFFFF"/>
        </w:rPr>
        <w:t xml:space="preserve"> A, Mathews KD, </w:t>
      </w:r>
      <w:r w:rsidRPr="003C4394">
        <w:rPr>
          <w:rFonts w:ascii="Arial" w:hAnsi="Arial" w:cs="Arial"/>
          <w:b/>
          <w:bCs/>
          <w:color w:val="212121"/>
          <w:sz w:val="20"/>
          <w:szCs w:val="20"/>
          <w:shd w:val="clear" w:color="auto" w:fill="FFFFFF"/>
        </w:rPr>
        <w:t>Perlman S</w:t>
      </w:r>
      <w:r w:rsidRPr="003C4394">
        <w:rPr>
          <w:rFonts w:ascii="Arial" w:hAnsi="Arial" w:cs="Arial"/>
          <w:color w:val="212121"/>
          <w:sz w:val="20"/>
          <w:szCs w:val="20"/>
          <w:shd w:val="clear" w:color="auto" w:fill="FFFFFF"/>
        </w:rPr>
        <w:t xml:space="preserve">, Johnson N, Butterfield R, Hung M, </w:t>
      </w:r>
      <w:proofErr w:type="spellStart"/>
      <w:r w:rsidRPr="003C4394">
        <w:rPr>
          <w:rFonts w:ascii="Arial" w:hAnsi="Arial" w:cs="Arial"/>
          <w:color w:val="212121"/>
          <w:sz w:val="20"/>
          <w:szCs w:val="20"/>
          <w:shd w:val="clear" w:color="auto" w:fill="FFFFFF"/>
        </w:rPr>
        <w:t>Bounsanga</w:t>
      </w:r>
      <w:proofErr w:type="spellEnd"/>
      <w:r w:rsidRPr="003C4394">
        <w:rPr>
          <w:rFonts w:ascii="Arial" w:hAnsi="Arial" w:cs="Arial"/>
          <w:color w:val="212121"/>
          <w:sz w:val="20"/>
          <w:szCs w:val="20"/>
          <w:shd w:val="clear" w:color="auto" w:fill="FFFFFF"/>
        </w:rPr>
        <w:t xml:space="preserve"> J, Matthews D, </w:t>
      </w:r>
      <w:proofErr w:type="spellStart"/>
      <w:r w:rsidRPr="003C4394">
        <w:rPr>
          <w:rFonts w:ascii="Arial" w:hAnsi="Arial" w:cs="Arial"/>
          <w:color w:val="212121"/>
          <w:sz w:val="20"/>
          <w:szCs w:val="20"/>
          <w:shd w:val="clear" w:color="auto" w:fill="FFFFFF"/>
        </w:rPr>
        <w:t>Oleszek</w:t>
      </w:r>
      <w:proofErr w:type="spellEnd"/>
      <w:r w:rsidRPr="003C4394">
        <w:rPr>
          <w:rFonts w:ascii="Arial" w:hAnsi="Arial" w:cs="Arial"/>
          <w:color w:val="212121"/>
          <w:sz w:val="20"/>
          <w:szCs w:val="20"/>
          <w:shd w:val="clear" w:color="auto" w:fill="FFFFFF"/>
        </w:rPr>
        <w:t xml:space="preserve"> J, </w:t>
      </w:r>
      <w:proofErr w:type="spellStart"/>
      <w:r w:rsidRPr="003C4394">
        <w:rPr>
          <w:rFonts w:ascii="Arial" w:hAnsi="Arial" w:cs="Arial"/>
          <w:color w:val="212121"/>
          <w:sz w:val="20"/>
          <w:szCs w:val="20"/>
          <w:shd w:val="clear" w:color="auto" w:fill="FFFFFF"/>
        </w:rPr>
        <w:t>Romitti</w:t>
      </w:r>
      <w:proofErr w:type="spellEnd"/>
      <w:r w:rsidRPr="003C4394">
        <w:rPr>
          <w:rFonts w:ascii="Arial" w:hAnsi="Arial" w:cs="Arial"/>
          <w:color w:val="212121"/>
          <w:sz w:val="20"/>
          <w:szCs w:val="20"/>
          <w:shd w:val="clear" w:color="auto" w:fill="FFFFFF"/>
        </w:rPr>
        <w:t xml:space="preserve"> PA. A population-based study of scoliosis among males diagnosed with a </w:t>
      </w:r>
      <w:proofErr w:type="spellStart"/>
      <w:r w:rsidRPr="003C4394">
        <w:rPr>
          <w:rFonts w:ascii="Arial" w:hAnsi="Arial" w:cs="Arial"/>
          <w:color w:val="212121"/>
          <w:sz w:val="20"/>
          <w:szCs w:val="20"/>
          <w:shd w:val="clear" w:color="auto" w:fill="FFFFFF"/>
        </w:rPr>
        <w:t>dystrophinopathy</w:t>
      </w:r>
      <w:proofErr w:type="spellEnd"/>
      <w:r w:rsidRPr="003C4394">
        <w:rPr>
          <w:rFonts w:ascii="Arial" w:hAnsi="Arial" w:cs="Arial"/>
          <w:color w:val="212121"/>
          <w:sz w:val="20"/>
          <w:szCs w:val="20"/>
          <w:shd w:val="clear" w:color="auto" w:fill="FFFFFF"/>
        </w:rPr>
        <w:t xml:space="preserve"> identified by the Muscular Dystrophy Surveillance, Tracking, and Research Network (MD </w:t>
      </w:r>
      <w:proofErr w:type="spellStart"/>
      <w:r w:rsidRPr="003C4394">
        <w:rPr>
          <w:rFonts w:ascii="Arial" w:hAnsi="Arial" w:cs="Arial"/>
          <w:color w:val="212121"/>
          <w:sz w:val="20"/>
          <w:szCs w:val="20"/>
          <w:shd w:val="clear" w:color="auto" w:fill="FFFFFF"/>
        </w:rPr>
        <w:t>STARnet</w:t>
      </w:r>
      <w:proofErr w:type="spellEnd"/>
      <w:r w:rsidRPr="003C4394">
        <w:rPr>
          <w:rFonts w:ascii="Arial" w:hAnsi="Arial" w:cs="Arial"/>
          <w:color w:val="212121"/>
          <w:sz w:val="20"/>
          <w:szCs w:val="20"/>
          <w:shd w:val="clear" w:color="auto" w:fill="FFFFFF"/>
        </w:rPr>
        <w:t xml:space="preserve">). Muscle Nerve. 2022 Feb;65(2):193-202.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10.1002/mus.27464.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2021 Dec 1. PMID: 34787322; PMCID: PMC8752499.</w:t>
      </w:r>
    </w:p>
    <w:p w14:paraId="268FF26A"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7B53975C" w14:textId="77777777" w:rsidR="00BC2FB7" w:rsidRPr="003C4394" w:rsidRDefault="00BC2FB7" w:rsidP="00BC2FB7">
      <w:pPr>
        <w:spacing w:after="0" w:line="240" w:lineRule="auto"/>
        <w:rPr>
          <w:rFonts w:ascii="Arial" w:hAnsi="Arial" w:cs="Arial"/>
          <w:color w:val="212121"/>
          <w:sz w:val="20"/>
          <w:szCs w:val="20"/>
          <w:shd w:val="clear" w:color="auto" w:fill="FFFFFF"/>
        </w:rPr>
      </w:pPr>
      <w:proofErr w:type="spellStart"/>
      <w:r w:rsidRPr="003C4394">
        <w:rPr>
          <w:rFonts w:ascii="Arial" w:hAnsi="Arial" w:cs="Arial"/>
          <w:color w:val="212121"/>
          <w:sz w:val="20"/>
          <w:szCs w:val="20"/>
          <w:shd w:val="clear" w:color="auto" w:fill="FFFFFF"/>
        </w:rPr>
        <w:t>Shalabi</w:t>
      </w:r>
      <w:proofErr w:type="spellEnd"/>
      <w:r w:rsidRPr="003C4394">
        <w:rPr>
          <w:rFonts w:ascii="Arial" w:hAnsi="Arial" w:cs="Arial"/>
          <w:color w:val="212121"/>
          <w:sz w:val="20"/>
          <w:szCs w:val="20"/>
          <w:shd w:val="clear" w:color="auto" w:fill="FFFFFF"/>
        </w:rPr>
        <w:t xml:space="preserve"> H, </w:t>
      </w:r>
      <w:proofErr w:type="spellStart"/>
      <w:r w:rsidRPr="003C4394">
        <w:rPr>
          <w:rFonts w:ascii="Arial" w:hAnsi="Arial" w:cs="Arial"/>
          <w:color w:val="212121"/>
          <w:sz w:val="20"/>
          <w:szCs w:val="20"/>
          <w:shd w:val="clear" w:color="auto" w:fill="FFFFFF"/>
        </w:rPr>
        <w:t>Nellan</w:t>
      </w:r>
      <w:proofErr w:type="spellEnd"/>
      <w:r w:rsidRPr="003C4394">
        <w:rPr>
          <w:rFonts w:ascii="Arial" w:hAnsi="Arial" w:cs="Arial"/>
          <w:color w:val="212121"/>
          <w:sz w:val="20"/>
          <w:szCs w:val="20"/>
          <w:shd w:val="clear" w:color="auto" w:fill="FFFFFF"/>
        </w:rPr>
        <w:t xml:space="preserve"> A, Shah NN, </w:t>
      </w:r>
      <w:r w:rsidRPr="003C4394">
        <w:rPr>
          <w:rFonts w:ascii="Arial" w:hAnsi="Arial" w:cs="Arial"/>
          <w:b/>
          <w:bCs/>
          <w:color w:val="212121"/>
          <w:sz w:val="20"/>
          <w:szCs w:val="20"/>
          <w:shd w:val="clear" w:color="auto" w:fill="FFFFFF"/>
        </w:rPr>
        <w:t>Gust J</w:t>
      </w:r>
      <w:r w:rsidRPr="003C4394">
        <w:rPr>
          <w:rFonts w:ascii="Arial" w:hAnsi="Arial" w:cs="Arial"/>
          <w:color w:val="212121"/>
          <w:sz w:val="20"/>
          <w:szCs w:val="20"/>
          <w:shd w:val="clear" w:color="auto" w:fill="FFFFFF"/>
        </w:rPr>
        <w:t xml:space="preserve">. Immunotherapy Associated Neurotoxicity in Pediatric Oncology. Front Oncol. 2022 Feb 21;12:836452.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10.3389/fonc.2022.836452. PMID: 35265526; PMCID: PMC8899040.</w:t>
      </w:r>
    </w:p>
    <w:p w14:paraId="50E28FDE"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1EB623C6"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Madden LK, </w:t>
      </w:r>
      <w:proofErr w:type="spellStart"/>
      <w:r w:rsidRPr="003C4394">
        <w:rPr>
          <w:rFonts w:ascii="Arial" w:hAnsi="Arial" w:cs="Arial"/>
          <w:color w:val="212121"/>
          <w:sz w:val="20"/>
          <w:szCs w:val="20"/>
          <w:shd w:val="clear" w:color="auto" w:fill="FFFFFF"/>
        </w:rPr>
        <w:t>Rajajee</w:t>
      </w:r>
      <w:proofErr w:type="spellEnd"/>
      <w:r w:rsidRPr="003C4394">
        <w:rPr>
          <w:rFonts w:ascii="Arial" w:hAnsi="Arial" w:cs="Arial"/>
          <w:color w:val="212121"/>
          <w:sz w:val="20"/>
          <w:szCs w:val="20"/>
          <w:shd w:val="clear" w:color="auto" w:fill="FFFFFF"/>
        </w:rPr>
        <w:t xml:space="preserve"> V, Human T, </w:t>
      </w:r>
      <w:r w:rsidRPr="003C4394">
        <w:rPr>
          <w:rFonts w:ascii="Arial" w:hAnsi="Arial" w:cs="Arial"/>
          <w:b/>
          <w:bCs/>
          <w:color w:val="212121"/>
          <w:sz w:val="20"/>
          <w:szCs w:val="20"/>
          <w:shd w:val="clear" w:color="auto" w:fill="FFFFFF"/>
        </w:rPr>
        <w:t>Wainwright MS</w:t>
      </w:r>
      <w:r w:rsidRPr="003C4394">
        <w:rPr>
          <w:rFonts w:ascii="Arial" w:hAnsi="Arial" w:cs="Arial"/>
          <w:color w:val="212121"/>
          <w:sz w:val="20"/>
          <w:szCs w:val="20"/>
          <w:shd w:val="clear" w:color="auto" w:fill="FFFFFF"/>
        </w:rPr>
        <w:t xml:space="preserve">, </w:t>
      </w:r>
      <w:proofErr w:type="spellStart"/>
      <w:r w:rsidRPr="003C4394">
        <w:rPr>
          <w:rFonts w:ascii="Arial" w:hAnsi="Arial" w:cs="Arial"/>
          <w:color w:val="212121"/>
          <w:sz w:val="20"/>
          <w:szCs w:val="20"/>
          <w:shd w:val="clear" w:color="auto" w:fill="FFFFFF"/>
        </w:rPr>
        <w:t>Guanci</w:t>
      </w:r>
      <w:proofErr w:type="spellEnd"/>
      <w:r w:rsidRPr="003C4394">
        <w:rPr>
          <w:rFonts w:ascii="Arial" w:hAnsi="Arial" w:cs="Arial"/>
          <w:color w:val="212121"/>
          <w:sz w:val="20"/>
          <w:szCs w:val="20"/>
          <w:shd w:val="clear" w:color="auto" w:fill="FFFFFF"/>
        </w:rPr>
        <w:t xml:space="preserve"> M, </w:t>
      </w:r>
      <w:proofErr w:type="spellStart"/>
      <w:r w:rsidRPr="003C4394">
        <w:rPr>
          <w:rFonts w:ascii="Arial" w:hAnsi="Arial" w:cs="Arial"/>
          <w:color w:val="212121"/>
          <w:sz w:val="20"/>
          <w:szCs w:val="20"/>
          <w:shd w:val="clear" w:color="auto" w:fill="FFFFFF"/>
        </w:rPr>
        <w:t>Mainali</w:t>
      </w:r>
      <w:proofErr w:type="spellEnd"/>
      <w:r w:rsidRPr="003C4394">
        <w:rPr>
          <w:rFonts w:ascii="Arial" w:hAnsi="Arial" w:cs="Arial"/>
          <w:color w:val="212121"/>
          <w:sz w:val="20"/>
          <w:szCs w:val="20"/>
          <w:shd w:val="clear" w:color="auto" w:fill="FFFFFF"/>
        </w:rPr>
        <w:t xml:space="preserve"> S, Rowe S, McLaughlin D, Lunde J, </w:t>
      </w:r>
      <w:proofErr w:type="spellStart"/>
      <w:r w:rsidRPr="003C4394">
        <w:rPr>
          <w:rFonts w:ascii="Arial" w:hAnsi="Arial" w:cs="Arial"/>
          <w:color w:val="212121"/>
          <w:sz w:val="20"/>
          <w:szCs w:val="20"/>
          <w:shd w:val="clear" w:color="auto" w:fill="FFFFFF"/>
        </w:rPr>
        <w:t>Lele</w:t>
      </w:r>
      <w:proofErr w:type="spellEnd"/>
      <w:r w:rsidRPr="003C4394">
        <w:rPr>
          <w:rFonts w:ascii="Arial" w:hAnsi="Arial" w:cs="Arial"/>
          <w:color w:val="212121"/>
          <w:sz w:val="20"/>
          <w:szCs w:val="20"/>
          <w:shd w:val="clear" w:color="auto" w:fill="FFFFFF"/>
        </w:rPr>
        <w:t xml:space="preserve"> A, Fried H. Correction to: Neurocritical Care Society Guidelines Update: Lessons from a Decade of GRADE Guidelines. </w:t>
      </w:r>
      <w:proofErr w:type="spellStart"/>
      <w:r w:rsidRPr="003C4394">
        <w:rPr>
          <w:rFonts w:ascii="Arial" w:hAnsi="Arial" w:cs="Arial"/>
          <w:color w:val="212121"/>
          <w:sz w:val="20"/>
          <w:szCs w:val="20"/>
          <w:shd w:val="clear" w:color="auto" w:fill="FFFFFF"/>
        </w:rPr>
        <w:t>Neurocrit</w:t>
      </w:r>
      <w:proofErr w:type="spellEnd"/>
      <w:r w:rsidRPr="003C4394">
        <w:rPr>
          <w:rFonts w:ascii="Arial" w:hAnsi="Arial" w:cs="Arial"/>
          <w:color w:val="212121"/>
          <w:sz w:val="20"/>
          <w:szCs w:val="20"/>
          <w:shd w:val="clear" w:color="auto" w:fill="FFFFFF"/>
        </w:rPr>
        <w:t xml:space="preserve"> Care. 2022 Feb;36(1):333.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10.1007/s12028-021-01411-0. Erratum for: </w:t>
      </w:r>
      <w:proofErr w:type="spellStart"/>
      <w:r w:rsidRPr="003C4394">
        <w:rPr>
          <w:rFonts w:ascii="Arial" w:hAnsi="Arial" w:cs="Arial"/>
          <w:color w:val="212121"/>
          <w:sz w:val="20"/>
          <w:szCs w:val="20"/>
          <w:shd w:val="clear" w:color="auto" w:fill="FFFFFF"/>
        </w:rPr>
        <w:t>Neurocrit</w:t>
      </w:r>
      <w:proofErr w:type="spellEnd"/>
      <w:r w:rsidRPr="003C4394">
        <w:rPr>
          <w:rFonts w:ascii="Arial" w:hAnsi="Arial" w:cs="Arial"/>
          <w:color w:val="212121"/>
          <w:sz w:val="20"/>
          <w:szCs w:val="20"/>
          <w:shd w:val="clear" w:color="auto" w:fill="FFFFFF"/>
        </w:rPr>
        <w:t xml:space="preserve"> Care. 2022 Feb;36(1):1-10. PMID: 34874505; PMCID: PMC9172880.</w:t>
      </w:r>
    </w:p>
    <w:p w14:paraId="4C871A87"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76117E56"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Jung S, </w:t>
      </w:r>
      <w:proofErr w:type="spellStart"/>
      <w:r w:rsidRPr="003C4394">
        <w:rPr>
          <w:rFonts w:ascii="Arial" w:hAnsi="Arial" w:cs="Arial"/>
          <w:color w:val="212121"/>
          <w:sz w:val="20"/>
          <w:szCs w:val="20"/>
          <w:shd w:val="clear" w:color="auto" w:fill="FFFFFF"/>
        </w:rPr>
        <w:t>Kayser</w:t>
      </w:r>
      <w:proofErr w:type="spellEnd"/>
      <w:r w:rsidRPr="003C4394">
        <w:rPr>
          <w:rFonts w:ascii="Arial" w:hAnsi="Arial" w:cs="Arial"/>
          <w:color w:val="212121"/>
          <w:sz w:val="20"/>
          <w:szCs w:val="20"/>
          <w:shd w:val="clear" w:color="auto" w:fill="FFFFFF"/>
        </w:rPr>
        <w:t xml:space="preserve"> EB, </w:t>
      </w:r>
      <w:r w:rsidRPr="003C4394">
        <w:rPr>
          <w:rFonts w:ascii="Arial" w:hAnsi="Arial" w:cs="Arial"/>
          <w:b/>
          <w:bCs/>
          <w:color w:val="212121"/>
          <w:sz w:val="20"/>
          <w:szCs w:val="20"/>
          <w:shd w:val="clear" w:color="auto" w:fill="FFFFFF"/>
        </w:rPr>
        <w:t>Johnson SC</w:t>
      </w:r>
      <w:r w:rsidRPr="003C4394">
        <w:rPr>
          <w:rFonts w:ascii="Arial" w:hAnsi="Arial" w:cs="Arial"/>
          <w:color w:val="212121"/>
          <w:sz w:val="20"/>
          <w:szCs w:val="20"/>
          <w:shd w:val="clear" w:color="auto" w:fill="FFFFFF"/>
        </w:rPr>
        <w:t xml:space="preserve">, Li L, </w:t>
      </w:r>
      <w:proofErr w:type="spellStart"/>
      <w:r w:rsidRPr="003C4394">
        <w:rPr>
          <w:rFonts w:ascii="Arial" w:hAnsi="Arial" w:cs="Arial"/>
          <w:color w:val="212121"/>
          <w:sz w:val="20"/>
          <w:szCs w:val="20"/>
          <w:shd w:val="clear" w:color="auto" w:fill="FFFFFF"/>
        </w:rPr>
        <w:t>Worstman</w:t>
      </w:r>
      <w:proofErr w:type="spellEnd"/>
      <w:r w:rsidRPr="003C4394">
        <w:rPr>
          <w:rFonts w:ascii="Arial" w:hAnsi="Arial" w:cs="Arial"/>
          <w:color w:val="212121"/>
          <w:sz w:val="20"/>
          <w:szCs w:val="20"/>
          <w:shd w:val="clear" w:color="auto" w:fill="FFFFFF"/>
        </w:rPr>
        <w:t xml:space="preserve"> HM, Sun GX, </w:t>
      </w:r>
      <w:proofErr w:type="spellStart"/>
      <w:r w:rsidRPr="003C4394">
        <w:rPr>
          <w:rFonts w:ascii="Arial" w:hAnsi="Arial" w:cs="Arial"/>
          <w:color w:val="212121"/>
          <w:sz w:val="20"/>
          <w:szCs w:val="20"/>
          <w:shd w:val="clear" w:color="auto" w:fill="FFFFFF"/>
        </w:rPr>
        <w:t>Sedensky</w:t>
      </w:r>
      <w:proofErr w:type="spellEnd"/>
      <w:r w:rsidRPr="003C4394">
        <w:rPr>
          <w:rFonts w:ascii="Arial" w:hAnsi="Arial" w:cs="Arial"/>
          <w:color w:val="212121"/>
          <w:sz w:val="20"/>
          <w:szCs w:val="20"/>
          <w:shd w:val="clear" w:color="auto" w:fill="FFFFFF"/>
        </w:rPr>
        <w:t xml:space="preserve"> MM, Morgan PG. Tetraethylammonium chloride reduces </w:t>
      </w:r>
      <w:proofErr w:type="spellStart"/>
      <w:r w:rsidRPr="003C4394">
        <w:rPr>
          <w:rFonts w:ascii="Arial" w:hAnsi="Arial" w:cs="Arial"/>
          <w:color w:val="212121"/>
          <w:sz w:val="20"/>
          <w:szCs w:val="20"/>
          <w:shd w:val="clear" w:color="auto" w:fill="FFFFFF"/>
        </w:rPr>
        <w:t>anaesthetic</w:t>
      </w:r>
      <w:proofErr w:type="spellEnd"/>
      <w:r w:rsidRPr="003C4394">
        <w:rPr>
          <w:rFonts w:ascii="Arial" w:hAnsi="Arial" w:cs="Arial"/>
          <w:color w:val="212121"/>
          <w:sz w:val="20"/>
          <w:szCs w:val="20"/>
          <w:shd w:val="clear" w:color="auto" w:fill="FFFFFF"/>
        </w:rPr>
        <w:t xml:space="preserve">-induced neurotoxicity in Caenorhabditis elegans and mice. Br J </w:t>
      </w:r>
      <w:proofErr w:type="spellStart"/>
      <w:r w:rsidRPr="003C4394">
        <w:rPr>
          <w:rFonts w:ascii="Arial" w:hAnsi="Arial" w:cs="Arial"/>
          <w:color w:val="212121"/>
          <w:sz w:val="20"/>
          <w:szCs w:val="20"/>
          <w:shd w:val="clear" w:color="auto" w:fill="FFFFFF"/>
        </w:rPr>
        <w:t>Anaesth</w:t>
      </w:r>
      <w:proofErr w:type="spellEnd"/>
      <w:r w:rsidRPr="003C4394">
        <w:rPr>
          <w:rFonts w:ascii="Arial" w:hAnsi="Arial" w:cs="Arial"/>
          <w:color w:val="212121"/>
          <w:sz w:val="20"/>
          <w:szCs w:val="20"/>
          <w:shd w:val="clear" w:color="auto" w:fill="FFFFFF"/>
        </w:rPr>
        <w:t xml:space="preserve">. 2022 Jan;128(1):77-88.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10.1016/j.bja.2021.09.036.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2021 Nov 30. PMID: 34857359; PMCID: PMC8787783</w:t>
      </w:r>
    </w:p>
    <w:p w14:paraId="1828AC85"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6B6F26C8"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Sen K, Whitehead M, </w:t>
      </w:r>
      <w:r w:rsidRPr="003C4394">
        <w:rPr>
          <w:rFonts w:ascii="Arial" w:hAnsi="Arial" w:cs="Arial"/>
          <w:b/>
          <w:bCs/>
          <w:color w:val="212121"/>
          <w:sz w:val="20"/>
          <w:szCs w:val="20"/>
          <w:shd w:val="clear" w:color="auto" w:fill="FFFFFF"/>
        </w:rPr>
        <w:t>Castillo Pinto C</w:t>
      </w:r>
      <w:r w:rsidRPr="003C4394">
        <w:rPr>
          <w:rFonts w:ascii="Arial" w:hAnsi="Arial" w:cs="Arial"/>
          <w:color w:val="212121"/>
          <w:sz w:val="20"/>
          <w:szCs w:val="20"/>
          <w:shd w:val="clear" w:color="auto" w:fill="FFFFFF"/>
        </w:rPr>
        <w:t xml:space="preserve">, </w:t>
      </w:r>
      <w:proofErr w:type="spellStart"/>
      <w:r w:rsidRPr="003C4394">
        <w:rPr>
          <w:rFonts w:ascii="Arial" w:hAnsi="Arial" w:cs="Arial"/>
          <w:color w:val="212121"/>
          <w:sz w:val="20"/>
          <w:szCs w:val="20"/>
          <w:shd w:val="clear" w:color="auto" w:fill="FFFFFF"/>
        </w:rPr>
        <w:t>Caldovic</w:t>
      </w:r>
      <w:proofErr w:type="spellEnd"/>
      <w:r w:rsidRPr="003C4394">
        <w:rPr>
          <w:rFonts w:ascii="Arial" w:hAnsi="Arial" w:cs="Arial"/>
          <w:color w:val="212121"/>
          <w:sz w:val="20"/>
          <w:szCs w:val="20"/>
          <w:shd w:val="clear" w:color="auto" w:fill="FFFFFF"/>
        </w:rPr>
        <w:t xml:space="preserve"> L, </w:t>
      </w:r>
      <w:proofErr w:type="spellStart"/>
      <w:r w:rsidRPr="003C4394">
        <w:rPr>
          <w:rFonts w:ascii="Arial" w:hAnsi="Arial" w:cs="Arial"/>
          <w:color w:val="212121"/>
          <w:sz w:val="20"/>
          <w:szCs w:val="20"/>
          <w:shd w:val="clear" w:color="auto" w:fill="FFFFFF"/>
        </w:rPr>
        <w:t>Gropman</w:t>
      </w:r>
      <w:proofErr w:type="spellEnd"/>
      <w:r w:rsidRPr="003C4394">
        <w:rPr>
          <w:rFonts w:ascii="Arial" w:hAnsi="Arial" w:cs="Arial"/>
          <w:color w:val="212121"/>
          <w:sz w:val="20"/>
          <w:szCs w:val="20"/>
          <w:shd w:val="clear" w:color="auto" w:fill="FFFFFF"/>
        </w:rPr>
        <w:t xml:space="preserve"> A. Fifteen years of urea cycle disorders brain research: Looking back, looking forward. Anal </w:t>
      </w:r>
      <w:proofErr w:type="spellStart"/>
      <w:r w:rsidRPr="003C4394">
        <w:rPr>
          <w:rFonts w:ascii="Arial" w:hAnsi="Arial" w:cs="Arial"/>
          <w:color w:val="212121"/>
          <w:sz w:val="20"/>
          <w:szCs w:val="20"/>
          <w:shd w:val="clear" w:color="auto" w:fill="FFFFFF"/>
        </w:rPr>
        <w:t>Biochem</w:t>
      </w:r>
      <w:proofErr w:type="spellEnd"/>
      <w:r w:rsidRPr="003C4394">
        <w:rPr>
          <w:rFonts w:ascii="Arial" w:hAnsi="Arial" w:cs="Arial"/>
          <w:color w:val="212121"/>
          <w:sz w:val="20"/>
          <w:szCs w:val="20"/>
          <w:shd w:val="clear" w:color="auto" w:fill="FFFFFF"/>
        </w:rPr>
        <w:t xml:space="preserve">. 2022 Jan 1;636:114343.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10.1016/j.ab.2021.114343.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2021 Oct 9. PMID: 34637785; PMCID: PMC8671367.</w:t>
      </w:r>
    </w:p>
    <w:p w14:paraId="222FB6E7"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1B88734B"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b/>
          <w:bCs/>
          <w:color w:val="212121"/>
          <w:sz w:val="20"/>
          <w:szCs w:val="20"/>
          <w:shd w:val="clear" w:color="auto" w:fill="FFFFFF"/>
        </w:rPr>
        <w:lastRenderedPageBreak/>
        <w:t>Castillo-Pinto C</w:t>
      </w:r>
      <w:r w:rsidRPr="003C4394">
        <w:rPr>
          <w:rFonts w:ascii="Arial" w:hAnsi="Arial" w:cs="Arial"/>
          <w:color w:val="212121"/>
          <w:sz w:val="20"/>
          <w:szCs w:val="20"/>
          <w:shd w:val="clear" w:color="auto" w:fill="FFFFFF"/>
        </w:rPr>
        <w:t xml:space="preserve">, </w:t>
      </w:r>
      <w:proofErr w:type="spellStart"/>
      <w:r w:rsidRPr="003C4394">
        <w:rPr>
          <w:rFonts w:ascii="Arial" w:hAnsi="Arial" w:cs="Arial"/>
          <w:color w:val="212121"/>
          <w:sz w:val="20"/>
          <w:szCs w:val="20"/>
          <w:shd w:val="clear" w:color="auto" w:fill="FFFFFF"/>
        </w:rPr>
        <w:t>Lamotte</w:t>
      </w:r>
      <w:proofErr w:type="spellEnd"/>
      <w:r w:rsidRPr="003C4394">
        <w:rPr>
          <w:rFonts w:ascii="Arial" w:hAnsi="Arial" w:cs="Arial"/>
          <w:color w:val="212121"/>
          <w:sz w:val="20"/>
          <w:szCs w:val="20"/>
          <w:shd w:val="clear" w:color="auto" w:fill="FFFFFF"/>
        </w:rPr>
        <w:t xml:space="preserve"> G, Mehta A, </w:t>
      </w:r>
      <w:proofErr w:type="spellStart"/>
      <w:r w:rsidRPr="003C4394">
        <w:rPr>
          <w:rFonts w:ascii="Arial" w:hAnsi="Arial" w:cs="Arial"/>
          <w:color w:val="212121"/>
          <w:sz w:val="20"/>
          <w:szCs w:val="20"/>
          <w:shd w:val="clear" w:color="auto" w:fill="FFFFFF"/>
        </w:rPr>
        <w:t>Sonti</w:t>
      </w:r>
      <w:proofErr w:type="spellEnd"/>
      <w:r w:rsidRPr="003C4394">
        <w:rPr>
          <w:rFonts w:ascii="Arial" w:hAnsi="Arial" w:cs="Arial"/>
          <w:color w:val="212121"/>
          <w:sz w:val="20"/>
          <w:szCs w:val="20"/>
          <w:shd w:val="clear" w:color="auto" w:fill="FFFFFF"/>
        </w:rPr>
        <w:t xml:space="preserve"> R, Di Maria G, Ruiz D, Kumar PN, </w:t>
      </w:r>
      <w:proofErr w:type="spellStart"/>
      <w:r w:rsidRPr="003C4394">
        <w:rPr>
          <w:rFonts w:ascii="Arial" w:hAnsi="Arial" w:cs="Arial"/>
          <w:color w:val="212121"/>
          <w:sz w:val="20"/>
          <w:szCs w:val="20"/>
          <w:shd w:val="clear" w:color="auto" w:fill="FFFFFF"/>
        </w:rPr>
        <w:t>Stemer</w:t>
      </w:r>
      <w:proofErr w:type="spellEnd"/>
      <w:r w:rsidRPr="003C4394">
        <w:rPr>
          <w:rFonts w:ascii="Arial" w:hAnsi="Arial" w:cs="Arial"/>
          <w:color w:val="212121"/>
          <w:sz w:val="20"/>
          <w:szCs w:val="20"/>
          <w:shd w:val="clear" w:color="auto" w:fill="FFFFFF"/>
        </w:rPr>
        <w:t xml:space="preserve"> AB, Denny MC. Healthcare Worker With Large Vessel Acute Ischemic Stroke Likely Related to Mild SARS-CoV-2 Infection. </w:t>
      </w:r>
      <w:proofErr w:type="spellStart"/>
      <w:r w:rsidRPr="003C4394">
        <w:rPr>
          <w:rFonts w:ascii="Arial" w:hAnsi="Arial" w:cs="Arial"/>
          <w:color w:val="212121"/>
          <w:sz w:val="20"/>
          <w:szCs w:val="20"/>
          <w:shd w:val="clear" w:color="auto" w:fill="FFFFFF"/>
        </w:rPr>
        <w:t>Neurohospitalist</w:t>
      </w:r>
      <w:proofErr w:type="spellEnd"/>
      <w:r w:rsidRPr="003C4394">
        <w:rPr>
          <w:rFonts w:ascii="Arial" w:hAnsi="Arial" w:cs="Arial"/>
          <w:color w:val="212121"/>
          <w:sz w:val="20"/>
          <w:szCs w:val="20"/>
          <w:shd w:val="clear" w:color="auto" w:fill="FFFFFF"/>
        </w:rPr>
        <w:t xml:space="preserve">. 2022 Jan;12(1):48-56.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10.1177/1941874420966845.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2020 Nov 10. PMID: 34950386; PMCID: PMC8689530.</w:t>
      </w:r>
    </w:p>
    <w:p w14:paraId="5CBBC0A3"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29DA167E" w14:textId="77777777" w:rsidR="00BC2FB7" w:rsidRPr="003C4394" w:rsidRDefault="00BC2FB7" w:rsidP="00BC2FB7">
      <w:pPr>
        <w:spacing w:after="0" w:line="240" w:lineRule="auto"/>
        <w:rPr>
          <w:rFonts w:ascii="Arial" w:hAnsi="Arial" w:cs="Arial"/>
          <w:color w:val="212121"/>
          <w:sz w:val="20"/>
          <w:szCs w:val="20"/>
          <w:shd w:val="clear" w:color="auto" w:fill="FFFFFF"/>
        </w:rPr>
      </w:pPr>
      <w:proofErr w:type="spellStart"/>
      <w:r w:rsidRPr="003C4394">
        <w:rPr>
          <w:rFonts w:ascii="Arial" w:hAnsi="Arial" w:cs="Arial"/>
          <w:color w:val="212121"/>
          <w:sz w:val="20"/>
          <w:szCs w:val="20"/>
          <w:shd w:val="clear" w:color="auto" w:fill="FFFFFF"/>
        </w:rPr>
        <w:t>Kirschen</w:t>
      </w:r>
      <w:proofErr w:type="spellEnd"/>
      <w:r w:rsidRPr="003C4394">
        <w:rPr>
          <w:rFonts w:ascii="Arial" w:hAnsi="Arial" w:cs="Arial"/>
          <w:color w:val="212121"/>
          <w:sz w:val="20"/>
          <w:szCs w:val="20"/>
          <w:shd w:val="clear" w:color="auto" w:fill="FFFFFF"/>
        </w:rPr>
        <w:t xml:space="preserve"> MP, </w:t>
      </w:r>
      <w:proofErr w:type="spellStart"/>
      <w:r w:rsidRPr="003C4394">
        <w:rPr>
          <w:rFonts w:ascii="Arial" w:hAnsi="Arial" w:cs="Arial"/>
          <w:color w:val="212121"/>
          <w:sz w:val="20"/>
          <w:szCs w:val="20"/>
          <w:shd w:val="clear" w:color="auto" w:fill="FFFFFF"/>
        </w:rPr>
        <w:t>LaRovere</w:t>
      </w:r>
      <w:proofErr w:type="spellEnd"/>
      <w:r w:rsidRPr="003C4394">
        <w:rPr>
          <w:rFonts w:ascii="Arial" w:hAnsi="Arial" w:cs="Arial"/>
          <w:color w:val="212121"/>
          <w:sz w:val="20"/>
          <w:szCs w:val="20"/>
          <w:shd w:val="clear" w:color="auto" w:fill="FFFFFF"/>
        </w:rPr>
        <w:t xml:space="preserve"> K, Balakrishnan B, </w:t>
      </w:r>
      <w:proofErr w:type="spellStart"/>
      <w:r w:rsidRPr="003C4394">
        <w:rPr>
          <w:rFonts w:ascii="Arial" w:hAnsi="Arial" w:cs="Arial"/>
          <w:color w:val="212121"/>
          <w:sz w:val="20"/>
          <w:szCs w:val="20"/>
          <w:shd w:val="clear" w:color="auto" w:fill="FFFFFF"/>
        </w:rPr>
        <w:t>Erklauer</w:t>
      </w:r>
      <w:proofErr w:type="spellEnd"/>
      <w:r w:rsidRPr="003C4394">
        <w:rPr>
          <w:rFonts w:ascii="Arial" w:hAnsi="Arial" w:cs="Arial"/>
          <w:color w:val="212121"/>
          <w:sz w:val="20"/>
          <w:szCs w:val="20"/>
          <w:shd w:val="clear" w:color="auto" w:fill="FFFFFF"/>
        </w:rPr>
        <w:t xml:space="preserve"> J, Francoeur C, Ganesan SL, </w:t>
      </w:r>
      <w:proofErr w:type="spellStart"/>
      <w:r w:rsidRPr="003C4394">
        <w:rPr>
          <w:rFonts w:ascii="Arial" w:hAnsi="Arial" w:cs="Arial"/>
          <w:color w:val="212121"/>
          <w:sz w:val="20"/>
          <w:szCs w:val="20"/>
          <w:shd w:val="clear" w:color="auto" w:fill="FFFFFF"/>
        </w:rPr>
        <w:t>Jayakar</w:t>
      </w:r>
      <w:proofErr w:type="spellEnd"/>
      <w:r w:rsidRPr="003C4394">
        <w:rPr>
          <w:rFonts w:ascii="Arial" w:hAnsi="Arial" w:cs="Arial"/>
          <w:color w:val="212121"/>
          <w:sz w:val="20"/>
          <w:szCs w:val="20"/>
          <w:shd w:val="clear" w:color="auto" w:fill="FFFFFF"/>
        </w:rPr>
        <w:t xml:space="preserve"> A, Lovett M, </w:t>
      </w:r>
      <w:proofErr w:type="spellStart"/>
      <w:r w:rsidRPr="003C4394">
        <w:rPr>
          <w:rFonts w:ascii="Arial" w:hAnsi="Arial" w:cs="Arial"/>
          <w:color w:val="212121"/>
          <w:sz w:val="20"/>
          <w:szCs w:val="20"/>
          <w:shd w:val="clear" w:color="auto" w:fill="FFFFFF"/>
        </w:rPr>
        <w:t>Luchette</w:t>
      </w:r>
      <w:proofErr w:type="spellEnd"/>
      <w:r w:rsidRPr="003C4394">
        <w:rPr>
          <w:rFonts w:ascii="Arial" w:hAnsi="Arial" w:cs="Arial"/>
          <w:color w:val="212121"/>
          <w:sz w:val="20"/>
          <w:szCs w:val="20"/>
          <w:shd w:val="clear" w:color="auto" w:fill="FFFFFF"/>
        </w:rPr>
        <w:t xml:space="preserve"> M, Press CA, Wolf M, </w:t>
      </w:r>
      <w:proofErr w:type="spellStart"/>
      <w:r w:rsidRPr="003C4394">
        <w:rPr>
          <w:rFonts w:ascii="Arial" w:hAnsi="Arial" w:cs="Arial"/>
          <w:color w:val="212121"/>
          <w:sz w:val="20"/>
          <w:szCs w:val="20"/>
          <w:shd w:val="clear" w:color="auto" w:fill="FFFFFF"/>
        </w:rPr>
        <w:t>Ferrazzano</w:t>
      </w:r>
      <w:proofErr w:type="spellEnd"/>
      <w:r w:rsidRPr="003C4394">
        <w:rPr>
          <w:rFonts w:ascii="Arial" w:hAnsi="Arial" w:cs="Arial"/>
          <w:color w:val="212121"/>
          <w:sz w:val="20"/>
          <w:szCs w:val="20"/>
          <w:shd w:val="clear" w:color="auto" w:fill="FFFFFF"/>
        </w:rPr>
        <w:t xml:space="preserve"> P, </w:t>
      </w:r>
      <w:r w:rsidRPr="003C4394">
        <w:rPr>
          <w:rFonts w:ascii="Arial" w:hAnsi="Arial" w:cs="Arial"/>
          <w:b/>
          <w:bCs/>
          <w:color w:val="212121"/>
          <w:sz w:val="20"/>
          <w:szCs w:val="20"/>
          <w:shd w:val="clear" w:color="auto" w:fill="FFFFFF"/>
        </w:rPr>
        <w:t>Wainwright MS</w:t>
      </w:r>
      <w:r w:rsidRPr="003C4394">
        <w:rPr>
          <w:rFonts w:ascii="Arial" w:hAnsi="Arial" w:cs="Arial"/>
          <w:color w:val="212121"/>
          <w:sz w:val="20"/>
          <w:szCs w:val="20"/>
          <w:shd w:val="clear" w:color="auto" w:fill="FFFFFF"/>
        </w:rPr>
        <w:t xml:space="preserve">, </w:t>
      </w:r>
      <w:proofErr w:type="spellStart"/>
      <w:r w:rsidRPr="003C4394">
        <w:rPr>
          <w:rFonts w:ascii="Arial" w:hAnsi="Arial" w:cs="Arial"/>
          <w:color w:val="212121"/>
          <w:sz w:val="20"/>
          <w:szCs w:val="20"/>
          <w:shd w:val="clear" w:color="auto" w:fill="FFFFFF"/>
        </w:rPr>
        <w:t>Appavu</w:t>
      </w:r>
      <w:proofErr w:type="spellEnd"/>
      <w:r w:rsidRPr="003C4394">
        <w:rPr>
          <w:rFonts w:ascii="Arial" w:hAnsi="Arial" w:cs="Arial"/>
          <w:color w:val="212121"/>
          <w:sz w:val="20"/>
          <w:szCs w:val="20"/>
          <w:shd w:val="clear" w:color="auto" w:fill="FFFFFF"/>
        </w:rPr>
        <w:t xml:space="preserve"> B; Pediatric Neurocritical Care Research Group (PNCRG). A Survey of Neuromonitoring Practices in North American Pediatric Intensive Care Units. </w:t>
      </w:r>
      <w:proofErr w:type="spellStart"/>
      <w:r w:rsidRPr="003C4394">
        <w:rPr>
          <w:rFonts w:ascii="Arial" w:hAnsi="Arial" w:cs="Arial"/>
          <w:color w:val="212121"/>
          <w:sz w:val="20"/>
          <w:szCs w:val="20"/>
          <w:shd w:val="clear" w:color="auto" w:fill="FFFFFF"/>
        </w:rPr>
        <w:t>Pediatr</w:t>
      </w:r>
      <w:proofErr w:type="spellEnd"/>
      <w:r w:rsidRPr="003C4394">
        <w:rPr>
          <w:rFonts w:ascii="Arial" w:hAnsi="Arial" w:cs="Arial"/>
          <w:color w:val="212121"/>
          <w:sz w:val="20"/>
          <w:szCs w:val="20"/>
          <w:shd w:val="clear" w:color="auto" w:fill="FFFFFF"/>
        </w:rPr>
        <w:t xml:space="preserve"> Neurol. 2022 Jan;126:125-130.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10.1016/j.pediatrneurol.2021.11.002.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2021 Nov 12. PMID: 34864306; PMCID: PMC9135309.</w:t>
      </w:r>
    </w:p>
    <w:p w14:paraId="2E9D9B1E"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6F54A257"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sz w:val="20"/>
          <w:szCs w:val="20"/>
        </w:rPr>
        <w:t xml:space="preserve">Stokes JC, Bornstein RL, James K, Park KY, Spencer K, Vo K, Snell JC, Johnson BM, Morgan PG, </w:t>
      </w:r>
      <w:proofErr w:type="spellStart"/>
      <w:r w:rsidRPr="003C4394">
        <w:rPr>
          <w:rFonts w:ascii="Arial" w:hAnsi="Arial" w:cs="Arial"/>
          <w:sz w:val="20"/>
          <w:szCs w:val="20"/>
        </w:rPr>
        <w:t>Sedensky</w:t>
      </w:r>
      <w:proofErr w:type="spellEnd"/>
      <w:r w:rsidRPr="003C4394">
        <w:rPr>
          <w:rFonts w:ascii="Arial" w:hAnsi="Arial" w:cs="Arial"/>
          <w:sz w:val="20"/>
          <w:szCs w:val="20"/>
        </w:rPr>
        <w:t xml:space="preserve"> MM, </w:t>
      </w:r>
      <w:proofErr w:type="spellStart"/>
      <w:r w:rsidRPr="003C4394">
        <w:rPr>
          <w:rFonts w:ascii="Arial" w:hAnsi="Arial" w:cs="Arial"/>
          <w:sz w:val="20"/>
          <w:szCs w:val="20"/>
        </w:rPr>
        <w:t>Baertsch</w:t>
      </w:r>
      <w:proofErr w:type="spellEnd"/>
      <w:r w:rsidRPr="003C4394">
        <w:rPr>
          <w:rFonts w:ascii="Arial" w:hAnsi="Arial" w:cs="Arial"/>
          <w:sz w:val="20"/>
          <w:szCs w:val="20"/>
        </w:rPr>
        <w:t xml:space="preserve"> N, </w:t>
      </w:r>
      <w:r w:rsidRPr="003C4394">
        <w:rPr>
          <w:rFonts w:ascii="Arial" w:hAnsi="Arial" w:cs="Arial"/>
          <w:b/>
          <w:bCs/>
          <w:sz w:val="20"/>
          <w:szCs w:val="20"/>
        </w:rPr>
        <w:t>Johnson SC</w:t>
      </w:r>
      <w:r w:rsidRPr="003C4394">
        <w:rPr>
          <w:rFonts w:ascii="Arial" w:hAnsi="Arial" w:cs="Arial"/>
          <w:sz w:val="20"/>
          <w:szCs w:val="20"/>
        </w:rPr>
        <w:t xml:space="preserve">: Leukocytes mediate disease pathogenesis in the Ndufs4(KO) mouse model of Leigh syndrome. </w:t>
      </w:r>
      <w:r w:rsidRPr="003C4394">
        <w:rPr>
          <w:rFonts w:ascii="Arial" w:hAnsi="Arial" w:cs="Arial"/>
          <w:i/>
          <w:iCs/>
          <w:sz w:val="20"/>
          <w:szCs w:val="20"/>
        </w:rPr>
        <w:t>JCI Insight</w:t>
      </w:r>
      <w:r w:rsidRPr="003C4394">
        <w:rPr>
          <w:rFonts w:ascii="Arial" w:hAnsi="Arial" w:cs="Arial"/>
          <w:sz w:val="20"/>
          <w:szCs w:val="20"/>
        </w:rPr>
        <w:t>. Jan 20, 2022. PMID: 35050903</w:t>
      </w:r>
    </w:p>
    <w:p w14:paraId="1CE4D8A5"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1258014B"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Keene JC, Woods B, </w:t>
      </w:r>
      <w:r w:rsidRPr="003C4394">
        <w:rPr>
          <w:rFonts w:ascii="Arial" w:hAnsi="Arial" w:cs="Arial"/>
          <w:b/>
          <w:bCs/>
          <w:color w:val="212121"/>
          <w:sz w:val="20"/>
          <w:szCs w:val="20"/>
          <w:shd w:val="clear" w:color="auto" w:fill="FFFFFF"/>
        </w:rPr>
        <w:t>Wainwright M</w:t>
      </w:r>
      <w:r w:rsidRPr="003C4394">
        <w:rPr>
          <w:rFonts w:ascii="Arial" w:hAnsi="Arial" w:cs="Arial"/>
          <w:color w:val="212121"/>
          <w:sz w:val="20"/>
          <w:szCs w:val="20"/>
          <w:shd w:val="clear" w:color="auto" w:fill="FFFFFF"/>
        </w:rPr>
        <w:t xml:space="preserve">, King M, </w:t>
      </w:r>
      <w:r w:rsidRPr="003C4394">
        <w:rPr>
          <w:rFonts w:ascii="Arial" w:hAnsi="Arial" w:cs="Arial"/>
          <w:b/>
          <w:bCs/>
          <w:color w:val="212121"/>
          <w:sz w:val="20"/>
          <w:szCs w:val="20"/>
          <w:shd w:val="clear" w:color="auto" w:fill="FFFFFF"/>
        </w:rPr>
        <w:t>Morgan LA</w:t>
      </w:r>
      <w:r w:rsidRPr="003C4394">
        <w:rPr>
          <w:rFonts w:ascii="Arial" w:hAnsi="Arial" w:cs="Arial"/>
          <w:color w:val="212121"/>
          <w:sz w:val="20"/>
          <w:szCs w:val="20"/>
          <w:shd w:val="clear" w:color="auto" w:fill="FFFFFF"/>
        </w:rPr>
        <w:t xml:space="preserve">. Optimized Benzodiazepine Treatment of Pediatric Status Epilepticus Through a Standardized Emergency Medical Services Resuscitation Tool. </w:t>
      </w:r>
      <w:proofErr w:type="spellStart"/>
      <w:r w:rsidRPr="003C4394">
        <w:rPr>
          <w:rFonts w:ascii="Arial" w:hAnsi="Arial" w:cs="Arial"/>
          <w:color w:val="212121"/>
          <w:sz w:val="20"/>
          <w:szCs w:val="20"/>
          <w:shd w:val="clear" w:color="auto" w:fill="FFFFFF"/>
        </w:rPr>
        <w:t>Pediatr</w:t>
      </w:r>
      <w:proofErr w:type="spellEnd"/>
      <w:r w:rsidRPr="003C4394">
        <w:rPr>
          <w:rFonts w:ascii="Arial" w:hAnsi="Arial" w:cs="Arial"/>
          <w:color w:val="212121"/>
          <w:sz w:val="20"/>
          <w:szCs w:val="20"/>
          <w:shd w:val="clear" w:color="auto" w:fill="FFFFFF"/>
        </w:rPr>
        <w:t xml:space="preserve"> Neurol. 2022 Jan;126:50-55.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10.1016/j.pediatrneurol.2021.10.001.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2021 Oct 9. PMID: 34736064.</w:t>
      </w:r>
    </w:p>
    <w:p w14:paraId="55365B6F"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215E8C37"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Shurtleff HA, Poliakov A, Barry D, Wright JN, Warner MH, </w:t>
      </w:r>
      <w:r w:rsidRPr="003C4394">
        <w:rPr>
          <w:rFonts w:ascii="Arial" w:hAnsi="Arial" w:cs="Arial"/>
          <w:b/>
          <w:bCs/>
          <w:color w:val="212121"/>
          <w:sz w:val="20"/>
          <w:szCs w:val="20"/>
          <w:shd w:val="clear" w:color="auto" w:fill="FFFFFF"/>
        </w:rPr>
        <w:t>Novotny EJ</w:t>
      </w:r>
      <w:r w:rsidRPr="003C4394">
        <w:rPr>
          <w:rFonts w:ascii="Arial" w:hAnsi="Arial" w:cs="Arial"/>
          <w:color w:val="212121"/>
          <w:sz w:val="20"/>
          <w:szCs w:val="20"/>
          <w:shd w:val="clear" w:color="auto" w:fill="FFFFFF"/>
        </w:rPr>
        <w:t xml:space="preserve">, </w:t>
      </w:r>
      <w:proofErr w:type="spellStart"/>
      <w:r w:rsidRPr="003C4394">
        <w:rPr>
          <w:rFonts w:ascii="Arial" w:hAnsi="Arial" w:cs="Arial"/>
          <w:color w:val="212121"/>
          <w:sz w:val="20"/>
          <w:szCs w:val="20"/>
          <w:shd w:val="clear" w:color="auto" w:fill="FFFFFF"/>
        </w:rPr>
        <w:t>Marashly</w:t>
      </w:r>
      <w:proofErr w:type="spellEnd"/>
      <w:r w:rsidRPr="003C4394">
        <w:rPr>
          <w:rFonts w:ascii="Arial" w:hAnsi="Arial" w:cs="Arial"/>
          <w:color w:val="212121"/>
          <w:sz w:val="20"/>
          <w:szCs w:val="20"/>
          <w:shd w:val="clear" w:color="auto" w:fill="FFFFFF"/>
        </w:rPr>
        <w:t xml:space="preserve"> A, Buckley R, Goldstein HE, Hauptman JS, Ojemann JG, Shaw DWW. A clinically applicable functional MRI memory paradigm for use with pediatric patients. Epilepsy </w:t>
      </w:r>
      <w:proofErr w:type="spellStart"/>
      <w:r w:rsidRPr="003C4394">
        <w:rPr>
          <w:rFonts w:ascii="Arial" w:hAnsi="Arial" w:cs="Arial"/>
          <w:color w:val="212121"/>
          <w:sz w:val="20"/>
          <w:szCs w:val="20"/>
          <w:shd w:val="clear" w:color="auto" w:fill="FFFFFF"/>
        </w:rPr>
        <w:t>Behav</w:t>
      </w:r>
      <w:proofErr w:type="spellEnd"/>
      <w:r w:rsidRPr="003C4394">
        <w:rPr>
          <w:rFonts w:ascii="Arial" w:hAnsi="Arial" w:cs="Arial"/>
          <w:color w:val="212121"/>
          <w:sz w:val="20"/>
          <w:szCs w:val="20"/>
          <w:shd w:val="clear" w:color="auto" w:fill="FFFFFF"/>
        </w:rPr>
        <w:t xml:space="preserve">. 2022 Jan;126:108461.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10.1016/j.yebeh.2021.108461.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2021 Dec 9. PMID: 34896785.</w:t>
      </w:r>
    </w:p>
    <w:p w14:paraId="4335DA1F"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03FD9D53"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b/>
          <w:bCs/>
          <w:color w:val="212121"/>
          <w:sz w:val="20"/>
          <w:szCs w:val="20"/>
          <w:shd w:val="clear" w:color="auto" w:fill="FFFFFF"/>
        </w:rPr>
        <w:t>Wainwright MS</w:t>
      </w:r>
      <w:r w:rsidRPr="003C4394">
        <w:rPr>
          <w:rFonts w:ascii="Arial" w:hAnsi="Arial" w:cs="Arial"/>
          <w:color w:val="212121"/>
          <w:sz w:val="20"/>
          <w:szCs w:val="20"/>
          <w:shd w:val="clear" w:color="auto" w:fill="FFFFFF"/>
        </w:rPr>
        <w:t xml:space="preserve">, </w:t>
      </w:r>
      <w:proofErr w:type="spellStart"/>
      <w:r w:rsidRPr="003C4394">
        <w:rPr>
          <w:rFonts w:ascii="Arial" w:hAnsi="Arial" w:cs="Arial"/>
          <w:color w:val="212121"/>
          <w:sz w:val="20"/>
          <w:szCs w:val="20"/>
          <w:shd w:val="clear" w:color="auto" w:fill="FFFFFF"/>
        </w:rPr>
        <w:t>Guilliams</w:t>
      </w:r>
      <w:proofErr w:type="spellEnd"/>
      <w:r w:rsidRPr="003C4394">
        <w:rPr>
          <w:rFonts w:ascii="Arial" w:hAnsi="Arial" w:cs="Arial"/>
          <w:color w:val="212121"/>
          <w:sz w:val="20"/>
          <w:szCs w:val="20"/>
          <w:shd w:val="clear" w:color="auto" w:fill="FFFFFF"/>
        </w:rPr>
        <w:t xml:space="preserve"> K, Kannan S, Simon DW, Tasker RC, </w:t>
      </w:r>
      <w:proofErr w:type="spellStart"/>
      <w:r w:rsidRPr="003C4394">
        <w:rPr>
          <w:rFonts w:ascii="Arial" w:hAnsi="Arial" w:cs="Arial"/>
          <w:color w:val="212121"/>
          <w:sz w:val="20"/>
          <w:szCs w:val="20"/>
          <w:shd w:val="clear" w:color="auto" w:fill="FFFFFF"/>
        </w:rPr>
        <w:t>Traube</w:t>
      </w:r>
      <w:proofErr w:type="spellEnd"/>
      <w:r w:rsidRPr="003C4394">
        <w:rPr>
          <w:rFonts w:ascii="Arial" w:hAnsi="Arial" w:cs="Arial"/>
          <w:color w:val="212121"/>
          <w:sz w:val="20"/>
          <w:szCs w:val="20"/>
          <w:shd w:val="clear" w:color="auto" w:fill="FFFFFF"/>
        </w:rPr>
        <w:t xml:space="preserve"> C, Pineda J; Pediatric Organ Dysfunction Information Update Mandate (PODIUM) Collaborative. Acute Neurologic Dysfunction in Critically Ill Children: The PODIUM Consensus Conference. Pediatrics. 2022 Jan 1;149(1 Suppl 1):S32-S38.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10.1542/peds.2021-052888E. PMID: 34970681</w:t>
      </w:r>
    </w:p>
    <w:p w14:paraId="33892643"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2F8D9927" w14:textId="77777777" w:rsidR="00BC2FB7" w:rsidRDefault="00BC2FB7" w:rsidP="00BC2FB7">
      <w:pPr>
        <w:spacing w:after="0" w:line="240" w:lineRule="auto"/>
        <w:rPr>
          <w:rFonts w:ascii="Arial" w:hAnsi="Arial" w:cs="Arial"/>
          <w:b/>
          <w:bCs/>
          <w:color w:val="212121"/>
          <w:sz w:val="20"/>
          <w:szCs w:val="20"/>
          <w:shd w:val="clear" w:color="auto" w:fill="FFFFFF"/>
        </w:rPr>
      </w:pPr>
      <w:proofErr w:type="spellStart"/>
      <w:r w:rsidRPr="00FF06C8">
        <w:rPr>
          <w:rFonts w:ascii="Arial" w:hAnsi="Arial" w:cs="Arial"/>
          <w:color w:val="212121"/>
          <w:sz w:val="20"/>
          <w:szCs w:val="20"/>
          <w:shd w:val="clear" w:color="auto" w:fill="FFFFFF"/>
        </w:rPr>
        <w:t>Bembea</w:t>
      </w:r>
      <w:proofErr w:type="spellEnd"/>
      <w:r w:rsidRPr="00FF06C8">
        <w:rPr>
          <w:rFonts w:ascii="Arial" w:hAnsi="Arial" w:cs="Arial"/>
          <w:color w:val="212121"/>
          <w:sz w:val="20"/>
          <w:szCs w:val="20"/>
          <w:shd w:val="clear" w:color="auto" w:fill="FFFFFF"/>
        </w:rPr>
        <w:t xml:space="preserve"> MM, Agus M, </w:t>
      </w:r>
      <w:proofErr w:type="spellStart"/>
      <w:r w:rsidRPr="00FF06C8">
        <w:rPr>
          <w:rFonts w:ascii="Arial" w:hAnsi="Arial" w:cs="Arial"/>
          <w:color w:val="212121"/>
          <w:sz w:val="20"/>
          <w:szCs w:val="20"/>
          <w:shd w:val="clear" w:color="auto" w:fill="FFFFFF"/>
        </w:rPr>
        <w:t>Akcan-Arikan</w:t>
      </w:r>
      <w:proofErr w:type="spellEnd"/>
      <w:r w:rsidRPr="00FF06C8">
        <w:rPr>
          <w:rFonts w:ascii="Arial" w:hAnsi="Arial" w:cs="Arial"/>
          <w:color w:val="212121"/>
          <w:sz w:val="20"/>
          <w:szCs w:val="20"/>
          <w:shd w:val="clear" w:color="auto" w:fill="FFFFFF"/>
        </w:rPr>
        <w:t xml:space="preserve"> A, Alexander P, Basu R, Bennett TD, Bohn D, </w:t>
      </w:r>
      <w:proofErr w:type="spellStart"/>
      <w:r w:rsidRPr="00FF06C8">
        <w:rPr>
          <w:rFonts w:ascii="Arial" w:hAnsi="Arial" w:cs="Arial"/>
          <w:color w:val="212121"/>
          <w:sz w:val="20"/>
          <w:szCs w:val="20"/>
          <w:shd w:val="clear" w:color="auto" w:fill="FFFFFF"/>
        </w:rPr>
        <w:t>Brandão</w:t>
      </w:r>
      <w:proofErr w:type="spellEnd"/>
      <w:r w:rsidRPr="00FF06C8">
        <w:rPr>
          <w:rFonts w:ascii="Arial" w:hAnsi="Arial" w:cs="Arial"/>
          <w:color w:val="212121"/>
          <w:sz w:val="20"/>
          <w:szCs w:val="20"/>
          <w:shd w:val="clear" w:color="auto" w:fill="FFFFFF"/>
        </w:rPr>
        <w:t xml:space="preserve"> LR, Brown AM, </w:t>
      </w:r>
      <w:proofErr w:type="spellStart"/>
      <w:r w:rsidRPr="00FF06C8">
        <w:rPr>
          <w:rFonts w:ascii="Arial" w:hAnsi="Arial" w:cs="Arial"/>
          <w:color w:val="212121"/>
          <w:sz w:val="20"/>
          <w:szCs w:val="20"/>
          <w:shd w:val="clear" w:color="auto" w:fill="FFFFFF"/>
        </w:rPr>
        <w:t>Carcillo</w:t>
      </w:r>
      <w:proofErr w:type="spellEnd"/>
      <w:r w:rsidRPr="00FF06C8">
        <w:rPr>
          <w:rFonts w:ascii="Arial" w:hAnsi="Arial" w:cs="Arial"/>
          <w:color w:val="212121"/>
          <w:sz w:val="20"/>
          <w:szCs w:val="20"/>
          <w:shd w:val="clear" w:color="auto" w:fill="FFFFFF"/>
        </w:rPr>
        <w:t xml:space="preserve"> JA, </w:t>
      </w:r>
      <w:proofErr w:type="spellStart"/>
      <w:r w:rsidRPr="00FF06C8">
        <w:rPr>
          <w:rFonts w:ascii="Arial" w:hAnsi="Arial" w:cs="Arial"/>
          <w:color w:val="212121"/>
          <w:sz w:val="20"/>
          <w:szCs w:val="20"/>
          <w:shd w:val="clear" w:color="auto" w:fill="FFFFFF"/>
        </w:rPr>
        <w:t>Checchia</w:t>
      </w:r>
      <w:proofErr w:type="spellEnd"/>
      <w:r w:rsidRPr="00FF06C8">
        <w:rPr>
          <w:rFonts w:ascii="Arial" w:hAnsi="Arial" w:cs="Arial"/>
          <w:color w:val="212121"/>
          <w:sz w:val="20"/>
          <w:szCs w:val="20"/>
          <w:shd w:val="clear" w:color="auto" w:fill="FFFFFF"/>
        </w:rPr>
        <w:t xml:space="preserve"> P, </w:t>
      </w:r>
      <w:proofErr w:type="spellStart"/>
      <w:r w:rsidRPr="00FF06C8">
        <w:rPr>
          <w:rFonts w:ascii="Arial" w:hAnsi="Arial" w:cs="Arial"/>
          <w:color w:val="212121"/>
          <w:sz w:val="20"/>
          <w:szCs w:val="20"/>
          <w:shd w:val="clear" w:color="auto" w:fill="FFFFFF"/>
        </w:rPr>
        <w:t>Cholette</w:t>
      </w:r>
      <w:proofErr w:type="spellEnd"/>
      <w:r w:rsidRPr="00FF06C8">
        <w:rPr>
          <w:rFonts w:ascii="Arial" w:hAnsi="Arial" w:cs="Arial"/>
          <w:color w:val="212121"/>
          <w:sz w:val="20"/>
          <w:szCs w:val="20"/>
          <w:shd w:val="clear" w:color="auto" w:fill="FFFFFF"/>
        </w:rPr>
        <w:t xml:space="preserve"> J, </w:t>
      </w:r>
      <w:proofErr w:type="spellStart"/>
      <w:r w:rsidRPr="00FF06C8">
        <w:rPr>
          <w:rFonts w:ascii="Arial" w:hAnsi="Arial" w:cs="Arial"/>
          <w:color w:val="212121"/>
          <w:sz w:val="20"/>
          <w:szCs w:val="20"/>
          <w:shd w:val="clear" w:color="auto" w:fill="FFFFFF"/>
        </w:rPr>
        <w:t>Cheifetz</w:t>
      </w:r>
      <w:proofErr w:type="spellEnd"/>
      <w:r w:rsidRPr="00FF06C8">
        <w:rPr>
          <w:rFonts w:ascii="Arial" w:hAnsi="Arial" w:cs="Arial"/>
          <w:color w:val="212121"/>
          <w:sz w:val="20"/>
          <w:szCs w:val="20"/>
          <w:shd w:val="clear" w:color="auto" w:fill="FFFFFF"/>
        </w:rPr>
        <w:t xml:space="preserve"> IM, Cornell T, Doctor A, </w:t>
      </w:r>
      <w:proofErr w:type="spellStart"/>
      <w:r w:rsidRPr="00FF06C8">
        <w:rPr>
          <w:rFonts w:ascii="Arial" w:hAnsi="Arial" w:cs="Arial"/>
          <w:color w:val="212121"/>
          <w:sz w:val="20"/>
          <w:szCs w:val="20"/>
          <w:shd w:val="clear" w:color="auto" w:fill="FFFFFF"/>
        </w:rPr>
        <w:t>Eckerle</w:t>
      </w:r>
      <w:proofErr w:type="spellEnd"/>
      <w:r w:rsidRPr="00FF06C8">
        <w:rPr>
          <w:rFonts w:ascii="Arial" w:hAnsi="Arial" w:cs="Arial"/>
          <w:color w:val="212121"/>
          <w:sz w:val="20"/>
          <w:szCs w:val="20"/>
          <w:shd w:val="clear" w:color="auto" w:fill="FFFFFF"/>
        </w:rPr>
        <w:t xml:space="preserve"> M, Erickson S, Farris RWD, Faustino EVS, Fitzgerald JC, Fuhrman DY, Giuliano JS, </w:t>
      </w:r>
      <w:proofErr w:type="spellStart"/>
      <w:r w:rsidRPr="00FF06C8">
        <w:rPr>
          <w:rFonts w:ascii="Arial" w:hAnsi="Arial" w:cs="Arial"/>
          <w:color w:val="212121"/>
          <w:sz w:val="20"/>
          <w:szCs w:val="20"/>
          <w:shd w:val="clear" w:color="auto" w:fill="FFFFFF"/>
        </w:rPr>
        <w:t>Guilliams</w:t>
      </w:r>
      <w:proofErr w:type="spellEnd"/>
      <w:r w:rsidRPr="00FF06C8">
        <w:rPr>
          <w:rFonts w:ascii="Arial" w:hAnsi="Arial" w:cs="Arial"/>
          <w:color w:val="212121"/>
          <w:sz w:val="20"/>
          <w:szCs w:val="20"/>
          <w:shd w:val="clear" w:color="auto" w:fill="FFFFFF"/>
        </w:rPr>
        <w:t xml:space="preserve"> K, </w:t>
      </w:r>
      <w:proofErr w:type="spellStart"/>
      <w:r w:rsidRPr="00FF06C8">
        <w:rPr>
          <w:rFonts w:ascii="Arial" w:hAnsi="Arial" w:cs="Arial"/>
          <w:color w:val="212121"/>
          <w:sz w:val="20"/>
          <w:szCs w:val="20"/>
          <w:shd w:val="clear" w:color="auto" w:fill="FFFFFF"/>
        </w:rPr>
        <w:t>Gaies</w:t>
      </w:r>
      <w:proofErr w:type="spellEnd"/>
      <w:r w:rsidRPr="00FF06C8">
        <w:rPr>
          <w:rFonts w:ascii="Arial" w:hAnsi="Arial" w:cs="Arial"/>
          <w:color w:val="212121"/>
          <w:sz w:val="20"/>
          <w:szCs w:val="20"/>
          <w:shd w:val="clear" w:color="auto" w:fill="FFFFFF"/>
        </w:rPr>
        <w:t xml:space="preserve"> M, Gorga SM, Hall M, Hanson SJ, Hartman M, </w:t>
      </w:r>
      <w:proofErr w:type="spellStart"/>
      <w:r w:rsidRPr="00FF06C8">
        <w:rPr>
          <w:rFonts w:ascii="Arial" w:hAnsi="Arial" w:cs="Arial"/>
          <w:color w:val="212121"/>
          <w:sz w:val="20"/>
          <w:szCs w:val="20"/>
          <w:shd w:val="clear" w:color="auto" w:fill="FFFFFF"/>
        </w:rPr>
        <w:t>Hassinger</w:t>
      </w:r>
      <w:proofErr w:type="spellEnd"/>
      <w:r w:rsidRPr="00FF06C8">
        <w:rPr>
          <w:rFonts w:ascii="Arial" w:hAnsi="Arial" w:cs="Arial"/>
          <w:color w:val="212121"/>
          <w:sz w:val="20"/>
          <w:szCs w:val="20"/>
          <w:shd w:val="clear" w:color="auto" w:fill="FFFFFF"/>
        </w:rPr>
        <w:t xml:space="preserve"> AB, Irving SY, Jeffries H, </w:t>
      </w:r>
      <w:proofErr w:type="spellStart"/>
      <w:r w:rsidRPr="00FF06C8">
        <w:rPr>
          <w:rFonts w:ascii="Arial" w:hAnsi="Arial" w:cs="Arial"/>
          <w:color w:val="212121"/>
          <w:sz w:val="20"/>
          <w:szCs w:val="20"/>
          <w:shd w:val="clear" w:color="auto" w:fill="FFFFFF"/>
        </w:rPr>
        <w:t>Jouvet</w:t>
      </w:r>
      <w:proofErr w:type="spellEnd"/>
      <w:r w:rsidRPr="00FF06C8">
        <w:rPr>
          <w:rFonts w:ascii="Arial" w:hAnsi="Arial" w:cs="Arial"/>
          <w:color w:val="212121"/>
          <w:sz w:val="20"/>
          <w:szCs w:val="20"/>
          <w:shd w:val="clear" w:color="auto" w:fill="FFFFFF"/>
        </w:rPr>
        <w:t xml:space="preserve"> P, Kannan S, Karam O, </w:t>
      </w:r>
      <w:proofErr w:type="spellStart"/>
      <w:r w:rsidRPr="00FF06C8">
        <w:rPr>
          <w:rFonts w:ascii="Arial" w:hAnsi="Arial" w:cs="Arial"/>
          <w:color w:val="212121"/>
          <w:sz w:val="20"/>
          <w:szCs w:val="20"/>
          <w:shd w:val="clear" w:color="auto" w:fill="FFFFFF"/>
        </w:rPr>
        <w:t>Khemani</w:t>
      </w:r>
      <w:proofErr w:type="spellEnd"/>
      <w:r w:rsidRPr="00FF06C8">
        <w:rPr>
          <w:rFonts w:ascii="Arial" w:hAnsi="Arial" w:cs="Arial"/>
          <w:color w:val="212121"/>
          <w:sz w:val="20"/>
          <w:szCs w:val="20"/>
          <w:shd w:val="clear" w:color="auto" w:fill="FFFFFF"/>
        </w:rPr>
        <w:t xml:space="preserve"> RG, </w:t>
      </w:r>
      <w:proofErr w:type="spellStart"/>
      <w:r w:rsidRPr="00FF06C8">
        <w:rPr>
          <w:rFonts w:ascii="Arial" w:hAnsi="Arial" w:cs="Arial"/>
          <w:color w:val="212121"/>
          <w:sz w:val="20"/>
          <w:szCs w:val="20"/>
          <w:shd w:val="clear" w:color="auto" w:fill="FFFFFF"/>
        </w:rPr>
        <w:t>Kissoon</w:t>
      </w:r>
      <w:proofErr w:type="spellEnd"/>
      <w:r w:rsidRPr="00FF06C8">
        <w:rPr>
          <w:rFonts w:ascii="Arial" w:hAnsi="Arial" w:cs="Arial"/>
          <w:color w:val="212121"/>
          <w:sz w:val="20"/>
          <w:szCs w:val="20"/>
          <w:shd w:val="clear" w:color="auto" w:fill="FFFFFF"/>
        </w:rPr>
        <w:t xml:space="preserve"> N, Lacroix J, </w:t>
      </w:r>
      <w:proofErr w:type="spellStart"/>
      <w:r w:rsidRPr="00FF06C8">
        <w:rPr>
          <w:rFonts w:ascii="Arial" w:hAnsi="Arial" w:cs="Arial"/>
          <w:color w:val="212121"/>
          <w:sz w:val="20"/>
          <w:szCs w:val="20"/>
          <w:shd w:val="clear" w:color="auto" w:fill="FFFFFF"/>
        </w:rPr>
        <w:t>Laussen</w:t>
      </w:r>
      <w:proofErr w:type="spellEnd"/>
      <w:r w:rsidRPr="00FF06C8">
        <w:rPr>
          <w:rFonts w:ascii="Arial" w:hAnsi="Arial" w:cs="Arial"/>
          <w:color w:val="212121"/>
          <w:sz w:val="20"/>
          <w:szCs w:val="20"/>
          <w:shd w:val="clear" w:color="auto" w:fill="FFFFFF"/>
        </w:rPr>
        <w:t xml:space="preserve"> P, Leclerc F, Lee JH, </w:t>
      </w:r>
      <w:proofErr w:type="spellStart"/>
      <w:r w:rsidRPr="00FF06C8">
        <w:rPr>
          <w:rFonts w:ascii="Arial" w:hAnsi="Arial" w:cs="Arial"/>
          <w:color w:val="212121"/>
          <w:sz w:val="20"/>
          <w:szCs w:val="20"/>
          <w:shd w:val="clear" w:color="auto" w:fill="FFFFFF"/>
        </w:rPr>
        <w:t>Leteurtre</w:t>
      </w:r>
      <w:proofErr w:type="spellEnd"/>
      <w:r w:rsidRPr="00FF06C8">
        <w:rPr>
          <w:rFonts w:ascii="Arial" w:hAnsi="Arial" w:cs="Arial"/>
          <w:color w:val="212121"/>
          <w:sz w:val="20"/>
          <w:szCs w:val="20"/>
          <w:shd w:val="clear" w:color="auto" w:fill="FFFFFF"/>
        </w:rPr>
        <w:t xml:space="preserve"> S, </w:t>
      </w:r>
      <w:proofErr w:type="spellStart"/>
      <w:r w:rsidRPr="00FF06C8">
        <w:rPr>
          <w:rFonts w:ascii="Arial" w:hAnsi="Arial" w:cs="Arial"/>
          <w:color w:val="212121"/>
          <w:sz w:val="20"/>
          <w:szCs w:val="20"/>
          <w:shd w:val="clear" w:color="auto" w:fill="FFFFFF"/>
        </w:rPr>
        <w:t>Lobner</w:t>
      </w:r>
      <w:proofErr w:type="spellEnd"/>
      <w:r w:rsidRPr="00FF06C8">
        <w:rPr>
          <w:rFonts w:ascii="Arial" w:hAnsi="Arial" w:cs="Arial"/>
          <w:color w:val="212121"/>
          <w:sz w:val="20"/>
          <w:szCs w:val="20"/>
          <w:shd w:val="clear" w:color="auto" w:fill="FFFFFF"/>
        </w:rPr>
        <w:t xml:space="preserve"> K, McKiernan PJ, Menon K, </w:t>
      </w:r>
      <w:proofErr w:type="spellStart"/>
      <w:r w:rsidRPr="00FF06C8">
        <w:rPr>
          <w:rFonts w:ascii="Arial" w:hAnsi="Arial" w:cs="Arial"/>
          <w:color w:val="212121"/>
          <w:sz w:val="20"/>
          <w:szCs w:val="20"/>
          <w:shd w:val="clear" w:color="auto" w:fill="FFFFFF"/>
        </w:rPr>
        <w:t>Monagle</w:t>
      </w:r>
      <w:proofErr w:type="spellEnd"/>
      <w:r w:rsidRPr="00FF06C8">
        <w:rPr>
          <w:rFonts w:ascii="Arial" w:hAnsi="Arial" w:cs="Arial"/>
          <w:color w:val="212121"/>
          <w:sz w:val="20"/>
          <w:szCs w:val="20"/>
          <w:shd w:val="clear" w:color="auto" w:fill="FFFFFF"/>
        </w:rPr>
        <w:t xml:space="preserve"> P, </w:t>
      </w:r>
      <w:proofErr w:type="spellStart"/>
      <w:r w:rsidRPr="00FF06C8">
        <w:rPr>
          <w:rFonts w:ascii="Arial" w:hAnsi="Arial" w:cs="Arial"/>
          <w:color w:val="212121"/>
          <w:sz w:val="20"/>
          <w:szCs w:val="20"/>
          <w:shd w:val="clear" w:color="auto" w:fill="FFFFFF"/>
        </w:rPr>
        <w:t>Muszynski</w:t>
      </w:r>
      <w:proofErr w:type="spellEnd"/>
      <w:r w:rsidRPr="00FF06C8">
        <w:rPr>
          <w:rFonts w:ascii="Arial" w:hAnsi="Arial" w:cs="Arial"/>
          <w:color w:val="212121"/>
          <w:sz w:val="20"/>
          <w:szCs w:val="20"/>
          <w:shd w:val="clear" w:color="auto" w:fill="FFFFFF"/>
        </w:rPr>
        <w:t xml:space="preserve"> JA, </w:t>
      </w:r>
      <w:proofErr w:type="spellStart"/>
      <w:r w:rsidRPr="00FF06C8">
        <w:rPr>
          <w:rFonts w:ascii="Arial" w:hAnsi="Arial" w:cs="Arial"/>
          <w:color w:val="212121"/>
          <w:sz w:val="20"/>
          <w:szCs w:val="20"/>
          <w:shd w:val="clear" w:color="auto" w:fill="FFFFFF"/>
        </w:rPr>
        <w:t>Odetola</w:t>
      </w:r>
      <w:proofErr w:type="spellEnd"/>
      <w:r w:rsidRPr="00FF06C8">
        <w:rPr>
          <w:rFonts w:ascii="Arial" w:hAnsi="Arial" w:cs="Arial"/>
          <w:color w:val="212121"/>
          <w:sz w:val="20"/>
          <w:szCs w:val="20"/>
          <w:shd w:val="clear" w:color="auto" w:fill="FFFFFF"/>
        </w:rPr>
        <w:t xml:space="preserve"> F, Parker R, Pathan N, Pierce RW, Pineda J, Prince JM, Robinson KA, Rowan CM, Ryerson LM, Sanchez-Pinto LN, </w:t>
      </w:r>
      <w:proofErr w:type="spellStart"/>
      <w:r w:rsidRPr="00FF06C8">
        <w:rPr>
          <w:rFonts w:ascii="Arial" w:hAnsi="Arial" w:cs="Arial"/>
          <w:color w:val="212121"/>
          <w:sz w:val="20"/>
          <w:szCs w:val="20"/>
          <w:shd w:val="clear" w:color="auto" w:fill="FFFFFF"/>
        </w:rPr>
        <w:t>Schlapbach</w:t>
      </w:r>
      <w:proofErr w:type="spellEnd"/>
      <w:r w:rsidRPr="00FF06C8">
        <w:rPr>
          <w:rFonts w:ascii="Arial" w:hAnsi="Arial" w:cs="Arial"/>
          <w:color w:val="212121"/>
          <w:sz w:val="20"/>
          <w:szCs w:val="20"/>
          <w:shd w:val="clear" w:color="auto" w:fill="FFFFFF"/>
        </w:rPr>
        <w:t xml:space="preserve"> LJ, </w:t>
      </w:r>
      <w:proofErr w:type="spellStart"/>
      <w:r w:rsidRPr="00FF06C8">
        <w:rPr>
          <w:rFonts w:ascii="Arial" w:hAnsi="Arial" w:cs="Arial"/>
          <w:color w:val="212121"/>
          <w:sz w:val="20"/>
          <w:szCs w:val="20"/>
          <w:shd w:val="clear" w:color="auto" w:fill="FFFFFF"/>
        </w:rPr>
        <w:t>Selewski</w:t>
      </w:r>
      <w:proofErr w:type="spellEnd"/>
      <w:r w:rsidRPr="00FF06C8">
        <w:rPr>
          <w:rFonts w:ascii="Arial" w:hAnsi="Arial" w:cs="Arial"/>
          <w:color w:val="212121"/>
          <w:sz w:val="20"/>
          <w:szCs w:val="20"/>
          <w:shd w:val="clear" w:color="auto" w:fill="FFFFFF"/>
        </w:rPr>
        <w:t xml:space="preserve"> DT, </w:t>
      </w:r>
      <w:proofErr w:type="spellStart"/>
      <w:r w:rsidRPr="00FF06C8">
        <w:rPr>
          <w:rFonts w:ascii="Arial" w:hAnsi="Arial" w:cs="Arial"/>
          <w:color w:val="212121"/>
          <w:sz w:val="20"/>
          <w:szCs w:val="20"/>
          <w:shd w:val="clear" w:color="auto" w:fill="FFFFFF"/>
        </w:rPr>
        <w:t>Shekerdemian</w:t>
      </w:r>
      <w:proofErr w:type="spellEnd"/>
      <w:r w:rsidRPr="00FF06C8">
        <w:rPr>
          <w:rFonts w:ascii="Arial" w:hAnsi="Arial" w:cs="Arial"/>
          <w:color w:val="212121"/>
          <w:sz w:val="20"/>
          <w:szCs w:val="20"/>
          <w:shd w:val="clear" w:color="auto" w:fill="FFFFFF"/>
        </w:rPr>
        <w:t xml:space="preserve"> LS, Simon D, Smith LS, Squires JE, Squires RH, Sutherland SM, Ouellette Y, Spaeder MC, Srinivasan V, Steiner ME, Tasker RC, Thiagarajan R, Thomas N, </w:t>
      </w:r>
      <w:proofErr w:type="spellStart"/>
      <w:r w:rsidRPr="00FF06C8">
        <w:rPr>
          <w:rFonts w:ascii="Arial" w:hAnsi="Arial" w:cs="Arial"/>
          <w:color w:val="212121"/>
          <w:sz w:val="20"/>
          <w:szCs w:val="20"/>
          <w:shd w:val="clear" w:color="auto" w:fill="FFFFFF"/>
        </w:rPr>
        <w:t>Tissieres</w:t>
      </w:r>
      <w:proofErr w:type="spellEnd"/>
      <w:r w:rsidRPr="00FF06C8">
        <w:rPr>
          <w:rFonts w:ascii="Arial" w:hAnsi="Arial" w:cs="Arial"/>
          <w:color w:val="212121"/>
          <w:sz w:val="20"/>
          <w:szCs w:val="20"/>
          <w:shd w:val="clear" w:color="auto" w:fill="FFFFFF"/>
        </w:rPr>
        <w:t xml:space="preserve"> P, </w:t>
      </w:r>
      <w:proofErr w:type="spellStart"/>
      <w:r w:rsidRPr="00FF06C8">
        <w:rPr>
          <w:rFonts w:ascii="Arial" w:hAnsi="Arial" w:cs="Arial"/>
          <w:color w:val="212121"/>
          <w:sz w:val="20"/>
          <w:szCs w:val="20"/>
          <w:shd w:val="clear" w:color="auto" w:fill="FFFFFF"/>
        </w:rPr>
        <w:t>Traube</w:t>
      </w:r>
      <w:proofErr w:type="spellEnd"/>
      <w:r w:rsidRPr="00FF06C8">
        <w:rPr>
          <w:rFonts w:ascii="Arial" w:hAnsi="Arial" w:cs="Arial"/>
          <w:color w:val="212121"/>
          <w:sz w:val="20"/>
          <w:szCs w:val="20"/>
          <w:shd w:val="clear" w:color="auto" w:fill="FFFFFF"/>
        </w:rPr>
        <w:t xml:space="preserve"> C, Tucci M, </w:t>
      </w:r>
      <w:proofErr w:type="spellStart"/>
      <w:r w:rsidRPr="00FF06C8">
        <w:rPr>
          <w:rFonts w:ascii="Arial" w:hAnsi="Arial" w:cs="Arial"/>
          <w:color w:val="212121"/>
          <w:sz w:val="20"/>
          <w:szCs w:val="20"/>
          <w:shd w:val="clear" w:color="auto" w:fill="FFFFFF"/>
        </w:rPr>
        <w:t>Typpo</w:t>
      </w:r>
      <w:proofErr w:type="spellEnd"/>
      <w:r w:rsidRPr="00FF06C8">
        <w:rPr>
          <w:rFonts w:ascii="Arial" w:hAnsi="Arial" w:cs="Arial"/>
          <w:color w:val="212121"/>
          <w:sz w:val="20"/>
          <w:szCs w:val="20"/>
          <w:shd w:val="clear" w:color="auto" w:fill="FFFFFF"/>
        </w:rPr>
        <w:t xml:space="preserve"> KV, </w:t>
      </w:r>
      <w:r w:rsidRPr="00FF06C8">
        <w:rPr>
          <w:rFonts w:ascii="Arial" w:hAnsi="Arial" w:cs="Arial"/>
          <w:b/>
          <w:bCs/>
          <w:color w:val="212121"/>
          <w:sz w:val="20"/>
          <w:szCs w:val="20"/>
          <w:shd w:val="clear" w:color="auto" w:fill="FFFFFF"/>
        </w:rPr>
        <w:t>Wainwright MS</w:t>
      </w:r>
      <w:r w:rsidRPr="00FF06C8">
        <w:rPr>
          <w:rFonts w:ascii="Arial" w:hAnsi="Arial" w:cs="Arial"/>
          <w:color w:val="212121"/>
          <w:sz w:val="20"/>
          <w:szCs w:val="20"/>
          <w:shd w:val="clear" w:color="auto" w:fill="FFFFFF"/>
        </w:rPr>
        <w:t xml:space="preserve">, Ward SL, Watson RS, Weiss S, Whitney J, Willson D, Wynn JL, </w:t>
      </w:r>
      <w:proofErr w:type="spellStart"/>
      <w:r w:rsidRPr="00FF06C8">
        <w:rPr>
          <w:rFonts w:ascii="Arial" w:hAnsi="Arial" w:cs="Arial"/>
          <w:color w:val="212121"/>
          <w:sz w:val="20"/>
          <w:szCs w:val="20"/>
          <w:shd w:val="clear" w:color="auto" w:fill="FFFFFF"/>
        </w:rPr>
        <w:t>Yehya</w:t>
      </w:r>
      <w:proofErr w:type="spellEnd"/>
      <w:r w:rsidRPr="00FF06C8">
        <w:rPr>
          <w:rFonts w:ascii="Arial" w:hAnsi="Arial" w:cs="Arial"/>
          <w:color w:val="212121"/>
          <w:sz w:val="20"/>
          <w:szCs w:val="20"/>
          <w:shd w:val="clear" w:color="auto" w:fill="FFFFFF"/>
        </w:rPr>
        <w:t xml:space="preserve"> N, Zimmerman JJ. Pediatric Organ Dysfunction Information Update Mandate (PODIUM) Contemporary Organ Dysfunction Criteria: Executive Summary. Pediatrics. 2022 Jan 1;149(1 Suppl 1):S1-S12. </w:t>
      </w:r>
      <w:proofErr w:type="spellStart"/>
      <w:r w:rsidRPr="00FF06C8">
        <w:rPr>
          <w:rFonts w:ascii="Arial" w:hAnsi="Arial" w:cs="Arial"/>
          <w:color w:val="212121"/>
          <w:sz w:val="20"/>
          <w:szCs w:val="20"/>
          <w:shd w:val="clear" w:color="auto" w:fill="FFFFFF"/>
        </w:rPr>
        <w:t>doi</w:t>
      </w:r>
      <w:proofErr w:type="spellEnd"/>
      <w:r w:rsidRPr="00FF06C8">
        <w:rPr>
          <w:rFonts w:ascii="Arial" w:hAnsi="Arial" w:cs="Arial"/>
          <w:color w:val="212121"/>
          <w:sz w:val="20"/>
          <w:szCs w:val="20"/>
          <w:shd w:val="clear" w:color="auto" w:fill="FFFFFF"/>
        </w:rPr>
        <w:t>: 10.1542/peds.2021-052888B. PMID: 34970673; PMCID: PMC9599725</w:t>
      </w:r>
      <w:r>
        <w:rPr>
          <w:rFonts w:ascii="Segoe UI" w:hAnsi="Segoe UI" w:cs="Segoe UI"/>
          <w:color w:val="212121"/>
          <w:shd w:val="clear" w:color="auto" w:fill="FFFFFF"/>
        </w:rPr>
        <w:t>.</w:t>
      </w:r>
    </w:p>
    <w:p w14:paraId="66394B93" w14:textId="77777777" w:rsidR="00BC2FB7" w:rsidRDefault="00BC2FB7" w:rsidP="00BC2FB7">
      <w:pPr>
        <w:spacing w:after="0" w:line="240" w:lineRule="auto"/>
        <w:rPr>
          <w:rFonts w:ascii="Arial" w:hAnsi="Arial" w:cs="Arial"/>
          <w:b/>
          <w:bCs/>
          <w:color w:val="212121"/>
          <w:sz w:val="20"/>
          <w:szCs w:val="20"/>
          <w:shd w:val="clear" w:color="auto" w:fill="FFFFFF"/>
        </w:rPr>
      </w:pPr>
    </w:p>
    <w:p w14:paraId="3F154183"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b/>
          <w:bCs/>
          <w:color w:val="212121"/>
          <w:sz w:val="20"/>
          <w:szCs w:val="20"/>
          <w:shd w:val="clear" w:color="auto" w:fill="FFFFFF"/>
        </w:rPr>
        <w:t>Tully HM</w:t>
      </w:r>
      <w:r w:rsidRPr="003C4394">
        <w:rPr>
          <w:rFonts w:ascii="Arial" w:hAnsi="Arial" w:cs="Arial"/>
          <w:color w:val="212121"/>
          <w:sz w:val="20"/>
          <w:szCs w:val="20"/>
          <w:shd w:val="clear" w:color="auto" w:fill="FFFFFF"/>
        </w:rPr>
        <w:t xml:space="preserve">, Doherty D, </w:t>
      </w:r>
      <w:r w:rsidRPr="003C4394">
        <w:rPr>
          <w:rFonts w:ascii="Arial" w:hAnsi="Arial" w:cs="Arial"/>
          <w:b/>
          <w:bCs/>
          <w:color w:val="212121"/>
          <w:sz w:val="20"/>
          <w:szCs w:val="20"/>
          <w:shd w:val="clear" w:color="auto" w:fill="FFFFFF"/>
        </w:rPr>
        <w:t>Wainwright M</w:t>
      </w:r>
      <w:r w:rsidRPr="003C4394">
        <w:rPr>
          <w:rFonts w:ascii="Arial" w:hAnsi="Arial" w:cs="Arial"/>
          <w:color w:val="212121"/>
          <w:sz w:val="20"/>
          <w:szCs w:val="20"/>
          <w:shd w:val="clear" w:color="auto" w:fill="FFFFFF"/>
        </w:rPr>
        <w:t xml:space="preserve">. Mortality in pediatric hydrocephalus. Dev Med Child Neurol. 2022 Jan;64(1):112-117. </w:t>
      </w:r>
      <w:proofErr w:type="spellStart"/>
      <w:r w:rsidRPr="003C4394">
        <w:rPr>
          <w:rFonts w:ascii="Arial" w:hAnsi="Arial" w:cs="Arial"/>
          <w:color w:val="212121"/>
          <w:sz w:val="20"/>
          <w:szCs w:val="20"/>
          <w:shd w:val="clear" w:color="auto" w:fill="FFFFFF"/>
        </w:rPr>
        <w:t>doi</w:t>
      </w:r>
      <w:proofErr w:type="spellEnd"/>
      <w:r w:rsidRPr="003C4394">
        <w:rPr>
          <w:rFonts w:ascii="Arial" w:hAnsi="Arial" w:cs="Arial"/>
          <w:color w:val="212121"/>
          <w:sz w:val="20"/>
          <w:szCs w:val="20"/>
          <w:shd w:val="clear" w:color="auto" w:fill="FFFFFF"/>
        </w:rPr>
        <w:t xml:space="preserve">: 10.1111/dmcn.14975. </w:t>
      </w:r>
      <w:proofErr w:type="spellStart"/>
      <w:r w:rsidRPr="003C4394">
        <w:rPr>
          <w:rFonts w:ascii="Arial" w:hAnsi="Arial" w:cs="Arial"/>
          <w:color w:val="212121"/>
          <w:sz w:val="20"/>
          <w:szCs w:val="20"/>
          <w:shd w:val="clear" w:color="auto" w:fill="FFFFFF"/>
        </w:rPr>
        <w:t>Epub</w:t>
      </w:r>
      <w:proofErr w:type="spellEnd"/>
      <w:r w:rsidRPr="003C4394">
        <w:rPr>
          <w:rFonts w:ascii="Arial" w:hAnsi="Arial" w:cs="Arial"/>
          <w:color w:val="212121"/>
          <w:sz w:val="20"/>
          <w:szCs w:val="20"/>
          <w:shd w:val="clear" w:color="auto" w:fill="FFFFFF"/>
        </w:rPr>
        <w:t xml:space="preserve"> 2021 Jul 15. PMID: 34268734; PMCID : PMC8671148</w:t>
      </w:r>
    </w:p>
    <w:p w14:paraId="16421B27" w14:textId="77777777" w:rsidR="00BC2FB7" w:rsidRPr="00BC2FB7" w:rsidRDefault="00BC2FB7" w:rsidP="00AB44A9">
      <w:pPr>
        <w:spacing w:after="0" w:line="240" w:lineRule="auto"/>
        <w:rPr>
          <w:rFonts w:ascii="Arial" w:hAnsi="Arial" w:cs="Arial"/>
          <w:b/>
          <w:bCs/>
          <w:sz w:val="24"/>
          <w:szCs w:val="24"/>
        </w:rPr>
      </w:pPr>
    </w:p>
    <w:p w14:paraId="3091CCF3" w14:textId="463C66D7" w:rsidR="00AB44A9" w:rsidRPr="00982BE3" w:rsidRDefault="00AB44A9" w:rsidP="00AB44A9">
      <w:pPr>
        <w:spacing w:after="0" w:line="240" w:lineRule="auto"/>
        <w:rPr>
          <w:rFonts w:ascii="Arial" w:hAnsi="Arial" w:cs="Arial"/>
          <w:b/>
          <w:bCs/>
          <w:sz w:val="44"/>
          <w:szCs w:val="44"/>
        </w:rPr>
      </w:pPr>
      <w:r w:rsidRPr="00982BE3">
        <w:rPr>
          <w:rFonts w:ascii="Arial" w:hAnsi="Arial" w:cs="Arial"/>
          <w:b/>
          <w:bCs/>
          <w:sz w:val="44"/>
          <w:szCs w:val="44"/>
        </w:rPr>
        <w:t>2021</w:t>
      </w:r>
    </w:p>
    <w:p w14:paraId="64705DA4"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p>
    <w:p w14:paraId="30EF3962" w14:textId="77777777" w:rsidR="007D1B09" w:rsidRPr="00982BE3" w:rsidRDefault="007D1B09" w:rsidP="007D1B09">
      <w:pPr>
        <w:spacing w:after="0" w:line="240" w:lineRule="auto"/>
        <w:rPr>
          <w:rFonts w:ascii="Segoe UI" w:hAnsi="Segoe UI" w:cs="Segoe UI"/>
          <w:color w:val="212121"/>
          <w:shd w:val="clear" w:color="auto" w:fill="FFFFFF"/>
        </w:rPr>
      </w:pPr>
      <w:proofErr w:type="spellStart"/>
      <w:r w:rsidRPr="00982BE3">
        <w:rPr>
          <w:rFonts w:ascii="Arial" w:hAnsi="Arial" w:cs="Arial"/>
          <w:color w:val="212121"/>
          <w:sz w:val="20"/>
          <w:szCs w:val="20"/>
          <w:shd w:val="clear" w:color="auto" w:fill="FFFFFF"/>
        </w:rPr>
        <w:t>Faulhaber</w:t>
      </w:r>
      <w:proofErr w:type="spellEnd"/>
      <w:r w:rsidRPr="00982BE3">
        <w:rPr>
          <w:rFonts w:ascii="Arial" w:hAnsi="Arial" w:cs="Arial"/>
          <w:color w:val="212121"/>
          <w:sz w:val="20"/>
          <w:szCs w:val="20"/>
          <w:shd w:val="clear" w:color="auto" w:fill="FFFFFF"/>
        </w:rPr>
        <w:t xml:space="preserve"> LD, Phuong AQ, </w:t>
      </w:r>
      <w:proofErr w:type="spellStart"/>
      <w:r w:rsidRPr="00982BE3">
        <w:rPr>
          <w:rFonts w:ascii="Arial" w:hAnsi="Arial" w:cs="Arial"/>
          <w:color w:val="212121"/>
          <w:sz w:val="20"/>
          <w:szCs w:val="20"/>
          <w:shd w:val="clear" w:color="auto" w:fill="FFFFFF"/>
        </w:rPr>
        <w:t>Hartsuyker</w:t>
      </w:r>
      <w:proofErr w:type="spellEnd"/>
      <w:r w:rsidRPr="00982BE3">
        <w:rPr>
          <w:rFonts w:ascii="Arial" w:hAnsi="Arial" w:cs="Arial"/>
          <w:color w:val="212121"/>
          <w:sz w:val="20"/>
          <w:szCs w:val="20"/>
          <w:shd w:val="clear" w:color="auto" w:fill="FFFFFF"/>
        </w:rPr>
        <w:t xml:space="preserve"> KJ, Cho Y, </w:t>
      </w:r>
      <w:proofErr w:type="spellStart"/>
      <w:r w:rsidRPr="00982BE3">
        <w:rPr>
          <w:rFonts w:ascii="Arial" w:hAnsi="Arial" w:cs="Arial"/>
          <w:color w:val="212121"/>
          <w:sz w:val="20"/>
          <w:szCs w:val="20"/>
          <w:shd w:val="clear" w:color="auto" w:fill="FFFFFF"/>
        </w:rPr>
        <w:t>Mand</w:t>
      </w:r>
      <w:proofErr w:type="spellEnd"/>
      <w:r w:rsidRPr="00982BE3">
        <w:rPr>
          <w:rFonts w:ascii="Arial" w:hAnsi="Arial" w:cs="Arial"/>
          <w:color w:val="212121"/>
          <w:sz w:val="20"/>
          <w:szCs w:val="20"/>
          <w:shd w:val="clear" w:color="auto" w:fill="FFFFFF"/>
        </w:rPr>
        <w:t xml:space="preserve"> KK, Harper SD, Olson AK, Garden GA, Shih AY, </w:t>
      </w:r>
      <w:r w:rsidRPr="00982BE3">
        <w:rPr>
          <w:rFonts w:ascii="Arial" w:hAnsi="Arial" w:cs="Arial"/>
          <w:b/>
          <w:bCs/>
          <w:color w:val="212121"/>
          <w:sz w:val="20"/>
          <w:szCs w:val="20"/>
          <w:shd w:val="clear" w:color="auto" w:fill="FFFFFF"/>
        </w:rPr>
        <w:t>Gust J</w:t>
      </w:r>
      <w:r w:rsidRPr="00982BE3">
        <w:rPr>
          <w:rFonts w:ascii="Arial" w:hAnsi="Arial" w:cs="Arial"/>
          <w:color w:val="212121"/>
          <w:sz w:val="20"/>
          <w:szCs w:val="20"/>
          <w:shd w:val="clear" w:color="auto" w:fill="FFFFFF"/>
        </w:rPr>
        <w:t xml:space="preserve">. Brain capillary obstruction during neurotoxicity in a mouse model of anti-CD19 chimeric antigen receptor T-cell therapy. Brain </w:t>
      </w:r>
      <w:proofErr w:type="spellStart"/>
      <w:r w:rsidRPr="00982BE3">
        <w:rPr>
          <w:rFonts w:ascii="Arial" w:hAnsi="Arial" w:cs="Arial"/>
          <w:color w:val="212121"/>
          <w:sz w:val="20"/>
          <w:szCs w:val="20"/>
          <w:shd w:val="clear" w:color="auto" w:fill="FFFFFF"/>
        </w:rPr>
        <w:t>Commun</w:t>
      </w:r>
      <w:proofErr w:type="spellEnd"/>
      <w:r w:rsidRPr="00982BE3">
        <w:rPr>
          <w:rFonts w:ascii="Arial" w:hAnsi="Arial" w:cs="Arial"/>
          <w:color w:val="212121"/>
          <w:sz w:val="20"/>
          <w:szCs w:val="20"/>
          <w:shd w:val="clear" w:color="auto" w:fill="FFFFFF"/>
        </w:rPr>
        <w:t xml:space="preserve">. 2021 Dec 31;4(1):fcab309. </w:t>
      </w:r>
      <w:proofErr w:type="spellStart"/>
      <w:r w:rsidRPr="00982BE3">
        <w:rPr>
          <w:rFonts w:ascii="Arial" w:hAnsi="Arial" w:cs="Arial"/>
          <w:color w:val="212121"/>
          <w:sz w:val="20"/>
          <w:szCs w:val="20"/>
          <w:shd w:val="clear" w:color="auto" w:fill="FFFFFF"/>
        </w:rPr>
        <w:t>doi</w:t>
      </w:r>
      <w:proofErr w:type="spellEnd"/>
      <w:r w:rsidRPr="00982BE3">
        <w:rPr>
          <w:rFonts w:ascii="Arial" w:hAnsi="Arial" w:cs="Arial"/>
          <w:color w:val="212121"/>
          <w:sz w:val="20"/>
          <w:szCs w:val="20"/>
          <w:shd w:val="clear" w:color="auto" w:fill="FFFFFF"/>
        </w:rPr>
        <w:t>: 10.1093/</w:t>
      </w:r>
      <w:proofErr w:type="spellStart"/>
      <w:r w:rsidRPr="00982BE3">
        <w:rPr>
          <w:rFonts w:ascii="Arial" w:hAnsi="Arial" w:cs="Arial"/>
          <w:color w:val="212121"/>
          <w:sz w:val="20"/>
          <w:szCs w:val="20"/>
          <w:shd w:val="clear" w:color="auto" w:fill="FFFFFF"/>
        </w:rPr>
        <w:t>braincomms</w:t>
      </w:r>
      <w:proofErr w:type="spellEnd"/>
      <w:r w:rsidRPr="00982BE3">
        <w:rPr>
          <w:rFonts w:ascii="Arial" w:hAnsi="Arial" w:cs="Arial"/>
          <w:color w:val="212121"/>
          <w:sz w:val="20"/>
          <w:szCs w:val="20"/>
          <w:shd w:val="clear" w:color="auto" w:fill="FFFFFF"/>
        </w:rPr>
        <w:t>/fcab309. PMID: 35169706; PMCID: PMC8833245</w:t>
      </w:r>
      <w:r w:rsidRPr="00982BE3">
        <w:rPr>
          <w:rFonts w:ascii="Segoe UI" w:hAnsi="Segoe UI" w:cs="Segoe UI"/>
          <w:color w:val="212121"/>
          <w:shd w:val="clear" w:color="auto" w:fill="FFFFFF"/>
        </w:rPr>
        <w:t>.</w:t>
      </w:r>
    </w:p>
    <w:p w14:paraId="0CE7BAA0" w14:textId="77777777" w:rsidR="007D1B09" w:rsidRPr="00982BE3" w:rsidRDefault="007D1B09" w:rsidP="00AB44A9">
      <w:pPr>
        <w:spacing w:after="0" w:line="240" w:lineRule="auto"/>
        <w:rPr>
          <w:rStyle w:val="docsum-authors"/>
          <w:rFonts w:ascii="Arial" w:hAnsi="Arial" w:cs="Arial"/>
          <w:sz w:val="20"/>
          <w:szCs w:val="20"/>
        </w:rPr>
      </w:pPr>
    </w:p>
    <w:p w14:paraId="1A7225AB" w14:textId="1D80CC03" w:rsidR="00EE4063" w:rsidRPr="00EE4063" w:rsidRDefault="00EE4063" w:rsidP="00EE4063">
      <w:pPr>
        <w:spacing w:after="0" w:line="240" w:lineRule="auto"/>
        <w:rPr>
          <w:rFonts w:ascii="Arial" w:hAnsi="Arial" w:cs="Arial"/>
          <w:color w:val="212121"/>
          <w:sz w:val="20"/>
          <w:szCs w:val="20"/>
          <w:shd w:val="clear" w:color="auto" w:fill="FFFFFF"/>
        </w:rPr>
      </w:pPr>
      <w:r w:rsidRPr="00EE4063">
        <w:rPr>
          <w:rFonts w:ascii="Arial" w:hAnsi="Arial" w:cs="Arial"/>
          <w:b/>
          <w:bCs/>
          <w:color w:val="212121"/>
          <w:sz w:val="20"/>
          <w:szCs w:val="20"/>
          <w:shd w:val="clear" w:color="auto" w:fill="FFFFFF"/>
        </w:rPr>
        <w:t>Castillo-Pinto C</w:t>
      </w:r>
      <w:r w:rsidRPr="00EE4063">
        <w:rPr>
          <w:rFonts w:ascii="Arial" w:hAnsi="Arial" w:cs="Arial"/>
          <w:color w:val="212121"/>
          <w:sz w:val="20"/>
          <w:szCs w:val="20"/>
          <w:shd w:val="clear" w:color="auto" w:fill="FFFFFF"/>
        </w:rPr>
        <w:t xml:space="preserve">, Sen K, </w:t>
      </w:r>
      <w:proofErr w:type="spellStart"/>
      <w:r w:rsidRPr="00EE4063">
        <w:rPr>
          <w:rFonts w:ascii="Arial" w:hAnsi="Arial" w:cs="Arial"/>
          <w:color w:val="212121"/>
          <w:sz w:val="20"/>
          <w:szCs w:val="20"/>
          <w:shd w:val="clear" w:color="auto" w:fill="FFFFFF"/>
        </w:rPr>
        <w:t>Gropman</w:t>
      </w:r>
      <w:proofErr w:type="spellEnd"/>
      <w:r w:rsidRPr="00EE4063">
        <w:rPr>
          <w:rFonts w:ascii="Arial" w:hAnsi="Arial" w:cs="Arial"/>
          <w:color w:val="212121"/>
          <w:sz w:val="20"/>
          <w:szCs w:val="20"/>
          <w:shd w:val="clear" w:color="auto" w:fill="FFFFFF"/>
        </w:rPr>
        <w:t xml:space="preserve"> A. Neuromonitoring in Rare Disorders of Metabolism. Yale J Biol Med. 2021 Dec 29;94(4):645-655. PMID: 34970103; PMCID: PMC8686771.</w:t>
      </w:r>
    </w:p>
    <w:p w14:paraId="2D008ABA" w14:textId="77777777" w:rsidR="00EE4063" w:rsidRDefault="00EE4063" w:rsidP="00EA1F1D">
      <w:pPr>
        <w:pStyle w:val="p1"/>
        <w:rPr>
          <w:rFonts w:ascii="Arial" w:hAnsi="Arial" w:cs="Arial"/>
          <w:sz w:val="20"/>
          <w:szCs w:val="20"/>
        </w:rPr>
      </w:pPr>
    </w:p>
    <w:p w14:paraId="30DAF44C" w14:textId="77777777" w:rsidR="00EE4063" w:rsidRDefault="00EE4063" w:rsidP="00EA1F1D">
      <w:pPr>
        <w:pStyle w:val="p1"/>
        <w:rPr>
          <w:rFonts w:ascii="Arial" w:hAnsi="Arial" w:cs="Arial"/>
          <w:sz w:val="20"/>
          <w:szCs w:val="20"/>
        </w:rPr>
      </w:pPr>
    </w:p>
    <w:p w14:paraId="577E9413" w14:textId="08D6BB45" w:rsidR="00EA1F1D" w:rsidRPr="00982BE3" w:rsidRDefault="00EA1F1D" w:rsidP="00EA1F1D">
      <w:pPr>
        <w:pStyle w:val="p1"/>
        <w:rPr>
          <w:rFonts w:ascii="Arial" w:hAnsi="Arial" w:cs="Arial"/>
          <w:sz w:val="20"/>
          <w:szCs w:val="20"/>
        </w:rPr>
      </w:pPr>
      <w:r w:rsidRPr="00982BE3">
        <w:rPr>
          <w:rFonts w:ascii="Arial" w:hAnsi="Arial" w:cs="Arial"/>
          <w:sz w:val="20"/>
          <w:szCs w:val="20"/>
        </w:rPr>
        <w:t xml:space="preserve">Bornstein R, James K, Stokes J, Park KY, Snell J, Pan A, Bard A, Kalume F, </w:t>
      </w:r>
      <w:r w:rsidRPr="00982BE3">
        <w:rPr>
          <w:rFonts w:ascii="Arial" w:hAnsi="Arial" w:cs="Arial"/>
          <w:b/>
          <w:bCs/>
          <w:sz w:val="20"/>
          <w:szCs w:val="20"/>
        </w:rPr>
        <w:t>Johnson SC</w:t>
      </w:r>
      <w:r w:rsidRPr="00982BE3">
        <w:rPr>
          <w:rFonts w:ascii="Arial" w:hAnsi="Arial" w:cs="Arial"/>
          <w:sz w:val="20"/>
          <w:szCs w:val="20"/>
        </w:rPr>
        <w:t xml:space="preserve">: Differential effects of mTOR inhibition and dietary ketosis in a mouse model of subacute necrotizing encephalomyelopathy. </w:t>
      </w:r>
      <w:r w:rsidRPr="00982BE3">
        <w:rPr>
          <w:rFonts w:ascii="Arial" w:hAnsi="Arial" w:cs="Arial"/>
          <w:i/>
          <w:iCs/>
          <w:sz w:val="20"/>
          <w:szCs w:val="20"/>
        </w:rPr>
        <w:t xml:space="preserve">Neurobiology of Disease. </w:t>
      </w:r>
      <w:r w:rsidRPr="00982BE3">
        <w:rPr>
          <w:rFonts w:ascii="Arial" w:hAnsi="Arial" w:cs="Arial"/>
          <w:sz w:val="20"/>
          <w:szCs w:val="20"/>
        </w:rPr>
        <w:t>Dec 20, 2021. PMID: 34933094</w:t>
      </w:r>
    </w:p>
    <w:p w14:paraId="6549A9B2" w14:textId="77777777" w:rsidR="00EA1F1D" w:rsidRPr="00982BE3" w:rsidRDefault="00EA1F1D" w:rsidP="00AB44A9">
      <w:pPr>
        <w:spacing w:after="0" w:line="240" w:lineRule="auto"/>
        <w:rPr>
          <w:rStyle w:val="docsum-authors"/>
          <w:rFonts w:ascii="Arial" w:hAnsi="Arial" w:cs="Arial"/>
          <w:sz w:val="20"/>
          <w:szCs w:val="20"/>
        </w:rPr>
      </w:pPr>
    </w:p>
    <w:p w14:paraId="3E548409" w14:textId="40179F5E" w:rsidR="00AB44A9" w:rsidRPr="00982BE3" w:rsidRDefault="00AB44A9" w:rsidP="00AB44A9">
      <w:pPr>
        <w:spacing w:after="0" w:line="240" w:lineRule="auto"/>
        <w:rPr>
          <w:rStyle w:val="docsum-authors"/>
          <w:rFonts w:ascii="Arial" w:hAnsi="Arial" w:cs="Arial"/>
          <w:b/>
          <w:bCs/>
          <w:sz w:val="20"/>
          <w:szCs w:val="20"/>
        </w:rPr>
      </w:pPr>
      <w:r w:rsidRPr="00982BE3">
        <w:rPr>
          <w:rStyle w:val="docsum-authors"/>
          <w:rFonts w:ascii="Arial" w:hAnsi="Arial" w:cs="Arial"/>
          <w:sz w:val="20"/>
          <w:szCs w:val="20"/>
        </w:rPr>
        <w:t>Shurtleff HA, Poliakov A, Barry D, Wright JN, Warner MH, </w:t>
      </w:r>
      <w:r w:rsidRPr="00982BE3">
        <w:rPr>
          <w:rStyle w:val="docsum-authors"/>
          <w:rFonts w:ascii="Arial" w:hAnsi="Arial" w:cs="Arial"/>
          <w:b/>
          <w:bCs/>
          <w:sz w:val="20"/>
          <w:szCs w:val="20"/>
        </w:rPr>
        <w:t xml:space="preserve">Novotny EJ, </w:t>
      </w:r>
      <w:proofErr w:type="spellStart"/>
      <w:r w:rsidRPr="00982BE3">
        <w:rPr>
          <w:rStyle w:val="docsum-authors"/>
          <w:rFonts w:ascii="Arial" w:hAnsi="Arial" w:cs="Arial"/>
          <w:b/>
          <w:bCs/>
          <w:sz w:val="20"/>
          <w:szCs w:val="20"/>
        </w:rPr>
        <w:t>Marashly</w:t>
      </w:r>
      <w:proofErr w:type="spellEnd"/>
      <w:r w:rsidRPr="00982BE3">
        <w:rPr>
          <w:rStyle w:val="docsum-authors"/>
          <w:rFonts w:ascii="Arial" w:hAnsi="Arial" w:cs="Arial"/>
          <w:b/>
          <w:bCs/>
          <w:sz w:val="20"/>
          <w:szCs w:val="20"/>
        </w:rPr>
        <w:t xml:space="preserve"> A</w:t>
      </w:r>
      <w:r w:rsidRPr="00982BE3">
        <w:rPr>
          <w:rStyle w:val="docsum-authors"/>
          <w:rFonts w:ascii="Arial" w:hAnsi="Arial" w:cs="Arial"/>
          <w:sz w:val="20"/>
          <w:szCs w:val="20"/>
        </w:rPr>
        <w:t xml:space="preserve">, Buckley R, Goldstein HE, Hauptman JS, Ojemann JG, Shaw </w:t>
      </w:r>
      <w:r w:rsidRPr="00982BE3">
        <w:rPr>
          <w:rFonts w:ascii="Arial" w:hAnsi="Arial" w:cs="Arial"/>
          <w:sz w:val="20"/>
          <w:szCs w:val="20"/>
          <w:shd w:val="clear" w:color="auto" w:fill="FFFFFF"/>
        </w:rPr>
        <w:t xml:space="preserve">A clinically applicable functional MRI memory paradigm for use with pediatric patients. </w:t>
      </w:r>
      <w:proofErr w:type="spellStart"/>
      <w:r w:rsidRPr="00982BE3">
        <w:rPr>
          <w:rStyle w:val="docsum-authors"/>
          <w:rFonts w:ascii="Arial" w:hAnsi="Arial" w:cs="Arial"/>
          <w:sz w:val="20"/>
          <w:szCs w:val="20"/>
        </w:rPr>
        <w:t>DWW.</w:t>
      </w:r>
      <w:r w:rsidRPr="00982BE3">
        <w:rPr>
          <w:rStyle w:val="docsum-journal-citation"/>
          <w:rFonts w:ascii="Arial" w:hAnsi="Arial" w:cs="Arial"/>
          <w:sz w:val="20"/>
          <w:szCs w:val="20"/>
        </w:rPr>
        <w:t>Epilepsy</w:t>
      </w:r>
      <w:proofErr w:type="spellEnd"/>
      <w:r w:rsidRPr="00982BE3">
        <w:rPr>
          <w:rStyle w:val="docsum-journal-citation"/>
          <w:rFonts w:ascii="Arial" w:hAnsi="Arial" w:cs="Arial"/>
          <w:sz w:val="20"/>
          <w:szCs w:val="20"/>
        </w:rPr>
        <w:t xml:space="preserve"> </w:t>
      </w:r>
      <w:proofErr w:type="spellStart"/>
      <w:r w:rsidRPr="00982BE3">
        <w:rPr>
          <w:rStyle w:val="docsum-journal-citation"/>
          <w:rFonts w:ascii="Arial" w:hAnsi="Arial" w:cs="Arial"/>
          <w:sz w:val="20"/>
          <w:szCs w:val="20"/>
        </w:rPr>
        <w:t>Behav</w:t>
      </w:r>
      <w:proofErr w:type="spellEnd"/>
      <w:r w:rsidRPr="00982BE3">
        <w:rPr>
          <w:rStyle w:val="docsum-journal-citation"/>
          <w:rFonts w:ascii="Arial" w:hAnsi="Arial" w:cs="Arial"/>
          <w:sz w:val="20"/>
          <w:szCs w:val="20"/>
        </w:rPr>
        <w:t xml:space="preserve">. 2021 Dec 9;126:108461. </w:t>
      </w:r>
      <w:proofErr w:type="spellStart"/>
      <w:r w:rsidRPr="00982BE3">
        <w:rPr>
          <w:rStyle w:val="docsum-journal-citation"/>
          <w:rFonts w:ascii="Arial" w:hAnsi="Arial" w:cs="Arial"/>
          <w:sz w:val="20"/>
          <w:szCs w:val="20"/>
        </w:rPr>
        <w:t>doi</w:t>
      </w:r>
      <w:proofErr w:type="spellEnd"/>
      <w:r w:rsidRPr="00982BE3">
        <w:rPr>
          <w:rStyle w:val="docsum-journal-citation"/>
          <w:rFonts w:ascii="Arial" w:hAnsi="Arial" w:cs="Arial"/>
          <w:sz w:val="20"/>
          <w:szCs w:val="20"/>
        </w:rPr>
        <w:t xml:space="preserve">: 10.1016/j.yebeh.2021.108461. Online ahead of </w:t>
      </w:r>
      <w:proofErr w:type="spellStart"/>
      <w:r w:rsidRPr="00982BE3">
        <w:rPr>
          <w:rStyle w:val="docsum-journal-citation"/>
          <w:rFonts w:ascii="Arial" w:hAnsi="Arial" w:cs="Arial"/>
          <w:sz w:val="20"/>
          <w:szCs w:val="20"/>
        </w:rPr>
        <w:t>print.</w:t>
      </w:r>
      <w:r w:rsidRPr="00982BE3">
        <w:rPr>
          <w:rStyle w:val="citation-part"/>
          <w:rFonts w:ascii="Arial" w:hAnsi="Arial" w:cs="Arial"/>
          <w:sz w:val="20"/>
          <w:szCs w:val="20"/>
        </w:rPr>
        <w:t>PMID</w:t>
      </w:r>
      <w:proofErr w:type="spellEnd"/>
      <w:r w:rsidRPr="00982BE3">
        <w:rPr>
          <w:rStyle w:val="citation-part"/>
          <w:rFonts w:ascii="Arial" w:hAnsi="Arial" w:cs="Arial"/>
          <w:sz w:val="20"/>
          <w:szCs w:val="20"/>
        </w:rPr>
        <w:t>: </w:t>
      </w:r>
      <w:r w:rsidRPr="00982BE3">
        <w:rPr>
          <w:rStyle w:val="docsum-pmid"/>
          <w:rFonts w:ascii="Arial" w:hAnsi="Arial" w:cs="Arial"/>
          <w:sz w:val="20"/>
          <w:szCs w:val="20"/>
        </w:rPr>
        <w:t>34896785</w:t>
      </w:r>
    </w:p>
    <w:p w14:paraId="4B5A357F" w14:textId="77777777" w:rsidR="00AB44A9" w:rsidRPr="00982BE3" w:rsidRDefault="00AB44A9" w:rsidP="00AB44A9">
      <w:pPr>
        <w:spacing w:after="0" w:line="240" w:lineRule="auto"/>
        <w:rPr>
          <w:rStyle w:val="docsum-authors"/>
          <w:rFonts w:ascii="Arial" w:hAnsi="Arial" w:cs="Arial"/>
          <w:b/>
          <w:bCs/>
          <w:sz w:val="20"/>
          <w:szCs w:val="20"/>
        </w:rPr>
      </w:pPr>
    </w:p>
    <w:p w14:paraId="5EC31603" w14:textId="77777777" w:rsidR="00AB44A9" w:rsidRPr="00982BE3" w:rsidRDefault="00AB44A9" w:rsidP="00AB44A9">
      <w:pPr>
        <w:rPr>
          <w:rFonts w:ascii="Arial" w:hAnsi="Arial" w:cs="Arial"/>
          <w:color w:val="212121"/>
          <w:sz w:val="20"/>
          <w:szCs w:val="20"/>
          <w:shd w:val="clear" w:color="auto" w:fill="FFFFFF"/>
        </w:rPr>
      </w:pPr>
      <w:r w:rsidRPr="00982BE3">
        <w:rPr>
          <w:rFonts w:ascii="Arial" w:hAnsi="Arial" w:cs="Arial"/>
          <w:b/>
          <w:bCs/>
          <w:color w:val="212121"/>
          <w:sz w:val="20"/>
          <w:szCs w:val="20"/>
          <w:shd w:val="clear" w:color="auto" w:fill="FFFFFF"/>
        </w:rPr>
        <w:t>Wainwright MS.</w:t>
      </w:r>
      <w:r w:rsidRPr="00982BE3">
        <w:rPr>
          <w:rFonts w:ascii="Arial" w:hAnsi="Arial" w:cs="Arial"/>
          <w:color w:val="212121"/>
          <w:sz w:val="20"/>
          <w:szCs w:val="20"/>
          <w:shd w:val="clear" w:color="auto" w:fill="FFFFFF"/>
        </w:rPr>
        <w:t xml:space="preserve"> Editorial: The path to resilience and recovery: understanding the epidemiology, neuropathology and treatment of neurologic injury due to the SARS-CoV-2 virus in children. Curr </w:t>
      </w:r>
      <w:proofErr w:type="spellStart"/>
      <w:r w:rsidRPr="00982BE3">
        <w:rPr>
          <w:rFonts w:ascii="Arial" w:hAnsi="Arial" w:cs="Arial"/>
          <w:color w:val="212121"/>
          <w:sz w:val="20"/>
          <w:szCs w:val="20"/>
          <w:shd w:val="clear" w:color="auto" w:fill="FFFFFF"/>
        </w:rPr>
        <w:t>Opin</w:t>
      </w:r>
      <w:proofErr w:type="spellEnd"/>
      <w:r w:rsidRPr="00982BE3">
        <w:rPr>
          <w:rFonts w:ascii="Arial" w:hAnsi="Arial" w:cs="Arial"/>
          <w:color w:val="212121"/>
          <w:sz w:val="20"/>
          <w:szCs w:val="20"/>
          <w:shd w:val="clear" w:color="auto" w:fill="FFFFFF"/>
        </w:rPr>
        <w:t xml:space="preserve"> </w:t>
      </w:r>
      <w:proofErr w:type="spellStart"/>
      <w:r w:rsidRPr="00982BE3">
        <w:rPr>
          <w:rFonts w:ascii="Arial" w:hAnsi="Arial" w:cs="Arial"/>
          <w:color w:val="212121"/>
          <w:sz w:val="20"/>
          <w:szCs w:val="20"/>
          <w:shd w:val="clear" w:color="auto" w:fill="FFFFFF"/>
        </w:rPr>
        <w:t>Pediatr</w:t>
      </w:r>
      <w:proofErr w:type="spellEnd"/>
      <w:r w:rsidRPr="00982BE3">
        <w:rPr>
          <w:rFonts w:ascii="Arial" w:hAnsi="Arial" w:cs="Arial"/>
          <w:color w:val="212121"/>
          <w:sz w:val="20"/>
          <w:szCs w:val="20"/>
          <w:shd w:val="clear" w:color="auto" w:fill="FFFFFF"/>
        </w:rPr>
        <w:t xml:space="preserve">. 2021 Dec 1;33(6):576-579. </w:t>
      </w:r>
      <w:proofErr w:type="spellStart"/>
      <w:r w:rsidRPr="00982BE3">
        <w:rPr>
          <w:rFonts w:ascii="Arial" w:hAnsi="Arial" w:cs="Arial"/>
          <w:color w:val="212121"/>
          <w:sz w:val="20"/>
          <w:szCs w:val="20"/>
          <w:shd w:val="clear" w:color="auto" w:fill="FFFFFF"/>
        </w:rPr>
        <w:t>doi</w:t>
      </w:r>
      <w:proofErr w:type="spellEnd"/>
      <w:r w:rsidRPr="00982BE3">
        <w:rPr>
          <w:rFonts w:ascii="Arial" w:hAnsi="Arial" w:cs="Arial"/>
          <w:color w:val="212121"/>
          <w:sz w:val="20"/>
          <w:szCs w:val="20"/>
          <w:shd w:val="clear" w:color="auto" w:fill="FFFFFF"/>
        </w:rPr>
        <w:t>: 10.1097/MOP.0000000000001079. PMID: 34654051; PMCID: PMC8577292.</w:t>
      </w:r>
    </w:p>
    <w:p w14:paraId="7D3058DD" w14:textId="77777777" w:rsidR="00AB44A9" w:rsidRPr="00982BE3" w:rsidRDefault="00AB44A9" w:rsidP="00AB44A9">
      <w:pPr>
        <w:spacing w:after="0" w:line="240" w:lineRule="auto"/>
        <w:rPr>
          <w:rFonts w:ascii="Arial" w:hAnsi="Arial" w:cs="Arial"/>
          <w:b/>
          <w:bCs/>
          <w:color w:val="212121"/>
          <w:sz w:val="20"/>
          <w:szCs w:val="20"/>
          <w:shd w:val="clear" w:color="auto" w:fill="FFFFFF"/>
        </w:rPr>
      </w:pPr>
      <w:r w:rsidRPr="00982BE3">
        <w:rPr>
          <w:rStyle w:val="docsum-authors"/>
          <w:rFonts w:ascii="Arial" w:hAnsi="Arial" w:cs="Arial"/>
          <w:sz w:val="20"/>
          <w:szCs w:val="20"/>
        </w:rPr>
        <w:t xml:space="preserve">Vasquez A, Farias-Moeller R, Sánchez-Fernández I, Abend NS, </w:t>
      </w:r>
      <w:proofErr w:type="spellStart"/>
      <w:r w:rsidRPr="00982BE3">
        <w:rPr>
          <w:rStyle w:val="docsum-authors"/>
          <w:rFonts w:ascii="Arial" w:hAnsi="Arial" w:cs="Arial"/>
          <w:sz w:val="20"/>
          <w:szCs w:val="20"/>
        </w:rPr>
        <w:t>Amengual-Gual</w:t>
      </w:r>
      <w:proofErr w:type="spellEnd"/>
      <w:r w:rsidRPr="00982BE3">
        <w:rPr>
          <w:rStyle w:val="docsum-authors"/>
          <w:rFonts w:ascii="Arial" w:hAnsi="Arial" w:cs="Arial"/>
          <w:sz w:val="20"/>
          <w:szCs w:val="20"/>
        </w:rPr>
        <w:t xml:space="preserve"> M, Anderson A, Arya R, Brenton JN, Carpenter JL, Chapman K, Clark J, Gaillard WD, </w:t>
      </w:r>
      <w:proofErr w:type="spellStart"/>
      <w:r w:rsidRPr="00982BE3">
        <w:rPr>
          <w:rStyle w:val="docsum-authors"/>
          <w:rFonts w:ascii="Arial" w:hAnsi="Arial" w:cs="Arial"/>
          <w:sz w:val="20"/>
          <w:szCs w:val="20"/>
        </w:rPr>
        <w:t>Glauser</w:t>
      </w:r>
      <w:proofErr w:type="spellEnd"/>
      <w:r w:rsidRPr="00982BE3">
        <w:rPr>
          <w:rStyle w:val="docsum-authors"/>
          <w:rFonts w:ascii="Arial" w:hAnsi="Arial" w:cs="Arial"/>
          <w:sz w:val="20"/>
          <w:szCs w:val="20"/>
        </w:rPr>
        <w:t xml:space="preserve"> T, Goldstein JL, </w:t>
      </w:r>
      <w:proofErr w:type="spellStart"/>
      <w:r w:rsidRPr="00982BE3">
        <w:rPr>
          <w:rStyle w:val="docsum-authors"/>
          <w:rFonts w:ascii="Arial" w:hAnsi="Arial" w:cs="Arial"/>
          <w:sz w:val="20"/>
          <w:szCs w:val="20"/>
        </w:rPr>
        <w:t>Goodkin</w:t>
      </w:r>
      <w:proofErr w:type="spellEnd"/>
      <w:r w:rsidRPr="00982BE3">
        <w:rPr>
          <w:rStyle w:val="docsum-authors"/>
          <w:rFonts w:ascii="Arial" w:hAnsi="Arial" w:cs="Arial"/>
          <w:sz w:val="20"/>
          <w:szCs w:val="20"/>
        </w:rPr>
        <w:t xml:space="preserve"> HP, Guerriero RM, Lai YC, McDonough TL, Mikati MA, </w:t>
      </w:r>
      <w:r w:rsidRPr="00982BE3">
        <w:rPr>
          <w:rStyle w:val="docsum-authors"/>
          <w:rFonts w:ascii="Arial" w:hAnsi="Arial" w:cs="Arial"/>
          <w:b/>
          <w:bCs/>
          <w:sz w:val="20"/>
          <w:szCs w:val="20"/>
        </w:rPr>
        <w:t>Morgan LA</w:t>
      </w:r>
      <w:r w:rsidRPr="00982BE3">
        <w:rPr>
          <w:rStyle w:val="docsum-authors"/>
          <w:rFonts w:ascii="Arial" w:hAnsi="Arial" w:cs="Arial"/>
          <w:sz w:val="20"/>
          <w:szCs w:val="20"/>
        </w:rPr>
        <w:t>, </w:t>
      </w:r>
      <w:r w:rsidRPr="00982BE3">
        <w:rPr>
          <w:rStyle w:val="docsum-authors"/>
          <w:rFonts w:ascii="Arial" w:hAnsi="Arial" w:cs="Arial"/>
          <w:b/>
          <w:bCs/>
          <w:sz w:val="20"/>
          <w:szCs w:val="20"/>
        </w:rPr>
        <w:t>Novotny EJ</w:t>
      </w:r>
      <w:r w:rsidRPr="00982BE3">
        <w:rPr>
          <w:rStyle w:val="docsum-authors"/>
          <w:rFonts w:ascii="Arial" w:hAnsi="Arial" w:cs="Arial"/>
          <w:sz w:val="20"/>
          <w:szCs w:val="20"/>
        </w:rPr>
        <w:t xml:space="preserve">, Ostendorf AP, Payne ET, </w:t>
      </w:r>
      <w:proofErr w:type="spellStart"/>
      <w:r w:rsidRPr="00982BE3">
        <w:rPr>
          <w:rStyle w:val="docsum-authors"/>
          <w:rFonts w:ascii="Arial" w:hAnsi="Arial" w:cs="Arial"/>
          <w:sz w:val="20"/>
          <w:szCs w:val="20"/>
        </w:rPr>
        <w:t>Peariso</w:t>
      </w:r>
      <w:proofErr w:type="spellEnd"/>
      <w:r w:rsidRPr="00982BE3">
        <w:rPr>
          <w:rStyle w:val="docsum-authors"/>
          <w:rFonts w:ascii="Arial" w:hAnsi="Arial" w:cs="Arial"/>
          <w:sz w:val="20"/>
          <w:szCs w:val="20"/>
        </w:rPr>
        <w:t xml:space="preserve"> K, </w:t>
      </w:r>
      <w:proofErr w:type="spellStart"/>
      <w:r w:rsidRPr="00982BE3">
        <w:rPr>
          <w:rStyle w:val="docsum-authors"/>
          <w:rFonts w:ascii="Arial" w:hAnsi="Arial" w:cs="Arial"/>
          <w:sz w:val="20"/>
          <w:szCs w:val="20"/>
        </w:rPr>
        <w:t>Piantino</w:t>
      </w:r>
      <w:proofErr w:type="spellEnd"/>
      <w:r w:rsidRPr="00982BE3">
        <w:rPr>
          <w:rStyle w:val="docsum-authors"/>
          <w:rFonts w:ascii="Arial" w:hAnsi="Arial" w:cs="Arial"/>
          <w:sz w:val="20"/>
          <w:szCs w:val="20"/>
        </w:rPr>
        <w:t xml:space="preserve"> J, </w:t>
      </w:r>
      <w:proofErr w:type="spellStart"/>
      <w:r w:rsidRPr="00982BE3">
        <w:rPr>
          <w:rStyle w:val="docsum-authors"/>
          <w:rFonts w:ascii="Arial" w:hAnsi="Arial" w:cs="Arial"/>
          <w:sz w:val="20"/>
          <w:szCs w:val="20"/>
        </w:rPr>
        <w:t>Riviello</w:t>
      </w:r>
      <w:proofErr w:type="spellEnd"/>
      <w:r w:rsidRPr="00982BE3">
        <w:rPr>
          <w:rStyle w:val="docsum-authors"/>
          <w:rFonts w:ascii="Arial" w:hAnsi="Arial" w:cs="Arial"/>
          <w:sz w:val="20"/>
          <w:szCs w:val="20"/>
        </w:rPr>
        <w:t xml:space="preserve"> JJ, Sands TT, </w:t>
      </w:r>
      <w:proofErr w:type="spellStart"/>
      <w:r w:rsidRPr="00982BE3">
        <w:rPr>
          <w:rStyle w:val="docsum-authors"/>
          <w:rFonts w:ascii="Arial" w:hAnsi="Arial" w:cs="Arial"/>
          <w:sz w:val="20"/>
          <w:szCs w:val="20"/>
        </w:rPr>
        <w:t>Sannagowdara</w:t>
      </w:r>
      <w:proofErr w:type="spellEnd"/>
      <w:r w:rsidRPr="00982BE3">
        <w:rPr>
          <w:rStyle w:val="docsum-authors"/>
          <w:rFonts w:ascii="Arial" w:hAnsi="Arial" w:cs="Arial"/>
          <w:sz w:val="20"/>
          <w:szCs w:val="20"/>
        </w:rPr>
        <w:t xml:space="preserve"> K, Tasker RC, </w:t>
      </w:r>
      <w:proofErr w:type="spellStart"/>
      <w:r w:rsidRPr="00982BE3">
        <w:rPr>
          <w:rStyle w:val="docsum-authors"/>
          <w:rFonts w:ascii="Arial" w:hAnsi="Arial" w:cs="Arial"/>
          <w:sz w:val="20"/>
          <w:szCs w:val="20"/>
        </w:rPr>
        <w:t>Tchapyjnikov</w:t>
      </w:r>
      <w:proofErr w:type="spellEnd"/>
      <w:r w:rsidRPr="00982BE3">
        <w:rPr>
          <w:rStyle w:val="docsum-authors"/>
          <w:rFonts w:ascii="Arial" w:hAnsi="Arial" w:cs="Arial"/>
          <w:sz w:val="20"/>
          <w:szCs w:val="20"/>
        </w:rPr>
        <w:t xml:space="preserve"> D, </w:t>
      </w:r>
      <w:proofErr w:type="spellStart"/>
      <w:r w:rsidRPr="00982BE3">
        <w:rPr>
          <w:rStyle w:val="docsum-authors"/>
          <w:rFonts w:ascii="Arial" w:hAnsi="Arial" w:cs="Arial"/>
          <w:sz w:val="20"/>
          <w:szCs w:val="20"/>
        </w:rPr>
        <w:t>Topjian</w:t>
      </w:r>
      <w:proofErr w:type="spellEnd"/>
      <w:r w:rsidRPr="00982BE3">
        <w:rPr>
          <w:rStyle w:val="docsum-authors"/>
          <w:rFonts w:ascii="Arial" w:hAnsi="Arial" w:cs="Arial"/>
          <w:sz w:val="20"/>
          <w:szCs w:val="20"/>
        </w:rPr>
        <w:t xml:space="preserve"> A, </w:t>
      </w:r>
      <w:r w:rsidRPr="00982BE3">
        <w:rPr>
          <w:rStyle w:val="docsum-authors"/>
          <w:rFonts w:ascii="Arial" w:hAnsi="Arial" w:cs="Arial"/>
          <w:b/>
          <w:bCs/>
          <w:sz w:val="20"/>
          <w:szCs w:val="20"/>
        </w:rPr>
        <w:t>Wainwright MS</w:t>
      </w:r>
      <w:r w:rsidRPr="00982BE3">
        <w:rPr>
          <w:rStyle w:val="docsum-authors"/>
          <w:rFonts w:ascii="Arial" w:hAnsi="Arial" w:cs="Arial"/>
          <w:sz w:val="20"/>
          <w:szCs w:val="20"/>
        </w:rPr>
        <w:t xml:space="preserve">, Wilfong A, Williams K, </w:t>
      </w:r>
      <w:proofErr w:type="spellStart"/>
      <w:r w:rsidRPr="00982BE3">
        <w:rPr>
          <w:rStyle w:val="docsum-authors"/>
          <w:rFonts w:ascii="Arial" w:hAnsi="Arial" w:cs="Arial"/>
          <w:sz w:val="20"/>
          <w:szCs w:val="20"/>
        </w:rPr>
        <w:t>Loddenkemper</w:t>
      </w:r>
      <w:proofErr w:type="spellEnd"/>
      <w:r w:rsidRPr="00982BE3">
        <w:rPr>
          <w:rStyle w:val="docsum-authors"/>
          <w:rFonts w:ascii="Arial" w:hAnsi="Arial" w:cs="Arial"/>
          <w:sz w:val="20"/>
          <w:szCs w:val="20"/>
        </w:rPr>
        <w:t xml:space="preserve"> T; Pediatric Status Epilepticus Research Group (</w:t>
      </w:r>
      <w:proofErr w:type="spellStart"/>
      <w:r w:rsidRPr="00982BE3">
        <w:rPr>
          <w:rStyle w:val="docsum-authors"/>
          <w:rFonts w:ascii="Arial" w:hAnsi="Arial" w:cs="Arial"/>
          <w:sz w:val="20"/>
          <w:szCs w:val="20"/>
        </w:rPr>
        <w:t>pSERG</w:t>
      </w:r>
      <w:proofErr w:type="spellEnd"/>
      <w:r w:rsidRPr="00982BE3">
        <w:rPr>
          <w:rStyle w:val="docsum-authors"/>
          <w:rFonts w:ascii="Arial" w:hAnsi="Arial" w:cs="Arial"/>
          <w:sz w:val="20"/>
          <w:szCs w:val="20"/>
        </w:rPr>
        <w:t>).</w:t>
      </w:r>
      <w:r w:rsidRPr="00982BE3">
        <w:rPr>
          <w:rFonts w:ascii="Arial" w:hAnsi="Arial" w:cs="Arial"/>
          <w:sz w:val="20"/>
          <w:szCs w:val="20"/>
          <w:shd w:val="clear" w:color="auto" w:fill="FFFFFF"/>
        </w:rPr>
        <w:t xml:space="preserve"> Super-Refractory Status Epilepticus in Children: A Retrospective Cohort Study.</w:t>
      </w:r>
      <w:r w:rsidRPr="00982BE3">
        <w:rPr>
          <w:rStyle w:val="docsum-journal-citation"/>
          <w:rFonts w:ascii="Arial" w:hAnsi="Arial" w:cs="Arial"/>
          <w:sz w:val="20"/>
          <w:szCs w:val="20"/>
        </w:rPr>
        <w:t xml:space="preserve"> </w:t>
      </w:r>
      <w:proofErr w:type="spellStart"/>
      <w:r w:rsidRPr="00982BE3">
        <w:rPr>
          <w:rStyle w:val="docsum-journal-citation"/>
          <w:rFonts w:ascii="Arial" w:hAnsi="Arial" w:cs="Arial"/>
          <w:sz w:val="20"/>
          <w:szCs w:val="20"/>
        </w:rPr>
        <w:t>Pediatr</w:t>
      </w:r>
      <w:proofErr w:type="spellEnd"/>
      <w:r w:rsidRPr="00982BE3">
        <w:rPr>
          <w:rStyle w:val="docsum-journal-citation"/>
          <w:rFonts w:ascii="Arial" w:hAnsi="Arial" w:cs="Arial"/>
          <w:sz w:val="20"/>
          <w:szCs w:val="20"/>
        </w:rPr>
        <w:t xml:space="preserve"> Crit Care Med. 2021 Dec 1;22(12):e613-e625</w:t>
      </w:r>
    </w:p>
    <w:p w14:paraId="42CE0614" w14:textId="77777777" w:rsidR="00AB44A9" w:rsidRPr="00982BE3" w:rsidRDefault="00AB44A9" w:rsidP="00AB44A9">
      <w:pPr>
        <w:spacing w:after="0" w:line="240" w:lineRule="auto"/>
        <w:rPr>
          <w:rFonts w:ascii="Arial" w:hAnsi="Arial" w:cs="Arial"/>
          <w:b/>
          <w:bCs/>
          <w:color w:val="212121"/>
          <w:sz w:val="20"/>
          <w:szCs w:val="20"/>
          <w:shd w:val="clear" w:color="auto" w:fill="FFFFFF"/>
        </w:rPr>
      </w:pPr>
    </w:p>
    <w:p w14:paraId="74CC0767" w14:textId="77777777" w:rsidR="00AB44A9" w:rsidRPr="00982BE3" w:rsidRDefault="00AB44A9" w:rsidP="00AB44A9">
      <w:pPr>
        <w:spacing w:after="0" w:line="240" w:lineRule="auto"/>
        <w:rPr>
          <w:rFonts w:ascii="Arial" w:hAnsi="Arial" w:cs="Arial"/>
          <w:color w:val="212121"/>
          <w:sz w:val="20"/>
          <w:szCs w:val="20"/>
          <w:shd w:val="clear" w:color="auto" w:fill="FFFFFF"/>
        </w:rPr>
      </w:pPr>
      <w:r w:rsidRPr="00982BE3">
        <w:rPr>
          <w:rFonts w:ascii="Arial" w:hAnsi="Arial" w:cs="Arial"/>
          <w:b/>
          <w:bCs/>
          <w:color w:val="212121"/>
          <w:sz w:val="20"/>
          <w:szCs w:val="20"/>
          <w:shd w:val="clear" w:color="auto" w:fill="FFFFFF"/>
        </w:rPr>
        <w:t>Patel PB</w:t>
      </w:r>
      <w:r w:rsidRPr="00982BE3">
        <w:rPr>
          <w:rFonts w:ascii="Arial" w:hAnsi="Arial" w:cs="Arial"/>
          <w:color w:val="212121"/>
          <w:sz w:val="20"/>
          <w:szCs w:val="20"/>
          <w:shd w:val="clear" w:color="auto" w:fill="FFFFFF"/>
        </w:rPr>
        <w:t xml:space="preserve">, Bearden D. Neuropathogenesis of severe acute respiratory syndrome coronavirus 2. Curr </w:t>
      </w:r>
      <w:proofErr w:type="spellStart"/>
      <w:r w:rsidRPr="00982BE3">
        <w:rPr>
          <w:rFonts w:ascii="Arial" w:hAnsi="Arial" w:cs="Arial"/>
          <w:color w:val="212121"/>
          <w:sz w:val="20"/>
          <w:szCs w:val="20"/>
          <w:shd w:val="clear" w:color="auto" w:fill="FFFFFF"/>
        </w:rPr>
        <w:t>Opin</w:t>
      </w:r>
      <w:proofErr w:type="spellEnd"/>
      <w:r w:rsidRPr="00982BE3">
        <w:rPr>
          <w:rFonts w:ascii="Arial" w:hAnsi="Arial" w:cs="Arial"/>
          <w:color w:val="212121"/>
          <w:sz w:val="20"/>
          <w:szCs w:val="20"/>
          <w:shd w:val="clear" w:color="auto" w:fill="FFFFFF"/>
        </w:rPr>
        <w:t xml:space="preserve"> </w:t>
      </w:r>
      <w:proofErr w:type="spellStart"/>
      <w:r w:rsidRPr="00982BE3">
        <w:rPr>
          <w:rFonts w:ascii="Arial" w:hAnsi="Arial" w:cs="Arial"/>
          <w:color w:val="212121"/>
          <w:sz w:val="20"/>
          <w:szCs w:val="20"/>
          <w:shd w:val="clear" w:color="auto" w:fill="FFFFFF"/>
        </w:rPr>
        <w:t>Pediatr</w:t>
      </w:r>
      <w:proofErr w:type="spellEnd"/>
      <w:r w:rsidRPr="00982BE3">
        <w:rPr>
          <w:rFonts w:ascii="Arial" w:hAnsi="Arial" w:cs="Arial"/>
          <w:color w:val="212121"/>
          <w:sz w:val="20"/>
          <w:szCs w:val="20"/>
          <w:shd w:val="clear" w:color="auto" w:fill="FFFFFF"/>
        </w:rPr>
        <w:t xml:space="preserve">. 2021 Dec 1;33(6):597-602. </w:t>
      </w:r>
      <w:proofErr w:type="spellStart"/>
      <w:r w:rsidRPr="00982BE3">
        <w:rPr>
          <w:rFonts w:ascii="Arial" w:hAnsi="Arial" w:cs="Arial"/>
          <w:color w:val="212121"/>
          <w:sz w:val="20"/>
          <w:szCs w:val="20"/>
          <w:shd w:val="clear" w:color="auto" w:fill="FFFFFF"/>
        </w:rPr>
        <w:t>doi</w:t>
      </w:r>
      <w:proofErr w:type="spellEnd"/>
      <w:r w:rsidRPr="00982BE3">
        <w:rPr>
          <w:rFonts w:ascii="Arial" w:hAnsi="Arial" w:cs="Arial"/>
          <w:color w:val="212121"/>
          <w:sz w:val="20"/>
          <w:szCs w:val="20"/>
          <w:shd w:val="clear" w:color="auto" w:fill="FFFFFF"/>
        </w:rPr>
        <w:t>: 10.1097/MOP.0000000000001068. PMID: 34734914; PMCID: PMC8577294.</w:t>
      </w:r>
    </w:p>
    <w:p w14:paraId="5244E7F6"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p>
    <w:p w14:paraId="3883B7C9" w14:textId="77777777" w:rsidR="00AB44A9" w:rsidRPr="00982BE3" w:rsidRDefault="00AB44A9" w:rsidP="00AB44A9">
      <w:pPr>
        <w:rPr>
          <w:rFonts w:ascii="Arial" w:hAnsi="Arial" w:cs="Arial"/>
          <w:color w:val="212121"/>
          <w:sz w:val="20"/>
          <w:szCs w:val="20"/>
          <w:shd w:val="clear" w:color="auto" w:fill="FFFFFF"/>
        </w:rPr>
      </w:pPr>
      <w:r w:rsidRPr="00982BE3">
        <w:rPr>
          <w:rFonts w:ascii="Arial" w:hAnsi="Arial" w:cs="Arial"/>
          <w:color w:val="212121"/>
          <w:sz w:val="20"/>
          <w:szCs w:val="20"/>
          <w:shd w:val="clear" w:color="auto" w:fill="FFFFFF"/>
        </w:rPr>
        <w:t xml:space="preserve">Madden LK, </w:t>
      </w:r>
      <w:proofErr w:type="spellStart"/>
      <w:r w:rsidRPr="00982BE3">
        <w:rPr>
          <w:rFonts w:ascii="Arial" w:hAnsi="Arial" w:cs="Arial"/>
          <w:color w:val="212121"/>
          <w:sz w:val="20"/>
          <w:szCs w:val="20"/>
          <w:shd w:val="clear" w:color="auto" w:fill="FFFFFF"/>
        </w:rPr>
        <w:t>Rajajee</w:t>
      </w:r>
      <w:proofErr w:type="spellEnd"/>
      <w:r w:rsidRPr="00982BE3">
        <w:rPr>
          <w:rFonts w:ascii="Arial" w:hAnsi="Arial" w:cs="Arial"/>
          <w:color w:val="212121"/>
          <w:sz w:val="20"/>
          <w:szCs w:val="20"/>
          <w:shd w:val="clear" w:color="auto" w:fill="FFFFFF"/>
        </w:rPr>
        <w:t xml:space="preserve"> V, Human T, </w:t>
      </w:r>
      <w:r w:rsidRPr="00982BE3">
        <w:rPr>
          <w:rFonts w:ascii="Arial" w:hAnsi="Arial" w:cs="Arial"/>
          <w:b/>
          <w:bCs/>
          <w:color w:val="212121"/>
          <w:sz w:val="20"/>
          <w:szCs w:val="20"/>
          <w:shd w:val="clear" w:color="auto" w:fill="FFFFFF"/>
        </w:rPr>
        <w:t>Wainwright MS</w:t>
      </w:r>
      <w:r w:rsidRPr="00982BE3">
        <w:rPr>
          <w:rFonts w:ascii="Arial" w:hAnsi="Arial" w:cs="Arial"/>
          <w:color w:val="212121"/>
          <w:sz w:val="20"/>
          <w:szCs w:val="20"/>
          <w:shd w:val="clear" w:color="auto" w:fill="FFFFFF"/>
        </w:rPr>
        <w:t xml:space="preserve">, </w:t>
      </w:r>
      <w:proofErr w:type="spellStart"/>
      <w:r w:rsidRPr="00982BE3">
        <w:rPr>
          <w:rFonts w:ascii="Arial" w:hAnsi="Arial" w:cs="Arial"/>
          <w:color w:val="212121"/>
          <w:sz w:val="20"/>
          <w:szCs w:val="20"/>
          <w:shd w:val="clear" w:color="auto" w:fill="FFFFFF"/>
        </w:rPr>
        <w:t>Guanci</w:t>
      </w:r>
      <w:proofErr w:type="spellEnd"/>
      <w:r w:rsidRPr="00982BE3">
        <w:rPr>
          <w:rFonts w:ascii="Arial" w:hAnsi="Arial" w:cs="Arial"/>
          <w:color w:val="212121"/>
          <w:sz w:val="20"/>
          <w:szCs w:val="20"/>
          <w:shd w:val="clear" w:color="auto" w:fill="FFFFFF"/>
        </w:rPr>
        <w:t xml:space="preserve"> M, </w:t>
      </w:r>
      <w:proofErr w:type="spellStart"/>
      <w:r w:rsidRPr="00982BE3">
        <w:rPr>
          <w:rFonts w:ascii="Arial" w:hAnsi="Arial" w:cs="Arial"/>
          <w:color w:val="212121"/>
          <w:sz w:val="20"/>
          <w:szCs w:val="20"/>
          <w:shd w:val="clear" w:color="auto" w:fill="FFFFFF"/>
        </w:rPr>
        <w:t>Mainali</w:t>
      </w:r>
      <w:proofErr w:type="spellEnd"/>
      <w:r w:rsidRPr="00982BE3">
        <w:rPr>
          <w:rFonts w:ascii="Arial" w:hAnsi="Arial" w:cs="Arial"/>
          <w:color w:val="212121"/>
          <w:sz w:val="20"/>
          <w:szCs w:val="20"/>
          <w:shd w:val="clear" w:color="auto" w:fill="FFFFFF"/>
        </w:rPr>
        <w:t xml:space="preserve"> S, Rowe S, McLaughlin D, Lunde J, </w:t>
      </w:r>
      <w:proofErr w:type="spellStart"/>
      <w:r w:rsidRPr="00982BE3">
        <w:rPr>
          <w:rFonts w:ascii="Arial" w:hAnsi="Arial" w:cs="Arial"/>
          <w:color w:val="212121"/>
          <w:sz w:val="20"/>
          <w:szCs w:val="20"/>
          <w:shd w:val="clear" w:color="auto" w:fill="FFFFFF"/>
        </w:rPr>
        <w:t>Lele</w:t>
      </w:r>
      <w:proofErr w:type="spellEnd"/>
      <w:r w:rsidRPr="00982BE3">
        <w:rPr>
          <w:rFonts w:ascii="Arial" w:hAnsi="Arial" w:cs="Arial"/>
          <w:color w:val="212121"/>
          <w:sz w:val="20"/>
          <w:szCs w:val="20"/>
          <w:shd w:val="clear" w:color="auto" w:fill="FFFFFF"/>
        </w:rPr>
        <w:t xml:space="preserve"> A, Fried H. Neurocritical Care Society Guidelines Update: Lessons from a Decade of GRADE Guidelines. </w:t>
      </w:r>
      <w:proofErr w:type="spellStart"/>
      <w:r w:rsidRPr="00982BE3">
        <w:rPr>
          <w:rFonts w:ascii="Arial" w:hAnsi="Arial" w:cs="Arial"/>
          <w:color w:val="212121"/>
          <w:sz w:val="20"/>
          <w:szCs w:val="20"/>
          <w:shd w:val="clear" w:color="auto" w:fill="FFFFFF"/>
        </w:rPr>
        <w:t>Neurocrit</w:t>
      </w:r>
      <w:proofErr w:type="spellEnd"/>
      <w:r w:rsidRPr="00982BE3">
        <w:rPr>
          <w:rFonts w:ascii="Arial" w:hAnsi="Arial" w:cs="Arial"/>
          <w:color w:val="212121"/>
          <w:sz w:val="20"/>
          <w:szCs w:val="20"/>
          <w:shd w:val="clear" w:color="auto" w:fill="FFFFFF"/>
        </w:rPr>
        <w:t xml:space="preserve"> Care. 2021 Nov 2:1–10. </w:t>
      </w:r>
      <w:proofErr w:type="spellStart"/>
      <w:r w:rsidRPr="00982BE3">
        <w:rPr>
          <w:rFonts w:ascii="Arial" w:hAnsi="Arial" w:cs="Arial"/>
          <w:color w:val="212121"/>
          <w:sz w:val="20"/>
          <w:szCs w:val="20"/>
          <w:shd w:val="clear" w:color="auto" w:fill="FFFFFF"/>
        </w:rPr>
        <w:t>doi</w:t>
      </w:r>
      <w:proofErr w:type="spellEnd"/>
      <w:r w:rsidRPr="00982BE3">
        <w:rPr>
          <w:rFonts w:ascii="Arial" w:hAnsi="Arial" w:cs="Arial"/>
          <w:color w:val="212121"/>
          <w:sz w:val="20"/>
          <w:szCs w:val="20"/>
          <w:shd w:val="clear" w:color="auto" w:fill="FFFFFF"/>
        </w:rPr>
        <w:t xml:space="preserve">: 10.1007/s12028-021-01375-1. </w:t>
      </w:r>
      <w:proofErr w:type="spellStart"/>
      <w:r w:rsidRPr="00982BE3">
        <w:rPr>
          <w:rFonts w:ascii="Arial" w:hAnsi="Arial" w:cs="Arial"/>
          <w:color w:val="212121"/>
          <w:sz w:val="20"/>
          <w:szCs w:val="20"/>
          <w:shd w:val="clear" w:color="auto" w:fill="FFFFFF"/>
        </w:rPr>
        <w:t>Epub</w:t>
      </w:r>
      <w:proofErr w:type="spellEnd"/>
      <w:r w:rsidRPr="00982BE3">
        <w:rPr>
          <w:rFonts w:ascii="Arial" w:hAnsi="Arial" w:cs="Arial"/>
          <w:color w:val="212121"/>
          <w:sz w:val="20"/>
          <w:szCs w:val="20"/>
          <w:shd w:val="clear" w:color="auto" w:fill="FFFFFF"/>
        </w:rPr>
        <w:t xml:space="preserve"> ahead of print. Erratum in: </w:t>
      </w:r>
      <w:proofErr w:type="spellStart"/>
      <w:r w:rsidRPr="00982BE3">
        <w:rPr>
          <w:rFonts w:ascii="Arial" w:hAnsi="Arial" w:cs="Arial"/>
          <w:color w:val="212121"/>
          <w:sz w:val="20"/>
          <w:szCs w:val="20"/>
          <w:shd w:val="clear" w:color="auto" w:fill="FFFFFF"/>
        </w:rPr>
        <w:t>Neurocrit</w:t>
      </w:r>
      <w:proofErr w:type="spellEnd"/>
      <w:r w:rsidRPr="00982BE3">
        <w:rPr>
          <w:rFonts w:ascii="Arial" w:hAnsi="Arial" w:cs="Arial"/>
          <w:color w:val="212121"/>
          <w:sz w:val="20"/>
          <w:szCs w:val="20"/>
          <w:shd w:val="clear" w:color="auto" w:fill="FFFFFF"/>
        </w:rPr>
        <w:t xml:space="preserve"> Care. 2021 Dec 7;: PMID: 34729676; PMCID: PMC8562933</w:t>
      </w:r>
    </w:p>
    <w:p w14:paraId="302E77AE"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r w:rsidRPr="00982BE3">
        <w:rPr>
          <w:rFonts w:ascii="Arial" w:hAnsi="Arial" w:cs="Arial"/>
          <w:color w:val="212121"/>
          <w:sz w:val="20"/>
          <w:szCs w:val="20"/>
          <w:shd w:val="clear" w:color="auto" w:fill="FFFFFF"/>
        </w:rPr>
        <w:t xml:space="preserve">Sheehan T, </w:t>
      </w:r>
      <w:proofErr w:type="spellStart"/>
      <w:r w:rsidRPr="00982BE3">
        <w:rPr>
          <w:rFonts w:ascii="Arial" w:hAnsi="Arial" w:cs="Arial"/>
          <w:color w:val="212121"/>
          <w:sz w:val="20"/>
          <w:szCs w:val="20"/>
          <w:shd w:val="clear" w:color="auto" w:fill="FFFFFF"/>
        </w:rPr>
        <w:t>Amengual-Gual</w:t>
      </w:r>
      <w:proofErr w:type="spellEnd"/>
      <w:r w:rsidRPr="00982BE3">
        <w:rPr>
          <w:rFonts w:ascii="Arial" w:hAnsi="Arial" w:cs="Arial"/>
          <w:color w:val="212121"/>
          <w:sz w:val="20"/>
          <w:szCs w:val="20"/>
          <w:shd w:val="clear" w:color="auto" w:fill="FFFFFF"/>
        </w:rPr>
        <w:t xml:space="preserve"> M, Vasquez A, Abend NS, Anderson A, </w:t>
      </w:r>
      <w:proofErr w:type="spellStart"/>
      <w:r w:rsidRPr="00982BE3">
        <w:rPr>
          <w:rFonts w:ascii="Arial" w:hAnsi="Arial" w:cs="Arial"/>
          <w:color w:val="212121"/>
          <w:sz w:val="20"/>
          <w:szCs w:val="20"/>
          <w:shd w:val="clear" w:color="auto" w:fill="FFFFFF"/>
        </w:rPr>
        <w:t>Appavu</w:t>
      </w:r>
      <w:proofErr w:type="spellEnd"/>
      <w:r w:rsidRPr="00982BE3">
        <w:rPr>
          <w:rFonts w:ascii="Arial" w:hAnsi="Arial" w:cs="Arial"/>
          <w:color w:val="212121"/>
          <w:sz w:val="20"/>
          <w:szCs w:val="20"/>
          <w:shd w:val="clear" w:color="auto" w:fill="FFFFFF"/>
        </w:rPr>
        <w:t xml:space="preserve"> B, Arya R, Barcia Aguilar C, Brenton JN, Carpenter JL, Chapman KE, Clark J, Farias-Moeller R, Gaillard WD, </w:t>
      </w:r>
      <w:proofErr w:type="spellStart"/>
      <w:r w:rsidRPr="00982BE3">
        <w:rPr>
          <w:rFonts w:ascii="Arial" w:hAnsi="Arial" w:cs="Arial"/>
          <w:color w:val="212121"/>
          <w:sz w:val="20"/>
          <w:szCs w:val="20"/>
          <w:shd w:val="clear" w:color="auto" w:fill="FFFFFF"/>
        </w:rPr>
        <w:t>Gaínza-Lein</w:t>
      </w:r>
      <w:proofErr w:type="spellEnd"/>
      <w:r w:rsidRPr="00982BE3">
        <w:rPr>
          <w:rFonts w:ascii="Arial" w:hAnsi="Arial" w:cs="Arial"/>
          <w:color w:val="212121"/>
          <w:sz w:val="20"/>
          <w:szCs w:val="20"/>
          <w:shd w:val="clear" w:color="auto" w:fill="FFFFFF"/>
        </w:rPr>
        <w:t xml:space="preserve"> M, </w:t>
      </w:r>
      <w:proofErr w:type="spellStart"/>
      <w:r w:rsidRPr="00982BE3">
        <w:rPr>
          <w:rFonts w:ascii="Arial" w:hAnsi="Arial" w:cs="Arial"/>
          <w:color w:val="212121"/>
          <w:sz w:val="20"/>
          <w:szCs w:val="20"/>
          <w:shd w:val="clear" w:color="auto" w:fill="FFFFFF"/>
        </w:rPr>
        <w:t>Glauser</w:t>
      </w:r>
      <w:proofErr w:type="spellEnd"/>
      <w:r w:rsidRPr="00982BE3">
        <w:rPr>
          <w:rFonts w:ascii="Arial" w:hAnsi="Arial" w:cs="Arial"/>
          <w:color w:val="212121"/>
          <w:sz w:val="20"/>
          <w:szCs w:val="20"/>
          <w:shd w:val="clear" w:color="auto" w:fill="FFFFFF"/>
        </w:rPr>
        <w:t xml:space="preserve"> TA, Goldstein JL, </w:t>
      </w:r>
      <w:proofErr w:type="spellStart"/>
      <w:r w:rsidRPr="00982BE3">
        <w:rPr>
          <w:rFonts w:ascii="Arial" w:hAnsi="Arial" w:cs="Arial"/>
          <w:color w:val="212121"/>
          <w:sz w:val="20"/>
          <w:szCs w:val="20"/>
          <w:shd w:val="clear" w:color="auto" w:fill="FFFFFF"/>
        </w:rPr>
        <w:t>Goodkin</w:t>
      </w:r>
      <w:proofErr w:type="spellEnd"/>
      <w:r w:rsidRPr="00982BE3">
        <w:rPr>
          <w:rFonts w:ascii="Arial" w:hAnsi="Arial" w:cs="Arial"/>
          <w:color w:val="212121"/>
          <w:sz w:val="20"/>
          <w:szCs w:val="20"/>
          <w:shd w:val="clear" w:color="auto" w:fill="FFFFFF"/>
        </w:rPr>
        <w:t xml:space="preserve"> HP, Guerriero RM, Huh L, Jackson M, </w:t>
      </w:r>
      <w:proofErr w:type="spellStart"/>
      <w:r w:rsidRPr="00982BE3">
        <w:rPr>
          <w:rFonts w:ascii="Arial" w:hAnsi="Arial" w:cs="Arial"/>
          <w:color w:val="212121"/>
          <w:sz w:val="20"/>
          <w:szCs w:val="20"/>
          <w:shd w:val="clear" w:color="auto" w:fill="FFFFFF"/>
        </w:rPr>
        <w:t>Kapur</w:t>
      </w:r>
      <w:proofErr w:type="spellEnd"/>
      <w:r w:rsidRPr="00982BE3">
        <w:rPr>
          <w:rFonts w:ascii="Arial" w:hAnsi="Arial" w:cs="Arial"/>
          <w:color w:val="212121"/>
          <w:sz w:val="20"/>
          <w:szCs w:val="20"/>
          <w:shd w:val="clear" w:color="auto" w:fill="FFFFFF"/>
        </w:rPr>
        <w:t xml:space="preserve"> K, </w:t>
      </w:r>
      <w:proofErr w:type="spellStart"/>
      <w:r w:rsidRPr="00982BE3">
        <w:rPr>
          <w:rFonts w:ascii="Arial" w:hAnsi="Arial" w:cs="Arial"/>
          <w:color w:val="212121"/>
          <w:sz w:val="20"/>
          <w:szCs w:val="20"/>
          <w:shd w:val="clear" w:color="auto" w:fill="FFFFFF"/>
        </w:rPr>
        <w:t>Kahoud</w:t>
      </w:r>
      <w:proofErr w:type="spellEnd"/>
      <w:r w:rsidRPr="00982BE3">
        <w:rPr>
          <w:rFonts w:ascii="Arial" w:hAnsi="Arial" w:cs="Arial"/>
          <w:color w:val="212121"/>
          <w:sz w:val="20"/>
          <w:szCs w:val="20"/>
          <w:shd w:val="clear" w:color="auto" w:fill="FFFFFF"/>
        </w:rPr>
        <w:t xml:space="preserve"> R, Lai YC, McDonough TL, Mikati MA, </w:t>
      </w:r>
      <w:r w:rsidRPr="00982BE3">
        <w:rPr>
          <w:rFonts w:ascii="Arial" w:hAnsi="Arial" w:cs="Arial"/>
          <w:b/>
          <w:bCs/>
          <w:color w:val="212121"/>
          <w:sz w:val="20"/>
          <w:szCs w:val="20"/>
          <w:shd w:val="clear" w:color="auto" w:fill="FFFFFF"/>
        </w:rPr>
        <w:t>Morgan LA</w:t>
      </w:r>
      <w:r w:rsidRPr="00982BE3">
        <w:rPr>
          <w:rFonts w:ascii="Arial" w:hAnsi="Arial" w:cs="Arial"/>
          <w:color w:val="212121"/>
          <w:sz w:val="20"/>
          <w:szCs w:val="20"/>
          <w:shd w:val="clear" w:color="auto" w:fill="FFFFFF"/>
        </w:rPr>
        <w:t xml:space="preserve">, </w:t>
      </w:r>
      <w:r w:rsidRPr="00982BE3">
        <w:rPr>
          <w:rFonts w:ascii="Arial" w:hAnsi="Arial" w:cs="Arial"/>
          <w:b/>
          <w:bCs/>
          <w:color w:val="212121"/>
          <w:sz w:val="20"/>
          <w:szCs w:val="20"/>
          <w:shd w:val="clear" w:color="auto" w:fill="FFFFFF"/>
        </w:rPr>
        <w:t>Novotny EJ,</w:t>
      </w:r>
      <w:r w:rsidRPr="00982BE3">
        <w:rPr>
          <w:rFonts w:ascii="Arial" w:hAnsi="Arial" w:cs="Arial"/>
          <w:color w:val="212121"/>
          <w:sz w:val="20"/>
          <w:szCs w:val="20"/>
          <w:shd w:val="clear" w:color="auto" w:fill="FFFFFF"/>
        </w:rPr>
        <w:t xml:space="preserve"> Ostendorf AP, Payne ET, </w:t>
      </w:r>
      <w:proofErr w:type="spellStart"/>
      <w:r w:rsidRPr="00982BE3">
        <w:rPr>
          <w:rFonts w:ascii="Arial" w:hAnsi="Arial" w:cs="Arial"/>
          <w:color w:val="212121"/>
          <w:sz w:val="20"/>
          <w:szCs w:val="20"/>
          <w:shd w:val="clear" w:color="auto" w:fill="FFFFFF"/>
        </w:rPr>
        <w:t>Peariso</w:t>
      </w:r>
      <w:proofErr w:type="spellEnd"/>
      <w:r w:rsidRPr="00982BE3">
        <w:rPr>
          <w:rFonts w:ascii="Arial" w:hAnsi="Arial" w:cs="Arial"/>
          <w:color w:val="212121"/>
          <w:sz w:val="20"/>
          <w:szCs w:val="20"/>
          <w:shd w:val="clear" w:color="auto" w:fill="FFFFFF"/>
        </w:rPr>
        <w:t xml:space="preserve"> K, </w:t>
      </w:r>
      <w:proofErr w:type="spellStart"/>
      <w:r w:rsidRPr="00982BE3">
        <w:rPr>
          <w:rFonts w:ascii="Arial" w:hAnsi="Arial" w:cs="Arial"/>
          <w:color w:val="212121"/>
          <w:sz w:val="20"/>
          <w:szCs w:val="20"/>
          <w:shd w:val="clear" w:color="auto" w:fill="FFFFFF"/>
        </w:rPr>
        <w:t>Piantino</w:t>
      </w:r>
      <w:proofErr w:type="spellEnd"/>
      <w:r w:rsidRPr="00982BE3">
        <w:rPr>
          <w:rFonts w:ascii="Arial" w:hAnsi="Arial" w:cs="Arial"/>
          <w:color w:val="212121"/>
          <w:sz w:val="20"/>
          <w:szCs w:val="20"/>
          <w:shd w:val="clear" w:color="auto" w:fill="FFFFFF"/>
        </w:rPr>
        <w:t xml:space="preserve"> J, Reece L, </w:t>
      </w:r>
      <w:proofErr w:type="spellStart"/>
      <w:r w:rsidRPr="00982BE3">
        <w:rPr>
          <w:rFonts w:ascii="Arial" w:hAnsi="Arial" w:cs="Arial"/>
          <w:color w:val="212121"/>
          <w:sz w:val="20"/>
          <w:szCs w:val="20"/>
          <w:shd w:val="clear" w:color="auto" w:fill="FFFFFF"/>
        </w:rPr>
        <w:t>Riviello</w:t>
      </w:r>
      <w:proofErr w:type="spellEnd"/>
      <w:r w:rsidRPr="00982BE3">
        <w:rPr>
          <w:rFonts w:ascii="Arial" w:hAnsi="Arial" w:cs="Arial"/>
          <w:color w:val="212121"/>
          <w:sz w:val="20"/>
          <w:szCs w:val="20"/>
          <w:shd w:val="clear" w:color="auto" w:fill="FFFFFF"/>
        </w:rPr>
        <w:t xml:space="preserve"> JJ, Sands TT, </w:t>
      </w:r>
      <w:proofErr w:type="spellStart"/>
      <w:r w:rsidRPr="00982BE3">
        <w:rPr>
          <w:rFonts w:ascii="Arial" w:hAnsi="Arial" w:cs="Arial"/>
          <w:color w:val="212121"/>
          <w:sz w:val="20"/>
          <w:szCs w:val="20"/>
          <w:shd w:val="clear" w:color="auto" w:fill="FFFFFF"/>
        </w:rPr>
        <w:t>Sannagowdara</w:t>
      </w:r>
      <w:proofErr w:type="spellEnd"/>
      <w:r w:rsidRPr="00982BE3">
        <w:rPr>
          <w:rFonts w:ascii="Arial" w:hAnsi="Arial" w:cs="Arial"/>
          <w:color w:val="212121"/>
          <w:sz w:val="20"/>
          <w:szCs w:val="20"/>
          <w:shd w:val="clear" w:color="auto" w:fill="FFFFFF"/>
        </w:rPr>
        <w:t xml:space="preserve"> K, </w:t>
      </w:r>
      <w:proofErr w:type="spellStart"/>
      <w:r w:rsidRPr="00982BE3">
        <w:rPr>
          <w:rFonts w:ascii="Arial" w:hAnsi="Arial" w:cs="Arial"/>
          <w:color w:val="212121"/>
          <w:sz w:val="20"/>
          <w:szCs w:val="20"/>
          <w:shd w:val="clear" w:color="auto" w:fill="FFFFFF"/>
        </w:rPr>
        <w:t>Shellhaas</w:t>
      </w:r>
      <w:proofErr w:type="spellEnd"/>
      <w:r w:rsidRPr="00982BE3">
        <w:rPr>
          <w:rFonts w:ascii="Arial" w:hAnsi="Arial" w:cs="Arial"/>
          <w:color w:val="212121"/>
          <w:sz w:val="20"/>
          <w:szCs w:val="20"/>
          <w:shd w:val="clear" w:color="auto" w:fill="FFFFFF"/>
        </w:rPr>
        <w:t xml:space="preserve"> R, Smith G, Tasker RC, </w:t>
      </w:r>
      <w:proofErr w:type="spellStart"/>
      <w:r w:rsidRPr="00982BE3">
        <w:rPr>
          <w:rFonts w:ascii="Arial" w:hAnsi="Arial" w:cs="Arial"/>
          <w:color w:val="212121"/>
          <w:sz w:val="20"/>
          <w:szCs w:val="20"/>
          <w:shd w:val="clear" w:color="auto" w:fill="FFFFFF"/>
        </w:rPr>
        <w:t>Tchapyjnikov</w:t>
      </w:r>
      <w:proofErr w:type="spellEnd"/>
      <w:r w:rsidRPr="00982BE3">
        <w:rPr>
          <w:rFonts w:ascii="Arial" w:hAnsi="Arial" w:cs="Arial"/>
          <w:color w:val="212121"/>
          <w:sz w:val="20"/>
          <w:szCs w:val="20"/>
          <w:shd w:val="clear" w:color="auto" w:fill="FFFFFF"/>
        </w:rPr>
        <w:t xml:space="preserve"> D, </w:t>
      </w:r>
      <w:proofErr w:type="spellStart"/>
      <w:r w:rsidRPr="00982BE3">
        <w:rPr>
          <w:rFonts w:ascii="Arial" w:hAnsi="Arial" w:cs="Arial"/>
          <w:color w:val="212121"/>
          <w:sz w:val="20"/>
          <w:szCs w:val="20"/>
          <w:shd w:val="clear" w:color="auto" w:fill="FFFFFF"/>
        </w:rPr>
        <w:t>Topjian</w:t>
      </w:r>
      <w:proofErr w:type="spellEnd"/>
      <w:r w:rsidRPr="00982BE3">
        <w:rPr>
          <w:rFonts w:ascii="Arial" w:hAnsi="Arial" w:cs="Arial"/>
          <w:color w:val="212121"/>
          <w:sz w:val="20"/>
          <w:szCs w:val="20"/>
          <w:shd w:val="clear" w:color="auto" w:fill="FFFFFF"/>
        </w:rPr>
        <w:t xml:space="preserve"> AA, </w:t>
      </w:r>
      <w:r w:rsidRPr="00982BE3">
        <w:rPr>
          <w:rFonts w:ascii="Arial" w:hAnsi="Arial" w:cs="Arial"/>
          <w:b/>
          <w:bCs/>
          <w:color w:val="212121"/>
          <w:sz w:val="20"/>
          <w:szCs w:val="20"/>
          <w:shd w:val="clear" w:color="auto" w:fill="FFFFFF"/>
        </w:rPr>
        <w:t>Wainwright MS</w:t>
      </w:r>
      <w:r w:rsidRPr="00982BE3">
        <w:rPr>
          <w:rFonts w:ascii="Arial" w:hAnsi="Arial" w:cs="Arial"/>
          <w:color w:val="212121"/>
          <w:sz w:val="20"/>
          <w:szCs w:val="20"/>
          <w:shd w:val="clear" w:color="auto" w:fill="FFFFFF"/>
        </w:rPr>
        <w:t xml:space="preserve">, Wilfong A, Williams K, Zhang B, </w:t>
      </w:r>
      <w:proofErr w:type="spellStart"/>
      <w:r w:rsidRPr="00982BE3">
        <w:rPr>
          <w:rFonts w:ascii="Arial" w:hAnsi="Arial" w:cs="Arial"/>
          <w:color w:val="212121"/>
          <w:sz w:val="20"/>
          <w:szCs w:val="20"/>
          <w:shd w:val="clear" w:color="auto" w:fill="FFFFFF"/>
        </w:rPr>
        <w:t>Loddenkemper</w:t>
      </w:r>
      <w:proofErr w:type="spellEnd"/>
      <w:r w:rsidRPr="00982BE3">
        <w:rPr>
          <w:rFonts w:ascii="Arial" w:hAnsi="Arial" w:cs="Arial"/>
          <w:color w:val="212121"/>
          <w:sz w:val="20"/>
          <w:szCs w:val="20"/>
          <w:shd w:val="clear" w:color="auto" w:fill="FFFFFF"/>
        </w:rPr>
        <w:t xml:space="preserve"> T; Pediatric Status Epilepticus Research Group. Benzodiazepine administration patterns before escalation to second-line medications in pediatric refractory convulsive status epilepticus. Epilepsia. 2021 Nov;62(11):2766-2777. </w:t>
      </w:r>
      <w:proofErr w:type="spellStart"/>
      <w:r w:rsidRPr="00982BE3">
        <w:rPr>
          <w:rFonts w:ascii="Arial" w:hAnsi="Arial" w:cs="Arial"/>
          <w:color w:val="212121"/>
          <w:sz w:val="20"/>
          <w:szCs w:val="20"/>
          <w:shd w:val="clear" w:color="auto" w:fill="FFFFFF"/>
        </w:rPr>
        <w:t>doi</w:t>
      </w:r>
      <w:proofErr w:type="spellEnd"/>
      <w:r w:rsidRPr="00982BE3">
        <w:rPr>
          <w:rFonts w:ascii="Arial" w:hAnsi="Arial" w:cs="Arial"/>
          <w:color w:val="212121"/>
          <w:sz w:val="20"/>
          <w:szCs w:val="20"/>
          <w:shd w:val="clear" w:color="auto" w:fill="FFFFFF"/>
        </w:rPr>
        <w:t xml:space="preserve">: 10.1111/epi.17043. </w:t>
      </w:r>
      <w:proofErr w:type="spellStart"/>
      <w:r w:rsidRPr="00982BE3">
        <w:rPr>
          <w:rFonts w:ascii="Arial" w:hAnsi="Arial" w:cs="Arial"/>
          <w:color w:val="212121"/>
          <w:sz w:val="20"/>
          <w:szCs w:val="20"/>
          <w:shd w:val="clear" w:color="auto" w:fill="FFFFFF"/>
        </w:rPr>
        <w:t>Epub</w:t>
      </w:r>
      <w:proofErr w:type="spellEnd"/>
      <w:r w:rsidRPr="00982BE3">
        <w:rPr>
          <w:rFonts w:ascii="Arial" w:hAnsi="Arial" w:cs="Arial"/>
          <w:color w:val="212121"/>
          <w:sz w:val="20"/>
          <w:szCs w:val="20"/>
          <w:shd w:val="clear" w:color="auto" w:fill="FFFFFF"/>
        </w:rPr>
        <w:t xml:space="preserve"> 2021 Aug 21. PMID: 34418087.</w:t>
      </w:r>
    </w:p>
    <w:p w14:paraId="01B22A01"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p>
    <w:p w14:paraId="2B020909" w14:textId="77777777" w:rsidR="00AB44A9" w:rsidRPr="00982BE3" w:rsidRDefault="00AB44A9" w:rsidP="00AB44A9">
      <w:pPr>
        <w:spacing w:after="0" w:line="240" w:lineRule="auto"/>
        <w:rPr>
          <w:rFonts w:ascii="Arial" w:hAnsi="Arial" w:cs="Arial"/>
          <w:color w:val="212121"/>
          <w:sz w:val="20"/>
          <w:szCs w:val="20"/>
          <w:shd w:val="clear" w:color="auto" w:fill="FFFFFF"/>
        </w:rPr>
      </w:pPr>
      <w:r w:rsidRPr="00982BE3">
        <w:rPr>
          <w:rFonts w:ascii="Arial" w:hAnsi="Arial" w:cs="Arial"/>
          <w:color w:val="212121"/>
          <w:sz w:val="20"/>
          <w:szCs w:val="20"/>
          <w:shd w:val="clear" w:color="auto" w:fill="FFFFFF"/>
        </w:rPr>
        <w:t xml:space="preserve">Conway KM, </w:t>
      </w:r>
      <w:proofErr w:type="spellStart"/>
      <w:r w:rsidRPr="00982BE3">
        <w:rPr>
          <w:rFonts w:ascii="Arial" w:hAnsi="Arial" w:cs="Arial"/>
          <w:color w:val="212121"/>
          <w:sz w:val="20"/>
          <w:szCs w:val="20"/>
          <w:shd w:val="clear" w:color="auto" w:fill="FFFFFF"/>
        </w:rPr>
        <w:t>Gedlinske</w:t>
      </w:r>
      <w:proofErr w:type="spellEnd"/>
      <w:r w:rsidRPr="00982BE3">
        <w:rPr>
          <w:rFonts w:ascii="Arial" w:hAnsi="Arial" w:cs="Arial"/>
          <w:color w:val="212121"/>
          <w:sz w:val="20"/>
          <w:szCs w:val="20"/>
          <w:shd w:val="clear" w:color="auto" w:fill="FFFFFF"/>
        </w:rPr>
        <w:t xml:space="preserve"> A, Mathews KD, </w:t>
      </w:r>
      <w:r w:rsidRPr="00982BE3">
        <w:rPr>
          <w:rFonts w:ascii="Arial" w:hAnsi="Arial" w:cs="Arial"/>
          <w:b/>
          <w:bCs/>
          <w:color w:val="212121"/>
          <w:sz w:val="20"/>
          <w:szCs w:val="20"/>
          <w:shd w:val="clear" w:color="auto" w:fill="FFFFFF"/>
        </w:rPr>
        <w:t>Perlman S</w:t>
      </w:r>
      <w:r w:rsidRPr="00982BE3">
        <w:rPr>
          <w:rFonts w:ascii="Arial" w:hAnsi="Arial" w:cs="Arial"/>
          <w:color w:val="212121"/>
          <w:sz w:val="20"/>
          <w:szCs w:val="20"/>
          <w:shd w:val="clear" w:color="auto" w:fill="FFFFFF"/>
        </w:rPr>
        <w:t xml:space="preserve">, Johnson N, Butterfield R, Hung M, </w:t>
      </w:r>
      <w:proofErr w:type="spellStart"/>
      <w:r w:rsidRPr="00982BE3">
        <w:rPr>
          <w:rFonts w:ascii="Arial" w:hAnsi="Arial" w:cs="Arial"/>
          <w:color w:val="212121"/>
          <w:sz w:val="20"/>
          <w:szCs w:val="20"/>
          <w:shd w:val="clear" w:color="auto" w:fill="FFFFFF"/>
        </w:rPr>
        <w:t>Bounsanga</w:t>
      </w:r>
      <w:proofErr w:type="spellEnd"/>
      <w:r w:rsidRPr="00982BE3">
        <w:rPr>
          <w:rFonts w:ascii="Arial" w:hAnsi="Arial" w:cs="Arial"/>
          <w:color w:val="212121"/>
          <w:sz w:val="20"/>
          <w:szCs w:val="20"/>
          <w:shd w:val="clear" w:color="auto" w:fill="FFFFFF"/>
        </w:rPr>
        <w:t xml:space="preserve"> J, Matthews D, </w:t>
      </w:r>
      <w:proofErr w:type="spellStart"/>
      <w:r w:rsidRPr="00982BE3">
        <w:rPr>
          <w:rFonts w:ascii="Arial" w:hAnsi="Arial" w:cs="Arial"/>
          <w:color w:val="212121"/>
          <w:sz w:val="20"/>
          <w:szCs w:val="20"/>
          <w:shd w:val="clear" w:color="auto" w:fill="FFFFFF"/>
        </w:rPr>
        <w:t>Oleszek</w:t>
      </w:r>
      <w:proofErr w:type="spellEnd"/>
      <w:r w:rsidRPr="00982BE3">
        <w:rPr>
          <w:rFonts w:ascii="Arial" w:hAnsi="Arial" w:cs="Arial"/>
          <w:color w:val="212121"/>
          <w:sz w:val="20"/>
          <w:szCs w:val="20"/>
          <w:shd w:val="clear" w:color="auto" w:fill="FFFFFF"/>
        </w:rPr>
        <w:t xml:space="preserve"> J, </w:t>
      </w:r>
      <w:proofErr w:type="spellStart"/>
      <w:r w:rsidRPr="00982BE3">
        <w:rPr>
          <w:rFonts w:ascii="Arial" w:hAnsi="Arial" w:cs="Arial"/>
          <w:color w:val="212121"/>
          <w:sz w:val="20"/>
          <w:szCs w:val="20"/>
          <w:shd w:val="clear" w:color="auto" w:fill="FFFFFF"/>
        </w:rPr>
        <w:t>Romitti</w:t>
      </w:r>
      <w:proofErr w:type="spellEnd"/>
      <w:r w:rsidRPr="00982BE3">
        <w:rPr>
          <w:rFonts w:ascii="Arial" w:hAnsi="Arial" w:cs="Arial"/>
          <w:color w:val="212121"/>
          <w:sz w:val="20"/>
          <w:szCs w:val="20"/>
          <w:shd w:val="clear" w:color="auto" w:fill="FFFFFF"/>
        </w:rPr>
        <w:t xml:space="preserve"> PA. A population-based study of scoliosis among males diagnosed with a </w:t>
      </w:r>
      <w:proofErr w:type="spellStart"/>
      <w:r w:rsidRPr="00982BE3">
        <w:rPr>
          <w:rFonts w:ascii="Arial" w:hAnsi="Arial" w:cs="Arial"/>
          <w:color w:val="212121"/>
          <w:sz w:val="20"/>
          <w:szCs w:val="20"/>
          <w:shd w:val="clear" w:color="auto" w:fill="FFFFFF"/>
        </w:rPr>
        <w:t>dystrophinopathy</w:t>
      </w:r>
      <w:proofErr w:type="spellEnd"/>
      <w:r w:rsidRPr="00982BE3">
        <w:rPr>
          <w:rFonts w:ascii="Arial" w:hAnsi="Arial" w:cs="Arial"/>
          <w:color w:val="212121"/>
          <w:sz w:val="20"/>
          <w:szCs w:val="20"/>
          <w:shd w:val="clear" w:color="auto" w:fill="FFFFFF"/>
        </w:rPr>
        <w:t xml:space="preserve"> identified by the Muscular Dystrophy Surveillance, Tracking, and Research Network (MD </w:t>
      </w:r>
      <w:proofErr w:type="spellStart"/>
      <w:r w:rsidRPr="00982BE3">
        <w:rPr>
          <w:rFonts w:ascii="Arial" w:hAnsi="Arial" w:cs="Arial"/>
          <w:color w:val="212121"/>
          <w:sz w:val="20"/>
          <w:szCs w:val="20"/>
          <w:shd w:val="clear" w:color="auto" w:fill="FFFFFF"/>
        </w:rPr>
        <w:t>STARnet</w:t>
      </w:r>
      <w:proofErr w:type="spellEnd"/>
      <w:r w:rsidRPr="00982BE3">
        <w:rPr>
          <w:rFonts w:ascii="Arial" w:hAnsi="Arial" w:cs="Arial"/>
          <w:color w:val="212121"/>
          <w:sz w:val="20"/>
          <w:szCs w:val="20"/>
          <w:shd w:val="clear" w:color="auto" w:fill="FFFFFF"/>
        </w:rPr>
        <w:t xml:space="preserve">). Muscle Nerve. 2021 Nov 17. </w:t>
      </w:r>
      <w:proofErr w:type="spellStart"/>
      <w:r w:rsidRPr="00982BE3">
        <w:rPr>
          <w:rFonts w:ascii="Arial" w:hAnsi="Arial" w:cs="Arial"/>
          <w:color w:val="212121"/>
          <w:sz w:val="20"/>
          <w:szCs w:val="20"/>
          <w:shd w:val="clear" w:color="auto" w:fill="FFFFFF"/>
        </w:rPr>
        <w:t>doi</w:t>
      </w:r>
      <w:proofErr w:type="spellEnd"/>
      <w:r w:rsidRPr="00982BE3">
        <w:rPr>
          <w:rFonts w:ascii="Arial" w:hAnsi="Arial" w:cs="Arial"/>
          <w:color w:val="212121"/>
          <w:sz w:val="20"/>
          <w:szCs w:val="20"/>
          <w:shd w:val="clear" w:color="auto" w:fill="FFFFFF"/>
        </w:rPr>
        <w:t xml:space="preserve">: 10.1002/mus.27464. </w:t>
      </w:r>
      <w:proofErr w:type="spellStart"/>
      <w:r w:rsidRPr="00982BE3">
        <w:rPr>
          <w:rFonts w:ascii="Arial" w:hAnsi="Arial" w:cs="Arial"/>
          <w:color w:val="212121"/>
          <w:sz w:val="20"/>
          <w:szCs w:val="20"/>
          <w:shd w:val="clear" w:color="auto" w:fill="FFFFFF"/>
        </w:rPr>
        <w:t>Epub</w:t>
      </w:r>
      <w:proofErr w:type="spellEnd"/>
      <w:r w:rsidRPr="00982BE3">
        <w:rPr>
          <w:rFonts w:ascii="Arial" w:hAnsi="Arial" w:cs="Arial"/>
          <w:color w:val="212121"/>
          <w:sz w:val="20"/>
          <w:szCs w:val="20"/>
          <w:shd w:val="clear" w:color="auto" w:fill="FFFFFF"/>
        </w:rPr>
        <w:t xml:space="preserve"> ahead of print. PMID: 34787322.</w:t>
      </w:r>
    </w:p>
    <w:p w14:paraId="0821593F"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p>
    <w:p w14:paraId="02696822"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proofErr w:type="spellStart"/>
      <w:r w:rsidRPr="00982BE3">
        <w:rPr>
          <w:rFonts w:ascii="Arial" w:hAnsi="Arial" w:cs="Arial"/>
          <w:color w:val="212121"/>
          <w:sz w:val="20"/>
          <w:szCs w:val="20"/>
          <w:shd w:val="clear" w:color="auto" w:fill="FFFFFF"/>
        </w:rPr>
        <w:t>Kirschen</w:t>
      </w:r>
      <w:proofErr w:type="spellEnd"/>
      <w:r w:rsidRPr="00982BE3">
        <w:rPr>
          <w:rFonts w:ascii="Arial" w:hAnsi="Arial" w:cs="Arial"/>
          <w:color w:val="212121"/>
          <w:sz w:val="20"/>
          <w:szCs w:val="20"/>
          <w:shd w:val="clear" w:color="auto" w:fill="FFFFFF"/>
        </w:rPr>
        <w:t xml:space="preserve"> MP, </w:t>
      </w:r>
      <w:proofErr w:type="spellStart"/>
      <w:r w:rsidRPr="00982BE3">
        <w:rPr>
          <w:rFonts w:ascii="Arial" w:hAnsi="Arial" w:cs="Arial"/>
          <w:color w:val="212121"/>
          <w:sz w:val="20"/>
          <w:szCs w:val="20"/>
          <w:shd w:val="clear" w:color="auto" w:fill="FFFFFF"/>
        </w:rPr>
        <w:t>LaRovere</w:t>
      </w:r>
      <w:proofErr w:type="spellEnd"/>
      <w:r w:rsidRPr="00982BE3">
        <w:rPr>
          <w:rFonts w:ascii="Arial" w:hAnsi="Arial" w:cs="Arial"/>
          <w:color w:val="212121"/>
          <w:sz w:val="20"/>
          <w:szCs w:val="20"/>
          <w:shd w:val="clear" w:color="auto" w:fill="FFFFFF"/>
        </w:rPr>
        <w:t xml:space="preserve"> K, Balakrishnan B, </w:t>
      </w:r>
      <w:proofErr w:type="spellStart"/>
      <w:r w:rsidRPr="00982BE3">
        <w:rPr>
          <w:rFonts w:ascii="Arial" w:hAnsi="Arial" w:cs="Arial"/>
          <w:color w:val="212121"/>
          <w:sz w:val="20"/>
          <w:szCs w:val="20"/>
          <w:shd w:val="clear" w:color="auto" w:fill="FFFFFF"/>
        </w:rPr>
        <w:t>Erklauer</w:t>
      </w:r>
      <w:proofErr w:type="spellEnd"/>
      <w:r w:rsidRPr="00982BE3">
        <w:rPr>
          <w:rFonts w:ascii="Arial" w:hAnsi="Arial" w:cs="Arial"/>
          <w:color w:val="212121"/>
          <w:sz w:val="20"/>
          <w:szCs w:val="20"/>
          <w:shd w:val="clear" w:color="auto" w:fill="FFFFFF"/>
        </w:rPr>
        <w:t xml:space="preserve"> J, Francoeur C, Ganesan SL, </w:t>
      </w:r>
      <w:proofErr w:type="spellStart"/>
      <w:r w:rsidRPr="00982BE3">
        <w:rPr>
          <w:rFonts w:ascii="Arial" w:hAnsi="Arial" w:cs="Arial"/>
          <w:color w:val="212121"/>
          <w:sz w:val="20"/>
          <w:szCs w:val="20"/>
          <w:shd w:val="clear" w:color="auto" w:fill="FFFFFF"/>
        </w:rPr>
        <w:t>Jayakar</w:t>
      </w:r>
      <w:proofErr w:type="spellEnd"/>
      <w:r w:rsidRPr="00982BE3">
        <w:rPr>
          <w:rFonts w:ascii="Arial" w:hAnsi="Arial" w:cs="Arial"/>
          <w:color w:val="212121"/>
          <w:sz w:val="20"/>
          <w:szCs w:val="20"/>
          <w:shd w:val="clear" w:color="auto" w:fill="FFFFFF"/>
        </w:rPr>
        <w:t xml:space="preserve"> A, Lovett M, </w:t>
      </w:r>
      <w:proofErr w:type="spellStart"/>
      <w:r w:rsidRPr="00982BE3">
        <w:rPr>
          <w:rFonts w:ascii="Arial" w:hAnsi="Arial" w:cs="Arial"/>
          <w:color w:val="212121"/>
          <w:sz w:val="20"/>
          <w:szCs w:val="20"/>
          <w:shd w:val="clear" w:color="auto" w:fill="FFFFFF"/>
        </w:rPr>
        <w:t>Luchette</w:t>
      </w:r>
      <w:proofErr w:type="spellEnd"/>
      <w:r w:rsidRPr="00982BE3">
        <w:rPr>
          <w:rFonts w:ascii="Arial" w:hAnsi="Arial" w:cs="Arial"/>
          <w:color w:val="212121"/>
          <w:sz w:val="20"/>
          <w:szCs w:val="20"/>
          <w:shd w:val="clear" w:color="auto" w:fill="FFFFFF"/>
        </w:rPr>
        <w:t xml:space="preserve"> M, Press CA, Wolf M, </w:t>
      </w:r>
      <w:proofErr w:type="spellStart"/>
      <w:r w:rsidRPr="00982BE3">
        <w:rPr>
          <w:rFonts w:ascii="Arial" w:hAnsi="Arial" w:cs="Arial"/>
          <w:color w:val="212121"/>
          <w:sz w:val="20"/>
          <w:szCs w:val="20"/>
          <w:shd w:val="clear" w:color="auto" w:fill="FFFFFF"/>
        </w:rPr>
        <w:t>Ferrazzano</w:t>
      </w:r>
      <w:proofErr w:type="spellEnd"/>
      <w:r w:rsidRPr="00982BE3">
        <w:rPr>
          <w:rFonts w:ascii="Arial" w:hAnsi="Arial" w:cs="Arial"/>
          <w:color w:val="212121"/>
          <w:sz w:val="20"/>
          <w:szCs w:val="20"/>
          <w:shd w:val="clear" w:color="auto" w:fill="FFFFFF"/>
        </w:rPr>
        <w:t xml:space="preserve"> P, </w:t>
      </w:r>
      <w:r w:rsidRPr="00982BE3">
        <w:rPr>
          <w:rFonts w:ascii="Arial" w:hAnsi="Arial" w:cs="Arial"/>
          <w:b/>
          <w:bCs/>
          <w:color w:val="212121"/>
          <w:sz w:val="20"/>
          <w:szCs w:val="20"/>
          <w:shd w:val="clear" w:color="auto" w:fill="FFFFFF"/>
        </w:rPr>
        <w:t>Wainwright MS</w:t>
      </w:r>
      <w:r w:rsidRPr="00982BE3">
        <w:rPr>
          <w:rFonts w:ascii="Arial" w:hAnsi="Arial" w:cs="Arial"/>
          <w:color w:val="212121"/>
          <w:sz w:val="20"/>
          <w:szCs w:val="20"/>
          <w:shd w:val="clear" w:color="auto" w:fill="FFFFFF"/>
        </w:rPr>
        <w:t xml:space="preserve">, </w:t>
      </w:r>
      <w:proofErr w:type="spellStart"/>
      <w:r w:rsidRPr="00982BE3">
        <w:rPr>
          <w:rFonts w:ascii="Arial" w:hAnsi="Arial" w:cs="Arial"/>
          <w:color w:val="212121"/>
          <w:sz w:val="20"/>
          <w:szCs w:val="20"/>
          <w:shd w:val="clear" w:color="auto" w:fill="FFFFFF"/>
        </w:rPr>
        <w:t>Appavu</w:t>
      </w:r>
      <w:proofErr w:type="spellEnd"/>
      <w:r w:rsidRPr="00982BE3">
        <w:rPr>
          <w:rFonts w:ascii="Arial" w:hAnsi="Arial" w:cs="Arial"/>
          <w:color w:val="212121"/>
          <w:sz w:val="20"/>
          <w:szCs w:val="20"/>
          <w:shd w:val="clear" w:color="auto" w:fill="FFFFFF"/>
        </w:rPr>
        <w:t xml:space="preserve"> B; Pediatric Neurocritical Care Research Group (PNCRG). A Survey of Neuromonitoring Practices in North American Pediatric Intensive Care Units. </w:t>
      </w:r>
      <w:proofErr w:type="spellStart"/>
      <w:r w:rsidRPr="00982BE3">
        <w:rPr>
          <w:rFonts w:ascii="Arial" w:hAnsi="Arial" w:cs="Arial"/>
          <w:color w:val="212121"/>
          <w:sz w:val="20"/>
          <w:szCs w:val="20"/>
          <w:shd w:val="clear" w:color="auto" w:fill="FFFFFF"/>
        </w:rPr>
        <w:t>Pediatr</w:t>
      </w:r>
      <w:proofErr w:type="spellEnd"/>
      <w:r w:rsidRPr="00982BE3">
        <w:rPr>
          <w:rFonts w:ascii="Arial" w:hAnsi="Arial" w:cs="Arial"/>
          <w:color w:val="212121"/>
          <w:sz w:val="20"/>
          <w:szCs w:val="20"/>
          <w:shd w:val="clear" w:color="auto" w:fill="FFFFFF"/>
        </w:rPr>
        <w:t xml:space="preserve"> Neurol. 2021 Nov 12;126:125-130. </w:t>
      </w:r>
      <w:proofErr w:type="spellStart"/>
      <w:r w:rsidRPr="00982BE3">
        <w:rPr>
          <w:rFonts w:ascii="Arial" w:hAnsi="Arial" w:cs="Arial"/>
          <w:color w:val="212121"/>
          <w:sz w:val="20"/>
          <w:szCs w:val="20"/>
          <w:shd w:val="clear" w:color="auto" w:fill="FFFFFF"/>
        </w:rPr>
        <w:t>doi</w:t>
      </w:r>
      <w:proofErr w:type="spellEnd"/>
      <w:r w:rsidRPr="00982BE3">
        <w:rPr>
          <w:rFonts w:ascii="Arial" w:hAnsi="Arial" w:cs="Arial"/>
          <w:color w:val="212121"/>
          <w:sz w:val="20"/>
          <w:szCs w:val="20"/>
          <w:shd w:val="clear" w:color="auto" w:fill="FFFFFF"/>
        </w:rPr>
        <w:t xml:space="preserve">: 10.1016/j.pediatrneurol.2021.11.002. </w:t>
      </w:r>
      <w:proofErr w:type="spellStart"/>
      <w:r w:rsidRPr="00982BE3">
        <w:rPr>
          <w:rFonts w:ascii="Arial" w:hAnsi="Arial" w:cs="Arial"/>
          <w:color w:val="212121"/>
          <w:sz w:val="20"/>
          <w:szCs w:val="20"/>
          <w:shd w:val="clear" w:color="auto" w:fill="FFFFFF"/>
        </w:rPr>
        <w:t>Epub</w:t>
      </w:r>
      <w:proofErr w:type="spellEnd"/>
      <w:r w:rsidRPr="00982BE3">
        <w:rPr>
          <w:rFonts w:ascii="Arial" w:hAnsi="Arial" w:cs="Arial"/>
          <w:color w:val="212121"/>
          <w:sz w:val="20"/>
          <w:szCs w:val="20"/>
          <w:shd w:val="clear" w:color="auto" w:fill="FFFFFF"/>
        </w:rPr>
        <w:t xml:space="preserve"> ahead of print. PMID: 34864306</w:t>
      </w:r>
    </w:p>
    <w:p w14:paraId="20CC9434"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p>
    <w:p w14:paraId="635E5D0B" w14:textId="77777777" w:rsidR="00AB44A9" w:rsidRPr="00982BE3" w:rsidRDefault="00AB44A9" w:rsidP="00AB44A9">
      <w:pPr>
        <w:shd w:val="clear" w:color="auto" w:fill="FFFFFF"/>
        <w:spacing w:after="0" w:line="240" w:lineRule="auto"/>
        <w:rPr>
          <w:rFonts w:ascii="Arial" w:hAnsi="Arial" w:cs="Arial"/>
          <w:sz w:val="20"/>
          <w:szCs w:val="20"/>
        </w:rPr>
      </w:pPr>
      <w:proofErr w:type="spellStart"/>
      <w:r w:rsidRPr="00982BE3">
        <w:rPr>
          <w:rStyle w:val="docsum-authors"/>
          <w:rFonts w:ascii="Arial" w:hAnsi="Arial" w:cs="Arial"/>
          <w:sz w:val="20"/>
          <w:szCs w:val="20"/>
        </w:rPr>
        <w:t>Harrar</w:t>
      </w:r>
      <w:proofErr w:type="spellEnd"/>
      <w:r w:rsidRPr="00982BE3">
        <w:rPr>
          <w:rStyle w:val="docsum-authors"/>
          <w:rFonts w:ascii="Arial" w:hAnsi="Arial" w:cs="Arial"/>
          <w:sz w:val="20"/>
          <w:szCs w:val="20"/>
        </w:rPr>
        <w:t xml:space="preserve"> DB, </w:t>
      </w:r>
      <w:r w:rsidRPr="00982BE3">
        <w:rPr>
          <w:rStyle w:val="docsum-authors"/>
          <w:rFonts w:ascii="Arial" w:hAnsi="Arial" w:cs="Arial"/>
          <w:b/>
          <w:bCs/>
          <w:sz w:val="20"/>
          <w:szCs w:val="20"/>
        </w:rPr>
        <w:t>Benedetti GM</w:t>
      </w:r>
      <w:r w:rsidRPr="00982BE3">
        <w:rPr>
          <w:rStyle w:val="docsum-authors"/>
          <w:rFonts w:ascii="Arial" w:hAnsi="Arial" w:cs="Arial"/>
          <w:sz w:val="20"/>
          <w:szCs w:val="20"/>
        </w:rPr>
        <w:t xml:space="preserve">, </w:t>
      </w:r>
      <w:proofErr w:type="spellStart"/>
      <w:r w:rsidRPr="00982BE3">
        <w:rPr>
          <w:rStyle w:val="docsum-authors"/>
          <w:rFonts w:ascii="Arial" w:hAnsi="Arial" w:cs="Arial"/>
          <w:sz w:val="20"/>
          <w:szCs w:val="20"/>
        </w:rPr>
        <w:t>Jayakar</w:t>
      </w:r>
      <w:proofErr w:type="spellEnd"/>
      <w:r w:rsidRPr="00982BE3">
        <w:rPr>
          <w:rStyle w:val="docsum-authors"/>
          <w:rFonts w:ascii="Arial" w:hAnsi="Arial" w:cs="Arial"/>
          <w:sz w:val="20"/>
          <w:szCs w:val="20"/>
        </w:rPr>
        <w:t xml:space="preserve"> A, Carpenter JL, Mangum TK, Chung M, </w:t>
      </w:r>
      <w:proofErr w:type="spellStart"/>
      <w:r w:rsidRPr="00982BE3">
        <w:rPr>
          <w:rStyle w:val="docsum-authors"/>
          <w:rFonts w:ascii="Arial" w:hAnsi="Arial" w:cs="Arial"/>
          <w:sz w:val="20"/>
          <w:szCs w:val="20"/>
        </w:rPr>
        <w:t>Appavu</w:t>
      </w:r>
      <w:proofErr w:type="spellEnd"/>
      <w:r w:rsidRPr="00982BE3">
        <w:rPr>
          <w:rStyle w:val="docsum-authors"/>
          <w:rFonts w:ascii="Arial" w:hAnsi="Arial" w:cs="Arial"/>
          <w:sz w:val="20"/>
          <w:szCs w:val="20"/>
        </w:rPr>
        <w:t xml:space="preserve"> B; </w:t>
      </w:r>
      <w:r w:rsidRPr="00982BE3">
        <w:rPr>
          <w:rFonts w:ascii="Arial" w:hAnsi="Arial" w:cs="Arial"/>
          <w:sz w:val="20"/>
          <w:szCs w:val="20"/>
        </w:rPr>
        <w:t xml:space="preserve">Pediatric Acute Stroke Protocols in the United States and Canada. </w:t>
      </w:r>
      <w:r w:rsidRPr="00982BE3">
        <w:rPr>
          <w:rStyle w:val="docsum-authors"/>
          <w:rFonts w:ascii="Arial" w:hAnsi="Arial" w:cs="Arial"/>
          <w:sz w:val="20"/>
          <w:szCs w:val="20"/>
        </w:rPr>
        <w:t xml:space="preserve"> International Pediatric Stroke Study Group and Pediatric Neurocritical Care Research </w:t>
      </w:r>
      <w:proofErr w:type="spellStart"/>
      <w:r w:rsidRPr="00982BE3">
        <w:rPr>
          <w:rStyle w:val="docsum-authors"/>
          <w:rFonts w:ascii="Arial" w:hAnsi="Arial" w:cs="Arial"/>
          <w:sz w:val="20"/>
          <w:szCs w:val="20"/>
        </w:rPr>
        <w:t>Group.</w:t>
      </w:r>
      <w:r w:rsidRPr="00982BE3">
        <w:rPr>
          <w:rStyle w:val="docsum-journal-citation"/>
          <w:rFonts w:ascii="Arial" w:hAnsi="Arial" w:cs="Arial"/>
          <w:sz w:val="20"/>
          <w:szCs w:val="20"/>
        </w:rPr>
        <w:t>J</w:t>
      </w:r>
      <w:proofErr w:type="spellEnd"/>
      <w:r w:rsidRPr="00982BE3">
        <w:rPr>
          <w:rStyle w:val="docsum-journal-citation"/>
          <w:rFonts w:ascii="Arial" w:hAnsi="Arial" w:cs="Arial"/>
          <w:sz w:val="20"/>
          <w:szCs w:val="20"/>
        </w:rPr>
        <w:t xml:space="preserve"> </w:t>
      </w:r>
      <w:proofErr w:type="spellStart"/>
      <w:r w:rsidRPr="00982BE3">
        <w:rPr>
          <w:rStyle w:val="docsum-journal-citation"/>
          <w:rFonts w:ascii="Arial" w:hAnsi="Arial" w:cs="Arial"/>
          <w:sz w:val="20"/>
          <w:szCs w:val="20"/>
        </w:rPr>
        <w:t>Pediatr</w:t>
      </w:r>
      <w:proofErr w:type="spellEnd"/>
      <w:r w:rsidRPr="00982BE3">
        <w:rPr>
          <w:rStyle w:val="docsum-journal-citation"/>
          <w:rFonts w:ascii="Arial" w:hAnsi="Arial" w:cs="Arial"/>
          <w:sz w:val="20"/>
          <w:szCs w:val="20"/>
        </w:rPr>
        <w:t xml:space="preserve">. 2021 Nov 11:S0022-3476(21)01048-9. </w:t>
      </w:r>
      <w:proofErr w:type="spellStart"/>
      <w:r w:rsidRPr="00982BE3">
        <w:rPr>
          <w:rStyle w:val="docsum-journal-citation"/>
          <w:rFonts w:ascii="Arial" w:hAnsi="Arial" w:cs="Arial"/>
          <w:sz w:val="20"/>
          <w:szCs w:val="20"/>
        </w:rPr>
        <w:t>doi</w:t>
      </w:r>
      <w:proofErr w:type="spellEnd"/>
      <w:r w:rsidRPr="00982BE3">
        <w:rPr>
          <w:rStyle w:val="docsum-journal-citation"/>
          <w:rFonts w:ascii="Arial" w:hAnsi="Arial" w:cs="Arial"/>
          <w:sz w:val="20"/>
          <w:szCs w:val="20"/>
        </w:rPr>
        <w:t xml:space="preserve">: 10.1016/j.jpeds.2021.10.048. Online ahead of </w:t>
      </w:r>
      <w:proofErr w:type="spellStart"/>
      <w:r w:rsidRPr="00982BE3">
        <w:rPr>
          <w:rStyle w:val="docsum-journal-citation"/>
          <w:rFonts w:ascii="Arial" w:hAnsi="Arial" w:cs="Arial"/>
          <w:sz w:val="20"/>
          <w:szCs w:val="20"/>
        </w:rPr>
        <w:t>print.</w:t>
      </w:r>
      <w:r w:rsidRPr="00982BE3">
        <w:rPr>
          <w:rStyle w:val="citation-part"/>
          <w:rFonts w:ascii="Arial" w:hAnsi="Arial" w:cs="Arial"/>
          <w:sz w:val="20"/>
          <w:szCs w:val="20"/>
        </w:rPr>
        <w:t>PMID</w:t>
      </w:r>
      <w:proofErr w:type="spellEnd"/>
      <w:r w:rsidRPr="00982BE3">
        <w:rPr>
          <w:rStyle w:val="citation-part"/>
          <w:rFonts w:ascii="Arial" w:hAnsi="Arial" w:cs="Arial"/>
          <w:sz w:val="20"/>
          <w:szCs w:val="20"/>
        </w:rPr>
        <w:t>: </w:t>
      </w:r>
      <w:r w:rsidRPr="00982BE3">
        <w:rPr>
          <w:rStyle w:val="docsum-pmid"/>
          <w:rFonts w:ascii="Arial" w:hAnsi="Arial" w:cs="Arial"/>
          <w:sz w:val="20"/>
          <w:szCs w:val="20"/>
        </w:rPr>
        <w:t>34774972</w:t>
      </w:r>
    </w:p>
    <w:p w14:paraId="36244AC9"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p>
    <w:p w14:paraId="6CD6FFCC" w14:textId="77777777" w:rsidR="00EA1F1D" w:rsidRPr="00982BE3" w:rsidRDefault="00EA1F1D" w:rsidP="00AB44A9">
      <w:pPr>
        <w:spacing w:after="0" w:line="240" w:lineRule="auto"/>
        <w:rPr>
          <w:rFonts w:ascii="Arial" w:hAnsi="Arial" w:cs="Arial"/>
          <w:color w:val="212121"/>
          <w:sz w:val="20"/>
          <w:szCs w:val="20"/>
          <w:shd w:val="clear" w:color="auto" w:fill="FFFFFF"/>
        </w:rPr>
      </w:pPr>
    </w:p>
    <w:p w14:paraId="77012EE5" w14:textId="77777777" w:rsidR="002559B9" w:rsidRPr="00982BE3" w:rsidRDefault="00EA1F1D" w:rsidP="00EA1F1D">
      <w:pPr>
        <w:pStyle w:val="p1"/>
        <w:rPr>
          <w:rFonts w:ascii="Arial" w:hAnsi="Arial" w:cs="Arial"/>
          <w:sz w:val="20"/>
          <w:szCs w:val="20"/>
        </w:rPr>
      </w:pPr>
      <w:r w:rsidRPr="00982BE3">
        <w:rPr>
          <w:rFonts w:ascii="Arial" w:hAnsi="Arial" w:cs="Arial"/>
          <w:sz w:val="20"/>
          <w:szCs w:val="20"/>
        </w:rPr>
        <w:t xml:space="preserve">Stokes J, Freed A, Pan A, Sun G, Bornstein R, Snell J, Park KY, Morgan P, </w:t>
      </w:r>
      <w:proofErr w:type="spellStart"/>
      <w:r w:rsidRPr="00982BE3">
        <w:rPr>
          <w:rFonts w:ascii="Arial" w:hAnsi="Arial" w:cs="Arial"/>
          <w:sz w:val="20"/>
          <w:szCs w:val="20"/>
        </w:rPr>
        <w:t>Sedensky</w:t>
      </w:r>
      <w:proofErr w:type="spellEnd"/>
      <w:r w:rsidRPr="00982BE3">
        <w:rPr>
          <w:rFonts w:ascii="Arial" w:hAnsi="Arial" w:cs="Arial"/>
          <w:sz w:val="20"/>
          <w:szCs w:val="20"/>
        </w:rPr>
        <w:t xml:space="preserve"> MM, </w:t>
      </w:r>
      <w:r w:rsidRPr="00982BE3">
        <w:rPr>
          <w:rFonts w:ascii="Arial" w:hAnsi="Arial" w:cs="Arial"/>
          <w:b/>
          <w:bCs/>
          <w:sz w:val="20"/>
          <w:szCs w:val="20"/>
        </w:rPr>
        <w:t>Johnson SC</w:t>
      </w:r>
      <w:r w:rsidRPr="00982BE3">
        <w:rPr>
          <w:rFonts w:ascii="Arial" w:hAnsi="Arial" w:cs="Arial"/>
          <w:sz w:val="20"/>
          <w:szCs w:val="20"/>
        </w:rPr>
        <w:t xml:space="preserve">: Mechanisms underlying neonate specific metabolic effects of volatile anesthetics. </w:t>
      </w:r>
      <w:proofErr w:type="spellStart"/>
      <w:r w:rsidRPr="00982BE3">
        <w:rPr>
          <w:rFonts w:ascii="Arial" w:hAnsi="Arial" w:cs="Arial"/>
          <w:i/>
          <w:iCs/>
          <w:sz w:val="20"/>
          <w:szCs w:val="20"/>
        </w:rPr>
        <w:t>eLIFE</w:t>
      </w:r>
      <w:proofErr w:type="spellEnd"/>
      <w:r w:rsidRPr="00982BE3">
        <w:rPr>
          <w:rFonts w:ascii="Arial" w:hAnsi="Arial" w:cs="Arial"/>
          <w:sz w:val="20"/>
          <w:szCs w:val="20"/>
        </w:rPr>
        <w:t xml:space="preserve">. Jul 12, 2021. PMID: 34254587. </w:t>
      </w:r>
    </w:p>
    <w:p w14:paraId="2285FBD2" w14:textId="77777777" w:rsidR="002559B9" w:rsidRPr="00982BE3" w:rsidRDefault="002559B9" w:rsidP="00EA1F1D">
      <w:pPr>
        <w:pStyle w:val="p1"/>
        <w:rPr>
          <w:rFonts w:ascii="Arial" w:hAnsi="Arial" w:cs="Arial"/>
          <w:sz w:val="20"/>
          <w:szCs w:val="20"/>
        </w:rPr>
      </w:pPr>
    </w:p>
    <w:p w14:paraId="3190A82E" w14:textId="77777777" w:rsidR="00EA1F1D" w:rsidRPr="00982BE3" w:rsidRDefault="00EA1F1D" w:rsidP="00EA1F1D">
      <w:pPr>
        <w:pStyle w:val="p1"/>
        <w:rPr>
          <w:rFonts w:ascii="Arial" w:hAnsi="Arial" w:cs="Arial"/>
          <w:sz w:val="20"/>
          <w:szCs w:val="20"/>
        </w:rPr>
      </w:pPr>
      <w:r w:rsidRPr="00982BE3">
        <w:rPr>
          <w:rFonts w:ascii="Arial" w:hAnsi="Arial" w:cs="Arial"/>
          <w:sz w:val="20"/>
          <w:szCs w:val="20"/>
        </w:rPr>
        <w:t xml:space="preserve">Cheff DM, </w:t>
      </w:r>
      <w:proofErr w:type="spellStart"/>
      <w:r w:rsidRPr="00982BE3">
        <w:rPr>
          <w:rFonts w:ascii="Arial" w:hAnsi="Arial" w:cs="Arial"/>
          <w:sz w:val="20"/>
          <w:szCs w:val="20"/>
        </w:rPr>
        <w:t>Muotri</w:t>
      </w:r>
      <w:proofErr w:type="spellEnd"/>
      <w:r w:rsidRPr="00982BE3">
        <w:rPr>
          <w:rFonts w:ascii="Arial" w:hAnsi="Arial" w:cs="Arial"/>
          <w:sz w:val="20"/>
          <w:szCs w:val="20"/>
        </w:rPr>
        <w:t xml:space="preserve"> AR, Stockwell BR, Schmidt EE, Ran Q, </w:t>
      </w:r>
      <w:proofErr w:type="spellStart"/>
      <w:r w:rsidRPr="00982BE3">
        <w:rPr>
          <w:rFonts w:ascii="Arial" w:hAnsi="Arial" w:cs="Arial"/>
          <w:sz w:val="20"/>
          <w:szCs w:val="20"/>
        </w:rPr>
        <w:t>Kartha</w:t>
      </w:r>
      <w:proofErr w:type="spellEnd"/>
      <w:r w:rsidRPr="00982BE3">
        <w:rPr>
          <w:rFonts w:ascii="Arial" w:hAnsi="Arial" w:cs="Arial"/>
          <w:sz w:val="20"/>
          <w:szCs w:val="20"/>
        </w:rPr>
        <w:t xml:space="preserve"> RV, </w:t>
      </w:r>
      <w:r w:rsidRPr="00982BE3">
        <w:rPr>
          <w:rFonts w:ascii="Arial" w:hAnsi="Arial" w:cs="Arial"/>
          <w:b/>
          <w:bCs/>
          <w:sz w:val="20"/>
          <w:szCs w:val="20"/>
        </w:rPr>
        <w:t>Johnson SC</w:t>
      </w:r>
      <w:r w:rsidRPr="00982BE3">
        <w:rPr>
          <w:rFonts w:ascii="Arial" w:hAnsi="Arial" w:cs="Arial"/>
          <w:sz w:val="20"/>
          <w:szCs w:val="20"/>
        </w:rPr>
        <w:t xml:space="preserve">, Mittel P, </w:t>
      </w:r>
      <w:proofErr w:type="spellStart"/>
      <w:r w:rsidRPr="00982BE3">
        <w:rPr>
          <w:rFonts w:ascii="Arial" w:hAnsi="Arial" w:cs="Arial"/>
          <w:sz w:val="20"/>
          <w:szCs w:val="20"/>
        </w:rPr>
        <w:t>Arner</w:t>
      </w:r>
      <w:proofErr w:type="spellEnd"/>
      <w:r w:rsidRPr="00982BE3">
        <w:rPr>
          <w:rFonts w:ascii="Arial" w:hAnsi="Arial" w:cs="Arial"/>
          <w:sz w:val="20"/>
          <w:szCs w:val="20"/>
        </w:rPr>
        <w:t xml:space="preserve"> ESJ, </w:t>
      </w:r>
      <w:proofErr w:type="spellStart"/>
      <w:r w:rsidRPr="00982BE3">
        <w:rPr>
          <w:rFonts w:ascii="Arial" w:hAnsi="Arial" w:cs="Arial"/>
          <w:sz w:val="20"/>
          <w:szCs w:val="20"/>
        </w:rPr>
        <w:t>Wigby</w:t>
      </w:r>
      <w:proofErr w:type="spellEnd"/>
      <w:r w:rsidRPr="00982BE3">
        <w:rPr>
          <w:rFonts w:ascii="Arial" w:hAnsi="Arial" w:cs="Arial"/>
          <w:sz w:val="20"/>
          <w:szCs w:val="20"/>
        </w:rPr>
        <w:t xml:space="preserve"> KM, Hall MD, </w:t>
      </w:r>
      <w:proofErr w:type="spellStart"/>
      <w:r w:rsidRPr="00982BE3">
        <w:rPr>
          <w:rFonts w:ascii="Arial" w:hAnsi="Arial" w:cs="Arial"/>
          <w:sz w:val="20"/>
          <w:szCs w:val="20"/>
        </w:rPr>
        <w:t>Rames</w:t>
      </w:r>
      <w:proofErr w:type="spellEnd"/>
      <w:r w:rsidRPr="00982BE3">
        <w:rPr>
          <w:rFonts w:ascii="Arial" w:hAnsi="Arial" w:cs="Arial"/>
          <w:sz w:val="20"/>
          <w:szCs w:val="20"/>
        </w:rPr>
        <w:t xml:space="preserve"> SK: Development of Therapies for Rare Genetic Disorders of GPX4: Roadmap and Opportunities. </w:t>
      </w:r>
      <w:proofErr w:type="spellStart"/>
      <w:r w:rsidRPr="00982BE3">
        <w:rPr>
          <w:rFonts w:ascii="Arial" w:hAnsi="Arial" w:cs="Arial"/>
          <w:i/>
          <w:iCs/>
          <w:sz w:val="20"/>
          <w:szCs w:val="20"/>
        </w:rPr>
        <w:t>Orphanet</w:t>
      </w:r>
      <w:proofErr w:type="spellEnd"/>
      <w:r w:rsidRPr="00982BE3">
        <w:rPr>
          <w:rFonts w:ascii="Arial" w:hAnsi="Arial" w:cs="Arial"/>
          <w:i/>
          <w:iCs/>
          <w:sz w:val="20"/>
          <w:szCs w:val="20"/>
        </w:rPr>
        <w:t xml:space="preserve"> Journal of Rare Diseases</w:t>
      </w:r>
      <w:r w:rsidRPr="00982BE3">
        <w:rPr>
          <w:rFonts w:ascii="Arial" w:hAnsi="Arial" w:cs="Arial"/>
          <w:sz w:val="20"/>
          <w:szCs w:val="20"/>
        </w:rPr>
        <w:t xml:space="preserve">.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2021 Oct 23. PMID: 34688299.</w:t>
      </w:r>
    </w:p>
    <w:p w14:paraId="1590CD85" w14:textId="77777777" w:rsidR="00EA1F1D" w:rsidRPr="00982BE3" w:rsidRDefault="00EA1F1D" w:rsidP="00EA1F1D">
      <w:pPr>
        <w:pStyle w:val="p1"/>
        <w:rPr>
          <w:rFonts w:ascii="Arial" w:hAnsi="Arial" w:cs="Arial"/>
          <w:sz w:val="20"/>
          <w:szCs w:val="20"/>
        </w:rPr>
      </w:pPr>
    </w:p>
    <w:p w14:paraId="2955C80E" w14:textId="0F202CB3" w:rsidR="00AB44A9" w:rsidRPr="00982BE3" w:rsidRDefault="00AB44A9" w:rsidP="00AB44A9">
      <w:pPr>
        <w:spacing w:after="0" w:line="240" w:lineRule="auto"/>
        <w:rPr>
          <w:rFonts w:ascii="Arial" w:hAnsi="Arial" w:cs="Arial"/>
          <w:sz w:val="20"/>
          <w:szCs w:val="20"/>
        </w:rPr>
      </w:pPr>
      <w:r w:rsidRPr="00982BE3">
        <w:rPr>
          <w:rFonts w:ascii="Arial" w:hAnsi="Arial" w:cs="Arial"/>
          <w:color w:val="212121"/>
          <w:sz w:val="20"/>
          <w:szCs w:val="20"/>
          <w:shd w:val="clear" w:color="auto" w:fill="FFFFFF"/>
        </w:rPr>
        <w:t xml:space="preserve">Beatty CW, </w:t>
      </w:r>
      <w:r w:rsidRPr="00982BE3">
        <w:rPr>
          <w:rFonts w:ascii="Arial" w:hAnsi="Arial" w:cs="Arial"/>
          <w:b/>
          <w:bCs/>
          <w:color w:val="212121"/>
          <w:sz w:val="20"/>
          <w:szCs w:val="20"/>
          <w:shd w:val="clear" w:color="auto" w:fill="FFFFFF"/>
        </w:rPr>
        <w:t>Lockrow JP</w:t>
      </w:r>
      <w:r w:rsidRPr="00982BE3">
        <w:rPr>
          <w:rFonts w:ascii="Arial" w:hAnsi="Arial" w:cs="Arial"/>
          <w:color w:val="212121"/>
          <w:sz w:val="20"/>
          <w:szCs w:val="20"/>
          <w:shd w:val="clear" w:color="auto" w:fill="FFFFFF"/>
        </w:rPr>
        <w:t xml:space="preserve">, </w:t>
      </w:r>
      <w:proofErr w:type="spellStart"/>
      <w:r w:rsidRPr="00982BE3">
        <w:rPr>
          <w:rFonts w:ascii="Arial" w:hAnsi="Arial" w:cs="Arial"/>
          <w:color w:val="212121"/>
          <w:sz w:val="20"/>
          <w:szCs w:val="20"/>
          <w:shd w:val="clear" w:color="auto" w:fill="FFFFFF"/>
        </w:rPr>
        <w:t>Gedela</w:t>
      </w:r>
      <w:proofErr w:type="spellEnd"/>
      <w:r w:rsidRPr="00982BE3">
        <w:rPr>
          <w:rFonts w:ascii="Arial" w:hAnsi="Arial" w:cs="Arial"/>
          <w:color w:val="212121"/>
          <w:sz w:val="20"/>
          <w:szCs w:val="20"/>
          <w:shd w:val="clear" w:color="auto" w:fill="FFFFFF"/>
        </w:rPr>
        <w:t xml:space="preserve"> S, </w:t>
      </w:r>
      <w:proofErr w:type="spellStart"/>
      <w:r w:rsidRPr="00982BE3">
        <w:rPr>
          <w:rFonts w:ascii="Arial" w:hAnsi="Arial" w:cs="Arial"/>
          <w:color w:val="212121"/>
          <w:sz w:val="20"/>
          <w:szCs w:val="20"/>
          <w:shd w:val="clear" w:color="auto" w:fill="FFFFFF"/>
        </w:rPr>
        <w:t>Gehred</w:t>
      </w:r>
      <w:proofErr w:type="spellEnd"/>
      <w:r w:rsidRPr="00982BE3">
        <w:rPr>
          <w:rFonts w:ascii="Arial" w:hAnsi="Arial" w:cs="Arial"/>
          <w:color w:val="212121"/>
          <w:sz w:val="20"/>
          <w:szCs w:val="20"/>
          <w:shd w:val="clear" w:color="auto" w:fill="FFFFFF"/>
        </w:rPr>
        <w:t xml:space="preserve"> A, Ostendorf AP. The Missed Value of Underutilizing Pediatric Epilepsy Surgery: A Systematic Review. Semin </w:t>
      </w:r>
      <w:proofErr w:type="spellStart"/>
      <w:r w:rsidRPr="00982BE3">
        <w:rPr>
          <w:rFonts w:ascii="Arial" w:hAnsi="Arial" w:cs="Arial"/>
          <w:color w:val="212121"/>
          <w:sz w:val="20"/>
          <w:szCs w:val="20"/>
          <w:shd w:val="clear" w:color="auto" w:fill="FFFFFF"/>
        </w:rPr>
        <w:t>Pediatr</w:t>
      </w:r>
      <w:proofErr w:type="spellEnd"/>
      <w:r w:rsidRPr="00982BE3">
        <w:rPr>
          <w:rFonts w:ascii="Arial" w:hAnsi="Arial" w:cs="Arial"/>
          <w:color w:val="212121"/>
          <w:sz w:val="20"/>
          <w:szCs w:val="20"/>
          <w:shd w:val="clear" w:color="auto" w:fill="FFFFFF"/>
        </w:rPr>
        <w:t xml:space="preserve"> Neurol. 2021 Oct;39:100917. </w:t>
      </w:r>
      <w:proofErr w:type="spellStart"/>
      <w:r w:rsidRPr="00982BE3">
        <w:rPr>
          <w:rFonts w:ascii="Arial" w:hAnsi="Arial" w:cs="Arial"/>
          <w:color w:val="212121"/>
          <w:sz w:val="20"/>
          <w:szCs w:val="20"/>
          <w:shd w:val="clear" w:color="auto" w:fill="FFFFFF"/>
        </w:rPr>
        <w:t>doi</w:t>
      </w:r>
      <w:proofErr w:type="spellEnd"/>
      <w:r w:rsidRPr="00982BE3">
        <w:rPr>
          <w:rFonts w:ascii="Arial" w:hAnsi="Arial" w:cs="Arial"/>
          <w:color w:val="212121"/>
          <w:sz w:val="20"/>
          <w:szCs w:val="20"/>
          <w:shd w:val="clear" w:color="auto" w:fill="FFFFFF"/>
        </w:rPr>
        <w:t xml:space="preserve">: 10.1016/j.spen.2021.100917. </w:t>
      </w:r>
      <w:proofErr w:type="spellStart"/>
      <w:r w:rsidRPr="00982BE3">
        <w:rPr>
          <w:rFonts w:ascii="Arial" w:hAnsi="Arial" w:cs="Arial"/>
          <w:color w:val="212121"/>
          <w:sz w:val="20"/>
          <w:szCs w:val="20"/>
          <w:shd w:val="clear" w:color="auto" w:fill="FFFFFF"/>
        </w:rPr>
        <w:t>Epub</w:t>
      </w:r>
      <w:proofErr w:type="spellEnd"/>
      <w:r w:rsidRPr="00982BE3">
        <w:rPr>
          <w:rFonts w:ascii="Arial" w:hAnsi="Arial" w:cs="Arial"/>
          <w:color w:val="212121"/>
          <w:sz w:val="20"/>
          <w:szCs w:val="20"/>
          <w:shd w:val="clear" w:color="auto" w:fill="FFFFFF"/>
        </w:rPr>
        <w:t xml:space="preserve"> 2021 Aug 19. PMID: 34620465.</w:t>
      </w:r>
    </w:p>
    <w:p w14:paraId="5AE87C0E"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p>
    <w:p w14:paraId="23EBFD0E"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sz w:val="20"/>
          <w:szCs w:val="20"/>
        </w:rPr>
        <w:t>Lee S, </w:t>
      </w:r>
      <w:r w:rsidRPr="00982BE3">
        <w:rPr>
          <w:rStyle w:val="docsum-authors"/>
          <w:rFonts w:ascii="Arial" w:hAnsi="Arial" w:cs="Arial"/>
          <w:b/>
          <w:bCs/>
          <w:sz w:val="20"/>
          <w:szCs w:val="20"/>
        </w:rPr>
        <w:t xml:space="preserve">Amlie-Lefond CM. </w:t>
      </w:r>
      <w:r w:rsidRPr="00982BE3">
        <w:rPr>
          <w:rFonts w:ascii="Arial" w:hAnsi="Arial" w:cs="Arial"/>
          <w:sz w:val="20"/>
          <w:szCs w:val="20"/>
          <w:shd w:val="clear" w:color="auto" w:fill="FFFFFF"/>
        </w:rPr>
        <w:t>Target Practice: Aiming for Automated Perfusion in Childhood Stroke.</w:t>
      </w:r>
    </w:p>
    <w:p w14:paraId="2F57BF01" w14:textId="77777777" w:rsidR="00AB44A9" w:rsidRPr="00982BE3" w:rsidRDefault="00AB44A9" w:rsidP="00AB44A9">
      <w:pPr>
        <w:shd w:val="clear" w:color="auto" w:fill="FFFFFF"/>
        <w:spacing w:after="0" w:line="240" w:lineRule="auto"/>
        <w:rPr>
          <w:rFonts w:ascii="Arial" w:hAnsi="Arial" w:cs="Arial"/>
          <w:sz w:val="20"/>
          <w:szCs w:val="20"/>
        </w:rPr>
      </w:pPr>
      <w:r w:rsidRPr="00982BE3">
        <w:rPr>
          <w:rStyle w:val="docsum-journal-citation"/>
          <w:rFonts w:ascii="Arial" w:hAnsi="Arial" w:cs="Arial"/>
          <w:sz w:val="20"/>
          <w:szCs w:val="20"/>
        </w:rPr>
        <w:t xml:space="preserve">Stroke. 2021 Oct;52(10):3305-3307. </w:t>
      </w:r>
      <w:proofErr w:type="spellStart"/>
      <w:r w:rsidRPr="00982BE3">
        <w:rPr>
          <w:rStyle w:val="docsum-journal-citation"/>
          <w:rFonts w:ascii="Arial" w:hAnsi="Arial" w:cs="Arial"/>
          <w:sz w:val="20"/>
          <w:szCs w:val="20"/>
        </w:rPr>
        <w:t>doi</w:t>
      </w:r>
      <w:proofErr w:type="spellEnd"/>
      <w:r w:rsidRPr="00982BE3">
        <w:rPr>
          <w:rStyle w:val="docsum-journal-citation"/>
          <w:rFonts w:ascii="Arial" w:hAnsi="Arial" w:cs="Arial"/>
          <w:sz w:val="20"/>
          <w:szCs w:val="20"/>
        </w:rPr>
        <w:t xml:space="preserve">: 10.1161/STROKEAHA.121.036218. </w:t>
      </w:r>
      <w:proofErr w:type="spellStart"/>
      <w:r w:rsidRPr="00982BE3">
        <w:rPr>
          <w:rStyle w:val="docsum-journal-citation"/>
          <w:rFonts w:ascii="Arial" w:hAnsi="Arial" w:cs="Arial"/>
          <w:sz w:val="20"/>
          <w:szCs w:val="20"/>
        </w:rPr>
        <w:t>Epub</w:t>
      </w:r>
      <w:proofErr w:type="spellEnd"/>
      <w:r w:rsidRPr="00982BE3">
        <w:rPr>
          <w:rStyle w:val="docsum-journal-citation"/>
          <w:rFonts w:ascii="Arial" w:hAnsi="Arial" w:cs="Arial"/>
          <w:sz w:val="20"/>
          <w:szCs w:val="20"/>
        </w:rPr>
        <w:t xml:space="preserve"> 2021 Aug 18.</w:t>
      </w:r>
      <w:r w:rsidRPr="00982BE3">
        <w:rPr>
          <w:rStyle w:val="citation-part"/>
          <w:rFonts w:ascii="Arial" w:hAnsi="Arial" w:cs="Arial"/>
          <w:sz w:val="20"/>
          <w:szCs w:val="20"/>
        </w:rPr>
        <w:t>PMID: </w:t>
      </w:r>
      <w:r w:rsidRPr="00982BE3">
        <w:rPr>
          <w:rStyle w:val="docsum-pmid"/>
          <w:rFonts w:ascii="Arial" w:hAnsi="Arial" w:cs="Arial"/>
          <w:sz w:val="20"/>
          <w:szCs w:val="20"/>
        </w:rPr>
        <w:t>34404239</w:t>
      </w:r>
      <w:r w:rsidRPr="00982BE3">
        <w:rPr>
          <w:rFonts w:ascii="Arial" w:hAnsi="Arial" w:cs="Arial"/>
          <w:sz w:val="20"/>
          <w:szCs w:val="20"/>
        </w:rPr>
        <w:t> </w:t>
      </w:r>
      <w:r w:rsidRPr="00982BE3">
        <w:rPr>
          <w:rStyle w:val="no-abstract"/>
          <w:rFonts w:ascii="Arial" w:hAnsi="Arial" w:cs="Arial"/>
          <w:sz w:val="20"/>
          <w:szCs w:val="20"/>
        </w:rPr>
        <w:t>No abstract available.</w:t>
      </w:r>
    </w:p>
    <w:p w14:paraId="544756B0"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p>
    <w:p w14:paraId="4FD58929"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r w:rsidRPr="00982BE3">
        <w:rPr>
          <w:rFonts w:ascii="Arial" w:hAnsi="Arial" w:cs="Arial"/>
          <w:color w:val="212121"/>
          <w:sz w:val="20"/>
          <w:szCs w:val="20"/>
          <w:shd w:val="clear" w:color="auto" w:fill="FFFFFF"/>
        </w:rPr>
        <w:lastRenderedPageBreak/>
        <w:t xml:space="preserve">Schober ME, Robertson CL, </w:t>
      </w:r>
      <w:r w:rsidRPr="00982BE3">
        <w:rPr>
          <w:rFonts w:ascii="Arial" w:hAnsi="Arial" w:cs="Arial"/>
          <w:b/>
          <w:bCs/>
          <w:color w:val="212121"/>
          <w:sz w:val="20"/>
          <w:szCs w:val="20"/>
          <w:shd w:val="clear" w:color="auto" w:fill="FFFFFF"/>
        </w:rPr>
        <w:t>Wainwright MS</w:t>
      </w:r>
      <w:r w:rsidRPr="00982BE3">
        <w:rPr>
          <w:rFonts w:ascii="Arial" w:hAnsi="Arial" w:cs="Arial"/>
          <w:color w:val="212121"/>
          <w:sz w:val="20"/>
          <w:szCs w:val="20"/>
          <w:shd w:val="clear" w:color="auto" w:fill="FFFFFF"/>
        </w:rPr>
        <w:t xml:space="preserve">, </w:t>
      </w:r>
      <w:proofErr w:type="spellStart"/>
      <w:r w:rsidRPr="00982BE3">
        <w:rPr>
          <w:rFonts w:ascii="Arial" w:hAnsi="Arial" w:cs="Arial"/>
          <w:color w:val="212121"/>
          <w:sz w:val="20"/>
          <w:szCs w:val="20"/>
          <w:shd w:val="clear" w:color="auto" w:fill="FFFFFF"/>
        </w:rPr>
        <w:t>Roa</w:t>
      </w:r>
      <w:proofErr w:type="spellEnd"/>
      <w:r w:rsidRPr="00982BE3">
        <w:rPr>
          <w:rFonts w:ascii="Arial" w:hAnsi="Arial" w:cs="Arial"/>
          <w:color w:val="212121"/>
          <w:sz w:val="20"/>
          <w:szCs w:val="20"/>
          <w:shd w:val="clear" w:color="auto" w:fill="FFFFFF"/>
        </w:rPr>
        <w:t xml:space="preserve"> JD, Fink EL. COVID-19 and the Pediatric Nervous System: Global Collaboration to Meet a Global Need. </w:t>
      </w:r>
      <w:proofErr w:type="spellStart"/>
      <w:r w:rsidRPr="00982BE3">
        <w:rPr>
          <w:rFonts w:ascii="Arial" w:hAnsi="Arial" w:cs="Arial"/>
          <w:color w:val="212121"/>
          <w:sz w:val="20"/>
          <w:szCs w:val="20"/>
          <w:shd w:val="clear" w:color="auto" w:fill="FFFFFF"/>
        </w:rPr>
        <w:t>Neurocrit</w:t>
      </w:r>
      <w:proofErr w:type="spellEnd"/>
      <w:r w:rsidRPr="00982BE3">
        <w:rPr>
          <w:rFonts w:ascii="Arial" w:hAnsi="Arial" w:cs="Arial"/>
          <w:color w:val="212121"/>
          <w:sz w:val="20"/>
          <w:szCs w:val="20"/>
          <w:shd w:val="clear" w:color="auto" w:fill="FFFFFF"/>
        </w:rPr>
        <w:t xml:space="preserve"> Care. 2021 Oct;35(2):283-290. </w:t>
      </w:r>
      <w:proofErr w:type="spellStart"/>
      <w:r w:rsidRPr="00982BE3">
        <w:rPr>
          <w:rFonts w:ascii="Arial" w:hAnsi="Arial" w:cs="Arial"/>
          <w:color w:val="212121"/>
          <w:sz w:val="20"/>
          <w:szCs w:val="20"/>
          <w:shd w:val="clear" w:color="auto" w:fill="FFFFFF"/>
        </w:rPr>
        <w:t>doi</w:t>
      </w:r>
      <w:proofErr w:type="spellEnd"/>
      <w:r w:rsidRPr="00982BE3">
        <w:rPr>
          <w:rFonts w:ascii="Arial" w:hAnsi="Arial" w:cs="Arial"/>
          <w:color w:val="212121"/>
          <w:sz w:val="20"/>
          <w:szCs w:val="20"/>
          <w:shd w:val="clear" w:color="auto" w:fill="FFFFFF"/>
        </w:rPr>
        <w:t xml:space="preserve">: 10.1007/s12028-021-01269-2. </w:t>
      </w:r>
      <w:proofErr w:type="spellStart"/>
      <w:r w:rsidRPr="00982BE3">
        <w:rPr>
          <w:rFonts w:ascii="Arial" w:hAnsi="Arial" w:cs="Arial"/>
          <w:color w:val="212121"/>
          <w:sz w:val="20"/>
          <w:szCs w:val="20"/>
          <w:shd w:val="clear" w:color="auto" w:fill="FFFFFF"/>
        </w:rPr>
        <w:t>Epub</w:t>
      </w:r>
      <w:proofErr w:type="spellEnd"/>
      <w:r w:rsidRPr="00982BE3">
        <w:rPr>
          <w:rFonts w:ascii="Arial" w:hAnsi="Arial" w:cs="Arial"/>
          <w:color w:val="212121"/>
          <w:sz w:val="20"/>
          <w:szCs w:val="20"/>
          <w:shd w:val="clear" w:color="auto" w:fill="FFFFFF"/>
        </w:rPr>
        <w:t xml:space="preserve"> 2021 Jun 28. PMID: 34184177; PMCID: PMC8238033.</w:t>
      </w:r>
    </w:p>
    <w:p w14:paraId="4DFBC0F6"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p>
    <w:p w14:paraId="4E2679C1"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b/>
          <w:bCs/>
          <w:sz w:val="20"/>
          <w:szCs w:val="20"/>
        </w:rPr>
        <w:t>Keene JC</w:t>
      </w:r>
      <w:r w:rsidRPr="00982BE3">
        <w:rPr>
          <w:rStyle w:val="docsum-authors"/>
          <w:rFonts w:ascii="Arial" w:hAnsi="Arial" w:cs="Arial"/>
          <w:sz w:val="20"/>
          <w:szCs w:val="20"/>
        </w:rPr>
        <w:t xml:space="preserve">, </w:t>
      </w:r>
      <w:r w:rsidRPr="00982BE3">
        <w:rPr>
          <w:rStyle w:val="docsum-authors"/>
          <w:rFonts w:ascii="Arial" w:hAnsi="Arial" w:cs="Arial"/>
          <w:b/>
          <w:bCs/>
          <w:sz w:val="20"/>
          <w:szCs w:val="20"/>
        </w:rPr>
        <w:t>Morgan LA</w:t>
      </w:r>
      <w:r w:rsidRPr="00982BE3">
        <w:rPr>
          <w:rStyle w:val="docsum-authors"/>
          <w:rFonts w:ascii="Arial" w:hAnsi="Arial" w:cs="Arial"/>
          <w:sz w:val="20"/>
          <w:szCs w:val="20"/>
        </w:rPr>
        <w:t xml:space="preserve">, Abend NS, Bates SV, Bauer Huang SL, Chang T, Chu CJ, Glass HC, Massey SL, Ostrander B, Pardo AC, Press CA, Soul JS, </w:t>
      </w:r>
      <w:proofErr w:type="spellStart"/>
      <w:r w:rsidRPr="00982BE3">
        <w:rPr>
          <w:rStyle w:val="docsum-authors"/>
          <w:rFonts w:ascii="Arial" w:hAnsi="Arial" w:cs="Arial"/>
          <w:sz w:val="20"/>
          <w:szCs w:val="20"/>
        </w:rPr>
        <w:t>Shellhaas</w:t>
      </w:r>
      <w:proofErr w:type="spellEnd"/>
      <w:r w:rsidRPr="00982BE3">
        <w:rPr>
          <w:rStyle w:val="docsum-authors"/>
          <w:rFonts w:ascii="Arial" w:hAnsi="Arial" w:cs="Arial"/>
          <w:sz w:val="20"/>
          <w:szCs w:val="20"/>
        </w:rPr>
        <w:t xml:space="preserve"> RA, Thomas C, </w:t>
      </w:r>
      <w:r w:rsidRPr="00982BE3">
        <w:rPr>
          <w:rStyle w:val="docsum-authors"/>
          <w:rFonts w:ascii="Arial" w:hAnsi="Arial" w:cs="Arial"/>
          <w:b/>
          <w:bCs/>
          <w:sz w:val="20"/>
          <w:szCs w:val="20"/>
        </w:rPr>
        <w:t xml:space="preserve">Natarajan N. </w:t>
      </w:r>
      <w:r w:rsidRPr="00982BE3">
        <w:rPr>
          <w:rFonts w:ascii="Arial" w:hAnsi="Arial" w:cs="Arial"/>
          <w:sz w:val="20"/>
          <w:szCs w:val="20"/>
          <w:shd w:val="clear" w:color="auto" w:fill="FFFFFF"/>
        </w:rPr>
        <w:t xml:space="preserve">Treatment of Neonatal Seizures: Comparison of Treatment Pathways From 11 Neonatal Intensive Care Units. </w:t>
      </w:r>
      <w:proofErr w:type="spellStart"/>
      <w:r w:rsidRPr="00982BE3">
        <w:rPr>
          <w:rStyle w:val="docsum-journal-citation"/>
          <w:rFonts w:ascii="Arial" w:hAnsi="Arial" w:cs="Arial"/>
          <w:sz w:val="20"/>
          <w:szCs w:val="20"/>
        </w:rPr>
        <w:t>Pediatr</w:t>
      </w:r>
      <w:proofErr w:type="spellEnd"/>
      <w:r w:rsidRPr="00982BE3">
        <w:rPr>
          <w:rStyle w:val="docsum-journal-citation"/>
          <w:rFonts w:ascii="Arial" w:hAnsi="Arial" w:cs="Arial"/>
          <w:sz w:val="20"/>
          <w:szCs w:val="20"/>
        </w:rPr>
        <w:t xml:space="preserve"> Neurol. 2021 Oct 11:S0887-8994(21)00222-8. </w:t>
      </w:r>
      <w:proofErr w:type="spellStart"/>
      <w:r w:rsidRPr="00982BE3">
        <w:rPr>
          <w:rStyle w:val="docsum-journal-citation"/>
          <w:rFonts w:ascii="Arial" w:hAnsi="Arial" w:cs="Arial"/>
          <w:sz w:val="20"/>
          <w:szCs w:val="20"/>
        </w:rPr>
        <w:t>doi</w:t>
      </w:r>
      <w:proofErr w:type="spellEnd"/>
      <w:r w:rsidRPr="00982BE3">
        <w:rPr>
          <w:rStyle w:val="docsum-journal-citation"/>
          <w:rFonts w:ascii="Arial" w:hAnsi="Arial" w:cs="Arial"/>
          <w:sz w:val="20"/>
          <w:szCs w:val="20"/>
        </w:rPr>
        <w:t xml:space="preserve">: 10.1016/j.pediatrneurol.2021.10.004. Online ahead of </w:t>
      </w:r>
      <w:proofErr w:type="spellStart"/>
      <w:r w:rsidRPr="00982BE3">
        <w:rPr>
          <w:rStyle w:val="docsum-journal-citation"/>
          <w:rFonts w:ascii="Arial" w:hAnsi="Arial" w:cs="Arial"/>
          <w:sz w:val="20"/>
          <w:szCs w:val="20"/>
        </w:rPr>
        <w:t>print.</w:t>
      </w:r>
      <w:r w:rsidRPr="00982BE3">
        <w:rPr>
          <w:rStyle w:val="citation-part"/>
          <w:rFonts w:ascii="Arial" w:hAnsi="Arial" w:cs="Arial"/>
          <w:sz w:val="20"/>
          <w:szCs w:val="20"/>
        </w:rPr>
        <w:t>PMID</w:t>
      </w:r>
      <w:proofErr w:type="spellEnd"/>
      <w:r w:rsidRPr="00982BE3">
        <w:rPr>
          <w:rStyle w:val="citation-part"/>
          <w:rFonts w:ascii="Arial" w:hAnsi="Arial" w:cs="Arial"/>
          <w:sz w:val="20"/>
          <w:szCs w:val="20"/>
        </w:rPr>
        <w:t>: </w:t>
      </w:r>
      <w:r w:rsidRPr="00982BE3">
        <w:rPr>
          <w:rStyle w:val="docsum-pmid"/>
          <w:rFonts w:ascii="Arial" w:hAnsi="Arial" w:cs="Arial"/>
          <w:sz w:val="20"/>
          <w:szCs w:val="20"/>
        </w:rPr>
        <w:t>34750046</w:t>
      </w:r>
    </w:p>
    <w:p w14:paraId="3519B988"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p>
    <w:p w14:paraId="36EF56C5" w14:textId="77777777" w:rsidR="00AB44A9" w:rsidRPr="00982BE3" w:rsidRDefault="00AB44A9" w:rsidP="00AB44A9">
      <w:pPr>
        <w:shd w:val="clear" w:color="auto" w:fill="FFFFFF"/>
        <w:spacing w:after="0" w:line="240" w:lineRule="auto"/>
        <w:rPr>
          <w:rFonts w:ascii="Arial" w:hAnsi="Arial" w:cs="Arial"/>
          <w:sz w:val="20"/>
          <w:szCs w:val="20"/>
        </w:rPr>
      </w:pPr>
      <w:r w:rsidRPr="00982BE3">
        <w:rPr>
          <w:rStyle w:val="docsum-authors"/>
          <w:rFonts w:ascii="Arial" w:hAnsi="Arial" w:cs="Arial"/>
          <w:b/>
          <w:bCs/>
          <w:sz w:val="20"/>
          <w:szCs w:val="20"/>
        </w:rPr>
        <w:t>Keene JC</w:t>
      </w:r>
      <w:r w:rsidRPr="00982BE3">
        <w:rPr>
          <w:rStyle w:val="docsum-authors"/>
          <w:rFonts w:ascii="Arial" w:hAnsi="Arial" w:cs="Arial"/>
          <w:sz w:val="20"/>
          <w:szCs w:val="20"/>
        </w:rPr>
        <w:t xml:space="preserve">, Woods B, </w:t>
      </w:r>
      <w:r w:rsidRPr="00982BE3">
        <w:rPr>
          <w:rStyle w:val="docsum-authors"/>
          <w:rFonts w:ascii="Arial" w:hAnsi="Arial" w:cs="Arial"/>
          <w:b/>
          <w:bCs/>
          <w:sz w:val="20"/>
          <w:szCs w:val="20"/>
        </w:rPr>
        <w:t>Wainwright M</w:t>
      </w:r>
      <w:r w:rsidRPr="00982BE3">
        <w:rPr>
          <w:rStyle w:val="docsum-authors"/>
          <w:rFonts w:ascii="Arial" w:hAnsi="Arial" w:cs="Arial"/>
          <w:sz w:val="20"/>
          <w:szCs w:val="20"/>
        </w:rPr>
        <w:t>, King M, </w:t>
      </w:r>
      <w:r w:rsidRPr="00982BE3">
        <w:rPr>
          <w:rStyle w:val="docsum-authors"/>
          <w:rFonts w:ascii="Arial" w:hAnsi="Arial" w:cs="Arial"/>
          <w:b/>
          <w:bCs/>
          <w:sz w:val="20"/>
          <w:szCs w:val="20"/>
        </w:rPr>
        <w:t xml:space="preserve">Morgan LA. </w:t>
      </w:r>
      <w:r w:rsidRPr="00982BE3">
        <w:rPr>
          <w:rFonts w:ascii="Arial" w:hAnsi="Arial" w:cs="Arial"/>
          <w:sz w:val="20"/>
          <w:szCs w:val="20"/>
          <w:shd w:val="clear" w:color="auto" w:fill="FFFFFF"/>
        </w:rPr>
        <w:t>Optimized Benzodiazepine Treatment of Pediatric Status Epilepticus Through a Standardized Emergency Medical Services Resuscitation Tool</w:t>
      </w:r>
      <w:r w:rsidRPr="00982BE3">
        <w:rPr>
          <w:rStyle w:val="docsum-journal-citation"/>
          <w:rFonts w:ascii="Arial" w:hAnsi="Arial" w:cs="Arial"/>
          <w:sz w:val="20"/>
          <w:szCs w:val="20"/>
        </w:rPr>
        <w:t xml:space="preserve"> </w:t>
      </w:r>
      <w:proofErr w:type="spellStart"/>
      <w:r w:rsidRPr="00982BE3">
        <w:rPr>
          <w:rStyle w:val="docsum-journal-citation"/>
          <w:rFonts w:ascii="Arial" w:hAnsi="Arial" w:cs="Arial"/>
          <w:sz w:val="20"/>
          <w:szCs w:val="20"/>
        </w:rPr>
        <w:t>Pediatr</w:t>
      </w:r>
      <w:proofErr w:type="spellEnd"/>
      <w:r w:rsidRPr="00982BE3">
        <w:rPr>
          <w:rStyle w:val="docsum-journal-citation"/>
          <w:rFonts w:ascii="Arial" w:hAnsi="Arial" w:cs="Arial"/>
          <w:sz w:val="20"/>
          <w:szCs w:val="20"/>
        </w:rPr>
        <w:t xml:space="preserve"> Neurol. 2021 Oct 9;126:50-55. </w:t>
      </w:r>
      <w:proofErr w:type="spellStart"/>
      <w:r w:rsidRPr="00982BE3">
        <w:rPr>
          <w:rStyle w:val="docsum-journal-citation"/>
          <w:rFonts w:ascii="Arial" w:hAnsi="Arial" w:cs="Arial"/>
          <w:sz w:val="20"/>
          <w:szCs w:val="20"/>
        </w:rPr>
        <w:t>doi</w:t>
      </w:r>
      <w:proofErr w:type="spellEnd"/>
      <w:r w:rsidRPr="00982BE3">
        <w:rPr>
          <w:rStyle w:val="docsum-journal-citation"/>
          <w:rFonts w:ascii="Arial" w:hAnsi="Arial" w:cs="Arial"/>
          <w:sz w:val="20"/>
          <w:szCs w:val="20"/>
        </w:rPr>
        <w:t xml:space="preserve">: 10.1016/j.pediatrneurol.2021.10.001. Online ahead of </w:t>
      </w:r>
      <w:proofErr w:type="spellStart"/>
      <w:r w:rsidRPr="00982BE3">
        <w:rPr>
          <w:rStyle w:val="docsum-journal-citation"/>
          <w:rFonts w:ascii="Arial" w:hAnsi="Arial" w:cs="Arial"/>
          <w:sz w:val="20"/>
          <w:szCs w:val="20"/>
        </w:rPr>
        <w:t>print.</w:t>
      </w:r>
      <w:r w:rsidRPr="00982BE3">
        <w:rPr>
          <w:rStyle w:val="citation-part"/>
          <w:rFonts w:ascii="Arial" w:hAnsi="Arial" w:cs="Arial"/>
          <w:sz w:val="20"/>
          <w:szCs w:val="20"/>
        </w:rPr>
        <w:t>PMID</w:t>
      </w:r>
      <w:proofErr w:type="spellEnd"/>
      <w:r w:rsidRPr="00982BE3">
        <w:rPr>
          <w:rStyle w:val="citation-part"/>
          <w:rFonts w:ascii="Arial" w:hAnsi="Arial" w:cs="Arial"/>
          <w:sz w:val="20"/>
          <w:szCs w:val="20"/>
        </w:rPr>
        <w:t>: </w:t>
      </w:r>
      <w:r w:rsidRPr="00982BE3">
        <w:rPr>
          <w:rStyle w:val="docsum-pmid"/>
          <w:rFonts w:ascii="Arial" w:hAnsi="Arial" w:cs="Arial"/>
          <w:sz w:val="20"/>
          <w:szCs w:val="20"/>
        </w:rPr>
        <w:t>34736064</w:t>
      </w:r>
    </w:p>
    <w:p w14:paraId="16E09E88"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p>
    <w:p w14:paraId="422E8E83" w14:textId="77777777" w:rsidR="00AB44A9" w:rsidRPr="00982BE3" w:rsidRDefault="00AB44A9" w:rsidP="00AB44A9">
      <w:pPr>
        <w:shd w:val="clear" w:color="auto" w:fill="FFFFFF"/>
        <w:spacing w:after="0" w:line="240" w:lineRule="auto"/>
        <w:rPr>
          <w:rFonts w:ascii="Arial" w:eastAsia="Times New Roman" w:hAnsi="Arial" w:cs="Arial"/>
          <w:color w:val="212121"/>
          <w:sz w:val="20"/>
          <w:szCs w:val="20"/>
        </w:rPr>
      </w:pPr>
      <w:r w:rsidRPr="00982BE3">
        <w:rPr>
          <w:rFonts w:ascii="Arial" w:eastAsia="Times New Roman" w:hAnsi="Arial" w:cs="Arial"/>
          <w:color w:val="212121"/>
          <w:sz w:val="20"/>
          <w:szCs w:val="20"/>
        </w:rPr>
        <w:t xml:space="preserve">Johnson JO, Chia R, Miller DE, Li R, Kumaran R, </w:t>
      </w:r>
      <w:proofErr w:type="spellStart"/>
      <w:r w:rsidRPr="00982BE3">
        <w:rPr>
          <w:rFonts w:ascii="Arial" w:eastAsia="Times New Roman" w:hAnsi="Arial" w:cs="Arial"/>
          <w:color w:val="212121"/>
          <w:sz w:val="20"/>
          <w:szCs w:val="20"/>
        </w:rPr>
        <w:t>Abramzon</w:t>
      </w:r>
      <w:proofErr w:type="spellEnd"/>
      <w:r w:rsidRPr="00982BE3">
        <w:rPr>
          <w:rFonts w:ascii="Arial" w:eastAsia="Times New Roman" w:hAnsi="Arial" w:cs="Arial"/>
          <w:color w:val="212121"/>
          <w:sz w:val="20"/>
          <w:szCs w:val="20"/>
        </w:rPr>
        <w:t xml:space="preserve"> Y, </w:t>
      </w:r>
      <w:proofErr w:type="spellStart"/>
      <w:r w:rsidRPr="00982BE3">
        <w:rPr>
          <w:rFonts w:ascii="Arial" w:eastAsia="Times New Roman" w:hAnsi="Arial" w:cs="Arial"/>
          <w:color w:val="212121"/>
          <w:sz w:val="20"/>
          <w:szCs w:val="20"/>
        </w:rPr>
        <w:t>Alahmady</w:t>
      </w:r>
      <w:proofErr w:type="spellEnd"/>
      <w:r w:rsidRPr="00982BE3">
        <w:rPr>
          <w:rFonts w:ascii="Arial" w:eastAsia="Times New Roman" w:hAnsi="Arial" w:cs="Arial"/>
          <w:color w:val="212121"/>
          <w:sz w:val="20"/>
          <w:szCs w:val="20"/>
        </w:rPr>
        <w:t xml:space="preserve"> N, Renton AE, </w:t>
      </w:r>
      <w:proofErr w:type="spellStart"/>
      <w:r w:rsidRPr="00982BE3">
        <w:rPr>
          <w:rFonts w:ascii="Arial" w:eastAsia="Times New Roman" w:hAnsi="Arial" w:cs="Arial"/>
          <w:color w:val="212121"/>
          <w:sz w:val="20"/>
          <w:szCs w:val="20"/>
        </w:rPr>
        <w:t>Topp</w:t>
      </w:r>
      <w:proofErr w:type="spellEnd"/>
      <w:r w:rsidRPr="00982BE3">
        <w:rPr>
          <w:rFonts w:ascii="Arial" w:eastAsia="Times New Roman" w:hAnsi="Arial" w:cs="Arial"/>
          <w:color w:val="212121"/>
          <w:sz w:val="20"/>
          <w:szCs w:val="20"/>
        </w:rPr>
        <w:t xml:space="preserve"> SD, Gibbs JR, Cookson MR, Sabir MS, </w:t>
      </w:r>
      <w:proofErr w:type="spellStart"/>
      <w:r w:rsidRPr="00982BE3">
        <w:rPr>
          <w:rFonts w:ascii="Arial" w:eastAsia="Times New Roman" w:hAnsi="Arial" w:cs="Arial"/>
          <w:color w:val="212121"/>
          <w:sz w:val="20"/>
          <w:szCs w:val="20"/>
        </w:rPr>
        <w:t>Dalgard</w:t>
      </w:r>
      <w:proofErr w:type="spellEnd"/>
      <w:r w:rsidRPr="00982BE3">
        <w:rPr>
          <w:rFonts w:ascii="Arial" w:eastAsia="Times New Roman" w:hAnsi="Arial" w:cs="Arial"/>
          <w:color w:val="212121"/>
          <w:sz w:val="20"/>
          <w:szCs w:val="20"/>
        </w:rPr>
        <w:t xml:space="preserve"> CL, </w:t>
      </w:r>
      <w:proofErr w:type="spellStart"/>
      <w:r w:rsidRPr="00982BE3">
        <w:rPr>
          <w:rFonts w:ascii="Arial" w:eastAsia="Times New Roman" w:hAnsi="Arial" w:cs="Arial"/>
          <w:color w:val="212121"/>
          <w:sz w:val="20"/>
          <w:szCs w:val="20"/>
        </w:rPr>
        <w:t>Troakes</w:t>
      </w:r>
      <w:proofErr w:type="spellEnd"/>
      <w:r w:rsidRPr="00982BE3">
        <w:rPr>
          <w:rFonts w:ascii="Arial" w:eastAsia="Times New Roman" w:hAnsi="Arial" w:cs="Arial"/>
          <w:color w:val="212121"/>
          <w:sz w:val="20"/>
          <w:szCs w:val="20"/>
        </w:rPr>
        <w:t xml:space="preserve"> C, Jones AR, </w:t>
      </w:r>
      <w:proofErr w:type="spellStart"/>
      <w:r w:rsidRPr="00982BE3">
        <w:rPr>
          <w:rFonts w:ascii="Arial" w:eastAsia="Times New Roman" w:hAnsi="Arial" w:cs="Arial"/>
          <w:color w:val="212121"/>
          <w:sz w:val="20"/>
          <w:szCs w:val="20"/>
        </w:rPr>
        <w:t>Shatunov</w:t>
      </w:r>
      <w:proofErr w:type="spellEnd"/>
      <w:r w:rsidRPr="00982BE3">
        <w:rPr>
          <w:rFonts w:ascii="Arial" w:eastAsia="Times New Roman" w:hAnsi="Arial" w:cs="Arial"/>
          <w:color w:val="212121"/>
          <w:sz w:val="20"/>
          <w:szCs w:val="20"/>
        </w:rPr>
        <w:t xml:space="preserve"> A, </w:t>
      </w:r>
      <w:proofErr w:type="spellStart"/>
      <w:r w:rsidRPr="00982BE3">
        <w:rPr>
          <w:rFonts w:ascii="Arial" w:eastAsia="Times New Roman" w:hAnsi="Arial" w:cs="Arial"/>
          <w:color w:val="212121"/>
          <w:sz w:val="20"/>
          <w:szCs w:val="20"/>
        </w:rPr>
        <w:t>Iacoangeli</w:t>
      </w:r>
      <w:proofErr w:type="spellEnd"/>
      <w:r w:rsidRPr="00982BE3">
        <w:rPr>
          <w:rFonts w:ascii="Arial" w:eastAsia="Times New Roman" w:hAnsi="Arial" w:cs="Arial"/>
          <w:color w:val="212121"/>
          <w:sz w:val="20"/>
          <w:szCs w:val="20"/>
        </w:rPr>
        <w:t xml:space="preserve"> A, Al </w:t>
      </w:r>
      <w:proofErr w:type="spellStart"/>
      <w:r w:rsidRPr="00982BE3">
        <w:rPr>
          <w:rFonts w:ascii="Arial" w:eastAsia="Times New Roman" w:hAnsi="Arial" w:cs="Arial"/>
          <w:color w:val="212121"/>
          <w:sz w:val="20"/>
          <w:szCs w:val="20"/>
        </w:rPr>
        <w:t>Khleifat</w:t>
      </w:r>
      <w:proofErr w:type="spellEnd"/>
      <w:r w:rsidRPr="00982BE3">
        <w:rPr>
          <w:rFonts w:ascii="Arial" w:eastAsia="Times New Roman" w:hAnsi="Arial" w:cs="Arial"/>
          <w:color w:val="212121"/>
          <w:sz w:val="20"/>
          <w:szCs w:val="20"/>
        </w:rPr>
        <w:t xml:space="preserve"> A, </w:t>
      </w:r>
      <w:proofErr w:type="spellStart"/>
      <w:r w:rsidRPr="00982BE3">
        <w:rPr>
          <w:rFonts w:ascii="Arial" w:eastAsia="Times New Roman" w:hAnsi="Arial" w:cs="Arial"/>
          <w:color w:val="212121"/>
          <w:sz w:val="20"/>
          <w:szCs w:val="20"/>
        </w:rPr>
        <w:t>Ticozzi</w:t>
      </w:r>
      <w:proofErr w:type="spellEnd"/>
      <w:r w:rsidRPr="00982BE3">
        <w:rPr>
          <w:rFonts w:ascii="Arial" w:eastAsia="Times New Roman" w:hAnsi="Arial" w:cs="Arial"/>
          <w:color w:val="212121"/>
          <w:sz w:val="20"/>
          <w:szCs w:val="20"/>
        </w:rPr>
        <w:t xml:space="preserve"> N, </w:t>
      </w:r>
      <w:proofErr w:type="spellStart"/>
      <w:r w:rsidRPr="00982BE3">
        <w:rPr>
          <w:rFonts w:ascii="Arial" w:eastAsia="Times New Roman" w:hAnsi="Arial" w:cs="Arial"/>
          <w:color w:val="212121"/>
          <w:sz w:val="20"/>
          <w:szCs w:val="20"/>
        </w:rPr>
        <w:t>Silani</w:t>
      </w:r>
      <w:proofErr w:type="spellEnd"/>
      <w:r w:rsidRPr="00982BE3">
        <w:rPr>
          <w:rFonts w:ascii="Arial" w:eastAsia="Times New Roman" w:hAnsi="Arial" w:cs="Arial"/>
          <w:color w:val="212121"/>
          <w:sz w:val="20"/>
          <w:szCs w:val="20"/>
        </w:rPr>
        <w:t xml:space="preserve"> V, </w:t>
      </w:r>
      <w:proofErr w:type="spellStart"/>
      <w:r w:rsidRPr="00982BE3">
        <w:rPr>
          <w:rFonts w:ascii="Arial" w:eastAsia="Times New Roman" w:hAnsi="Arial" w:cs="Arial"/>
          <w:color w:val="212121"/>
          <w:sz w:val="20"/>
          <w:szCs w:val="20"/>
        </w:rPr>
        <w:t>Gellera</w:t>
      </w:r>
      <w:proofErr w:type="spellEnd"/>
      <w:r w:rsidRPr="00982BE3">
        <w:rPr>
          <w:rFonts w:ascii="Arial" w:eastAsia="Times New Roman" w:hAnsi="Arial" w:cs="Arial"/>
          <w:color w:val="212121"/>
          <w:sz w:val="20"/>
          <w:szCs w:val="20"/>
        </w:rPr>
        <w:t xml:space="preserve"> C, Blair IP, Dobson-Stone C, Kwok JB, Bonkowski ES, </w:t>
      </w:r>
      <w:proofErr w:type="spellStart"/>
      <w:r w:rsidRPr="00982BE3">
        <w:rPr>
          <w:rFonts w:ascii="Arial" w:eastAsia="Times New Roman" w:hAnsi="Arial" w:cs="Arial"/>
          <w:color w:val="212121"/>
          <w:sz w:val="20"/>
          <w:szCs w:val="20"/>
        </w:rPr>
        <w:t>Palvadeau</w:t>
      </w:r>
      <w:proofErr w:type="spellEnd"/>
      <w:r w:rsidRPr="00982BE3">
        <w:rPr>
          <w:rFonts w:ascii="Arial" w:eastAsia="Times New Roman" w:hAnsi="Arial" w:cs="Arial"/>
          <w:color w:val="212121"/>
          <w:sz w:val="20"/>
          <w:szCs w:val="20"/>
        </w:rPr>
        <w:t xml:space="preserve"> R, </w:t>
      </w:r>
      <w:proofErr w:type="spellStart"/>
      <w:r w:rsidRPr="00982BE3">
        <w:rPr>
          <w:rFonts w:ascii="Arial" w:eastAsia="Times New Roman" w:hAnsi="Arial" w:cs="Arial"/>
          <w:color w:val="212121"/>
          <w:sz w:val="20"/>
          <w:szCs w:val="20"/>
        </w:rPr>
        <w:t>Tienari</w:t>
      </w:r>
      <w:proofErr w:type="spellEnd"/>
      <w:r w:rsidRPr="00982BE3">
        <w:rPr>
          <w:rFonts w:ascii="Arial" w:eastAsia="Times New Roman" w:hAnsi="Arial" w:cs="Arial"/>
          <w:color w:val="212121"/>
          <w:sz w:val="20"/>
          <w:szCs w:val="20"/>
        </w:rPr>
        <w:t xml:space="preserve"> PJ, Morrison KE, Shaw PJ, Al-Chalabi A, Brown RH Jr, Calvo A, Mora G, Al-Saif H, </w:t>
      </w:r>
      <w:proofErr w:type="spellStart"/>
      <w:r w:rsidRPr="00982BE3">
        <w:rPr>
          <w:rFonts w:ascii="Arial" w:eastAsia="Times New Roman" w:hAnsi="Arial" w:cs="Arial"/>
          <w:color w:val="212121"/>
          <w:sz w:val="20"/>
          <w:szCs w:val="20"/>
        </w:rPr>
        <w:t>Gotkine</w:t>
      </w:r>
      <w:proofErr w:type="spellEnd"/>
      <w:r w:rsidRPr="00982BE3">
        <w:rPr>
          <w:rFonts w:ascii="Arial" w:eastAsia="Times New Roman" w:hAnsi="Arial" w:cs="Arial"/>
          <w:color w:val="212121"/>
          <w:sz w:val="20"/>
          <w:szCs w:val="20"/>
        </w:rPr>
        <w:t xml:space="preserve"> M, Leigh F, Chang IJ</w:t>
      </w:r>
      <w:r w:rsidRPr="00982BE3">
        <w:rPr>
          <w:rFonts w:ascii="Arial" w:eastAsia="Times New Roman" w:hAnsi="Arial" w:cs="Arial"/>
          <w:b/>
          <w:bCs/>
          <w:color w:val="212121"/>
          <w:sz w:val="20"/>
          <w:szCs w:val="20"/>
        </w:rPr>
        <w:t>, Perlman SJ,</w:t>
      </w:r>
      <w:r w:rsidRPr="00982BE3">
        <w:rPr>
          <w:rFonts w:ascii="Arial" w:eastAsia="Times New Roman" w:hAnsi="Arial" w:cs="Arial"/>
          <w:color w:val="212121"/>
          <w:sz w:val="20"/>
          <w:szCs w:val="20"/>
        </w:rPr>
        <w:t xml:space="preserve"> Glass I, Scott AI, Shaw CE, </w:t>
      </w:r>
      <w:proofErr w:type="spellStart"/>
      <w:r w:rsidRPr="00982BE3">
        <w:rPr>
          <w:rFonts w:ascii="Arial" w:eastAsia="Times New Roman" w:hAnsi="Arial" w:cs="Arial"/>
          <w:color w:val="212121"/>
          <w:sz w:val="20"/>
          <w:szCs w:val="20"/>
        </w:rPr>
        <w:t>Basak</w:t>
      </w:r>
      <w:proofErr w:type="spellEnd"/>
      <w:r w:rsidRPr="00982BE3">
        <w:rPr>
          <w:rFonts w:ascii="Arial" w:eastAsia="Times New Roman" w:hAnsi="Arial" w:cs="Arial"/>
          <w:color w:val="212121"/>
          <w:sz w:val="20"/>
          <w:szCs w:val="20"/>
        </w:rPr>
        <w:t xml:space="preserve"> AN, Landers JE, </w:t>
      </w:r>
      <w:proofErr w:type="spellStart"/>
      <w:r w:rsidRPr="00982BE3">
        <w:rPr>
          <w:rFonts w:ascii="Arial" w:eastAsia="Times New Roman" w:hAnsi="Arial" w:cs="Arial"/>
          <w:color w:val="212121"/>
          <w:sz w:val="20"/>
          <w:szCs w:val="20"/>
        </w:rPr>
        <w:t>Chiò</w:t>
      </w:r>
      <w:proofErr w:type="spellEnd"/>
      <w:r w:rsidRPr="00982BE3">
        <w:rPr>
          <w:rFonts w:ascii="Arial" w:eastAsia="Times New Roman" w:hAnsi="Arial" w:cs="Arial"/>
          <w:color w:val="212121"/>
          <w:sz w:val="20"/>
          <w:szCs w:val="20"/>
        </w:rPr>
        <w:t xml:space="preserve"> A, Crawford TO, Smith BN, Traynor BJ; FALS Sequencing Consortium; American Genome Center; International ALS Genomics Consortium; and ITALSGEN Consortium, Smith BN, </w:t>
      </w:r>
      <w:proofErr w:type="spellStart"/>
      <w:r w:rsidRPr="00982BE3">
        <w:rPr>
          <w:rFonts w:ascii="Arial" w:eastAsia="Times New Roman" w:hAnsi="Arial" w:cs="Arial"/>
          <w:color w:val="212121"/>
          <w:sz w:val="20"/>
          <w:szCs w:val="20"/>
        </w:rPr>
        <w:t>Ticozzi</w:t>
      </w:r>
      <w:proofErr w:type="spellEnd"/>
      <w:r w:rsidRPr="00982BE3">
        <w:rPr>
          <w:rFonts w:ascii="Arial" w:eastAsia="Times New Roman" w:hAnsi="Arial" w:cs="Arial"/>
          <w:color w:val="212121"/>
          <w:sz w:val="20"/>
          <w:szCs w:val="20"/>
        </w:rPr>
        <w:t xml:space="preserve"> N, </w:t>
      </w:r>
      <w:proofErr w:type="spellStart"/>
      <w:r w:rsidRPr="00982BE3">
        <w:rPr>
          <w:rFonts w:ascii="Arial" w:eastAsia="Times New Roman" w:hAnsi="Arial" w:cs="Arial"/>
          <w:color w:val="212121"/>
          <w:sz w:val="20"/>
          <w:szCs w:val="20"/>
        </w:rPr>
        <w:t>Fallini</w:t>
      </w:r>
      <w:proofErr w:type="spellEnd"/>
      <w:r w:rsidRPr="00982BE3">
        <w:rPr>
          <w:rFonts w:ascii="Arial" w:eastAsia="Times New Roman" w:hAnsi="Arial" w:cs="Arial"/>
          <w:color w:val="212121"/>
          <w:sz w:val="20"/>
          <w:szCs w:val="20"/>
        </w:rPr>
        <w:t xml:space="preserve"> C, </w:t>
      </w:r>
      <w:proofErr w:type="spellStart"/>
      <w:r w:rsidRPr="00982BE3">
        <w:rPr>
          <w:rFonts w:ascii="Arial" w:eastAsia="Times New Roman" w:hAnsi="Arial" w:cs="Arial"/>
          <w:color w:val="212121"/>
          <w:sz w:val="20"/>
          <w:szCs w:val="20"/>
        </w:rPr>
        <w:t>Gkazi</w:t>
      </w:r>
      <w:proofErr w:type="spellEnd"/>
      <w:r w:rsidRPr="00982BE3">
        <w:rPr>
          <w:rFonts w:ascii="Arial" w:eastAsia="Times New Roman" w:hAnsi="Arial" w:cs="Arial"/>
          <w:color w:val="212121"/>
          <w:sz w:val="20"/>
          <w:szCs w:val="20"/>
        </w:rPr>
        <w:t xml:space="preserve"> AS, </w:t>
      </w:r>
      <w:proofErr w:type="spellStart"/>
      <w:r w:rsidRPr="00982BE3">
        <w:rPr>
          <w:rFonts w:ascii="Arial" w:eastAsia="Times New Roman" w:hAnsi="Arial" w:cs="Arial"/>
          <w:color w:val="212121"/>
          <w:sz w:val="20"/>
          <w:szCs w:val="20"/>
        </w:rPr>
        <w:t>Topp</w:t>
      </w:r>
      <w:proofErr w:type="spellEnd"/>
      <w:r w:rsidRPr="00982BE3">
        <w:rPr>
          <w:rFonts w:ascii="Arial" w:eastAsia="Times New Roman" w:hAnsi="Arial" w:cs="Arial"/>
          <w:color w:val="212121"/>
          <w:sz w:val="20"/>
          <w:szCs w:val="20"/>
        </w:rPr>
        <w:t xml:space="preserve"> SD, Scotter EL, Kenna KP, </w:t>
      </w:r>
      <w:proofErr w:type="spellStart"/>
      <w:r w:rsidRPr="00982BE3">
        <w:rPr>
          <w:rFonts w:ascii="Arial" w:eastAsia="Times New Roman" w:hAnsi="Arial" w:cs="Arial"/>
          <w:color w:val="212121"/>
          <w:sz w:val="20"/>
          <w:szCs w:val="20"/>
        </w:rPr>
        <w:t>Keagle</w:t>
      </w:r>
      <w:proofErr w:type="spellEnd"/>
      <w:r w:rsidRPr="00982BE3">
        <w:rPr>
          <w:rFonts w:ascii="Arial" w:eastAsia="Times New Roman" w:hAnsi="Arial" w:cs="Arial"/>
          <w:color w:val="212121"/>
          <w:sz w:val="20"/>
          <w:szCs w:val="20"/>
        </w:rPr>
        <w:t xml:space="preserve"> P, </w:t>
      </w:r>
      <w:proofErr w:type="spellStart"/>
      <w:r w:rsidRPr="00982BE3">
        <w:rPr>
          <w:rFonts w:ascii="Arial" w:eastAsia="Times New Roman" w:hAnsi="Arial" w:cs="Arial"/>
          <w:color w:val="212121"/>
          <w:sz w:val="20"/>
          <w:szCs w:val="20"/>
        </w:rPr>
        <w:t>Tiloca</w:t>
      </w:r>
      <w:proofErr w:type="spellEnd"/>
      <w:r w:rsidRPr="00982BE3">
        <w:rPr>
          <w:rFonts w:ascii="Arial" w:eastAsia="Times New Roman" w:hAnsi="Arial" w:cs="Arial"/>
          <w:color w:val="212121"/>
          <w:sz w:val="20"/>
          <w:szCs w:val="20"/>
        </w:rPr>
        <w:t xml:space="preserve"> C, Vance C, </w:t>
      </w:r>
      <w:proofErr w:type="spellStart"/>
      <w:r w:rsidRPr="00982BE3">
        <w:rPr>
          <w:rFonts w:ascii="Arial" w:eastAsia="Times New Roman" w:hAnsi="Arial" w:cs="Arial"/>
          <w:color w:val="212121"/>
          <w:sz w:val="20"/>
          <w:szCs w:val="20"/>
        </w:rPr>
        <w:t>Troakes</w:t>
      </w:r>
      <w:proofErr w:type="spellEnd"/>
      <w:r w:rsidRPr="00982BE3">
        <w:rPr>
          <w:rFonts w:ascii="Arial" w:eastAsia="Times New Roman" w:hAnsi="Arial" w:cs="Arial"/>
          <w:color w:val="212121"/>
          <w:sz w:val="20"/>
          <w:szCs w:val="20"/>
        </w:rPr>
        <w:t xml:space="preserve"> C, </w:t>
      </w:r>
      <w:proofErr w:type="spellStart"/>
      <w:r w:rsidRPr="00982BE3">
        <w:rPr>
          <w:rFonts w:ascii="Arial" w:eastAsia="Times New Roman" w:hAnsi="Arial" w:cs="Arial"/>
          <w:color w:val="212121"/>
          <w:sz w:val="20"/>
          <w:szCs w:val="20"/>
        </w:rPr>
        <w:t>Colombrita</w:t>
      </w:r>
      <w:proofErr w:type="spellEnd"/>
      <w:r w:rsidRPr="00982BE3">
        <w:rPr>
          <w:rFonts w:ascii="Arial" w:eastAsia="Times New Roman" w:hAnsi="Arial" w:cs="Arial"/>
          <w:color w:val="212121"/>
          <w:sz w:val="20"/>
          <w:szCs w:val="20"/>
        </w:rPr>
        <w:t xml:space="preserve"> C, King A, </w:t>
      </w:r>
      <w:proofErr w:type="spellStart"/>
      <w:r w:rsidRPr="00982BE3">
        <w:rPr>
          <w:rFonts w:ascii="Arial" w:eastAsia="Times New Roman" w:hAnsi="Arial" w:cs="Arial"/>
          <w:color w:val="212121"/>
          <w:sz w:val="20"/>
          <w:szCs w:val="20"/>
        </w:rPr>
        <w:t>Pensato</w:t>
      </w:r>
      <w:proofErr w:type="spellEnd"/>
      <w:r w:rsidRPr="00982BE3">
        <w:rPr>
          <w:rFonts w:ascii="Arial" w:eastAsia="Times New Roman" w:hAnsi="Arial" w:cs="Arial"/>
          <w:color w:val="212121"/>
          <w:sz w:val="20"/>
          <w:szCs w:val="20"/>
        </w:rPr>
        <w:t xml:space="preserve"> V, </w:t>
      </w:r>
      <w:proofErr w:type="spellStart"/>
      <w:r w:rsidRPr="00982BE3">
        <w:rPr>
          <w:rFonts w:ascii="Arial" w:eastAsia="Times New Roman" w:hAnsi="Arial" w:cs="Arial"/>
          <w:color w:val="212121"/>
          <w:sz w:val="20"/>
          <w:szCs w:val="20"/>
        </w:rPr>
        <w:t>Castellotti</w:t>
      </w:r>
      <w:proofErr w:type="spellEnd"/>
      <w:r w:rsidRPr="00982BE3">
        <w:rPr>
          <w:rFonts w:ascii="Arial" w:eastAsia="Times New Roman" w:hAnsi="Arial" w:cs="Arial"/>
          <w:color w:val="212121"/>
          <w:sz w:val="20"/>
          <w:szCs w:val="20"/>
        </w:rPr>
        <w:t xml:space="preserve"> B, Baas F, Ten </w:t>
      </w:r>
      <w:proofErr w:type="spellStart"/>
      <w:r w:rsidRPr="00982BE3">
        <w:rPr>
          <w:rFonts w:ascii="Arial" w:eastAsia="Times New Roman" w:hAnsi="Arial" w:cs="Arial"/>
          <w:color w:val="212121"/>
          <w:sz w:val="20"/>
          <w:szCs w:val="20"/>
        </w:rPr>
        <w:t>Asbroek</w:t>
      </w:r>
      <w:proofErr w:type="spellEnd"/>
      <w:r w:rsidRPr="00982BE3">
        <w:rPr>
          <w:rFonts w:ascii="Arial" w:eastAsia="Times New Roman" w:hAnsi="Arial" w:cs="Arial"/>
          <w:color w:val="212121"/>
          <w:sz w:val="20"/>
          <w:szCs w:val="20"/>
        </w:rPr>
        <w:t xml:space="preserve"> ALMA, McKenna-</w:t>
      </w:r>
      <w:proofErr w:type="spellStart"/>
      <w:r w:rsidRPr="00982BE3">
        <w:rPr>
          <w:rFonts w:ascii="Arial" w:eastAsia="Times New Roman" w:hAnsi="Arial" w:cs="Arial"/>
          <w:color w:val="212121"/>
          <w:sz w:val="20"/>
          <w:szCs w:val="20"/>
        </w:rPr>
        <w:t>Yasek</w:t>
      </w:r>
      <w:proofErr w:type="spellEnd"/>
      <w:r w:rsidRPr="00982BE3">
        <w:rPr>
          <w:rFonts w:ascii="Arial" w:eastAsia="Times New Roman" w:hAnsi="Arial" w:cs="Arial"/>
          <w:color w:val="212121"/>
          <w:sz w:val="20"/>
          <w:szCs w:val="20"/>
        </w:rPr>
        <w:t xml:space="preserve"> D, McLaughlin RL, </w:t>
      </w:r>
      <w:proofErr w:type="spellStart"/>
      <w:r w:rsidRPr="00982BE3">
        <w:rPr>
          <w:rFonts w:ascii="Arial" w:eastAsia="Times New Roman" w:hAnsi="Arial" w:cs="Arial"/>
          <w:color w:val="212121"/>
          <w:sz w:val="20"/>
          <w:szCs w:val="20"/>
        </w:rPr>
        <w:t>Polak</w:t>
      </w:r>
      <w:proofErr w:type="spellEnd"/>
      <w:r w:rsidRPr="00982BE3">
        <w:rPr>
          <w:rFonts w:ascii="Arial" w:eastAsia="Times New Roman" w:hAnsi="Arial" w:cs="Arial"/>
          <w:color w:val="212121"/>
          <w:sz w:val="20"/>
          <w:szCs w:val="20"/>
        </w:rPr>
        <w:t xml:space="preserve"> M, </w:t>
      </w:r>
      <w:proofErr w:type="spellStart"/>
      <w:r w:rsidRPr="00982BE3">
        <w:rPr>
          <w:rFonts w:ascii="Arial" w:eastAsia="Times New Roman" w:hAnsi="Arial" w:cs="Arial"/>
          <w:color w:val="212121"/>
          <w:sz w:val="20"/>
          <w:szCs w:val="20"/>
        </w:rPr>
        <w:t>Asress</w:t>
      </w:r>
      <w:proofErr w:type="spellEnd"/>
      <w:r w:rsidRPr="00982BE3">
        <w:rPr>
          <w:rFonts w:ascii="Arial" w:eastAsia="Times New Roman" w:hAnsi="Arial" w:cs="Arial"/>
          <w:color w:val="212121"/>
          <w:sz w:val="20"/>
          <w:szCs w:val="20"/>
        </w:rPr>
        <w:t xml:space="preserve"> S, Esteban-Pérez J, </w:t>
      </w:r>
      <w:proofErr w:type="spellStart"/>
      <w:r w:rsidRPr="00982BE3">
        <w:rPr>
          <w:rFonts w:ascii="Arial" w:eastAsia="Times New Roman" w:hAnsi="Arial" w:cs="Arial"/>
          <w:color w:val="212121"/>
          <w:sz w:val="20"/>
          <w:szCs w:val="20"/>
        </w:rPr>
        <w:t>Stevic</w:t>
      </w:r>
      <w:proofErr w:type="spellEnd"/>
      <w:r w:rsidRPr="00982BE3">
        <w:rPr>
          <w:rFonts w:ascii="Arial" w:eastAsia="Times New Roman" w:hAnsi="Arial" w:cs="Arial"/>
          <w:color w:val="212121"/>
          <w:sz w:val="20"/>
          <w:szCs w:val="20"/>
        </w:rPr>
        <w:t xml:space="preserve"> Z, </w:t>
      </w:r>
      <w:proofErr w:type="spellStart"/>
      <w:r w:rsidRPr="00982BE3">
        <w:rPr>
          <w:rFonts w:ascii="Arial" w:eastAsia="Times New Roman" w:hAnsi="Arial" w:cs="Arial"/>
          <w:color w:val="212121"/>
          <w:sz w:val="20"/>
          <w:szCs w:val="20"/>
        </w:rPr>
        <w:t>D'Alfonso</w:t>
      </w:r>
      <w:proofErr w:type="spellEnd"/>
      <w:r w:rsidRPr="00982BE3">
        <w:rPr>
          <w:rFonts w:ascii="Arial" w:eastAsia="Times New Roman" w:hAnsi="Arial" w:cs="Arial"/>
          <w:color w:val="212121"/>
          <w:sz w:val="20"/>
          <w:szCs w:val="20"/>
        </w:rPr>
        <w:t xml:space="preserve"> S, Mazzini L, </w:t>
      </w:r>
      <w:proofErr w:type="spellStart"/>
      <w:r w:rsidRPr="00982BE3">
        <w:rPr>
          <w:rFonts w:ascii="Arial" w:eastAsia="Times New Roman" w:hAnsi="Arial" w:cs="Arial"/>
          <w:color w:val="212121"/>
          <w:sz w:val="20"/>
          <w:szCs w:val="20"/>
        </w:rPr>
        <w:t>Comi</w:t>
      </w:r>
      <w:proofErr w:type="spellEnd"/>
      <w:r w:rsidRPr="00982BE3">
        <w:rPr>
          <w:rFonts w:ascii="Arial" w:eastAsia="Times New Roman" w:hAnsi="Arial" w:cs="Arial"/>
          <w:color w:val="212121"/>
          <w:sz w:val="20"/>
          <w:szCs w:val="20"/>
        </w:rPr>
        <w:t xml:space="preserve"> GP, Del Bo R, </w:t>
      </w:r>
      <w:proofErr w:type="spellStart"/>
      <w:r w:rsidRPr="00982BE3">
        <w:rPr>
          <w:rFonts w:ascii="Arial" w:eastAsia="Times New Roman" w:hAnsi="Arial" w:cs="Arial"/>
          <w:color w:val="212121"/>
          <w:sz w:val="20"/>
          <w:szCs w:val="20"/>
        </w:rPr>
        <w:t>Ceroni</w:t>
      </w:r>
      <w:proofErr w:type="spellEnd"/>
      <w:r w:rsidRPr="00982BE3">
        <w:rPr>
          <w:rFonts w:ascii="Arial" w:eastAsia="Times New Roman" w:hAnsi="Arial" w:cs="Arial"/>
          <w:color w:val="212121"/>
          <w:sz w:val="20"/>
          <w:szCs w:val="20"/>
        </w:rPr>
        <w:t xml:space="preserve"> M, Gagliardi S, </w:t>
      </w:r>
      <w:proofErr w:type="spellStart"/>
      <w:r w:rsidRPr="00982BE3">
        <w:rPr>
          <w:rFonts w:ascii="Arial" w:eastAsia="Times New Roman" w:hAnsi="Arial" w:cs="Arial"/>
          <w:color w:val="212121"/>
          <w:sz w:val="20"/>
          <w:szCs w:val="20"/>
        </w:rPr>
        <w:t>Querin</w:t>
      </w:r>
      <w:proofErr w:type="spellEnd"/>
      <w:r w:rsidRPr="00982BE3">
        <w:rPr>
          <w:rFonts w:ascii="Arial" w:eastAsia="Times New Roman" w:hAnsi="Arial" w:cs="Arial"/>
          <w:color w:val="212121"/>
          <w:sz w:val="20"/>
          <w:szCs w:val="20"/>
        </w:rPr>
        <w:t xml:space="preserve"> G, </w:t>
      </w:r>
      <w:proofErr w:type="spellStart"/>
      <w:r w:rsidRPr="00982BE3">
        <w:rPr>
          <w:rFonts w:ascii="Arial" w:eastAsia="Times New Roman" w:hAnsi="Arial" w:cs="Arial"/>
          <w:color w:val="212121"/>
          <w:sz w:val="20"/>
          <w:szCs w:val="20"/>
        </w:rPr>
        <w:t>Bertolin</w:t>
      </w:r>
      <w:proofErr w:type="spellEnd"/>
      <w:r w:rsidRPr="00982BE3">
        <w:rPr>
          <w:rFonts w:ascii="Arial" w:eastAsia="Times New Roman" w:hAnsi="Arial" w:cs="Arial"/>
          <w:color w:val="212121"/>
          <w:sz w:val="20"/>
          <w:szCs w:val="20"/>
        </w:rPr>
        <w:t xml:space="preserve"> C, van </w:t>
      </w:r>
      <w:proofErr w:type="spellStart"/>
      <w:r w:rsidRPr="00982BE3">
        <w:rPr>
          <w:rFonts w:ascii="Arial" w:eastAsia="Times New Roman" w:hAnsi="Arial" w:cs="Arial"/>
          <w:color w:val="212121"/>
          <w:sz w:val="20"/>
          <w:szCs w:val="20"/>
        </w:rPr>
        <w:t>Rheenen</w:t>
      </w:r>
      <w:proofErr w:type="spellEnd"/>
      <w:r w:rsidRPr="00982BE3">
        <w:rPr>
          <w:rFonts w:ascii="Arial" w:eastAsia="Times New Roman" w:hAnsi="Arial" w:cs="Arial"/>
          <w:color w:val="212121"/>
          <w:sz w:val="20"/>
          <w:szCs w:val="20"/>
        </w:rPr>
        <w:t xml:space="preserve"> W, </w:t>
      </w:r>
      <w:proofErr w:type="spellStart"/>
      <w:r w:rsidRPr="00982BE3">
        <w:rPr>
          <w:rFonts w:ascii="Arial" w:eastAsia="Times New Roman" w:hAnsi="Arial" w:cs="Arial"/>
          <w:color w:val="212121"/>
          <w:sz w:val="20"/>
          <w:szCs w:val="20"/>
        </w:rPr>
        <w:t>Rademakers</w:t>
      </w:r>
      <w:proofErr w:type="spellEnd"/>
      <w:r w:rsidRPr="00982BE3">
        <w:rPr>
          <w:rFonts w:ascii="Arial" w:eastAsia="Times New Roman" w:hAnsi="Arial" w:cs="Arial"/>
          <w:color w:val="212121"/>
          <w:sz w:val="20"/>
          <w:szCs w:val="20"/>
        </w:rPr>
        <w:t xml:space="preserve"> R, van </w:t>
      </w:r>
      <w:proofErr w:type="spellStart"/>
      <w:r w:rsidRPr="00982BE3">
        <w:rPr>
          <w:rFonts w:ascii="Arial" w:eastAsia="Times New Roman" w:hAnsi="Arial" w:cs="Arial"/>
          <w:color w:val="212121"/>
          <w:sz w:val="20"/>
          <w:szCs w:val="20"/>
        </w:rPr>
        <w:t>Blitterswijk</w:t>
      </w:r>
      <w:proofErr w:type="spellEnd"/>
      <w:r w:rsidRPr="00982BE3">
        <w:rPr>
          <w:rFonts w:ascii="Arial" w:eastAsia="Times New Roman" w:hAnsi="Arial" w:cs="Arial"/>
          <w:color w:val="212121"/>
          <w:sz w:val="20"/>
          <w:szCs w:val="20"/>
        </w:rPr>
        <w:t xml:space="preserve"> M, </w:t>
      </w:r>
      <w:proofErr w:type="spellStart"/>
      <w:r w:rsidRPr="00982BE3">
        <w:rPr>
          <w:rFonts w:ascii="Arial" w:eastAsia="Times New Roman" w:hAnsi="Arial" w:cs="Arial"/>
          <w:color w:val="212121"/>
          <w:sz w:val="20"/>
          <w:szCs w:val="20"/>
        </w:rPr>
        <w:t>Lauria</w:t>
      </w:r>
      <w:proofErr w:type="spellEnd"/>
      <w:r w:rsidRPr="00982BE3">
        <w:rPr>
          <w:rFonts w:ascii="Arial" w:eastAsia="Times New Roman" w:hAnsi="Arial" w:cs="Arial"/>
          <w:color w:val="212121"/>
          <w:sz w:val="20"/>
          <w:szCs w:val="20"/>
        </w:rPr>
        <w:t xml:space="preserve"> G, Duga S, </w:t>
      </w:r>
      <w:proofErr w:type="spellStart"/>
      <w:r w:rsidRPr="00982BE3">
        <w:rPr>
          <w:rFonts w:ascii="Arial" w:eastAsia="Times New Roman" w:hAnsi="Arial" w:cs="Arial"/>
          <w:color w:val="212121"/>
          <w:sz w:val="20"/>
          <w:szCs w:val="20"/>
        </w:rPr>
        <w:t>Corti</w:t>
      </w:r>
      <w:proofErr w:type="spellEnd"/>
      <w:r w:rsidRPr="00982BE3">
        <w:rPr>
          <w:rFonts w:ascii="Arial" w:eastAsia="Times New Roman" w:hAnsi="Arial" w:cs="Arial"/>
          <w:color w:val="212121"/>
          <w:sz w:val="20"/>
          <w:szCs w:val="20"/>
        </w:rPr>
        <w:t xml:space="preserve"> S, </w:t>
      </w:r>
      <w:proofErr w:type="spellStart"/>
      <w:r w:rsidRPr="00982BE3">
        <w:rPr>
          <w:rFonts w:ascii="Arial" w:eastAsia="Times New Roman" w:hAnsi="Arial" w:cs="Arial"/>
          <w:color w:val="212121"/>
          <w:sz w:val="20"/>
          <w:szCs w:val="20"/>
        </w:rPr>
        <w:t>Cereda</w:t>
      </w:r>
      <w:proofErr w:type="spellEnd"/>
      <w:r w:rsidRPr="00982BE3">
        <w:rPr>
          <w:rFonts w:ascii="Arial" w:eastAsia="Times New Roman" w:hAnsi="Arial" w:cs="Arial"/>
          <w:color w:val="212121"/>
          <w:sz w:val="20"/>
          <w:szCs w:val="20"/>
        </w:rPr>
        <w:t xml:space="preserve"> C, Corrado L, </w:t>
      </w:r>
      <w:proofErr w:type="spellStart"/>
      <w:r w:rsidRPr="00982BE3">
        <w:rPr>
          <w:rFonts w:ascii="Arial" w:eastAsia="Times New Roman" w:hAnsi="Arial" w:cs="Arial"/>
          <w:color w:val="212121"/>
          <w:sz w:val="20"/>
          <w:szCs w:val="20"/>
        </w:rPr>
        <w:t>Sorarù</w:t>
      </w:r>
      <w:proofErr w:type="spellEnd"/>
      <w:r w:rsidRPr="00982BE3">
        <w:rPr>
          <w:rFonts w:ascii="Arial" w:eastAsia="Times New Roman" w:hAnsi="Arial" w:cs="Arial"/>
          <w:color w:val="212121"/>
          <w:sz w:val="20"/>
          <w:szCs w:val="20"/>
        </w:rPr>
        <w:t xml:space="preserve"> G, Williams KL, Nicholson GA, Blair IP, </w:t>
      </w:r>
      <w:proofErr w:type="spellStart"/>
      <w:r w:rsidRPr="00982BE3">
        <w:rPr>
          <w:rFonts w:ascii="Arial" w:eastAsia="Times New Roman" w:hAnsi="Arial" w:cs="Arial"/>
          <w:color w:val="212121"/>
          <w:sz w:val="20"/>
          <w:szCs w:val="20"/>
        </w:rPr>
        <w:t>Leblond-Manry</w:t>
      </w:r>
      <w:proofErr w:type="spellEnd"/>
      <w:r w:rsidRPr="00982BE3">
        <w:rPr>
          <w:rFonts w:ascii="Arial" w:eastAsia="Times New Roman" w:hAnsi="Arial" w:cs="Arial"/>
          <w:color w:val="212121"/>
          <w:sz w:val="20"/>
          <w:szCs w:val="20"/>
        </w:rPr>
        <w:t xml:space="preserve"> C, Rouleau GA, Hardiman O, Morrison KE, </w:t>
      </w:r>
      <w:proofErr w:type="spellStart"/>
      <w:r w:rsidRPr="00982BE3">
        <w:rPr>
          <w:rFonts w:ascii="Arial" w:eastAsia="Times New Roman" w:hAnsi="Arial" w:cs="Arial"/>
          <w:color w:val="212121"/>
          <w:sz w:val="20"/>
          <w:szCs w:val="20"/>
        </w:rPr>
        <w:t>Veldink</w:t>
      </w:r>
      <w:proofErr w:type="spellEnd"/>
      <w:r w:rsidRPr="00982BE3">
        <w:rPr>
          <w:rFonts w:ascii="Arial" w:eastAsia="Times New Roman" w:hAnsi="Arial" w:cs="Arial"/>
          <w:color w:val="212121"/>
          <w:sz w:val="20"/>
          <w:szCs w:val="20"/>
        </w:rPr>
        <w:t xml:space="preserve"> JH, van den Berg LH, Al-Chalabi A, Pall H, Shaw PJ, Turner MR, Talbot K, </w:t>
      </w:r>
      <w:proofErr w:type="spellStart"/>
      <w:r w:rsidRPr="00982BE3">
        <w:rPr>
          <w:rFonts w:ascii="Arial" w:eastAsia="Times New Roman" w:hAnsi="Arial" w:cs="Arial"/>
          <w:color w:val="212121"/>
          <w:sz w:val="20"/>
          <w:szCs w:val="20"/>
        </w:rPr>
        <w:t>Taroni</w:t>
      </w:r>
      <w:proofErr w:type="spellEnd"/>
      <w:r w:rsidRPr="00982BE3">
        <w:rPr>
          <w:rFonts w:ascii="Arial" w:eastAsia="Times New Roman" w:hAnsi="Arial" w:cs="Arial"/>
          <w:color w:val="212121"/>
          <w:sz w:val="20"/>
          <w:szCs w:val="20"/>
        </w:rPr>
        <w:t xml:space="preserve"> F, García-Redondo A, Wu Z, Glass JD, </w:t>
      </w:r>
      <w:proofErr w:type="spellStart"/>
      <w:r w:rsidRPr="00982BE3">
        <w:rPr>
          <w:rFonts w:ascii="Arial" w:eastAsia="Times New Roman" w:hAnsi="Arial" w:cs="Arial"/>
          <w:color w:val="212121"/>
          <w:sz w:val="20"/>
          <w:szCs w:val="20"/>
        </w:rPr>
        <w:t>Gellera</w:t>
      </w:r>
      <w:proofErr w:type="spellEnd"/>
      <w:r w:rsidRPr="00982BE3">
        <w:rPr>
          <w:rFonts w:ascii="Arial" w:eastAsia="Times New Roman" w:hAnsi="Arial" w:cs="Arial"/>
          <w:color w:val="212121"/>
          <w:sz w:val="20"/>
          <w:szCs w:val="20"/>
        </w:rPr>
        <w:t xml:space="preserve"> C, </w:t>
      </w:r>
      <w:proofErr w:type="spellStart"/>
      <w:r w:rsidRPr="00982BE3">
        <w:rPr>
          <w:rFonts w:ascii="Arial" w:eastAsia="Times New Roman" w:hAnsi="Arial" w:cs="Arial"/>
          <w:color w:val="212121"/>
          <w:sz w:val="20"/>
          <w:szCs w:val="20"/>
        </w:rPr>
        <w:t>Ratti</w:t>
      </w:r>
      <w:proofErr w:type="spellEnd"/>
      <w:r w:rsidRPr="00982BE3">
        <w:rPr>
          <w:rFonts w:ascii="Arial" w:eastAsia="Times New Roman" w:hAnsi="Arial" w:cs="Arial"/>
          <w:color w:val="212121"/>
          <w:sz w:val="20"/>
          <w:szCs w:val="20"/>
        </w:rPr>
        <w:t xml:space="preserve"> A, Brown RH Jr, </w:t>
      </w:r>
      <w:proofErr w:type="spellStart"/>
      <w:r w:rsidRPr="00982BE3">
        <w:rPr>
          <w:rFonts w:ascii="Arial" w:eastAsia="Times New Roman" w:hAnsi="Arial" w:cs="Arial"/>
          <w:color w:val="212121"/>
          <w:sz w:val="20"/>
          <w:szCs w:val="20"/>
        </w:rPr>
        <w:t>Silani</w:t>
      </w:r>
      <w:proofErr w:type="spellEnd"/>
      <w:r w:rsidRPr="00982BE3">
        <w:rPr>
          <w:rFonts w:ascii="Arial" w:eastAsia="Times New Roman" w:hAnsi="Arial" w:cs="Arial"/>
          <w:color w:val="212121"/>
          <w:sz w:val="20"/>
          <w:szCs w:val="20"/>
        </w:rPr>
        <w:t xml:space="preserve"> V, Shaw CE, Landers JE, </w:t>
      </w:r>
      <w:proofErr w:type="spellStart"/>
      <w:r w:rsidRPr="00982BE3">
        <w:rPr>
          <w:rFonts w:ascii="Arial" w:eastAsia="Times New Roman" w:hAnsi="Arial" w:cs="Arial"/>
          <w:color w:val="212121"/>
          <w:sz w:val="20"/>
          <w:szCs w:val="20"/>
        </w:rPr>
        <w:t>Dalgard</w:t>
      </w:r>
      <w:proofErr w:type="spellEnd"/>
      <w:r w:rsidRPr="00982BE3">
        <w:rPr>
          <w:rFonts w:ascii="Arial" w:eastAsia="Times New Roman" w:hAnsi="Arial" w:cs="Arial"/>
          <w:color w:val="212121"/>
          <w:sz w:val="20"/>
          <w:szCs w:val="20"/>
        </w:rPr>
        <w:t xml:space="preserve"> CL, </w:t>
      </w:r>
      <w:proofErr w:type="spellStart"/>
      <w:r w:rsidRPr="00982BE3">
        <w:rPr>
          <w:rFonts w:ascii="Arial" w:eastAsia="Times New Roman" w:hAnsi="Arial" w:cs="Arial"/>
          <w:color w:val="212121"/>
          <w:sz w:val="20"/>
          <w:szCs w:val="20"/>
        </w:rPr>
        <w:t>Adeleye</w:t>
      </w:r>
      <w:proofErr w:type="spellEnd"/>
      <w:r w:rsidRPr="00982BE3">
        <w:rPr>
          <w:rFonts w:ascii="Arial" w:eastAsia="Times New Roman" w:hAnsi="Arial" w:cs="Arial"/>
          <w:color w:val="212121"/>
          <w:sz w:val="20"/>
          <w:szCs w:val="20"/>
        </w:rPr>
        <w:t xml:space="preserve"> A, Soltis AR, Alba C, Viollet C, </w:t>
      </w:r>
      <w:proofErr w:type="spellStart"/>
      <w:r w:rsidRPr="00982BE3">
        <w:rPr>
          <w:rFonts w:ascii="Arial" w:eastAsia="Times New Roman" w:hAnsi="Arial" w:cs="Arial"/>
          <w:color w:val="212121"/>
          <w:sz w:val="20"/>
          <w:szCs w:val="20"/>
        </w:rPr>
        <w:t>Bacikova</w:t>
      </w:r>
      <w:proofErr w:type="spellEnd"/>
      <w:r w:rsidRPr="00982BE3">
        <w:rPr>
          <w:rFonts w:ascii="Arial" w:eastAsia="Times New Roman" w:hAnsi="Arial" w:cs="Arial"/>
          <w:color w:val="212121"/>
          <w:sz w:val="20"/>
          <w:szCs w:val="20"/>
        </w:rPr>
        <w:t xml:space="preserve"> D, </w:t>
      </w:r>
      <w:proofErr w:type="spellStart"/>
      <w:r w:rsidRPr="00982BE3">
        <w:rPr>
          <w:rFonts w:ascii="Arial" w:eastAsia="Times New Roman" w:hAnsi="Arial" w:cs="Arial"/>
          <w:color w:val="212121"/>
          <w:sz w:val="20"/>
          <w:szCs w:val="20"/>
        </w:rPr>
        <w:t>Hupalo</w:t>
      </w:r>
      <w:proofErr w:type="spellEnd"/>
      <w:r w:rsidRPr="00982BE3">
        <w:rPr>
          <w:rFonts w:ascii="Arial" w:eastAsia="Times New Roman" w:hAnsi="Arial" w:cs="Arial"/>
          <w:color w:val="212121"/>
          <w:sz w:val="20"/>
          <w:szCs w:val="20"/>
        </w:rPr>
        <w:t xml:space="preserve"> DN, Sukumar G, Pollard HB, Wilkerson MD, Martinez EM, </w:t>
      </w:r>
      <w:proofErr w:type="spellStart"/>
      <w:r w:rsidRPr="00982BE3">
        <w:rPr>
          <w:rFonts w:ascii="Arial" w:eastAsia="Times New Roman" w:hAnsi="Arial" w:cs="Arial"/>
          <w:color w:val="212121"/>
          <w:sz w:val="20"/>
          <w:szCs w:val="20"/>
        </w:rPr>
        <w:t>Abramzon</w:t>
      </w:r>
      <w:proofErr w:type="spellEnd"/>
      <w:r w:rsidRPr="00982BE3">
        <w:rPr>
          <w:rFonts w:ascii="Arial" w:eastAsia="Times New Roman" w:hAnsi="Arial" w:cs="Arial"/>
          <w:color w:val="212121"/>
          <w:sz w:val="20"/>
          <w:szCs w:val="20"/>
        </w:rPr>
        <w:t xml:space="preserve"> Y, Ahmed S, </w:t>
      </w:r>
      <w:proofErr w:type="spellStart"/>
      <w:r w:rsidRPr="00982BE3">
        <w:rPr>
          <w:rFonts w:ascii="Arial" w:eastAsia="Times New Roman" w:hAnsi="Arial" w:cs="Arial"/>
          <w:color w:val="212121"/>
          <w:sz w:val="20"/>
          <w:szCs w:val="20"/>
        </w:rPr>
        <w:t>Arepalli</w:t>
      </w:r>
      <w:proofErr w:type="spellEnd"/>
      <w:r w:rsidRPr="00982BE3">
        <w:rPr>
          <w:rFonts w:ascii="Arial" w:eastAsia="Times New Roman" w:hAnsi="Arial" w:cs="Arial"/>
          <w:color w:val="212121"/>
          <w:sz w:val="20"/>
          <w:szCs w:val="20"/>
        </w:rPr>
        <w:t xml:space="preserve"> S, </w:t>
      </w:r>
      <w:proofErr w:type="spellStart"/>
      <w:r w:rsidRPr="00982BE3">
        <w:rPr>
          <w:rFonts w:ascii="Arial" w:eastAsia="Times New Roman" w:hAnsi="Arial" w:cs="Arial"/>
          <w:color w:val="212121"/>
          <w:sz w:val="20"/>
          <w:szCs w:val="20"/>
        </w:rPr>
        <w:t>Baloh</w:t>
      </w:r>
      <w:proofErr w:type="spellEnd"/>
      <w:r w:rsidRPr="00982BE3">
        <w:rPr>
          <w:rFonts w:ascii="Arial" w:eastAsia="Times New Roman" w:hAnsi="Arial" w:cs="Arial"/>
          <w:color w:val="212121"/>
          <w:sz w:val="20"/>
          <w:szCs w:val="20"/>
        </w:rPr>
        <w:t xml:space="preserve"> RH, Bowser R, Brady CB, Brice A, Broach J, Campbell RH, Camu W, Chia R, Cooper-Knock J, Ding J, </w:t>
      </w:r>
      <w:proofErr w:type="spellStart"/>
      <w:r w:rsidRPr="00982BE3">
        <w:rPr>
          <w:rFonts w:ascii="Arial" w:eastAsia="Times New Roman" w:hAnsi="Arial" w:cs="Arial"/>
          <w:color w:val="212121"/>
          <w:sz w:val="20"/>
          <w:szCs w:val="20"/>
        </w:rPr>
        <w:t>Drepper</w:t>
      </w:r>
      <w:proofErr w:type="spellEnd"/>
      <w:r w:rsidRPr="00982BE3">
        <w:rPr>
          <w:rFonts w:ascii="Arial" w:eastAsia="Times New Roman" w:hAnsi="Arial" w:cs="Arial"/>
          <w:color w:val="212121"/>
          <w:sz w:val="20"/>
          <w:szCs w:val="20"/>
        </w:rPr>
        <w:t xml:space="preserve"> C, </w:t>
      </w:r>
      <w:proofErr w:type="spellStart"/>
      <w:r w:rsidRPr="00982BE3">
        <w:rPr>
          <w:rFonts w:ascii="Arial" w:eastAsia="Times New Roman" w:hAnsi="Arial" w:cs="Arial"/>
          <w:color w:val="212121"/>
          <w:sz w:val="20"/>
          <w:szCs w:val="20"/>
        </w:rPr>
        <w:t>Drory</w:t>
      </w:r>
      <w:proofErr w:type="spellEnd"/>
      <w:r w:rsidRPr="00982BE3">
        <w:rPr>
          <w:rFonts w:ascii="Arial" w:eastAsia="Times New Roman" w:hAnsi="Arial" w:cs="Arial"/>
          <w:color w:val="212121"/>
          <w:sz w:val="20"/>
          <w:szCs w:val="20"/>
        </w:rPr>
        <w:t xml:space="preserve"> VE, </w:t>
      </w:r>
      <w:proofErr w:type="spellStart"/>
      <w:r w:rsidRPr="00982BE3">
        <w:rPr>
          <w:rFonts w:ascii="Arial" w:eastAsia="Times New Roman" w:hAnsi="Arial" w:cs="Arial"/>
          <w:color w:val="212121"/>
          <w:sz w:val="20"/>
          <w:szCs w:val="20"/>
        </w:rPr>
        <w:t>Dunckley</w:t>
      </w:r>
      <w:proofErr w:type="spellEnd"/>
      <w:r w:rsidRPr="00982BE3">
        <w:rPr>
          <w:rFonts w:ascii="Arial" w:eastAsia="Times New Roman" w:hAnsi="Arial" w:cs="Arial"/>
          <w:color w:val="212121"/>
          <w:sz w:val="20"/>
          <w:szCs w:val="20"/>
        </w:rPr>
        <w:t xml:space="preserve"> TL, Eicher JD, England BK, </w:t>
      </w:r>
      <w:proofErr w:type="spellStart"/>
      <w:r w:rsidRPr="00982BE3">
        <w:rPr>
          <w:rFonts w:ascii="Arial" w:eastAsia="Times New Roman" w:hAnsi="Arial" w:cs="Arial"/>
          <w:color w:val="212121"/>
          <w:sz w:val="20"/>
          <w:szCs w:val="20"/>
        </w:rPr>
        <w:t>Faghri</w:t>
      </w:r>
      <w:proofErr w:type="spellEnd"/>
      <w:r w:rsidRPr="00982BE3">
        <w:rPr>
          <w:rFonts w:ascii="Arial" w:eastAsia="Times New Roman" w:hAnsi="Arial" w:cs="Arial"/>
          <w:color w:val="212121"/>
          <w:sz w:val="20"/>
          <w:szCs w:val="20"/>
        </w:rPr>
        <w:t xml:space="preserve"> F, Feldman E, </w:t>
      </w:r>
      <w:proofErr w:type="spellStart"/>
      <w:r w:rsidRPr="00982BE3">
        <w:rPr>
          <w:rFonts w:ascii="Arial" w:eastAsia="Times New Roman" w:hAnsi="Arial" w:cs="Arial"/>
          <w:color w:val="212121"/>
          <w:sz w:val="20"/>
          <w:szCs w:val="20"/>
        </w:rPr>
        <w:t>Floeter</w:t>
      </w:r>
      <w:proofErr w:type="spellEnd"/>
      <w:r w:rsidRPr="00982BE3">
        <w:rPr>
          <w:rFonts w:ascii="Arial" w:eastAsia="Times New Roman" w:hAnsi="Arial" w:cs="Arial"/>
          <w:color w:val="212121"/>
          <w:sz w:val="20"/>
          <w:szCs w:val="20"/>
        </w:rPr>
        <w:t xml:space="preserve"> MK, </w:t>
      </w:r>
      <w:proofErr w:type="spellStart"/>
      <w:r w:rsidRPr="00982BE3">
        <w:rPr>
          <w:rFonts w:ascii="Arial" w:eastAsia="Times New Roman" w:hAnsi="Arial" w:cs="Arial"/>
          <w:color w:val="212121"/>
          <w:sz w:val="20"/>
          <w:szCs w:val="20"/>
        </w:rPr>
        <w:t>Fratta</w:t>
      </w:r>
      <w:proofErr w:type="spellEnd"/>
      <w:r w:rsidRPr="00982BE3">
        <w:rPr>
          <w:rFonts w:ascii="Arial" w:eastAsia="Times New Roman" w:hAnsi="Arial" w:cs="Arial"/>
          <w:color w:val="212121"/>
          <w:sz w:val="20"/>
          <w:szCs w:val="20"/>
        </w:rPr>
        <w:t xml:space="preserve"> P, Geiger JT, Gerhard G, Gibbs JR, Gibson SB, Glass JD, Hardy J, Harms MB, Heiman-Patterson TD, Hernandez DG, Jansson L, Kirby J, </w:t>
      </w:r>
      <w:proofErr w:type="spellStart"/>
      <w:r w:rsidRPr="00982BE3">
        <w:rPr>
          <w:rFonts w:ascii="Arial" w:eastAsia="Times New Roman" w:hAnsi="Arial" w:cs="Arial"/>
          <w:color w:val="212121"/>
          <w:sz w:val="20"/>
          <w:szCs w:val="20"/>
        </w:rPr>
        <w:t>Kowall</w:t>
      </w:r>
      <w:proofErr w:type="spellEnd"/>
      <w:r w:rsidRPr="00982BE3">
        <w:rPr>
          <w:rFonts w:ascii="Arial" w:eastAsia="Times New Roman" w:hAnsi="Arial" w:cs="Arial"/>
          <w:color w:val="212121"/>
          <w:sz w:val="20"/>
          <w:szCs w:val="20"/>
        </w:rPr>
        <w:t xml:space="preserve"> NW, </w:t>
      </w:r>
      <w:proofErr w:type="spellStart"/>
      <w:r w:rsidRPr="00982BE3">
        <w:rPr>
          <w:rFonts w:ascii="Arial" w:eastAsia="Times New Roman" w:hAnsi="Arial" w:cs="Arial"/>
          <w:color w:val="212121"/>
          <w:sz w:val="20"/>
          <w:szCs w:val="20"/>
        </w:rPr>
        <w:t>Laaksovirta</w:t>
      </w:r>
      <w:proofErr w:type="spellEnd"/>
      <w:r w:rsidRPr="00982BE3">
        <w:rPr>
          <w:rFonts w:ascii="Arial" w:eastAsia="Times New Roman" w:hAnsi="Arial" w:cs="Arial"/>
          <w:color w:val="212121"/>
          <w:sz w:val="20"/>
          <w:szCs w:val="20"/>
        </w:rPr>
        <w:t xml:space="preserve"> H, Landeck N, </w:t>
      </w:r>
      <w:proofErr w:type="spellStart"/>
      <w:r w:rsidRPr="00982BE3">
        <w:rPr>
          <w:rFonts w:ascii="Arial" w:eastAsia="Times New Roman" w:hAnsi="Arial" w:cs="Arial"/>
          <w:color w:val="212121"/>
          <w:sz w:val="20"/>
          <w:szCs w:val="20"/>
        </w:rPr>
        <w:t>Landi</w:t>
      </w:r>
      <w:proofErr w:type="spellEnd"/>
      <w:r w:rsidRPr="00982BE3">
        <w:rPr>
          <w:rFonts w:ascii="Arial" w:eastAsia="Times New Roman" w:hAnsi="Arial" w:cs="Arial"/>
          <w:color w:val="212121"/>
          <w:sz w:val="20"/>
          <w:szCs w:val="20"/>
        </w:rPr>
        <w:t xml:space="preserve"> F, Le Ber I, </w:t>
      </w:r>
      <w:proofErr w:type="spellStart"/>
      <w:r w:rsidRPr="00982BE3">
        <w:rPr>
          <w:rFonts w:ascii="Arial" w:eastAsia="Times New Roman" w:hAnsi="Arial" w:cs="Arial"/>
          <w:color w:val="212121"/>
          <w:sz w:val="20"/>
          <w:szCs w:val="20"/>
        </w:rPr>
        <w:t>Lumbroso</w:t>
      </w:r>
      <w:proofErr w:type="spellEnd"/>
      <w:r w:rsidRPr="00982BE3">
        <w:rPr>
          <w:rFonts w:ascii="Arial" w:eastAsia="Times New Roman" w:hAnsi="Arial" w:cs="Arial"/>
          <w:color w:val="212121"/>
          <w:sz w:val="20"/>
          <w:szCs w:val="20"/>
        </w:rPr>
        <w:t xml:space="preserve"> S, </w:t>
      </w:r>
      <w:proofErr w:type="spellStart"/>
      <w:r w:rsidRPr="00982BE3">
        <w:rPr>
          <w:rFonts w:ascii="Arial" w:eastAsia="Times New Roman" w:hAnsi="Arial" w:cs="Arial"/>
          <w:color w:val="212121"/>
          <w:sz w:val="20"/>
          <w:szCs w:val="20"/>
        </w:rPr>
        <w:t>MacGowan</w:t>
      </w:r>
      <w:proofErr w:type="spellEnd"/>
      <w:r w:rsidRPr="00982BE3">
        <w:rPr>
          <w:rFonts w:ascii="Arial" w:eastAsia="Times New Roman" w:hAnsi="Arial" w:cs="Arial"/>
          <w:color w:val="212121"/>
          <w:sz w:val="20"/>
          <w:szCs w:val="20"/>
        </w:rPr>
        <w:t xml:space="preserve"> DJL, Maragakis NJ, Mora G, </w:t>
      </w:r>
      <w:proofErr w:type="spellStart"/>
      <w:r w:rsidRPr="00982BE3">
        <w:rPr>
          <w:rFonts w:ascii="Arial" w:eastAsia="Times New Roman" w:hAnsi="Arial" w:cs="Arial"/>
          <w:color w:val="212121"/>
          <w:sz w:val="20"/>
          <w:szCs w:val="20"/>
        </w:rPr>
        <w:t>Mouzat</w:t>
      </w:r>
      <w:proofErr w:type="spellEnd"/>
      <w:r w:rsidRPr="00982BE3">
        <w:rPr>
          <w:rFonts w:ascii="Arial" w:eastAsia="Times New Roman" w:hAnsi="Arial" w:cs="Arial"/>
          <w:color w:val="212121"/>
          <w:sz w:val="20"/>
          <w:szCs w:val="20"/>
        </w:rPr>
        <w:t xml:space="preserve"> K, Murphy NA, </w:t>
      </w:r>
      <w:proofErr w:type="spellStart"/>
      <w:r w:rsidRPr="00982BE3">
        <w:rPr>
          <w:rFonts w:ascii="Arial" w:eastAsia="Times New Roman" w:hAnsi="Arial" w:cs="Arial"/>
          <w:color w:val="212121"/>
          <w:sz w:val="20"/>
          <w:szCs w:val="20"/>
        </w:rPr>
        <w:t>Myllykangas</w:t>
      </w:r>
      <w:proofErr w:type="spellEnd"/>
      <w:r w:rsidRPr="00982BE3">
        <w:rPr>
          <w:rFonts w:ascii="Arial" w:eastAsia="Times New Roman" w:hAnsi="Arial" w:cs="Arial"/>
          <w:color w:val="212121"/>
          <w:sz w:val="20"/>
          <w:szCs w:val="20"/>
        </w:rPr>
        <w:t xml:space="preserve"> L, </w:t>
      </w:r>
      <w:proofErr w:type="spellStart"/>
      <w:r w:rsidRPr="00982BE3">
        <w:rPr>
          <w:rFonts w:ascii="Arial" w:eastAsia="Times New Roman" w:hAnsi="Arial" w:cs="Arial"/>
          <w:color w:val="212121"/>
          <w:sz w:val="20"/>
          <w:szCs w:val="20"/>
        </w:rPr>
        <w:t>Nalls</w:t>
      </w:r>
      <w:proofErr w:type="spellEnd"/>
      <w:r w:rsidRPr="00982BE3">
        <w:rPr>
          <w:rFonts w:ascii="Arial" w:eastAsia="Times New Roman" w:hAnsi="Arial" w:cs="Arial"/>
          <w:color w:val="212121"/>
          <w:sz w:val="20"/>
          <w:szCs w:val="20"/>
        </w:rPr>
        <w:t xml:space="preserve"> MA, </w:t>
      </w:r>
      <w:proofErr w:type="spellStart"/>
      <w:r w:rsidRPr="00982BE3">
        <w:rPr>
          <w:rFonts w:ascii="Arial" w:eastAsia="Times New Roman" w:hAnsi="Arial" w:cs="Arial"/>
          <w:color w:val="212121"/>
          <w:sz w:val="20"/>
          <w:szCs w:val="20"/>
        </w:rPr>
        <w:t>Orrell</w:t>
      </w:r>
      <w:proofErr w:type="spellEnd"/>
      <w:r w:rsidRPr="00982BE3">
        <w:rPr>
          <w:rFonts w:ascii="Arial" w:eastAsia="Times New Roman" w:hAnsi="Arial" w:cs="Arial"/>
          <w:color w:val="212121"/>
          <w:sz w:val="20"/>
          <w:szCs w:val="20"/>
        </w:rPr>
        <w:t xml:space="preserve"> RW, Ostrow LW, </w:t>
      </w:r>
      <w:proofErr w:type="spellStart"/>
      <w:r w:rsidRPr="00982BE3">
        <w:rPr>
          <w:rFonts w:ascii="Arial" w:eastAsia="Times New Roman" w:hAnsi="Arial" w:cs="Arial"/>
          <w:color w:val="212121"/>
          <w:sz w:val="20"/>
          <w:szCs w:val="20"/>
        </w:rPr>
        <w:t>Pamphlett</w:t>
      </w:r>
      <w:proofErr w:type="spellEnd"/>
      <w:r w:rsidRPr="00982BE3">
        <w:rPr>
          <w:rFonts w:ascii="Arial" w:eastAsia="Times New Roman" w:hAnsi="Arial" w:cs="Arial"/>
          <w:color w:val="212121"/>
          <w:sz w:val="20"/>
          <w:szCs w:val="20"/>
        </w:rPr>
        <w:t xml:space="preserve"> R, Pickering-Brown S, </w:t>
      </w:r>
      <w:proofErr w:type="spellStart"/>
      <w:r w:rsidRPr="00982BE3">
        <w:rPr>
          <w:rFonts w:ascii="Arial" w:eastAsia="Times New Roman" w:hAnsi="Arial" w:cs="Arial"/>
          <w:color w:val="212121"/>
          <w:sz w:val="20"/>
          <w:szCs w:val="20"/>
        </w:rPr>
        <w:t>Pioro</w:t>
      </w:r>
      <w:proofErr w:type="spellEnd"/>
      <w:r w:rsidRPr="00982BE3">
        <w:rPr>
          <w:rFonts w:ascii="Arial" w:eastAsia="Times New Roman" w:hAnsi="Arial" w:cs="Arial"/>
          <w:color w:val="212121"/>
          <w:sz w:val="20"/>
          <w:szCs w:val="20"/>
        </w:rPr>
        <w:t xml:space="preserve"> EP, </w:t>
      </w:r>
      <w:proofErr w:type="spellStart"/>
      <w:r w:rsidRPr="00982BE3">
        <w:rPr>
          <w:rFonts w:ascii="Arial" w:eastAsia="Times New Roman" w:hAnsi="Arial" w:cs="Arial"/>
          <w:color w:val="212121"/>
          <w:sz w:val="20"/>
          <w:szCs w:val="20"/>
        </w:rPr>
        <w:t>Pletnikova</w:t>
      </w:r>
      <w:proofErr w:type="spellEnd"/>
      <w:r w:rsidRPr="00982BE3">
        <w:rPr>
          <w:rFonts w:ascii="Arial" w:eastAsia="Times New Roman" w:hAnsi="Arial" w:cs="Arial"/>
          <w:color w:val="212121"/>
          <w:sz w:val="20"/>
          <w:szCs w:val="20"/>
        </w:rPr>
        <w:t xml:space="preserve"> O, </w:t>
      </w:r>
      <w:proofErr w:type="spellStart"/>
      <w:r w:rsidRPr="00982BE3">
        <w:rPr>
          <w:rFonts w:ascii="Arial" w:eastAsia="Times New Roman" w:hAnsi="Arial" w:cs="Arial"/>
          <w:color w:val="212121"/>
          <w:sz w:val="20"/>
          <w:szCs w:val="20"/>
        </w:rPr>
        <w:t>Pliner</w:t>
      </w:r>
      <w:proofErr w:type="spellEnd"/>
      <w:r w:rsidRPr="00982BE3">
        <w:rPr>
          <w:rFonts w:ascii="Arial" w:eastAsia="Times New Roman" w:hAnsi="Arial" w:cs="Arial"/>
          <w:color w:val="212121"/>
          <w:sz w:val="20"/>
          <w:szCs w:val="20"/>
        </w:rPr>
        <w:t xml:space="preserve"> HA, </w:t>
      </w:r>
      <w:proofErr w:type="spellStart"/>
      <w:r w:rsidRPr="00982BE3">
        <w:rPr>
          <w:rFonts w:ascii="Arial" w:eastAsia="Times New Roman" w:hAnsi="Arial" w:cs="Arial"/>
          <w:color w:val="212121"/>
          <w:sz w:val="20"/>
          <w:szCs w:val="20"/>
        </w:rPr>
        <w:t>Pulst</w:t>
      </w:r>
      <w:proofErr w:type="spellEnd"/>
      <w:r w:rsidRPr="00982BE3">
        <w:rPr>
          <w:rFonts w:ascii="Arial" w:eastAsia="Times New Roman" w:hAnsi="Arial" w:cs="Arial"/>
          <w:color w:val="212121"/>
          <w:sz w:val="20"/>
          <w:szCs w:val="20"/>
        </w:rPr>
        <w:t xml:space="preserve"> SM, </w:t>
      </w:r>
      <w:proofErr w:type="spellStart"/>
      <w:r w:rsidRPr="00982BE3">
        <w:rPr>
          <w:rFonts w:ascii="Arial" w:eastAsia="Times New Roman" w:hAnsi="Arial" w:cs="Arial"/>
          <w:color w:val="212121"/>
          <w:sz w:val="20"/>
          <w:szCs w:val="20"/>
        </w:rPr>
        <w:t>Ravits</w:t>
      </w:r>
      <w:proofErr w:type="spellEnd"/>
      <w:r w:rsidRPr="00982BE3">
        <w:rPr>
          <w:rFonts w:ascii="Arial" w:eastAsia="Times New Roman" w:hAnsi="Arial" w:cs="Arial"/>
          <w:color w:val="212121"/>
          <w:sz w:val="20"/>
          <w:szCs w:val="20"/>
        </w:rPr>
        <w:t xml:space="preserve"> JM, Renton AE, Rivera A, </w:t>
      </w:r>
      <w:proofErr w:type="spellStart"/>
      <w:r w:rsidRPr="00982BE3">
        <w:rPr>
          <w:rFonts w:ascii="Arial" w:eastAsia="Times New Roman" w:hAnsi="Arial" w:cs="Arial"/>
          <w:color w:val="212121"/>
          <w:sz w:val="20"/>
          <w:szCs w:val="20"/>
        </w:rPr>
        <w:t>Robberecht</w:t>
      </w:r>
      <w:proofErr w:type="spellEnd"/>
      <w:r w:rsidRPr="00982BE3">
        <w:rPr>
          <w:rFonts w:ascii="Arial" w:eastAsia="Times New Roman" w:hAnsi="Arial" w:cs="Arial"/>
          <w:color w:val="212121"/>
          <w:sz w:val="20"/>
          <w:szCs w:val="20"/>
        </w:rPr>
        <w:t xml:space="preserve"> W, </w:t>
      </w:r>
      <w:proofErr w:type="spellStart"/>
      <w:r w:rsidRPr="00982BE3">
        <w:rPr>
          <w:rFonts w:ascii="Arial" w:eastAsia="Times New Roman" w:hAnsi="Arial" w:cs="Arial"/>
          <w:color w:val="212121"/>
          <w:sz w:val="20"/>
          <w:szCs w:val="20"/>
        </w:rPr>
        <w:t>Rogaeva</w:t>
      </w:r>
      <w:proofErr w:type="spellEnd"/>
      <w:r w:rsidRPr="00982BE3">
        <w:rPr>
          <w:rFonts w:ascii="Arial" w:eastAsia="Times New Roman" w:hAnsi="Arial" w:cs="Arial"/>
          <w:color w:val="212121"/>
          <w:sz w:val="20"/>
          <w:szCs w:val="20"/>
        </w:rPr>
        <w:t xml:space="preserve"> E, Rollinson S, Rothstein JD, Scholz SW, </w:t>
      </w:r>
      <w:proofErr w:type="spellStart"/>
      <w:r w:rsidRPr="00982BE3">
        <w:rPr>
          <w:rFonts w:ascii="Arial" w:eastAsia="Times New Roman" w:hAnsi="Arial" w:cs="Arial"/>
          <w:color w:val="212121"/>
          <w:sz w:val="20"/>
          <w:szCs w:val="20"/>
        </w:rPr>
        <w:t>Sendtner</w:t>
      </w:r>
      <w:proofErr w:type="spellEnd"/>
      <w:r w:rsidRPr="00982BE3">
        <w:rPr>
          <w:rFonts w:ascii="Arial" w:eastAsia="Times New Roman" w:hAnsi="Arial" w:cs="Arial"/>
          <w:color w:val="212121"/>
          <w:sz w:val="20"/>
          <w:szCs w:val="20"/>
        </w:rPr>
        <w:t xml:space="preserve"> M, Shaw PJ, Sidle KC, Simmons Z, Singleton AB, Smith N, Stone DJ, </w:t>
      </w:r>
      <w:proofErr w:type="spellStart"/>
      <w:r w:rsidRPr="00982BE3">
        <w:rPr>
          <w:rFonts w:ascii="Arial" w:eastAsia="Times New Roman" w:hAnsi="Arial" w:cs="Arial"/>
          <w:color w:val="212121"/>
          <w:sz w:val="20"/>
          <w:szCs w:val="20"/>
        </w:rPr>
        <w:t>Tienari</w:t>
      </w:r>
      <w:proofErr w:type="spellEnd"/>
      <w:r w:rsidRPr="00982BE3">
        <w:rPr>
          <w:rFonts w:ascii="Arial" w:eastAsia="Times New Roman" w:hAnsi="Arial" w:cs="Arial"/>
          <w:color w:val="212121"/>
          <w:sz w:val="20"/>
          <w:szCs w:val="20"/>
        </w:rPr>
        <w:t xml:space="preserve"> PJ, </w:t>
      </w:r>
      <w:proofErr w:type="spellStart"/>
      <w:r w:rsidRPr="00982BE3">
        <w:rPr>
          <w:rFonts w:ascii="Arial" w:eastAsia="Times New Roman" w:hAnsi="Arial" w:cs="Arial"/>
          <w:color w:val="212121"/>
          <w:sz w:val="20"/>
          <w:szCs w:val="20"/>
        </w:rPr>
        <w:t>Troncoso</w:t>
      </w:r>
      <w:proofErr w:type="spellEnd"/>
      <w:r w:rsidRPr="00982BE3">
        <w:rPr>
          <w:rFonts w:ascii="Arial" w:eastAsia="Times New Roman" w:hAnsi="Arial" w:cs="Arial"/>
          <w:color w:val="212121"/>
          <w:sz w:val="20"/>
          <w:szCs w:val="20"/>
        </w:rPr>
        <w:t xml:space="preserve"> JC, </w:t>
      </w:r>
      <w:proofErr w:type="spellStart"/>
      <w:r w:rsidRPr="00982BE3">
        <w:rPr>
          <w:rFonts w:ascii="Arial" w:eastAsia="Times New Roman" w:hAnsi="Arial" w:cs="Arial"/>
          <w:color w:val="212121"/>
          <w:sz w:val="20"/>
          <w:szCs w:val="20"/>
        </w:rPr>
        <w:t>Valori</w:t>
      </w:r>
      <w:proofErr w:type="spellEnd"/>
      <w:r w:rsidRPr="00982BE3">
        <w:rPr>
          <w:rFonts w:ascii="Arial" w:eastAsia="Times New Roman" w:hAnsi="Arial" w:cs="Arial"/>
          <w:color w:val="212121"/>
          <w:sz w:val="20"/>
          <w:szCs w:val="20"/>
        </w:rPr>
        <w:t xml:space="preserve"> M, Van Damme P, Van </w:t>
      </w:r>
      <w:proofErr w:type="spellStart"/>
      <w:r w:rsidRPr="00982BE3">
        <w:rPr>
          <w:rFonts w:ascii="Arial" w:eastAsia="Times New Roman" w:hAnsi="Arial" w:cs="Arial"/>
          <w:color w:val="212121"/>
          <w:sz w:val="20"/>
          <w:szCs w:val="20"/>
        </w:rPr>
        <w:t>Deerlin</w:t>
      </w:r>
      <w:proofErr w:type="spellEnd"/>
      <w:r w:rsidRPr="00982BE3">
        <w:rPr>
          <w:rFonts w:ascii="Arial" w:eastAsia="Times New Roman" w:hAnsi="Arial" w:cs="Arial"/>
          <w:color w:val="212121"/>
          <w:sz w:val="20"/>
          <w:szCs w:val="20"/>
        </w:rPr>
        <w:t xml:space="preserve"> VM, Van Den Bosch L, </w:t>
      </w:r>
      <w:proofErr w:type="spellStart"/>
      <w:r w:rsidRPr="00982BE3">
        <w:rPr>
          <w:rFonts w:ascii="Arial" w:eastAsia="Times New Roman" w:hAnsi="Arial" w:cs="Arial"/>
          <w:color w:val="212121"/>
          <w:sz w:val="20"/>
          <w:szCs w:val="20"/>
        </w:rPr>
        <w:t>Zinman</w:t>
      </w:r>
      <w:proofErr w:type="spellEnd"/>
      <w:r w:rsidRPr="00982BE3">
        <w:rPr>
          <w:rFonts w:ascii="Arial" w:eastAsia="Times New Roman" w:hAnsi="Arial" w:cs="Arial"/>
          <w:color w:val="212121"/>
          <w:sz w:val="20"/>
          <w:szCs w:val="20"/>
        </w:rPr>
        <w:t xml:space="preserve"> L, Landers JE, </w:t>
      </w:r>
      <w:proofErr w:type="spellStart"/>
      <w:r w:rsidRPr="00982BE3">
        <w:rPr>
          <w:rFonts w:ascii="Arial" w:eastAsia="Times New Roman" w:hAnsi="Arial" w:cs="Arial"/>
          <w:color w:val="212121"/>
          <w:sz w:val="20"/>
          <w:szCs w:val="20"/>
        </w:rPr>
        <w:t>Chiò</w:t>
      </w:r>
      <w:proofErr w:type="spellEnd"/>
      <w:r w:rsidRPr="00982BE3">
        <w:rPr>
          <w:rFonts w:ascii="Arial" w:eastAsia="Times New Roman" w:hAnsi="Arial" w:cs="Arial"/>
          <w:color w:val="212121"/>
          <w:sz w:val="20"/>
          <w:szCs w:val="20"/>
        </w:rPr>
        <w:t xml:space="preserve"> A, Traynor BJ, </w:t>
      </w:r>
      <w:proofErr w:type="spellStart"/>
      <w:r w:rsidRPr="00982BE3">
        <w:rPr>
          <w:rFonts w:ascii="Arial" w:eastAsia="Times New Roman" w:hAnsi="Arial" w:cs="Arial"/>
          <w:color w:val="212121"/>
          <w:sz w:val="20"/>
          <w:szCs w:val="20"/>
        </w:rPr>
        <w:t>Angelocola</w:t>
      </w:r>
      <w:proofErr w:type="spellEnd"/>
      <w:r w:rsidRPr="00982BE3">
        <w:rPr>
          <w:rFonts w:ascii="Arial" w:eastAsia="Times New Roman" w:hAnsi="Arial" w:cs="Arial"/>
          <w:color w:val="212121"/>
          <w:sz w:val="20"/>
          <w:szCs w:val="20"/>
        </w:rPr>
        <w:t xml:space="preserve"> SM, </w:t>
      </w:r>
      <w:proofErr w:type="spellStart"/>
      <w:r w:rsidRPr="00982BE3">
        <w:rPr>
          <w:rFonts w:ascii="Arial" w:eastAsia="Times New Roman" w:hAnsi="Arial" w:cs="Arial"/>
          <w:color w:val="212121"/>
          <w:sz w:val="20"/>
          <w:szCs w:val="20"/>
        </w:rPr>
        <w:t>Ausiello</w:t>
      </w:r>
      <w:proofErr w:type="spellEnd"/>
      <w:r w:rsidRPr="00982BE3">
        <w:rPr>
          <w:rFonts w:ascii="Arial" w:eastAsia="Times New Roman" w:hAnsi="Arial" w:cs="Arial"/>
          <w:color w:val="212121"/>
          <w:sz w:val="20"/>
          <w:szCs w:val="20"/>
        </w:rPr>
        <w:t xml:space="preserve"> FP, </w:t>
      </w:r>
      <w:proofErr w:type="spellStart"/>
      <w:r w:rsidRPr="00982BE3">
        <w:rPr>
          <w:rFonts w:ascii="Arial" w:eastAsia="Times New Roman" w:hAnsi="Arial" w:cs="Arial"/>
          <w:color w:val="212121"/>
          <w:sz w:val="20"/>
          <w:szCs w:val="20"/>
        </w:rPr>
        <w:t>Barberis</w:t>
      </w:r>
      <w:proofErr w:type="spellEnd"/>
      <w:r w:rsidRPr="00982BE3">
        <w:rPr>
          <w:rFonts w:ascii="Arial" w:eastAsia="Times New Roman" w:hAnsi="Arial" w:cs="Arial"/>
          <w:color w:val="212121"/>
          <w:sz w:val="20"/>
          <w:szCs w:val="20"/>
        </w:rPr>
        <w:t xml:space="preserve"> M, </w:t>
      </w:r>
      <w:proofErr w:type="spellStart"/>
      <w:r w:rsidRPr="00982BE3">
        <w:rPr>
          <w:rFonts w:ascii="Arial" w:eastAsia="Times New Roman" w:hAnsi="Arial" w:cs="Arial"/>
          <w:color w:val="212121"/>
          <w:sz w:val="20"/>
          <w:szCs w:val="20"/>
        </w:rPr>
        <w:t>Bartolomei</w:t>
      </w:r>
      <w:proofErr w:type="spellEnd"/>
      <w:r w:rsidRPr="00982BE3">
        <w:rPr>
          <w:rFonts w:ascii="Arial" w:eastAsia="Times New Roman" w:hAnsi="Arial" w:cs="Arial"/>
          <w:color w:val="212121"/>
          <w:sz w:val="20"/>
          <w:szCs w:val="20"/>
        </w:rPr>
        <w:t xml:space="preserve"> I, </w:t>
      </w:r>
      <w:proofErr w:type="spellStart"/>
      <w:r w:rsidRPr="00982BE3">
        <w:rPr>
          <w:rFonts w:ascii="Arial" w:eastAsia="Times New Roman" w:hAnsi="Arial" w:cs="Arial"/>
          <w:color w:val="212121"/>
          <w:sz w:val="20"/>
          <w:szCs w:val="20"/>
        </w:rPr>
        <w:t>Battistini</w:t>
      </w:r>
      <w:proofErr w:type="spellEnd"/>
      <w:r w:rsidRPr="00982BE3">
        <w:rPr>
          <w:rFonts w:ascii="Arial" w:eastAsia="Times New Roman" w:hAnsi="Arial" w:cs="Arial"/>
          <w:color w:val="212121"/>
          <w:sz w:val="20"/>
          <w:szCs w:val="20"/>
        </w:rPr>
        <w:t xml:space="preserve"> S, </w:t>
      </w:r>
      <w:proofErr w:type="spellStart"/>
      <w:r w:rsidRPr="00982BE3">
        <w:rPr>
          <w:rFonts w:ascii="Arial" w:eastAsia="Times New Roman" w:hAnsi="Arial" w:cs="Arial"/>
          <w:color w:val="212121"/>
          <w:sz w:val="20"/>
          <w:szCs w:val="20"/>
        </w:rPr>
        <w:t>Bersano</w:t>
      </w:r>
      <w:proofErr w:type="spellEnd"/>
      <w:r w:rsidRPr="00982BE3">
        <w:rPr>
          <w:rFonts w:ascii="Arial" w:eastAsia="Times New Roman" w:hAnsi="Arial" w:cs="Arial"/>
          <w:color w:val="212121"/>
          <w:sz w:val="20"/>
          <w:szCs w:val="20"/>
        </w:rPr>
        <w:t xml:space="preserve"> E, </w:t>
      </w:r>
      <w:proofErr w:type="spellStart"/>
      <w:r w:rsidRPr="00982BE3">
        <w:rPr>
          <w:rFonts w:ascii="Arial" w:eastAsia="Times New Roman" w:hAnsi="Arial" w:cs="Arial"/>
          <w:color w:val="212121"/>
          <w:sz w:val="20"/>
          <w:szCs w:val="20"/>
        </w:rPr>
        <w:t>Bisogni</w:t>
      </w:r>
      <w:proofErr w:type="spellEnd"/>
      <w:r w:rsidRPr="00982BE3">
        <w:rPr>
          <w:rFonts w:ascii="Arial" w:eastAsia="Times New Roman" w:hAnsi="Arial" w:cs="Arial"/>
          <w:color w:val="212121"/>
          <w:sz w:val="20"/>
          <w:szCs w:val="20"/>
        </w:rPr>
        <w:t xml:space="preserve"> G, </w:t>
      </w:r>
      <w:proofErr w:type="spellStart"/>
      <w:r w:rsidRPr="00982BE3">
        <w:rPr>
          <w:rFonts w:ascii="Arial" w:eastAsia="Times New Roman" w:hAnsi="Arial" w:cs="Arial"/>
          <w:color w:val="212121"/>
          <w:sz w:val="20"/>
          <w:szCs w:val="20"/>
        </w:rPr>
        <w:t>Borghero</w:t>
      </w:r>
      <w:proofErr w:type="spellEnd"/>
      <w:r w:rsidRPr="00982BE3">
        <w:rPr>
          <w:rFonts w:ascii="Arial" w:eastAsia="Times New Roman" w:hAnsi="Arial" w:cs="Arial"/>
          <w:color w:val="212121"/>
          <w:sz w:val="20"/>
          <w:szCs w:val="20"/>
        </w:rPr>
        <w:t xml:space="preserve"> G, Brunetti M, </w:t>
      </w:r>
      <w:proofErr w:type="spellStart"/>
      <w:r w:rsidRPr="00982BE3">
        <w:rPr>
          <w:rFonts w:ascii="Arial" w:eastAsia="Times New Roman" w:hAnsi="Arial" w:cs="Arial"/>
          <w:color w:val="212121"/>
          <w:sz w:val="20"/>
          <w:szCs w:val="20"/>
        </w:rPr>
        <w:t>Cabona</w:t>
      </w:r>
      <w:proofErr w:type="spellEnd"/>
      <w:r w:rsidRPr="00982BE3">
        <w:rPr>
          <w:rFonts w:ascii="Arial" w:eastAsia="Times New Roman" w:hAnsi="Arial" w:cs="Arial"/>
          <w:color w:val="212121"/>
          <w:sz w:val="20"/>
          <w:szCs w:val="20"/>
        </w:rPr>
        <w:t xml:space="preserve"> C, Calvo A, </w:t>
      </w:r>
      <w:proofErr w:type="spellStart"/>
      <w:r w:rsidRPr="00982BE3">
        <w:rPr>
          <w:rFonts w:ascii="Arial" w:eastAsia="Times New Roman" w:hAnsi="Arial" w:cs="Arial"/>
          <w:color w:val="212121"/>
          <w:sz w:val="20"/>
          <w:szCs w:val="20"/>
        </w:rPr>
        <w:t>Canale</w:t>
      </w:r>
      <w:proofErr w:type="spellEnd"/>
      <w:r w:rsidRPr="00982BE3">
        <w:rPr>
          <w:rFonts w:ascii="Arial" w:eastAsia="Times New Roman" w:hAnsi="Arial" w:cs="Arial"/>
          <w:color w:val="212121"/>
          <w:sz w:val="20"/>
          <w:szCs w:val="20"/>
        </w:rPr>
        <w:t xml:space="preserve"> F, </w:t>
      </w:r>
      <w:proofErr w:type="spellStart"/>
      <w:r w:rsidRPr="00982BE3">
        <w:rPr>
          <w:rFonts w:ascii="Arial" w:eastAsia="Times New Roman" w:hAnsi="Arial" w:cs="Arial"/>
          <w:color w:val="212121"/>
          <w:sz w:val="20"/>
          <w:szCs w:val="20"/>
        </w:rPr>
        <w:t>Canosa</w:t>
      </w:r>
      <w:proofErr w:type="spellEnd"/>
      <w:r w:rsidRPr="00982BE3">
        <w:rPr>
          <w:rFonts w:ascii="Arial" w:eastAsia="Times New Roman" w:hAnsi="Arial" w:cs="Arial"/>
          <w:color w:val="212121"/>
          <w:sz w:val="20"/>
          <w:szCs w:val="20"/>
        </w:rPr>
        <w:t xml:space="preserve"> A, </w:t>
      </w:r>
      <w:proofErr w:type="spellStart"/>
      <w:r w:rsidRPr="00982BE3">
        <w:rPr>
          <w:rFonts w:ascii="Arial" w:eastAsia="Times New Roman" w:hAnsi="Arial" w:cs="Arial"/>
          <w:color w:val="212121"/>
          <w:sz w:val="20"/>
          <w:szCs w:val="20"/>
        </w:rPr>
        <w:t>Cantisani</w:t>
      </w:r>
      <w:proofErr w:type="spellEnd"/>
      <w:r w:rsidRPr="00982BE3">
        <w:rPr>
          <w:rFonts w:ascii="Arial" w:eastAsia="Times New Roman" w:hAnsi="Arial" w:cs="Arial"/>
          <w:color w:val="212121"/>
          <w:sz w:val="20"/>
          <w:szCs w:val="20"/>
        </w:rPr>
        <w:t xml:space="preserve"> TA, </w:t>
      </w:r>
      <w:proofErr w:type="spellStart"/>
      <w:r w:rsidRPr="00982BE3">
        <w:rPr>
          <w:rFonts w:ascii="Arial" w:eastAsia="Times New Roman" w:hAnsi="Arial" w:cs="Arial"/>
          <w:color w:val="212121"/>
          <w:sz w:val="20"/>
          <w:szCs w:val="20"/>
        </w:rPr>
        <w:t>Capasso</w:t>
      </w:r>
      <w:proofErr w:type="spellEnd"/>
      <w:r w:rsidRPr="00982BE3">
        <w:rPr>
          <w:rFonts w:ascii="Arial" w:eastAsia="Times New Roman" w:hAnsi="Arial" w:cs="Arial"/>
          <w:color w:val="212121"/>
          <w:sz w:val="20"/>
          <w:szCs w:val="20"/>
        </w:rPr>
        <w:t xml:space="preserve"> M, </w:t>
      </w:r>
      <w:proofErr w:type="spellStart"/>
      <w:r w:rsidRPr="00982BE3">
        <w:rPr>
          <w:rFonts w:ascii="Arial" w:eastAsia="Times New Roman" w:hAnsi="Arial" w:cs="Arial"/>
          <w:color w:val="212121"/>
          <w:sz w:val="20"/>
          <w:szCs w:val="20"/>
        </w:rPr>
        <w:t>Caponnetto</w:t>
      </w:r>
      <w:proofErr w:type="spellEnd"/>
      <w:r w:rsidRPr="00982BE3">
        <w:rPr>
          <w:rFonts w:ascii="Arial" w:eastAsia="Times New Roman" w:hAnsi="Arial" w:cs="Arial"/>
          <w:color w:val="212121"/>
          <w:sz w:val="20"/>
          <w:szCs w:val="20"/>
        </w:rPr>
        <w:t xml:space="preserve"> C, </w:t>
      </w:r>
      <w:proofErr w:type="spellStart"/>
      <w:r w:rsidRPr="00982BE3">
        <w:rPr>
          <w:rFonts w:ascii="Arial" w:eastAsia="Times New Roman" w:hAnsi="Arial" w:cs="Arial"/>
          <w:color w:val="212121"/>
          <w:sz w:val="20"/>
          <w:szCs w:val="20"/>
        </w:rPr>
        <w:t>Cardinali</w:t>
      </w:r>
      <w:proofErr w:type="spellEnd"/>
      <w:r w:rsidRPr="00982BE3">
        <w:rPr>
          <w:rFonts w:ascii="Arial" w:eastAsia="Times New Roman" w:hAnsi="Arial" w:cs="Arial"/>
          <w:color w:val="212121"/>
          <w:sz w:val="20"/>
          <w:szCs w:val="20"/>
        </w:rPr>
        <w:t xml:space="preserve"> P, Carrera P, </w:t>
      </w:r>
      <w:proofErr w:type="spellStart"/>
      <w:r w:rsidRPr="00982BE3">
        <w:rPr>
          <w:rFonts w:ascii="Arial" w:eastAsia="Times New Roman" w:hAnsi="Arial" w:cs="Arial"/>
          <w:color w:val="212121"/>
          <w:sz w:val="20"/>
          <w:szCs w:val="20"/>
        </w:rPr>
        <w:t>Casale</w:t>
      </w:r>
      <w:proofErr w:type="spellEnd"/>
      <w:r w:rsidRPr="00982BE3">
        <w:rPr>
          <w:rFonts w:ascii="Arial" w:eastAsia="Times New Roman" w:hAnsi="Arial" w:cs="Arial"/>
          <w:color w:val="212121"/>
          <w:sz w:val="20"/>
          <w:szCs w:val="20"/>
        </w:rPr>
        <w:t xml:space="preserve"> F, </w:t>
      </w:r>
      <w:proofErr w:type="spellStart"/>
      <w:r w:rsidRPr="00982BE3">
        <w:rPr>
          <w:rFonts w:ascii="Arial" w:eastAsia="Times New Roman" w:hAnsi="Arial" w:cs="Arial"/>
          <w:color w:val="212121"/>
          <w:sz w:val="20"/>
          <w:szCs w:val="20"/>
        </w:rPr>
        <w:t>Chiò</w:t>
      </w:r>
      <w:proofErr w:type="spellEnd"/>
      <w:r w:rsidRPr="00982BE3">
        <w:rPr>
          <w:rFonts w:ascii="Arial" w:eastAsia="Times New Roman" w:hAnsi="Arial" w:cs="Arial"/>
          <w:color w:val="212121"/>
          <w:sz w:val="20"/>
          <w:szCs w:val="20"/>
        </w:rPr>
        <w:t xml:space="preserve"> A, </w:t>
      </w:r>
      <w:proofErr w:type="spellStart"/>
      <w:r w:rsidRPr="00982BE3">
        <w:rPr>
          <w:rFonts w:ascii="Arial" w:eastAsia="Times New Roman" w:hAnsi="Arial" w:cs="Arial"/>
          <w:color w:val="212121"/>
          <w:sz w:val="20"/>
          <w:szCs w:val="20"/>
        </w:rPr>
        <w:t>Colletti</w:t>
      </w:r>
      <w:proofErr w:type="spellEnd"/>
      <w:r w:rsidRPr="00982BE3">
        <w:rPr>
          <w:rFonts w:ascii="Arial" w:eastAsia="Times New Roman" w:hAnsi="Arial" w:cs="Arial"/>
          <w:color w:val="212121"/>
          <w:sz w:val="20"/>
          <w:szCs w:val="20"/>
        </w:rPr>
        <w:t xml:space="preserve"> T, </w:t>
      </w:r>
      <w:proofErr w:type="spellStart"/>
      <w:r w:rsidRPr="00982BE3">
        <w:rPr>
          <w:rFonts w:ascii="Arial" w:eastAsia="Times New Roman" w:hAnsi="Arial" w:cs="Arial"/>
          <w:color w:val="212121"/>
          <w:sz w:val="20"/>
          <w:szCs w:val="20"/>
        </w:rPr>
        <w:t>Conforti</w:t>
      </w:r>
      <w:proofErr w:type="spellEnd"/>
      <w:r w:rsidRPr="00982BE3">
        <w:rPr>
          <w:rFonts w:ascii="Arial" w:eastAsia="Times New Roman" w:hAnsi="Arial" w:cs="Arial"/>
          <w:color w:val="212121"/>
          <w:sz w:val="20"/>
          <w:szCs w:val="20"/>
        </w:rPr>
        <w:t xml:space="preserve"> FL, Conte A, Conti E, </w:t>
      </w:r>
      <w:proofErr w:type="spellStart"/>
      <w:r w:rsidRPr="00982BE3">
        <w:rPr>
          <w:rFonts w:ascii="Arial" w:eastAsia="Times New Roman" w:hAnsi="Arial" w:cs="Arial"/>
          <w:color w:val="212121"/>
          <w:sz w:val="20"/>
          <w:szCs w:val="20"/>
        </w:rPr>
        <w:t>Corbo</w:t>
      </w:r>
      <w:proofErr w:type="spellEnd"/>
      <w:r w:rsidRPr="00982BE3">
        <w:rPr>
          <w:rFonts w:ascii="Arial" w:eastAsia="Times New Roman" w:hAnsi="Arial" w:cs="Arial"/>
          <w:color w:val="212121"/>
          <w:sz w:val="20"/>
          <w:szCs w:val="20"/>
        </w:rPr>
        <w:t xml:space="preserve"> M, </w:t>
      </w:r>
      <w:proofErr w:type="spellStart"/>
      <w:r w:rsidRPr="00982BE3">
        <w:rPr>
          <w:rFonts w:ascii="Arial" w:eastAsia="Times New Roman" w:hAnsi="Arial" w:cs="Arial"/>
          <w:color w:val="212121"/>
          <w:sz w:val="20"/>
          <w:szCs w:val="20"/>
        </w:rPr>
        <w:t>Cuccu</w:t>
      </w:r>
      <w:proofErr w:type="spellEnd"/>
      <w:r w:rsidRPr="00982BE3">
        <w:rPr>
          <w:rFonts w:ascii="Arial" w:eastAsia="Times New Roman" w:hAnsi="Arial" w:cs="Arial"/>
          <w:color w:val="212121"/>
          <w:sz w:val="20"/>
          <w:szCs w:val="20"/>
        </w:rPr>
        <w:t xml:space="preserve"> S, Dalla Bella E, </w:t>
      </w:r>
      <w:proofErr w:type="spellStart"/>
      <w:r w:rsidRPr="00982BE3">
        <w:rPr>
          <w:rFonts w:ascii="Arial" w:eastAsia="Times New Roman" w:hAnsi="Arial" w:cs="Arial"/>
          <w:color w:val="212121"/>
          <w:sz w:val="20"/>
          <w:szCs w:val="20"/>
        </w:rPr>
        <w:t>D'Errico</w:t>
      </w:r>
      <w:proofErr w:type="spellEnd"/>
      <w:r w:rsidRPr="00982BE3">
        <w:rPr>
          <w:rFonts w:ascii="Arial" w:eastAsia="Times New Roman" w:hAnsi="Arial" w:cs="Arial"/>
          <w:color w:val="212121"/>
          <w:sz w:val="20"/>
          <w:szCs w:val="20"/>
        </w:rPr>
        <w:t xml:space="preserve"> E, DeMarco G, </w:t>
      </w:r>
      <w:proofErr w:type="spellStart"/>
      <w:r w:rsidRPr="00982BE3">
        <w:rPr>
          <w:rFonts w:ascii="Arial" w:eastAsia="Times New Roman" w:hAnsi="Arial" w:cs="Arial"/>
          <w:color w:val="212121"/>
          <w:sz w:val="20"/>
          <w:szCs w:val="20"/>
        </w:rPr>
        <w:t>Dubbioso</w:t>
      </w:r>
      <w:proofErr w:type="spellEnd"/>
      <w:r w:rsidRPr="00982BE3">
        <w:rPr>
          <w:rFonts w:ascii="Arial" w:eastAsia="Times New Roman" w:hAnsi="Arial" w:cs="Arial"/>
          <w:color w:val="212121"/>
          <w:sz w:val="20"/>
          <w:szCs w:val="20"/>
        </w:rPr>
        <w:t xml:space="preserve"> R, Ferrarese C, Ferraro PM, </w:t>
      </w:r>
      <w:proofErr w:type="spellStart"/>
      <w:r w:rsidRPr="00982BE3">
        <w:rPr>
          <w:rFonts w:ascii="Arial" w:eastAsia="Times New Roman" w:hAnsi="Arial" w:cs="Arial"/>
          <w:color w:val="212121"/>
          <w:sz w:val="20"/>
          <w:szCs w:val="20"/>
        </w:rPr>
        <w:t>Filippi</w:t>
      </w:r>
      <w:proofErr w:type="spellEnd"/>
      <w:r w:rsidRPr="00982BE3">
        <w:rPr>
          <w:rFonts w:ascii="Arial" w:eastAsia="Times New Roman" w:hAnsi="Arial" w:cs="Arial"/>
          <w:color w:val="212121"/>
          <w:sz w:val="20"/>
          <w:szCs w:val="20"/>
        </w:rPr>
        <w:t xml:space="preserve"> M, </w:t>
      </w:r>
      <w:proofErr w:type="spellStart"/>
      <w:r w:rsidRPr="00982BE3">
        <w:rPr>
          <w:rFonts w:ascii="Arial" w:eastAsia="Times New Roman" w:hAnsi="Arial" w:cs="Arial"/>
          <w:color w:val="212121"/>
          <w:sz w:val="20"/>
          <w:szCs w:val="20"/>
        </w:rPr>
        <w:t>Fini</w:t>
      </w:r>
      <w:proofErr w:type="spellEnd"/>
      <w:r w:rsidRPr="00982BE3">
        <w:rPr>
          <w:rFonts w:ascii="Arial" w:eastAsia="Times New Roman" w:hAnsi="Arial" w:cs="Arial"/>
          <w:color w:val="212121"/>
          <w:sz w:val="20"/>
          <w:szCs w:val="20"/>
        </w:rPr>
        <w:t xml:space="preserve"> N, Floris G, </w:t>
      </w:r>
      <w:proofErr w:type="spellStart"/>
      <w:r w:rsidRPr="00982BE3">
        <w:rPr>
          <w:rFonts w:ascii="Arial" w:eastAsia="Times New Roman" w:hAnsi="Arial" w:cs="Arial"/>
          <w:color w:val="212121"/>
          <w:sz w:val="20"/>
          <w:szCs w:val="20"/>
        </w:rPr>
        <w:t>Fuda</w:t>
      </w:r>
      <w:proofErr w:type="spellEnd"/>
      <w:r w:rsidRPr="00982BE3">
        <w:rPr>
          <w:rFonts w:ascii="Arial" w:eastAsia="Times New Roman" w:hAnsi="Arial" w:cs="Arial"/>
          <w:color w:val="212121"/>
          <w:sz w:val="20"/>
          <w:szCs w:val="20"/>
        </w:rPr>
        <w:t xml:space="preserve"> G, </w:t>
      </w:r>
      <w:proofErr w:type="spellStart"/>
      <w:r w:rsidRPr="00982BE3">
        <w:rPr>
          <w:rFonts w:ascii="Arial" w:eastAsia="Times New Roman" w:hAnsi="Arial" w:cs="Arial"/>
          <w:color w:val="212121"/>
          <w:sz w:val="20"/>
          <w:szCs w:val="20"/>
        </w:rPr>
        <w:t>Gallone</w:t>
      </w:r>
      <w:proofErr w:type="spellEnd"/>
      <w:r w:rsidRPr="00982BE3">
        <w:rPr>
          <w:rFonts w:ascii="Arial" w:eastAsia="Times New Roman" w:hAnsi="Arial" w:cs="Arial"/>
          <w:color w:val="212121"/>
          <w:sz w:val="20"/>
          <w:szCs w:val="20"/>
        </w:rPr>
        <w:t xml:space="preserve"> S, </w:t>
      </w:r>
      <w:proofErr w:type="spellStart"/>
      <w:r w:rsidRPr="00982BE3">
        <w:rPr>
          <w:rFonts w:ascii="Arial" w:eastAsia="Times New Roman" w:hAnsi="Arial" w:cs="Arial"/>
          <w:color w:val="212121"/>
          <w:sz w:val="20"/>
          <w:szCs w:val="20"/>
        </w:rPr>
        <w:t>Gianferrari</w:t>
      </w:r>
      <w:proofErr w:type="spellEnd"/>
      <w:r w:rsidRPr="00982BE3">
        <w:rPr>
          <w:rFonts w:ascii="Arial" w:eastAsia="Times New Roman" w:hAnsi="Arial" w:cs="Arial"/>
          <w:color w:val="212121"/>
          <w:sz w:val="20"/>
          <w:szCs w:val="20"/>
        </w:rPr>
        <w:t xml:space="preserve"> G, Giannini F, </w:t>
      </w:r>
      <w:proofErr w:type="spellStart"/>
      <w:r w:rsidRPr="00982BE3">
        <w:rPr>
          <w:rFonts w:ascii="Arial" w:eastAsia="Times New Roman" w:hAnsi="Arial" w:cs="Arial"/>
          <w:color w:val="212121"/>
          <w:sz w:val="20"/>
          <w:szCs w:val="20"/>
        </w:rPr>
        <w:t>Grassano</w:t>
      </w:r>
      <w:proofErr w:type="spellEnd"/>
      <w:r w:rsidRPr="00982BE3">
        <w:rPr>
          <w:rFonts w:ascii="Arial" w:eastAsia="Times New Roman" w:hAnsi="Arial" w:cs="Arial"/>
          <w:color w:val="212121"/>
          <w:sz w:val="20"/>
          <w:szCs w:val="20"/>
        </w:rPr>
        <w:t xml:space="preserve"> M, Greco L, </w:t>
      </w:r>
      <w:proofErr w:type="spellStart"/>
      <w:r w:rsidRPr="00982BE3">
        <w:rPr>
          <w:rFonts w:ascii="Arial" w:eastAsia="Times New Roman" w:hAnsi="Arial" w:cs="Arial"/>
          <w:color w:val="212121"/>
          <w:sz w:val="20"/>
          <w:szCs w:val="20"/>
        </w:rPr>
        <w:t>Iazzolino</w:t>
      </w:r>
      <w:proofErr w:type="spellEnd"/>
      <w:r w:rsidRPr="00982BE3">
        <w:rPr>
          <w:rFonts w:ascii="Arial" w:eastAsia="Times New Roman" w:hAnsi="Arial" w:cs="Arial"/>
          <w:color w:val="212121"/>
          <w:sz w:val="20"/>
          <w:szCs w:val="20"/>
        </w:rPr>
        <w:t xml:space="preserve"> B, </w:t>
      </w:r>
      <w:proofErr w:type="spellStart"/>
      <w:r w:rsidRPr="00982BE3">
        <w:rPr>
          <w:rFonts w:ascii="Arial" w:eastAsia="Times New Roman" w:hAnsi="Arial" w:cs="Arial"/>
          <w:color w:val="212121"/>
          <w:sz w:val="20"/>
          <w:szCs w:val="20"/>
        </w:rPr>
        <w:t>Introna</w:t>
      </w:r>
      <w:proofErr w:type="spellEnd"/>
      <w:r w:rsidRPr="00982BE3">
        <w:rPr>
          <w:rFonts w:ascii="Arial" w:eastAsia="Times New Roman" w:hAnsi="Arial" w:cs="Arial"/>
          <w:color w:val="212121"/>
          <w:sz w:val="20"/>
          <w:szCs w:val="20"/>
        </w:rPr>
        <w:t xml:space="preserve"> A, La Bella V, </w:t>
      </w:r>
      <w:proofErr w:type="spellStart"/>
      <w:r w:rsidRPr="00982BE3">
        <w:rPr>
          <w:rFonts w:ascii="Arial" w:eastAsia="Times New Roman" w:hAnsi="Arial" w:cs="Arial"/>
          <w:color w:val="212121"/>
          <w:sz w:val="20"/>
          <w:szCs w:val="20"/>
        </w:rPr>
        <w:t>Lattante</w:t>
      </w:r>
      <w:proofErr w:type="spellEnd"/>
      <w:r w:rsidRPr="00982BE3">
        <w:rPr>
          <w:rFonts w:ascii="Arial" w:eastAsia="Times New Roman" w:hAnsi="Arial" w:cs="Arial"/>
          <w:color w:val="212121"/>
          <w:sz w:val="20"/>
          <w:szCs w:val="20"/>
        </w:rPr>
        <w:t xml:space="preserve"> S, </w:t>
      </w:r>
      <w:proofErr w:type="spellStart"/>
      <w:r w:rsidRPr="00982BE3">
        <w:rPr>
          <w:rFonts w:ascii="Arial" w:eastAsia="Times New Roman" w:hAnsi="Arial" w:cs="Arial"/>
          <w:color w:val="212121"/>
          <w:sz w:val="20"/>
          <w:szCs w:val="20"/>
        </w:rPr>
        <w:t>Lauria</w:t>
      </w:r>
      <w:proofErr w:type="spellEnd"/>
      <w:r w:rsidRPr="00982BE3">
        <w:rPr>
          <w:rFonts w:ascii="Arial" w:eastAsia="Times New Roman" w:hAnsi="Arial" w:cs="Arial"/>
          <w:color w:val="212121"/>
          <w:sz w:val="20"/>
          <w:szCs w:val="20"/>
        </w:rPr>
        <w:t xml:space="preserve"> G, Liguori R, </w:t>
      </w:r>
      <w:proofErr w:type="spellStart"/>
      <w:r w:rsidRPr="00982BE3">
        <w:rPr>
          <w:rFonts w:ascii="Arial" w:eastAsia="Times New Roman" w:hAnsi="Arial" w:cs="Arial"/>
          <w:color w:val="212121"/>
          <w:sz w:val="20"/>
          <w:szCs w:val="20"/>
        </w:rPr>
        <w:t>Logroscino</w:t>
      </w:r>
      <w:proofErr w:type="spellEnd"/>
      <w:r w:rsidRPr="00982BE3">
        <w:rPr>
          <w:rFonts w:ascii="Arial" w:eastAsia="Times New Roman" w:hAnsi="Arial" w:cs="Arial"/>
          <w:color w:val="212121"/>
          <w:sz w:val="20"/>
          <w:szCs w:val="20"/>
        </w:rPr>
        <w:t xml:space="preserve"> G, </w:t>
      </w:r>
      <w:proofErr w:type="spellStart"/>
      <w:r w:rsidRPr="00982BE3">
        <w:rPr>
          <w:rFonts w:ascii="Arial" w:eastAsia="Times New Roman" w:hAnsi="Arial" w:cs="Arial"/>
          <w:color w:val="212121"/>
          <w:sz w:val="20"/>
          <w:szCs w:val="20"/>
        </w:rPr>
        <w:t>Logullo</w:t>
      </w:r>
      <w:proofErr w:type="spellEnd"/>
      <w:r w:rsidRPr="00982BE3">
        <w:rPr>
          <w:rFonts w:ascii="Arial" w:eastAsia="Times New Roman" w:hAnsi="Arial" w:cs="Arial"/>
          <w:color w:val="212121"/>
          <w:sz w:val="20"/>
          <w:szCs w:val="20"/>
        </w:rPr>
        <w:t xml:space="preserve"> FO, </w:t>
      </w:r>
      <w:proofErr w:type="spellStart"/>
      <w:r w:rsidRPr="00982BE3">
        <w:rPr>
          <w:rFonts w:ascii="Arial" w:eastAsia="Times New Roman" w:hAnsi="Arial" w:cs="Arial"/>
          <w:color w:val="212121"/>
          <w:sz w:val="20"/>
          <w:szCs w:val="20"/>
        </w:rPr>
        <w:t>Lunetta</w:t>
      </w:r>
      <w:proofErr w:type="spellEnd"/>
      <w:r w:rsidRPr="00982BE3">
        <w:rPr>
          <w:rFonts w:ascii="Arial" w:eastAsia="Times New Roman" w:hAnsi="Arial" w:cs="Arial"/>
          <w:color w:val="212121"/>
          <w:sz w:val="20"/>
          <w:szCs w:val="20"/>
        </w:rPr>
        <w:t xml:space="preserve"> C, </w:t>
      </w:r>
      <w:proofErr w:type="spellStart"/>
      <w:r w:rsidRPr="00982BE3">
        <w:rPr>
          <w:rFonts w:ascii="Arial" w:eastAsia="Times New Roman" w:hAnsi="Arial" w:cs="Arial"/>
          <w:color w:val="212121"/>
          <w:sz w:val="20"/>
          <w:szCs w:val="20"/>
        </w:rPr>
        <w:t>Mandich</w:t>
      </w:r>
      <w:proofErr w:type="spellEnd"/>
      <w:r w:rsidRPr="00982BE3">
        <w:rPr>
          <w:rFonts w:ascii="Arial" w:eastAsia="Times New Roman" w:hAnsi="Arial" w:cs="Arial"/>
          <w:color w:val="212121"/>
          <w:sz w:val="20"/>
          <w:szCs w:val="20"/>
        </w:rPr>
        <w:t xml:space="preserve"> P, </w:t>
      </w:r>
      <w:proofErr w:type="spellStart"/>
      <w:r w:rsidRPr="00982BE3">
        <w:rPr>
          <w:rFonts w:ascii="Arial" w:eastAsia="Times New Roman" w:hAnsi="Arial" w:cs="Arial"/>
          <w:color w:val="212121"/>
          <w:sz w:val="20"/>
          <w:szCs w:val="20"/>
        </w:rPr>
        <w:t>Mandrioli</w:t>
      </w:r>
      <w:proofErr w:type="spellEnd"/>
      <w:r w:rsidRPr="00982BE3">
        <w:rPr>
          <w:rFonts w:ascii="Arial" w:eastAsia="Times New Roman" w:hAnsi="Arial" w:cs="Arial"/>
          <w:color w:val="212121"/>
          <w:sz w:val="20"/>
          <w:szCs w:val="20"/>
        </w:rPr>
        <w:t xml:space="preserve"> J, </w:t>
      </w:r>
      <w:proofErr w:type="spellStart"/>
      <w:r w:rsidRPr="00982BE3">
        <w:rPr>
          <w:rFonts w:ascii="Arial" w:eastAsia="Times New Roman" w:hAnsi="Arial" w:cs="Arial"/>
          <w:color w:val="212121"/>
          <w:sz w:val="20"/>
          <w:szCs w:val="20"/>
        </w:rPr>
        <w:t>Manera</w:t>
      </w:r>
      <w:proofErr w:type="spellEnd"/>
      <w:r w:rsidRPr="00982BE3">
        <w:rPr>
          <w:rFonts w:ascii="Arial" w:eastAsia="Times New Roman" w:hAnsi="Arial" w:cs="Arial"/>
          <w:color w:val="212121"/>
          <w:sz w:val="20"/>
          <w:szCs w:val="20"/>
        </w:rPr>
        <w:t xml:space="preserve"> U, </w:t>
      </w:r>
      <w:proofErr w:type="spellStart"/>
      <w:r w:rsidRPr="00982BE3">
        <w:rPr>
          <w:rFonts w:ascii="Arial" w:eastAsia="Times New Roman" w:hAnsi="Arial" w:cs="Arial"/>
          <w:color w:val="212121"/>
          <w:sz w:val="20"/>
          <w:szCs w:val="20"/>
        </w:rPr>
        <w:t>Manganelli</w:t>
      </w:r>
      <w:proofErr w:type="spellEnd"/>
      <w:r w:rsidRPr="00982BE3">
        <w:rPr>
          <w:rFonts w:ascii="Arial" w:eastAsia="Times New Roman" w:hAnsi="Arial" w:cs="Arial"/>
          <w:color w:val="212121"/>
          <w:sz w:val="20"/>
          <w:szCs w:val="20"/>
        </w:rPr>
        <w:t xml:space="preserve"> F, </w:t>
      </w:r>
      <w:proofErr w:type="spellStart"/>
      <w:r w:rsidRPr="00982BE3">
        <w:rPr>
          <w:rFonts w:ascii="Arial" w:eastAsia="Times New Roman" w:hAnsi="Arial" w:cs="Arial"/>
          <w:color w:val="212121"/>
          <w:sz w:val="20"/>
          <w:szCs w:val="20"/>
        </w:rPr>
        <w:t>Marangi</w:t>
      </w:r>
      <w:proofErr w:type="spellEnd"/>
      <w:r w:rsidRPr="00982BE3">
        <w:rPr>
          <w:rFonts w:ascii="Arial" w:eastAsia="Times New Roman" w:hAnsi="Arial" w:cs="Arial"/>
          <w:color w:val="212121"/>
          <w:sz w:val="20"/>
          <w:szCs w:val="20"/>
        </w:rPr>
        <w:t xml:space="preserve"> G, </w:t>
      </w:r>
      <w:proofErr w:type="spellStart"/>
      <w:r w:rsidRPr="00982BE3">
        <w:rPr>
          <w:rFonts w:ascii="Arial" w:eastAsia="Times New Roman" w:hAnsi="Arial" w:cs="Arial"/>
          <w:color w:val="212121"/>
          <w:sz w:val="20"/>
          <w:szCs w:val="20"/>
        </w:rPr>
        <w:t>Marinou</w:t>
      </w:r>
      <w:proofErr w:type="spellEnd"/>
      <w:r w:rsidRPr="00982BE3">
        <w:rPr>
          <w:rFonts w:ascii="Arial" w:eastAsia="Times New Roman" w:hAnsi="Arial" w:cs="Arial"/>
          <w:color w:val="212121"/>
          <w:sz w:val="20"/>
          <w:szCs w:val="20"/>
        </w:rPr>
        <w:t xml:space="preserve"> K, </w:t>
      </w:r>
      <w:proofErr w:type="spellStart"/>
      <w:r w:rsidRPr="00982BE3">
        <w:rPr>
          <w:rFonts w:ascii="Arial" w:eastAsia="Times New Roman" w:hAnsi="Arial" w:cs="Arial"/>
          <w:color w:val="212121"/>
          <w:sz w:val="20"/>
          <w:szCs w:val="20"/>
        </w:rPr>
        <w:t>Marrosu</w:t>
      </w:r>
      <w:proofErr w:type="spellEnd"/>
      <w:r w:rsidRPr="00982BE3">
        <w:rPr>
          <w:rFonts w:ascii="Arial" w:eastAsia="Times New Roman" w:hAnsi="Arial" w:cs="Arial"/>
          <w:color w:val="212121"/>
          <w:sz w:val="20"/>
          <w:szCs w:val="20"/>
        </w:rPr>
        <w:t xml:space="preserve"> MG, Martinelli I, Messina S, </w:t>
      </w:r>
      <w:proofErr w:type="spellStart"/>
      <w:r w:rsidRPr="00982BE3">
        <w:rPr>
          <w:rFonts w:ascii="Arial" w:eastAsia="Times New Roman" w:hAnsi="Arial" w:cs="Arial"/>
          <w:color w:val="212121"/>
          <w:sz w:val="20"/>
          <w:szCs w:val="20"/>
        </w:rPr>
        <w:t>Moglia</w:t>
      </w:r>
      <w:proofErr w:type="spellEnd"/>
      <w:r w:rsidRPr="00982BE3">
        <w:rPr>
          <w:rFonts w:ascii="Arial" w:eastAsia="Times New Roman" w:hAnsi="Arial" w:cs="Arial"/>
          <w:color w:val="212121"/>
          <w:sz w:val="20"/>
          <w:szCs w:val="20"/>
        </w:rPr>
        <w:t xml:space="preserve"> C, Mora G, </w:t>
      </w:r>
      <w:proofErr w:type="spellStart"/>
      <w:r w:rsidRPr="00982BE3">
        <w:rPr>
          <w:rFonts w:ascii="Arial" w:eastAsia="Times New Roman" w:hAnsi="Arial" w:cs="Arial"/>
          <w:color w:val="212121"/>
          <w:sz w:val="20"/>
          <w:szCs w:val="20"/>
        </w:rPr>
        <w:t>Mosca</w:t>
      </w:r>
      <w:proofErr w:type="spellEnd"/>
      <w:r w:rsidRPr="00982BE3">
        <w:rPr>
          <w:rFonts w:ascii="Arial" w:eastAsia="Times New Roman" w:hAnsi="Arial" w:cs="Arial"/>
          <w:color w:val="212121"/>
          <w:sz w:val="20"/>
          <w:szCs w:val="20"/>
        </w:rPr>
        <w:t xml:space="preserve"> L, </w:t>
      </w:r>
      <w:proofErr w:type="spellStart"/>
      <w:r w:rsidRPr="00982BE3">
        <w:rPr>
          <w:rFonts w:ascii="Arial" w:eastAsia="Times New Roman" w:hAnsi="Arial" w:cs="Arial"/>
          <w:color w:val="212121"/>
          <w:sz w:val="20"/>
          <w:szCs w:val="20"/>
        </w:rPr>
        <w:t>Murru</w:t>
      </w:r>
      <w:proofErr w:type="spellEnd"/>
      <w:r w:rsidRPr="00982BE3">
        <w:rPr>
          <w:rFonts w:ascii="Arial" w:eastAsia="Times New Roman" w:hAnsi="Arial" w:cs="Arial"/>
          <w:color w:val="212121"/>
          <w:sz w:val="20"/>
          <w:szCs w:val="20"/>
        </w:rPr>
        <w:t xml:space="preserve"> MR, </w:t>
      </w:r>
      <w:proofErr w:type="spellStart"/>
      <w:r w:rsidRPr="00982BE3">
        <w:rPr>
          <w:rFonts w:ascii="Arial" w:eastAsia="Times New Roman" w:hAnsi="Arial" w:cs="Arial"/>
          <w:color w:val="212121"/>
          <w:sz w:val="20"/>
          <w:szCs w:val="20"/>
        </w:rPr>
        <w:t>Origone</w:t>
      </w:r>
      <w:proofErr w:type="spellEnd"/>
      <w:r w:rsidRPr="00982BE3">
        <w:rPr>
          <w:rFonts w:ascii="Arial" w:eastAsia="Times New Roman" w:hAnsi="Arial" w:cs="Arial"/>
          <w:color w:val="212121"/>
          <w:sz w:val="20"/>
          <w:szCs w:val="20"/>
        </w:rPr>
        <w:t xml:space="preserve"> P, </w:t>
      </w:r>
      <w:proofErr w:type="spellStart"/>
      <w:r w:rsidRPr="00982BE3">
        <w:rPr>
          <w:rFonts w:ascii="Arial" w:eastAsia="Times New Roman" w:hAnsi="Arial" w:cs="Arial"/>
          <w:color w:val="212121"/>
          <w:sz w:val="20"/>
          <w:szCs w:val="20"/>
        </w:rPr>
        <w:t>Passaniti</w:t>
      </w:r>
      <w:proofErr w:type="spellEnd"/>
      <w:r w:rsidRPr="00982BE3">
        <w:rPr>
          <w:rFonts w:ascii="Arial" w:eastAsia="Times New Roman" w:hAnsi="Arial" w:cs="Arial"/>
          <w:color w:val="212121"/>
          <w:sz w:val="20"/>
          <w:szCs w:val="20"/>
        </w:rPr>
        <w:t xml:space="preserve"> C, </w:t>
      </w:r>
      <w:proofErr w:type="spellStart"/>
      <w:r w:rsidRPr="00982BE3">
        <w:rPr>
          <w:rFonts w:ascii="Arial" w:eastAsia="Times New Roman" w:hAnsi="Arial" w:cs="Arial"/>
          <w:color w:val="212121"/>
          <w:sz w:val="20"/>
          <w:szCs w:val="20"/>
        </w:rPr>
        <w:t>Petrelli</w:t>
      </w:r>
      <w:proofErr w:type="spellEnd"/>
      <w:r w:rsidRPr="00982BE3">
        <w:rPr>
          <w:rFonts w:ascii="Arial" w:eastAsia="Times New Roman" w:hAnsi="Arial" w:cs="Arial"/>
          <w:color w:val="212121"/>
          <w:sz w:val="20"/>
          <w:szCs w:val="20"/>
        </w:rPr>
        <w:t xml:space="preserve"> C, Petrucci A, </w:t>
      </w:r>
      <w:proofErr w:type="spellStart"/>
      <w:r w:rsidRPr="00982BE3">
        <w:rPr>
          <w:rFonts w:ascii="Arial" w:eastAsia="Times New Roman" w:hAnsi="Arial" w:cs="Arial"/>
          <w:color w:val="212121"/>
          <w:sz w:val="20"/>
          <w:szCs w:val="20"/>
        </w:rPr>
        <w:t>Pozzi</w:t>
      </w:r>
      <w:proofErr w:type="spellEnd"/>
      <w:r w:rsidRPr="00982BE3">
        <w:rPr>
          <w:rFonts w:ascii="Arial" w:eastAsia="Times New Roman" w:hAnsi="Arial" w:cs="Arial"/>
          <w:color w:val="212121"/>
          <w:sz w:val="20"/>
          <w:szCs w:val="20"/>
        </w:rPr>
        <w:t xml:space="preserve"> S, </w:t>
      </w:r>
      <w:proofErr w:type="spellStart"/>
      <w:r w:rsidRPr="00982BE3">
        <w:rPr>
          <w:rFonts w:ascii="Arial" w:eastAsia="Times New Roman" w:hAnsi="Arial" w:cs="Arial"/>
          <w:color w:val="212121"/>
          <w:sz w:val="20"/>
          <w:szCs w:val="20"/>
        </w:rPr>
        <w:t>Pugliatti</w:t>
      </w:r>
      <w:proofErr w:type="spellEnd"/>
      <w:r w:rsidRPr="00982BE3">
        <w:rPr>
          <w:rFonts w:ascii="Arial" w:eastAsia="Times New Roman" w:hAnsi="Arial" w:cs="Arial"/>
          <w:color w:val="212121"/>
          <w:sz w:val="20"/>
          <w:szCs w:val="20"/>
        </w:rPr>
        <w:t xml:space="preserve"> M, </w:t>
      </w:r>
      <w:proofErr w:type="spellStart"/>
      <w:r w:rsidRPr="00982BE3">
        <w:rPr>
          <w:rFonts w:ascii="Arial" w:eastAsia="Times New Roman" w:hAnsi="Arial" w:cs="Arial"/>
          <w:color w:val="212121"/>
          <w:sz w:val="20"/>
          <w:szCs w:val="20"/>
        </w:rPr>
        <w:t>Quattrini</w:t>
      </w:r>
      <w:proofErr w:type="spellEnd"/>
      <w:r w:rsidRPr="00982BE3">
        <w:rPr>
          <w:rFonts w:ascii="Arial" w:eastAsia="Times New Roman" w:hAnsi="Arial" w:cs="Arial"/>
          <w:color w:val="212121"/>
          <w:sz w:val="20"/>
          <w:szCs w:val="20"/>
        </w:rPr>
        <w:t xml:space="preserve"> A, Ricci C, </w:t>
      </w:r>
      <w:proofErr w:type="spellStart"/>
      <w:r w:rsidRPr="00982BE3">
        <w:rPr>
          <w:rFonts w:ascii="Arial" w:eastAsia="Times New Roman" w:hAnsi="Arial" w:cs="Arial"/>
          <w:color w:val="212121"/>
          <w:sz w:val="20"/>
          <w:szCs w:val="20"/>
        </w:rPr>
        <w:t>Riolo</w:t>
      </w:r>
      <w:proofErr w:type="spellEnd"/>
      <w:r w:rsidRPr="00982BE3">
        <w:rPr>
          <w:rFonts w:ascii="Arial" w:eastAsia="Times New Roman" w:hAnsi="Arial" w:cs="Arial"/>
          <w:color w:val="212121"/>
          <w:sz w:val="20"/>
          <w:szCs w:val="20"/>
        </w:rPr>
        <w:t xml:space="preserve"> G, Riva N, Russo M, </w:t>
      </w:r>
      <w:proofErr w:type="spellStart"/>
      <w:r w:rsidRPr="00982BE3">
        <w:rPr>
          <w:rFonts w:ascii="Arial" w:eastAsia="Times New Roman" w:hAnsi="Arial" w:cs="Arial"/>
          <w:color w:val="212121"/>
          <w:sz w:val="20"/>
          <w:szCs w:val="20"/>
        </w:rPr>
        <w:t>Sabatelli</w:t>
      </w:r>
      <w:proofErr w:type="spellEnd"/>
      <w:r w:rsidRPr="00982BE3">
        <w:rPr>
          <w:rFonts w:ascii="Arial" w:eastAsia="Times New Roman" w:hAnsi="Arial" w:cs="Arial"/>
          <w:color w:val="212121"/>
          <w:sz w:val="20"/>
          <w:szCs w:val="20"/>
        </w:rPr>
        <w:t xml:space="preserve"> M, Salamone P, </w:t>
      </w:r>
      <w:proofErr w:type="spellStart"/>
      <w:r w:rsidRPr="00982BE3">
        <w:rPr>
          <w:rFonts w:ascii="Arial" w:eastAsia="Times New Roman" w:hAnsi="Arial" w:cs="Arial"/>
          <w:color w:val="212121"/>
          <w:sz w:val="20"/>
          <w:szCs w:val="20"/>
        </w:rPr>
        <w:t>Salivetto</w:t>
      </w:r>
      <w:proofErr w:type="spellEnd"/>
      <w:r w:rsidRPr="00982BE3">
        <w:rPr>
          <w:rFonts w:ascii="Arial" w:eastAsia="Times New Roman" w:hAnsi="Arial" w:cs="Arial"/>
          <w:color w:val="212121"/>
          <w:sz w:val="20"/>
          <w:szCs w:val="20"/>
        </w:rPr>
        <w:t xml:space="preserve"> M, Salvi F, </w:t>
      </w:r>
      <w:proofErr w:type="spellStart"/>
      <w:r w:rsidRPr="00982BE3">
        <w:rPr>
          <w:rFonts w:ascii="Arial" w:eastAsia="Times New Roman" w:hAnsi="Arial" w:cs="Arial"/>
          <w:color w:val="212121"/>
          <w:sz w:val="20"/>
          <w:szCs w:val="20"/>
        </w:rPr>
        <w:t>Santarelli</w:t>
      </w:r>
      <w:proofErr w:type="spellEnd"/>
      <w:r w:rsidRPr="00982BE3">
        <w:rPr>
          <w:rFonts w:ascii="Arial" w:eastAsia="Times New Roman" w:hAnsi="Arial" w:cs="Arial"/>
          <w:color w:val="212121"/>
          <w:sz w:val="20"/>
          <w:szCs w:val="20"/>
        </w:rPr>
        <w:t xml:space="preserve"> M, </w:t>
      </w:r>
      <w:proofErr w:type="spellStart"/>
      <w:r w:rsidRPr="00982BE3">
        <w:rPr>
          <w:rFonts w:ascii="Arial" w:eastAsia="Times New Roman" w:hAnsi="Arial" w:cs="Arial"/>
          <w:color w:val="212121"/>
          <w:sz w:val="20"/>
          <w:szCs w:val="20"/>
        </w:rPr>
        <w:t>Sbaiz</w:t>
      </w:r>
      <w:proofErr w:type="spellEnd"/>
      <w:r w:rsidRPr="00982BE3">
        <w:rPr>
          <w:rFonts w:ascii="Arial" w:eastAsia="Times New Roman" w:hAnsi="Arial" w:cs="Arial"/>
          <w:color w:val="212121"/>
          <w:sz w:val="20"/>
          <w:szCs w:val="20"/>
        </w:rPr>
        <w:t xml:space="preserve"> L, </w:t>
      </w:r>
      <w:proofErr w:type="spellStart"/>
      <w:r w:rsidRPr="00982BE3">
        <w:rPr>
          <w:rFonts w:ascii="Arial" w:eastAsia="Times New Roman" w:hAnsi="Arial" w:cs="Arial"/>
          <w:color w:val="212121"/>
          <w:sz w:val="20"/>
          <w:szCs w:val="20"/>
        </w:rPr>
        <w:t>Sideri</w:t>
      </w:r>
      <w:proofErr w:type="spellEnd"/>
      <w:r w:rsidRPr="00982BE3">
        <w:rPr>
          <w:rFonts w:ascii="Arial" w:eastAsia="Times New Roman" w:hAnsi="Arial" w:cs="Arial"/>
          <w:color w:val="212121"/>
          <w:sz w:val="20"/>
          <w:szCs w:val="20"/>
        </w:rPr>
        <w:t xml:space="preserve"> R, Simone I, </w:t>
      </w:r>
      <w:proofErr w:type="spellStart"/>
      <w:r w:rsidRPr="00982BE3">
        <w:rPr>
          <w:rFonts w:ascii="Arial" w:eastAsia="Times New Roman" w:hAnsi="Arial" w:cs="Arial"/>
          <w:color w:val="212121"/>
          <w:sz w:val="20"/>
          <w:szCs w:val="20"/>
        </w:rPr>
        <w:t>Simonini</w:t>
      </w:r>
      <w:proofErr w:type="spellEnd"/>
      <w:r w:rsidRPr="00982BE3">
        <w:rPr>
          <w:rFonts w:ascii="Arial" w:eastAsia="Times New Roman" w:hAnsi="Arial" w:cs="Arial"/>
          <w:color w:val="212121"/>
          <w:sz w:val="20"/>
          <w:szCs w:val="20"/>
        </w:rPr>
        <w:t xml:space="preserve"> C, </w:t>
      </w:r>
      <w:proofErr w:type="spellStart"/>
      <w:r w:rsidRPr="00982BE3">
        <w:rPr>
          <w:rFonts w:ascii="Arial" w:eastAsia="Times New Roman" w:hAnsi="Arial" w:cs="Arial"/>
          <w:color w:val="212121"/>
          <w:sz w:val="20"/>
          <w:szCs w:val="20"/>
        </w:rPr>
        <w:t>Spataro</w:t>
      </w:r>
      <w:proofErr w:type="spellEnd"/>
      <w:r w:rsidRPr="00982BE3">
        <w:rPr>
          <w:rFonts w:ascii="Arial" w:eastAsia="Times New Roman" w:hAnsi="Arial" w:cs="Arial"/>
          <w:color w:val="212121"/>
          <w:sz w:val="20"/>
          <w:szCs w:val="20"/>
        </w:rPr>
        <w:t xml:space="preserve"> R, Tanel R, Tedeschi G, </w:t>
      </w:r>
      <w:proofErr w:type="spellStart"/>
      <w:r w:rsidRPr="00982BE3">
        <w:rPr>
          <w:rFonts w:ascii="Arial" w:eastAsia="Times New Roman" w:hAnsi="Arial" w:cs="Arial"/>
          <w:color w:val="212121"/>
          <w:sz w:val="20"/>
          <w:szCs w:val="20"/>
        </w:rPr>
        <w:t>Ticca</w:t>
      </w:r>
      <w:proofErr w:type="spellEnd"/>
      <w:r w:rsidRPr="00982BE3">
        <w:rPr>
          <w:rFonts w:ascii="Arial" w:eastAsia="Times New Roman" w:hAnsi="Arial" w:cs="Arial"/>
          <w:color w:val="212121"/>
          <w:sz w:val="20"/>
          <w:szCs w:val="20"/>
        </w:rPr>
        <w:t xml:space="preserve"> A, </w:t>
      </w:r>
      <w:proofErr w:type="spellStart"/>
      <w:r w:rsidRPr="00982BE3">
        <w:rPr>
          <w:rFonts w:ascii="Arial" w:eastAsia="Times New Roman" w:hAnsi="Arial" w:cs="Arial"/>
          <w:color w:val="212121"/>
          <w:sz w:val="20"/>
          <w:szCs w:val="20"/>
        </w:rPr>
        <w:t>Torriello</w:t>
      </w:r>
      <w:proofErr w:type="spellEnd"/>
      <w:r w:rsidRPr="00982BE3">
        <w:rPr>
          <w:rFonts w:ascii="Arial" w:eastAsia="Times New Roman" w:hAnsi="Arial" w:cs="Arial"/>
          <w:color w:val="212121"/>
          <w:sz w:val="20"/>
          <w:szCs w:val="20"/>
        </w:rPr>
        <w:t xml:space="preserve"> A, Tranquilli S, </w:t>
      </w:r>
      <w:proofErr w:type="spellStart"/>
      <w:r w:rsidRPr="00982BE3">
        <w:rPr>
          <w:rFonts w:ascii="Arial" w:eastAsia="Times New Roman" w:hAnsi="Arial" w:cs="Arial"/>
          <w:color w:val="212121"/>
          <w:sz w:val="20"/>
          <w:szCs w:val="20"/>
        </w:rPr>
        <w:t>Tremolizzo</w:t>
      </w:r>
      <w:proofErr w:type="spellEnd"/>
      <w:r w:rsidRPr="00982BE3">
        <w:rPr>
          <w:rFonts w:ascii="Arial" w:eastAsia="Times New Roman" w:hAnsi="Arial" w:cs="Arial"/>
          <w:color w:val="212121"/>
          <w:sz w:val="20"/>
          <w:szCs w:val="20"/>
        </w:rPr>
        <w:t xml:space="preserve"> L, </w:t>
      </w:r>
      <w:proofErr w:type="spellStart"/>
      <w:r w:rsidRPr="00982BE3">
        <w:rPr>
          <w:rFonts w:ascii="Arial" w:eastAsia="Times New Roman" w:hAnsi="Arial" w:cs="Arial"/>
          <w:color w:val="212121"/>
          <w:sz w:val="20"/>
          <w:szCs w:val="20"/>
        </w:rPr>
        <w:t>Trojsi</w:t>
      </w:r>
      <w:proofErr w:type="spellEnd"/>
      <w:r w:rsidRPr="00982BE3">
        <w:rPr>
          <w:rFonts w:ascii="Arial" w:eastAsia="Times New Roman" w:hAnsi="Arial" w:cs="Arial"/>
          <w:color w:val="212121"/>
          <w:sz w:val="20"/>
          <w:szCs w:val="20"/>
        </w:rPr>
        <w:t xml:space="preserve"> F, </w:t>
      </w:r>
      <w:proofErr w:type="spellStart"/>
      <w:r w:rsidRPr="00982BE3">
        <w:rPr>
          <w:rFonts w:ascii="Arial" w:eastAsia="Times New Roman" w:hAnsi="Arial" w:cs="Arial"/>
          <w:color w:val="212121"/>
          <w:sz w:val="20"/>
          <w:szCs w:val="20"/>
        </w:rPr>
        <w:t>Vasta</w:t>
      </w:r>
      <w:proofErr w:type="spellEnd"/>
      <w:r w:rsidRPr="00982BE3">
        <w:rPr>
          <w:rFonts w:ascii="Arial" w:eastAsia="Times New Roman" w:hAnsi="Arial" w:cs="Arial"/>
          <w:color w:val="212121"/>
          <w:sz w:val="20"/>
          <w:szCs w:val="20"/>
        </w:rPr>
        <w:t xml:space="preserve"> R, </w:t>
      </w:r>
      <w:proofErr w:type="spellStart"/>
      <w:r w:rsidRPr="00982BE3">
        <w:rPr>
          <w:rFonts w:ascii="Arial" w:eastAsia="Times New Roman" w:hAnsi="Arial" w:cs="Arial"/>
          <w:color w:val="212121"/>
          <w:sz w:val="20"/>
          <w:szCs w:val="20"/>
        </w:rPr>
        <w:t>Vacchiano</w:t>
      </w:r>
      <w:proofErr w:type="spellEnd"/>
      <w:r w:rsidRPr="00982BE3">
        <w:rPr>
          <w:rFonts w:ascii="Arial" w:eastAsia="Times New Roman" w:hAnsi="Arial" w:cs="Arial"/>
          <w:color w:val="212121"/>
          <w:sz w:val="20"/>
          <w:szCs w:val="20"/>
        </w:rPr>
        <w:t xml:space="preserve"> V, Vita G, Volanti P, </w:t>
      </w:r>
      <w:proofErr w:type="spellStart"/>
      <w:r w:rsidRPr="00982BE3">
        <w:rPr>
          <w:rFonts w:ascii="Arial" w:eastAsia="Times New Roman" w:hAnsi="Arial" w:cs="Arial"/>
          <w:color w:val="212121"/>
          <w:sz w:val="20"/>
          <w:szCs w:val="20"/>
        </w:rPr>
        <w:t>Zollino</w:t>
      </w:r>
      <w:proofErr w:type="spellEnd"/>
      <w:r w:rsidRPr="00982BE3">
        <w:rPr>
          <w:rFonts w:ascii="Arial" w:eastAsia="Times New Roman" w:hAnsi="Arial" w:cs="Arial"/>
          <w:color w:val="212121"/>
          <w:sz w:val="20"/>
          <w:szCs w:val="20"/>
        </w:rPr>
        <w:t xml:space="preserve"> M, Zucchi E. Association of Variants in the SPTLC1 Gene With Juvenile Amyotrophic Lateral Sclerosis. JAMA Neurol. 2021 Oct 1;78(10):1236-1248. </w:t>
      </w:r>
      <w:proofErr w:type="spellStart"/>
      <w:r w:rsidRPr="00982BE3">
        <w:rPr>
          <w:rFonts w:ascii="Arial" w:eastAsia="Times New Roman" w:hAnsi="Arial" w:cs="Arial"/>
          <w:color w:val="212121"/>
          <w:sz w:val="20"/>
          <w:szCs w:val="20"/>
        </w:rPr>
        <w:t>doi</w:t>
      </w:r>
      <w:proofErr w:type="spellEnd"/>
      <w:r w:rsidRPr="00982BE3">
        <w:rPr>
          <w:rFonts w:ascii="Arial" w:eastAsia="Times New Roman" w:hAnsi="Arial" w:cs="Arial"/>
          <w:color w:val="212121"/>
          <w:sz w:val="20"/>
          <w:szCs w:val="20"/>
        </w:rPr>
        <w:t>: 10.1001/jamaneurol.2021.2598. PMID: 34459874; PMCID: PMC8406220.</w:t>
      </w:r>
    </w:p>
    <w:p w14:paraId="0F1E1FE5"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p>
    <w:p w14:paraId="11BA41AD"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r w:rsidRPr="00982BE3">
        <w:rPr>
          <w:rFonts w:ascii="Arial" w:hAnsi="Arial" w:cs="Arial"/>
          <w:color w:val="212121"/>
          <w:sz w:val="20"/>
          <w:szCs w:val="20"/>
          <w:shd w:val="clear" w:color="auto" w:fill="FFFFFF"/>
        </w:rPr>
        <w:t xml:space="preserve">Prendergast E, Allen KY, Mills MG, Moran T, Harris ZL, </w:t>
      </w:r>
      <w:proofErr w:type="spellStart"/>
      <w:r w:rsidRPr="00982BE3">
        <w:rPr>
          <w:rFonts w:ascii="Arial" w:hAnsi="Arial" w:cs="Arial"/>
          <w:color w:val="212121"/>
          <w:sz w:val="20"/>
          <w:szCs w:val="20"/>
          <w:shd w:val="clear" w:color="auto" w:fill="FFFFFF"/>
        </w:rPr>
        <w:t>Malakooti</w:t>
      </w:r>
      <w:proofErr w:type="spellEnd"/>
      <w:r w:rsidRPr="00982BE3">
        <w:rPr>
          <w:rFonts w:ascii="Arial" w:hAnsi="Arial" w:cs="Arial"/>
          <w:color w:val="212121"/>
          <w:sz w:val="20"/>
          <w:szCs w:val="20"/>
          <w:shd w:val="clear" w:color="auto" w:fill="FFFFFF"/>
        </w:rPr>
        <w:t xml:space="preserve"> M, Smith CM, </w:t>
      </w:r>
      <w:r w:rsidRPr="00982BE3">
        <w:rPr>
          <w:rFonts w:ascii="Arial" w:hAnsi="Arial" w:cs="Arial"/>
          <w:b/>
          <w:bCs/>
          <w:color w:val="212121"/>
          <w:sz w:val="20"/>
          <w:szCs w:val="20"/>
          <w:shd w:val="clear" w:color="auto" w:fill="FFFFFF"/>
        </w:rPr>
        <w:t>Wainwright MS</w:t>
      </w:r>
      <w:r w:rsidRPr="00982BE3">
        <w:rPr>
          <w:rFonts w:ascii="Arial" w:hAnsi="Arial" w:cs="Arial"/>
          <w:color w:val="212121"/>
          <w:sz w:val="20"/>
          <w:szCs w:val="20"/>
          <w:shd w:val="clear" w:color="auto" w:fill="FFFFFF"/>
        </w:rPr>
        <w:t>, McCarthy-</w:t>
      </w:r>
      <w:proofErr w:type="spellStart"/>
      <w:r w:rsidRPr="00982BE3">
        <w:rPr>
          <w:rFonts w:ascii="Arial" w:hAnsi="Arial" w:cs="Arial"/>
          <w:color w:val="212121"/>
          <w:sz w:val="20"/>
          <w:szCs w:val="20"/>
          <w:shd w:val="clear" w:color="auto" w:fill="FFFFFF"/>
        </w:rPr>
        <w:t>Kowols</w:t>
      </w:r>
      <w:proofErr w:type="spellEnd"/>
      <w:r w:rsidRPr="00982BE3">
        <w:rPr>
          <w:rFonts w:ascii="Arial" w:hAnsi="Arial" w:cs="Arial"/>
          <w:color w:val="212121"/>
          <w:sz w:val="20"/>
          <w:szCs w:val="20"/>
          <w:shd w:val="clear" w:color="auto" w:fill="FFFFFF"/>
        </w:rPr>
        <w:t xml:space="preserve"> M. Targeted Temperature Management Protocol in a Pediatric Intensive Care Unit: A Quality Improvement Project. Crit Care Nurse. 2021 Oct 1;41(5):41-50. </w:t>
      </w:r>
      <w:proofErr w:type="spellStart"/>
      <w:r w:rsidRPr="00982BE3">
        <w:rPr>
          <w:rFonts w:ascii="Arial" w:hAnsi="Arial" w:cs="Arial"/>
          <w:color w:val="212121"/>
          <w:sz w:val="20"/>
          <w:szCs w:val="20"/>
          <w:shd w:val="clear" w:color="auto" w:fill="FFFFFF"/>
        </w:rPr>
        <w:t>doi</w:t>
      </w:r>
      <w:proofErr w:type="spellEnd"/>
      <w:r w:rsidRPr="00982BE3">
        <w:rPr>
          <w:rFonts w:ascii="Arial" w:hAnsi="Arial" w:cs="Arial"/>
          <w:color w:val="212121"/>
          <w:sz w:val="20"/>
          <w:szCs w:val="20"/>
          <w:shd w:val="clear" w:color="auto" w:fill="FFFFFF"/>
        </w:rPr>
        <w:t>: 10.4037/ccn2021554. PMID: 34595494.</w:t>
      </w:r>
    </w:p>
    <w:p w14:paraId="31764724"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p>
    <w:p w14:paraId="2193F9E2" w14:textId="77777777" w:rsidR="00AB44A9" w:rsidRPr="00982BE3" w:rsidRDefault="00AB44A9" w:rsidP="00AB44A9">
      <w:pPr>
        <w:spacing w:after="0" w:line="240" w:lineRule="auto"/>
        <w:rPr>
          <w:rFonts w:ascii="Arial" w:hAnsi="Arial" w:cs="Arial"/>
          <w:sz w:val="20"/>
          <w:szCs w:val="20"/>
        </w:rPr>
      </w:pPr>
      <w:proofErr w:type="spellStart"/>
      <w:r w:rsidRPr="00982BE3">
        <w:rPr>
          <w:rStyle w:val="docsum-authors"/>
          <w:rFonts w:ascii="Arial" w:hAnsi="Arial" w:cs="Arial"/>
          <w:sz w:val="20"/>
          <w:szCs w:val="20"/>
        </w:rPr>
        <w:t>Gaínza-Lein</w:t>
      </w:r>
      <w:proofErr w:type="spellEnd"/>
      <w:r w:rsidRPr="00982BE3">
        <w:rPr>
          <w:rStyle w:val="docsum-authors"/>
          <w:rFonts w:ascii="Arial" w:hAnsi="Arial" w:cs="Arial"/>
          <w:sz w:val="20"/>
          <w:szCs w:val="20"/>
        </w:rPr>
        <w:t xml:space="preserve"> M, Barcia Aguilar C, </w:t>
      </w:r>
      <w:proofErr w:type="spellStart"/>
      <w:r w:rsidRPr="00982BE3">
        <w:rPr>
          <w:rStyle w:val="docsum-authors"/>
          <w:rFonts w:ascii="Arial" w:hAnsi="Arial" w:cs="Arial"/>
          <w:sz w:val="20"/>
          <w:szCs w:val="20"/>
        </w:rPr>
        <w:t>Piantino</w:t>
      </w:r>
      <w:proofErr w:type="spellEnd"/>
      <w:r w:rsidRPr="00982BE3">
        <w:rPr>
          <w:rStyle w:val="docsum-authors"/>
          <w:rFonts w:ascii="Arial" w:hAnsi="Arial" w:cs="Arial"/>
          <w:sz w:val="20"/>
          <w:szCs w:val="20"/>
        </w:rPr>
        <w:t xml:space="preserve"> J, Chapman KE, Sánchez Fernández I, </w:t>
      </w:r>
      <w:proofErr w:type="spellStart"/>
      <w:r w:rsidRPr="00982BE3">
        <w:rPr>
          <w:rStyle w:val="docsum-authors"/>
          <w:rFonts w:ascii="Arial" w:hAnsi="Arial" w:cs="Arial"/>
          <w:sz w:val="20"/>
          <w:szCs w:val="20"/>
        </w:rPr>
        <w:t>Amengual-Gual</w:t>
      </w:r>
      <w:proofErr w:type="spellEnd"/>
      <w:r w:rsidRPr="00982BE3">
        <w:rPr>
          <w:rStyle w:val="docsum-authors"/>
          <w:rFonts w:ascii="Arial" w:hAnsi="Arial" w:cs="Arial"/>
          <w:sz w:val="20"/>
          <w:szCs w:val="20"/>
        </w:rPr>
        <w:t xml:space="preserve"> M, Anderson A, </w:t>
      </w:r>
      <w:proofErr w:type="spellStart"/>
      <w:r w:rsidRPr="00982BE3">
        <w:rPr>
          <w:rStyle w:val="docsum-authors"/>
          <w:rFonts w:ascii="Arial" w:hAnsi="Arial" w:cs="Arial"/>
          <w:sz w:val="20"/>
          <w:szCs w:val="20"/>
        </w:rPr>
        <w:t>Appavu</w:t>
      </w:r>
      <w:proofErr w:type="spellEnd"/>
      <w:r w:rsidRPr="00982BE3">
        <w:rPr>
          <w:rStyle w:val="docsum-authors"/>
          <w:rFonts w:ascii="Arial" w:hAnsi="Arial" w:cs="Arial"/>
          <w:sz w:val="20"/>
          <w:szCs w:val="20"/>
        </w:rPr>
        <w:t xml:space="preserve"> B, Arya R, Brenton JN, Carpenter JL, Clark J, Farias-Moeller R, Gaillard WD, </w:t>
      </w:r>
      <w:proofErr w:type="spellStart"/>
      <w:r w:rsidRPr="00982BE3">
        <w:rPr>
          <w:rStyle w:val="docsum-authors"/>
          <w:rFonts w:ascii="Arial" w:hAnsi="Arial" w:cs="Arial"/>
          <w:sz w:val="20"/>
          <w:szCs w:val="20"/>
        </w:rPr>
        <w:t>Glauser</w:t>
      </w:r>
      <w:proofErr w:type="spellEnd"/>
      <w:r w:rsidRPr="00982BE3">
        <w:rPr>
          <w:rStyle w:val="docsum-authors"/>
          <w:rFonts w:ascii="Arial" w:hAnsi="Arial" w:cs="Arial"/>
          <w:sz w:val="20"/>
          <w:szCs w:val="20"/>
        </w:rPr>
        <w:t xml:space="preserve"> TA, Goldstein JL, </w:t>
      </w:r>
      <w:proofErr w:type="spellStart"/>
      <w:r w:rsidRPr="00982BE3">
        <w:rPr>
          <w:rStyle w:val="docsum-authors"/>
          <w:rFonts w:ascii="Arial" w:hAnsi="Arial" w:cs="Arial"/>
          <w:sz w:val="20"/>
          <w:szCs w:val="20"/>
        </w:rPr>
        <w:t>Goodkin</w:t>
      </w:r>
      <w:proofErr w:type="spellEnd"/>
      <w:r w:rsidRPr="00982BE3">
        <w:rPr>
          <w:rStyle w:val="docsum-authors"/>
          <w:rFonts w:ascii="Arial" w:hAnsi="Arial" w:cs="Arial"/>
          <w:sz w:val="20"/>
          <w:szCs w:val="20"/>
        </w:rPr>
        <w:t xml:space="preserve"> HP, Huh L, </w:t>
      </w:r>
      <w:proofErr w:type="spellStart"/>
      <w:r w:rsidRPr="00982BE3">
        <w:rPr>
          <w:rStyle w:val="docsum-authors"/>
          <w:rFonts w:ascii="Arial" w:hAnsi="Arial" w:cs="Arial"/>
          <w:sz w:val="20"/>
          <w:szCs w:val="20"/>
        </w:rPr>
        <w:t>Kahoud</w:t>
      </w:r>
      <w:proofErr w:type="spellEnd"/>
      <w:r w:rsidRPr="00982BE3">
        <w:rPr>
          <w:rStyle w:val="docsum-authors"/>
          <w:rFonts w:ascii="Arial" w:hAnsi="Arial" w:cs="Arial"/>
          <w:sz w:val="20"/>
          <w:szCs w:val="20"/>
        </w:rPr>
        <w:t xml:space="preserve"> R, </w:t>
      </w:r>
      <w:proofErr w:type="spellStart"/>
      <w:r w:rsidRPr="00982BE3">
        <w:rPr>
          <w:rStyle w:val="docsum-authors"/>
          <w:rFonts w:ascii="Arial" w:hAnsi="Arial" w:cs="Arial"/>
          <w:sz w:val="20"/>
          <w:szCs w:val="20"/>
        </w:rPr>
        <w:t>Kapur</w:t>
      </w:r>
      <w:proofErr w:type="spellEnd"/>
      <w:r w:rsidRPr="00982BE3">
        <w:rPr>
          <w:rStyle w:val="docsum-authors"/>
          <w:rFonts w:ascii="Arial" w:hAnsi="Arial" w:cs="Arial"/>
          <w:sz w:val="20"/>
          <w:szCs w:val="20"/>
        </w:rPr>
        <w:t xml:space="preserve"> K, Lai YC, McDonough TL, Mikati MA, </w:t>
      </w:r>
      <w:r w:rsidRPr="00982BE3">
        <w:rPr>
          <w:rStyle w:val="docsum-authors"/>
          <w:rFonts w:ascii="Arial" w:hAnsi="Arial" w:cs="Arial"/>
          <w:b/>
          <w:bCs/>
          <w:sz w:val="20"/>
          <w:szCs w:val="20"/>
        </w:rPr>
        <w:t>Morgan LA</w:t>
      </w:r>
      <w:r w:rsidRPr="00982BE3">
        <w:rPr>
          <w:rStyle w:val="docsum-authors"/>
          <w:rFonts w:ascii="Arial" w:hAnsi="Arial" w:cs="Arial"/>
          <w:sz w:val="20"/>
          <w:szCs w:val="20"/>
        </w:rPr>
        <w:t xml:space="preserve">, Nayak A, </w:t>
      </w:r>
      <w:r w:rsidRPr="00982BE3">
        <w:rPr>
          <w:rStyle w:val="docsum-authors"/>
          <w:rFonts w:ascii="Arial" w:hAnsi="Arial" w:cs="Arial"/>
          <w:b/>
          <w:bCs/>
          <w:sz w:val="20"/>
          <w:szCs w:val="20"/>
        </w:rPr>
        <w:t>Novotny E Jr</w:t>
      </w:r>
      <w:r w:rsidRPr="00982BE3">
        <w:rPr>
          <w:rStyle w:val="docsum-authors"/>
          <w:rFonts w:ascii="Arial" w:hAnsi="Arial" w:cs="Arial"/>
          <w:sz w:val="20"/>
          <w:szCs w:val="20"/>
        </w:rPr>
        <w:t xml:space="preserve">, Ostendorf AP, Payne ET, </w:t>
      </w:r>
      <w:proofErr w:type="spellStart"/>
      <w:r w:rsidRPr="00982BE3">
        <w:rPr>
          <w:rStyle w:val="docsum-authors"/>
          <w:rFonts w:ascii="Arial" w:hAnsi="Arial" w:cs="Arial"/>
          <w:sz w:val="20"/>
          <w:szCs w:val="20"/>
        </w:rPr>
        <w:t>Peariso</w:t>
      </w:r>
      <w:proofErr w:type="spellEnd"/>
      <w:r w:rsidRPr="00982BE3">
        <w:rPr>
          <w:rStyle w:val="docsum-authors"/>
          <w:rFonts w:ascii="Arial" w:hAnsi="Arial" w:cs="Arial"/>
          <w:sz w:val="20"/>
          <w:szCs w:val="20"/>
        </w:rPr>
        <w:t xml:space="preserve"> K, Reece L, </w:t>
      </w:r>
      <w:proofErr w:type="spellStart"/>
      <w:r w:rsidRPr="00982BE3">
        <w:rPr>
          <w:rStyle w:val="docsum-authors"/>
          <w:rFonts w:ascii="Arial" w:hAnsi="Arial" w:cs="Arial"/>
          <w:sz w:val="20"/>
          <w:szCs w:val="20"/>
        </w:rPr>
        <w:t>Riviello</w:t>
      </w:r>
      <w:proofErr w:type="spellEnd"/>
      <w:r w:rsidRPr="00982BE3">
        <w:rPr>
          <w:rStyle w:val="docsum-authors"/>
          <w:rFonts w:ascii="Arial" w:hAnsi="Arial" w:cs="Arial"/>
          <w:sz w:val="20"/>
          <w:szCs w:val="20"/>
        </w:rPr>
        <w:t xml:space="preserve"> J, </w:t>
      </w:r>
      <w:proofErr w:type="spellStart"/>
      <w:r w:rsidRPr="00982BE3">
        <w:rPr>
          <w:rStyle w:val="docsum-authors"/>
          <w:rFonts w:ascii="Arial" w:hAnsi="Arial" w:cs="Arial"/>
          <w:sz w:val="20"/>
          <w:szCs w:val="20"/>
        </w:rPr>
        <w:t>Sannagowdara</w:t>
      </w:r>
      <w:proofErr w:type="spellEnd"/>
      <w:r w:rsidRPr="00982BE3">
        <w:rPr>
          <w:rStyle w:val="docsum-authors"/>
          <w:rFonts w:ascii="Arial" w:hAnsi="Arial" w:cs="Arial"/>
          <w:sz w:val="20"/>
          <w:szCs w:val="20"/>
        </w:rPr>
        <w:t xml:space="preserve"> K, Sands TT, Sheehan T, Tasker RC, </w:t>
      </w:r>
      <w:proofErr w:type="spellStart"/>
      <w:r w:rsidRPr="00982BE3">
        <w:rPr>
          <w:rStyle w:val="docsum-authors"/>
          <w:rFonts w:ascii="Arial" w:hAnsi="Arial" w:cs="Arial"/>
          <w:sz w:val="20"/>
          <w:szCs w:val="20"/>
        </w:rPr>
        <w:t>Tchapyjnikov</w:t>
      </w:r>
      <w:proofErr w:type="spellEnd"/>
      <w:r w:rsidRPr="00982BE3">
        <w:rPr>
          <w:rStyle w:val="docsum-authors"/>
          <w:rFonts w:ascii="Arial" w:hAnsi="Arial" w:cs="Arial"/>
          <w:sz w:val="20"/>
          <w:szCs w:val="20"/>
        </w:rPr>
        <w:t xml:space="preserve"> D, Vasquez A, </w:t>
      </w:r>
      <w:r w:rsidRPr="00982BE3">
        <w:rPr>
          <w:rStyle w:val="docsum-authors"/>
          <w:rFonts w:ascii="Arial" w:hAnsi="Arial" w:cs="Arial"/>
          <w:b/>
          <w:bCs/>
          <w:sz w:val="20"/>
          <w:szCs w:val="20"/>
        </w:rPr>
        <w:t>Wainwright MS</w:t>
      </w:r>
      <w:r w:rsidRPr="00982BE3">
        <w:rPr>
          <w:rStyle w:val="docsum-authors"/>
          <w:rFonts w:ascii="Arial" w:hAnsi="Arial" w:cs="Arial"/>
          <w:sz w:val="20"/>
          <w:szCs w:val="20"/>
        </w:rPr>
        <w:t xml:space="preserve">, Wilfong A, Williams K, Zhang B, </w:t>
      </w:r>
      <w:proofErr w:type="spellStart"/>
      <w:r w:rsidRPr="00982BE3">
        <w:rPr>
          <w:rStyle w:val="docsum-authors"/>
          <w:rFonts w:ascii="Arial" w:hAnsi="Arial" w:cs="Arial"/>
          <w:sz w:val="20"/>
          <w:szCs w:val="20"/>
        </w:rPr>
        <w:t>Loddenkemper</w:t>
      </w:r>
      <w:proofErr w:type="spellEnd"/>
      <w:r w:rsidRPr="00982BE3">
        <w:rPr>
          <w:rStyle w:val="docsum-authors"/>
          <w:rFonts w:ascii="Arial" w:hAnsi="Arial" w:cs="Arial"/>
          <w:sz w:val="20"/>
          <w:szCs w:val="20"/>
        </w:rPr>
        <w:t xml:space="preserve"> T; </w:t>
      </w:r>
      <w:r w:rsidRPr="00982BE3">
        <w:rPr>
          <w:rFonts w:ascii="Arial" w:hAnsi="Arial" w:cs="Arial"/>
          <w:sz w:val="20"/>
          <w:szCs w:val="20"/>
          <w:shd w:val="clear" w:color="auto" w:fill="FFFFFF"/>
        </w:rPr>
        <w:t xml:space="preserve">Factors associated with long-term outcomes in pediatric refractory status </w:t>
      </w:r>
      <w:proofErr w:type="spellStart"/>
      <w:r w:rsidRPr="00982BE3">
        <w:rPr>
          <w:rFonts w:ascii="Arial" w:hAnsi="Arial" w:cs="Arial"/>
          <w:sz w:val="20"/>
          <w:szCs w:val="20"/>
          <w:shd w:val="clear" w:color="auto" w:fill="FFFFFF"/>
        </w:rPr>
        <w:t>epilepticus.</w:t>
      </w:r>
      <w:r w:rsidRPr="00982BE3">
        <w:rPr>
          <w:rStyle w:val="docsum-authors"/>
          <w:rFonts w:ascii="Arial" w:hAnsi="Arial" w:cs="Arial"/>
          <w:sz w:val="20"/>
          <w:szCs w:val="20"/>
        </w:rPr>
        <w:t>Pediatric</w:t>
      </w:r>
      <w:proofErr w:type="spellEnd"/>
      <w:r w:rsidRPr="00982BE3">
        <w:rPr>
          <w:rStyle w:val="docsum-authors"/>
          <w:rFonts w:ascii="Arial" w:hAnsi="Arial" w:cs="Arial"/>
          <w:sz w:val="20"/>
          <w:szCs w:val="20"/>
        </w:rPr>
        <w:t xml:space="preserve"> Status Epilepticus Research </w:t>
      </w:r>
      <w:proofErr w:type="spellStart"/>
      <w:r w:rsidRPr="00982BE3">
        <w:rPr>
          <w:rStyle w:val="docsum-authors"/>
          <w:rFonts w:ascii="Arial" w:hAnsi="Arial" w:cs="Arial"/>
          <w:sz w:val="20"/>
          <w:szCs w:val="20"/>
        </w:rPr>
        <w:t>Group.</w:t>
      </w:r>
      <w:r w:rsidRPr="00982BE3">
        <w:rPr>
          <w:rStyle w:val="docsum-journal-citation"/>
          <w:rFonts w:ascii="Arial" w:hAnsi="Arial" w:cs="Arial"/>
          <w:sz w:val="20"/>
          <w:szCs w:val="20"/>
        </w:rPr>
        <w:t>Epilepsia</w:t>
      </w:r>
      <w:proofErr w:type="spellEnd"/>
      <w:r w:rsidRPr="00982BE3">
        <w:rPr>
          <w:rStyle w:val="docsum-journal-citation"/>
          <w:rFonts w:ascii="Arial" w:hAnsi="Arial" w:cs="Arial"/>
          <w:sz w:val="20"/>
          <w:szCs w:val="20"/>
        </w:rPr>
        <w:t xml:space="preserve">. 2021 Sep;62(9):2190-2204. </w:t>
      </w:r>
      <w:proofErr w:type="spellStart"/>
      <w:r w:rsidRPr="00982BE3">
        <w:rPr>
          <w:rStyle w:val="docsum-journal-citation"/>
          <w:rFonts w:ascii="Arial" w:hAnsi="Arial" w:cs="Arial"/>
          <w:sz w:val="20"/>
          <w:szCs w:val="20"/>
        </w:rPr>
        <w:t>doi</w:t>
      </w:r>
      <w:proofErr w:type="spellEnd"/>
      <w:r w:rsidRPr="00982BE3">
        <w:rPr>
          <w:rStyle w:val="docsum-journal-citation"/>
          <w:rFonts w:ascii="Arial" w:hAnsi="Arial" w:cs="Arial"/>
          <w:sz w:val="20"/>
          <w:szCs w:val="20"/>
        </w:rPr>
        <w:t xml:space="preserve">: 10.1111/epi.16984. </w:t>
      </w:r>
      <w:proofErr w:type="spellStart"/>
      <w:r w:rsidRPr="00982BE3">
        <w:rPr>
          <w:rStyle w:val="docsum-journal-citation"/>
          <w:rFonts w:ascii="Arial" w:hAnsi="Arial" w:cs="Arial"/>
          <w:sz w:val="20"/>
          <w:szCs w:val="20"/>
        </w:rPr>
        <w:t>Epub</w:t>
      </w:r>
      <w:proofErr w:type="spellEnd"/>
      <w:r w:rsidRPr="00982BE3">
        <w:rPr>
          <w:rStyle w:val="docsum-journal-citation"/>
          <w:rFonts w:ascii="Arial" w:hAnsi="Arial" w:cs="Arial"/>
          <w:sz w:val="20"/>
          <w:szCs w:val="20"/>
        </w:rPr>
        <w:t xml:space="preserve"> 2021 Jul 12.</w:t>
      </w:r>
      <w:r w:rsidRPr="00982BE3">
        <w:rPr>
          <w:rStyle w:val="citation-part"/>
          <w:rFonts w:ascii="Arial" w:hAnsi="Arial" w:cs="Arial"/>
          <w:sz w:val="20"/>
          <w:szCs w:val="20"/>
        </w:rPr>
        <w:t>PMID: </w:t>
      </w:r>
      <w:r w:rsidRPr="00982BE3">
        <w:rPr>
          <w:rStyle w:val="docsum-pmid"/>
          <w:rFonts w:ascii="Arial" w:hAnsi="Arial" w:cs="Arial"/>
          <w:sz w:val="20"/>
          <w:szCs w:val="20"/>
        </w:rPr>
        <w:t>34251039</w:t>
      </w:r>
    </w:p>
    <w:p w14:paraId="44E629B8"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p>
    <w:p w14:paraId="4CDB50C8"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r w:rsidRPr="00982BE3">
        <w:rPr>
          <w:rFonts w:ascii="Arial" w:hAnsi="Arial" w:cs="Arial"/>
          <w:color w:val="212121"/>
          <w:sz w:val="20"/>
          <w:szCs w:val="20"/>
          <w:shd w:val="clear" w:color="auto" w:fill="FFFFFF"/>
        </w:rPr>
        <w:t xml:space="preserve">Park KB, Chapman T, </w:t>
      </w:r>
      <w:proofErr w:type="spellStart"/>
      <w:r w:rsidRPr="00982BE3">
        <w:rPr>
          <w:rFonts w:ascii="Arial" w:hAnsi="Arial" w:cs="Arial"/>
          <w:color w:val="212121"/>
          <w:sz w:val="20"/>
          <w:szCs w:val="20"/>
          <w:shd w:val="clear" w:color="auto" w:fill="FFFFFF"/>
        </w:rPr>
        <w:t>Aldinger</w:t>
      </w:r>
      <w:proofErr w:type="spellEnd"/>
      <w:r w:rsidRPr="00982BE3">
        <w:rPr>
          <w:rFonts w:ascii="Arial" w:hAnsi="Arial" w:cs="Arial"/>
          <w:color w:val="212121"/>
          <w:sz w:val="20"/>
          <w:szCs w:val="20"/>
          <w:shd w:val="clear" w:color="auto" w:fill="FFFFFF"/>
        </w:rPr>
        <w:t xml:space="preserve"> KA, Mirzaa GM, Zeiger J, Beck A, Glass IA, </w:t>
      </w:r>
      <w:proofErr w:type="spellStart"/>
      <w:r w:rsidRPr="00982BE3">
        <w:rPr>
          <w:rFonts w:ascii="Arial" w:hAnsi="Arial" w:cs="Arial"/>
          <w:color w:val="212121"/>
          <w:sz w:val="20"/>
          <w:szCs w:val="20"/>
          <w:shd w:val="clear" w:color="auto" w:fill="FFFFFF"/>
        </w:rPr>
        <w:t>Hevner</w:t>
      </w:r>
      <w:proofErr w:type="spellEnd"/>
      <w:r w:rsidRPr="00982BE3">
        <w:rPr>
          <w:rFonts w:ascii="Arial" w:hAnsi="Arial" w:cs="Arial"/>
          <w:color w:val="212121"/>
          <w:sz w:val="20"/>
          <w:szCs w:val="20"/>
          <w:shd w:val="clear" w:color="auto" w:fill="FFFFFF"/>
        </w:rPr>
        <w:t xml:space="preserve"> RF, Jansen AC, Marshall DA, </w:t>
      </w:r>
      <w:proofErr w:type="spellStart"/>
      <w:r w:rsidRPr="00982BE3">
        <w:rPr>
          <w:rFonts w:ascii="Arial" w:hAnsi="Arial" w:cs="Arial"/>
          <w:color w:val="212121"/>
          <w:sz w:val="20"/>
          <w:szCs w:val="20"/>
          <w:shd w:val="clear" w:color="auto" w:fill="FFFFFF"/>
        </w:rPr>
        <w:t>Oegema</w:t>
      </w:r>
      <w:proofErr w:type="spellEnd"/>
      <w:r w:rsidRPr="00982BE3">
        <w:rPr>
          <w:rFonts w:ascii="Arial" w:hAnsi="Arial" w:cs="Arial"/>
          <w:color w:val="212121"/>
          <w:sz w:val="20"/>
          <w:szCs w:val="20"/>
          <w:shd w:val="clear" w:color="auto" w:fill="FFFFFF"/>
        </w:rPr>
        <w:t xml:space="preserve"> R, </w:t>
      </w:r>
      <w:proofErr w:type="spellStart"/>
      <w:r w:rsidRPr="00982BE3">
        <w:rPr>
          <w:rFonts w:ascii="Arial" w:hAnsi="Arial" w:cs="Arial"/>
          <w:color w:val="212121"/>
          <w:sz w:val="20"/>
          <w:szCs w:val="20"/>
          <w:shd w:val="clear" w:color="auto" w:fill="FFFFFF"/>
        </w:rPr>
        <w:t>Parrini</w:t>
      </w:r>
      <w:proofErr w:type="spellEnd"/>
      <w:r w:rsidRPr="00982BE3">
        <w:rPr>
          <w:rFonts w:ascii="Arial" w:hAnsi="Arial" w:cs="Arial"/>
          <w:color w:val="212121"/>
          <w:sz w:val="20"/>
          <w:szCs w:val="20"/>
          <w:shd w:val="clear" w:color="auto" w:fill="FFFFFF"/>
        </w:rPr>
        <w:t xml:space="preserve"> E, </w:t>
      </w:r>
      <w:r w:rsidRPr="00982BE3">
        <w:rPr>
          <w:rFonts w:ascii="Arial" w:hAnsi="Arial" w:cs="Arial"/>
          <w:b/>
          <w:bCs/>
          <w:color w:val="212121"/>
          <w:sz w:val="20"/>
          <w:szCs w:val="20"/>
          <w:shd w:val="clear" w:color="auto" w:fill="FFFFFF"/>
        </w:rPr>
        <w:t>Saneto RP</w:t>
      </w:r>
      <w:r w:rsidRPr="00982BE3">
        <w:rPr>
          <w:rFonts w:ascii="Arial" w:hAnsi="Arial" w:cs="Arial"/>
          <w:color w:val="212121"/>
          <w:sz w:val="20"/>
          <w:szCs w:val="20"/>
          <w:shd w:val="clear" w:color="auto" w:fill="FFFFFF"/>
        </w:rPr>
        <w:t xml:space="preserve">, Curry CJ, Hall JG, Guerrini R, </w:t>
      </w:r>
      <w:proofErr w:type="spellStart"/>
      <w:r w:rsidRPr="00982BE3">
        <w:rPr>
          <w:rFonts w:ascii="Arial" w:hAnsi="Arial" w:cs="Arial"/>
          <w:color w:val="212121"/>
          <w:sz w:val="20"/>
          <w:szCs w:val="20"/>
          <w:shd w:val="clear" w:color="auto" w:fill="FFFFFF"/>
        </w:rPr>
        <w:t>Leventer</w:t>
      </w:r>
      <w:proofErr w:type="spellEnd"/>
      <w:r w:rsidRPr="00982BE3">
        <w:rPr>
          <w:rFonts w:ascii="Arial" w:hAnsi="Arial" w:cs="Arial"/>
          <w:color w:val="212121"/>
          <w:sz w:val="20"/>
          <w:szCs w:val="20"/>
          <w:shd w:val="clear" w:color="auto" w:fill="FFFFFF"/>
        </w:rPr>
        <w:t xml:space="preserve"> RJ, Dobyns WB. The spectrum of brain </w:t>
      </w:r>
      <w:r w:rsidRPr="00982BE3">
        <w:rPr>
          <w:rFonts w:ascii="Arial" w:hAnsi="Arial" w:cs="Arial"/>
          <w:color w:val="212121"/>
          <w:sz w:val="20"/>
          <w:szCs w:val="20"/>
          <w:shd w:val="clear" w:color="auto" w:fill="FFFFFF"/>
        </w:rPr>
        <w:lastRenderedPageBreak/>
        <w:t xml:space="preserve">malformations and disruptions in twins. Am J Med Genet A. 2021 Sep;185(9):2690-2718. </w:t>
      </w:r>
      <w:proofErr w:type="spellStart"/>
      <w:r w:rsidRPr="00982BE3">
        <w:rPr>
          <w:rFonts w:ascii="Arial" w:hAnsi="Arial" w:cs="Arial"/>
          <w:color w:val="212121"/>
          <w:sz w:val="20"/>
          <w:szCs w:val="20"/>
          <w:shd w:val="clear" w:color="auto" w:fill="FFFFFF"/>
        </w:rPr>
        <w:t>doi</w:t>
      </w:r>
      <w:proofErr w:type="spellEnd"/>
      <w:r w:rsidRPr="00982BE3">
        <w:rPr>
          <w:rFonts w:ascii="Arial" w:hAnsi="Arial" w:cs="Arial"/>
          <w:color w:val="212121"/>
          <w:sz w:val="20"/>
          <w:szCs w:val="20"/>
          <w:shd w:val="clear" w:color="auto" w:fill="FFFFFF"/>
        </w:rPr>
        <w:t xml:space="preserve">: 10.1002/ajmg.a.61972. </w:t>
      </w:r>
      <w:proofErr w:type="spellStart"/>
      <w:r w:rsidRPr="00982BE3">
        <w:rPr>
          <w:rFonts w:ascii="Arial" w:hAnsi="Arial" w:cs="Arial"/>
          <w:color w:val="212121"/>
          <w:sz w:val="20"/>
          <w:szCs w:val="20"/>
          <w:shd w:val="clear" w:color="auto" w:fill="FFFFFF"/>
        </w:rPr>
        <w:t>Epub</w:t>
      </w:r>
      <w:proofErr w:type="spellEnd"/>
      <w:r w:rsidRPr="00982BE3">
        <w:rPr>
          <w:rFonts w:ascii="Arial" w:hAnsi="Arial" w:cs="Arial"/>
          <w:color w:val="212121"/>
          <w:sz w:val="20"/>
          <w:szCs w:val="20"/>
          <w:shd w:val="clear" w:color="auto" w:fill="FFFFFF"/>
        </w:rPr>
        <w:t xml:space="preserve"> 2020 Nov 18. PMID: 33205886; PMCID: PMC8683564</w:t>
      </w:r>
    </w:p>
    <w:p w14:paraId="14B6F9CD"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p>
    <w:p w14:paraId="4A99EB97"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sz w:val="20"/>
          <w:szCs w:val="20"/>
        </w:rPr>
        <w:t xml:space="preserve">Vitanza NA, Johnson AJ, Wilson AL, Brown C, Yokoyama JK, </w:t>
      </w:r>
      <w:proofErr w:type="spellStart"/>
      <w:r w:rsidRPr="00982BE3">
        <w:rPr>
          <w:rStyle w:val="docsum-authors"/>
          <w:rFonts w:ascii="Arial" w:hAnsi="Arial" w:cs="Arial"/>
          <w:sz w:val="20"/>
          <w:szCs w:val="20"/>
        </w:rPr>
        <w:t>Künkele</w:t>
      </w:r>
      <w:proofErr w:type="spellEnd"/>
      <w:r w:rsidRPr="00982BE3">
        <w:rPr>
          <w:rStyle w:val="docsum-authors"/>
          <w:rFonts w:ascii="Arial" w:hAnsi="Arial" w:cs="Arial"/>
          <w:sz w:val="20"/>
          <w:szCs w:val="20"/>
        </w:rPr>
        <w:t xml:space="preserve"> A, Chang CA, Rawlings-Rhea S, Huang W, Seidel K, Albert CM, Pinto N, </w:t>
      </w:r>
      <w:r w:rsidRPr="00982BE3">
        <w:rPr>
          <w:rStyle w:val="docsum-authors"/>
          <w:rFonts w:ascii="Arial" w:hAnsi="Arial" w:cs="Arial"/>
          <w:b/>
          <w:bCs/>
          <w:sz w:val="20"/>
          <w:szCs w:val="20"/>
        </w:rPr>
        <w:t>Gust J</w:t>
      </w:r>
      <w:r w:rsidRPr="00982BE3">
        <w:rPr>
          <w:rStyle w:val="docsum-authors"/>
          <w:rFonts w:ascii="Arial" w:hAnsi="Arial" w:cs="Arial"/>
          <w:sz w:val="20"/>
          <w:szCs w:val="20"/>
        </w:rPr>
        <w:t xml:space="preserve">, Finn LS, Ojemann JG, Wright J, </w:t>
      </w:r>
      <w:proofErr w:type="spellStart"/>
      <w:r w:rsidRPr="00982BE3">
        <w:rPr>
          <w:rStyle w:val="docsum-authors"/>
          <w:rFonts w:ascii="Arial" w:hAnsi="Arial" w:cs="Arial"/>
          <w:sz w:val="20"/>
          <w:szCs w:val="20"/>
        </w:rPr>
        <w:t>Orentas</w:t>
      </w:r>
      <w:proofErr w:type="spellEnd"/>
      <w:r w:rsidRPr="00982BE3">
        <w:rPr>
          <w:rStyle w:val="docsum-authors"/>
          <w:rFonts w:ascii="Arial" w:hAnsi="Arial" w:cs="Arial"/>
          <w:sz w:val="20"/>
          <w:szCs w:val="20"/>
        </w:rPr>
        <w:t xml:space="preserve"> RJ, Baldwin M, Gardner RA, Jensen MC, Park JR. </w:t>
      </w:r>
      <w:r w:rsidRPr="00982BE3">
        <w:rPr>
          <w:rFonts w:ascii="Arial" w:hAnsi="Arial" w:cs="Arial"/>
          <w:sz w:val="20"/>
          <w:szCs w:val="20"/>
          <w:shd w:val="clear" w:color="auto" w:fill="FFFFFF"/>
        </w:rPr>
        <w:t xml:space="preserve">Locoregional infusion of HER2-specific CAR T cells in children and young adults with recurrent or refractory CNS tumors: an interim analysis. </w:t>
      </w:r>
      <w:r w:rsidRPr="00982BE3">
        <w:rPr>
          <w:rStyle w:val="docsum-journal-citation"/>
          <w:rFonts w:ascii="Arial" w:hAnsi="Arial" w:cs="Arial"/>
          <w:sz w:val="20"/>
          <w:szCs w:val="20"/>
        </w:rPr>
        <w:t xml:space="preserve">Nat Med. 2021 Sep;27(9):1544-1552. </w:t>
      </w:r>
      <w:proofErr w:type="spellStart"/>
      <w:r w:rsidRPr="00982BE3">
        <w:rPr>
          <w:rStyle w:val="docsum-journal-citation"/>
          <w:rFonts w:ascii="Arial" w:hAnsi="Arial" w:cs="Arial"/>
          <w:sz w:val="20"/>
          <w:szCs w:val="20"/>
        </w:rPr>
        <w:t>doi</w:t>
      </w:r>
      <w:proofErr w:type="spellEnd"/>
      <w:r w:rsidRPr="00982BE3">
        <w:rPr>
          <w:rStyle w:val="docsum-journal-citation"/>
          <w:rFonts w:ascii="Arial" w:hAnsi="Arial" w:cs="Arial"/>
          <w:sz w:val="20"/>
          <w:szCs w:val="20"/>
        </w:rPr>
        <w:t xml:space="preserve">: 10.1038/s41591-021-01404-8. </w:t>
      </w:r>
      <w:proofErr w:type="spellStart"/>
      <w:r w:rsidRPr="00982BE3">
        <w:rPr>
          <w:rStyle w:val="docsum-journal-citation"/>
          <w:rFonts w:ascii="Arial" w:hAnsi="Arial" w:cs="Arial"/>
          <w:sz w:val="20"/>
          <w:szCs w:val="20"/>
        </w:rPr>
        <w:t>Epub</w:t>
      </w:r>
      <w:proofErr w:type="spellEnd"/>
      <w:r w:rsidRPr="00982BE3">
        <w:rPr>
          <w:rStyle w:val="docsum-journal-citation"/>
          <w:rFonts w:ascii="Arial" w:hAnsi="Arial" w:cs="Arial"/>
          <w:sz w:val="20"/>
          <w:szCs w:val="20"/>
        </w:rPr>
        <w:t xml:space="preserve"> 2021 Jul 12.</w:t>
      </w:r>
      <w:r w:rsidRPr="00982BE3">
        <w:rPr>
          <w:rStyle w:val="citation-part"/>
          <w:rFonts w:ascii="Arial" w:hAnsi="Arial" w:cs="Arial"/>
          <w:sz w:val="20"/>
          <w:szCs w:val="20"/>
        </w:rPr>
        <w:t>PMID: </w:t>
      </w:r>
      <w:r w:rsidRPr="00982BE3">
        <w:rPr>
          <w:rStyle w:val="docsum-pmid"/>
          <w:rFonts w:ascii="Arial" w:hAnsi="Arial" w:cs="Arial"/>
          <w:sz w:val="20"/>
          <w:szCs w:val="20"/>
        </w:rPr>
        <w:t>34253928</w:t>
      </w:r>
      <w:r w:rsidRPr="00982BE3">
        <w:rPr>
          <w:rFonts w:ascii="Arial" w:hAnsi="Arial" w:cs="Arial"/>
          <w:sz w:val="20"/>
          <w:szCs w:val="20"/>
        </w:rPr>
        <w:t> </w:t>
      </w:r>
      <w:r w:rsidRPr="00982BE3">
        <w:rPr>
          <w:rStyle w:val="publication-type"/>
          <w:rFonts w:ascii="Arial" w:hAnsi="Arial" w:cs="Arial"/>
          <w:sz w:val="20"/>
          <w:szCs w:val="20"/>
        </w:rPr>
        <w:t>Clinical Trial.</w:t>
      </w:r>
    </w:p>
    <w:p w14:paraId="0DEFC997" w14:textId="77777777" w:rsidR="00AB44A9" w:rsidRPr="00982BE3" w:rsidRDefault="00AB44A9" w:rsidP="00AB44A9">
      <w:pPr>
        <w:shd w:val="clear" w:color="auto" w:fill="FFFFFF"/>
        <w:spacing w:after="0" w:line="240" w:lineRule="auto"/>
        <w:rPr>
          <w:rFonts w:ascii="Arial" w:hAnsi="Arial" w:cs="Arial"/>
          <w:b/>
          <w:bCs/>
          <w:color w:val="212121"/>
          <w:sz w:val="20"/>
          <w:szCs w:val="20"/>
          <w:shd w:val="clear" w:color="auto" w:fill="FFFFFF"/>
        </w:rPr>
      </w:pPr>
    </w:p>
    <w:p w14:paraId="30B1EB5E" w14:textId="7FCFE139" w:rsidR="00EE4063" w:rsidRPr="00EE4063" w:rsidRDefault="00EE4063" w:rsidP="00EE4063">
      <w:pPr>
        <w:spacing w:after="0" w:line="240" w:lineRule="auto"/>
        <w:rPr>
          <w:rFonts w:ascii="Arial" w:hAnsi="Arial" w:cs="Arial"/>
          <w:color w:val="212121"/>
          <w:sz w:val="20"/>
          <w:szCs w:val="20"/>
          <w:shd w:val="clear" w:color="auto" w:fill="FFFFFF"/>
        </w:rPr>
      </w:pPr>
      <w:r w:rsidRPr="00EE4063">
        <w:rPr>
          <w:rFonts w:ascii="Arial" w:hAnsi="Arial" w:cs="Arial"/>
          <w:color w:val="212121"/>
          <w:sz w:val="20"/>
          <w:szCs w:val="20"/>
          <w:shd w:val="clear" w:color="auto" w:fill="FFFFFF"/>
        </w:rPr>
        <w:t xml:space="preserve">Sun LR, </w:t>
      </w:r>
      <w:proofErr w:type="spellStart"/>
      <w:r w:rsidRPr="00EE4063">
        <w:rPr>
          <w:rFonts w:ascii="Arial" w:hAnsi="Arial" w:cs="Arial"/>
          <w:color w:val="212121"/>
          <w:sz w:val="20"/>
          <w:szCs w:val="20"/>
          <w:shd w:val="clear" w:color="auto" w:fill="FFFFFF"/>
        </w:rPr>
        <w:t>Harrar</w:t>
      </w:r>
      <w:proofErr w:type="spellEnd"/>
      <w:r w:rsidRPr="00EE4063">
        <w:rPr>
          <w:rFonts w:ascii="Arial" w:hAnsi="Arial" w:cs="Arial"/>
          <w:color w:val="212121"/>
          <w:sz w:val="20"/>
          <w:szCs w:val="20"/>
          <w:shd w:val="clear" w:color="auto" w:fill="FFFFFF"/>
        </w:rPr>
        <w:t xml:space="preserve"> D, </w:t>
      </w:r>
      <w:proofErr w:type="spellStart"/>
      <w:r w:rsidRPr="00EE4063">
        <w:rPr>
          <w:rFonts w:ascii="Arial" w:hAnsi="Arial" w:cs="Arial"/>
          <w:color w:val="212121"/>
          <w:sz w:val="20"/>
          <w:szCs w:val="20"/>
          <w:shd w:val="clear" w:color="auto" w:fill="FFFFFF"/>
        </w:rPr>
        <w:t>Drocton</w:t>
      </w:r>
      <w:proofErr w:type="spellEnd"/>
      <w:r w:rsidRPr="00EE4063">
        <w:rPr>
          <w:rFonts w:ascii="Arial" w:hAnsi="Arial" w:cs="Arial"/>
          <w:color w:val="212121"/>
          <w:sz w:val="20"/>
          <w:szCs w:val="20"/>
          <w:shd w:val="clear" w:color="auto" w:fill="FFFFFF"/>
        </w:rPr>
        <w:t xml:space="preserve"> G, </w:t>
      </w:r>
      <w:r w:rsidRPr="00EE4063">
        <w:rPr>
          <w:rFonts w:ascii="Arial" w:hAnsi="Arial" w:cs="Arial"/>
          <w:b/>
          <w:bCs/>
          <w:color w:val="212121"/>
          <w:sz w:val="20"/>
          <w:szCs w:val="20"/>
          <w:shd w:val="clear" w:color="auto" w:fill="FFFFFF"/>
        </w:rPr>
        <w:t>Castillo-Pinto C</w:t>
      </w:r>
      <w:r w:rsidRPr="00EE4063">
        <w:rPr>
          <w:rFonts w:ascii="Arial" w:hAnsi="Arial" w:cs="Arial"/>
          <w:color w:val="212121"/>
          <w:sz w:val="20"/>
          <w:szCs w:val="20"/>
          <w:shd w:val="clear" w:color="auto" w:fill="FFFFFF"/>
        </w:rPr>
        <w:t xml:space="preserve">, </w:t>
      </w:r>
      <w:proofErr w:type="spellStart"/>
      <w:r w:rsidRPr="00EE4063">
        <w:rPr>
          <w:rFonts w:ascii="Arial" w:hAnsi="Arial" w:cs="Arial"/>
          <w:color w:val="212121"/>
          <w:sz w:val="20"/>
          <w:szCs w:val="20"/>
          <w:shd w:val="clear" w:color="auto" w:fill="FFFFFF"/>
        </w:rPr>
        <w:t>Gailloud</w:t>
      </w:r>
      <w:proofErr w:type="spellEnd"/>
      <w:r w:rsidRPr="00EE4063">
        <w:rPr>
          <w:rFonts w:ascii="Arial" w:hAnsi="Arial" w:cs="Arial"/>
          <w:color w:val="212121"/>
          <w:sz w:val="20"/>
          <w:szCs w:val="20"/>
          <w:shd w:val="clear" w:color="auto" w:fill="FFFFFF"/>
        </w:rPr>
        <w:t xml:space="preserve"> P, Pearl MS. Endovascular therapy for acute stroke in children: age and size technical limitations. J </w:t>
      </w:r>
      <w:proofErr w:type="spellStart"/>
      <w:r w:rsidRPr="00EE4063">
        <w:rPr>
          <w:rFonts w:ascii="Arial" w:hAnsi="Arial" w:cs="Arial"/>
          <w:color w:val="212121"/>
          <w:sz w:val="20"/>
          <w:szCs w:val="20"/>
          <w:shd w:val="clear" w:color="auto" w:fill="FFFFFF"/>
        </w:rPr>
        <w:t>Neurointerv</w:t>
      </w:r>
      <w:proofErr w:type="spellEnd"/>
      <w:r w:rsidRPr="00EE4063">
        <w:rPr>
          <w:rFonts w:ascii="Arial" w:hAnsi="Arial" w:cs="Arial"/>
          <w:color w:val="212121"/>
          <w:sz w:val="20"/>
          <w:szCs w:val="20"/>
          <w:shd w:val="clear" w:color="auto" w:fill="FFFFFF"/>
        </w:rPr>
        <w:t xml:space="preserve"> Surg. 2021 Sep;13(9):794-798. </w:t>
      </w:r>
      <w:proofErr w:type="spellStart"/>
      <w:r w:rsidRPr="00EE4063">
        <w:rPr>
          <w:rFonts w:ascii="Arial" w:hAnsi="Arial" w:cs="Arial"/>
          <w:color w:val="212121"/>
          <w:sz w:val="20"/>
          <w:szCs w:val="20"/>
          <w:shd w:val="clear" w:color="auto" w:fill="FFFFFF"/>
        </w:rPr>
        <w:t>doi</w:t>
      </w:r>
      <w:proofErr w:type="spellEnd"/>
      <w:r w:rsidRPr="00EE4063">
        <w:rPr>
          <w:rFonts w:ascii="Arial" w:hAnsi="Arial" w:cs="Arial"/>
          <w:color w:val="212121"/>
          <w:sz w:val="20"/>
          <w:szCs w:val="20"/>
          <w:shd w:val="clear" w:color="auto" w:fill="FFFFFF"/>
        </w:rPr>
        <w:t xml:space="preserve">: 10.1136/neurintsurg-2021-017311. </w:t>
      </w:r>
      <w:proofErr w:type="spellStart"/>
      <w:r w:rsidRPr="00EE4063">
        <w:rPr>
          <w:rFonts w:ascii="Arial" w:hAnsi="Arial" w:cs="Arial"/>
          <w:color w:val="212121"/>
          <w:sz w:val="20"/>
          <w:szCs w:val="20"/>
          <w:shd w:val="clear" w:color="auto" w:fill="FFFFFF"/>
        </w:rPr>
        <w:t>Epub</w:t>
      </w:r>
      <w:proofErr w:type="spellEnd"/>
      <w:r w:rsidRPr="00EE4063">
        <w:rPr>
          <w:rFonts w:ascii="Arial" w:hAnsi="Arial" w:cs="Arial"/>
          <w:color w:val="212121"/>
          <w:sz w:val="20"/>
          <w:szCs w:val="20"/>
          <w:shd w:val="clear" w:color="auto" w:fill="FFFFFF"/>
        </w:rPr>
        <w:t xml:space="preserve"> 2021 Apr 8. PMID: 33832970.</w:t>
      </w:r>
    </w:p>
    <w:p w14:paraId="49866E8B" w14:textId="77777777" w:rsidR="00EE4063" w:rsidRDefault="00EE4063" w:rsidP="00AB44A9">
      <w:pPr>
        <w:shd w:val="clear" w:color="auto" w:fill="FFFFFF"/>
        <w:spacing w:after="0" w:line="240" w:lineRule="auto"/>
        <w:rPr>
          <w:rFonts w:ascii="Arial" w:hAnsi="Arial" w:cs="Arial"/>
          <w:color w:val="212121"/>
          <w:sz w:val="20"/>
          <w:szCs w:val="20"/>
          <w:shd w:val="clear" w:color="auto" w:fill="FFFFFF"/>
        </w:rPr>
      </w:pPr>
    </w:p>
    <w:p w14:paraId="43154F24" w14:textId="23FD5A85"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r w:rsidRPr="00982BE3">
        <w:rPr>
          <w:rFonts w:ascii="Arial" w:hAnsi="Arial" w:cs="Arial"/>
          <w:color w:val="212121"/>
          <w:sz w:val="20"/>
          <w:szCs w:val="20"/>
          <w:shd w:val="clear" w:color="auto" w:fill="FFFFFF"/>
        </w:rPr>
        <w:t xml:space="preserve">Shurtleff HA, Roberts EA, Young CC, Barry D, Warner MH, </w:t>
      </w:r>
      <w:r w:rsidRPr="00982BE3">
        <w:rPr>
          <w:rFonts w:ascii="Arial" w:hAnsi="Arial" w:cs="Arial"/>
          <w:b/>
          <w:bCs/>
          <w:color w:val="212121"/>
          <w:sz w:val="20"/>
          <w:szCs w:val="20"/>
          <w:shd w:val="clear" w:color="auto" w:fill="FFFFFF"/>
        </w:rPr>
        <w:t>Saneto RP</w:t>
      </w:r>
      <w:r w:rsidRPr="00982BE3">
        <w:rPr>
          <w:rFonts w:ascii="Arial" w:hAnsi="Arial" w:cs="Arial"/>
          <w:color w:val="212121"/>
          <w:sz w:val="20"/>
          <w:szCs w:val="20"/>
          <w:shd w:val="clear" w:color="auto" w:fill="FFFFFF"/>
        </w:rPr>
        <w:t xml:space="preserve">, Buckley R, </w:t>
      </w:r>
      <w:proofErr w:type="spellStart"/>
      <w:r w:rsidRPr="00982BE3">
        <w:rPr>
          <w:rFonts w:ascii="Arial" w:hAnsi="Arial" w:cs="Arial"/>
          <w:color w:val="212121"/>
          <w:sz w:val="20"/>
          <w:szCs w:val="20"/>
          <w:shd w:val="clear" w:color="auto" w:fill="FFFFFF"/>
        </w:rPr>
        <w:t>Firman</w:t>
      </w:r>
      <w:proofErr w:type="spellEnd"/>
      <w:r w:rsidRPr="00982BE3">
        <w:rPr>
          <w:rFonts w:ascii="Arial" w:hAnsi="Arial" w:cs="Arial"/>
          <w:color w:val="212121"/>
          <w:sz w:val="20"/>
          <w:szCs w:val="20"/>
          <w:shd w:val="clear" w:color="auto" w:fill="FFFFFF"/>
        </w:rPr>
        <w:t xml:space="preserve"> T, Poliakov AV, Ellenbogen RG, Hauptman JS, Ojemann JG, </w:t>
      </w:r>
      <w:proofErr w:type="spellStart"/>
      <w:r w:rsidRPr="00982BE3">
        <w:rPr>
          <w:rFonts w:ascii="Arial" w:hAnsi="Arial" w:cs="Arial"/>
          <w:b/>
          <w:bCs/>
          <w:color w:val="212121"/>
          <w:sz w:val="20"/>
          <w:szCs w:val="20"/>
          <w:shd w:val="clear" w:color="auto" w:fill="FFFFFF"/>
        </w:rPr>
        <w:t>Marashly</w:t>
      </w:r>
      <w:proofErr w:type="spellEnd"/>
      <w:r w:rsidRPr="00982BE3">
        <w:rPr>
          <w:rFonts w:ascii="Arial" w:hAnsi="Arial" w:cs="Arial"/>
          <w:b/>
          <w:bCs/>
          <w:color w:val="212121"/>
          <w:sz w:val="20"/>
          <w:szCs w:val="20"/>
          <w:shd w:val="clear" w:color="auto" w:fill="FFFFFF"/>
        </w:rPr>
        <w:t xml:space="preserve"> A</w:t>
      </w:r>
      <w:r w:rsidRPr="00982BE3">
        <w:rPr>
          <w:rFonts w:ascii="Arial" w:hAnsi="Arial" w:cs="Arial"/>
          <w:color w:val="212121"/>
          <w:sz w:val="20"/>
          <w:szCs w:val="20"/>
          <w:shd w:val="clear" w:color="auto" w:fill="FFFFFF"/>
        </w:rPr>
        <w:t xml:space="preserve">. Pediatric hemispherectomy outcome: Adaptive functioning, intelligence, and memory. Epilepsy </w:t>
      </w:r>
      <w:proofErr w:type="spellStart"/>
      <w:r w:rsidRPr="00982BE3">
        <w:rPr>
          <w:rFonts w:ascii="Arial" w:hAnsi="Arial" w:cs="Arial"/>
          <w:color w:val="212121"/>
          <w:sz w:val="20"/>
          <w:szCs w:val="20"/>
          <w:shd w:val="clear" w:color="auto" w:fill="FFFFFF"/>
        </w:rPr>
        <w:t>Behav</w:t>
      </w:r>
      <w:proofErr w:type="spellEnd"/>
      <w:r w:rsidRPr="00982BE3">
        <w:rPr>
          <w:rFonts w:ascii="Arial" w:hAnsi="Arial" w:cs="Arial"/>
          <w:color w:val="212121"/>
          <w:sz w:val="20"/>
          <w:szCs w:val="20"/>
          <w:shd w:val="clear" w:color="auto" w:fill="FFFFFF"/>
        </w:rPr>
        <w:t xml:space="preserve">. 2021 Sep 16;124:108298. </w:t>
      </w:r>
      <w:proofErr w:type="spellStart"/>
      <w:r w:rsidRPr="00982BE3">
        <w:rPr>
          <w:rFonts w:ascii="Arial" w:hAnsi="Arial" w:cs="Arial"/>
          <w:color w:val="212121"/>
          <w:sz w:val="20"/>
          <w:szCs w:val="20"/>
          <w:shd w:val="clear" w:color="auto" w:fill="FFFFFF"/>
        </w:rPr>
        <w:t>doi</w:t>
      </w:r>
      <w:proofErr w:type="spellEnd"/>
      <w:r w:rsidRPr="00982BE3">
        <w:rPr>
          <w:rFonts w:ascii="Arial" w:hAnsi="Arial" w:cs="Arial"/>
          <w:color w:val="212121"/>
          <w:sz w:val="20"/>
          <w:szCs w:val="20"/>
          <w:shd w:val="clear" w:color="auto" w:fill="FFFFFF"/>
        </w:rPr>
        <w:t xml:space="preserve">: 10.1016/j.yebeh.2021.108298. </w:t>
      </w:r>
      <w:proofErr w:type="spellStart"/>
      <w:r w:rsidRPr="00982BE3">
        <w:rPr>
          <w:rFonts w:ascii="Arial" w:hAnsi="Arial" w:cs="Arial"/>
          <w:color w:val="212121"/>
          <w:sz w:val="20"/>
          <w:szCs w:val="20"/>
          <w:shd w:val="clear" w:color="auto" w:fill="FFFFFF"/>
        </w:rPr>
        <w:t>Epub</w:t>
      </w:r>
      <w:proofErr w:type="spellEnd"/>
      <w:r w:rsidRPr="00982BE3">
        <w:rPr>
          <w:rFonts w:ascii="Arial" w:hAnsi="Arial" w:cs="Arial"/>
          <w:color w:val="212121"/>
          <w:sz w:val="20"/>
          <w:szCs w:val="20"/>
          <w:shd w:val="clear" w:color="auto" w:fill="FFFFFF"/>
        </w:rPr>
        <w:t xml:space="preserve"> ahead of print. PMID: 34537627.</w:t>
      </w:r>
    </w:p>
    <w:p w14:paraId="48904886" w14:textId="77777777" w:rsidR="00B752AF" w:rsidRPr="00982BE3" w:rsidRDefault="00B752AF" w:rsidP="00B752AF">
      <w:pPr>
        <w:pStyle w:val="p1"/>
        <w:rPr>
          <w:rFonts w:ascii="Arial" w:hAnsi="Arial" w:cs="Arial"/>
          <w:sz w:val="20"/>
          <w:szCs w:val="20"/>
        </w:rPr>
      </w:pPr>
    </w:p>
    <w:p w14:paraId="1186C485" w14:textId="0EC20AAA" w:rsidR="00B752AF" w:rsidRPr="00982BE3" w:rsidRDefault="00B752AF" w:rsidP="00B752AF">
      <w:pPr>
        <w:pStyle w:val="p1"/>
        <w:rPr>
          <w:rFonts w:ascii="Arial" w:hAnsi="Arial" w:cs="Arial"/>
          <w:sz w:val="20"/>
          <w:szCs w:val="20"/>
        </w:rPr>
      </w:pPr>
      <w:r w:rsidRPr="00982BE3">
        <w:rPr>
          <w:rFonts w:ascii="Arial" w:hAnsi="Arial" w:cs="Arial"/>
          <w:sz w:val="20"/>
          <w:szCs w:val="20"/>
        </w:rPr>
        <w:t xml:space="preserve">Jung S, </w:t>
      </w:r>
      <w:proofErr w:type="spellStart"/>
      <w:r w:rsidRPr="00982BE3">
        <w:rPr>
          <w:rFonts w:ascii="Arial" w:hAnsi="Arial" w:cs="Arial"/>
          <w:sz w:val="20"/>
          <w:szCs w:val="20"/>
        </w:rPr>
        <w:t>Kayser</w:t>
      </w:r>
      <w:proofErr w:type="spellEnd"/>
      <w:r w:rsidRPr="00982BE3">
        <w:rPr>
          <w:rFonts w:ascii="Arial" w:hAnsi="Arial" w:cs="Arial"/>
          <w:sz w:val="20"/>
          <w:szCs w:val="20"/>
        </w:rPr>
        <w:t xml:space="preserve"> EB, </w:t>
      </w:r>
      <w:r w:rsidRPr="00982BE3">
        <w:rPr>
          <w:rFonts w:ascii="Arial" w:hAnsi="Arial" w:cs="Arial"/>
          <w:b/>
          <w:bCs/>
          <w:sz w:val="20"/>
          <w:szCs w:val="20"/>
        </w:rPr>
        <w:t>Johnson SC</w:t>
      </w:r>
      <w:r w:rsidRPr="00982BE3">
        <w:rPr>
          <w:rFonts w:ascii="Arial" w:hAnsi="Arial" w:cs="Arial"/>
          <w:sz w:val="20"/>
          <w:szCs w:val="20"/>
        </w:rPr>
        <w:t xml:space="preserve">, Li L, </w:t>
      </w:r>
      <w:proofErr w:type="spellStart"/>
      <w:r w:rsidRPr="00982BE3">
        <w:rPr>
          <w:rFonts w:ascii="Arial" w:hAnsi="Arial" w:cs="Arial"/>
          <w:sz w:val="20"/>
          <w:szCs w:val="20"/>
        </w:rPr>
        <w:t>Worstman</w:t>
      </w:r>
      <w:proofErr w:type="spellEnd"/>
      <w:r w:rsidRPr="00982BE3">
        <w:rPr>
          <w:rFonts w:ascii="Arial" w:hAnsi="Arial" w:cs="Arial"/>
          <w:sz w:val="20"/>
          <w:szCs w:val="20"/>
        </w:rPr>
        <w:t xml:space="preserve"> H, Sun G, </w:t>
      </w:r>
      <w:proofErr w:type="spellStart"/>
      <w:r w:rsidRPr="00982BE3">
        <w:rPr>
          <w:rFonts w:ascii="Arial" w:hAnsi="Arial" w:cs="Arial"/>
          <w:sz w:val="20"/>
          <w:szCs w:val="20"/>
        </w:rPr>
        <w:t>Sedensky</w:t>
      </w:r>
      <w:proofErr w:type="spellEnd"/>
      <w:r w:rsidRPr="00982BE3">
        <w:rPr>
          <w:rFonts w:ascii="Arial" w:hAnsi="Arial" w:cs="Arial"/>
          <w:sz w:val="20"/>
          <w:szCs w:val="20"/>
        </w:rPr>
        <w:t xml:space="preserve"> MM, Morgan PG: Tetraethylammonium chloride reduces </w:t>
      </w:r>
      <w:proofErr w:type="spellStart"/>
      <w:r w:rsidRPr="00982BE3">
        <w:rPr>
          <w:rFonts w:ascii="Arial" w:hAnsi="Arial" w:cs="Arial"/>
          <w:sz w:val="20"/>
          <w:szCs w:val="20"/>
        </w:rPr>
        <w:t>anaesthetic</w:t>
      </w:r>
      <w:proofErr w:type="spellEnd"/>
      <w:r w:rsidRPr="00982BE3">
        <w:rPr>
          <w:rFonts w:ascii="Arial" w:hAnsi="Arial" w:cs="Arial"/>
          <w:sz w:val="20"/>
          <w:szCs w:val="20"/>
        </w:rPr>
        <w:t xml:space="preserve">-induced neurotoxicity in </w:t>
      </w:r>
      <w:r w:rsidRPr="00982BE3">
        <w:rPr>
          <w:rFonts w:ascii="Arial" w:hAnsi="Arial" w:cs="Arial"/>
          <w:i/>
          <w:iCs/>
          <w:sz w:val="20"/>
          <w:szCs w:val="20"/>
        </w:rPr>
        <w:t xml:space="preserve">Caenorhabditis elegans </w:t>
      </w:r>
      <w:r w:rsidRPr="00982BE3">
        <w:rPr>
          <w:rFonts w:ascii="Arial" w:hAnsi="Arial" w:cs="Arial"/>
          <w:sz w:val="20"/>
          <w:szCs w:val="20"/>
        </w:rPr>
        <w:t xml:space="preserve">and mice. </w:t>
      </w:r>
      <w:r w:rsidRPr="00982BE3">
        <w:rPr>
          <w:rFonts w:ascii="Arial" w:hAnsi="Arial" w:cs="Arial"/>
          <w:i/>
          <w:iCs/>
          <w:sz w:val="20"/>
          <w:szCs w:val="20"/>
        </w:rPr>
        <w:t xml:space="preserve">British Journal of </w:t>
      </w:r>
      <w:proofErr w:type="spellStart"/>
      <w:r w:rsidRPr="00982BE3">
        <w:rPr>
          <w:rFonts w:ascii="Arial" w:hAnsi="Arial" w:cs="Arial"/>
          <w:i/>
          <w:iCs/>
          <w:sz w:val="20"/>
          <w:szCs w:val="20"/>
        </w:rPr>
        <w:t>Anaesthesia</w:t>
      </w:r>
      <w:proofErr w:type="spellEnd"/>
      <w:r w:rsidRPr="00982BE3">
        <w:rPr>
          <w:rFonts w:ascii="Arial" w:hAnsi="Arial" w:cs="Arial"/>
          <w:sz w:val="20"/>
          <w:szCs w:val="20"/>
        </w:rPr>
        <w:t xml:space="preserve">. https://doi.org/10.1016/j.bja.2021.09.036, PMID: 34857359. </w:t>
      </w:r>
    </w:p>
    <w:p w14:paraId="2389F524" w14:textId="5ED91A03" w:rsidR="00AB44A9" w:rsidRPr="00982BE3" w:rsidRDefault="00AB44A9" w:rsidP="00AB44A9">
      <w:pPr>
        <w:spacing w:after="0" w:line="240" w:lineRule="auto"/>
        <w:rPr>
          <w:rStyle w:val="docsum-authors"/>
          <w:rFonts w:ascii="Arial" w:hAnsi="Arial" w:cs="Arial"/>
          <w:sz w:val="20"/>
          <w:szCs w:val="20"/>
        </w:rPr>
      </w:pPr>
    </w:p>
    <w:p w14:paraId="7E8E307A" w14:textId="77777777" w:rsidR="00AB44A9" w:rsidRPr="00982BE3" w:rsidRDefault="00AB44A9" w:rsidP="00AB44A9">
      <w:pPr>
        <w:spacing w:after="0" w:line="240" w:lineRule="auto"/>
        <w:rPr>
          <w:rFonts w:ascii="Arial" w:hAnsi="Arial" w:cs="Arial"/>
          <w:sz w:val="20"/>
          <w:szCs w:val="20"/>
        </w:rPr>
      </w:pPr>
      <w:r w:rsidRPr="00982BE3">
        <w:rPr>
          <w:rFonts w:ascii="Arial" w:hAnsi="Arial" w:cs="Arial"/>
          <w:color w:val="212121"/>
          <w:sz w:val="20"/>
          <w:szCs w:val="20"/>
          <w:shd w:val="clear" w:color="auto" w:fill="FFFFFF"/>
        </w:rPr>
        <w:t xml:space="preserve">Miller DE, </w:t>
      </w:r>
      <w:proofErr w:type="spellStart"/>
      <w:r w:rsidRPr="00982BE3">
        <w:rPr>
          <w:rFonts w:ascii="Arial" w:hAnsi="Arial" w:cs="Arial"/>
          <w:color w:val="212121"/>
          <w:sz w:val="20"/>
          <w:szCs w:val="20"/>
          <w:shd w:val="clear" w:color="auto" w:fill="FFFFFF"/>
        </w:rPr>
        <w:t>Sulovari</w:t>
      </w:r>
      <w:proofErr w:type="spellEnd"/>
      <w:r w:rsidRPr="00982BE3">
        <w:rPr>
          <w:rFonts w:ascii="Arial" w:hAnsi="Arial" w:cs="Arial"/>
          <w:color w:val="212121"/>
          <w:sz w:val="20"/>
          <w:szCs w:val="20"/>
          <w:shd w:val="clear" w:color="auto" w:fill="FFFFFF"/>
        </w:rPr>
        <w:t xml:space="preserve"> A, Wang T, Loucks H, </w:t>
      </w:r>
      <w:proofErr w:type="spellStart"/>
      <w:r w:rsidRPr="00982BE3">
        <w:rPr>
          <w:rFonts w:ascii="Arial" w:hAnsi="Arial" w:cs="Arial"/>
          <w:color w:val="212121"/>
          <w:sz w:val="20"/>
          <w:szCs w:val="20"/>
          <w:shd w:val="clear" w:color="auto" w:fill="FFFFFF"/>
        </w:rPr>
        <w:t>Hoekzema</w:t>
      </w:r>
      <w:proofErr w:type="spellEnd"/>
      <w:r w:rsidRPr="00982BE3">
        <w:rPr>
          <w:rFonts w:ascii="Arial" w:hAnsi="Arial" w:cs="Arial"/>
          <w:color w:val="212121"/>
          <w:sz w:val="20"/>
          <w:szCs w:val="20"/>
          <w:shd w:val="clear" w:color="auto" w:fill="FFFFFF"/>
        </w:rPr>
        <w:t xml:space="preserve"> K, Munson KM, Lewis AP, </w:t>
      </w:r>
      <w:proofErr w:type="spellStart"/>
      <w:r w:rsidRPr="00982BE3">
        <w:rPr>
          <w:rFonts w:ascii="Arial" w:hAnsi="Arial" w:cs="Arial"/>
          <w:color w:val="212121"/>
          <w:sz w:val="20"/>
          <w:szCs w:val="20"/>
          <w:shd w:val="clear" w:color="auto" w:fill="FFFFFF"/>
        </w:rPr>
        <w:t>Fuerte</w:t>
      </w:r>
      <w:proofErr w:type="spellEnd"/>
      <w:r w:rsidRPr="00982BE3">
        <w:rPr>
          <w:rFonts w:ascii="Arial" w:hAnsi="Arial" w:cs="Arial"/>
          <w:color w:val="212121"/>
          <w:sz w:val="20"/>
          <w:szCs w:val="20"/>
          <w:shd w:val="clear" w:color="auto" w:fill="FFFFFF"/>
        </w:rPr>
        <w:t xml:space="preserve"> EPA, Paschal CR, Walsh T, </w:t>
      </w:r>
      <w:proofErr w:type="spellStart"/>
      <w:r w:rsidRPr="00982BE3">
        <w:rPr>
          <w:rFonts w:ascii="Arial" w:hAnsi="Arial" w:cs="Arial"/>
          <w:color w:val="212121"/>
          <w:sz w:val="20"/>
          <w:szCs w:val="20"/>
          <w:shd w:val="clear" w:color="auto" w:fill="FFFFFF"/>
        </w:rPr>
        <w:t>Thies</w:t>
      </w:r>
      <w:proofErr w:type="spellEnd"/>
      <w:r w:rsidRPr="00982BE3">
        <w:rPr>
          <w:rFonts w:ascii="Arial" w:hAnsi="Arial" w:cs="Arial"/>
          <w:color w:val="212121"/>
          <w:sz w:val="20"/>
          <w:szCs w:val="20"/>
          <w:shd w:val="clear" w:color="auto" w:fill="FFFFFF"/>
        </w:rPr>
        <w:t xml:space="preserve"> J, Bennett JT, Glass I, Dipple KM, Patterson K, Bonkowski ES, Nelson Z, Squire A, Sikes M, Beckman E, Bennett RL, Earl D, Lee W, </w:t>
      </w:r>
      <w:proofErr w:type="spellStart"/>
      <w:r w:rsidRPr="00982BE3">
        <w:rPr>
          <w:rFonts w:ascii="Arial" w:hAnsi="Arial" w:cs="Arial"/>
          <w:color w:val="212121"/>
          <w:sz w:val="20"/>
          <w:szCs w:val="20"/>
          <w:shd w:val="clear" w:color="auto" w:fill="FFFFFF"/>
        </w:rPr>
        <w:t>Allikmets</w:t>
      </w:r>
      <w:proofErr w:type="spellEnd"/>
      <w:r w:rsidRPr="00982BE3">
        <w:rPr>
          <w:rFonts w:ascii="Arial" w:hAnsi="Arial" w:cs="Arial"/>
          <w:color w:val="212121"/>
          <w:sz w:val="20"/>
          <w:szCs w:val="20"/>
          <w:shd w:val="clear" w:color="auto" w:fill="FFFFFF"/>
        </w:rPr>
        <w:t xml:space="preserve"> R, </w:t>
      </w:r>
      <w:r w:rsidRPr="00982BE3">
        <w:rPr>
          <w:rFonts w:ascii="Arial" w:hAnsi="Arial" w:cs="Arial"/>
          <w:b/>
          <w:bCs/>
          <w:color w:val="212121"/>
          <w:sz w:val="20"/>
          <w:szCs w:val="20"/>
          <w:shd w:val="clear" w:color="auto" w:fill="FFFFFF"/>
        </w:rPr>
        <w:t>Perlman SJ</w:t>
      </w:r>
      <w:r w:rsidRPr="00982BE3">
        <w:rPr>
          <w:rFonts w:ascii="Arial" w:hAnsi="Arial" w:cs="Arial"/>
          <w:color w:val="212121"/>
          <w:sz w:val="20"/>
          <w:szCs w:val="20"/>
          <w:shd w:val="clear" w:color="auto" w:fill="FFFFFF"/>
        </w:rPr>
        <w:t xml:space="preserve">, Chow P, Hing AV, Wenger TL, Adam MP, Sun A, Lam C, Chang I, Zou X, Austin SL, Huggins E, Safi A, Iyengar AK, Reddy TE, </w:t>
      </w:r>
      <w:proofErr w:type="spellStart"/>
      <w:r w:rsidRPr="00982BE3">
        <w:rPr>
          <w:rFonts w:ascii="Arial" w:hAnsi="Arial" w:cs="Arial"/>
          <w:color w:val="212121"/>
          <w:sz w:val="20"/>
          <w:szCs w:val="20"/>
          <w:shd w:val="clear" w:color="auto" w:fill="FFFFFF"/>
        </w:rPr>
        <w:t>Majoros</w:t>
      </w:r>
      <w:proofErr w:type="spellEnd"/>
      <w:r w:rsidRPr="00982BE3">
        <w:rPr>
          <w:rFonts w:ascii="Arial" w:hAnsi="Arial" w:cs="Arial"/>
          <w:color w:val="212121"/>
          <w:sz w:val="20"/>
          <w:szCs w:val="20"/>
          <w:shd w:val="clear" w:color="auto" w:fill="FFFFFF"/>
        </w:rPr>
        <w:t xml:space="preserve"> WH, Allen AS, Crawford GE, </w:t>
      </w:r>
      <w:proofErr w:type="spellStart"/>
      <w:r w:rsidRPr="00982BE3">
        <w:rPr>
          <w:rFonts w:ascii="Arial" w:hAnsi="Arial" w:cs="Arial"/>
          <w:color w:val="212121"/>
          <w:sz w:val="20"/>
          <w:szCs w:val="20"/>
          <w:shd w:val="clear" w:color="auto" w:fill="FFFFFF"/>
        </w:rPr>
        <w:t>Kishnani</w:t>
      </w:r>
      <w:proofErr w:type="spellEnd"/>
      <w:r w:rsidRPr="00982BE3">
        <w:rPr>
          <w:rFonts w:ascii="Arial" w:hAnsi="Arial" w:cs="Arial"/>
          <w:color w:val="212121"/>
          <w:sz w:val="20"/>
          <w:szCs w:val="20"/>
          <w:shd w:val="clear" w:color="auto" w:fill="FFFFFF"/>
        </w:rPr>
        <w:t xml:space="preserve"> PS; University of Washington Center for Mendelian Genomics, King MC, Cherry T, Chong JX, </w:t>
      </w:r>
      <w:proofErr w:type="spellStart"/>
      <w:r w:rsidRPr="00982BE3">
        <w:rPr>
          <w:rFonts w:ascii="Arial" w:hAnsi="Arial" w:cs="Arial"/>
          <w:color w:val="212121"/>
          <w:sz w:val="20"/>
          <w:szCs w:val="20"/>
          <w:shd w:val="clear" w:color="auto" w:fill="FFFFFF"/>
        </w:rPr>
        <w:t>Bamshad</w:t>
      </w:r>
      <w:proofErr w:type="spellEnd"/>
      <w:r w:rsidRPr="00982BE3">
        <w:rPr>
          <w:rFonts w:ascii="Arial" w:hAnsi="Arial" w:cs="Arial"/>
          <w:color w:val="212121"/>
          <w:sz w:val="20"/>
          <w:szCs w:val="20"/>
          <w:shd w:val="clear" w:color="auto" w:fill="FFFFFF"/>
        </w:rPr>
        <w:t xml:space="preserve"> MJ, Nickerson DA, </w:t>
      </w:r>
      <w:proofErr w:type="spellStart"/>
      <w:r w:rsidRPr="00982BE3">
        <w:rPr>
          <w:rFonts w:ascii="Arial" w:hAnsi="Arial" w:cs="Arial"/>
          <w:color w:val="212121"/>
          <w:sz w:val="20"/>
          <w:szCs w:val="20"/>
          <w:shd w:val="clear" w:color="auto" w:fill="FFFFFF"/>
        </w:rPr>
        <w:t>Mefford</w:t>
      </w:r>
      <w:proofErr w:type="spellEnd"/>
      <w:r w:rsidRPr="00982BE3">
        <w:rPr>
          <w:rFonts w:ascii="Arial" w:hAnsi="Arial" w:cs="Arial"/>
          <w:color w:val="212121"/>
          <w:sz w:val="20"/>
          <w:szCs w:val="20"/>
          <w:shd w:val="clear" w:color="auto" w:fill="FFFFFF"/>
        </w:rPr>
        <w:t xml:space="preserve"> HC, Doherty D, Eichler EE. Targeted long-read sequencing identifies missing disease-causing variation. Am J Hum Genet. 2021 Aug 5;108(8):1436-1449. </w:t>
      </w:r>
      <w:proofErr w:type="spellStart"/>
      <w:r w:rsidRPr="00982BE3">
        <w:rPr>
          <w:rFonts w:ascii="Arial" w:hAnsi="Arial" w:cs="Arial"/>
          <w:color w:val="212121"/>
          <w:sz w:val="20"/>
          <w:szCs w:val="20"/>
          <w:shd w:val="clear" w:color="auto" w:fill="FFFFFF"/>
        </w:rPr>
        <w:t>doi</w:t>
      </w:r>
      <w:proofErr w:type="spellEnd"/>
      <w:r w:rsidRPr="00982BE3">
        <w:rPr>
          <w:rFonts w:ascii="Arial" w:hAnsi="Arial" w:cs="Arial"/>
          <w:color w:val="212121"/>
          <w:sz w:val="20"/>
          <w:szCs w:val="20"/>
          <w:shd w:val="clear" w:color="auto" w:fill="FFFFFF"/>
        </w:rPr>
        <w:t xml:space="preserve">: 10.1016/j.ajhg.2021.06.006. </w:t>
      </w:r>
      <w:proofErr w:type="spellStart"/>
      <w:r w:rsidRPr="00982BE3">
        <w:rPr>
          <w:rFonts w:ascii="Arial" w:hAnsi="Arial" w:cs="Arial"/>
          <w:color w:val="212121"/>
          <w:sz w:val="20"/>
          <w:szCs w:val="20"/>
          <w:shd w:val="clear" w:color="auto" w:fill="FFFFFF"/>
        </w:rPr>
        <w:t>Epub</w:t>
      </w:r>
      <w:proofErr w:type="spellEnd"/>
      <w:r w:rsidRPr="00982BE3">
        <w:rPr>
          <w:rFonts w:ascii="Arial" w:hAnsi="Arial" w:cs="Arial"/>
          <w:color w:val="212121"/>
          <w:sz w:val="20"/>
          <w:szCs w:val="20"/>
          <w:shd w:val="clear" w:color="auto" w:fill="FFFFFF"/>
        </w:rPr>
        <w:t xml:space="preserve"> 2021 Jul 2. PMID: 34216551; PMCID: PMC8387463.</w:t>
      </w:r>
    </w:p>
    <w:p w14:paraId="2FE6C6AF" w14:textId="77777777" w:rsidR="00AB44A9" w:rsidRPr="00982BE3" w:rsidRDefault="00AB44A9" w:rsidP="00AB44A9">
      <w:pPr>
        <w:spacing w:after="0" w:line="240" w:lineRule="auto"/>
        <w:rPr>
          <w:rStyle w:val="docsum-authors"/>
          <w:rFonts w:ascii="Arial" w:hAnsi="Arial" w:cs="Arial"/>
          <w:sz w:val="20"/>
          <w:szCs w:val="20"/>
        </w:rPr>
      </w:pPr>
    </w:p>
    <w:p w14:paraId="436105E9"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sz w:val="20"/>
          <w:szCs w:val="20"/>
        </w:rPr>
        <w:t xml:space="preserve">Zhang J, Tang W, Bhatia NK, Xu Y, </w:t>
      </w:r>
      <w:proofErr w:type="spellStart"/>
      <w:r w:rsidRPr="00982BE3">
        <w:rPr>
          <w:rStyle w:val="docsum-authors"/>
          <w:rFonts w:ascii="Arial" w:hAnsi="Arial" w:cs="Arial"/>
          <w:sz w:val="20"/>
          <w:szCs w:val="20"/>
        </w:rPr>
        <w:t>Paudyal</w:t>
      </w:r>
      <w:proofErr w:type="spellEnd"/>
      <w:r w:rsidRPr="00982BE3">
        <w:rPr>
          <w:rStyle w:val="docsum-authors"/>
          <w:rFonts w:ascii="Arial" w:hAnsi="Arial" w:cs="Arial"/>
          <w:sz w:val="20"/>
          <w:szCs w:val="20"/>
        </w:rPr>
        <w:t xml:space="preserve"> N, Liu D, Kim S, Song R, </w:t>
      </w:r>
      <w:proofErr w:type="spellStart"/>
      <w:r w:rsidRPr="00982BE3">
        <w:rPr>
          <w:rStyle w:val="docsum-authors"/>
          <w:rFonts w:ascii="Arial" w:hAnsi="Arial" w:cs="Arial"/>
          <w:sz w:val="20"/>
          <w:szCs w:val="20"/>
        </w:rPr>
        <w:t>XiangWei</w:t>
      </w:r>
      <w:proofErr w:type="spellEnd"/>
      <w:r w:rsidRPr="00982BE3">
        <w:rPr>
          <w:rStyle w:val="docsum-authors"/>
          <w:rFonts w:ascii="Arial" w:hAnsi="Arial" w:cs="Arial"/>
          <w:sz w:val="20"/>
          <w:szCs w:val="20"/>
        </w:rPr>
        <w:t xml:space="preserve"> W, </w:t>
      </w:r>
      <w:proofErr w:type="spellStart"/>
      <w:r w:rsidRPr="00982BE3">
        <w:rPr>
          <w:rStyle w:val="docsum-authors"/>
          <w:rFonts w:ascii="Arial" w:hAnsi="Arial" w:cs="Arial"/>
          <w:sz w:val="20"/>
          <w:szCs w:val="20"/>
        </w:rPr>
        <w:t>Shaulsky</w:t>
      </w:r>
      <w:proofErr w:type="spellEnd"/>
      <w:r w:rsidRPr="00982BE3">
        <w:rPr>
          <w:rStyle w:val="docsum-authors"/>
          <w:rFonts w:ascii="Arial" w:hAnsi="Arial" w:cs="Arial"/>
          <w:sz w:val="20"/>
          <w:szCs w:val="20"/>
        </w:rPr>
        <w:t xml:space="preserve"> G, Myers SJ, Dobyns W, Jayaraman V, </w:t>
      </w:r>
      <w:proofErr w:type="spellStart"/>
      <w:r w:rsidRPr="00982BE3">
        <w:rPr>
          <w:rStyle w:val="docsum-authors"/>
          <w:rFonts w:ascii="Arial" w:hAnsi="Arial" w:cs="Arial"/>
          <w:sz w:val="20"/>
          <w:szCs w:val="20"/>
        </w:rPr>
        <w:t>Traynelis</w:t>
      </w:r>
      <w:proofErr w:type="spellEnd"/>
      <w:r w:rsidRPr="00982BE3">
        <w:rPr>
          <w:rStyle w:val="docsum-authors"/>
          <w:rFonts w:ascii="Arial" w:hAnsi="Arial" w:cs="Arial"/>
          <w:sz w:val="20"/>
          <w:szCs w:val="20"/>
        </w:rPr>
        <w:t xml:space="preserve"> SF, Yuan H, </w:t>
      </w:r>
      <w:r w:rsidRPr="00982BE3">
        <w:rPr>
          <w:rStyle w:val="docsum-authors"/>
          <w:rFonts w:ascii="Arial" w:hAnsi="Arial" w:cs="Arial"/>
          <w:b/>
          <w:bCs/>
          <w:sz w:val="20"/>
          <w:szCs w:val="20"/>
        </w:rPr>
        <w:t xml:space="preserve">Bozarth X. </w:t>
      </w:r>
      <w:r w:rsidRPr="00982BE3">
        <w:rPr>
          <w:rFonts w:ascii="Arial" w:hAnsi="Arial" w:cs="Arial"/>
          <w:sz w:val="20"/>
          <w:szCs w:val="20"/>
          <w:shd w:val="clear" w:color="auto" w:fill="FFFFFF"/>
        </w:rPr>
        <w:t>A </w:t>
      </w:r>
      <w:r w:rsidRPr="00982BE3">
        <w:rPr>
          <w:rStyle w:val="Emphasis"/>
          <w:rFonts w:ascii="Arial" w:hAnsi="Arial" w:cs="Arial"/>
          <w:sz w:val="20"/>
          <w:szCs w:val="20"/>
          <w:shd w:val="clear" w:color="auto" w:fill="FFFFFF"/>
        </w:rPr>
        <w:t>de novo GRIN1</w:t>
      </w:r>
      <w:r w:rsidRPr="00982BE3">
        <w:rPr>
          <w:rFonts w:ascii="Arial" w:hAnsi="Arial" w:cs="Arial"/>
          <w:sz w:val="20"/>
          <w:szCs w:val="20"/>
          <w:shd w:val="clear" w:color="auto" w:fill="FFFFFF"/>
        </w:rPr>
        <w:t xml:space="preserve"> Variant Associated With Myoclonus and Developmental Delay: From Molecular Mechanism to Rescue Pharmacology. </w:t>
      </w:r>
      <w:r w:rsidRPr="00982BE3">
        <w:rPr>
          <w:rStyle w:val="docsum-journal-citation"/>
          <w:rFonts w:ascii="Arial" w:hAnsi="Arial" w:cs="Arial"/>
          <w:sz w:val="20"/>
          <w:szCs w:val="20"/>
        </w:rPr>
        <w:t xml:space="preserve">Front Genet. 2021 Aug 3;12:694312. </w:t>
      </w:r>
      <w:proofErr w:type="spellStart"/>
      <w:r w:rsidRPr="00982BE3">
        <w:rPr>
          <w:rStyle w:val="docsum-journal-citation"/>
          <w:rFonts w:ascii="Arial" w:hAnsi="Arial" w:cs="Arial"/>
          <w:sz w:val="20"/>
          <w:szCs w:val="20"/>
        </w:rPr>
        <w:t>doi</w:t>
      </w:r>
      <w:proofErr w:type="spellEnd"/>
      <w:r w:rsidRPr="00982BE3">
        <w:rPr>
          <w:rStyle w:val="docsum-journal-citation"/>
          <w:rFonts w:ascii="Arial" w:hAnsi="Arial" w:cs="Arial"/>
          <w:sz w:val="20"/>
          <w:szCs w:val="20"/>
        </w:rPr>
        <w:t xml:space="preserve">: 10.3389/fgene.2021.694312. </w:t>
      </w:r>
      <w:proofErr w:type="spellStart"/>
      <w:r w:rsidRPr="00982BE3">
        <w:rPr>
          <w:rStyle w:val="docsum-journal-citation"/>
          <w:rFonts w:ascii="Arial" w:hAnsi="Arial" w:cs="Arial"/>
          <w:sz w:val="20"/>
          <w:szCs w:val="20"/>
        </w:rPr>
        <w:t>eCollection</w:t>
      </w:r>
      <w:proofErr w:type="spellEnd"/>
      <w:r w:rsidRPr="00982BE3">
        <w:rPr>
          <w:rStyle w:val="docsum-journal-citation"/>
          <w:rFonts w:ascii="Arial" w:hAnsi="Arial" w:cs="Arial"/>
          <w:sz w:val="20"/>
          <w:szCs w:val="20"/>
        </w:rPr>
        <w:t xml:space="preserve"> 2021.</w:t>
      </w:r>
      <w:r w:rsidRPr="00982BE3">
        <w:rPr>
          <w:rStyle w:val="citation-part"/>
          <w:rFonts w:ascii="Arial" w:hAnsi="Arial" w:cs="Arial"/>
          <w:sz w:val="20"/>
          <w:szCs w:val="20"/>
        </w:rPr>
        <w:t>PMID: </w:t>
      </w:r>
      <w:r w:rsidRPr="00982BE3">
        <w:rPr>
          <w:rStyle w:val="docsum-pmid"/>
          <w:rFonts w:ascii="Arial" w:hAnsi="Arial" w:cs="Arial"/>
          <w:sz w:val="20"/>
          <w:szCs w:val="20"/>
        </w:rPr>
        <w:t>34413877</w:t>
      </w:r>
      <w:r w:rsidRPr="00982BE3">
        <w:rPr>
          <w:rFonts w:ascii="Arial" w:hAnsi="Arial" w:cs="Arial"/>
          <w:sz w:val="20"/>
          <w:szCs w:val="20"/>
        </w:rPr>
        <w:t> </w:t>
      </w:r>
      <w:r w:rsidRPr="00982BE3">
        <w:rPr>
          <w:rStyle w:val="free-resources"/>
          <w:rFonts w:ascii="Arial" w:hAnsi="Arial" w:cs="Arial"/>
          <w:sz w:val="20"/>
          <w:szCs w:val="20"/>
        </w:rPr>
        <w:t>Free PMC article</w:t>
      </w:r>
      <w:r w:rsidRPr="00982BE3">
        <w:rPr>
          <w:rStyle w:val="free-resources"/>
          <w:rFonts w:ascii="Arial" w:hAnsi="Arial" w:cs="Arial"/>
          <w:b/>
          <w:bCs/>
          <w:sz w:val="20"/>
          <w:szCs w:val="20"/>
        </w:rPr>
        <w:t>.</w:t>
      </w:r>
    </w:p>
    <w:p w14:paraId="7C2C896B"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p>
    <w:p w14:paraId="53A0BC8A" w14:textId="77777777" w:rsidR="00AB44A9" w:rsidRPr="00982BE3" w:rsidRDefault="00AB44A9" w:rsidP="00AB44A9">
      <w:pPr>
        <w:shd w:val="clear" w:color="auto" w:fill="FFFFFF"/>
        <w:spacing w:after="0" w:line="240" w:lineRule="auto"/>
        <w:rPr>
          <w:rFonts w:ascii="Arial" w:hAnsi="Arial" w:cs="Arial"/>
          <w:sz w:val="20"/>
          <w:szCs w:val="20"/>
        </w:rPr>
      </w:pPr>
      <w:proofErr w:type="spellStart"/>
      <w:r w:rsidRPr="00982BE3">
        <w:rPr>
          <w:rStyle w:val="docsum-authors"/>
          <w:rFonts w:ascii="Arial" w:hAnsi="Arial" w:cs="Arial"/>
          <w:sz w:val="20"/>
          <w:szCs w:val="20"/>
        </w:rPr>
        <w:t>Engelke</w:t>
      </w:r>
      <w:proofErr w:type="spellEnd"/>
      <w:r w:rsidRPr="00982BE3">
        <w:rPr>
          <w:rStyle w:val="docsum-authors"/>
          <w:rFonts w:ascii="Arial" w:hAnsi="Arial" w:cs="Arial"/>
          <w:sz w:val="20"/>
          <w:szCs w:val="20"/>
        </w:rPr>
        <w:t xml:space="preserve"> UF, van </w:t>
      </w:r>
      <w:proofErr w:type="spellStart"/>
      <w:r w:rsidRPr="00982BE3">
        <w:rPr>
          <w:rStyle w:val="docsum-authors"/>
          <w:rFonts w:ascii="Arial" w:hAnsi="Arial" w:cs="Arial"/>
          <w:sz w:val="20"/>
          <w:szCs w:val="20"/>
        </w:rPr>
        <w:t>Outersterp</w:t>
      </w:r>
      <w:proofErr w:type="spellEnd"/>
      <w:r w:rsidRPr="00982BE3">
        <w:rPr>
          <w:rStyle w:val="docsum-authors"/>
          <w:rFonts w:ascii="Arial" w:hAnsi="Arial" w:cs="Arial"/>
          <w:sz w:val="20"/>
          <w:szCs w:val="20"/>
        </w:rPr>
        <w:t xml:space="preserve"> RE, Merx J, van </w:t>
      </w:r>
      <w:proofErr w:type="spellStart"/>
      <w:r w:rsidRPr="00982BE3">
        <w:rPr>
          <w:rStyle w:val="docsum-authors"/>
          <w:rFonts w:ascii="Arial" w:hAnsi="Arial" w:cs="Arial"/>
          <w:sz w:val="20"/>
          <w:szCs w:val="20"/>
        </w:rPr>
        <w:t>Geenen</w:t>
      </w:r>
      <w:proofErr w:type="spellEnd"/>
      <w:r w:rsidRPr="00982BE3">
        <w:rPr>
          <w:rStyle w:val="docsum-authors"/>
          <w:rFonts w:ascii="Arial" w:hAnsi="Arial" w:cs="Arial"/>
          <w:sz w:val="20"/>
          <w:szCs w:val="20"/>
        </w:rPr>
        <w:t xml:space="preserve"> FA, van </w:t>
      </w:r>
      <w:proofErr w:type="spellStart"/>
      <w:r w:rsidRPr="00982BE3">
        <w:rPr>
          <w:rStyle w:val="docsum-authors"/>
          <w:rFonts w:ascii="Arial" w:hAnsi="Arial" w:cs="Arial"/>
          <w:sz w:val="20"/>
          <w:szCs w:val="20"/>
        </w:rPr>
        <w:t>Rooij</w:t>
      </w:r>
      <w:proofErr w:type="spellEnd"/>
      <w:r w:rsidRPr="00982BE3">
        <w:rPr>
          <w:rStyle w:val="docsum-authors"/>
          <w:rFonts w:ascii="Arial" w:hAnsi="Arial" w:cs="Arial"/>
          <w:sz w:val="20"/>
          <w:szCs w:val="20"/>
        </w:rPr>
        <w:t xml:space="preserve"> A, </w:t>
      </w:r>
      <w:proofErr w:type="spellStart"/>
      <w:r w:rsidRPr="00982BE3">
        <w:rPr>
          <w:rStyle w:val="docsum-authors"/>
          <w:rFonts w:ascii="Arial" w:hAnsi="Arial" w:cs="Arial"/>
          <w:sz w:val="20"/>
          <w:szCs w:val="20"/>
        </w:rPr>
        <w:t>Berden</w:t>
      </w:r>
      <w:proofErr w:type="spellEnd"/>
      <w:r w:rsidRPr="00982BE3">
        <w:rPr>
          <w:rStyle w:val="docsum-authors"/>
          <w:rFonts w:ascii="Arial" w:hAnsi="Arial" w:cs="Arial"/>
          <w:sz w:val="20"/>
          <w:szCs w:val="20"/>
        </w:rPr>
        <w:t xml:space="preserve"> G, </w:t>
      </w:r>
      <w:proofErr w:type="spellStart"/>
      <w:r w:rsidRPr="00982BE3">
        <w:rPr>
          <w:rStyle w:val="docsum-authors"/>
          <w:rFonts w:ascii="Arial" w:hAnsi="Arial" w:cs="Arial"/>
          <w:sz w:val="20"/>
          <w:szCs w:val="20"/>
        </w:rPr>
        <w:t>Huigen</w:t>
      </w:r>
      <w:proofErr w:type="spellEnd"/>
      <w:r w:rsidRPr="00982BE3">
        <w:rPr>
          <w:rStyle w:val="docsum-authors"/>
          <w:rFonts w:ascii="Arial" w:hAnsi="Arial" w:cs="Arial"/>
          <w:sz w:val="20"/>
          <w:szCs w:val="20"/>
        </w:rPr>
        <w:t xml:space="preserve"> MC, </w:t>
      </w:r>
      <w:proofErr w:type="spellStart"/>
      <w:r w:rsidRPr="00982BE3">
        <w:rPr>
          <w:rStyle w:val="docsum-authors"/>
          <w:rFonts w:ascii="Arial" w:hAnsi="Arial" w:cs="Arial"/>
          <w:sz w:val="20"/>
          <w:szCs w:val="20"/>
        </w:rPr>
        <w:t>Kluijtmans</w:t>
      </w:r>
      <w:proofErr w:type="spellEnd"/>
      <w:r w:rsidRPr="00982BE3">
        <w:rPr>
          <w:rStyle w:val="docsum-authors"/>
          <w:rFonts w:ascii="Arial" w:hAnsi="Arial" w:cs="Arial"/>
          <w:sz w:val="20"/>
          <w:szCs w:val="20"/>
        </w:rPr>
        <w:t xml:space="preserve"> LA, Peters TM, Al-</w:t>
      </w:r>
      <w:proofErr w:type="spellStart"/>
      <w:r w:rsidRPr="00982BE3">
        <w:rPr>
          <w:rStyle w:val="docsum-authors"/>
          <w:rFonts w:ascii="Arial" w:hAnsi="Arial" w:cs="Arial"/>
          <w:sz w:val="20"/>
          <w:szCs w:val="20"/>
        </w:rPr>
        <w:t>Shekaili</w:t>
      </w:r>
      <w:proofErr w:type="spellEnd"/>
      <w:r w:rsidRPr="00982BE3">
        <w:rPr>
          <w:rStyle w:val="docsum-authors"/>
          <w:rFonts w:ascii="Arial" w:hAnsi="Arial" w:cs="Arial"/>
          <w:sz w:val="20"/>
          <w:szCs w:val="20"/>
        </w:rPr>
        <w:t xml:space="preserve"> HH, Leavitt BR, de </w:t>
      </w:r>
      <w:proofErr w:type="spellStart"/>
      <w:r w:rsidRPr="00982BE3">
        <w:rPr>
          <w:rStyle w:val="docsum-authors"/>
          <w:rFonts w:ascii="Arial" w:hAnsi="Arial" w:cs="Arial"/>
          <w:sz w:val="20"/>
          <w:szCs w:val="20"/>
        </w:rPr>
        <w:t>Vrieze</w:t>
      </w:r>
      <w:proofErr w:type="spellEnd"/>
      <w:r w:rsidRPr="00982BE3">
        <w:rPr>
          <w:rStyle w:val="docsum-authors"/>
          <w:rFonts w:ascii="Arial" w:hAnsi="Arial" w:cs="Arial"/>
          <w:sz w:val="20"/>
          <w:szCs w:val="20"/>
        </w:rPr>
        <w:t xml:space="preserve"> E, </w:t>
      </w:r>
      <w:proofErr w:type="spellStart"/>
      <w:r w:rsidRPr="00982BE3">
        <w:rPr>
          <w:rStyle w:val="docsum-authors"/>
          <w:rFonts w:ascii="Arial" w:hAnsi="Arial" w:cs="Arial"/>
          <w:sz w:val="20"/>
          <w:szCs w:val="20"/>
        </w:rPr>
        <w:t>Broekman</w:t>
      </w:r>
      <w:proofErr w:type="spellEnd"/>
      <w:r w:rsidRPr="00982BE3">
        <w:rPr>
          <w:rStyle w:val="docsum-authors"/>
          <w:rFonts w:ascii="Arial" w:hAnsi="Arial" w:cs="Arial"/>
          <w:sz w:val="20"/>
          <w:szCs w:val="20"/>
        </w:rPr>
        <w:t xml:space="preserve"> S, van </w:t>
      </w:r>
      <w:proofErr w:type="spellStart"/>
      <w:r w:rsidRPr="00982BE3">
        <w:rPr>
          <w:rStyle w:val="docsum-authors"/>
          <w:rFonts w:ascii="Arial" w:hAnsi="Arial" w:cs="Arial"/>
          <w:sz w:val="20"/>
          <w:szCs w:val="20"/>
        </w:rPr>
        <w:t>Wijk</w:t>
      </w:r>
      <w:proofErr w:type="spellEnd"/>
      <w:r w:rsidRPr="00982BE3">
        <w:rPr>
          <w:rStyle w:val="docsum-authors"/>
          <w:rFonts w:ascii="Arial" w:hAnsi="Arial" w:cs="Arial"/>
          <w:sz w:val="20"/>
          <w:szCs w:val="20"/>
        </w:rPr>
        <w:t xml:space="preserve"> E, Tseng LA, Kulkarni P, </w:t>
      </w:r>
      <w:proofErr w:type="spellStart"/>
      <w:r w:rsidRPr="00982BE3">
        <w:rPr>
          <w:rStyle w:val="docsum-authors"/>
          <w:rFonts w:ascii="Arial" w:hAnsi="Arial" w:cs="Arial"/>
          <w:sz w:val="20"/>
          <w:szCs w:val="20"/>
        </w:rPr>
        <w:t>Rutjes</w:t>
      </w:r>
      <w:proofErr w:type="spellEnd"/>
      <w:r w:rsidRPr="00982BE3">
        <w:rPr>
          <w:rStyle w:val="docsum-authors"/>
          <w:rFonts w:ascii="Arial" w:hAnsi="Arial" w:cs="Arial"/>
          <w:sz w:val="20"/>
          <w:szCs w:val="20"/>
        </w:rPr>
        <w:t xml:space="preserve"> FP, </w:t>
      </w:r>
      <w:proofErr w:type="spellStart"/>
      <w:r w:rsidRPr="00982BE3">
        <w:rPr>
          <w:rStyle w:val="docsum-authors"/>
          <w:rFonts w:ascii="Arial" w:hAnsi="Arial" w:cs="Arial"/>
          <w:sz w:val="20"/>
          <w:szCs w:val="20"/>
        </w:rPr>
        <w:t>Mecinović</w:t>
      </w:r>
      <w:proofErr w:type="spellEnd"/>
      <w:r w:rsidRPr="00982BE3">
        <w:rPr>
          <w:rStyle w:val="docsum-authors"/>
          <w:rFonts w:ascii="Arial" w:hAnsi="Arial" w:cs="Arial"/>
          <w:sz w:val="20"/>
          <w:szCs w:val="20"/>
        </w:rPr>
        <w:t xml:space="preserve"> J, </w:t>
      </w:r>
      <w:proofErr w:type="spellStart"/>
      <w:r w:rsidRPr="00982BE3">
        <w:rPr>
          <w:rStyle w:val="docsum-authors"/>
          <w:rFonts w:ascii="Arial" w:hAnsi="Arial" w:cs="Arial"/>
          <w:sz w:val="20"/>
          <w:szCs w:val="20"/>
        </w:rPr>
        <w:t>Struys</w:t>
      </w:r>
      <w:proofErr w:type="spellEnd"/>
      <w:r w:rsidRPr="00982BE3">
        <w:rPr>
          <w:rStyle w:val="docsum-authors"/>
          <w:rFonts w:ascii="Arial" w:hAnsi="Arial" w:cs="Arial"/>
          <w:sz w:val="20"/>
          <w:szCs w:val="20"/>
        </w:rPr>
        <w:t xml:space="preserve"> EA, Jansen LA, </w:t>
      </w:r>
      <w:r w:rsidRPr="00982BE3">
        <w:rPr>
          <w:rStyle w:val="docsum-authors"/>
          <w:rFonts w:ascii="Arial" w:hAnsi="Arial" w:cs="Arial"/>
          <w:b/>
          <w:bCs/>
          <w:sz w:val="20"/>
          <w:szCs w:val="20"/>
        </w:rPr>
        <w:t>Gospe SM Jr</w:t>
      </w:r>
      <w:r w:rsidRPr="00982BE3">
        <w:rPr>
          <w:rStyle w:val="docsum-authors"/>
          <w:rFonts w:ascii="Arial" w:hAnsi="Arial" w:cs="Arial"/>
          <w:sz w:val="20"/>
          <w:szCs w:val="20"/>
        </w:rPr>
        <w:t xml:space="preserve">, </w:t>
      </w:r>
      <w:proofErr w:type="spellStart"/>
      <w:r w:rsidRPr="00982BE3">
        <w:rPr>
          <w:rStyle w:val="docsum-authors"/>
          <w:rFonts w:ascii="Arial" w:hAnsi="Arial" w:cs="Arial"/>
          <w:sz w:val="20"/>
          <w:szCs w:val="20"/>
        </w:rPr>
        <w:t>Mercimek</w:t>
      </w:r>
      <w:proofErr w:type="spellEnd"/>
      <w:r w:rsidRPr="00982BE3">
        <w:rPr>
          <w:rStyle w:val="docsum-authors"/>
          <w:rFonts w:ascii="Arial" w:hAnsi="Arial" w:cs="Arial"/>
          <w:sz w:val="20"/>
          <w:szCs w:val="20"/>
        </w:rPr>
        <w:t xml:space="preserve">-Andrews S, Hyland K, Willemsen MA, Bok LA, van </w:t>
      </w:r>
      <w:proofErr w:type="spellStart"/>
      <w:r w:rsidRPr="00982BE3">
        <w:rPr>
          <w:rStyle w:val="docsum-authors"/>
          <w:rFonts w:ascii="Arial" w:hAnsi="Arial" w:cs="Arial"/>
          <w:sz w:val="20"/>
          <w:szCs w:val="20"/>
        </w:rPr>
        <w:t>Karnebeek</w:t>
      </w:r>
      <w:proofErr w:type="spellEnd"/>
      <w:r w:rsidRPr="00982BE3">
        <w:rPr>
          <w:rStyle w:val="docsum-authors"/>
          <w:rFonts w:ascii="Arial" w:hAnsi="Arial" w:cs="Arial"/>
          <w:sz w:val="20"/>
          <w:szCs w:val="20"/>
        </w:rPr>
        <w:t xml:space="preserve"> CD, </w:t>
      </w:r>
      <w:proofErr w:type="spellStart"/>
      <w:r w:rsidRPr="00982BE3">
        <w:rPr>
          <w:rStyle w:val="docsum-authors"/>
          <w:rFonts w:ascii="Arial" w:hAnsi="Arial" w:cs="Arial"/>
          <w:sz w:val="20"/>
          <w:szCs w:val="20"/>
        </w:rPr>
        <w:t>Wevers</w:t>
      </w:r>
      <w:proofErr w:type="spellEnd"/>
      <w:r w:rsidRPr="00982BE3">
        <w:rPr>
          <w:rStyle w:val="docsum-authors"/>
          <w:rFonts w:ascii="Arial" w:hAnsi="Arial" w:cs="Arial"/>
          <w:sz w:val="20"/>
          <w:szCs w:val="20"/>
        </w:rPr>
        <w:t xml:space="preserve"> RA, </w:t>
      </w:r>
      <w:proofErr w:type="spellStart"/>
      <w:r w:rsidRPr="00982BE3">
        <w:rPr>
          <w:rStyle w:val="docsum-authors"/>
          <w:rFonts w:ascii="Arial" w:hAnsi="Arial" w:cs="Arial"/>
          <w:sz w:val="20"/>
          <w:szCs w:val="20"/>
        </w:rPr>
        <w:t>Boltje</w:t>
      </w:r>
      <w:proofErr w:type="spellEnd"/>
      <w:r w:rsidRPr="00982BE3">
        <w:rPr>
          <w:rStyle w:val="docsum-authors"/>
          <w:rFonts w:ascii="Arial" w:hAnsi="Arial" w:cs="Arial"/>
          <w:sz w:val="20"/>
          <w:szCs w:val="20"/>
        </w:rPr>
        <w:t xml:space="preserve"> TJ, </w:t>
      </w:r>
      <w:proofErr w:type="spellStart"/>
      <w:r w:rsidRPr="00982BE3">
        <w:rPr>
          <w:rStyle w:val="docsum-authors"/>
          <w:rFonts w:ascii="Arial" w:hAnsi="Arial" w:cs="Arial"/>
          <w:sz w:val="20"/>
          <w:szCs w:val="20"/>
        </w:rPr>
        <w:t>Oomens</w:t>
      </w:r>
      <w:proofErr w:type="spellEnd"/>
      <w:r w:rsidRPr="00982BE3">
        <w:rPr>
          <w:rStyle w:val="docsum-authors"/>
          <w:rFonts w:ascii="Arial" w:hAnsi="Arial" w:cs="Arial"/>
          <w:sz w:val="20"/>
          <w:szCs w:val="20"/>
        </w:rPr>
        <w:t xml:space="preserve"> J, Martens J, </w:t>
      </w:r>
      <w:proofErr w:type="spellStart"/>
      <w:r w:rsidRPr="00982BE3">
        <w:rPr>
          <w:rStyle w:val="docsum-authors"/>
          <w:rFonts w:ascii="Arial" w:hAnsi="Arial" w:cs="Arial"/>
          <w:sz w:val="20"/>
          <w:szCs w:val="20"/>
        </w:rPr>
        <w:t>Coene</w:t>
      </w:r>
      <w:proofErr w:type="spellEnd"/>
      <w:r w:rsidRPr="00982BE3">
        <w:rPr>
          <w:rStyle w:val="docsum-authors"/>
          <w:rFonts w:ascii="Arial" w:hAnsi="Arial" w:cs="Arial"/>
          <w:sz w:val="20"/>
          <w:szCs w:val="20"/>
        </w:rPr>
        <w:t xml:space="preserve"> KL. </w:t>
      </w:r>
      <w:r w:rsidRPr="00982BE3">
        <w:rPr>
          <w:rFonts w:ascii="Arial" w:hAnsi="Arial" w:cs="Arial"/>
          <w:sz w:val="20"/>
          <w:szCs w:val="20"/>
          <w:shd w:val="clear" w:color="auto" w:fill="FFFFFF"/>
        </w:rPr>
        <w:t>Untargeted metabolomics and infrared ion spectroscopy identify biomarkers for pyridoxine-dependent epilepsy</w:t>
      </w:r>
      <w:r w:rsidRPr="00982BE3">
        <w:rPr>
          <w:rStyle w:val="docsum-journal-citation"/>
          <w:rFonts w:ascii="Arial" w:hAnsi="Arial" w:cs="Arial"/>
          <w:sz w:val="20"/>
          <w:szCs w:val="20"/>
        </w:rPr>
        <w:t xml:space="preserve"> J Clin Invest. 2021 Aug 2;131(15):e148272. </w:t>
      </w:r>
      <w:proofErr w:type="spellStart"/>
      <w:r w:rsidRPr="00982BE3">
        <w:rPr>
          <w:rStyle w:val="docsum-journal-citation"/>
          <w:rFonts w:ascii="Arial" w:hAnsi="Arial" w:cs="Arial"/>
          <w:sz w:val="20"/>
          <w:szCs w:val="20"/>
        </w:rPr>
        <w:t>doi</w:t>
      </w:r>
      <w:proofErr w:type="spellEnd"/>
      <w:r w:rsidRPr="00982BE3">
        <w:rPr>
          <w:rStyle w:val="docsum-journal-citation"/>
          <w:rFonts w:ascii="Arial" w:hAnsi="Arial" w:cs="Arial"/>
          <w:sz w:val="20"/>
          <w:szCs w:val="20"/>
        </w:rPr>
        <w:t>: 10.1172/JCI148272.</w:t>
      </w:r>
      <w:r w:rsidRPr="00982BE3">
        <w:rPr>
          <w:rStyle w:val="citation-part"/>
          <w:rFonts w:ascii="Arial" w:hAnsi="Arial" w:cs="Arial"/>
          <w:sz w:val="20"/>
          <w:szCs w:val="20"/>
        </w:rPr>
        <w:t>PMID: </w:t>
      </w:r>
      <w:r w:rsidRPr="00982BE3">
        <w:rPr>
          <w:rStyle w:val="docsum-pmid"/>
          <w:rFonts w:ascii="Arial" w:hAnsi="Arial" w:cs="Arial"/>
          <w:sz w:val="20"/>
          <w:szCs w:val="20"/>
        </w:rPr>
        <w:t>34138754</w:t>
      </w:r>
      <w:r w:rsidRPr="00982BE3">
        <w:rPr>
          <w:rFonts w:ascii="Arial" w:hAnsi="Arial" w:cs="Arial"/>
          <w:sz w:val="20"/>
          <w:szCs w:val="20"/>
        </w:rPr>
        <w:t> </w:t>
      </w:r>
      <w:r w:rsidRPr="00982BE3">
        <w:rPr>
          <w:rStyle w:val="free-resources"/>
          <w:rFonts w:ascii="Arial" w:hAnsi="Arial" w:cs="Arial"/>
          <w:sz w:val="20"/>
          <w:szCs w:val="20"/>
        </w:rPr>
        <w:t>Free PMC article</w:t>
      </w:r>
      <w:r w:rsidRPr="00982BE3">
        <w:rPr>
          <w:rStyle w:val="free-resources"/>
          <w:rFonts w:ascii="Arial" w:hAnsi="Arial" w:cs="Arial"/>
          <w:b/>
          <w:bCs/>
          <w:sz w:val="20"/>
          <w:szCs w:val="20"/>
        </w:rPr>
        <w:t>.</w:t>
      </w:r>
    </w:p>
    <w:p w14:paraId="586DDEE9" w14:textId="77777777" w:rsidR="00AB44A9" w:rsidRPr="00982BE3" w:rsidRDefault="00AB44A9" w:rsidP="00AB44A9">
      <w:pPr>
        <w:pStyle w:val="Heading1"/>
        <w:shd w:val="clear" w:color="auto" w:fill="FFFFFF"/>
        <w:spacing w:before="0" w:beforeAutospacing="0" w:after="0" w:afterAutospacing="0"/>
        <w:rPr>
          <w:sz w:val="20"/>
          <w:szCs w:val="20"/>
        </w:rPr>
      </w:pPr>
    </w:p>
    <w:p w14:paraId="0A0D7640" w14:textId="4291AA44" w:rsidR="00AB44A9" w:rsidRPr="00982BE3" w:rsidRDefault="00AB44A9" w:rsidP="00AB44A9">
      <w:pPr>
        <w:pStyle w:val="Heading1"/>
        <w:shd w:val="clear" w:color="auto" w:fill="FFFFFF"/>
        <w:spacing w:before="0" w:beforeAutospacing="0" w:after="0" w:afterAutospacing="0"/>
        <w:rPr>
          <w:rFonts w:ascii="Arial" w:hAnsi="Arial" w:cs="Arial"/>
          <w:b w:val="0"/>
          <w:bCs w:val="0"/>
          <w:sz w:val="20"/>
          <w:szCs w:val="20"/>
        </w:rPr>
      </w:pPr>
      <w:r w:rsidRPr="00982BE3">
        <w:rPr>
          <w:rFonts w:ascii="Arial" w:hAnsi="Arial" w:cs="Arial"/>
          <w:b w:val="0"/>
          <w:bCs w:val="0"/>
          <w:sz w:val="20"/>
          <w:szCs w:val="20"/>
        </w:rPr>
        <w:t>Jennifer I Koop</w:t>
      </w:r>
      <w:r w:rsidRPr="00982BE3">
        <w:rPr>
          <w:rStyle w:val="author-sup-separator"/>
          <w:rFonts w:ascii="Arial" w:hAnsi="Arial" w:cs="Arial"/>
          <w:b w:val="0"/>
          <w:bCs w:val="0"/>
          <w:sz w:val="20"/>
          <w:szCs w:val="20"/>
          <w:shd w:val="clear" w:color="auto" w:fill="FFFFFF"/>
          <w:vertAlign w:val="superscript"/>
        </w:rPr>
        <w:t> </w:t>
      </w:r>
      <w:r w:rsidRPr="00982BE3">
        <w:rPr>
          <w:rStyle w:val="comma"/>
          <w:rFonts w:ascii="Arial" w:hAnsi="Arial" w:cs="Arial"/>
          <w:b w:val="0"/>
          <w:bCs w:val="0"/>
          <w:sz w:val="20"/>
          <w:szCs w:val="20"/>
          <w:shd w:val="clear" w:color="auto" w:fill="FFFFFF"/>
        </w:rPr>
        <w:t>, </w:t>
      </w:r>
      <w:r w:rsidRPr="00982BE3">
        <w:rPr>
          <w:rFonts w:ascii="Arial" w:hAnsi="Arial" w:cs="Arial"/>
          <w:b w:val="0"/>
          <w:bCs w:val="0"/>
          <w:sz w:val="20"/>
          <w:szCs w:val="20"/>
        </w:rPr>
        <w:t xml:space="preserve">Kevin </w:t>
      </w:r>
      <w:proofErr w:type="spellStart"/>
      <w:r w:rsidRPr="00982BE3">
        <w:rPr>
          <w:rFonts w:ascii="Arial" w:hAnsi="Arial" w:cs="Arial"/>
          <w:b w:val="0"/>
          <w:bCs w:val="0"/>
          <w:sz w:val="20"/>
          <w:szCs w:val="20"/>
        </w:rPr>
        <w:t>Credille</w:t>
      </w:r>
      <w:proofErr w:type="spellEnd"/>
      <w:r w:rsidRPr="00982BE3">
        <w:rPr>
          <w:rStyle w:val="author-sup-separator"/>
          <w:rFonts w:ascii="Arial" w:hAnsi="Arial" w:cs="Arial"/>
          <w:b w:val="0"/>
          <w:bCs w:val="0"/>
          <w:sz w:val="20"/>
          <w:szCs w:val="20"/>
          <w:shd w:val="clear" w:color="auto" w:fill="FFFFFF"/>
          <w:vertAlign w:val="superscript"/>
        </w:rPr>
        <w:t> </w:t>
      </w:r>
      <w:r w:rsidRPr="00982BE3">
        <w:rPr>
          <w:rStyle w:val="comma"/>
          <w:rFonts w:ascii="Arial" w:hAnsi="Arial" w:cs="Arial"/>
          <w:b w:val="0"/>
          <w:bCs w:val="0"/>
          <w:sz w:val="20"/>
          <w:szCs w:val="20"/>
          <w:shd w:val="clear" w:color="auto" w:fill="FFFFFF"/>
        </w:rPr>
        <w:t>, </w:t>
      </w:r>
      <w:r w:rsidRPr="00982BE3">
        <w:rPr>
          <w:rFonts w:ascii="Arial" w:hAnsi="Arial" w:cs="Arial"/>
          <w:b w:val="0"/>
          <w:bCs w:val="0"/>
          <w:sz w:val="20"/>
          <w:szCs w:val="20"/>
        </w:rPr>
        <w:t>Yang Wang</w:t>
      </w:r>
      <w:r w:rsidRPr="00982BE3">
        <w:rPr>
          <w:rStyle w:val="author-sup-separator"/>
          <w:rFonts w:ascii="Arial" w:hAnsi="Arial" w:cs="Arial"/>
          <w:b w:val="0"/>
          <w:bCs w:val="0"/>
          <w:sz w:val="20"/>
          <w:szCs w:val="20"/>
          <w:shd w:val="clear" w:color="auto" w:fill="FFFFFF"/>
          <w:vertAlign w:val="superscript"/>
        </w:rPr>
        <w:t> </w:t>
      </w:r>
      <w:r w:rsidRPr="00982BE3">
        <w:rPr>
          <w:rStyle w:val="comma"/>
          <w:rFonts w:ascii="Arial" w:hAnsi="Arial" w:cs="Arial"/>
          <w:b w:val="0"/>
          <w:bCs w:val="0"/>
          <w:sz w:val="20"/>
          <w:szCs w:val="20"/>
          <w:shd w:val="clear" w:color="auto" w:fill="FFFFFF"/>
        </w:rPr>
        <w:t>, </w:t>
      </w:r>
      <w:r w:rsidRPr="00982BE3">
        <w:rPr>
          <w:rFonts w:ascii="Arial" w:hAnsi="Arial" w:cs="Arial"/>
          <w:b w:val="0"/>
          <w:bCs w:val="0"/>
          <w:sz w:val="20"/>
          <w:szCs w:val="20"/>
        </w:rPr>
        <w:t>Michelle Loman</w:t>
      </w:r>
      <w:r w:rsidRPr="00982BE3">
        <w:rPr>
          <w:rStyle w:val="author-sup-separator"/>
          <w:rFonts w:ascii="Arial" w:hAnsi="Arial" w:cs="Arial"/>
          <w:b w:val="0"/>
          <w:bCs w:val="0"/>
          <w:sz w:val="20"/>
          <w:szCs w:val="20"/>
          <w:shd w:val="clear" w:color="auto" w:fill="FFFFFF"/>
          <w:vertAlign w:val="superscript"/>
        </w:rPr>
        <w:t> </w:t>
      </w:r>
      <w:r w:rsidRPr="00982BE3">
        <w:rPr>
          <w:rStyle w:val="comma"/>
          <w:rFonts w:ascii="Arial" w:hAnsi="Arial" w:cs="Arial"/>
          <w:b w:val="0"/>
          <w:bCs w:val="0"/>
          <w:sz w:val="20"/>
          <w:szCs w:val="20"/>
          <w:shd w:val="clear" w:color="auto" w:fill="FFFFFF"/>
        </w:rPr>
        <w:t>, </w:t>
      </w:r>
      <w:r w:rsidRPr="00982BE3">
        <w:rPr>
          <w:rFonts w:ascii="Arial" w:hAnsi="Arial" w:cs="Arial"/>
          <w:sz w:val="20"/>
          <w:szCs w:val="20"/>
        </w:rPr>
        <w:t xml:space="preserve">Ahmad </w:t>
      </w:r>
      <w:proofErr w:type="spellStart"/>
      <w:r w:rsidRPr="00982BE3">
        <w:rPr>
          <w:rFonts w:ascii="Arial" w:hAnsi="Arial" w:cs="Arial"/>
          <w:sz w:val="20"/>
          <w:szCs w:val="20"/>
        </w:rPr>
        <w:t>Marashly</w:t>
      </w:r>
      <w:proofErr w:type="spellEnd"/>
      <w:r w:rsidRPr="00982BE3">
        <w:rPr>
          <w:rStyle w:val="author-sup-separator"/>
          <w:rFonts w:ascii="Arial" w:hAnsi="Arial" w:cs="Arial"/>
          <w:sz w:val="20"/>
          <w:szCs w:val="20"/>
          <w:shd w:val="clear" w:color="auto" w:fill="FFFFFF"/>
          <w:vertAlign w:val="superscript"/>
        </w:rPr>
        <w:t> </w:t>
      </w:r>
      <w:r w:rsidRPr="00982BE3">
        <w:rPr>
          <w:rStyle w:val="comma"/>
          <w:rFonts w:ascii="Arial" w:hAnsi="Arial" w:cs="Arial"/>
          <w:b w:val="0"/>
          <w:bCs w:val="0"/>
          <w:sz w:val="20"/>
          <w:szCs w:val="20"/>
          <w:shd w:val="clear" w:color="auto" w:fill="FFFFFF"/>
        </w:rPr>
        <w:t>, </w:t>
      </w:r>
      <w:r w:rsidRPr="00982BE3">
        <w:rPr>
          <w:rFonts w:ascii="Arial" w:hAnsi="Arial" w:cs="Arial"/>
          <w:b w:val="0"/>
          <w:bCs w:val="0"/>
          <w:sz w:val="20"/>
          <w:szCs w:val="20"/>
        </w:rPr>
        <w:t>Irene Kim</w:t>
      </w:r>
      <w:r w:rsidRPr="00982BE3">
        <w:rPr>
          <w:rStyle w:val="author-sup-separator"/>
          <w:rFonts w:ascii="Arial" w:hAnsi="Arial" w:cs="Arial"/>
          <w:b w:val="0"/>
          <w:bCs w:val="0"/>
          <w:sz w:val="20"/>
          <w:szCs w:val="20"/>
          <w:shd w:val="clear" w:color="auto" w:fill="FFFFFF"/>
          <w:vertAlign w:val="superscript"/>
        </w:rPr>
        <w:t> </w:t>
      </w:r>
      <w:r w:rsidRPr="00982BE3">
        <w:rPr>
          <w:rStyle w:val="comma"/>
          <w:rFonts w:ascii="Arial" w:hAnsi="Arial" w:cs="Arial"/>
          <w:b w:val="0"/>
          <w:bCs w:val="0"/>
          <w:sz w:val="20"/>
          <w:szCs w:val="20"/>
          <w:shd w:val="clear" w:color="auto" w:fill="FFFFFF"/>
        </w:rPr>
        <w:t>, </w:t>
      </w:r>
      <w:r w:rsidRPr="00982BE3">
        <w:rPr>
          <w:rFonts w:ascii="Arial" w:hAnsi="Arial" w:cs="Arial"/>
          <w:b w:val="0"/>
          <w:bCs w:val="0"/>
          <w:sz w:val="20"/>
          <w:szCs w:val="20"/>
        </w:rPr>
        <w:t>Sean M Lew</w:t>
      </w:r>
      <w:r w:rsidRPr="00982BE3">
        <w:rPr>
          <w:rStyle w:val="author-sup-separator"/>
          <w:rFonts w:ascii="Arial" w:hAnsi="Arial" w:cs="Arial"/>
          <w:b w:val="0"/>
          <w:bCs w:val="0"/>
          <w:sz w:val="20"/>
          <w:szCs w:val="20"/>
          <w:shd w:val="clear" w:color="auto" w:fill="FFFFFF"/>
          <w:vertAlign w:val="superscript"/>
        </w:rPr>
        <w:t> </w:t>
      </w:r>
      <w:r w:rsidRPr="00982BE3">
        <w:rPr>
          <w:rStyle w:val="comma"/>
          <w:rFonts w:ascii="Arial" w:hAnsi="Arial" w:cs="Arial"/>
          <w:b w:val="0"/>
          <w:bCs w:val="0"/>
          <w:sz w:val="20"/>
          <w:szCs w:val="20"/>
          <w:shd w:val="clear" w:color="auto" w:fill="FFFFFF"/>
        </w:rPr>
        <w:t>, </w:t>
      </w:r>
      <w:r w:rsidRPr="00982BE3">
        <w:rPr>
          <w:rFonts w:ascii="Arial" w:hAnsi="Arial" w:cs="Arial"/>
          <w:b w:val="0"/>
          <w:bCs w:val="0"/>
          <w:sz w:val="20"/>
          <w:szCs w:val="20"/>
        </w:rPr>
        <w:t>Mohit Maheshwari</w:t>
      </w:r>
      <w:r w:rsidRPr="00982BE3">
        <w:rPr>
          <w:rStyle w:val="author-sup-separator"/>
          <w:rFonts w:ascii="Arial" w:hAnsi="Arial" w:cs="Arial"/>
          <w:sz w:val="20"/>
          <w:szCs w:val="20"/>
          <w:shd w:val="clear" w:color="auto" w:fill="FFFFFF"/>
          <w:vertAlign w:val="superscript"/>
        </w:rPr>
        <w:t> </w:t>
      </w:r>
      <w:r w:rsidRPr="00982BE3">
        <w:rPr>
          <w:rStyle w:val="authors-list-item"/>
          <w:rFonts w:ascii="Arial" w:hAnsi="Arial" w:cs="Arial"/>
          <w:b w:val="0"/>
          <w:bCs w:val="0"/>
          <w:sz w:val="20"/>
          <w:szCs w:val="20"/>
          <w:shd w:val="clear" w:color="auto" w:fill="FFFFFF"/>
          <w:vertAlign w:val="superscript"/>
        </w:rPr>
        <w:t xml:space="preserve"> </w:t>
      </w:r>
      <w:r w:rsidRPr="00982BE3">
        <w:rPr>
          <w:rFonts w:ascii="Arial" w:hAnsi="Arial" w:cs="Arial"/>
          <w:b w:val="0"/>
          <w:bCs w:val="0"/>
          <w:sz w:val="20"/>
          <w:szCs w:val="20"/>
        </w:rPr>
        <w:t xml:space="preserve">Determination of language dominance in pediatric patients with epilepsy for clinical decision-making: Correspondence of intracarotid </w:t>
      </w:r>
      <w:proofErr w:type="spellStart"/>
      <w:r w:rsidRPr="00982BE3">
        <w:rPr>
          <w:rFonts w:ascii="Arial" w:hAnsi="Arial" w:cs="Arial"/>
          <w:b w:val="0"/>
          <w:bCs w:val="0"/>
          <w:sz w:val="20"/>
          <w:szCs w:val="20"/>
        </w:rPr>
        <w:t>amobarbitol</w:t>
      </w:r>
      <w:proofErr w:type="spellEnd"/>
      <w:r w:rsidRPr="00982BE3">
        <w:rPr>
          <w:rFonts w:ascii="Arial" w:hAnsi="Arial" w:cs="Arial"/>
          <w:b w:val="0"/>
          <w:bCs w:val="0"/>
          <w:sz w:val="20"/>
          <w:szCs w:val="20"/>
        </w:rPr>
        <w:t xml:space="preserve"> procedure and fMRI modalities </w:t>
      </w:r>
    </w:p>
    <w:p w14:paraId="417E346A" w14:textId="77777777" w:rsidR="00AB44A9" w:rsidRPr="00982BE3" w:rsidRDefault="00AB44A9" w:rsidP="00AB44A9">
      <w:pPr>
        <w:shd w:val="clear" w:color="auto" w:fill="FFFFFF"/>
        <w:spacing w:after="0" w:line="240" w:lineRule="auto"/>
        <w:rPr>
          <w:rFonts w:ascii="Arial" w:hAnsi="Arial" w:cs="Arial"/>
          <w:sz w:val="20"/>
          <w:szCs w:val="20"/>
        </w:rPr>
      </w:pPr>
      <w:r w:rsidRPr="00982BE3">
        <w:rPr>
          <w:rFonts w:ascii="Arial" w:hAnsi="Arial" w:cs="Arial"/>
          <w:sz w:val="20"/>
          <w:szCs w:val="20"/>
        </w:rPr>
        <w:t xml:space="preserve">Epilepsy </w:t>
      </w:r>
      <w:proofErr w:type="spellStart"/>
      <w:r w:rsidRPr="00982BE3">
        <w:rPr>
          <w:rFonts w:ascii="Arial" w:hAnsi="Arial" w:cs="Arial"/>
          <w:sz w:val="20"/>
          <w:szCs w:val="20"/>
        </w:rPr>
        <w:t>Behav</w:t>
      </w:r>
      <w:proofErr w:type="spellEnd"/>
      <w:r w:rsidRPr="00982BE3">
        <w:rPr>
          <w:rFonts w:ascii="Arial" w:hAnsi="Arial" w:cs="Arial"/>
          <w:sz w:val="20"/>
          <w:szCs w:val="20"/>
        </w:rPr>
        <w:t xml:space="preserve"> </w:t>
      </w:r>
      <w:r w:rsidRPr="00982BE3">
        <w:rPr>
          <w:rStyle w:val="period"/>
          <w:rFonts w:ascii="Arial" w:hAnsi="Arial" w:cs="Arial"/>
          <w:sz w:val="20"/>
          <w:szCs w:val="20"/>
        </w:rPr>
        <w:t>. </w:t>
      </w:r>
      <w:r w:rsidRPr="00982BE3">
        <w:rPr>
          <w:rStyle w:val="cit"/>
          <w:rFonts w:ascii="Arial" w:hAnsi="Arial" w:cs="Arial"/>
          <w:sz w:val="20"/>
          <w:szCs w:val="20"/>
        </w:rPr>
        <w:t>2021 Aug;121(Pt A):108041.</w:t>
      </w:r>
    </w:p>
    <w:p w14:paraId="21ADA512" w14:textId="77777777" w:rsidR="00AB44A9" w:rsidRPr="00982BE3" w:rsidRDefault="00AB44A9" w:rsidP="00AB44A9">
      <w:pPr>
        <w:spacing w:after="0" w:line="240" w:lineRule="auto"/>
        <w:rPr>
          <w:rStyle w:val="docsum-authors"/>
          <w:rFonts w:ascii="Arial" w:hAnsi="Arial" w:cs="Arial"/>
          <w:sz w:val="20"/>
          <w:szCs w:val="20"/>
        </w:rPr>
      </w:pPr>
    </w:p>
    <w:p w14:paraId="1DA25FDC" w14:textId="77777777" w:rsidR="00AB44A9" w:rsidRPr="00982BE3" w:rsidRDefault="00AB44A9" w:rsidP="00AB44A9">
      <w:pPr>
        <w:shd w:val="clear" w:color="auto" w:fill="FFFFFF"/>
        <w:spacing w:after="0" w:line="240" w:lineRule="auto"/>
        <w:rPr>
          <w:rStyle w:val="ahead-of-print"/>
          <w:rFonts w:ascii="Arial" w:hAnsi="Arial" w:cs="Arial"/>
          <w:sz w:val="20"/>
          <w:szCs w:val="20"/>
          <w:shd w:val="clear" w:color="auto" w:fill="FFFFFF"/>
        </w:rPr>
      </w:pPr>
      <w:r w:rsidRPr="00982BE3">
        <w:rPr>
          <w:rStyle w:val="period"/>
          <w:rFonts w:ascii="Arial" w:hAnsi="Arial" w:cs="Arial"/>
          <w:b/>
          <w:bCs/>
          <w:sz w:val="20"/>
          <w:szCs w:val="20"/>
        </w:rPr>
        <w:t>Hannah M Tully</w:t>
      </w:r>
      <w:r w:rsidRPr="00982BE3">
        <w:rPr>
          <w:rStyle w:val="comma"/>
          <w:rFonts w:ascii="Arial" w:hAnsi="Arial" w:cs="Arial"/>
          <w:sz w:val="20"/>
          <w:szCs w:val="20"/>
          <w:shd w:val="clear" w:color="auto" w:fill="FFFFFF"/>
        </w:rPr>
        <w:t>, </w:t>
      </w:r>
      <w:r w:rsidRPr="00982BE3">
        <w:rPr>
          <w:rStyle w:val="period"/>
          <w:rFonts w:ascii="Arial" w:hAnsi="Arial" w:cs="Arial"/>
          <w:sz w:val="20"/>
          <w:szCs w:val="20"/>
        </w:rPr>
        <w:t>Dan Doherty</w:t>
      </w:r>
      <w:r w:rsidRPr="00982BE3">
        <w:rPr>
          <w:rStyle w:val="comma"/>
          <w:rFonts w:ascii="Arial" w:hAnsi="Arial" w:cs="Arial"/>
          <w:sz w:val="20"/>
          <w:szCs w:val="20"/>
          <w:shd w:val="clear" w:color="auto" w:fill="FFFFFF"/>
        </w:rPr>
        <w:t>, </w:t>
      </w:r>
      <w:r w:rsidRPr="00982BE3">
        <w:rPr>
          <w:rStyle w:val="period"/>
          <w:rFonts w:ascii="Arial" w:hAnsi="Arial" w:cs="Arial"/>
          <w:b/>
          <w:bCs/>
          <w:sz w:val="20"/>
          <w:szCs w:val="20"/>
        </w:rPr>
        <w:t>Mark Wainwright</w:t>
      </w:r>
      <w:r w:rsidRPr="00982BE3">
        <w:rPr>
          <w:rStyle w:val="period"/>
          <w:rFonts w:ascii="Arial" w:hAnsi="Arial" w:cs="Arial"/>
          <w:sz w:val="20"/>
          <w:szCs w:val="20"/>
        </w:rPr>
        <w:t xml:space="preserve">.  </w:t>
      </w:r>
      <w:r w:rsidRPr="00982BE3">
        <w:rPr>
          <w:rStyle w:val="author-sup-separator"/>
          <w:rFonts w:ascii="Arial" w:hAnsi="Arial" w:cs="Arial"/>
          <w:sz w:val="20"/>
          <w:szCs w:val="20"/>
          <w:shd w:val="clear" w:color="auto" w:fill="FFFFFF"/>
          <w:vertAlign w:val="superscript"/>
        </w:rPr>
        <w:t xml:space="preserve">  </w:t>
      </w:r>
      <w:r w:rsidRPr="00982BE3">
        <w:rPr>
          <w:rFonts w:ascii="Arial" w:hAnsi="Arial" w:cs="Arial"/>
          <w:sz w:val="20"/>
          <w:szCs w:val="20"/>
        </w:rPr>
        <w:t>Mortality in pediatric hydrocephalus Dev Med Child Neurol</w:t>
      </w:r>
      <w:r w:rsidRPr="00982BE3">
        <w:rPr>
          <w:rStyle w:val="period"/>
          <w:rFonts w:ascii="Arial" w:hAnsi="Arial" w:cs="Arial"/>
          <w:sz w:val="20"/>
          <w:szCs w:val="20"/>
        </w:rPr>
        <w:t>. </w:t>
      </w:r>
      <w:r w:rsidRPr="00982BE3">
        <w:rPr>
          <w:rStyle w:val="cit"/>
          <w:rFonts w:ascii="Arial" w:hAnsi="Arial" w:cs="Arial"/>
          <w:sz w:val="20"/>
          <w:szCs w:val="20"/>
        </w:rPr>
        <w:t xml:space="preserve">2021 Jul 15. </w:t>
      </w:r>
      <w:r w:rsidRPr="00982BE3">
        <w:rPr>
          <w:rFonts w:ascii="Arial" w:hAnsi="Arial" w:cs="Arial"/>
          <w:sz w:val="20"/>
          <w:szCs w:val="20"/>
          <w:shd w:val="clear" w:color="auto" w:fill="FFFFFF"/>
        </w:rPr>
        <w:t> </w:t>
      </w:r>
      <w:proofErr w:type="spellStart"/>
      <w:r w:rsidRPr="00982BE3">
        <w:rPr>
          <w:rStyle w:val="citation-doi"/>
          <w:rFonts w:ascii="Arial" w:hAnsi="Arial" w:cs="Arial"/>
          <w:sz w:val="20"/>
          <w:szCs w:val="20"/>
          <w:shd w:val="clear" w:color="auto" w:fill="FFFFFF"/>
        </w:rPr>
        <w:t>doi</w:t>
      </w:r>
      <w:proofErr w:type="spellEnd"/>
      <w:r w:rsidRPr="00982BE3">
        <w:rPr>
          <w:rStyle w:val="citation-doi"/>
          <w:rFonts w:ascii="Arial" w:hAnsi="Arial" w:cs="Arial"/>
          <w:sz w:val="20"/>
          <w:szCs w:val="20"/>
          <w:shd w:val="clear" w:color="auto" w:fill="FFFFFF"/>
        </w:rPr>
        <w:t>: 10.1111/dmcn.14975.</w:t>
      </w:r>
      <w:r w:rsidRPr="00982BE3">
        <w:rPr>
          <w:rFonts w:ascii="Arial" w:hAnsi="Arial" w:cs="Arial"/>
          <w:sz w:val="20"/>
          <w:szCs w:val="20"/>
          <w:shd w:val="clear" w:color="auto" w:fill="FFFFFF"/>
        </w:rPr>
        <w:t> </w:t>
      </w:r>
      <w:r w:rsidRPr="00982BE3">
        <w:rPr>
          <w:rStyle w:val="ahead-of-print"/>
          <w:rFonts w:ascii="Arial" w:hAnsi="Arial" w:cs="Arial"/>
          <w:sz w:val="20"/>
          <w:szCs w:val="20"/>
          <w:shd w:val="clear" w:color="auto" w:fill="FFFFFF"/>
        </w:rPr>
        <w:t>Online ahead of print.</w:t>
      </w:r>
    </w:p>
    <w:p w14:paraId="794436DD" w14:textId="77777777" w:rsidR="00AB44A9" w:rsidRPr="00982BE3" w:rsidRDefault="00AB44A9" w:rsidP="00AB44A9">
      <w:pPr>
        <w:shd w:val="clear" w:color="auto" w:fill="FFFFFF"/>
        <w:spacing w:after="0" w:line="240" w:lineRule="auto"/>
        <w:rPr>
          <w:rStyle w:val="docsum-authors"/>
          <w:rFonts w:ascii="Arial" w:hAnsi="Arial" w:cs="Arial"/>
          <w:b/>
          <w:bCs/>
          <w:sz w:val="20"/>
          <w:szCs w:val="20"/>
        </w:rPr>
      </w:pPr>
    </w:p>
    <w:p w14:paraId="39171C87" w14:textId="77777777" w:rsidR="002E0ED9" w:rsidRPr="00982BE3" w:rsidRDefault="002E0ED9" w:rsidP="002E0ED9">
      <w:pPr>
        <w:pStyle w:val="p1"/>
        <w:rPr>
          <w:rFonts w:ascii="Arial" w:hAnsi="Arial" w:cs="Arial"/>
          <w:sz w:val="20"/>
          <w:szCs w:val="20"/>
        </w:rPr>
      </w:pPr>
      <w:r w:rsidRPr="00982BE3">
        <w:rPr>
          <w:rFonts w:ascii="Arial" w:hAnsi="Arial" w:cs="Arial"/>
          <w:sz w:val="20"/>
          <w:szCs w:val="20"/>
        </w:rPr>
        <w:t xml:space="preserve">Stokes J, Freed A, Pan A, Sun G, Bornstein R, Snell J, Park KY, Morgan P, </w:t>
      </w:r>
      <w:proofErr w:type="spellStart"/>
      <w:r w:rsidRPr="00982BE3">
        <w:rPr>
          <w:rFonts w:ascii="Arial" w:hAnsi="Arial" w:cs="Arial"/>
          <w:sz w:val="20"/>
          <w:szCs w:val="20"/>
        </w:rPr>
        <w:t>Sedensky</w:t>
      </w:r>
      <w:proofErr w:type="spellEnd"/>
      <w:r w:rsidRPr="00982BE3">
        <w:rPr>
          <w:rFonts w:ascii="Arial" w:hAnsi="Arial" w:cs="Arial"/>
          <w:sz w:val="20"/>
          <w:szCs w:val="20"/>
        </w:rPr>
        <w:t xml:space="preserve"> MM, </w:t>
      </w:r>
      <w:r w:rsidRPr="00982BE3">
        <w:rPr>
          <w:rFonts w:ascii="Arial" w:hAnsi="Arial" w:cs="Arial"/>
          <w:b/>
          <w:bCs/>
          <w:sz w:val="20"/>
          <w:szCs w:val="20"/>
        </w:rPr>
        <w:t>Johnson SC</w:t>
      </w:r>
      <w:r w:rsidRPr="00982BE3">
        <w:rPr>
          <w:rFonts w:ascii="Arial" w:hAnsi="Arial" w:cs="Arial"/>
          <w:sz w:val="20"/>
          <w:szCs w:val="20"/>
        </w:rPr>
        <w:t xml:space="preserve">: Mechanisms underlying neonate specific metabolic effects of volatile anesthetics. </w:t>
      </w:r>
      <w:proofErr w:type="spellStart"/>
      <w:r w:rsidRPr="00982BE3">
        <w:rPr>
          <w:rFonts w:ascii="Arial" w:hAnsi="Arial" w:cs="Arial"/>
          <w:i/>
          <w:iCs/>
          <w:sz w:val="20"/>
          <w:szCs w:val="20"/>
        </w:rPr>
        <w:t>eLIFE</w:t>
      </w:r>
      <w:proofErr w:type="spellEnd"/>
      <w:r w:rsidRPr="00982BE3">
        <w:rPr>
          <w:rFonts w:ascii="Arial" w:hAnsi="Arial" w:cs="Arial"/>
          <w:sz w:val="20"/>
          <w:szCs w:val="20"/>
        </w:rPr>
        <w:t>. Jul 12, 2021. PMID: 34254587</w:t>
      </w:r>
    </w:p>
    <w:p w14:paraId="7805C2A2" w14:textId="77777777" w:rsidR="002E0ED9" w:rsidRPr="00982BE3" w:rsidRDefault="002E0ED9" w:rsidP="00AB44A9">
      <w:pPr>
        <w:shd w:val="clear" w:color="auto" w:fill="FFFFFF"/>
        <w:spacing w:after="0" w:line="240" w:lineRule="auto"/>
        <w:rPr>
          <w:rStyle w:val="docsum-authors"/>
          <w:rFonts w:ascii="Arial" w:hAnsi="Arial" w:cs="Arial"/>
          <w:b/>
          <w:bCs/>
          <w:sz w:val="20"/>
          <w:szCs w:val="20"/>
        </w:rPr>
      </w:pPr>
    </w:p>
    <w:p w14:paraId="48F9A21D" w14:textId="75F5F6B0" w:rsidR="00AB44A9" w:rsidRPr="00982BE3" w:rsidRDefault="00AB44A9" w:rsidP="00AB44A9">
      <w:pPr>
        <w:shd w:val="clear" w:color="auto" w:fill="FFFFFF"/>
        <w:spacing w:after="0" w:line="240" w:lineRule="auto"/>
        <w:rPr>
          <w:rStyle w:val="docsum-journal-citation"/>
          <w:rFonts w:ascii="Arial" w:hAnsi="Arial" w:cs="Arial"/>
          <w:sz w:val="20"/>
          <w:szCs w:val="20"/>
        </w:rPr>
      </w:pPr>
      <w:r w:rsidRPr="00982BE3">
        <w:rPr>
          <w:rStyle w:val="docsum-authors"/>
          <w:rFonts w:ascii="Arial" w:hAnsi="Arial" w:cs="Arial"/>
          <w:b/>
          <w:bCs/>
          <w:sz w:val="20"/>
          <w:szCs w:val="20"/>
        </w:rPr>
        <w:t>Gospe SM Jr.</w:t>
      </w:r>
      <w:r w:rsidRPr="00982BE3">
        <w:rPr>
          <w:rStyle w:val="docsum-journal-citation"/>
          <w:rFonts w:ascii="Arial" w:hAnsi="Arial" w:cs="Arial"/>
          <w:sz w:val="20"/>
          <w:szCs w:val="20"/>
        </w:rPr>
        <w:t xml:space="preserve"> In: Adam MP, </w:t>
      </w:r>
      <w:proofErr w:type="spellStart"/>
      <w:r w:rsidRPr="00982BE3">
        <w:rPr>
          <w:rStyle w:val="docsum-journal-citation"/>
          <w:rFonts w:ascii="Arial" w:hAnsi="Arial" w:cs="Arial"/>
          <w:sz w:val="20"/>
          <w:szCs w:val="20"/>
        </w:rPr>
        <w:t>Ardinger</w:t>
      </w:r>
      <w:proofErr w:type="spellEnd"/>
      <w:r w:rsidRPr="00982BE3">
        <w:rPr>
          <w:rStyle w:val="docsum-journal-citation"/>
          <w:rFonts w:ascii="Arial" w:hAnsi="Arial" w:cs="Arial"/>
          <w:sz w:val="20"/>
          <w:szCs w:val="20"/>
        </w:rPr>
        <w:t xml:space="preserve"> HH, </w:t>
      </w:r>
      <w:proofErr w:type="spellStart"/>
      <w:r w:rsidRPr="00982BE3">
        <w:rPr>
          <w:rStyle w:val="docsum-journal-citation"/>
          <w:rFonts w:ascii="Arial" w:hAnsi="Arial" w:cs="Arial"/>
          <w:sz w:val="20"/>
          <w:szCs w:val="20"/>
        </w:rPr>
        <w:t>Pagon</w:t>
      </w:r>
      <w:proofErr w:type="spellEnd"/>
      <w:r w:rsidRPr="00982BE3">
        <w:rPr>
          <w:rStyle w:val="docsum-journal-citation"/>
          <w:rFonts w:ascii="Arial" w:hAnsi="Arial" w:cs="Arial"/>
          <w:sz w:val="20"/>
          <w:szCs w:val="20"/>
        </w:rPr>
        <w:t xml:space="preserve"> RA, Wallace SE, Bean LJH, Mirzaa G, </w:t>
      </w:r>
      <w:proofErr w:type="spellStart"/>
      <w:r w:rsidRPr="00982BE3">
        <w:rPr>
          <w:rStyle w:val="docsum-journal-citation"/>
          <w:rFonts w:ascii="Arial" w:hAnsi="Arial" w:cs="Arial"/>
          <w:sz w:val="20"/>
          <w:szCs w:val="20"/>
        </w:rPr>
        <w:t>Amemiya</w:t>
      </w:r>
      <w:proofErr w:type="spellEnd"/>
      <w:r w:rsidRPr="00982BE3">
        <w:rPr>
          <w:rStyle w:val="docsum-journal-citation"/>
          <w:rFonts w:ascii="Arial" w:hAnsi="Arial" w:cs="Arial"/>
          <w:sz w:val="20"/>
          <w:szCs w:val="20"/>
        </w:rPr>
        <w:t xml:space="preserve"> A, editors. </w:t>
      </w:r>
      <w:r w:rsidRPr="00982BE3">
        <w:rPr>
          <w:rFonts w:ascii="Arial" w:hAnsi="Arial" w:cs="Arial"/>
          <w:sz w:val="20"/>
          <w:szCs w:val="20"/>
          <w:shd w:val="clear" w:color="auto" w:fill="FFFFFF"/>
        </w:rPr>
        <w:t>Pyridoxine-Dependent Epilepsy –  </w:t>
      </w:r>
      <w:r w:rsidRPr="00982BE3">
        <w:rPr>
          <w:rStyle w:val="Emphasis"/>
          <w:rFonts w:ascii="Arial" w:hAnsi="Arial" w:cs="Arial"/>
          <w:sz w:val="20"/>
          <w:szCs w:val="20"/>
          <w:shd w:val="clear" w:color="auto" w:fill="FFFFFF"/>
        </w:rPr>
        <w:t xml:space="preserve">ALDH7A1 </w:t>
      </w:r>
      <w:proofErr w:type="spellStart"/>
      <w:r w:rsidRPr="00982BE3">
        <w:rPr>
          <w:rStyle w:val="docsum-journal-citation"/>
          <w:rFonts w:ascii="Arial" w:hAnsi="Arial" w:cs="Arial"/>
          <w:sz w:val="20"/>
          <w:szCs w:val="20"/>
        </w:rPr>
        <w:t>GeneReviews</w:t>
      </w:r>
      <w:proofErr w:type="spellEnd"/>
      <w:r w:rsidRPr="00982BE3">
        <w:rPr>
          <w:rStyle w:val="docsum-journal-citation"/>
          <w:rFonts w:ascii="Arial" w:hAnsi="Arial" w:cs="Arial"/>
          <w:sz w:val="20"/>
          <w:szCs w:val="20"/>
          <w:vertAlign w:val="superscript"/>
        </w:rPr>
        <w:t>®</w:t>
      </w:r>
      <w:r w:rsidRPr="00982BE3">
        <w:rPr>
          <w:rStyle w:val="docsum-journal-citation"/>
          <w:rFonts w:ascii="Arial" w:hAnsi="Arial" w:cs="Arial"/>
          <w:sz w:val="20"/>
          <w:szCs w:val="20"/>
        </w:rPr>
        <w:t> [Internet]. Seattle (WA): University of Washington, Seattle; 1993–2021. 2001 Dec 7 [updated 2021 Jul 29].</w:t>
      </w:r>
    </w:p>
    <w:p w14:paraId="2BCD06AE" w14:textId="2583FC79" w:rsidR="00AB44A9" w:rsidRDefault="00AB44A9" w:rsidP="00AB44A9">
      <w:pPr>
        <w:spacing w:after="0" w:line="240" w:lineRule="auto"/>
        <w:rPr>
          <w:rStyle w:val="docsum-authors"/>
          <w:rFonts w:ascii="Arial" w:hAnsi="Arial" w:cs="Arial"/>
          <w:sz w:val="20"/>
          <w:szCs w:val="20"/>
        </w:rPr>
      </w:pPr>
    </w:p>
    <w:p w14:paraId="53796A0C" w14:textId="4256BD9C" w:rsidR="0084314F" w:rsidRPr="0084314F" w:rsidRDefault="0084314F" w:rsidP="00AB44A9">
      <w:pPr>
        <w:spacing w:after="0" w:line="240" w:lineRule="auto"/>
        <w:rPr>
          <w:rFonts w:ascii="Arial" w:eastAsia="Calibri" w:hAnsi="Arial" w:cs="Arial"/>
          <w:color w:val="212121"/>
          <w:sz w:val="20"/>
          <w:szCs w:val="20"/>
          <w:shd w:val="clear" w:color="auto" w:fill="FFFFFF"/>
        </w:rPr>
      </w:pPr>
      <w:r w:rsidRPr="0084314F">
        <w:rPr>
          <w:rFonts w:ascii="Arial" w:eastAsia="Calibri" w:hAnsi="Arial" w:cs="Arial"/>
          <w:b/>
          <w:bCs/>
          <w:color w:val="212121"/>
          <w:sz w:val="20"/>
          <w:szCs w:val="20"/>
          <w:shd w:val="clear" w:color="auto" w:fill="FFFFFF"/>
        </w:rPr>
        <w:t>Edmonds BD</w:t>
      </w:r>
      <w:r w:rsidRPr="0084314F">
        <w:rPr>
          <w:rFonts w:ascii="Arial" w:eastAsia="Calibri" w:hAnsi="Arial" w:cs="Arial"/>
          <w:color w:val="212121"/>
          <w:sz w:val="20"/>
          <w:szCs w:val="20"/>
          <w:shd w:val="clear" w:color="auto" w:fill="FFFFFF"/>
        </w:rPr>
        <w:t xml:space="preserve">, Welch W, </w:t>
      </w:r>
      <w:proofErr w:type="spellStart"/>
      <w:r w:rsidRPr="0084314F">
        <w:rPr>
          <w:rFonts w:ascii="Arial" w:eastAsia="Calibri" w:hAnsi="Arial" w:cs="Arial"/>
          <w:color w:val="212121"/>
          <w:sz w:val="20"/>
          <w:szCs w:val="20"/>
          <w:shd w:val="clear" w:color="auto" w:fill="FFFFFF"/>
        </w:rPr>
        <w:t>Sogawa</w:t>
      </w:r>
      <w:proofErr w:type="spellEnd"/>
      <w:r w:rsidRPr="0084314F">
        <w:rPr>
          <w:rFonts w:ascii="Arial" w:eastAsia="Calibri" w:hAnsi="Arial" w:cs="Arial"/>
          <w:color w:val="212121"/>
          <w:sz w:val="20"/>
          <w:szCs w:val="20"/>
          <w:shd w:val="clear" w:color="auto" w:fill="FFFFFF"/>
        </w:rPr>
        <w:t xml:space="preserve"> Y, Mountz J, </w:t>
      </w:r>
      <w:proofErr w:type="spellStart"/>
      <w:r w:rsidRPr="0084314F">
        <w:rPr>
          <w:rFonts w:ascii="Arial" w:eastAsia="Calibri" w:hAnsi="Arial" w:cs="Arial"/>
          <w:color w:val="212121"/>
          <w:sz w:val="20"/>
          <w:szCs w:val="20"/>
          <w:shd w:val="clear" w:color="auto" w:fill="FFFFFF"/>
        </w:rPr>
        <w:t>Bagić</w:t>
      </w:r>
      <w:proofErr w:type="spellEnd"/>
      <w:r w:rsidRPr="0084314F">
        <w:rPr>
          <w:rFonts w:ascii="Arial" w:eastAsia="Calibri" w:hAnsi="Arial" w:cs="Arial"/>
          <w:color w:val="212121"/>
          <w:sz w:val="20"/>
          <w:szCs w:val="20"/>
          <w:shd w:val="clear" w:color="auto" w:fill="FFFFFF"/>
        </w:rPr>
        <w:t xml:space="preserve"> A, Patterson C. The Role of Magnetoencephalography and Single-Photon Emission Computed Tomography in Evaluation of Children With Drug-Resistant Epilepsy. J Child Neurol. 2021 Jul;36(8):673-679. </w:t>
      </w:r>
      <w:proofErr w:type="spellStart"/>
      <w:r w:rsidRPr="0084314F">
        <w:rPr>
          <w:rFonts w:ascii="Arial" w:eastAsia="Calibri" w:hAnsi="Arial" w:cs="Arial"/>
          <w:color w:val="212121"/>
          <w:sz w:val="20"/>
          <w:szCs w:val="20"/>
          <w:shd w:val="clear" w:color="auto" w:fill="FFFFFF"/>
        </w:rPr>
        <w:t>doi</w:t>
      </w:r>
      <w:proofErr w:type="spellEnd"/>
      <w:r w:rsidRPr="0084314F">
        <w:rPr>
          <w:rFonts w:ascii="Arial" w:eastAsia="Calibri" w:hAnsi="Arial" w:cs="Arial"/>
          <w:color w:val="212121"/>
          <w:sz w:val="20"/>
          <w:szCs w:val="20"/>
          <w:shd w:val="clear" w:color="auto" w:fill="FFFFFF"/>
        </w:rPr>
        <w:t xml:space="preserve">: 10.1177/0883073821996558. </w:t>
      </w:r>
      <w:proofErr w:type="spellStart"/>
      <w:r w:rsidRPr="0084314F">
        <w:rPr>
          <w:rFonts w:ascii="Arial" w:eastAsia="Calibri" w:hAnsi="Arial" w:cs="Arial"/>
          <w:color w:val="212121"/>
          <w:sz w:val="20"/>
          <w:szCs w:val="20"/>
          <w:shd w:val="clear" w:color="auto" w:fill="FFFFFF"/>
        </w:rPr>
        <w:t>Epub</w:t>
      </w:r>
      <w:proofErr w:type="spellEnd"/>
      <w:r w:rsidRPr="0084314F">
        <w:rPr>
          <w:rFonts w:ascii="Arial" w:eastAsia="Calibri" w:hAnsi="Arial" w:cs="Arial"/>
          <w:color w:val="212121"/>
          <w:sz w:val="20"/>
          <w:szCs w:val="20"/>
          <w:shd w:val="clear" w:color="auto" w:fill="FFFFFF"/>
        </w:rPr>
        <w:t xml:space="preserve"> 2021 Mar 5. PMID: 33663250.</w:t>
      </w:r>
    </w:p>
    <w:p w14:paraId="14B4D367" w14:textId="781EE610" w:rsidR="0084314F" w:rsidRDefault="0084314F" w:rsidP="00AB44A9">
      <w:pPr>
        <w:spacing w:after="0" w:line="240" w:lineRule="auto"/>
        <w:rPr>
          <w:rFonts w:ascii="Segoe UI" w:eastAsia="Calibri" w:hAnsi="Segoe UI" w:cs="Segoe UI"/>
          <w:b/>
          <w:bCs/>
          <w:color w:val="212121"/>
          <w:shd w:val="clear" w:color="auto" w:fill="FFFFFF"/>
        </w:rPr>
      </w:pPr>
    </w:p>
    <w:p w14:paraId="73861A5F" w14:textId="77777777" w:rsidR="00AB44A9" w:rsidRPr="00982BE3" w:rsidRDefault="00AB44A9" w:rsidP="00AB44A9">
      <w:pPr>
        <w:spacing w:after="0" w:line="240" w:lineRule="auto"/>
        <w:rPr>
          <w:rStyle w:val="docsum-journal-citation"/>
          <w:rFonts w:ascii="Arial" w:hAnsi="Arial" w:cs="Arial"/>
          <w:sz w:val="20"/>
          <w:szCs w:val="20"/>
        </w:rPr>
      </w:pPr>
      <w:proofErr w:type="spellStart"/>
      <w:r w:rsidRPr="00982BE3">
        <w:rPr>
          <w:rStyle w:val="docsum-authors"/>
          <w:rFonts w:ascii="Arial" w:hAnsi="Arial" w:cs="Arial"/>
          <w:sz w:val="20"/>
          <w:szCs w:val="20"/>
        </w:rPr>
        <w:t>Sculier</w:t>
      </w:r>
      <w:proofErr w:type="spellEnd"/>
      <w:r w:rsidRPr="00982BE3">
        <w:rPr>
          <w:rStyle w:val="docsum-authors"/>
          <w:rFonts w:ascii="Arial" w:hAnsi="Arial" w:cs="Arial"/>
          <w:sz w:val="20"/>
          <w:szCs w:val="20"/>
        </w:rPr>
        <w:t xml:space="preserve"> C, Barcia Aguilar C, Gaspard N, </w:t>
      </w:r>
      <w:proofErr w:type="spellStart"/>
      <w:r w:rsidRPr="00982BE3">
        <w:rPr>
          <w:rStyle w:val="docsum-authors"/>
          <w:rFonts w:ascii="Arial" w:hAnsi="Arial" w:cs="Arial"/>
          <w:sz w:val="20"/>
          <w:szCs w:val="20"/>
        </w:rPr>
        <w:t>Gaínza-Lein</w:t>
      </w:r>
      <w:proofErr w:type="spellEnd"/>
      <w:r w:rsidRPr="00982BE3">
        <w:rPr>
          <w:rStyle w:val="docsum-authors"/>
          <w:rFonts w:ascii="Arial" w:hAnsi="Arial" w:cs="Arial"/>
          <w:sz w:val="20"/>
          <w:szCs w:val="20"/>
        </w:rPr>
        <w:t xml:space="preserve"> M, Sánchez Fernández I, </w:t>
      </w:r>
      <w:proofErr w:type="spellStart"/>
      <w:r w:rsidRPr="00982BE3">
        <w:rPr>
          <w:rStyle w:val="docsum-authors"/>
          <w:rFonts w:ascii="Arial" w:hAnsi="Arial" w:cs="Arial"/>
          <w:sz w:val="20"/>
          <w:szCs w:val="20"/>
        </w:rPr>
        <w:t>Amengual-Gual</w:t>
      </w:r>
      <w:proofErr w:type="spellEnd"/>
      <w:r w:rsidRPr="00982BE3">
        <w:rPr>
          <w:rStyle w:val="docsum-authors"/>
          <w:rFonts w:ascii="Arial" w:hAnsi="Arial" w:cs="Arial"/>
          <w:sz w:val="20"/>
          <w:szCs w:val="20"/>
        </w:rPr>
        <w:t xml:space="preserve"> M, Anderson A, Arya R, Burrows BT, Brenton JN, Carpenter JL, Chapman KE, Clark J, Gaillard WD, </w:t>
      </w:r>
      <w:proofErr w:type="spellStart"/>
      <w:r w:rsidRPr="00982BE3">
        <w:rPr>
          <w:rStyle w:val="docsum-authors"/>
          <w:rFonts w:ascii="Arial" w:hAnsi="Arial" w:cs="Arial"/>
          <w:sz w:val="20"/>
          <w:szCs w:val="20"/>
        </w:rPr>
        <w:t>Glauser</w:t>
      </w:r>
      <w:proofErr w:type="spellEnd"/>
      <w:r w:rsidRPr="00982BE3">
        <w:rPr>
          <w:rStyle w:val="docsum-authors"/>
          <w:rFonts w:ascii="Arial" w:hAnsi="Arial" w:cs="Arial"/>
          <w:sz w:val="20"/>
          <w:szCs w:val="20"/>
        </w:rPr>
        <w:t xml:space="preserve"> TA, Goldstein JL, </w:t>
      </w:r>
      <w:proofErr w:type="spellStart"/>
      <w:r w:rsidRPr="00982BE3">
        <w:rPr>
          <w:rStyle w:val="docsum-authors"/>
          <w:rFonts w:ascii="Arial" w:hAnsi="Arial" w:cs="Arial"/>
          <w:sz w:val="20"/>
          <w:szCs w:val="20"/>
        </w:rPr>
        <w:t>Goodkin</w:t>
      </w:r>
      <w:proofErr w:type="spellEnd"/>
      <w:r w:rsidRPr="00982BE3">
        <w:rPr>
          <w:rStyle w:val="docsum-authors"/>
          <w:rFonts w:ascii="Arial" w:hAnsi="Arial" w:cs="Arial"/>
          <w:sz w:val="20"/>
          <w:szCs w:val="20"/>
        </w:rPr>
        <w:t xml:space="preserve"> HP, Gorman M, Lai YC, McDonough TL, Mikati MA, Nayak A, </w:t>
      </w:r>
      <w:proofErr w:type="spellStart"/>
      <w:r w:rsidRPr="00982BE3">
        <w:rPr>
          <w:rStyle w:val="docsum-authors"/>
          <w:rFonts w:ascii="Arial" w:hAnsi="Arial" w:cs="Arial"/>
          <w:sz w:val="20"/>
          <w:szCs w:val="20"/>
        </w:rPr>
        <w:t>Peariso</w:t>
      </w:r>
      <w:proofErr w:type="spellEnd"/>
      <w:r w:rsidRPr="00982BE3">
        <w:rPr>
          <w:rStyle w:val="docsum-authors"/>
          <w:rFonts w:ascii="Arial" w:hAnsi="Arial" w:cs="Arial"/>
          <w:sz w:val="20"/>
          <w:szCs w:val="20"/>
        </w:rPr>
        <w:t xml:space="preserve"> K, </w:t>
      </w:r>
      <w:proofErr w:type="spellStart"/>
      <w:r w:rsidRPr="00982BE3">
        <w:rPr>
          <w:rStyle w:val="docsum-authors"/>
          <w:rFonts w:ascii="Arial" w:hAnsi="Arial" w:cs="Arial"/>
          <w:sz w:val="20"/>
          <w:szCs w:val="20"/>
        </w:rPr>
        <w:t>Riviello</w:t>
      </w:r>
      <w:proofErr w:type="spellEnd"/>
      <w:r w:rsidRPr="00982BE3">
        <w:rPr>
          <w:rStyle w:val="docsum-authors"/>
          <w:rFonts w:ascii="Arial" w:hAnsi="Arial" w:cs="Arial"/>
          <w:sz w:val="20"/>
          <w:szCs w:val="20"/>
        </w:rPr>
        <w:t xml:space="preserve"> J, </w:t>
      </w:r>
      <w:proofErr w:type="spellStart"/>
      <w:r w:rsidRPr="00982BE3">
        <w:rPr>
          <w:rStyle w:val="docsum-authors"/>
          <w:rFonts w:ascii="Arial" w:hAnsi="Arial" w:cs="Arial"/>
          <w:sz w:val="20"/>
          <w:szCs w:val="20"/>
        </w:rPr>
        <w:t>Rusie</w:t>
      </w:r>
      <w:proofErr w:type="spellEnd"/>
      <w:r w:rsidRPr="00982BE3">
        <w:rPr>
          <w:rStyle w:val="docsum-authors"/>
          <w:rFonts w:ascii="Arial" w:hAnsi="Arial" w:cs="Arial"/>
          <w:sz w:val="20"/>
          <w:szCs w:val="20"/>
        </w:rPr>
        <w:t xml:space="preserve"> A, </w:t>
      </w:r>
      <w:proofErr w:type="spellStart"/>
      <w:r w:rsidRPr="00982BE3">
        <w:rPr>
          <w:rStyle w:val="docsum-authors"/>
          <w:rFonts w:ascii="Arial" w:hAnsi="Arial" w:cs="Arial"/>
          <w:sz w:val="20"/>
          <w:szCs w:val="20"/>
        </w:rPr>
        <w:t>Sperberg</w:t>
      </w:r>
      <w:proofErr w:type="spellEnd"/>
      <w:r w:rsidRPr="00982BE3">
        <w:rPr>
          <w:rStyle w:val="docsum-authors"/>
          <w:rFonts w:ascii="Arial" w:hAnsi="Arial" w:cs="Arial"/>
          <w:sz w:val="20"/>
          <w:szCs w:val="20"/>
        </w:rPr>
        <w:t xml:space="preserve"> K, </w:t>
      </w:r>
      <w:proofErr w:type="spellStart"/>
      <w:r w:rsidRPr="00982BE3">
        <w:rPr>
          <w:rStyle w:val="docsum-authors"/>
          <w:rFonts w:ascii="Arial" w:hAnsi="Arial" w:cs="Arial"/>
          <w:sz w:val="20"/>
          <w:szCs w:val="20"/>
        </w:rPr>
        <w:t>Stredny</w:t>
      </w:r>
      <w:proofErr w:type="spellEnd"/>
      <w:r w:rsidRPr="00982BE3">
        <w:rPr>
          <w:rStyle w:val="docsum-authors"/>
          <w:rFonts w:ascii="Arial" w:hAnsi="Arial" w:cs="Arial"/>
          <w:sz w:val="20"/>
          <w:szCs w:val="20"/>
        </w:rPr>
        <w:t xml:space="preserve"> CM, Tasker RC, </w:t>
      </w:r>
      <w:proofErr w:type="spellStart"/>
      <w:r w:rsidRPr="00982BE3">
        <w:rPr>
          <w:rStyle w:val="docsum-authors"/>
          <w:rFonts w:ascii="Arial" w:hAnsi="Arial" w:cs="Arial"/>
          <w:sz w:val="20"/>
          <w:szCs w:val="20"/>
        </w:rPr>
        <w:t>Tchapyjnikov</w:t>
      </w:r>
      <w:proofErr w:type="spellEnd"/>
      <w:r w:rsidRPr="00982BE3">
        <w:rPr>
          <w:rStyle w:val="docsum-authors"/>
          <w:rFonts w:ascii="Arial" w:hAnsi="Arial" w:cs="Arial"/>
          <w:sz w:val="20"/>
          <w:szCs w:val="20"/>
        </w:rPr>
        <w:t xml:space="preserve"> D, Vasquez A, </w:t>
      </w:r>
      <w:r w:rsidRPr="00982BE3">
        <w:rPr>
          <w:rStyle w:val="docsum-authors"/>
          <w:rFonts w:ascii="Arial" w:hAnsi="Arial" w:cs="Arial"/>
          <w:b/>
          <w:bCs/>
          <w:sz w:val="20"/>
          <w:szCs w:val="20"/>
        </w:rPr>
        <w:t>Wainwright MS</w:t>
      </w:r>
      <w:r w:rsidRPr="00982BE3">
        <w:rPr>
          <w:rStyle w:val="docsum-authors"/>
          <w:rFonts w:ascii="Arial" w:hAnsi="Arial" w:cs="Arial"/>
          <w:sz w:val="20"/>
          <w:szCs w:val="20"/>
        </w:rPr>
        <w:t xml:space="preserve">, Wilfong AA, Williams K, </w:t>
      </w:r>
      <w:proofErr w:type="spellStart"/>
      <w:r w:rsidRPr="00982BE3">
        <w:rPr>
          <w:rStyle w:val="docsum-authors"/>
          <w:rFonts w:ascii="Arial" w:hAnsi="Arial" w:cs="Arial"/>
          <w:sz w:val="20"/>
          <w:szCs w:val="20"/>
        </w:rPr>
        <w:t>Loddenkemper</w:t>
      </w:r>
      <w:proofErr w:type="spellEnd"/>
      <w:r w:rsidRPr="00982BE3">
        <w:rPr>
          <w:rStyle w:val="docsum-authors"/>
          <w:rFonts w:ascii="Arial" w:hAnsi="Arial" w:cs="Arial"/>
          <w:sz w:val="20"/>
          <w:szCs w:val="20"/>
        </w:rPr>
        <w:t xml:space="preserve"> T;</w:t>
      </w:r>
      <w:r w:rsidRPr="00982BE3">
        <w:rPr>
          <w:rFonts w:ascii="Arial" w:hAnsi="Arial" w:cs="Arial"/>
          <w:sz w:val="20"/>
          <w:szCs w:val="20"/>
          <w:shd w:val="clear" w:color="auto" w:fill="FFFFFF"/>
        </w:rPr>
        <w:t xml:space="preserve"> Clinical presentation of new onset refractory status epilepticus in children (the </w:t>
      </w:r>
      <w:proofErr w:type="spellStart"/>
      <w:r w:rsidRPr="00982BE3">
        <w:rPr>
          <w:rFonts w:ascii="Arial" w:hAnsi="Arial" w:cs="Arial"/>
          <w:sz w:val="20"/>
          <w:szCs w:val="20"/>
          <w:shd w:val="clear" w:color="auto" w:fill="FFFFFF"/>
        </w:rPr>
        <w:t>pSERG</w:t>
      </w:r>
      <w:proofErr w:type="spellEnd"/>
      <w:r w:rsidRPr="00982BE3">
        <w:rPr>
          <w:rFonts w:ascii="Arial" w:hAnsi="Arial" w:cs="Arial"/>
          <w:sz w:val="20"/>
          <w:szCs w:val="20"/>
          <w:shd w:val="clear" w:color="auto" w:fill="FFFFFF"/>
        </w:rPr>
        <w:t xml:space="preserve"> cohort). </w:t>
      </w:r>
      <w:r w:rsidRPr="00982BE3">
        <w:rPr>
          <w:rStyle w:val="docsum-authors"/>
          <w:rFonts w:ascii="Arial" w:hAnsi="Arial" w:cs="Arial"/>
          <w:sz w:val="20"/>
          <w:szCs w:val="20"/>
        </w:rPr>
        <w:t xml:space="preserve"> </w:t>
      </w:r>
      <w:proofErr w:type="spellStart"/>
      <w:r w:rsidRPr="00982BE3">
        <w:rPr>
          <w:rStyle w:val="docsum-authors"/>
          <w:rFonts w:ascii="Arial" w:hAnsi="Arial" w:cs="Arial"/>
          <w:sz w:val="20"/>
          <w:szCs w:val="20"/>
        </w:rPr>
        <w:t>pSERG.</w:t>
      </w:r>
      <w:r w:rsidRPr="00982BE3">
        <w:rPr>
          <w:rStyle w:val="docsum-journal-citation"/>
          <w:rFonts w:ascii="Arial" w:hAnsi="Arial" w:cs="Arial"/>
          <w:sz w:val="20"/>
          <w:szCs w:val="20"/>
        </w:rPr>
        <w:t>Epilepsia</w:t>
      </w:r>
      <w:proofErr w:type="spellEnd"/>
      <w:r w:rsidRPr="00982BE3">
        <w:rPr>
          <w:rStyle w:val="docsum-journal-citation"/>
          <w:rFonts w:ascii="Arial" w:hAnsi="Arial" w:cs="Arial"/>
          <w:sz w:val="20"/>
          <w:szCs w:val="20"/>
        </w:rPr>
        <w:t xml:space="preserve">. 2021 Jul;62(7):1629-1642. </w:t>
      </w:r>
      <w:proofErr w:type="spellStart"/>
      <w:r w:rsidRPr="00982BE3">
        <w:rPr>
          <w:rStyle w:val="docsum-journal-citation"/>
          <w:rFonts w:ascii="Arial" w:hAnsi="Arial" w:cs="Arial"/>
          <w:sz w:val="20"/>
          <w:szCs w:val="20"/>
        </w:rPr>
        <w:t>doi</w:t>
      </w:r>
      <w:proofErr w:type="spellEnd"/>
      <w:r w:rsidRPr="00982BE3">
        <w:rPr>
          <w:rStyle w:val="docsum-journal-citation"/>
          <w:rFonts w:ascii="Arial" w:hAnsi="Arial" w:cs="Arial"/>
          <w:sz w:val="20"/>
          <w:szCs w:val="20"/>
        </w:rPr>
        <w:t xml:space="preserve">: 10.1111/epi.16950. </w:t>
      </w:r>
      <w:proofErr w:type="spellStart"/>
      <w:r w:rsidRPr="00982BE3">
        <w:rPr>
          <w:rStyle w:val="docsum-journal-citation"/>
          <w:rFonts w:ascii="Arial" w:hAnsi="Arial" w:cs="Arial"/>
          <w:sz w:val="20"/>
          <w:szCs w:val="20"/>
        </w:rPr>
        <w:t>Epub</w:t>
      </w:r>
      <w:proofErr w:type="spellEnd"/>
      <w:r w:rsidRPr="00982BE3">
        <w:rPr>
          <w:rStyle w:val="docsum-journal-citation"/>
          <w:rFonts w:ascii="Arial" w:hAnsi="Arial" w:cs="Arial"/>
          <w:sz w:val="20"/>
          <w:szCs w:val="20"/>
        </w:rPr>
        <w:t xml:space="preserve"> 2021 Jun 6.</w:t>
      </w:r>
    </w:p>
    <w:p w14:paraId="7AAEB48E" w14:textId="77777777" w:rsidR="00AB44A9" w:rsidRPr="00982BE3" w:rsidRDefault="00AB44A9" w:rsidP="00AB44A9">
      <w:pPr>
        <w:spacing w:after="0" w:line="240" w:lineRule="auto"/>
        <w:rPr>
          <w:rStyle w:val="docsum-authors"/>
          <w:rFonts w:ascii="Arial" w:hAnsi="Arial" w:cs="Arial"/>
          <w:sz w:val="20"/>
          <w:szCs w:val="20"/>
        </w:rPr>
      </w:pPr>
    </w:p>
    <w:p w14:paraId="1B51AA24" w14:textId="77777777" w:rsidR="00AB44A9" w:rsidRPr="00982BE3" w:rsidRDefault="00AB44A9" w:rsidP="00AB44A9">
      <w:pPr>
        <w:shd w:val="clear" w:color="auto" w:fill="FFFFFF"/>
        <w:spacing w:after="0" w:line="240" w:lineRule="auto"/>
        <w:rPr>
          <w:rStyle w:val="docsum-authors"/>
          <w:rFonts w:ascii="Arial" w:hAnsi="Arial" w:cs="Arial"/>
          <w:sz w:val="20"/>
          <w:szCs w:val="20"/>
        </w:rPr>
      </w:pPr>
      <w:r w:rsidRPr="00982BE3">
        <w:rPr>
          <w:rStyle w:val="docsum-authors"/>
          <w:rFonts w:ascii="Arial" w:hAnsi="Arial" w:cs="Arial"/>
          <w:sz w:val="20"/>
          <w:szCs w:val="20"/>
        </w:rPr>
        <w:t xml:space="preserve">Barcia Aguilar C, </w:t>
      </w:r>
      <w:proofErr w:type="spellStart"/>
      <w:r w:rsidRPr="00982BE3">
        <w:rPr>
          <w:rStyle w:val="docsum-authors"/>
          <w:rFonts w:ascii="Arial" w:hAnsi="Arial" w:cs="Arial"/>
          <w:sz w:val="20"/>
          <w:szCs w:val="20"/>
        </w:rPr>
        <w:t>Amengual-Gual</w:t>
      </w:r>
      <w:proofErr w:type="spellEnd"/>
      <w:r w:rsidRPr="00982BE3">
        <w:rPr>
          <w:rStyle w:val="docsum-authors"/>
          <w:rFonts w:ascii="Arial" w:hAnsi="Arial" w:cs="Arial"/>
          <w:sz w:val="20"/>
          <w:szCs w:val="20"/>
        </w:rPr>
        <w:t xml:space="preserve"> M, Sánchez Fernández I, Abend NS, Anderson A, </w:t>
      </w:r>
      <w:proofErr w:type="spellStart"/>
      <w:r w:rsidRPr="00982BE3">
        <w:rPr>
          <w:rStyle w:val="docsum-authors"/>
          <w:rFonts w:ascii="Arial" w:hAnsi="Arial" w:cs="Arial"/>
          <w:sz w:val="20"/>
          <w:szCs w:val="20"/>
        </w:rPr>
        <w:t>Appavu</w:t>
      </w:r>
      <w:proofErr w:type="spellEnd"/>
      <w:r w:rsidRPr="00982BE3">
        <w:rPr>
          <w:rStyle w:val="docsum-authors"/>
          <w:rFonts w:ascii="Arial" w:hAnsi="Arial" w:cs="Arial"/>
          <w:sz w:val="20"/>
          <w:szCs w:val="20"/>
        </w:rPr>
        <w:t xml:space="preserve"> B, Arya R, Brenton JN, Carpenter JL, Chapman KE, Clark J, Farias-Moeller R, Gaillard WD, </w:t>
      </w:r>
      <w:proofErr w:type="spellStart"/>
      <w:r w:rsidRPr="00982BE3">
        <w:rPr>
          <w:rStyle w:val="docsum-authors"/>
          <w:rFonts w:ascii="Arial" w:hAnsi="Arial" w:cs="Arial"/>
          <w:sz w:val="20"/>
          <w:szCs w:val="20"/>
        </w:rPr>
        <w:t>Gaínza-Lein</w:t>
      </w:r>
      <w:proofErr w:type="spellEnd"/>
      <w:r w:rsidRPr="00982BE3">
        <w:rPr>
          <w:rStyle w:val="docsum-authors"/>
          <w:rFonts w:ascii="Arial" w:hAnsi="Arial" w:cs="Arial"/>
          <w:sz w:val="20"/>
          <w:szCs w:val="20"/>
        </w:rPr>
        <w:t xml:space="preserve"> M, </w:t>
      </w:r>
      <w:proofErr w:type="spellStart"/>
      <w:r w:rsidRPr="00982BE3">
        <w:rPr>
          <w:rStyle w:val="docsum-authors"/>
          <w:rFonts w:ascii="Arial" w:hAnsi="Arial" w:cs="Arial"/>
          <w:sz w:val="20"/>
          <w:szCs w:val="20"/>
        </w:rPr>
        <w:t>Glauser</w:t>
      </w:r>
      <w:proofErr w:type="spellEnd"/>
      <w:r w:rsidRPr="00982BE3">
        <w:rPr>
          <w:rStyle w:val="docsum-authors"/>
          <w:rFonts w:ascii="Arial" w:hAnsi="Arial" w:cs="Arial"/>
          <w:sz w:val="20"/>
          <w:szCs w:val="20"/>
        </w:rPr>
        <w:t xml:space="preserve"> T, Goldstein JL, </w:t>
      </w:r>
      <w:proofErr w:type="spellStart"/>
      <w:r w:rsidRPr="00982BE3">
        <w:rPr>
          <w:rStyle w:val="docsum-authors"/>
          <w:rFonts w:ascii="Arial" w:hAnsi="Arial" w:cs="Arial"/>
          <w:sz w:val="20"/>
          <w:szCs w:val="20"/>
        </w:rPr>
        <w:t>Goodkin</w:t>
      </w:r>
      <w:proofErr w:type="spellEnd"/>
      <w:r w:rsidRPr="00982BE3">
        <w:rPr>
          <w:rStyle w:val="docsum-authors"/>
          <w:rFonts w:ascii="Arial" w:hAnsi="Arial" w:cs="Arial"/>
          <w:sz w:val="20"/>
          <w:szCs w:val="20"/>
        </w:rPr>
        <w:t xml:space="preserve"> HP, Guerriero RM, Huh L, Lai YC, McDonough TL, Mikati MA, </w:t>
      </w:r>
      <w:r w:rsidRPr="00982BE3">
        <w:rPr>
          <w:rStyle w:val="docsum-authors"/>
          <w:rFonts w:ascii="Arial" w:hAnsi="Arial" w:cs="Arial"/>
          <w:b/>
          <w:bCs/>
          <w:sz w:val="20"/>
          <w:szCs w:val="20"/>
        </w:rPr>
        <w:t>Morgan LA,</w:t>
      </w:r>
      <w:r w:rsidRPr="00982BE3">
        <w:rPr>
          <w:rStyle w:val="docsum-authors"/>
          <w:rFonts w:ascii="Arial" w:hAnsi="Arial" w:cs="Arial"/>
          <w:sz w:val="20"/>
          <w:szCs w:val="20"/>
        </w:rPr>
        <w:t xml:space="preserve"> </w:t>
      </w:r>
      <w:r w:rsidRPr="00982BE3">
        <w:rPr>
          <w:rStyle w:val="docsum-authors"/>
          <w:rFonts w:ascii="Arial" w:hAnsi="Arial" w:cs="Arial"/>
          <w:b/>
          <w:bCs/>
          <w:sz w:val="20"/>
          <w:szCs w:val="20"/>
        </w:rPr>
        <w:t>Novotny EJ,</w:t>
      </w:r>
      <w:r w:rsidRPr="00982BE3">
        <w:rPr>
          <w:rStyle w:val="docsum-authors"/>
          <w:rFonts w:ascii="Arial" w:hAnsi="Arial" w:cs="Arial"/>
          <w:sz w:val="20"/>
          <w:szCs w:val="20"/>
        </w:rPr>
        <w:t xml:space="preserve"> Ostendorf A, Payne ET, </w:t>
      </w:r>
      <w:proofErr w:type="spellStart"/>
      <w:r w:rsidRPr="00982BE3">
        <w:rPr>
          <w:rStyle w:val="docsum-authors"/>
          <w:rFonts w:ascii="Arial" w:hAnsi="Arial" w:cs="Arial"/>
          <w:sz w:val="20"/>
          <w:szCs w:val="20"/>
        </w:rPr>
        <w:t>Peariso</w:t>
      </w:r>
      <w:proofErr w:type="spellEnd"/>
      <w:r w:rsidRPr="00982BE3">
        <w:rPr>
          <w:rStyle w:val="docsum-authors"/>
          <w:rFonts w:ascii="Arial" w:hAnsi="Arial" w:cs="Arial"/>
          <w:sz w:val="20"/>
          <w:szCs w:val="20"/>
        </w:rPr>
        <w:t xml:space="preserve"> K, </w:t>
      </w:r>
      <w:proofErr w:type="spellStart"/>
      <w:r w:rsidRPr="00982BE3">
        <w:rPr>
          <w:rStyle w:val="docsum-authors"/>
          <w:rFonts w:ascii="Arial" w:hAnsi="Arial" w:cs="Arial"/>
          <w:sz w:val="20"/>
          <w:szCs w:val="20"/>
        </w:rPr>
        <w:t>Piantino</w:t>
      </w:r>
      <w:proofErr w:type="spellEnd"/>
      <w:r w:rsidRPr="00982BE3">
        <w:rPr>
          <w:rStyle w:val="docsum-authors"/>
          <w:rFonts w:ascii="Arial" w:hAnsi="Arial" w:cs="Arial"/>
          <w:sz w:val="20"/>
          <w:szCs w:val="20"/>
        </w:rPr>
        <w:t xml:space="preserve"> J, </w:t>
      </w:r>
      <w:proofErr w:type="spellStart"/>
      <w:r w:rsidRPr="00982BE3">
        <w:rPr>
          <w:rStyle w:val="docsum-authors"/>
          <w:rFonts w:ascii="Arial" w:hAnsi="Arial" w:cs="Arial"/>
          <w:sz w:val="20"/>
          <w:szCs w:val="20"/>
        </w:rPr>
        <w:t>Riviello</w:t>
      </w:r>
      <w:proofErr w:type="spellEnd"/>
      <w:r w:rsidRPr="00982BE3">
        <w:rPr>
          <w:rStyle w:val="docsum-authors"/>
          <w:rFonts w:ascii="Arial" w:hAnsi="Arial" w:cs="Arial"/>
          <w:sz w:val="20"/>
          <w:szCs w:val="20"/>
        </w:rPr>
        <w:t xml:space="preserve"> J, </w:t>
      </w:r>
      <w:proofErr w:type="spellStart"/>
      <w:r w:rsidRPr="00982BE3">
        <w:rPr>
          <w:rStyle w:val="docsum-authors"/>
          <w:rFonts w:ascii="Arial" w:hAnsi="Arial" w:cs="Arial"/>
          <w:sz w:val="20"/>
          <w:szCs w:val="20"/>
        </w:rPr>
        <w:t>Sannagowdara</w:t>
      </w:r>
      <w:proofErr w:type="spellEnd"/>
      <w:r w:rsidRPr="00982BE3">
        <w:rPr>
          <w:rStyle w:val="docsum-authors"/>
          <w:rFonts w:ascii="Arial" w:hAnsi="Arial" w:cs="Arial"/>
          <w:sz w:val="20"/>
          <w:szCs w:val="20"/>
        </w:rPr>
        <w:t xml:space="preserve"> K, Sheehan T, Sands TT, Tasker RC, </w:t>
      </w:r>
      <w:proofErr w:type="spellStart"/>
      <w:r w:rsidRPr="00982BE3">
        <w:rPr>
          <w:rStyle w:val="docsum-authors"/>
          <w:rFonts w:ascii="Arial" w:hAnsi="Arial" w:cs="Arial"/>
          <w:sz w:val="20"/>
          <w:szCs w:val="20"/>
        </w:rPr>
        <w:t>Tchapyjnikov</w:t>
      </w:r>
      <w:proofErr w:type="spellEnd"/>
      <w:r w:rsidRPr="00982BE3">
        <w:rPr>
          <w:rStyle w:val="docsum-authors"/>
          <w:rFonts w:ascii="Arial" w:hAnsi="Arial" w:cs="Arial"/>
          <w:sz w:val="20"/>
          <w:szCs w:val="20"/>
        </w:rPr>
        <w:t xml:space="preserve"> D, </w:t>
      </w:r>
      <w:proofErr w:type="spellStart"/>
      <w:r w:rsidRPr="00982BE3">
        <w:rPr>
          <w:rStyle w:val="docsum-authors"/>
          <w:rFonts w:ascii="Arial" w:hAnsi="Arial" w:cs="Arial"/>
          <w:sz w:val="20"/>
          <w:szCs w:val="20"/>
        </w:rPr>
        <w:t>Topjian</w:t>
      </w:r>
      <w:proofErr w:type="spellEnd"/>
      <w:r w:rsidRPr="00982BE3">
        <w:rPr>
          <w:rStyle w:val="docsum-authors"/>
          <w:rFonts w:ascii="Arial" w:hAnsi="Arial" w:cs="Arial"/>
          <w:sz w:val="20"/>
          <w:szCs w:val="20"/>
        </w:rPr>
        <w:t xml:space="preserve"> AA, Vasquez A, </w:t>
      </w:r>
      <w:r w:rsidRPr="00982BE3">
        <w:rPr>
          <w:rStyle w:val="docsum-authors"/>
          <w:rFonts w:ascii="Arial" w:hAnsi="Arial" w:cs="Arial"/>
          <w:b/>
          <w:bCs/>
          <w:sz w:val="20"/>
          <w:szCs w:val="20"/>
        </w:rPr>
        <w:t>Wainwright MS</w:t>
      </w:r>
      <w:r w:rsidRPr="00982BE3">
        <w:rPr>
          <w:rStyle w:val="docsum-authors"/>
          <w:rFonts w:ascii="Arial" w:hAnsi="Arial" w:cs="Arial"/>
          <w:sz w:val="20"/>
          <w:szCs w:val="20"/>
        </w:rPr>
        <w:t xml:space="preserve">, Wilfong AA, Williams K, </w:t>
      </w:r>
      <w:proofErr w:type="spellStart"/>
      <w:r w:rsidRPr="00982BE3">
        <w:rPr>
          <w:rStyle w:val="docsum-authors"/>
          <w:rFonts w:ascii="Arial" w:hAnsi="Arial" w:cs="Arial"/>
          <w:sz w:val="20"/>
          <w:szCs w:val="20"/>
        </w:rPr>
        <w:t>Loddenkemper</w:t>
      </w:r>
      <w:proofErr w:type="spellEnd"/>
      <w:r w:rsidRPr="00982BE3">
        <w:rPr>
          <w:rStyle w:val="docsum-authors"/>
          <w:rFonts w:ascii="Arial" w:hAnsi="Arial" w:cs="Arial"/>
          <w:sz w:val="20"/>
          <w:szCs w:val="20"/>
        </w:rPr>
        <w:t xml:space="preserve"> T; </w:t>
      </w:r>
      <w:proofErr w:type="spellStart"/>
      <w:r w:rsidRPr="00982BE3">
        <w:rPr>
          <w:rStyle w:val="docsum-authors"/>
          <w:rFonts w:ascii="Arial" w:hAnsi="Arial" w:cs="Arial"/>
          <w:sz w:val="20"/>
          <w:szCs w:val="20"/>
        </w:rPr>
        <w:t>pSERG</w:t>
      </w:r>
      <w:proofErr w:type="spellEnd"/>
      <w:r w:rsidRPr="00982BE3">
        <w:rPr>
          <w:rStyle w:val="docsum-authors"/>
          <w:rFonts w:ascii="Arial" w:hAnsi="Arial" w:cs="Arial"/>
          <w:sz w:val="20"/>
          <w:szCs w:val="20"/>
        </w:rPr>
        <w:t xml:space="preserve">. </w:t>
      </w:r>
      <w:r w:rsidRPr="00982BE3">
        <w:rPr>
          <w:rFonts w:ascii="Arial" w:hAnsi="Arial" w:cs="Arial"/>
          <w:sz w:val="20"/>
          <w:szCs w:val="20"/>
          <w:shd w:val="clear" w:color="auto" w:fill="FFFFFF"/>
        </w:rPr>
        <w:t xml:space="preserve">Time to Treatment in Pediatric Convulsive Refractory Status Epilepticus: The Weekend Effect. </w:t>
      </w:r>
      <w:proofErr w:type="spellStart"/>
      <w:r w:rsidRPr="00982BE3">
        <w:rPr>
          <w:rStyle w:val="docsum-journal-citation"/>
          <w:rFonts w:ascii="Arial" w:hAnsi="Arial" w:cs="Arial"/>
          <w:sz w:val="20"/>
          <w:szCs w:val="20"/>
        </w:rPr>
        <w:t>Pediatr</w:t>
      </w:r>
      <w:proofErr w:type="spellEnd"/>
      <w:r w:rsidRPr="00982BE3">
        <w:rPr>
          <w:rStyle w:val="docsum-journal-citation"/>
          <w:rFonts w:ascii="Arial" w:hAnsi="Arial" w:cs="Arial"/>
          <w:sz w:val="20"/>
          <w:szCs w:val="20"/>
        </w:rPr>
        <w:t xml:space="preserve"> Neurol. 2021 Jul;120:71-79. </w:t>
      </w:r>
      <w:proofErr w:type="spellStart"/>
      <w:r w:rsidRPr="00982BE3">
        <w:rPr>
          <w:rStyle w:val="docsum-journal-citation"/>
          <w:rFonts w:ascii="Arial" w:hAnsi="Arial" w:cs="Arial"/>
          <w:sz w:val="20"/>
          <w:szCs w:val="20"/>
        </w:rPr>
        <w:t>doi</w:t>
      </w:r>
      <w:proofErr w:type="spellEnd"/>
      <w:r w:rsidRPr="00982BE3">
        <w:rPr>
          <w:rStyle w:val="docsum-journal-citation"/>
          <w:rFonts w:ascii="Arial" w:hAnsi="Arial" w:cs="Arial"/>
          <w:sz w:val="20"/>
          <w:szCs w:val="20"/>
        </w:rPr>
        <w:t xml:space="preserve">: 10.1016/j.pediatrneurol.2021.03.009. </w:t>
      </w:r>
      <w:proofErr w:type="spellStart"/>
      <w:r w:rsidRPr="00982BE3">
        <w:rPr>
          <w:rStyle w:val="docsum-journal-citation"/>
          <w:rFonts w:ascii="Arial" w:hAnsi="Arial" w:cs="Arial"/>
          <w:sz w:val="20"/>
          <w:szCs w:val="20"/>
        </w:rPr>
        <w:t>Epub</w:t>
      </w:r>
      <w:proofErr w:type="spellEnd"/>
      <w:r w:rsidRPr="00982BE3">
        <w:rPr>
          <w:rStyle w:val="docsum-journal-citation"/>
          <w:rFonts w:ascii="Arial" w:hAnsi="Arial" w:cs="Arial"/>
          <w:sz w:val="20"/>
          <w:szCs w:val="20"/>
        </w:rPr>
        <w:t xml:space="preserve"> 2021 Mar 26</w:t>
      </w:r>
    </w:p>
    <w:p w14:paraId="26F8F8FA" w14:textId="77777777" w:rsidR="00AB44A9" w:rsidRPr="00982BE3" w:rsidRDefault="00AB44A9" w:rsidP="00AB44A9">
      <w:pPr>
        <w:spacing w:after="0" w:line="240" w:lineRule="auto"/>
        <w:rPr>
          <w:rStyle w:val="docsum-authors"/>
          <w:rFonts w:ascii="Arial" w:hAnsi="Arial" w:cs="Arial"/>
          <w:sz w:val="20"/>
          <w:szCs w:val="20"/>
        </w:rPr>
      </w:pPr>
    </w:p>
    <w:p w14:paraId="387456C1" w14:textId="77777777" w:rsidR="00AB44A9" w:rsidRPr="00982BE3" w:rsidRDefault="00AB44A9" w:rsidP="00AB44A9">
      <w:pPr>
        <w:shd w:val="clear" w:color="auto" w:fill="FFFFFF"/>
        <w:spacing w:after="0" w:line="240" w:lineRule="auto"/>
        <w:rPr>
          <w:rFonts w:ascii="Arial" w:hAnsi="Arial" w:cs="Arial"/>
          <w:sz w:val="20"/>
          <w:szCs w:val="20"/>
        </w:rPr>
      </w:pPr>
      <w:r w:rsidRPr="00982BE3">
        <w:rPr>
          <w:rStyle w:val="docsum-authors"/>
          <w:rFonts w:ascii="Arial" w:hAnsi="Arial" w:cs="Arial"/>
          <w:b/>
          <w:bCs/>
          <w:sz w:val="20"/>
          <w:szCs w:val="20"/>
        </w:rPr>
        <w:t>Saneto RP</w:t>
      </w:r>
      <w:r w:rsidRPr="00982BE3">
        <w:rPr>
          <w:rStyle w:val="docsum-authors"/>
          <w:rFonts w:ascii="Arial" w:hAnsi="Arial" w:cs="Arial"/>
          <w:sz w:val="20"/>
          <w:szCs w:val="20"/>
        </w:rPr>
        <w:t xml:space="preserve">, </w:t>
      </w:r>
      <w:r w:rsidRPr="00982BE3">
        <w:rPr>
          <w:rStyle w:val="docsum-authors"/>
          <w:rFonts w:ascii="Arial" w:hAnsi="Arial" w:cs="Arial"/>
          <w:b/>
          <w:bCs/>
          <w:sz w:val="20"/>
          <w:szCs w:val="20"/>
        </w:rPr>
        <w:t>Patrick KE</w:t>
      </w:r>
      <w:r w:rsidRPr="00982BE3">
        <w:rPr>
          <w:rStyle w:val="docsum-authors"/>
          <w:rFonts w:ascii="Arial" w:hAnsi="Arial" w:cs="Arial"/>
          <w:sz w:val="20"/>
          <w:szCs w:val="20"/>
        </w:rPr>
        <w:t xml:space="preserve">, Perez FA. </w:t>
      </w:r>
      <w:proofErr w:type="spellStart"/>
      <w:r w:rsidRPr="00982BE3">
        <w:rPr>
          <w:rFonts w:ascii="Arial" w:hAnsi="Arial" w:cs="Arial"/>
          <w:sz w:val="20"/>
          <w:szCs w:val="20"/>
          <w:shd w:val="clear" w:color="auto" w:fill="FFFFFF"/>
        </w:rPr>
        <w:t>Homoplasmy</w:t>
      </w:r>
      <w:proofErr w:type="spellEnd"/>
      <w:r w:rsidRPr="00982BE3">
        <w:rPr>
          <w:rFonts w:ascii="Arial" w:hAnsi="Arial" w:cs="Arial"/>
          <w:sz w:val="20"/>
          <w:szCs w:val="20"/>
          <w:shd w:val="clear" w:color="auto" w:fill="FFFFFF"/>
        </w:rPr>
        <w:t xml:space="preserve"> of the m. 8993 T&gt;G variant in a patient without MRI findings of Leigh syndrome, ataxia or retinal abnormalities</w:t>
      </w:r>
      <w:r w:rsidRPr="00982BE3">
        <w:rPr>
          <w:rStyle w:val="docsum-journal-citation"/>
          <w:rFonts w:ascii="Arial" w:hAnsi="Arial" w:cs="Arial"/>
          <w:sz w:val="20"/>
          <w:szCs w:val="20"/>
        </w:rPr>
        <w:t xml:space="preserve"> Mitochondrion. 2021 Jul;59:58-62. </w:t>
      </w:r>
      <w:proofErr w:type="spellStart"/>
      <w:r w:rsidRPr="00982BE3">
        <w:rPr>
          <w:rStyle w:val="docsum-journal-citation"/>
          <w:rFonts w:ascii="Arial" w:hAnsi="Arial" w:cs="Arial"/>
          <w:sz w:val="20"/>
          <w:szCs w:val="20"/>
        </w:rPr>
        <w:t>doi</w:t>
      </w:r>
      <w:proofErr w:type="spellEnd"/>
      <w:r w:rsidRPr="00982BE3">
        <w:rPr>
          <w:rStyle w:val="docsum-journal-citation"/>
          <w:rFonts w:ascii="Arial" w:hAnsi="Arial" w:cs="Arial"/>
          <w:sz w:val="20"/>
          <w:szCs w:val="20"/>
        </w:rPr>
        <w:t xml:space="preserve">: 10.1016/j.mito.2021.04.010. </w:t>
      </w:r>
      <w:proofErr w:type="spellStart"/>
      <w:r w:rsidRPr="00982BE3">
        <w:rPr>
          <w:rStyle w:val="docsum-journal-citation"/>
          <w:rFonts w:ascii="Arial" w:hAnsi="Arial" w:cs="Arial"/>
          <w:sz w:val="20"/>
          <w:szCs w:val="20"/>
        </w:rPr>
        <w:t>Epub</w:t>
      </w:r>
      <w:proofErr w:type="spellEnd"/>
      <w:r w:rsidRPr="00982BE3">
        <w:rPr>
          <w:rStyle w:val="docsum-journal-citation"/>
          <w:rFonts w:ascii="Arial" w:hAnsi="Arial" w:cs="Arial"/>
          <w:sz w:val="20"/>
          <w:szCs w:val="20"/>
        </w:rPr>
        <w:t xml:space="preserve"> 2021 Apr 22.</w:t>
      </w:r>
    </w:p>
    <w:p w14:paraId="6230EBF9" w14:textId="77777777" w:rsidR="00AB44A9" w:rsidRPr="00982BE3" w:rsidRDefault="00AB44A9" w:rsidP="00AB44A9">
      <w:pPr>
        <w:spacing w:after="0" w:line="240" w:lineRule="auto"/>
        <w:rPr>
          <w:rStyle w:val="docsum-authors"/>
          <w:rFonts w:ascii="Arial" w:hAnsi="Arial" w:cs="Arial"/>
          <w:sz w:val="20"/>
          <w:szCs w:val="20"/>
        </w:rPr>
      </w:pPr>
    </w:p>
    <w:p w14:paraId="09D9A2B3" w14:textId="77777777" w:rsidR="00AB44A9" w:rsidRPr="00982BE3" w:rsidRDefault="00AB44A9" w:rsidP="00AB44A9">
      <w:pPr>
        <w:spacing w:after="0" w:line="240" w:lineRule="auto"/>
        <w:rPr>
          <w:rStyle w:val="docsum-journal-citation"/>
          <w:rFonts w:ascii="Arial" w:hAnsi="Arial" w:cs="Arial"/>
          <w:sz w:val="20"/>
          <w:szCs w:val="20"/>
        </w:rPr>
      </w:pPr>
      <w:proofErr w:type="spellStart"/>
      <w:r w:rsidRPr="00982BE3">
        <w:rPr>
          <w:rStyle w:val="docsum-authors"/>
          <w:rFonts w:ascii="Arial" w:hAnsi="Arial" w:cs="Arial"/>
          <w:sz w:val="20"/>
          <w:szCs w:val="20"/>
        </w:rPr>
        <w:t>Tarazi</w:t>
      </w:r>
      <w:proofErr w:type="spellEnd"/>
      <w:r w:rsidRPr="00982BE3">
        <w:rPr>
          <w:rStyle w:val="docsum-authors"/>
          <w:rFonts w:ascii="Arial" w:hAnsi="Arial" w:cs="Arial"/>
          <w:sz w:val="20"/>
          <w:szCs w:val="20"/>
        </w:rPr>
        <w:t xml:space="preserve"> RA, </w:t>
      </w:r>
      <w:r w:rsidRPr="00982BE3">
        <w:rPr>
          <w:rStyle w:val="docsum-authors"/>
          <w:rFonts w:ascii="Arial" w:hAnsi="Arial" w:cs="Arial"/>
          <w:b/>
          <w:bCs/>
          <w:sz w:val="20"/>
          <w:szCs w:val="20"/>
        </w:rPr>
        <w:t>Patrick KE</w:t>
      </w:r>
      <w:r w:rsidRPr="00982BE3">
        <w:rPr>
          <w:rStyle w:val="docsum-authors"/>
          <w:rFonts w:ascii="Arial" w:hAnsi="Arial" w:cs="Arial"/>
          <w:sz w:val="20"/>
          <w:szCs w:val="20"/>
        </w:rPr>
        <w:t xml:space="preserve">, </w:t>
      </w:r>
      <w:proofErr w:type="spellStart"/>
      <w:r w:rsidRPr="00982BE3">
        <w:rPr>
          <w:rStyle w:val="docsum-authors"/>
          <w:rFonts w:ascii="Arial" w:hAnsi="Arial" w:cs="Arial"/>
          <w:sz w:val="20"/>
          <w:szCs w:val="20"/>
        </w:rPr>
        <w:t>Lampietro</w:t>
      </w:r>
      <w:proofErr w:type="spellEnd"/>
      <w:r w:rsidRPr="00982BE3">
        <w:rPr>
          <w:rStyle w:val="docsum-authors"/>
          <w:rFonts w:ascii="Arial" w:hAnsi="Arial" w:cs="Arial"/>
          <w:sz w:val="20"/>
          <w:szCs w:val="20"/>
        </w:rPr>
        <w:t xml:space="preserve"> M, </w:t>
      </w:r>
      <w:proofErr w:type="spellStart"/>
      <w:r w:rsidRPr="00982BE3">
        <w:rPr>
          <w:rStyle w:val="docsum-authors"/>
          <w:rFonts w:ascii="Arial" w:hAnsi="Arial" w:cs="Arial"/>
          <w:sz w:val="20"/>
          <w:szCs w:val="20"/>
        </w:rPr>
        <w:t>Apollonsky</w:t>
      </w:r>
      <w:proofErr w:type="spellEnd"/>
      <w:r w:rsidRPr="00982BE3">
        <w:rPr>
          <w:rStyle w:val="docsum-authors"/>
          <w:rFonts w:ascii="Arial" w:hAnsi="Arial" w:cs="Arial"/>
          <w:sz w:val="20"/>
          <w:szCs w:val="20"/>
        </w:rPr>
        <w:t xml:space="preserve"> N. </w:t>
      </w:r>
      <w:r w:rsidRPr="00982BE3">
        <w:rPr>
          <w:rFonts w:ascii="Arial" w:hAnsi="Arial" w:cs="Arial"/>
          <w:sz w:val="20"/>
          <w:szCs w:val="20"/>
          <w:shd w:val="clear" w:color="auto" w:fill="FFFFFF"/>
        </w:rPr>
        <w:t xml:space="preserve">Hydroxyurea Use Associated with Nonverbal and Executive Skills in Sickle Cell </w:t>
      </w:r>
      <w:proofErr w:type="spellStart"/>
      <w:r w:rsidRPr="00982BE3">
        <w:rPr>
          <w:rFonts w:ascii="Arial" w:hAnsi="Arial" w:cs="Arial"/>
          <w:sz w:val="20"/>
          <w:szCs w:val="20"/>
          <w:shd w:val="clear" w:color="auto" w:fill="FFFFFF"/>
        </w:rPr>
        <w:t>Anemia.</w:t>
      </w:r>
      <w:r w:rsidRPr="00982BE3">
        <w:rPr>
          <w:rStyle w:val="docsum-journal-citation"/>
          <w:rFonts w:ascii="Arial" w:hAnsi="Arial" w:cs="Arial"/>
          <w:sz w:val="20"/>
          <w:szCs w:val="20"/>
        </w:rPr>
        <w:t>J</w:t>
      </w:r>
      <w:proofErr w:type="spellEnd"/>
      <w:r w:rsidRPr="00982BE3">
        <w:rPr>
          <w:rStyle w:val="docsum-journal-citation"/>
          <w:rFonts w:ascii="Arial" w:hAnsi="Arial" w:cs="Arial"/>
          <w:sz w:val="20"/>
          <w:szCs w:val="20"/>
        </w:rPr>
        <w:t xml:space="preserve"> </w:t>
      </w:r>
      <w:proofErr w:type="spellStart"/>
      <w:r w:rsidRPr="00982BE3">
        <w:rPr>
          <w:rStyle w:val="docsum-journal-citation"/>
          <w:rFonts w:ascii="Arial" w:hAnsi="Arial" w:cs="Arial"/>
          <w:sz w:val="20"/>
          <w:szCs w:val="20"/>
        </w:rPr>
        <w:t>Pediatr</w:t>
      </w:r>
      <w:proofErr w:type="spellEnd"/>
      <w:r w:rsidRPr="00982BE3">
        <w:rPr>
          <w:rStyle w:val="docsum-journal-citation"/>
          <w:rFonts w:ascii="Arial" w:hAnsi="Arial" w:cs="Arial"/>
          <w:sz w:val="20"/>
          <w:szCs w:val="20"/>
        </w:rPr>
        <w:t xml:space="preserve"> Psychol. 2021 Jul 20;46(6):710-718. </w:t>
      </w:r>
      <w:proofErr w:type="spellStart"/>
      <w:r w:rsidRPr="00982BE3">
        <w:rPr>
          <w:rStyle w:val="docsum-journal-citation"/>
          <w:rFonts w:ascii="Arial" w:hAnsi="Arial" w:cs="Arial"/>
          <w:sz w:val="20"/>
          <w:szCs w:val="20"/>
        </w:rPr>
        <w:t>doi</w:t>
      </w:r>
      <w:proofErr w:type="spellEnd"/>
      <w:r w:rsidRPr="00982BE3">
        <w:rPr>
          <w:rStyle w:val="docsum-journal-citation"/>
          <w:rFonts w:ascii="Arial" w:hAnsi="Arial" w:cs="Arial"/>
          <w:sz w:val="20"/>
          <w:szCs w:val="20"/>
        </w:rPr>
        <w:t>: 10.1093/</w:t>
      </w:r>
      <w:proofErr w:type="spellStart"/>
      <w:r w:rsidRPr="00982BE3">
        <w:rPr>
          <w:rStyle w:val="docsum-journal-citation"/>
          <w:rFonts w:ascii="Arial" w:hAnsi="Arial" w:cs="Arial"/>
          <w:sz w:val="20"/>
          <w:szCs w:val="20"/>
        </w:rPr>
        <w:t>jpepsy</w:t>
      </w:r>
      <w:proofErr w:type="spellEnd"/>
      <w:r w:rsidRPr="00982BE3">
        <w:rPr>
          <w:rStyle w:val="docsum-journal-citation"/>
          <w:rFonts w:ascii="Arial" w:hAnsi="Arial" w:cs="Arial"/>
          <w:sz w:val="20"/>
          <w:szCs w:val="20"/>
        </w:rPr>
        <w:t>/jsab015</w:t>
      </w:r>
    </w:p>
    <w:p w14:paraId="7D436E70" w14:textId="77777777" w:rsidR="00AB44A9" w:rsidRPr="00982BE3" w:rsidRDefault="00AB44A9" w:rsidP="00AB44A9">
      <w:pPr>
        <w:spacing w:after="0" w:line="240" w:lineRule="auto"/>
        <w:rPr>
          <w:rStyle w:val="docsum-authors"/>
          <w:rFonts w:ascii="Arial" w:hAnsi="Arial" w:cs="Arial"/>
          <w:sz w:val="20"/>
          <w:szCs w:val="20"/>
        </w:rPr>
      </w:pPr>
    </w:p>
    <w:p w14:paraId="1EF0AE7C"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sz w:val="20"/>
          <w:szCs w:val="20"/>
        </w:rPr>
        <w:t xml:space="preserve">Vitanza NA, Johnson AJ, Wilson AL, Brown C, Yokoyama JK, </w:t>
      </w:r>
      <w:proofErr w:type="spellStart"/>
      <w:r w:rsidRPr="00982BE3">
        <w:rPr>
          <w:rStyle w:val="docsum-authors"/>
          <w:rFonts w:ascii="Arial" w:hAnsi="Arial" w:cs="Arial"/>
          <w:sz w:val="20"/>
          <w:szCs w:val="20"/>
        </w:rPr>
        <w:t>Künkele</w:t>
      </w:r>
      <w:proofErr w:type="spellEnd"/>
      <w:r w:rsidRPr="00982BE3">
        <w:rPr>
          <w:rStyle w:val="docsum-authors"/>
          <w:rFonts w:ascii="Arial" w:hAnsi="Arial" w:cs="Arial"/>
          <w:sz w:val="20"/>
          <w:szCs w:val="20"/>
        </w:rPr>
        <w:t xml:space="preserve"> A, Chang CA, Rawlings-Rhea S, Huang W, Seidel K, Albert CM, Pinto N, </w:t>
      </w:r>
      <w:r w:rsidRPr="00982BE3">
        <w:rPr>
          <w:rStyle w:val="docsum-authors"/>
          <w:rFonts w:ascii="Arial" w:hAnsi="Arial" w:cs="Arial"/>
          <w:b/>
          <w:bCs/>
          <w:sz w:val="20"/>
          <w:szCs w:val="20"/>
        </w:rPr>
        <w:t>Gust J</w:t>
      </w:r>
      <w:r w:rsidRPr="00982BE3">
        <w:rPr>
          <w:rStyle w:val="docsum-authors"/>
          <w:rFonts w:ascii="Arial" w:hAnsi="Arial" w:cs="Arial"/>
          <w:sz w:val="20"/>
          <w:szCs w:val="20"/>
        </w:rPr>
        <w:t xml:space="preserve">, Finn LS, Ojemann JG, Wright J, </w:t>
      </w:r>
      <w:proofErr w:type="spellStart"/>
      <w:r w:rsidRPr="00982BE3">
        <w:rPr>
          <w:rStyle w:val="docsum-authors"/>
          <w:rFonts w:ascii="Arial" w:hAnsi="Arial" w:cs="Arial"/>
          <w:sz w:val="20"/>
          <w:szCs w:val="20"/>
        </w:rPr>
        <w:t>Orentas</w:t>
      </w:r>
      <w:proofErr w:type="spellEnd"/>
      <w:r w:rsidRPr="00982BE3">
        <w:rPr>
          <w:rStyle w:val="docsum-authors"/>
          <w:rFonts w:ascii="Arial" w:hAnsi="Arial" w:cs="Arial"/>
          <w:sz w:val="20"/>
          <w:szCs w:val="20"/>
        </w:rPr>
        <w:t xml:space="preserve"> RJ, Baldwin M, Gardner RA, Jensen MC, Park </w:t>
      </w:r>
      <w:r w:rsidRPr="00982BE3">
        <w:rPr>
          <w:rFonts w:ascii="Arial" w:hAnsi="Arial" w:cs="Arial"/>
          <w:sz w:val="20"/>
          <w:szCs w:val="20"/>
          <w:shd w:val="clear" w:color="auto" w:fill="FFFFFF"/>
        </w:rPr>
        <w:t xml:space="preserve">Locoregional infusion of HER2-specific CAR T cells in children and young adults with recurrent or refractory CNS tumors: an interim analysis. </w:t>
      </w:r>
      <w:r w:rsidRPr="00982BE3">
        <w:rPr>
          <w:rStyle w:val="docsum-authors"/>
          <w:rFonts w:ascii="Arial" w:hAnsi="Arial" w:cs="Arial"/>
          <w:sz w:val="20"/>
          <w:szCs w:val="20"/>
        </w:rPr>
        <w:t xml:space="preserve"> J </w:t>
      </w:r>
      <w:proofErr w:type="spellStart"/>
      <w:r w:rsidRPr="00982BE3">
        <w:rPr>
          <w:rStyle w:val="docsum-authors"/>
          <w:rFonts w:ascii="Arial" w:hAnsi="Arial" w:cs="Arial"/>
          <w:sz w:val="20"/>
          <w:szCs w:val="20"/>
        </w:rPr>
        <w:t>R.</w:t>
      </w:r>
      <w:r w:rsidRPr="00982BE3">
        <w:rPr>
          <w:rStyle w:val="docsum-journal-citation"/>
          <w:rFonts w:ascii="Arial" w:hAnsi="Arial" w:cs="Arial"/>
          <w:sz w:val="20"/>
          <w:szCs w:val="20"/>
        </w:rPr>
        <w:t>Nat</w:t>
      </w:r>
      <w:proofErr w:type="spellEnd"/>
      <w:r w:rsidRPr="00982BE3">
        <w:rPr>
          <w:rStyle w:val="docsum-journal-citation"/>
          <w:rFonts w:ascii="Arial" w:hAnsi="Arial" w:cs="Arial"/>
          <w:sz w:val="20"/>
          <w:szCs w:val="20"/>
        </w:rPr>
        <w:t xml:space="preserve"> Med. 2021 Jul 12. </w:t>
      </w:r>
      <w:proofErr w:type="spellStart"/>
      <w:r w:rsidRPr="00982BE3">
        <w:rPr>
          <w:rStyle w:val="docsum-journal-citation"/>
          <w:rFonts w:ascii="Arial" w:hAnsi="Arial" w:cs="Arial"/>
          <w:sz w:val="20"/>
          <w:szCs w:val="20"/>
        </w:rPr>
        <w:t>doi</w:t>
      </w:r>
      <w:proofErr w:type="spellEnd"/>
      <w:r w:rsidRPr="00982BE3">
        <w:rPr>
          <w:rStyle w:val="docsum-journal-citation"/>
          <w:rFonts w:ascii="Arial" w:hAnsi="Arial" w:cs="Arial"/>
          <w:sz w:val="20"/>
          <w:szCs w:val="20"/>
        </w:rPr>
        <w:t>: 10.1038/s41591-021-01404-8. Online ahead of print.</w:t>
      </w:r>
    </w:p>
    <w:p w14:paraId="12627ED3" w14:textId="77777777" w:rsidR="00AB44A9" w:rsidRPr="00982BE3" w:rsidRDefault="00AB44A9" w:rsidP="00AB44A9">
      <w:pPr>
        <w:spacing w:after="0" w:line="240" w:lineRule="auto"/>
        <w:rPr>
          <w:rStyle w:val="docsum-authors"/>
          <w:rFonts w:ascii="Arial" w:hAnsi="Arial" w:cs="Arial"/>
          <w:sz w:val="20"/>
          <w:szCs w:val="20"/>
        </w:rPr>
      </w:pPr>
    </w:p>
    <w:p w14:paraId="67A82BD5" w14:textId="77777777" w:rsidR="00AB44A9" w:rsidRPr="00982BE3" w:rsidRDefault="00AB44A9" w:rsidP="00AB44A9">
      <w:pPr>
        <w:spacing w:after="0" w:line="240" w:lineRule="auto"/>
        <w:rPr>
          <w:rFonts w:ascii="Arial" w:hAnsi="Arial" w:cs="Arial"/>
          <w:sz w:val="20"/>
          <w:szCs w:val="20"/>
        </w:rPr>
      </w:pPr>
      <w:proofErr w:type="spellStart"/>
      <w:r w:rsidRPr="00982BE3">
        <w:rPr>
          <w:rStyle w:val="docsum-authors"/>
          <w:rFonts w:ascii="Arial" w:hAnsi="Arial" w:cs="Arial"/>
          <w:sz w:val="20"/>
          <w:szCs w:val="20"/>
        </w:rPr>
        <w:t>Gaínza-Lein</w:t>
      </w:r>
      <w:proofErr w:type="spellEnd"/>
      <w:r w:rsidRPr="00982BE3">
        <w:rPr>
          <w:rStyle w:val="docsum-authors"/>
          <w:rFonts w:ascii="Arial" w:hAnsi="Arial" w:cs="Arial"/>
          <w:sz w:val="20"/>
          <w:szCs w:val="20"/>
        </w:rPr>
        <w:t xml:space="preserve"> M, Barcia Aguilar C, </w:t>
      </w:r>
      <w:proofErr w:type="spellStart"/>
      <w:r w:rsidRPr="00982BE3">
        <w:rPr>
          <w:rStyle w:val="docsum-authors"/>
          <w:rFonts w:ascii="Arial" w:hAnsi="Arial" w:cs="Arial"/>
          <w:sz w:val="20"/>
          <w:szCs w:val="20"/>
        </w:rPr>
        <w:t>Piantino</w:t>
      </w:r>
      <w:proofErr w:type="spellEnd"/>
      <w:r w:rsidRPr="00982BE3">
        <w:rPr>
          <w:rStyle w:val="docsum-authors"/>
          <w:rFonts w:ascii="Arial" w:hAnsi="Arial" w:cs="Arial"/>
          <w:sz w:val="20"/>
          <w:szCs w:val="20"/>
        </w:rPr>
        <w:t xml:space="preserve"> J, Chapman KE, Sánchez Fernández I, </w:t>
      </w:r>
      <w:proofErr w:type="spellStart"/>
      <w:r w:rsidRPr="00982BE3">
        <w:rPr>
          <w:rStyle w:val="docsum-authors"/>
          <w:rFonts w:ascii="Arial" w:hAnsi="Arial" w:cs="Arial"/>
          <w:sz w:val="20"/>
          <w:szCs w:val="20"/>
        </w:rPr>
        <w:t>Amengual-Gual</w:t>
      </w:r>
      <w:proofErr w:type="spellEnd"/>
      <w:r w:rsidRPr="00982BE3">
        <w:rPr>
          <w:rStyle w:val="docsum-authors"/>
          <w:rFonts w:ascii="Arial" w:hAnsi="Arial" w:cs="Arial"/>
          <w:sz w:val="20"/>
          <w:szCs w:val="20"/>
        </w:rPr>
        <w:t xml:space="preserve"> M, Anderson A, </w:t>
      </w:r>
      <w:proofErr w:type="spellStart"/>
      <w:r w:rsidRPr="00982BE3">
        <w:rPr>
          <w:rStyle w:val="docsum-authors"/>
          <w:rFonts w:ascii="Arial" w:hAnsi="Arial" w:cs="Arial"/>
          <w:sz w:val="20"/>
          <w:szCs w:val="20"/>
        </w:rPr>
        <w:t>Appavu</w:t>
      </w:r>
      <w:proofErr w:type="spellEnd"/>
      <w:r w:rsidRPr="00982BE3">
        <w:rPr>
          <w:rStyle w:val="docsum-authors"/>
          <w:rFonts w:ascii="Arial" w:hAnsi="Arial" w:cs="Arial"/>
          <w:sz w:val="20"/>
          <w:szCs w:val="20"/>
        </w:rPr>
        <w:t xml:space="preserve"> B, Arya R, Brenton JN, Carpenter JL, Clark J, Farias-Moeller R, Gaillard WD, </w:t>
      </w:r>
      <w:proofErr w:type="spellStart"/>
      <w:r w:rsidRPr="00982BE3">
        <w:rPr>
          <w:rStyle w:val="docsum-authors"/>
          <w:rFonts w:ascii="Arial" w:hAnsi="Arial" w:cs="Arial"/>
          <w:sz w:val="20"/>
          <w:szCs w:val="20"/>
        </w:rPr>
        <w:t>Glauser</w:t>
      </w:r>
      <w:proofErr w:type="spellEnd"/>
      <w:r w:rsidRPr="00982BE3">
        <w:rPr>
          <w:rStyle w:val="docsum-authors"/>
          <w:rFonts w:ascii="Arial" w:hAnsi="Arial" w:cs="Arial"/>
          <w:sz w:val="20"/>
          <w:szCs w:val="20"/>
        </w:rPr>
        <w:t xml:space="preserve"> TA, Goldstein JL, </w:t>
      </w:r>
      <w:proofErr w:type="spellStart"/>
      <w:r w:rsidRPr="00982BE3">
        <w:rPr>
          <w:rStyle w:val="docsum-authors"/>
          <w:rFonts w:ascii="Arial" w:hAnsi="Arial" w:cs="Arial"/>
          <w:sz w:val="20"/>
          <w:szCs w:val="20"/>
        </w:rPr>
        <w:t>Goodkin</w:t>
      </w:r>
      <w:proofErr w:type="spellEnd"/>
      <w:r w:rsidRPr="00982BE3">
        <w:rPr>
          <w:rStyle w:val="docsum-authors"/>
          <w:rFonts w:ascii="Arial" w:hAnsi="Arial" w:cs="Arial"/>
          <w:sz w:val="20"/>
          <w:szCs w:val="20"/>
        </w:rPr>
        <w:t xml:space="preserve"> HP, Huh L, </w:t>
      </w:r>
      <w:proofErr w:type="spellStart"/>
      <w:r w:rsidRPr="00982BE3">
        <w:rPr>
          <w:rStyle w:val="docsum-authors"/>
          <w:rFonts w:ascii="Arial" w:hAnsi="Arial" w:cs="Arial"/>
          <w:sz w:val="20"/>
          <w:szCs w:val="20"/>
        </w:rPr>
        <w:t>Kahoud</w:t>
      </w:r>
      <w:proofErr w:type="spellEnd"/>
      <w:r w:rsidRPr="00982BE3">
        <w:rPr>
          <w:rStyle w:val="docsum-authors"/>
          <w:rFonts w:ascii="Arial" w:hAnsi="Arial" w:cs="Arial"/>
          <w:sz w:val="20"/>
          <w:szCs w:val="20"/>
        </w:rPr>
        <w:t xml:space="preserve"> R, </w:t>
      </w:r>
      <w:proofErr w:type="spellStart"/>
      <w:r w:rsidRPr="00982BE3">
        <w:rPr>
          <w:rStyle w:val="docsum-authors"/>
          <w:rFonts w:ascii="Arial" w:hAnsi="Arial" w:cs="Arial"/>
          <w:sz w:val="20"/>
          <w:szCs w:val="20"/>
        </w:rPr>
        <w:t>Kapur</w:t>
      </w:r>
      <w:proofErr w:type="spellEnd"/>
      <w:r w:rsidRPr="00982BE3">
        <w:rPr>
          <w:rStyle w:val="docsum-authors"/>
          <w:rFonts w:ascii="Arial" w:hAnsi="Arial" w:cs="Arial"/>
          <w:sz w:val="20"/>
          <w:szCs w:val="20"/>
        </w:rPr>
        <w:t xml:space="preserve"> K, Lai YC, McDonough TL, Mikati MA, </w:t>
      </w:r>
      <w:r w:rsidRPr="00982BE3">
        <w:rPr>
          <w:rStyle w:val="docsum-authors"/>
          <w:rFonts w:ascii="Arial" w:hAnsi="Arial" w:cs="Arial"/>
          <w:b/>
          <w:bCs/>
          <w:sz w:val="20"/>
          <w:szCs w:val="20"/>
        </w:rPr>
        <w:t>Morgan LA</w:t>
      </w:r>
      <w:r w:rsidRPr="00982BE3">
        <w:rPr>
          <w:rStyle w:val="docsum-authors"/>
          <w:rFonts w:ascii="Arial" w:hAnsi="Arial" w:cs="Arial"/>
          <w:sz w:val="20"/>
          <w:szCs w:val="20"/>
        </w:rPr>
        <w:t xml:space="preserve">, Nayak A, </w:t>
      </w:r>
      <w:r w:rsidRPr="00982BE3">
        <w:rPr>
          <w:rStyle w:val="docsum-authors"/>
          <w:rFonts w:ascii="Arial" w:hAnsi="Arial" w:cs="Arial"/>
          <w:b/>
          <w:bCs/>
          <w:sz w:val="20"/>
          <w:szCs w:val="20"/>
        </w:rPr>
        <w:t>Novotny E Jr</w:t>
      </w:r>
      <w:r w:rsidRPr="00982BE3">
        <w:rPr>
          <w:rStyle w:val="docsum-authors"/>
          <w:rFonts w:ascii="Arial" w:hAnsi="Arial" w:cs="Arial"/>
          <w:sz w:val="20"/>
          <w:szCs w:val="20"/>
        </w:rPr>
        <w:t xml:space="preserve">, Ostendorf AP, Payne ET, </w:t>
      </w:r>
      <w:proofErr w:type="spellStart"/>
      <w:r w:rsidRPr="00982BE3">
        <w:rPr>
          <w:rStyle w:val="docsum-authors"/>
          <w:rFonts w:ascii="Arial" w:hAnsi="Arial" w:cs="Arial"/>
          <w:sz w:val="20"/>
          <w:szCs w:val="20"/>
        </w:rPr>
        <w:t>Peariso</w:t>
      </w:r>
      <w:proofErr w:type="spellEnd"/>
      <w:r w:rsidRPr="00982BE3">
        <w:rPr>
          <w:rStyle w:val="docsum-authors"/>
          <w:rFonts w:ascii="Arial" w:hAnsi="Arial" w:cs="Arial"/>
          <w:sz w:val="20"/>
          <w:szCs w:val="20"/>
        </w:rPr>
        <w:t xml:space="preserve"> K, Reece L, </w:t>
      </w:r>
      <w:proofErr w:type="spellStart"/>
      <w:r w:rsidRPr="00982BE3">
        <w:rPr>
          <w:rStyle w:val="docsum-authors"/>
          <w:rFonts w:ascii="Arial" w:hAnsi="Arial" w:cs="Arial"/>
          <w:sz w:val="20"/>
          <w:szCs w:val="20"/>
        </w:rPr>
        <w:t>Riviello</w:t>
      </w:r>
      <w:proofErr w:type="spellEnd"/>
      <w:r w:rsidRPr="00982BE3">
        <w:rPr>
          <w:rStyle w:val="docsum-authors"/>
          <w:rFonts w:ascii="Arial" w:hAnsi="Arial" w:cs="Arial"/>
          <w:sz w:val="20"/>
          <w:szCs w:val="20"/>
        </w:rPr>
        <w:t xml:space="preserve"> J, </w:t>
      </w:r>
      <w:proofErr w:type="spellStart"/>
      <w:r w:rsidRPr="00982BE3">
        <w:rPr>
          <w:rStyle w:val="docsum-authors"/>
          <w:rFonts w:ascii="Arial" w:hAnsi="Arial" w:cs="Arial"/>
          <w:sz w:val="20"/>
          <w:szCs w:val="20"/>
        </w:rPr>
        <w:t>Sannagowdara</w:t>
      </w:r>
      <w:proofErr w:type="spellEnd"/>
      <w:r w:rsidRPr="00982BE3">
        <w:rPr>
          <w:rStyle w:val="docsum-authors"/>
          <w:rFonts w:ascii="Arial" w:hAnsi="Arial" w:cs="Arial"/>
          <w:sz w:val="20"/>
          <w:szCs w:val="20"/>
        </w:rPr>
        <w:t xml:space="preserve"> K, Sands TT, Sheehan T, Tasker RC, </w:t>
      </w:r>
      <w:proofErr w:type="spellStart"/>
      <w:r w:rsidRPr="00982BE3">
        <w:rPr>
          <w:rStyle w:val="docsum-authors"/>
          <w:rFonts w:ascii="Arial" w:hAnsi="Arial" w:cs="Arial"/>
          <w:sz w:val="20"/>
          <w:szCs w:val="20"/>
        </w:rPr>
        <w:t>Tchapyjnikov</w:t>
      </w:r>
      <w:proofErr w:type="spellEnd"/>
      <w:r w:rsidRPr="00982BE3">
        <w:rPr>
          <w:rStyle w:val="docsum-authors"/>
          <w:rFonts w:ascii="Arial" w:hAnsi="Arial" w:cs="Arial"/>
          <w:sz w:val="20"/>
          <w:szCs w:val="20"/>
        </w:rPr>
        <w:t xml:space="preserve"> D, Vasquez A, </w:t>
      </w:r>
      <w:r w:rsidRPr="00982BE3">
        <w:rPr>
          <w:rStyle w:val="docsum-authors"/>
          <w:rFonts w:ascii="Arial" w:hAnsi="Arial" w:cs="Arial"/>
          <w:b/>
          <w:bCs/>
          <w:sz w:val="20"/>
          <w:szCs w:val="20"/>
        </w:rPr>
        <w:t>Wainwright MS</w:t>
      </w:r>
      <w:r w:rsidRPr="00982BE3">
        <w:rPr>
          <w:rStyle w:val="docsum-authors"/>
          <w:rFonts w:ascii="Arial" w:hAnsi="Arial" w:cs="Arial"/>
          <w:sz w:val="20"/>
          <w:szCs w:val="20"/>
        </w:rPr>
        <w:t xml:space="preserve">, Wilfong A, Williams K, Zhang B, </w:t>
      </w:r>
      <w:proofErr w:type="spellStart"/>
      <w:r w:rsidRPr="00982BE3">
        <w:rPr>
          <w:rStyle w:val="docsum-authors"/>
          <w:rFonts w:ascii="Arial" w:hAnsi="Arial" w:cs="Arial"/>
          <w:sz w:val="20"/>
          <w:szCs w:val="20"/>
        </w:rPr>
        <w:t>Loddenkemper</w:t>
      </w:r>
      <w:proofErr w:type="spellEnd"/>
      <w:r w:rsidRPr="00982BE3">
        <w:rPr>
          <w:rStyle w:val="docsum-authors"/>
          <w:rFonts w:ascii="Arial" w:hAnsi="Arial" w:cs="Arial"/>
          <w:sz w:val="20"/>
          <w:szCs w:val="20"/>
        </w:rPr>
        <w:t xml:space="preserve"> T; </w:t>
      </w:r>
      <w:r w:rsidRPr="00982BE3">
        <w:rPr>
          <w:rFonts w:ascii="Arial" w:hAnsi="Arial" w:cs="Arial"/>
          <w:sz w:val="20"/>
          <w:szCs w:val="20"/>
          <w:shd w:val="clear" w:color="auto" w:fill="FFFFFF"/>
        </w:rPr>
        <w:t xml:space="preserve">Factors associated with long-term outcomes in pediatric refractory status epilepticus. </w:t>
      </w:r>
      <w:r w:rsidRPr="00982BE3">
        <w:rPr>
          <w:rStyle w:val="docsum-authors"/>
          <w:rFonts w:ascii="Arial" w:hAnsi="Arial" w:cs="Arial"/>
          <w:sz w:val="20"/>
          <w:szCs w:val="20"/>
        </w:rPr>
        <w:t xml:space="preserve"> Pediatric Status Epilepticus Research </w:t>
      </w:r>
      <w:proofErr w:type="spellStart"/>
      <w:r w:rsidRPr="00982BE3">
        <w:rPr>
          <w:rStyle w:val="docsum-authors"/>
          <w:rFonts w:ascii="Arial" w:hAnsi="Arial" w:cs="Arial"/>
          <w:sz w:val="20"/>
          <w:szCs w:val="20"/>
        </w:rPr>
        <w:t>Group.</w:t>
      </w:r>
      <w:r w:rsidRPr="00982BE3">
        <w:rPr>
          <w:rStyle w:val="docsum-journal-citation"/>
          <w:rFonts w:ascii="Arial" w:hAnsi="Arial" w:cs="Arial"/>
          <w:sz w:val="20"/>
          <w:szCs w:val="20"/>
        </w:rPr>
        <w:t>Epilepsia</w:t>
      </w:r>
      <w:proofErr w:type="spellEnd"/>
      <w:r w:rsidRPr="00982BE3">
        <w:rPr>
          <w:rStyle w:val="docsum-journal-citation"/>
          <w:rFonts w:ascii="Arial" w:hAnsi="Arial" w:cs="Arial"/>
          <w:sz w:val="20"/>
          <w:szCs w:val="20"/>
        </w:rPr>
        <w:t xml:space="preserve">. 2021 Jul 12. </w:t>
      </w:r>
      <w:proofErr w:type="spellStart"/>
      <w:r w:rsidRPr="00982BE3">
        <w:rPr>
          <w:rStyle w:val="docsum-journal-citation"/>
          <w:rFonts w:ascii="Arial" w:hAnsi="Arial" w:cs="Arial"/>
          <w:sz w:val="20"/>
          <w:szCs w:val="20"/>
        </w:rPr>
        <w:t>doi</w:t>
      </w:r>
      <w:proofErr w:type="spellEnd"/>
      <w:r w:rsidRPr="00982BE3">
        <w:rPr>
          <w:rStyle w:val="docsum-journal-citation"/>
          <w:rFonts w:ascii="Arial" w:hAnsi="Arial" w:cs="Arial"/>
          <w:sz w:val="20"/>
          <w:szCs w:val="20"/>
        </w:rPr>
        <w:t>: 10.1111/epi.16984. Online ahead of print.</w:t>
      </w:r>
    </w:p>
    <w:p w14:paraId="39A679A6" w14:textId="77777777" w:rsidR="00AB44A9" w:rsidRPr="00982BE3" w:rsidRDefault="00AB44A9" w:rsidP="00AB44A9">
      <w:pPr>
        <w:spacing w:after="0" w:line="240" w:lineRule="auto"/>
        <w:rPr>
          <w:rStyle w:val="docsum-authors"/>
          <w:rFonts w:ascii="Arial" w:hAnsi="Arial" w:cs="Arial"/>
          <w:sz w:val="20"/>
          <w:szCs w:val="20"/>
        </w:rPr>
      </w:pPr>
    </w:p>
    <w:p w14:paraId="4295A507" w14:textId="77777777" w:rsidR="00AB44A9" w:rsidRPr="00982BE3" w:rsidRDefault="00AB44A9" w:rsidP="00AB44A9">
      <w:pPr>
        <w:spacing w:after="0" w:line="240" w:lineRule="auto"/>
        <w:rPr>
          <w:rFonts w:ascii="Arial" w:hAnsi="Arial" w:cs="Arial"/>
          <w:sz w:val="20"/>
          <w:szCs w:val="20"/>
        </w:rPr>
      </w:pPr>
      <w:proofErr w:type="spellStart"/>
      <w:r w:rsidRPr="00982BE3">
        <w:rPr>
          <w:rStyle w:val="docsum-authors"/>
          <w:rFonts w:ascii="Arial" w:hAnsi="Arial" w:cs="Arial"/>
          <w:sz w:val="20"/>
          <w:szCs w:val="20"/>
        </w:rPr>
        <w:t>Oesch</w:t>
      </w:r>
      <w:proofErr w:type="spellEnd"/>
      <w:r w:rsidRPr="00982BE3">
        <w:rPr>
          <w:rStyle w:val="docsum-authors"/>
          <w:rFonts w:ascii="Arial" w:hAnsi="Arial" w:cs="Arial"/>
          <w:sz w:val="20"/>
          <w:szCs w:val="20"/>
        </w:rPr>
        <w:t xml:space="preserve"> G, Perez FA, </w:t>
      </w:r>
      <w:r w:rsidRPr="00982BE3">
        <w:rPr>
          <w:rStyle w:val="docsum-authors"/>
          <w:rFonts w:ascii="Arial" w:hAnsi="Arial" w:cs="Arial"/>
          <w:b/>
          <w:bCs/>
          <w:sz w:val="20"/>
          <w:szCs w:val="20"/>
        </w:rPr>
        <w:t>Wainwright MS</w:t>
      </w:r>
      <w:r w:rsidRPr="00982BE3">
        <w:rPr>
          <w:rStyle w:val="docsum-authors"/>
          <w:rFonts w:ascii="Arial" w:hAnsi="Arial" w:cs="Arial"/>
          <w:sz w:val="20"/>
          <w:szCs w:val="20"/>
        </w:rPr>
        <w:t>, Shaw DWW, </w:t>
      </w:r>
      <w:r w:rsidRPr="00982BE3">
        <w:rPr>
          <w:rStyle w:val="docsum-authors"/>
          <w:rFonts w:ascii="Arial" w:hAnsi="Arial" w:cs="Arial"/>
          <w:b/>
          <w:bCs/>
          <w:sz w:val="20"/>
          <w:szCs w:val="20"/>
        </w:rPr>
        <w:t xml:space="preserve">Amlie-Lefond C. </w:t>
      </w:r>
      <w:r w:rsidRPr="00982BE3">
        <w:rPr>
          <w:rFonts w:ascii="Arial" w:hAnsi="Arial" w:cs="Arial"/>
          <w:sz w:val="20"/>
          <w:szCs w:val="20"/>
          <w:shd w:val="clear" w:color="auto" w:fill="FFFFFF"/>
        </w:rPr>
        <w:t xml:space="preserve">Focal Cerebral Arteriopathy of Childhood: Clinical and Imaging Correlates. </w:t>
      </w:r>
      <w:r w:rsidRPr="00982BE3">
        <w:rPr>
          <w:rStyle w:val="docsum-journal-citation"/>
          <w:rFonts w:ascii="Arial" w:hAnsi="Arial" w:cs="Arial"/>
          <w:sz w:val="20"/>
          <w:szCs w:val="20"/>
        </w:rPr>
        <w:t xml:space="preserve">Stroke. 2021 Jul;52(7):2258-2265. </w:t>
      </w:r>
      <w:proofErr w:type="spellStart"/>
      <w:r w:rsidRPr="00982BE3">
        <w:rPr>
          <w:rStyle w:val="docsum-journal-citation"/>
          <w:rFonts w:ascii="Arial" w:hAnsi="Arial" w:cs="Arial"/>
          <w:sz w:val="20"/>
          <w:szCs w:val="20"/>
        </w:rPr>
        <w:t>doi</w:t>
      </w:r>
      <w:proofErr w:type="spellEnd"/>
      <w:r w:rsidRPr="00982BE3">
        <w:rPr>
          <w:rStyle w:val="docsum-journal-citation"/>
          <w:rFonts w:ascii="Arial" w:hAnsi="Arial" w:cs="Arial"/>
          <w:sz w:val="20"/>
          <w:szCs w:val="20"/>
        </w:rPr>
        <w:t xml:space="preserve">: 10.1161/STROKEAHA.120.031880. </w:t>
      </w:r>
      <w:proofErr w:type="spellStart"/>
      <w:r w:rsidRPr="00982BE3">
        <w:rPr>
          <w:rStyle w:val="docsum-journal-citation"/>
          <w:rFonts w:ascii="Arial" w:hAnsi="Arial" w:cs="Arial"/>
          <w:sz w:val="20"/>
          <w:szCs w:val="20"/>
        </w:rPr>
        <w:t>Epub</w:t>
      </w:r>
      <w:proofErr w:type="spellEnd"/>
      <w:r w:rsidRPr="00982BE3">
        <w:rPr>
          <w:rStyle w:val="docsum-journal-citation"/>
          <w:rFonts w:ascii="Arial" w:hAnsi="Arial" w:cs="Arial"/>
          <w:sz w:val="20"/>
          <w:szCs w:val="20"/>
        </w:rPr>
        <w:t xml:space="preserve"> 2021 May 27.</w:t>
      </w:r>
    </w:p>
    <w:p w14:paraId="01E8E194" w14:textId="77777777" w:rsidR="00AB44A9" w:rsidRPr="00982BE3" w:rsidRDefault="00AB44A9" w:rsidP="00AB44A9">
      <w:pPr>
        <w:shd w:val="clear" w:color="auto" w:fill="FFFFFF"/>
        <w:spacing w:after="0" w:line="240" w:lineRule="auto"/>
        <w:rPr>
          <w:rStyle w:val="docsum-authors"/>
          <w:rFonts w:ascii="Arial" w:hAnsi="Arial" w:cs="Arial"/>
          <w:sz w:val="20"/>
          <w:szCs w:val="20"/>
        </w:rPr>
      </w:pPr>
    </w:p>
    <w:p w14:paraId="5E228AAF"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sz w:val="20"/>
          <w:szCs w:val="20"/>
        </w:rPr>
        <w:t xml:space="preserve">Davies OMT, Garzon MC, Frieden IJ, Cottrell CE, </w:t>
      </w:r>
      <w:proofErr w:type="spellStart"/>
      <w:r w:rsidRPr="00982BE3">
        <w:rPr>
          <w:rStyle w:val="docsum-authors"/>
          <w:rFonts w:ascii="Arial" w:hAnsi="Arial" w:cs="Arial"/>
          <w:sz w:val="20"/>
          <w:szCs w:val="20"/>
        </w:rPr>
        <w:t>Gripp</w:t>
      </w:r>
      <w:proofErr w:type="spellEnd"/>
      <w:r w:rsidRPr="00982BE3">
        <w:rPr>
          <w:rStyle w:val="docsum-authors"/>
          <w:rFonts w:ascii="Arial" w:hAnsi="Arial" w:cs="Arial"/>
          <w:sz w:val="20"/>
          <w:szCs w:val="20"/>
        </w:rPr>
        <w:t xml:space="preserve"> KW, </w:t>
      </w:r>
      <w:r w:rsidRPr="00982BE3">
        <w:rPr>
          <w:rStyle w:val="docsum-authors"/>
          <w:rFonts w:ascii="Arial" w:hAnsi="Arial" w:cs="Arial"/>
          <w:b/>
          <w:bCs/>
          <w:sz w:val="20"/>
          <w:szCs w:val="20"/>
        </w:rPr>
        <w:t>Saneto RP</w:t>
      </w:r>
      <w:r w:rsidRPr="00982BE3">
        <w:rPr>
          <w:rStyle w:val="docsum-authors"/>
          <w:rFonts w:ascii="Arial" w:hAnsi="Arial" w:cs="Arial"/>
          <w:sz w:val="20"/>
          <w:szCs w:val="20"/>
        </w:rPr>
        <w:t xml:space="preserve">, </w:t>
      </w:r>
      <w:proofErr w:type="spellStart"/>
      <w:r w:rsidRPr="00982BE3">
        <w:rPr>
          <w:rStyle w:val="docsum-authors"/>
          <w:rFonts w:ascii="Arial" w:hAnsi="Arial" w:cs="Arial"/>
          <w:sz w:val="20"/>
          <w:szCs w:val="20"/>
        </w:rPr>
        <w:t>Shwayder</w:t>
      </w:r>
      <w:proofErr w:type="spellEnd"/>
      <w:r w:rsidRPr="00982BE3">
        <w:rPr>
          <w:rStyle w:val="docsum-authors"/>
          <w:rFonts w:ascii="Arial" w:hAnsi="Arial" w:cs="Arial"/>
          <w:sz w:val="20"/>
          <w:szCs w:val="20"/>
        </w:rPr>
        <w:t xml:space="preserve"> T, Mirzaa GM, </w:t>
      </w:r>
      <w:proofErr w:type="spellStart"/>
      <w:r w:rsidRPr="00982BE3">
        <w:rPr>
          <w:rStyle w:val="docsum-authors"/>
          <w:rFonts w:ascii="Arial" w:hAnsi="Arial" w:cs="Arial"/>
          <w:sz w:val="20"/>
          <w:szCs w:val="20"/>
        </w:rPr>
        <w:t>Drolet</w:t>
      </w:r>
      <w:proofErr w:type="spellEnd"/>
      <w:r w:rsidRPr="00982BE3">
        <w:rPr>
          <w:rStyle w:val="docsum-authors"/>
          <w:rFonts w:ascii="Arial" w:hAnsi="Arial" w:cs="Arial"/>
          <w:sz w:val="20"/>
          <w:szCs w:val="20"/>
        </w:rPr>
        <w:t xml:space="preserve"> BA.</w:t>
      </w:r>
      <w:r w:rsidRPr="00982BE3">
        <w:rPr>
          <w:rStyle w:val="docsum-journal-citation"/>
          <w:rFonts w:ascii="Arial" w:hAnsi="Arial" w:cs="Arial"/>
          <w:sz w:val="20"/>
          <w:szCs w:val="20"/>
        </w:rPr>
        <w:t xml:space="preserve">J  </w:t>
      </w:r>
      <w:r w:rsidRPr="00982BE3">
        <w:rPr>
          <w:rFonts w:ascii="Arial" w:hAnsi="Arial" w:cs="Arial"/>
          <w:sz w:val="20"/>
          <w:szCs w:val="20"/>
          <w:shd w:val="clear" w:color="auto" w:fill="FFFFFF"/>
        </w:rPr>
        <w:t xml:space="preserve">Cutaneous vascular anomalies associated with a mosaic variant of AKT3: Genetic analysis continues to refine the diagnosis, nomenclature, and classification of vascular anomalies. </w:t>
      </w:r>
      <w:r w:rsidRPr="00982BE3">
        <w:rPr>
          <w:rStyle w:val="docsum-journal-citation"/>
          <w:rFonts w:ascii="Arial" w:hAnsi="Arial" w:cs="Arial"/>
          <w:sz w:val="20"/>
          <w:szCs w:val="20"/>
        </w:rPr>
        <w:t xml:space="preserve">Am </w:t>
      </w:r>
      <w:proofErr w:type="spellStart"/>
      <w:r w:rsidRPr="00982BE3">
        <w:rPr>
          <w:rStyle w:val="docsum-journal-citation"/>
          <w:rFonts w:ascii="Arial" w:hAnsi="Arial" w:cs="Arial"/>
          <w:sz w:val="20"/>
          <w:szCs w:val="20"/>
        </w:rPr>
        <w:t>Acad</w:t>
      </w:r>
      <w:proofErr w:type="spellEnd"/>
      <w:r w:rsidRPr="00982BE3">
        <w:rPr>
          <w:rStyle w:val="docsum-journal-citation"/>
          <w:rFonts w:ascii="Arial" w:hAnsi="Arial" w:cs="Arial"/>
          <w:sz w:val="20"/>
          <w:szCs w:val="20"/>
        </w:rPr>
        <w:t xml:space="preserve"> Dermatol. 2021 Jul 6:S0190-9622(21)02067-3. </w:t>
      </w:r>
      <w:proofErr w:type="spellStart"/>
      <w:r w:rsidRPr="00982BE3">
        <w:rPr>
          <w:rStyle w:val="docsum-journal-citation"/>
          <w:rFonts w:ascii="Arial" w:hAnsi="Arial" w:cs="Arial"/>
          <w:sz w:val="20"/>
          <w:szCs w:val="20"/>
        </w:rPr>
        <w:t>doi</w:t>
      </w:r>
      <w:proofErr w:type="spellEnd"/>
      <w:r w:rsidRPr="00982BE3">
        <w:rPr>
          <w:rStyle w:val="docsum-journal-citation"/>
          <w:rFonts w:ascii="Arial" w:hAnsi="Arial" w:cs="Arial"/>
          <w:sz w:val="20"/>
          <w:szCs w:val="20"/>
        </w:rPr>
        <w:t>: 10.1016/j.jaad.2021.06.877. Online ahead of print.</w:t>
      </w:r>
    </w:p>
    <w:p w14:paraId="6E2F43F3" w14:textId="77777777" w:rsidR="00AB44A9" w:rsidRPr="00982BE3" w:rsidRDefault="00AB44A9" w:rsidP="00AB44A9">
      <w:pPr>
        <w:shd w:val="clear" w:color="auto" w:fill="FFFFFF"/>
        <w:spacing w:after="0" w:line="240" w:lineRule="auto"/>
        <w:rPr>
          <w:rStyle w:val="docsum-authors"/>
          <w:rFonts w:ascii="Arial" w:hAnsi="Arial" w:cs="Arial"/>
          <w:sz w:val="20"/>
          <w:szCs w:val="20"/>
        </w:rPr>
      </w:pPr>
    </w:p>
    <w:p w14:paraId="264EB318"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sz w:val="20"/>
          <w:szCs w:val="20"/>
        </w:rPr>
        <w:t>Schober ME, Robertson CL, </w:t>
      </w:r>
      <w:r w:rsidRPr="00982BE3">
        <w:rPr>
          <w:rStyle w:val="docsum-authors"/>
          <w:rFonts w:ascii="Arial" w:hAnsi="Arial" w:cs="Arial"/>
          <w:b/>
          <w:bCs/>
          <w:sz w:val="20"/>
          <w:szCs w:val="20"/>
        </w:rPr>
        <w:t>Wainwright MS</w:t>
      </w:r>
      <w:r w:rsidRPr="00982BE3">
        <w:rPr>
          <w:rStyle w:val="docsum-authors"/>
          <w:rFonts w:ascii="Arial" w:hAnsi="Arial" w:cs="Arial"/>
          <w:sz w:val="20"/>
          <w:szCs w:val="20"/>
        </w:rPr>
        <w:t xml:space="preserve">, </w:t>
      </w:r>
      <w:proofErr w:type="spellStart"/>
      <w:r w:rsidRPr="00982BE3">
        <w:rPr>
          <w:rStyle w:val="docsum-authors"/>
          <w:rFonts w:ascii="Arial" w:hAnsi="Arial" w:cs="Arial"/>
          <w:sz w:val="20"/>
          <w:szCs w:val="20"/>
        </w:rPr>
        <w:t>Roa</w:t>
      </w:r>
      <w:proofErr w:type="spellEnd"/>
      <w:r w:rsidRPr="00982BE3">
        <w:rPr>
          <w:rStyle w:val="docsum-authors"/>
          <w:rFonts w:ascii="Arial" w:hAnsi="Arial" w:cs="Arial"/>
          <w:sz w:val="20"/>
          <w:szCs w:val="20"/>
        </w:rPr>
        <w:t xml:space="preserve"> JD, Fink EL </w:t>
      </w:r>
      <w:r w:rsidRPr="00982BE3">
        <w:rPr>
          <w:rFonts w:ascii="Arial" w:hAnsi="Arial" w:cs="Arial"/>
          <w:sz w:val="20"/>
          <w:szCs w:val="20"/>
          <w:shd w:val="clear" w:color="auto" w:fill="FFFFFF"/>
        </w:rPr>
        <w:t xml:space="preserve">COVID-19 and the Pediatric Nervous System: Global Collaboration to Meet a Global Need. </w:t>
      </w:r>
      <w:r w:rsidRPr="00982BE3">
        <w:rPr>
          <w:rStyle w:val="docsum-authors"/>
          <w:rFonts w:ascii="Arial" w:hAnsi="Arial" w:cs="Arial"/>
          <w:sz w:val="20"/>
          <w:szCs w:val="20"/>
        </w:rPr>
        <w:t>.</w:t>
      </w:r>
      <w:proofErr w:type="spellStart"/>
      <w:r w:rsidRPr="00982BE3">
        <w:rPr>
          <w:rStyle w:val="docsum-journal-citation"/>
          <w:rFonts w:ascii="Arial" w:hAnsi="Arial" w:cs="Arial"/>
          <w:sz w:val="20"/>
          <w:szCs w:val="20"/>
        </w:rPr>
        <w:t>Neurocrit</w:t>
      </w:r>
      <w:proofErr w:type="spellEnd"/>
      <w:r w:rsidRPr="00982BE3">
        <w:rPr>
          <w:rStyle w:val="docsum-journal-citation"/>
          <w:rFonts w:ascii="Arial" w:hAnsi="Arial" w:cs="Arial"/>
          <w:sz w:val="20"/>
          <w:szCs w:val="20"/>
        </w:rPr>
        <w:t xml:space="preserve"> Care. 2021 Jun 28:1-8. </w:t>
      </w:r>
      <w:proofErr w:type="spellStart"/>
      <w:r w:rsidRPr="00982BE3">
        <w:rPr>
          <w:rStyle w:val="docsum-journal-citation"/>
          <w:rFonts w:ascii="Arial" w:hAnsi="Arial" w:cs="Arial"/>
          <w:sz w:val="20"/>
          <w:szCs w:val="20"/>
        </w:rPr>
        <w:t>doi</w:t>
      </w:r>
      <w:proofErr w:type="spellEnd"/>
      <w:r w:rsidRPr="00982BE3">
        <w:rPr>
          <w:rStyle w:val="docsum-journal-citation"/>
          <w:rFonts w:ascii="Arial" w:hAnsi="Arial" w:cs="Arial"/>
          <w:sz w:val="20"/>
          <w:szCs w:val="20"/>
        </w:rPr>
        <w:t>: 10.1007/s12028-021-01269-2. Online ahead of print.</w:t>
      </w:r>
    </w:p>
    <w:p w14:paraId="34397643" w14:textId="77777777" w:rsidR="00AB44A9" w:rsidRPr="00982BE3" w:rsidRDefault="00AB44A9" w:rsidP="00AB44A9">
      <w:pPr>
        <w:spacing w:after="0" w:line="240" w:lineRule="auto"/>
        <w:rPr>
          <w:rStyle w:val="docsum-authors"/>
          <w:rFonts w:ascii="Arial" w:hAnsi="Arial" w:cs="Arial"/>
          <w:sz w:val="20"/>
          <w:szCs w:val="20"/>
        </w:rPr>
      </w:pPr>
    </w:p>
    <w:p w14:paraId="1B7ABA50"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sz w:val="20"/>
          <w:szCs w:val="20"/>
        </w:rPr>
        <w:t>O'Brien NF, Reuter-Rice K, </w:t>
      </w:r>
      <w:r w:rsidRPr="00982BE3">
        <w:rPr>
          <w:rStyle w:val="docsum-authors"/>
          <w:rFonts w:ascii="Arial" w:hAnsi="Arial" w:cs="Arial"/>
          <w:b/>
          <w:bCs/>
          <w:sz w:val="20"/>
          <w:szCs w:val="20"/>
        </w:rPr>
        <w:t>Wainwright MS</w:t>
      </w:r>
      <w:r w:rsidRPr="00982BE3">
        <w:rPr>
          <w:rStyle w:val="docsum-authors"/>
          <w:rFonts w:ascii="Arial" w:hAnsi="Arial" w:cs="Arial"/>
          <w:sz w:val="20"/>
          <w:szCs w:val="20"/>
        </w:rPr>
        <w:t xml:space="preserve">, Kaplan SL, </w:t>
      </w:r>
      <w:proofErr w:type="spellStart"/>
      <w:r w:rsidRPr="00982BE3">
        <w:rPr>
          <w:rStyle w:val="docsum-authors"/>
          <w:rFonts w:ascii="Arial" w:hAnsi="Arial" w:cs="Arial"/>
          <w:sz w:val="20"/>
          <w:szCs w:val="20"/>
        </w:rPr>
        <w:t>Appavu</w:t>
      </w:r>
      <w:proofErr w:type="spellEnd"/>
      <w:r w:rsidRPr="00982BE3">
        <w:rPr>
          <w:rStyle w:val="docsum-authors"/>
          <w:rFonts w:ascii="Arial" w:hAnsi="Arial" w:cs="Arial"/>
          <w:sz w:val="20"/>
          <w:szCs w:val="20"/>
        </w:rPr>
        <w:t xml:space="preserve"> B, </w:t>
      </w:r>
      <w:proofErr w:type="spellStart"/>
      <w:r w:rsidRPr="00982BE3">
        <w:rPr>
          <w:rStyle w:val="docsum-authors"/>
          <w:rFonts w:ascii="Arial" w:hAnsi="Arial" w:cs="Arial"/>
          <w:sz w:val="20"/>
          <w:szCs w:val="20"/>
        </w:rPr>
        <w:t>Erklauer</w:t>
      </w:r>
      <w:proofErr w:type="spellEnd"/>
      <w:r w:rsidRPr="00982BE3">
        <w:rPr>
          <w:rStyle w:val="docsum-authors"/>
          <w:rFonts w:ascii="Arial" w:hAnsi="Arial" w:cs="Arial"/>
          <w:sz w:val="20"/>
          <w:szCs w:val="20"/>
        </w:rPr>
        <w:t xml:space="preserve"> JC, Ghosh S, </w:t>
      </w:r>
      <w:proofErr w:type="spellStart"/>
      <w:r w:rsidRPr="00982BE3">
        <w:rPr>
          <w:rStyle w:val="docsum-authors"/>
          <w:rFonts w:ascii="Arial" w:hAnsi="Arial" w:cs="Arial"/>
          <w:sz w:val="20"/>
          <w:szCs w:val="20"/>
        </w:rPr>
        <w:t>Kirschen</w:t>
      </w:r>
      <w:proofErr w:type="spellEnd"/>
      <w:r w:rsidRPr="00982BE3">
        <w:rPr>
          <w:rStyle w:val="docsum-authors"/>
          <w:rFonts w:ascii="Arial" w:hAnsi="Arial" w:cs="Arial"/>
          <w:sz w:val="20"/>
          <w:szCs w:val="20"/>
        </w:rPr>
        <w:t xml:space="preserve"> M, Kozak B, </w:t>
      </w:r>
      <w:proofErr w:type="spellStart"/>
      <w:r w:rsidRPr="00982BE3">
        <w:rPr>
          <w:rStyle w:val="docsum-authors"/>
          <w:rFonts w:ascii="Arial" w:hAnsi="Arial" w:cs="Arial"/>
          <w:sz w:val="20"/>
          <w:szCs w:val="20"/>
        </w:rPr>
        <w:t>Lidsky</w:t>
      </w:r>
      <w:proofErr w:type="spellEnd"/>
      <w:r w:rsidRPr="00982BE3">
        <w:rPr>
          <w:rStyle w:val="docsum-authors"/>
          <w:rFonts w:ascii="Arial" w:hAnsi="Arial" w:cs="Arial"/>
          <w:sz w:val="20"/>
          <w:szCs w:val="20"/>
        </w:rPr>
        <w:t xml:space="preserve"> K, Lovett ME, </w:t>
      </w:r>
      <w:proofErr w:type="spellStart"/>
      <w:r w:rsidRPr="00982BE3">
        <w:rPr>
          <w:rStyle w:val="docsum-authors"/>
          <w:rFonts w:ascii="Arial" w:hAnsi="Arial" w:cs="Arial"/>
          <w:sz w:val="20"/>
          <w:szCs w:val="20"/>
        </w:rPr>
        <w:t>Mehollin</w:t>
      </w:r>
      <w:proofErr w:type="spellEnd"/>
      <w:r w:rsidRPr="00982BE3">
        <w:rPr>
          <w:rStyle w:val="docsum-authors"/>
          <w:rFonts w:ascii="Arial" w:hAnsi="Arial" w:cs="Arial"/>
          <w:sz w:val="20"/>
          <w:szCs w:val="20"/>
        </w:rPr>
        <w:t xml:space="preserve">-Ray AR, Miles DK, Press CA, Simon DW, Tasker RC, </w:t>
      </w:r>
      <w:proofErr w:type="spellStart"/>
      <w:r w:rsidRPr="00982BE3">
        <w:rPr>
          <w:rStyle w:val="docsum-authors"/>
          <w:rFonts w:ascii="Arial" w:hAnsi="Arial" w:cs="Arial"/>
          <w:sz w:val="20"/>
          <w:szCs w:val="20"/>
        </w:rPr>
        <w:t>LaRovere</w:t>
      </w:r>
      <w:proofErr w:type="spellEnd"/>
      <w:r w:rsidRPr="00982BE3">
        <w:rPr>
          <w:rStyle w:val="docsum-authors"/>
          <w:rFonts w:ascii="Arial" w:hAnsi="Arial" w:cs="Arial"/>
          <w:sz w:val="20"/>
          <w:szCs w:val="20"/>
        </w:rPr>
        <w:t xml:space="preserve"> KL</w:t>
      </w:r>
      <w:r w:rsidRPr="00982BE3">
        <w:rPr>
          <w:rFonts w:ascii="Arial" w:hAnsi="Arial" w:cs="Arial"/>
          <w:sz w:val="20"/>
          <w:szCs w:val="20"/>
          <w:shd w:val="clear" w:color="auto" w:fill="FFFFFF"/>
        </w:rPr>
        <w:t xml:space="preserve"> Practice Recommendations for Transcranial Doppler Ultrasonography in Critically Ill Children in the Pediatric Intensive Care Unit: A Multidisciplinary Expert Consensus Statement. </w:t>
      </w:r>
      <w:r w:rsidRPr="00982BE3">
        <w:rPr>
          <w:rStyle w:val="docsum-journal-citation"/>
          <w:rFonts w:ascii="Arial" w:hAnsi="Arial" w:cs="Arial"/>
          <w:sz w:val="20"/>
          <w:szCs w:val="20"/>
        </w:rPr>
        <w:t xml:space="preserve">J </w:t>
      </w:r>
      <w:proofErr w:type="spellStart"/>
      <w:r w:rsidRPr="00982BE3">
        <w:rPr>
          <w:rStyle w:val="docsum-journal-citation"/>
          <w:rFonts w:ascii="Arial" w:hAnsi="Arial" w:cs="Arial"/>
          <w:sz w:val="20"/>
          <w:szCs w:val="20"/>
        </w:rPr>
        <w:t>Pediatr</w:t>
      </w:r>
      <w:proofErr w:type="spellEnd"/>
      <w:r w:rsidRPr="00982BE3">
        <w:rPr>
          <w:rStyle w:val="docsum-journal-citation"/>
          <w:rFonts w:ascii="Arial" w:hAnsi="Arial" w:cs="Arial"/>
          <w:sz w:val="20"/>
          <w:szCs w:val="20"/>
        </w:rPr>
        <w:t xml:space="preserve"> Intensive Care. 2021 Jun;10(2):133-142.</w:t>
      </w:r>
    </w:p>
    <w:p w14:paraId="4E4A5DF6" w14:textId="77777777" w:rsidR="00AB44A9" w:rsidRPr="00982BE3" w:rsidRDefault="00AB44A9" w:rsidP="00AB44A9">
      <w:pPr>
        <w:spacing w:after="0" w:line="240" w:lineRule="auto"/>
        <w:rPr>
          <w:rStyle w:val="docsum-authors"/>
          <w:rFonts w:ascii="Arial" w:hAnsi="Arial" w:cs="Arial"/>
          <w:sz w:val="20"/>
          <w:szCs w:val="20"/>
        </w:rPr>
      </w:pPr>
    </w:p>
    <w:p w14:paraId="16038A79"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sz w:val="20"/>
          <w:szCs w:val="20"/>
        </w:rPr>
        <w:t xml:space="preserve">Vasquez A, Farias-Moeller R, Sánchez-Fernández I, Abend NS, </w:t>
      </w:r>
      <w:proofErr w:type="spellStart"/>
      <w:r w:rsidRPr="00982BE3">
        <w:rPr>
          <w:rStyle w:val="docsum-authors"/>
          <w:rFonts w:ascii="Arial" w:hAnsi="Arial" w:cs="Arial"/>
          <w:sz w:val="20"/>
          <w:szCs w:val="20"/>
        </w:rPr>
        <w:t>Amengual-Gual</w:t>
      </w:r>
      <w:proofErr w:type="spellEnd"/>
      <w:r w:rsidRPr="00982BE3">
        <w:rPr>
          <w:rStyle w:val="docsum-authors"/>
          <w:rFonts w:ascii="Arial" w:hAnsi="Arial" w:cs="Arial"/>
          <w:sz w:val="20"/>
          <w:szCs w:val="20"/>
        </w:rPr>
        <w:t xml:space="preserve"> M, Anderson A, Arya R, Brenton JN, Carpenter JL, Chapman K, Clark J, Gaillard WD, </w:t>
      </w:r>
      <w:proofErr w:type="spellStart"/>
      <w:r w:rsidRPr="00982BE3">
        <w:rPr>
          <w:rStyle w:val="docsum-authors"/>
          <w:rFonts w:ascii="Arial" w:hAnsi="Arial" w:cs="Arial"/>
          <w:sz w:val="20"/>
          <w:szCs w:val="20"/>
        </w:rPr>
        <w:t>Glauser</w:t>
      </w:r>
      <w:proofErr w:type="spellEnd"/>
      <w:r w:rsidRPr="00982BE3">
        <w:rPr>
          <w:rStyle w:val="docsum-authors"/>
          <w:rFonts w:ascii="Arial" w:hAnsi="Arial" w:cs="Arial"/>
          <w:sz w:val="20"/>
          <w:szCs w:val="20"/>
        </w:rPr>
        <w:t xml:space="preserve"> T, Goldstein JL, </w:t>
      </w:r>
      <w:proofErr w:type="spellStart"/>
      <w:r w:rsidRPr="00982BE3">
        <w:rPr>
          <w:rStyle w:val="docsum-authors"/>
          <w:rFonts w:ascii="Arial" w:hAnsi="Arial" w:cs="Arial"/>
          <w:sz w:val="20"/>
          <w:szCs w:val="20"/>
        </w:rPr>
        <w:t>Goodkin</w:t>
      </w:r>
      <w:proofErr w:type="spellEnd"/>
      <w:r w:rsidRPr="00982BE3">
        <w:rPr>
          <w:rStyle w:val="docsum-authors"/>
          <w:rFonts w:ascii="Arial" w:hAnsi="Arial" w:cs="Arial"/>
          <w:sz w:val="20"/>
          <w:szCs w:val="20"/>
        </w:rPr>
        <w:t xml:space="preserve"> HP, Guerriero RM, Lai YC, McDonough TL, Mikati MA, </w:t>
      </w:r>
      <w:r w:rsidRPr="00982BE3">
        <w:rPr>
          <w:rStyle w:val="docsum-authors"/>
          <w:rFonts w:ascii="Arial" w:hAnsi="Arial" w:cs="Arial"/>
          <w:b/>
          <w:bCs/>
          <w:sz w:val="20"/>
          <w:szCs w:val="20"/>
        </w:rPr>
        <w:t>Morgan LA, Novotny EJ,</w:t>
      </w:r>
      <w:r w:rsidRPr="00982BE3">
        <w:rPr>
          <w:rStyle w:val="docsum-authors"/>
          <w:rFonts w:ascii="Arial" w:hAnsi="Arial" w:cs="Arial"/>
          <w:sz w:val="20"/>
          <w:szCs w:val="20"/>
        </w:rPr>
        <w:t xml:space="preserve"> Ostendorf AP, Payne ET, </w:t>
      </w:r>
      <w:proofErr w:type="spellStart"/>
      <w:r w:rsidRPr="00982BE3">
        <w:rPr>
          <w:rStyle w:val="docsum-authors"/>
          <w:rFonts w:ascii="Arial" w:hAnsi="Arial" w:cs="Arial"/>
          <w:sz w:val="20"/>
          <w:szCs w:val="20"/>
        </w:rPr>
        <w:t>Peariso</w:t>
      </w:r>
      <w:proofErr w:type="spellEnd"/>
      <w:r w:rsidRPr="00982BE3">
        <w:rPr>
          <w:rStyle w:val="docsum-authors"/>
          <w:rFonts w:ascii="Arial" w:hAnsi="Arial" w:cs="Arial"/>
          <w:sz w:val="20"/>
          <w:szCs w:val="20"/>
        </w:rPr>
        <w:t xml:space="preserve"> K, </w:t>
      </w:r>
      <w:proofErr w:type="spellStart"/>
      <w:r w:rsidRPr="00982BE3">
        <w:rPr>
          <w:rStyle w:val="docsum-authors"/>
          <w:rFonts w:ascii="Arial" w:hAnsi="Arial" w:cs="Arial"/>
          <w:sz w:val="20"/>
          <w:szCs w:val="20"/>
        </w:rPr>
        <w:t>Piantino</w:t>
      </w:r>
      <w:proofErr w:type="spellEnd"/>
      <w:r w:rsidRPr="00982BE3">
        <w:rPr>
          <w:rStyle w:val="docsum-authors"/>
          <w:rFonts w:ascii="Arial" w:hAnsi="Arial" w:cs="Arial"/>
          <w:sz w:val="20"/>
          <w:szCs w:val="20"/>
        </w:rPr>
        <w:t xml:space="preserve"> J, </w:t>
      </w:r>
      <w:proofErr w:type="spellStart"/>
      <w:r w:rsidRPr="00982BE3">
        <w:rPr>
          <w:rStyle w:val="docsum-authors"/>
          <w:rFonts w:ascii="Arial" w:hAnsi="Arial" w:cs="Arial"/>
          <w:sz w:val="20"/>
          <w:szCs w:val="20"/>
        </w:rPr>
        <w:t>Riviello</w:t>
      </w:r>
      <w:proofErr w:type="spellEnd"/>
      <w:r w:rsidRPr="00982BE3">
        <w:rPr>
          <w:rStyle w:val="docsum-authors"/>
          <w:rFonts w:ascii="Arial" w:hAnsi="Arial" w:cs="Arial"/>
          <w:sz w:val="20"/>
          <w:szCs w:val="20"/>
        </w:rPr>
        <w:t xml:space="preserve"> JJ, Sands TT, </w:t>
      </w:r>
      <w:proofErr w:type="spellStart"/>
      <w:r w:rsidRPr="00982BE3">
        <w:rPr>
          <w:rStyle w:val="docsum-authors"/>
          <w:rFonts w:ascii="Arial" w:hAnsi="Arial" w:cs="Arial"/>
          <w:sz w:val="20"/>
          <w:szCs w:val="20"/>
        </w:rPr>
        <w:t>Sannagowdara</w:t>
      </w:r>
      <w:proofErr w:type="spellEnd"/>
      <w:r w:rsidRPr="00982BE3">
        <w:rPr>
          <w:rStyle w:val="docsum-authors"/>
          <w:rFonts w:ascii="Arial" w:hAnsi="Arial" w:cs="Arial"/>
          <w:sz w:val="20"/>
          <w:szCs w:val="20"/>
        </w:rPr>
        <w:t xml:space="preserve"> K, Tasker RC, </w:t>
      </w:r>
      <w:proofErr w:type="spellStart"/>
      <w:r w:rsidRPr="00982BE3">
        <w:rPr>
          <w:rStyle w:val="docsum-authors"/>
          <w:rFonts w:ascii="Arial" w:hAnsi="Arial" w:cs="Arial"/>
          <w:sz w:val="20"/>
          <w:szCs w:val="20"/>
        </w:rPr>
        <w:t>Tchapyjnikov</w:t>
      </w:r>
      <w:proofErr w:type="spellEnd"/>
      <w:r w:rsidRPr="00982BE3">
        <w:rPr>
          <w:rStyle w:val="docsum-authors"/>
          <w:rFonts w:ascii="Arial" w:hAnsi="Arial" w:cs="Arial"/>
          <w:sz w:val="20"/>
          <w:szCs w:val="20"/>
        </w:rPr>
        <w:t xml:space="preserve"> D, </w:t>
      </w:r>
      <w:proofErr w:type="spellStart"/>
      <w:r w:rsidRPr="00982BE3">
        <w:rPr>
          <w:rStyle w:val="docsum-authors"/>
          <w:rFonts w:ascii="Arial" w:hAnsi="Arial" w:cs="Arial"/>
          <w:sz w:val="20"/>
          <w:szCs w:val="20"/>
        </w:rPr>
        <w:t>Topjian</w:t>
      </w:r>
      <w:proofErr w:type="spellEnd"/>
      <w:r w:rsidRPr="00982BE3">
        <w:rPr>
          <w:rStyle w:val="docsum-authors"/>
          <w:rFonts w:ascii="Arial" w:hAnsi="Arial" w:cs="Arial"/>
          <w:sz w:val="20"/>
          <w:szCs w:val="20"/>
        </w:rPr>
        <w:t xml:space="preserve"> A, </w:t>
      </w:r>
      <w:r w:rsidRPr="00982BE3">
        <w:rPr>
          <w:rStyle w:val="docsum-authors"/>
          <w:rFonts w:ascii="Arial" w:hAnsi="Arial" w:cs="Arial"/>
          <w:b/>
          <w:bCs/>
          <w:sz w:val="20"/>
          <w:szCs w:val="20"/>
        </w:rPr>
        <w:t>Wainwright MS</w:t>
      </w:r>
      <w:r w:rsidRPr="00982BE3">
        <w:rPr>
          <w:rStyle w:val="docsum-authors"/>
          <w:rFonts w:ascii="Arial" w:hAnsi="Arial" w:cs="Arial"/>
          <w:sz w:val="20"/>
          <w:szCs w:val="20"/>
        </w:rPr>
        <w:t xml:space="preserve">, Wilfong A, Williams K, </w:t>
      </w:r>
      <w:proofErr w:type="spellStart"/>
      <w:r w:rsidRPr="00982BE3">
        <w:rPr>
          <w:rStyle w:val="docsum-authors"/>
          <w:rFonts w:ascii="Arial" w:hAnsi="Arial" w:cs="Arial"/>
          <w:sz w:val="20"/>
          <w:szCs w:val="20"/>
        </w:rPr>
        <w:t>Loddenkemper</w:t>
      </w:r>
      <w:proofErr w:type="spellEnd"/>
      <w:r w:rsidRPr="00982BE3">
        <w:rPr>
          <w:rStyle w:val="docsum-authors"/>
          <w:rFonts w:ascii="Arial" w:hAnsi="Arial" w:cs="Arial"/>
          <w:sz w:val="20"/>
          <w:szCs w:val="20"/>
        </w:rPr>
        <w:t xml:space="preserve"> T; Pediatric Status Epilepticus Research Group (</w:t>
      </w:r>
      <w:proofErr w:type="spellStart"/>
      <w:r w:rsidRPr="00982BE3">
        <w:rPr>
          <w:rStyle w:val="docsum-authors"/>
          <w:rFonts w:ascii="Arial" w:hAnsi="Arial" w:cs="Arial"/>
          <w:sz w:val="20"/>
          <w:szCs w:val="20"/>
        </w:rPr>
        <w:t>pSERG</w:t>
      </w:r>
      <w:proofErr w:type="spellEnd"/>
      <w:r w:rsidRPr="00982BE3">
        <w:rPr>
          <w:rStyle w:val="docsum-authors"/>
          <w:rFonts w:ascii="Arial" w:hAnsi="Arial" w:cs="Arial"/>
          <w:sz w:val="20"/>
          <w:szCs w:val="20"/>
        </w:rPr>
        <w:t>)</w:t>
      </w:r>
      <w:r w:rsidRPr="00982BE3">
        <w:rPr>
          <w:rFonts w:ascii="Arial" w:hAnsi="Arial" w:cs="Arial"/>
          <w:sz w:val="20"/>
          <w:szCs w:val="20"/>
          <w:shd w:val="clear" w:color="auto" w:fill="FFFFFF"/>
        </w:rPr>
        <w:t xml:space="preserve"> Super-Refractory Status Epilepticus in Children: A Retrospective Cohort Study. </w:t>
      </w:r>
      <w:proofErr w:type="spellStart"/>
      <w:r w:rsidRPr="00982BE3">
        <w:rPr>
          <w:rStyle w:val="docsum-journal-citation"/>
          <w:rFonts w:ascii="Arial" w:hAnsi="Arial" w:cs="Arial"/>
          <w:sz w:val="20"/>
          <w:szCs w:val="20"/>
        </w:rPr>
        <w:t>Pediatr</w:t>
      </w:r>
      <w:proofErr w:type="spellEnd"/>
      <w:r w:rsidRPr="00982BE3">
        <w:rPr>
          <w:rStyle w:val="docsum-journal-citation"/>
          <w:rFonts w:ascii="Arial" w:hAnsi="Arial" w:cs="Arial"/>
          <w:sz w:val="20"/>
          <w:szCs w:val="20"/>
        </w:rPr>
        <w:t xml:space="preserve"> Crit Care Med. 2021 Jun 14. </w:t>
      </w:r>
    </w:p>
    <w:p w14:paraId="20E41136" w14:textId="77777777" w:rsidR="00AB44A9" w:rsidRPr="00982BE3" w:rsidRDefault="00AB44A9" w:rsidP="00AB44A9">
      <w:pPr>
        <w:shd w:val="clear" w:color="auto" w:fill="FFFFFF"/>
        <w:spacing w:after="0" w:line="240" w:lineRule="auto"/>
        <w:rPr>
          <w:rStyle w:val="docsum-authors"/>
          <w:rFonts w:ascii="Arial" w:hAnsi="Arial" w:cs="Arial"/>
          <w:sz w:val="20"/>
          <w:szCs w:val="20"/>
        </w:rPr>
      </w:pPr>
    </w:p>
    <w:p w14:paraId="68750281" w14:textId="77777777" w:rsidR="00AB44A9" w:rsidRPr="00982BE3" w:rsidRDefault="00AB44A9" w:rsidP="00AB44A9">
      <w:pPr>
        <w:rPr>
          <w:rFonts w:ascii="Arial" w:hAnsi="Arial" w:cs="Arial"/>
          <w:color w:val="212121"/>
          <w:sz w:val="20"/>
          <w:szCs w:val="20"/>
          <w:shd w:val="clear" w:color="auto" w:fill="FFFFFF"/>
        </w:rPr>
      </w:pPr>
      <w:r w:rsidRPr="00982BE3">
        <w:rPr>
          <w:rFonts w:ascii="Arial" w:hAnsi="Arial" w:cs="Arial"/>
          <w:color w:val="212121"/>
          <w:sz w:val="20"/>
          <w:szCs w:val="20"/>
          <w:shd w:val="clear" w:color="auto" w:fill="FFFFFF"/>
        </w:rPr>
        <w:lastRenderedPageBreak/>
        <w:t xml:space="preserve">Erickson SL, </w:t>
      </w:r>
      <w:proofErr w:type="spellStart"/>
      <w:r w:rsidRPr="00982BE3">
        <w:rPr>
          <w:rFonts w:ascii="Arial" w:hAnsi="Arial" w:cs="Arial"/>
          <w:color w:val="212121"/>
          <w:sz w:val="20"/>
          <w:szCs w:val="20"/>
          <w:shd w:val="clear" w:color="auto" w:fill="FFFFFF"/>
        </w:rPr>
        <w:t>Killien</w:t>
      </w:r>
      <w:proofErr w:type="spellEnd"/>
      <w:r w:rsidRPr="00982BE3">
        <w:rPr>
          <w:rFonts w:ascii="Arial" w:hAnsi="Arial" w:cs="Arial"/>
          <w:color w:val="212121"/>
          <w:sz w:val="20"/>
          <w:szCs w:val="20"/>
          <w:shd w:val="clear" w:color="auto" w:fill="FFFFFF"/>
        </w:rPr>
        <w:t xml:space="preserve"> EY, </w:t>
      </w:r>
      <w:r w:rsidRPr="00982BE3">
        <w:rPr>
          <w:rFonts w:ascii="Arial" w:hAnsi="Arial" w:cs="Arial"/>
          <w:b/>
          <w:bCs/>
          <w:color w:val="212121"/>
          <w:sz w:val="20"/>
          <w:szCs w:val="20"/>
          <w:shd w:val="clear" w:color="auto" w:fill="FFFFFF"/>
        </w:rPr>
        <w:t>Wainwright M</w:t>
      </w:r>
      <w:r w:rsidRPr="00982BE3">
        <w:rPr>
          <w:rFonts w:ascii="Arial" w:hAnsi="Arial" w:cs="Arial"/>
          <w:color w:val="212121"/>
          <w:sz w:val="20"/>
          <w:szCs w:val="20"/>
          <w:shd w:val="clear" w:color="auto" w:fill="FFFFFF"/>
        </w:rPr>
        <w:t xml:space="preserve">, Mills B, Vavilala MS. Mean Arterial Pressure and Discharge Outcomes in Severe Pediatric Traumatic Brain Injury. </w:t>
      </w:r>
      <w:proofErr w:type="spellStart"/>
      <w:r w:rsidRPr="00982BE3">
        <w:rPr>
          <w:rFonts w:ascii="Arial" w:hAnsi="Arial" w:cs="Arial"/>
          <w:color w:val="212121"/>
          <w:sz w:val="20"/>
          <w:szCs w:val="20"/>
          <w:shd w:val="clear" w:color="auto" w:fill="FFFFFF"/>
        </w:rPr>
        <w:t>Neurocrit</w:t>
      </w:r>
      <w:proofErr w:type="spellEnd"/>
      <w:r w:rsidRPr="00982BE3">
        <w:rPr>
          <w:rFonts w:ascii="Arial" w:hAnsi="Arial" w:cs="Arial"/>
          <w:color w:val="212121"/>
          <w:sz w:val="20"/>
          <w:szCs w:val="20"/>
          <w:shd w:val="clear" w:color="auto" w:fill="FFFFFF"/>
        </w:rPr>
        <w:t xml:space="preserve"> Care. 2021 Jun;34(3):1017-1025. </w:t>
      </w:r>
      <w:proofErr w:type="spellStart"/>
      <w:r w:rsidRPr="00982BE3">
        <w:rPr>
          <w:rFonts w:ascii="Arial" w:hAnsi="Arial" w:cs="Arial"/>
          <w:color w:val="212121"/>
          <w:sz w:val="20"/>
          <w:szCs w:val="20"/>
          <w:shd w:val="clear" w:color="auto" w:fill="FFFFFF"/>
        </w:rPr>
        <w:t>doi</w:t>
      </w:r>
      <w:proofErr w:type="spellEnd"/>
      <w:r w:rsidRPr="00982BE3">
        <w:rPr>
          <w:rFonts w:ascii="Arial" w:hAnsi="Arial" w:cs="Arial"/>
          <w:color w:val="212121"/>
          <w:sz w:val="20"/>
          <w:szCs w:val="20"/>
          <w:shd w:val="clear" w:color="auto" w:fill="FFFFFF"/>
        </w:rPr>
        <w:t xml:space="preserve">: 10.1007/s12028-020-01121-z. </w:t>
      </w:r>
      <w:proofErr w:type="spellStart"/>
      <w:r w:rsidRPr="00982BE3">
        <w:rPr>
          <w:rFonts w:ascii="Arial" w:hAnsi="Arial" w:cs="Arial"/>
          <w:color w:val="212121"/>
          <w:sz w:val="20"/>
          <w:szCs w:val="20"/>
          <w:shd w:val="clear" w:color="auto" w:fill="FFFFFF"/>
        </w:rPr>
        <w:t>Epub</w:t>
      </w:r>
      <w:proofErr w:type="spellEnd"/>
      <w:r w:rsidRPr="00982BE3">
        <w:rPr>
          <w:rFonts w:ascii="Arial" w:hAnsi="Arial" w:cs="Arial"/>
          <w:color w:val="212121"/>
          <w:sz w:val="20"/>
          <w:szCs w:val="20"/>
          <w:shd w:val="clear" w:color="auto" w:fill="FFFFFF"/>
        </w:rPr>
        <w:t xml:space="preserve"> 2020 Oct 27. PMID: 33108627; PMCID: PMC8076334.</w:t>
      </w:r>
    </w:p>
    <w:p w14:paraId="6BEE1069" w14:textId="77777777" w:rsidR="00AB44A9" w:rsidRPr="00982BE3" w:rsidRDefault="00AB44A9" w:rsidP="00AB44A9">
      <w:pPr>
        <w:shd w:val="clear" w:color="auto" w:fill="FFFFFF"/>
        <w:spacing w:after="0" w:line="240" w:lineRule="auto"/>
        <w:rPr>
          <w:rStyle w:val="docsum-authors"/>
          <w:rFonts w:ascii="Arial" w:hAnsi="Arial" w:cs="Arial"/>
          <w:sz w:val="20"/>
          <w:szCs w:val="20"/>
        </w:rPr>
      </w:pPr>
      <w:proofErr w:type="spellStart"/>
      <w:r w:rsidRPr="00982BE3">
        <w:rPr>
          <w:rStyle w:val="docsum-authors"/>
          <w:rFonts w:ascii="Arial" w:hAnsi="Arial" w:cs="Arial"/>
          <w:sz w:val="20"/>
          <w:szCs w:val="20"/>
        </w:rPr>
        <w:t>Paczesny</w:t>
      </w:r>
      <w:proofErr w:type="spellEnd"/>
      <w:r w:rsidRPr="00982BE3">
        <w:rPr>
          <w:rStyle w:val="docsum-authors"/>
          <w:rFonts w:ascii="Arial" w:hAnsi="Arial" w:cs="Arial"/>
          <w:sz w:val="20"/>
          <w:szCs w:val="20"/>
        </w:rPr>
        <w:t xml:space="preserve"> S, </w:t>
      </w:r>
      <w:proofErr w:type="spellStart"/>
      <w:r w:rsidRPr="00982BE3">
        <w:rPr>
          <w:rStyle w:val="docsum-authors"/>
          <w:rFonts w:ascii="Arial" w:hAnsi="Arial" w:cs="Arial"/>
          <w:sz w:val="20"/>
          <w:szCs w:val="20"/>
        </w:rPr>
        <w:t>Pasquini</w:t>
      </w:r>
      <w:proofErr w:type="spellEnd"/>
      <w:r w:rsidRPr="00982BE3">
        <w:rPr>
          <w:rStyle w:val="docsum-authors"/>
          <w:rFonts w:ascii="Arial" w:hAnsi="Arial" w:cs="Arial"/>
          <w:sz w:val="20"/>
          <w:szCs w:val="20"/>
        </w:rPr>
        <w:t xml:space="preserve"> MC, </w:t>
      </w:r>
      <w:proofErr w:type="spellStart"/>
      <w:r w:rsidRPr="00982BE3">
        <w:rPr>
          <w:rStyle w:val="docsum-authors"/>
          <w:rFonts w:ascii="Arial" w:hAnsi="Arial" w:cs="Arial"/>
          <w:sz w:val="20"/>
          <w:szCs w:val="20"/>
        </w:rPr>
        <w:t>Pavletic</w:t>
      </w:r>
      <w:proofErr w:type="spellEnd"/>
      <w:r w:rsidRPr="00982BE3">
        <w:rPr>
          <w:rStyle w:val="docsum-authors"/>
          <w:rFonts w:ascii="Arial" w:hAnsi="Arial" w:cs="Arial"/>
          <w:sz w:val="20"/>
          <w:szCs w:val="20"/>
        </w:rPr>
        <w:t xml:space="preserve"> SZ, Agarwal A, Spellman S, Kean L, </w:t>
      </w:r>
      <w:proofErr w:type="spellStart"/>
      <w:r w:rsidRPr="00982BE3">
        <w:rPr>
          <w:rStyle w:val="docsum-authors"/>
          <w:rFonts w:ascii="Arial" w:hAnsi="Arial" w:cs="Arial"/>
          <w:sz w:val="20"/>
          <w:szCs w:val="20"/>
        </w:rPr>
        <w:t>Bernatchez</w:t>
      </w:r>
      <w:proofErr w:type="spellEnd"/>
      <w:r w:rsidRPr="00982BE3">
        <w:rPr>
          <w:rStyle w:val="docsum-authors"/>
          <w:rFonts w:ascii="Arial" w:hAnsi="Arial" w:cs="Arial"/>
          <w:sz w:val="20"/>
          <w:szCs w:val="20"/>
        </w:rPr>
        <w:t xml:space="preserve"> C, </w:t>
      </w:r>
      <w:r w:rsidRPr="00982BE3">
        <w:rPr>
          <w:rStyle w:val="docsum-authors"/>
          <w:rFonts w:ascii="Arial" w:hAnsi="Arial" w:cs="Arial"/>
          <w:b/>
          <w:bCs/>
          <w:sz w:val="20"/>
          <w:szCs w:val="20"/>
        </w:rPr>
        <w:t>Gust J</w:t>
      </w:r>
      <w:r w:rsidRPr="00982BE3">
        <w:rPr>
          <w:rStyle w:val="docsum-authors"/>
          <w:rFonts w:ascii="Arial" w:hAnsi="Arial" w:cs="Arial"/>
          <w:sz w:val="20"/>
          <w:szCs w:val="20"/>
        </w:rPr>
        <w:t xml:space="preserve">, </w:t>
      </w:r>
      <w:proofErr w:type="spellStart"/>
      <w:r w:rsidRPr="00982BE3">
        <w:rPr>
          <w:rStyle w:val="docsum-authors"/>
          <w:rFonts w:ascii="Arial" w:hAnsi="Arial" w:cs="Arial"/>
          <w:sz w:val="20"/>
          <w:szCs w:val="20"/>
        </w:rPr>
        <w:t>Staedtke</w:t>
      </w:r>
      <w:proofErr w:type="spellEnd"/>
      <w:r w:rsidRPr="00982BE3">
        <w:rPr>
          <w:rStyle w:val="docsum-authors"/>
          <w:rFonts w:ascii="Arial" w:hAnsi="Arial" w:cs="Arial"/>
          <w:sz w:val="20"/>
          <w:szCs w:val="20"/>
        </w:rPr>
        <w:t xml:space="preserve"> V, Perales MA </w:t>
      </w:r>
      <w:r w:rsidRPr="00982BE3">
        <w:rPr>
          <w:rFonts w:ascii="Arial" w:hAnsi="Arial" w:cs="Arial"/>
          <w:sz w:val="20"/>
          <w:szCs w:val="20"/>
          <w:shd w:val="clear" w:color="auto" w:fill="FFFFFF"/>
        </w:rPr>
        <w:t xml:space="preserve">Blueprint for the discovery of biomarkers of toxicity and efficacy for CAR T cells and T-cell engagers. </w:t>
      </w:r>
      <w:r w:rsidRPr="00982BE3">
        <w:rPr>
          <w:rStyle w:val="docsum-authors"/>
          <w:rFonts w:ascii="Arial" w:hAnsi="Arial" w:cs="Arial"/>
          <w:sz w:val="20"/>
          <w:szCs w:val="20"/>
        </w:rPr>
        <w:t>.</w:t>
      </w:r>
      <w:r w:rsidRPr="00982BE3">
        <w:rPr>
          <w:rStyle w:val="docsum-journal-citation"/>
          <w:rFonts w:ascii="Arial" w:hAnsi="Arial" w:cs="Arial"/>
          <w:sz w:val="20"/>
          <w:szCs w:val="20"/>
        </w:rPr>
        <w:t>Blood Adv. 2021 Jun 8;5(11):2519-2522</w:t>
      </w:r>
    </w:p>
    <w:p w14:paraId="26F88E86" w14:textId="77777777" w:rsidR="00AB44A9" w:rsidRPr="00982BE3" w:rsidRDefault="00AB44A9" w:rsidP="00AB44A9">
      <w:pPr>
        <w:shd w:val="clear" w:color="auto" w:fill="FFFFFF"/>
        <w:spacing w:after="0" w:line="240" w:lineRule="auto"/>
        <w:rPr>
          <w:rStyle w:val="docsum-authors"/>
          <w:rFonts w:ascii="Arial" w:hAnsi="Arial" w:cs="Arial"/>
          <w:sz w:val="20"/>
          <w:szCs w:val="20"/>
        </w:rPr>
      </w:pPr>
    </w:p>
    <w:p w14:paraId="28806041" w14:textId="77777777" w:rsidR="00AB44A9" w:rsidRPr="00982BE3" w:rsidRDefault="00AB44A9" w:rsidP="00AB44A9">
      <w:pPr>
        <w:spacing w:after="0" w:line="240" w:lineRule="auto"/>
        <w:rPr>
          <w:rFonts w:ascii="Arial" w:hAnsi="Arial" w:cs="Arial"/>
          <w:sz w:val="20"/>
          <w:szCs w:val="20"/>
        </w:rPr>
      </w:pPr>
      <w:proofErr w:type="spellStart"/>
      <w:r w:rsidRPr="00982BE3">
        <w:rPr>
          <w:rStyle w:val="docsum-authors"/>
          <w:rFonts w:ascii="Arial" w:hAnsi="Arial" w:cs="Arial"/>
          <w:sz w:val="20"/>
          <w:szCs w:val="20"/>
        </w:rPr>
        <w:t>Shalabi</w:t>
      </w:r>
      <w:proofErr w:type="spellEnd"/>
      <w:r w:rsidRPr="00982BE3">
        <w:rPr>
          <w:rStyle w:val="docsum-authors"/>
          <w:rFonts w:ascii="Arial" w:hAnsi="Arial" w:cs="Arial"/>
          <w:sz w:val="20"/>
          <w:szCs w:val="20"/>
        </w:rPr>
        <w:t xml:space="preserve"> H, </w:t>
      </w:r>
      <w:r w:rsidRPr="00982BE3">
        <w:rPr>
          <w:rStyle w:val="docsum-authors"/>
          <w:rFonts w:ascii="Arial" w:hAnsi="Arial" w:cs="Arial"/>
          <w:b/>
          <w:bCs/>
          <w:sz w:val="20"/>
          <w:szCs w:val="20"/>
        </w:rPr>
        <w:t>Gust J</w:t>
      </w:r>
      <w:r w:rsidRPr="00982BE3">
        <w:rPr>
          <w:rStyle w:val="docsum-authors"/>
          <w:rFonts w:ascii="Arial" w:hAnsi="Arial" w:cs="Arial"/>
          <w:sz w:val="20"/>
          <w:szCs w:val="20"/>
        </w:rPr>
        <w:t xml:space="preserve">, </w:t>
      </w:r>
      <w:proofErr w:type="spellStart"/>
      <w:r w:rsidRPr="00982BE3">
        <w:rPr>
          <w:rStyle w:val="docsum-authors"/>
          <w:rFonts w:ascii="Arial" w:hAnsi="Arial" w:cs="Arial"/>
          <w:sz w:val="20"/>
          <w:szCs w:val="20"/>
        </w:rPr>
        <w:t>Taraseviciute</w:t>
      </w:r>
      <w:proofErr w:type="spellEnd"/>
      <w:r w:rsidRPr="00982BE3">
        <w:rPr>
          <w:rStyle w:val="docsum-authors"/>
          <w:rFonts w:ascii="Arial" w:hAnsi="Arial" w:cs="Arial"/>
          <w:sz w:val="20"/>
          <w:szCs w:val="20"/>
        </w:rPr>
        <w:t xml:space="preserve"> A, Wolters PL, Leahy AB, Sandi C, </w:t>
      </w:r>
      <w:proofErr w:type="spellStart"/>
      <w:r w:rsidRPr="00982BE3">
        <w:rPr>
          <w:rStyle w:val="docsum-authors"/>
          <w:rFonts w:ascii="Arial" w:hAnsi="Arial" w:cs="Arial"/>
          <w:sz w:val="20"/>
          <w:szCs w:val="20"/>
        </w:rPr>
        <w:t>Laetsch</w:t>
      </w:r>
      <w:proofErr w:type="spellEnd"/>
      <w:r w:rsidRPr="00982BE3">
        <w:rPr>
          <w:rStyle w:val="docsum-authors"/>
          <w:rFonts w:ascii="Arial" w:hAnsi="Arial" w:cs="Arial"/>
          <w:sz w:val="20"/>
          <w:szCs w:val="20"/>
        </w:rPr>
        <w:t xml:space="preserve"> TW, Wiener L, Gardner RA, </w:t>
      </w:r>
      <w:proofErr w:type="spellStart"/>
      <w:r w:rsidRPr="00982BE3">
        <w:rPr>
          <w:rStyle w:val="docsum-authors"/>
          <w:rFonts w:ascii="Arial" w:hAnsi="Arial" w:cs="Arial"/>
          <w:sz w:val="20"/>
          <w:szCs w:val="20"/>
        </w:rPr>
        <w:t>Nussenblatt</w:t>
      </w:r>
      <w:proofErr w:type="spellEnd"/>
      <w:r w:rsidRPr="00982BE3">
        <w:rPr>
          <w:rStyle w:val="docsum-authors"/>
          <w:rFonts w:ascii="Arial" w:hAnsi="Arial" w:cs="Arial"/>
          <w:sz w:val="20"/>
          <w:szCs w:val="20"/>
        </w:rPr>
        <w:t xml:space="preserve"> V, Hill JA, Curran KJ, Olson TS, Annesley C, Wang HW, Khan J, </w:t>
      </w:r>
      <w:proofErr w:type="spellStart"/>
      <w:r w:rsidRPr="00982BE3">
        <w:rPr>
          <w:rStyle w:val="docsum-authors"/>
          <w:rFonts w:ascii="Arial" w:hAnsi="Arial" w:cs="Arial"/>
          <w:sz w:val="20"/>
          <w:szCs w:val="20"/>
        </w:rPr>
        <w:t>Pasquini</w:t>
      </w:r>
      <w:proofErr w:type="spellEnd"/>
      <w:r w:rsidRPr="00982BE3">
        <w:rPr>
          <w:rStyle w:val="docsum-authors"/>
          <w:rFonts w:ascii="Arial" w:hAnsi="Arial" w:cs="Arial"/>
          <w:sz w:val="20"/>
          <w:szCs w:val="20"/>
        </w:rPr>
        <w:t xml:space="preserve"> MC, Duncan CN, </w:t>
      </w:r>
      <w:proofErr w:type="spellStart"/>
      <w:r w:rsidRPr="00982BE3">
        <w:rPr>
          <w:rStyle w:val="docsum-authors"/>
          <w:rFonts w:ascii="Arial" w:hAnsi="Arial" w:cs="Arial"/>
          <w:sz w:val="20"/>
          <w:szCs w:val="20"/>
        </w:rPr>
        <w:t>Grupp</w:t>
      </w:r>
      <w:proofErr w:type="spellEnd"/>
      <w:r w:rsidRPr="00982BE3">
        <w:rPr>
          <w:rStyle w:val="docsum-authors"/>
          <w:rFonts w:ascii="Arial" w:hAnsi="Arial" w:cs="Arial"/>
          <w:sz w:val="20"/>
          <w:szCs w:val="20"/>
        </w:rPr>
        <w:t xml:space="preserve"> SA, Pulsipher MA, Shah NN. </w:t>
      </w:r>
      <w:r w:rsidRPr="00982BE3">
        <w:rPr>
          <w:rFonts w:ascii="Arial" w:hAnsi="Arial" w:cs="Arial"/>
          <w:sz w:val="20"/>
          <w:szCs w:val="20"/>
          <w:shd w:val="clear" w:color="auto" w:fill="FFFFFF"/>
        </w:rPr>
        <w:t xml:space="preserve">Beyond the storm - subacute toxicities and late effects in children receiving CAR T </w:t>
      </w:r>
      <w:proofErr w:type="spellStart"/>
      <w:r w:rsidRPr="00982BE3">
        <w:rPr>
          <w:rFonts w:ascii="Arial" w:hAnsi="Arial" w:cs="Arial"/>
          <w:sz w:val="20"/>
          <w:szCs w:val="20"/>
          <w:shd w:val="clear" w:color="auto" w:fill="FFFFFF"/>
        </w:rPr>
        <w:t>cells.</w:t>
      </w:r>
      <w:r w:rsidRPr="00982BE3">
        <w:rPr>
          <w:rStyle w:val="docsum-journal-citation"/>
          <w:rFonts w:ascii="Arial" w:hAnsi="Arial" w:cs="Arial"/>
          <w:sz w:val="20"/>
          <w:szCs w:val="20"/>
        </w:rPr>
        <w:t>Nat</w:t>
      </w:r>
      <w:proofErr w:type="spellEnd"/>
      <w:r w:rsidRPr="00982BE3">
        <w:rPr>
          <w:rStyle w:val="docsum-journal-citation"/>
          <w:rFonts w:ascii="Arial" w:hAnsi="Arial" w:cs="Arial"/>
          <w:sz w:val="20"/>
          <w:szCs w:val="20"/>
        </w:rPr>
        <w:t xml:space="preserve"> Rev Clin Oncol. 2021 Jun;18(6):363-378. </w:t>
      </w:r>
    </w:p>
    <w:p w14:paraId="5FF97295" w14:textId="77777777" w:rsidR="00AB44A9" w:rsidRPr="00982BE3" w:rsidRDefault="00AB44A9" w:rsidP="00AB44A9">
      <w:pPr>
        <w:shd w:val="clear" w:color="auto" w:fill="FFFFFF"/>
        <w:spacing w:after="0" w:line="240" w:lineRule="auto"/>
        <w:rPr>
          <w:rStyle w:val="docsum-authors"/>
          <w:rFonts w:ascii="Arial" w:hAnsi="Arial" w:cs="Arial"/>
          <w:sz w:val="20"/>
          <w:szCs w:val="20"/>
        </w:rPr>
      </w:pPr>
    </w:p>
    <w:p w14:paraId="7FAD9737" w14:textId="77777777" w:rsidR="00AB44A9" w:rsidRPr="00982BE3" w:rsidRDefault="00AB44A9" w:rsidP="00AB44A9">
      <w:pPr>
        <w:spacing w:after="0" w:line="240" w:lineRule="auto"/>
        <w:rPr>
          <w:rStyle w:val="docsum-journal-citation"/>
          <w:rFonts w:ascii="Arial" w:hAnsi="Arial" w:cs="Arial"/>
          <w:sz w:val="20"/>
          <w:szCs w:val="20"/>
        </w:rPr>
      </w:pPr>
      <w:proofErr w:type="spellStart"/>
      <w:r w:rsidRPr="00982BE3">
        <w:rPr>
          <w:rStyle w:val="docsum-authors"/>
          <w:rFonts w:ascii="Arial" w:hAnsi="Arial" w:cs="Arial"/>
          <w:sz w:val="20"/>
          <w:szCs w:val="20"/>
        </w:rPr>
        <w:t>Ferrazzano</w:t>
      </w:r>
      <w:proofErr w:type="spellEnd"/>
      <w:r w:rsidRPr="00982BE3">
        <w:rPr>
          <w:rStyle w:val="docsum-authors"/>
          <w:rFonts w:ascii="Arial" w:hAnsi="Arial" w:cs="Arial"/>
          <w:sz w:val="20"/>
          <w:szCs w:val="20"/>
        </w:rPr>
        <w:t xml:space="preserve"> P, </w:t>
      </w:r>
      <w:proofErr w:type="spellStart"/>
      <w:r w:rsidRPr="00982BE3">
        <w:rPr>
          <w:rStyle w:val="docsum-authors"/>
          <w:rFonts w:ascii="Arial" w:hAnsi="Arial" w:cs="Arial"/>
          <w:sz w:val="20"/>
          <w:szCs w:val="20"/>
        </w:rPr>
        <w:t>Yeske</w:t>
      </w:r>
      <w:proofErr w:type="spellEnd"/>
      <w:r w:rsidRPr="00982BE3">
        <w:rPr>
          <w:rStyle w:val="docsum-authors"/>
          <w:rFonts w:ascii="Arial" w:hAnsi="Arial" w:cs="Arial"/>
          <w:sz w:val="20"/>
          <w:szCs w:val="20"/>
        </w:rPr>
        <w:t xml:space="preserve"> B, Mumford J, Kirk G, Bigler ED, </w:t>
      </w:r>
      <w:r w:rsidRPr="00982BE3">
        <w:rPr>
          <w:rStyle w:val="docsum-authors"/>
          <w:rFonts w:ascii="Arial" w:hAnsi="Arial" w:cs="Arial"/>
          <w:b/>
          <w:bCs/>
          <w:sz w:val="20"/>
          <w:szCs w:val="20"/>
        </w:rPr>
        <w:t>Bowen K</w:t>
      </w:r>
      <w:r w:rsidRPr="00982BE3">
        <w:rPr>
          <w:rStyle w:val="docsum-authors"/>
          <w:rFonts w:ascii="Arial" w:hAnsi="Arial" w:cs="Arial"/>
          <w:sz w:val="20"/>
          <w:szCs w:val="20"/>
        </w:rPr>
        <w:t xml:space="preserve">, O'Brien N, Rosario B, Beers SR, </w:t>
      </w:r>
      <w:proofErr w:type="spellStart"/>
      <w:r w:rsidRPr="00982BE3">
        <w:rPr>
          <w:rStyle w:val="docsum-authors"/>
          <w:rFonts w:ascii="Arial" w:hAnsi="Arial" w:cs="Arial"/>
          <w:sz w:val="20"/>
          <w:szCs w:val="20"/>
        </w:rPr>
        <w:t>Rathouz</w:t>
      </w:r>
      <w:proofErr w:type="spellEnd"/>
      <w:r w:rsidRPr="00982BE3">
        <w:rPr>
          <w:rStyle w:val="docsum-authors"/>
          <w:rFonts w:ascii="Arial" w:hAnsi="Arial" w:cs="Arial"/>
          <w:sz w:val="20"/>
          <w:szCs w:val="20"/>
        </w:rPr>
        <w:t xml:space="preserve"> P, Bell MJ, Alexander AL. </w:t>
      </w:r>
      <w:r w:rsidRPr="00982BE3">
        <w:rPr>
          <w:rFonts w:ascii="Arial" w:hAnsi="Arial" w:cs="Arial"/>
          <w:sz w:val="20"/>
          <w:szCs w:val="20"/>
          <w:shd w:val="clear" w:color="auto" w:fill="FFFFFF"/>
        </w:rPr>
        <w:t xml:space="preserve">Brain Magnetic Resonance Imaging Volumetric Measures of Functional Outcome after Severe Traumatic Brain Injury in Adolescents. </w:t>
      </w:r>
      <w:r w:rsidRPr="00982BE3">
        <w:rPr>
          <w:rStyle w:val="docsum-journal-citation"/>
          <w:rFonts w:ascii="Arial" w:hAnsi="Arial" w:cs="Arial"/>
          <w:sz w:val="20"/>
          <w:szCs w:val="20"/>
        </w:rPr>
        <w:t xml:space="preserve">J Neurotrauma. 2021 Jun 1;38(13):1799-1808. </w:t>
      </w:r>
      <w:proofErr w:type="spellStart"/>
      <w:r w:rsidRPr="00982BE3">
        <w:rPr>
          <w:rStyle w:val="docsum-journal-citation"/>
          <w:rFonts w:ascii="Arial" w:hAnsi="Arial" w:cs="Arial"/>
          <w:sz w:val="20"/>
          <w:szCs w:val="20"/>
        </w:rPr>
        <w:t>doi</w:t>
      </w:r>
      <w:proofErr w:type="spellEnd"/>
      <w:r w:rsidRPr="00982BE3">
        <w:rPr>
          <w:rStyle w:val="docsum-journal-citation"/>
          <w:rFonts w:ascii="Arial" w:hAnsi="Arial" w:cs="Arial"/>
          <w:sz w:val="20"/>
          <w:szCs w:val="20"/>
        </w:rPr>
        <w:t xml:space="preserve">: 10.1089/neu.2019.6918. </w:t>
      </w:r>
      <w:proofErr w:type="spellStart"/>
      <w:r w:rsidRPr="00982BE3">
        <w:rPr>
          <w:rStyle w:val="docsum-journal-citation"/>
          <w:rFonts w:ascii="Arial" w:hAnsi="Arial" w:cs="Arial"/>
          <w:sz w:val="20"/>
          <w:szCs w:val="20"/>
        </w:rPr>
        <w:t>Epub</w:t>
      </w:r>
      <w:proofErr w:type="spellEnd"/>
      <w:r w:rsidRPr="00982BE3">
        <w:rPr>
          <w:rStyle w:val="docsum-journal-citation"/>
          <w:rFonts w:ascii="Arial" w:hAnsi="Arial" w:cs="Arial"/>
          <w:sz w:val="20"/>
          <w:szCs w:val="20"/>
        </w:rPr>
        <w:t xml:space="preserve"> 2021 Feb 24</w:t>
      </w:r>
    </w:p>
    <w:p w14:paraId="418F180F" w14:textId="77777777" w:rsidR="00AB44A9" w:rsidRPr="00982BE3" w:rsidRDefault="00AB44A9" w:rsidP="00AB44A9">
      <w:pPr>
        <w:spacing w:after="0" w:line="240" w:lineRule="auto"/>
        <w:rPr>
          <w:rStyle w:val="docsum-authors"/>
          <w:rFonts w:ascii="Arial" w:hAnsi="Arial" w:cs="Arial"/>
          <w:sz w:val="20"/>
          <w:szCs w:val="20"/>
        </w:rPr>
      </w:pPr>
    </w:p>
    <w:p w14:paraId="299AD3B0" w14:textId="77777777" w:rsidR="00AB44A9" w:rsidRPr="00982BE3" w:rsidRDefault="00AB44A9" w:rsidP="00AB44A9">
      <w:pPr>
        <w:spacing w:after="0" w:line="240" w:lineRule="auto"/>
        <w:rPr>
          <w:rFonts w:ascii="Arial" w:hAnsi="Arial" w:cs="Arial"/>
          <w:sz w:val="20"/>
          <w:szCs w:val="20"/>
        </w:rPr>
      </w:pPr>
      <w:proofErr w:type="spellStart"/>
      <w:r w:rsidRPr="00982BE3">
        <w:rPr>
          <w:rStyle w:val="docsum-authors"/>
          <w:rFonts w:ascii="Arial" w:hAnsi="Arial" w:cs="Arial"/>
          <w:sz w:val="20"/>
          <w:szCs w:val="20"/>
        </w:rPr>
        <w:t>Acsadi</w:t>
      </w:r>
      <w:proofErr w:type="spellEnd"/>
      <w:r w:rsidRPr="00982BE3">
        <w:rPr>
          <w:rStyle w:val="docsum-authors"/>
          <w:rFonts w:ascii="Arial" w:hAnsi="Arial" w:cs="Arial"/>
          <w:sz w:val="20"/>
          <w:szCs w:val="20"/>
        </w:rPr>
        <w:t xml:space="preserve"> G, Crawford TO, Müller-</w:t>
      </w:r>
      <w:proofErr w:type="spellStart"/>
      <w:r w:rsidRPr="00982BE3">
        <w:rPr>
          <w:rStyle w:val="docsum-authors"/>
          <w:rFonts w:ascii="Arial" w:hAnsi="Arial" w:cs="Arial"/>
          <w:sz w:val="20"/>
          <w:szCs w:val="20"/>
        </w:rPr>
        <w:t>Felber</w:t>
      </w:r>
      <w:proofErr w:type="spellEnd"/>
      <w:r w:rsidRPr="00982BE3">
        <w:rPr>
          <w:rStyle w:val="docsum-authors"/>
          <w:rFonts w:ascii="Arial" w:hAnsi="Arial" w:cs="Arial"/>
          <w:sz w:val="20"/>
          <w:szCs w:val="20"/>
        </w:rPr>
        <w:t xml:space="preserve"> W, Shieh PB, Richardson R, </w:t>
      </w:r>
      <w:r w:rsidRPr="00982BE3">
        <w:rPr>
          <w:rStyle w:val="docsum-authors"/>
          <w:rFonts w:ascii="Arial" w:hAnsi="Arial" w:cs="Arial"/>
          <w:b/>
          <w:bCs/>
          <w:sz w:val="20"/>
          <w:szCs w:val="20"/>
        </w:rPr>
        <w:t>Natarajan N</w:t>
      </w:r>
      <w:r w:rsidRPr="00982BE3">
        <w:rPr>
          <w:rStyle w:val="docsum-authors"/>
          <w:rFonts w:ascii="Arial" w:hAnsi="Arial" w:cs="Arial"/>
          <w:sz w:val="20"/>
          <w:szCs w:val="20"/>
        </w:rPr>
        <w:t>, Castro D, Ramirez-</w:t>
      </w:r>
      <w:proofErr w:type="spellStart"/>
      <w:r w:rsidRPr="00982BE3">
        <w:rPr>
          <w:rStyle w:val="docsum-authors"/>
          <w:rFonts w:ascii="Arial" w:hAnsi="Arial" w:cs="Arial"/>
          <w:sz w:val="20"/>
          <w:szCs w:val="20"/>
        </w:rPr>
        <w:t>Schrempp</w:t>
      </w:r>
      <w:proofErr w:type="spellEnd"/>
      <w:r w:rsidRPr="00982BE3">
        <w:rPr>
          <w:rStyle w:val="docsum-authors"/>
          <w:rFonts w:ascii="Arial" w:hAnsi="Arial" w:cs="Arial"/>
          <w:sz w:val="20"/>
          <w:szCs w:val="20"/>
        </w:rPr>
        <w:t xml:space="preserve"> D, Gambino G, Sun P, Farwell W. </w:t>
      </w:r>
      <w:r w:rsidRPr="00982BE3">
        <w:rPr>
          <w:rFonts w:ascii="Arial" w:hAnsi="Arial" w:cs="Arial"/>
          <w:sz w:val="20"/>
          <w:szCs w:val="20"/>
          <w:shd w:val="clear" w:color="auto" w:fill="FFFFFF"/>
        </w:rPr>
        <w:t xml:space="preserve">Safety and efficacy of </w:t>
      </w:r>
      <w:proofErr w:type="spellStart"/>
      <w:r w:rsidRPr="00982BE3">
        <w:rPr>
          <w:rFonts w:ascii="Arial" w:hAnsi="Arial" w:cs="Arial"/>
          <w:sz w:val="20"/>
          <w:szCs w:val="20"/>
          <w:shd w:val="clear" w:color="auto" w:fill="FFFFFF"/>
        </w:rPr>
        <w:t>nusinersen</w:t>
      </w:r>
      <w:proofErr w:type="spellEnd"/>
      <w:r w:rsidRPr="00982BE3">
        <w:rPr>
          <w:rFonts w:ascii="Arial" w:hAnsi="Arial" w:cs="Arial"/>
          <w:sz w:val="20"/>
          <w:szCs w:val="20"/>
          <w:shd w:val="clear" w:color="auto" w:fill="FFFFFF"/>
        </w:rPr>
        <w:t xml:space="preserve"> in spinal muscular atrophy: The EMBRACE study. </w:t>
      </w:r>
      <w:r w:rsidRPr="00982BE3">
        <w:rPr>
          <w:rStyle w:val="docsum-journal-citation"/>
          <w:rFonts w:ascii="Arial" w:hAnsi="Arial" w:cs="Arial"/>
          <w:sz w:val="20"/>
          <w:szCs w:val="20"/>
        </w:rPr>
        <w:t xml:space="preserve">Muscle Nerve. 2021 May;63(5):668-677. </w:t>
      </w:r>
      <w:proofErr w:type="spellStart"/>
      <w:r w:rsidRPr="00982BE3">
        <w:rPr>
          <w:rStyle w:val="docsum-journal-citation"/>
          <w:rFonts w:ascii="Arial" w:hAnsi="Arial" w:cs="Arial"/>
          <w:sz w:val="20"/>
          <w:szCs w:val="20"/>
        </w:rPr>
        <w:t>doi</w:t>
      </w:r>
      <w:proofErr w:type="spellEnd"/>
      <w:r w:rsidRPr="00982BE3">
        <w:rPr>
          <w:rStyle w:val="docsum-journal-citation"/>
          <w:rFonts w:ascii="Arial" w:hAnsi="Arial" w:cs="Arial"/>
          <w:sz w:val="20"/>
          <w:szCs w:val="20"/>
        </w:rPr>
        <w:t xml:space="preserve">: 10.1002/mus.27187. </w:t>
      </w:r>
      <w:proofErr w:type="spellStart"/>
      <w:r w:rsidRPr="00982BE3">
        <w:rPr>
          <w:rStyle w:val="docsum-journal-citation"/>
          <w:rFonts w:ascii="Arial" w:hAnsi="Arial" w:cs="Arial"/>
          <w:sz w:val="20"/>
          <w:szCs w:val="20"/>
        </w:rPr>
        <w:t>Epub</w:t>
      </w:r>
      <w:proofErr w:type="spellEnd"/>
      <w:r w:rsidRPr="00982BE3">
        <w:rPr>
          <w:rStyle w:val="docsum-journal-citation"/>
          <w:rFonts w:ascii="Arial" w:hAnsi="Arial" w:cs="Arial"/>
          <w:sz w:val="20"/>
          <w:szCs w:val="20"/>
        </w:rPr>
        <w:t xml:space="preserve"> 2021 Feb 16.</w:t>
      </w:r>
    </w:p>
    <w:p w14:paraId="33B7D16B" w14:textId="77777777" w:rsidR="00AB44A9" w:rsidRPr="00982BE3" w:rsidRDefault="00AB44A9" w:rsidP="00AB44A9">
      <w:pPr>
        <w:spacing w:after="0" w:line="240" w:lineRule="auto"/>
        <w:rPr>
          <w:rStyle w:val="docsum-authors"/>
          <w:rFonts w:ascii="Arial" w:hAnsi="Arial" w:cs="Arial"/>
          <w:sz w:val="20"/>
          <w:szCs w:val="20"/>
        </w:rPr>
      </w:pPr>
    </w:p>
    <w:p w14:paraId="2DE9BE7A"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sz w:val="20"/>
          <w:szCs w:val="20"/>
        </w:rPr>
        <w:t>Kelly JP, Phillips JO, </w:t>
      </w:r>
      <w:r w:rsidRPr="00982BE3">
        <w:rPr>
          <w:rStyle w:val="docsum-authors"/>
          <w:rFonts w:ascii="Arial" w:hAnsi="Arial" w:cs="Arial"/>
          <w:b/>
          <w:bCs/>
          <w:sz w:val="20"/>
          <w:szCs w:val="20"/>
        </w:rPr>
        <w:t>Saneto RP</w:t>
      </w:r>
      <w:r w:rsidRPr="00982BE3">
        <w:rPr>
          <w:rStyle w:val="docsum-authors"/>
          <w:rFonts w:ascii="Arial" w:hAnsi="Arial" w:cs="Arial"/>
          <w:sz w:val="20"/>
          <w:szCs w:val="20"/>
        </w:rPr>
        <w:t xml:space="preserve">, Khalatbari H, Poliakov A, Tarczy-Hornoch K, Weiss AH. </w:t>
      </w:r>
      <w:r w:rsidRPr="00982BE3">
        <w:rPr>
          <w:rFonts w:ascii="Arial" w:hAnsi="Arial" w:cs="Arial"/>
          <w:sz w:val="20"/>
          <w:szCs w:val="20"/>
          <w:shd w:val="clear" w:color="auto" w:fill="FFFFFF"/>
        </w:rPr>
        <w:t xml:space="preserve">Cerebral Visual Impairment Characterized by Abnormal Visual Orienting Behavior With Preserved Visual Cortical Activation. </w:t>
      </w:r>
      <w:r w:rsidRPr="00982BE3">
        <w:rPr>
          <w:rStyle w:val="docsum-journal-citation"/>
          <w:rFonts w:ascii="Arial" w:hAnsi="Arial" w:cs="Arial"/>
          <w:sz w:val="20"/>
          <w:szCs w:val="20"/>
        </w:rPr>
        <w:t xml:space="preserve">Invest </w:t>
      </w:r>
      <w:proofErr w:type="spellStart"/>
      <w:r w:rsidRPr="00982BE3">
        <w:rPr>
          <w:rStyle w:val="docsum-journal-citation"/>
          <w:rFonts w:ascii="Arial" w:hAnsi="Arial" w:cs="Arial"/>
          <w:sz w:val="20"/>
          <w:szCs w:val="20"/>
        </w:rPr>
        <w:t>Ophthalmol</w:t>
      </w:r>
      <w:proofErr w:type="spellEnd"/>
      <w:r w:rsidRPr="00982BE3">
        <w:rPr>
          <w:rStyle w:val="docsum-journal-citation"/>
          <w:rFonts w:ascii="Arial" w:hAnsi="Arial" w:cs="Arial"/>
          <w:sz w:val="20"/>
          <w:szCs w:val="20"/>
        </w:rPr>
        <w:t xml:space="preserve"> Vis Sci. 2021 May 3;62(6):15.</w:t>
      </w:r>
    </w:p>
    <w:p w14:paraId="7B3D2888" w14:textId="77777777" w:rsidR="00AB44A9" w:rsidRPr="00982BE3" w:rsidRDefault="00AB44A9" w:rsidP="00AB44A9">
      <w:pPr>
        <w:spacing w:after="0" w:line="240" w:lineRule="auto"/>
        <w:rPr>
          <w:rFonts w:ascii="Arial" w:eastAsia="Times New Roman" w:hAnsi="Arial" w:cs="Arial"/>
          <w:sz w:val="20"/>
          <w:szCs w:val="20"/>
        </w:rPr>
      </w:pPr>
    </w:p>
    <w:p w14:paraId="7448DDEB" w14:textId="77777777" w:rsidR="00AB44A9" w:rsidRPr="00982BE3" w:rsidRDefault="00AB44A9" w:rsidP="00AB44A9">
      <w:pPr>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Khalatbari H, Wright JN, Ishak GE, Perez FA, </w:t>
      </w:r>
      <w:r w:rsidRPr="00982BE3">
        <w:rPr>
          <w:rFonts w:ascii="Arial" w:eastAsia="Times New Roman" w:hAnsi="Arial" w:cs="Arial"/>
          <w:b/>
          <w:bCs/>
          <w:sz w:val="20"/>
          <w:szCs w:val="20"/>
        </w:rPr>
        <w:t>Amlie-Lefond CM</w:t>
      </w:r>
      <w:r w:rsidRPr="00982BE3">
        <w:rPr>
          <w:rFonts w:ascii="Arial" w:eastAsia="Times New Roman" w:hAnsi="Arial" w:cs="Arial"/>
          <w:sz w:val="20"/>
          <w:szCs w:val="20"/>
        </w:rPr>
        <w:t xml:space="preserve">, Shaw DWW. Deep medullary vein engorgement and superficial medullary vein engorgement: two patterns of perinatal venous stroke. </w:t>
      </w:r>
      <w:proofErr w:type="spellStart"/>
      <w:r w:rsidRPr="00982BE3">
        <w:rPr>
          <w:rFonts w:ascii="Arial" w:eastAsia="Times New Roman" w:hAnsi="Arial" w:cs="Arial"/>
          <w:sz w:val="20"/>
          <w:szCs w:val="20"/>
        </w:rPr>
        <w:t>Pediatr</w:t>
      </w:r>
      <w:proofErr w:type="spellEnd"/>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Radiol</w:t>
      </w:r>
      <w:proofErr w:type="spellEnd"/>
      <w:r w:rsidRPr="00982BE3">
        <w:rPr>
          <w:rFonts w:ascii="Arial" w:eastAsia="Times New Roman" w:hAnsi="Arial" w:cs="Arial"/>
          <w:sz w:val="20"/>
          <w:szCs w:val="20"/>
        </w:rPr>
        <w:t xml:space="preserve">. 2021 May;51(5):675-685. </w:t>
      </w:r>
    </w:p>
    <w:p w14:paraId="2A766B98" w14:textId="77777777" w:rsidR="00AB44A9" w:rsidRPr="00982BE3" w:rsidRDefault="00AB44A9" w:rsidP="00AB44A9">
      <w:pPr>
        <w:spacing w:after="0" w:line="240" w:lineRule="auto"/>
        <w:rPr>
          <w:rFonts w:ascii="Arial" w:eastAsia="Times New Roman" w:hAnsi="Arial" w:cs="Arial"/>
          <w:sz w:val="20"/>
          <w:szCs w:val="20"/>
        </w:rPr>
      </w:pPr>
    </w:p>
    <w:p w14:paraId="1C0A7D5D" w14:textId="77777777" w:rsidR="00AB44A9" w:rsidRPr="00982BE3" w:rsidRDefault="00AB44A9" w:rsidP="00AB44A9">
      <w:pPr>
        <w:spacing w:after="0" w:line="240" w:lineRule="auto"/>
        <w:rPr>
          <w:rFonts w:ascii="Arial" w:hAnsi="Arial" w:cs="Arial"/>
          <w:sz w:val="20"/>
          <w:szCs w:val="20"/>
        </w:rPr>
      </w:pPr>
      <w:proofErr w:type="spellStart"/>
      <w:r w:rsidRPr="00982BE3">
        <w:rPr>
          <w:rStyle w:val="docsum-authors"/>
          <w:rFonts w:ascii="Arial" w:hAnsi="Arial" w:cs="Arial"/>
          <w:sz w:val="20"/>
          <w:szCs w:val="20"/>
        </w:rPr>
        <w:t>Ferdinandusse</w:t>
      </w:r>
      <w:proofErr w:type="spellEnd"/>
      <w:r w:rsidRPr="00982BE3">
        <w:rPr>
          <w:rStyle w:val="docsum-authors"/>
          <w:rFonts w:ascii="Arial" w:hAnsi="Arial" w:cs="Arial"/>
          <w:sz w:val="20"/>
          <w:szCs w:val="20"/>
        </w:rPr>
        <w:t xml:space="preserve"> S, McWalter K, </w:t>
      </w:r>
      <w:proofErr w:type="spellStart"/>
      <w:r w:rsidRPr="00982BE3">
        <w:rPr>
          <w:rStyle w:val="docsum-authors"/>
          <w:rFonts w:ascii="Arial" w:hAnsi="Arial" w:cs="Arial"/>
          <w:sz w:val="20"/>
          <w:szCs w:val="20"/>
        </w:rPr>
        <w:t>Te</w:t>
      </w:r>
      <w:proofErr w:type="spellEnd"/>
      <w:r w:rsidRPr="00982BE3">
        <w:rPr>
          <w:rStyle w:val="docsum-authors"/>
          <w:rFonts w:ascii="Arial" w:hAnsi="Arial" w:cs="Arial"/>
          <w:sz w:val="20"/>
          <w:szCs w:val="20"/>
        </w:rPr>
        <w:t xml:space="preserve"> </w:t>
      </w:r>
      <w:proofErr w:type="spellStart"/>
      <w:r w:rsidRPr="00982BE3">
        <w:rPr>
          <w:rStyle w:val="docsum-authors"/>
          <w:rFonts w:ascii="Arial" w:hAnsi="Arial" w:cs="Arial"/>
          <w:sz w:val="20"/>
          <w:szCs w:val="20"/>
        </w:rPr>
        <w:t>Brinke</w:t>
      </w:r>
      <w:proofErr w:type="spellEnd"/>
      <w:r w:rsidRPr="00982BE3">
        <w:rPr>
          <w:rStyle w:val="docsum-authors"/>
          <w:rFonts w:ascii="Arial" w:hAnsi="Arial" w:cs="Arial"/>
          <w:sz w:val="20"/>
          <w:szCs w:val="20"/>
        </w:rPr>
        <w:t xml:space="preserve"> H, </w:t>
      </w:r>
      <w:proofErr w:type="spellStart"/>
      <w:r w:rsidRPr="00982BE3">
        <w:rPr>
          <w:rStyle w:val="docsum-authors"/>
          <w:rFonts w:ascii="Arial" w:hAnsi="Arial" w:cs="Arial"/>
          <w:sz w:val="20"/>
          <w:szCs w:val="20"/>
        </w:rPr>
        <w:t>IJlst</w:t>
      </w:r>
      <w:proofErr w:type="spellEnd"/>
      <w:r w:rsidRPr="00982BE3">
        <w:rPr>
          <w:rStyle w:val="docsum-authors"/>
          <w:rFonts w:ascii="Arial" w:hAnsi="Arial" w:cs="Arial"/>
          <w:sz w:val="20"/>
          <w:szCs w:val="20"/>
        </w:rPr>
        <w:t xml:space="preserve"> L, </w:t>
      </w:r>
      <w:proofErr w:type="spellStart"/>
      <w:r w:rsidRPr="00982BE3">
        <w:rPr>
          <w:rStyle w:val="docsum-authors"/>
          <w:rFonts w:ascii="Arial" w:hAnsi="Arial" w:cs="Arial"/>
          <w:sz w:val="20"/>
          <w:szCs w:val="20"/>
        </w:rPr>
        <w:t>Mooijer</w:t>
      </w:r>
      <w:proofErr w:type="spellEnd"/>
      <w:r w:rsidRPr="00982BE3">
        <w:rPr>
          <w:rStyle w:val="docsum-authors"/>
          <w:rFonts w:ascii="Arial" w:hAnsi="Arial" w:cs="Arial"/>
          <w:sz w:val="20"/>
          <w:szCs w:val="20"/>
        </w:rPr>
        <w:t xml:space="preserve"> PM, Ruiter JPN, van Lint AEM, Pras-Raves M, </w:t>
      </w:r>
      <w:proofErr w:type="spellStart"/>
      <w:r w:rsidRPr="00982BE3">
        <w:rPr>
          <w:rStyle w:val="docsum-authors"/>
          <w:rFonts w:ascii="Arial" w:hAnsi="Arial" w:cs="Arial"/>
          <w:sz w:val="20"/>
          <w:szCs w:val="20"/>
        </w:rPr>
        <w:t>Wever</w:t>
      </w:r>
      <w:proofErr w:type="spellEnd"/>
      <w:r w:rsidRPr="00982BE3">
        <w:rPr>
          <w:rStyle w:val="docsum-authors"/>
          <w:rFonts w:ascii="Arial" w:hAnsi="Arial" w:cs="Arial"/>
          <w:sz w:val="20"/>
          <w:szCs w:val="20"/>
        </w:rPr>
        <w:t xml:space="preserve"> E, Millan F, Guillen </w:t>
      </w:r>
      <w:proofErr w:type="spellStart"/>
      <w:r w:rsidRPr="00982BE3">
        <w:rPr>
          <w:rStyle w:val="docsum-authors"/>
          <w:rFonts w:ascii="Arial" w:hAnsi="Arial" w:cs="Arial"/>
          <w:sz w:val="20"/>
          <w:szCs w:val="20"/>
        </w:rPr>
        <w:t>Sacoto</w:t>
      </w:r>
      <w:proofErr w:type="spellEnd"/>
      <w:r w:rsidRPr="00982BE3">
        <w:rPr>
          <w:rStyle w:val="docsum-authors"/>
          <w:rFonts w:ascii="Arial" w:hAnsi="Arial" w:cs="Arial"/>
          <w:sz w:val="20"/>
          <w:szCs w:val="20"/>
        </w:rPr>
        <w:t xml:space="preserve"> MJ, </w:t>
      </w:r>
      <w:proofErr w:type="spellStart"/>
      <w:r w:rsidRPr="00982BE3">
        <w:rPr>
          <w:rStyle w:val="docsum-authors"/>
          <w:rFonts w:ascii="Arial" w:hAnsi="Arial" w:cs="Arial"/>
          <w:sz w:val="20"/>
          <w:szCs w:val="20"/>
        </w:rPr>
        <w:t>Begtrup</w:t>
      </w:r>
      <w:proofErr w:type="spellEnd"/>
      <w:r w:rsidRPr="00982BE3">
        <w:rPr>
          <w:rStyle w:val="docsum-authors"/>
          <w:rFonts w:ascii="Arial" w:hAnsi="Arial" w:cs="Arial"/>
          <w:sz w:val="20"/>
          <w:szCs w:val="20"/>
        </w:rPr>
        <w:t xml:space="preserve"> A, Tarnopolsky M, Brady L, </w:t>
      </w:r>
      <w:proofErr w:type="spellStart"/>
      <w:r w:rsidRPr="00982BE3">
        <w:rPr>
          <w:rStyle w:val="docsum-authors"/>
          <w:rFonts w:ascii="Arial" w:hAnsi="Arial" w:cs="Arial"/>
          <w:sz w:val="20"/>
          <w:szCs w:val="20"/>
        </w:rPr>
        <w:t>Ladda</w:t>
      </w:r>
      <w:proofErr w:type="spellEnd"/>
      <w:r w:rsidRPr="00982BE3">
        <w:rPr>
          <w:rStyle w:val="docsum-authors"/>
          <w:rFonts w:ascii="Arial" w:hAnsi="Arial" w:cs="Arial"/>
          <w:sz w:val="20"/>
          <w:szCs w:val="20"/>
        </w:rPr>
        <w:t xml:space="preserve"> RL, Sell SL, Nowak CB, Douglas J, Tian C, Ulm E, </w:t>
      </w:r>
      <w:r w:rsidRPr="00982BE3">
        <w:rPr>
          <w:rStyle w:val="docsum-authors"/>
          <w:rFonts w:ascii="Arial" w:hAnsi="Arial" w:cs="Arial"/>
          <w:b/>
          <w:bCs/>
          <w:sz w:val="20"/>
          <w:szCs w:val="20"/>
        </w:rPr>
        <w:t>Perlman S</w:t>
      </w:r>
      <w:r w:rsidRPr="00982BE3">
        <w:rPr>
          <w:rStyle w:val="docsum-authors"/>
          <w:rFonts w:ascii="Arial" w:hAnsi="Arial" w:cs="Arial"/>
          <w:sz w:val="20"/>
          <w:szCs w:val="20"/>
        </w:rPr>
        <w:t xml:space="preserve">, Drack AV, Chong K, Martin N, Brault J, Brokamp E, Toro C, </w:t>
      </w:r>
      <w:proofErr w:type="spellStart"/>
      <w:r w:rsidRPr="00982BE3">
        <w:rPr>
          <w:rStyle w:val="docsum-authors"/>
          <w:rFonts w:ascii="Arial" w:hAnsi="Arial" w:cs="Arial"/>
          <w:sz w:val="20"/>
          <w:szCs w:val="20"/>
        </w:rPr>
        <w:t>Gahl</w:t>
      </w:r>
      <w:proofErr w:type="spellEnd"/>
      <w:r w:rsidRPr="00982BE3">
        <w:rPr>
          <w:rStyle w:val="docsum-authors"/>
          <w:rFonts w:ascii="Arial" w:hAnsi="Arial" w:cs="Arial"/>
          <w:sz w:val="20"/>
          <w:szCs w:val="20"/>
        </w:rPr>
        <w:t xml:space="preserve"> WA, </w:t>
      </w:r>
      <w:proofErr w:type="spellStart"/>
      <w:r w:rsidRPr="00982BE3">
        <w:rPr>
          <w:rStyle w:val="docsum-authors"/>
          <w:rFonts w:ascii="Arial" w:hAnsi="Arial" w:cs="Arial"/>
          <w:sz w:val="20"/>
          <w:szCs w:val="20"/>
        </w:rPr>
        <w:t>Macnamara</w:t>
      </w:r>
      <w:proofErr w:type="spellEnd"/>
      <w:r w:rsidRPr="00982BE3">
        <w:rPr>
          <w:rStyle w:val="docsum-authors"/>
          <w:rFonts w:ascii="Arial" w:hAnsi="Arial" w:cs="Arial"/>
          <w:sz w:val="20"/>
          <w:szCs w:val="20"/>
        </w:rPr>
        <w:t xml:space="preserve"> EF, Wolfe L; Undiagnosed Diseases Network, </w:t>
      </w:r>
      <w:proofErr w:type="spellStart"/>
      <w:r w:rsidRPr="00982BE3">
        <w:rPr>
          <w:rStyle w:val="docsum-authors"/>
          <w:rFonts w:ascii="Arial" w:hAnsi="Arial" w:cs="Arial"/>
          <w:sz w:val="20"/>
          <w:szCs w:val="20"/>
        </w:rPr>
        <w:t>Waisfisz</w:t>
      </w:r>
      <w:proofErr w:type="spellEnd"/>
      <w:r w:rsidRPr="00982BE3">
        <w:rPr>
          <w:rStyle w:val="docsum-authors"/>
          <w:rFonts w:ascii="Arial" w:hAnsi="Arial" w:cs="Arial"/>
          <w:sz w:val="20"/>
          <w:szCs w:val="20"/>
        </w:rPr>
        <w:t xml:space="preserve"> Q, </w:t>
      </w:r>
      <w:proofErr w:type="spellStart"/>
      <w:r w:rsidRPr="00982BE3">
        <w:rPr>
          <w:rStyle w:val="docsum-authors"/>
          <w:rFonts w:ascii="Arial" w:hAnsi="Arial" w:cs="Arial"/>
          <w:sz w:val="20"/>
          <w:szCs w:val="20"/>
        </w:rPr>
        <w:t>Zwijnenburg</w:t>
      </w:r>
      <w:proofErr w:type="spellEnd"/>
      <w:r w:rsidRPr="00982BE3">
        <w:rPr>
          <w:rStyle w:val="docsum-authors"/>
          <w:rFonts w:ascii="Arial" w:hAnsi="Arial" w:cs="Arial"/>
          <w:sz w:val="20"/>
          <w:szCs w:val="20"/>
        </w:rPr>
        <w:t xml:space="preserve"> PJG, Ziegler A, Barth M, Smith R, </w:t>
      </w:r>
      <w:proofErr w:type="spellStart"/>
      <w:r w:rsidRPr="00982BE3">
        <w:rPr>
          <w:rStyle w:val="docsum-authors"/>
          <w:rFonts w:ascii="Arial" w:hAnsi="Arial" w:cs="Arial"/>
          <w:sz w:val="20"/>
          <w:szCs w:val="20"/>
        </w:rPr>
        <w:t>Ellingwood</w:t>
      </w:r>
      <w:proofErr w:type="spellEnd"/>
      <w:r w:rsidRPr="00982BE3">
        <w:rPr>
          <w:rStyle w:val="docsum-authors"/>
          <w:rFonts w:ascii="Arial" w:hAnsi="Arial" w:cs="Arial"/>
          <w:sz w:val="20"/>
          <w:szCs w:val="20"/>
        </w:rPr>
        <w:t xml:space="preserve"> S, </w:t>
      </w:r>
      <w:proofErr w:type="spellStart"/>
      <w:r w:rsidRPr="00982BE3">
        <w:rPr>
          <w:rStyle w:val="docsum-authors"/>
          <w:rFonts w:ascii="Arial" w:hAnsi="Arial" w:cs="Arial"/>
          <w:sz w:val="20"/>
          <w:szCs w:val="20"/>
        </w:rPr>
        <w:t>Gaebler-Spira</w:t>
      </w:r>
      <w:proofErr w:type="spellEnd"/>
      <w:r w:rsidRPr="00982BE3">
        <w:rPr>
          <w:rStyle w:val="docsum-authors"/>
          <w:rFonts w:ascii="Arial" w:hAnsi="Arial" w:cs="Arial"/>
          <w:sz w:val="20"/>
          <w:szCs w:val="20"/>
        </w:rPr>
        <w:t xml:space="preserve"> D, Bakhtiari S, </w:t>
      </w:r>
      <w:proofErr w:type="spellStart"/>
      <w:r w:rsidRPr="00982BE3">
        <w:rPr>
          <w:rStyle w:val="docsum-authors"/>
          <w:rFonts w:ascii="Arial" w:hAnsi="Arial" w:cs="Arial"/>
          <w:sz w:val="20"/>
          <w:szCs w:val="20"/>
        </w:rPr>
        <w:t>Kruer</w:t>
      </w:r>
      <w:proofErr w:type="spellEnd"/>
      <w:r w:rsidRPr="00982BE3">
        <w:rPr>
          <w:rStyle w:val="docsum-authors"/>
          <w:rFonts w:ascii="Arial" w:hAnsi="Arial" w:cs="Arial"/>
          <w:sz w:val="20"/>
          <w:szCs w:val="20"/>
        </w:rPr>
        <w:t xml:space="preserve"> MC, van </w:t>
      </w:r>
      <w:proofErr w:type="spellStart"/>
      <w:r w:rsidRPr="00982BE3">
        <w:rPr>
          <w:rStyle w:val="docsum-authors"/>
          <w:rFonts w:ascii="Arial" w:hAnsi="Arial" w:cs="Arial"/>
          <w:sz w:val="20"/>
          <w:szCs w:val="20"/>
        </w:rPr>
        <w:t>Kampen</w:t>
      </w:r>
      <w:proofErr w:type="spellEnd"/>
      <w:r w:rsidRPr="00982BE3">
        <w:rPr>
          <w:rStyle w:val="docsum-authors"/>
          <w:rFonts w:ascii="Arial" w:hAnsi="Arial" w:cs="Arial"/>
          <w:sz w:val="20"/>
          <w:szCs w:val="20"/>
        </w:rPr>
        <w:t xml:space="preserve"> AHC, Wanders RJA, </w:t>
      </w:r>
      <w:proofErr w:type="spellStart"/>
      <w:r w:rsidRPr="00982BE3">
        <w:rPr>
          <w:rStyle w:val="docsum-authors"/>
          <w:rFonts w:ascii="Arial" w:hAnsi="Arial" w:cs="Arial"/>
          <w:sz w:val="20"/>
          <w:szCs w:val="20"/>
        </w:rPr>
        <w:t>Waterham</w:t>
      </w:r>
      <w:proofErr w:type="spellEnd"/>
      <w:r w:rsidRPr="00982BE3">
        <w:rPr>
          <w:rStyle w:val="docsum-authors"/>
          <w:rFonts w:ascii="Arial" w:hAnsi="Arial" w:cs="Arial"/>
          <w:sz w:val="20"/>
          <w:szCs w:val="20"/>
        </w:rPr>
        <w:t xml:space="preserve"> HR, </w:t>
      </w:r>
      <w:proofErr w:type="spellStart"/>
      <w:r w:rsidRPr="00982BE3">
        <w:rPr>
          <w:rStyle w:val="docsum-authors"/>
          <w:rFonts w:ascii="Arial" w:hAnsi="Arial" w:cs="Arial"/>
          <w:sz w:val="20"/>
          <w:szCs w:val="20"/>
        </w:rPr>
        <w:t>Cassiman</w:t>
      </w:r>
      <w:proofErr w:type="spellEnd"/>
      <w:r w:rsidRPr="00982BE3">
        <w:rPr>
          <w:rStyle w:val="docsum-authors"/>
          <w:rFonts w:ascii="Arial" w:hAnsi="Arial" w:cs="Arial"/>
          <w:sz w:val="20"/>
          <w:szCs w:val="20"/>
        </w:rPr>
        <w:t xml:space="preserve"> D, Vaz FM. </w:t>
      </w:r>
      <w:r w:rsidRPr="00982BE3">
        <w:rPr>
          <w:rFonts w:ascii="Arial" w:hAnsi="Arial" w:cs="Arial"/>
          <w:sz w:val="20"/>
          <w:szCs w:val="20"/>
          <w:shd w:val="clear" w:color="auto" w:fill="FFFFFF"/>
        </w:rPr>
        <w:t xml:space="preserve">An autosomal dominant neurological disorder caused by de novo variants in FAR1 resulting in uncontrolled synthesis of ether lipids. </w:t>
      </w:r>
      <w:r w:rsidRPr="00982BE3">
        <w:rPr>
          <w:rStyle w:val="docsum-journal-citation"/>
          <w:rFonts w:ascii="Arial" w:hAnsi="Arial" w:cs="Arial"/>
          <w:sz w:val="20"/>
          <w:szCs w:val="20"/>
        </w:rPr>
        <w:t xml:space="preserve">Genet Med. 2021 Apr;23(4):740-750. </w:t>
      </w:r>
      <w:proofErr w:type="spellStart"/>
      <w:r w:rsidRPr="00982BE3">
        <w:rPr>
          <w:rStyle w:val="docsum-journal-citation"/>
          <w:rFonts w:ascii="Arial" w:hAnsi="Arial" w:cs="Arial"/>
          <w:sz w:val="20"/>
          <w:szCs w:val="20"/>
        </w:rPr>
        <w:t>doi</w:t>
      </w:r>
      <w:proofErr w:type="spellEnd"/>
      <w:r w:rsidRPr="00982BE3">
        <w:rPr>
          <w:rStyle w:val="docsum-journal-citation"/>
          <w:rFonts w:ascii="Arial" w:hAnsi="Arial" w:cs="Arial"/>
          <w:sz w:val="20"/>
          <w:szCs w:val="20"/>
        </w:rPr>
        <w:t xml:space="preserve">: 10.1038/s41436-020-01027-3. </w:t>
      </w:r>
      <w:proofErr w:type="spellStart"/>
      <w:r w:rsidRPr="00982BE3">
        <w:rPr>
          <w:rStyle w:val="docsum-journal-citation"/>
          <w:rFonts w:ascii="Arial" w:hAnsi="Arial" w:cs="Arial"/>
          <w:sz w:val="20"/>
          <w:szCs w:val="20"/>
        </w:rPr>
        <w:t>Epub</w:t>
      </w:r>
      <w:proofErr w:type="spellEnd"/>
      <w:r w:rsidRPr="00982BE3">
        <w:rPr>
          <w:rStyle w:val="docsum-journal-citation"/>
          <w:rFonts w:ascii="Arial" w:hAnsi="Arial" w:cs="Arial"/>
          <w:sz w:val="20"/>
          <w:szCs w:val="20"/>
        </w:rPr>
        <w:t xml:space="preserve"> 2020 Nov 26.</w:t>
      </w:r>
    </w:p>
    <w:p w14:paraId="597815C7" w14:textId="77777777" w:rsidR="00AB44A9" w:rsidRPr="00982BE3" w:rsidRDefault="00AB44A9" w:rsidP="00AB44A9">
      <w:pPr>
        <w:spacing w:after="0" w:line="240" w:lineRule="auto"/>
        <w:rPr>
          <w:rFonts w:ascii="Arial" w:hAnsi="Arial" w:cs="Arial"/>
          <w:sz w:val="20"/>
          <w:szCs w:val="20"/>
        </w:rPr>
      </w:pPr>
    </w:p>
    <w:p w14:paraId="6EE84796"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b/>
          <w:bCs/>
          <w:sz w:val="20"/>
          <w:szCs w:val="20"/>
        </w:rPr>
        <w:t>Saneto RP</w:t>
      </w:r>
      <w:r w:rsidRPr="00982BE3">
        <w:rPr>
          <w:rStyle w:val="docsum-authors"/>
          <w:rFonts w:ascii="Arial" w:hAnsi="Arial" w:cs="Arial"/>
          <w:sz w:val="20"/>
          <w:szCs w:val="20"/>
        </w:rPr>
        <w:t xml:space="preserve">, </w:t>
      </w:r>
      <w:r w:rsidRPr="00982BE3">
        <w:rPr>
          <w:rStyle w:val="docsum-authors"/>
          <w:rFonts w:ascii="Arial" w:hAnsi="Arial" w:cs="Arial"/>
          <w:b/>
          <w:bCs/>
          <w:sz w:val="20"/>
          <w:szCs w:val="20"/>
        </w:rPr>
        <w:t>Patrick KE</w:t>
      </w:r>
      <w:r w:rsidRPr="00982BE3">
        <w:rPr>
          <w:rStyle w:val="docsum-authors"/>
          <w:rFonts w:ascii="Arial" w:hAnsi="Arial" w:cs="Arial"/>
          <w:sz w:val="20"/>
          <w:szCs w:val="20"/>
        </w:rPr>
        <w:t>, Perez FA</w:t>
      </w:r>
      <w:r w:rsidRPr="00982BE3">
        <w:rPr>
          <w:rFonts w:ascii="Arial" w:hAnsi="Arial" w:cs="Arial"/>
          <w:sz w:val="20"/>
          <w:szCs w:val="20"/>
          <w:shd w:val="clear" w:color="auto" w:fill="FFFFFF"/>
        </w:rPr>
        <w:t xml:space="preserve"> </w:t>
      </w:r>
      <w:proofErr w:type="spellStart"/>
      <w:r w:rsidRPr="00982BE3">
        <w:rPr>
          <w:rFonts w:ascii="Arial" w:hAnsi="Arial" w:cs="Arial"/>
          <w:sz w:val="20"/>
          <w:szCs w:val="20"/>
          <w:shd w:val="clear" w:color="auto" w:fill="FFFFFF"/>
        </w:rPr>
        <w:t>Homoplasmy</w:t>
      </w:r>
      <w:proofErr w:type="spellEnd"/>
      <w:r w:rsidRPr="00982BE3">
        <w:rPr>
          <w:rFonts w:ascii="Arial" w:hAnsi="Arial" w:cs="Arial"/>
          <w:sz w:val="20"/>
          <w:szCs w:val="20"/>
          <w:shd w:val="clear" w:color="auto" w:fill="FFFFFF"/>
        </w:rPr>
        <w:t xml:space="preserve"> of the m. 8993 T&gt;G variant in a patient without MRI findings of Leigh syndrome, ataxia or retinal abnormalities. </w:t>
      </w:r>
      <w:r w:rsidRPr="00982BE3">
        <w:rPr>
          <w:rStyle w:val="docsum-journal-citation"/>
          <w:rFonts w:ascii="Arial" w:hAnsi="Arial" w:cs="Arial"/>
          <w:sz w:val="20"/>
          <w:szCs w:val="20"/>
        </w:rPr>
        <w:t>Mitochondrion. 2021 Apr 22;59:58-62.</w:t>
      </w:r>
    </w:p>
    <w:p w14:paraId="600F2C98" w14:textId="77777777" w:rsidR="00AB44A9" w:rsidRPr="00982BE3" w:rsidRDefault="00AB44A9" w:rsidP="00AB44A9">
      <w:pPr>
        <w:spacing w:after="0" w:line="240" w:lineRule="auto"/>
        <w:rPr>
          <w:rFonts w:ascii="Arial" w:eastAsia="Times New Roman" w:hAnsi="Arial" w:cs="Arial"/>
          <w:sz w:val="20"/>
          <w:szCs w:val="20"/>
        </w:rPr>
      </w:pPr>
    </w:p>
    <w:p w14:paraId="412E9AA9" w14:textId="77777777" w:rsidR="00AB44A9" w:rsidRPr="00982BE3" w:rsidRDefault="00AB44A9" w:rsidP="00AB44A9">
      <w:pPr>
        <w:spacing w:after="0" w:line="240" w:lineRule="auto"/>
        <w:rPr>
          <w:rStyle w:val="docsum-pmid"/>
          <w:rFonts w:ascii="Arial" w:eastAsia="Times New Roman" w:hAnsi="Arial" w:cs="Arial"/>
          <w:sz w:val="20"/>
          <w:szCs w:val="20"/>
        </w:rPr>
      </w:pPr>
      <w:r w:rsidRPr="00982BE3">
        <w:rPr>
          <w:rFonts w:ascii="Arial" w:eastAsia="Times New Roman" w:hAnsi="Arial" w:cs="Arial"/>
          <w:sz w:val="20"/>
          <w:szCs w:val="20"/>
        </w:rPr>
        <w:t xml:space="preserve">Barry M, Barry D, </w:t>
      </w:r>
      <w:proofErr w:type="spellStart"/>
      <w:r w:rsidRPr="00982BE3">
        <w:rPr>
          <w:rFonts w:ascii="Arial" w:eastAsia="Times New Roman" w:hAnsi="Arial" w:cs="Arial"/>
          <w:sz w:val="20"/>
          <w:szCs w:val="20"/>
        </w:rPr>
        <w:t>Kansagra</w:t>
      </w:r>
      <w:proofErr w:type="spellEnd"/>
      <w:r w:rsidRPr="00982BE3">
        <w:rPr>
          <w:rFonts w:ascii="Arial" w:eastAsia="Times New Roman" w:hAnsi="Arial" w:cs="Arial"/>
          <w:sz w:val="20"/>
          <w:szCs w:val="20"/>
        </w:rPr>
        <w:t xml:space="preserve"> AP, Hallam D, Abraham M, </w:t>
      </w:r>
      <w:r w:rsidRPr="00982BE3">
        <w:rPr>
          <w:rFonts w:ascii="Arial" w:eastAsia="Times New Roman" w:hAnsi="Arial" w:cs="Arial"/>
          <w:b/>
          <w:bCs/>
          <w:sz w:val="20"/>
          <w:szCs w:val="20"/>
        </w:rPr>
        <w:t>Amlie-Lefond C</w:t>
      </w:r>
      <w:r w:rsidRPr="00982BE3">
        <w:rPr>
          <w:rFonts w:ascii="Arial" w:eastAsia="Times New Roman" w:hAnsi="Arial" w:cs="Arial"/>
          <w:sz w:val="20"/>
          <w:szCs w:val="20"/>
        </w:rPr>
        <w:t xml:space="preserve">; Thrombolysis in Pediatric Stroke (TIPSTER) Investigators*. Higher-Quality Data Collection Is Critical to Establish the Safety and Efficacy of Pediatric Mechanical Thrombectomy. Stroke. 2021 Apr;52(4):1213-1221. </w:t>
      </w:r>
    </w:p>
    <w:p w14:paraId="33F01E43" w14:textId="77777777" w:rsidR="00AB44A9" w:rsidRPr="00982BE3" w:rsidRDefault="00AB44A9" w:rsidP="00AB44A9">
      <w:pPr>
        <w:spacing w:after="0" w:line="240" w:lineRule="auto"/>
        <w:rPr>
          <w:rFonts w:ascii="Arial" w:eastAsia="Times New Roman" w:hAnsi="Arial" w:cs="Arial"/>
          <w:sz w:val="20"/>
          <w:szCs w:val="20"/>
        </w:rPr>
      </w:pPr>
    </w:p>
    <w:p w14:paraId="1DC5B427" w14:textId="77777777" w:rsidR="00AB44A9" w:rsidRPr="00982BE3" w:rsidRDefault="00AB44A9" w:rsidP="00AB44A9">
      <w:pPr>
        <w:spacing w:after="0" w:line="240" w:lineRule="auto"/>
        <w:rPr>
          <w:rStyle w:val="docsum-pmid"/>
          <w:rFonts w:ascii="Arial" w:eastAsia="Times New Roman" w:hAnsi="Arial" w:cs="Arial"/>
          <w:sz w:val="20"/>
          <w:szCs w:val="20"/>
        </w:rPr>
      </w:pPr>
      <w:proofErr w:type="spellStart"/>
      <w:r w:rsidRPr="00982BE3">
        <w:rPr>
          <w:rFonts w:ascii="Arial" w:eastAsia="Times New Roman" w:hAnsi="Arial" w:cs="Arial"/>
          <w:sz w:val="20"/>
          <w:szCs w:val="20"/>
        </w:rPr>
        <w:t>Lauzier</w:t>
      </w:r>
      <w:proofErr w:type="spellEnd"/>
      <w:r w:rsidRPr="00982BE3">
        <w:rPr>
          <w:rFonts w:ascii="Arial" w:eastAsia="Times New Roman" w:hAnsi="Arial" w:cs="Arial"/>
          <w:sz w:val="20"/>
          <w:szCs w:val="20"/>
        </w:rPr>
        <w:t xml:space="preserve"> DC, </w:t>
      </w:r>
      <w:proofErr w:type="spellStart"/>
      <w:r w:rsidRPr="00982BE3">
        <w:rPr>
          <w:rFonts w:ascii="Arial" w:eastAsia="Times New Roman" w:hAnsi="Arial" w:cs="Arial"/>
          <w:sz w:val="20"/>
          <w:szCs w:val="20"/>
        </w:rPr>
        <w:t>Galardi</w:t>
      </w:r>
      <w:proofErr w:type="spellEnd"/>
      <w:r w:rsidRPr="00982BE3">
        <w:rPr>
          <w:rFonts w:ascii="Arial" w:eastAsia="Times New Roman" w:hAnsi="Arial" w:cs="Arial"/>
          <w:sz w:val="20"/>
          <w:szCs w:val="20"/>
        </w:rPr>
        <w:t xml:space="preserve"> MM, </w:t>
      </w:r>
      <w:proofErr w:type="spellStart"/>
      <w:r w:rsidRPr="00982BE3">
        <w:rPr>
          <w:rFonts w:ascii="Arial" w:eastAsia="Times New Roman" w:hAnsi="Arial" w:cs="Arial"/>
          <w:sz w:val="20"/>
          <w:szCs w:val="20"/>
        </w:rPr>
        <w:t>Guilliams</w:t>
      </w:r>
      <w:proofErr w:type="spellEnd"/>
      <w:r w:rsidRPr="00982BE3">
        <w:rPr>
          <w:rFonts w:ascii="Arial" w:eastAsia="Times New Roman" w:hAnsi="Arial" w:cs="Arial"/>
          <w:sz w:val="20"/>
          <w:szCs w:val="20"/>
        </w:rPr>
        <w:t xml:space="preserve"> KP, Goyal MS, </w:t>
      </w:r>
      <w:r w:rsidRPr="00982BE3">
        <w:rPr>
          <w:rFonts w:ascii="Arial" w:eastAsia="Times New Roman" w:hAnsi="Arial" w:cs="Arial"/>
          <w:b/>
          <w:bCs/>
          <w:sz w:val="20"/>
          <w:szCs w:val="20"/>
        </w:rPr>
        <w:t>Amlie-Lefond C</w:t>
      </w:r>
      <w:r w:rsidRPr="00982BE3">
        <w:rPr>
          <w:rFonts w:ascii="Arial" w:eastAsia="Times New Roman" w:hAnsi="Arial" w:cs="Arial"/>
          <w:sz w:val="20"/>
          <w:szCs w:val="20"/>
        </w:rPr>
        <w:t xml:space="preserve">, Hallam DK, </w:t>
      </w:r>
      <w:proofErr w:type="spellStart"/>
      <w:r w:rsidRPr="00982BE3">
        <w:rPr>
          <w:rFonts w:ascii="Arial" w:eastAsia="Times New Roman" w:hAnsi="Arial" w:cs="Arial"/>
          <w:sz w:val="20"/>
          <w:szCs w:val="20"/>
        </w:rPr>
        <w:t>Kansagra</w:t>
      </w:r>
      <w:proofErr w:type="spellEnd"/>
      <w:r w:rsidRPr="00982BE3">
        <w:rPr>
          <w:rFonts w:ascii="Arial" w:eastAsia="Times New Roman" w:hAnsi="Arial" w:cs="Arial"/>
          <w:sz w:val="20"/>
          <w:szCs w:val="20"/>
        </w:rPr>
        <w:t xml:space="preserve"> AP. Pediatric Thrombectomy: Design and Workflow Lessons From Two Experienced Centers. Stroke. 2021 Apr;52(4):1511-1519. </w:t>
      </w:r>
    </w:p>
    <w:p w14:paraId="449CFE68" w14:textId="77777777" w:rsidR="00AB44A9" w:rsidRPr="00982BE3" w:rsidRDefault="00AB44A9" w:rsidP="00AB44A9">
      <w:pPr>
        <w:spacing w:after="0" w:line="240" w:lineRule="auto"/>
        <w:rPr>
          <w:rFonts w:ascii="Arial" w:eastAsia="Times New Roman" w:hAnsi="Arial" w:cs="Arial"/>
          <w:b/>
          <w:bCs/>
          <w:color w:val="000000"/>
          <w:sz w:val="20"/>
          <w:szCs w:val="20"/>
        </w:rPr>
      </w:pPr>
    </w:p>
    <w:p w14:paraId="55D8A523" w14:textId="77777777" w:rsidR="00AB44A9" w:rsidRPr="00982BE3" w:rsidRDefault="00AB44A9" w:rsidP="00AB44A9">
      <w:pPr>
        <w:spacing w:after="0" w:line="240" w:lineRule="auto"/>
        <w:rPr>
          <w:rFonts w:ascii="Arial" w:eastAsia="Times New Roman" w:hAnsi="Arial" w:cs="Arial"/>
          <w:color w:val="000000"/>
          <w:sz w:val="20"/>
          <w:szCs w:val="20"/>
        </w:rPr>
      </w:pPr>
      <w:r w:rsidRPr="00982BE3">
        <w:rPr>
          <w:rFonts w:ascii="Arial" w:eastAsia="Times New Roman" w:hAnsi="Arial" w:cs="Arial"/>
          <w:b/>
          <w:bCs/>
          <w:color w:val="000000"/>
          <w:sz w:val="20"/>
          <w:szCs w:val="20"/>
        </w:rPr>
        <w:t>Steinman KJ</w:t>
      </w:r>
      <w:r w:rsidRPr="00982BE3">
        <w:rPr>
          <w:rFonts w:ascii="Arial" w:eastAsia="Times New Roman" w:hAnsi="Arial" w:cs="Arial"/>
          <w:color w:val="000000"/>
          <w:sz w:val="20"/>
          <w:szCs w:val="20"/>
        </w:rPr>
        <w:t xml:space="preserve">, Stone WL, </w:t>
      </w:r>
      <w:proofErr w:type="spellStart"/>
      <w:r w:rsidRPr="00982BE3">
        <w:rPr>
          <w:rFonts w:ascii="Arial" w:eastAsia="Times New Roman" w:hAnsi="Arial" w:cs="Arial"/>
          <w:color w:val="000000"/>
          <w:sz w:val="20"/>
          <w:szCs w:val="20"/>
        </w:rPr>
        <w:t>Ibañez</w:t>
      </w:r>
      <w:proofErr w:type="spellEnd"/>
      <w:r w:rsidRPr="00982BE3">
        <w:rPr>
          <w:rFonts w:ascii="Arial" w:eastAsia="Times New Roman" w:hAnsi="Arial" w:cs="Arial"/>
          <w:color w:val="000000"/>
          <w:sz w:val="20"/>
          <w:szCs w:val="20"/>
        </w:rPr>
        <w:t xml:space="preserve"> LV, Attar SM. Reducing Barriers to Autism Screening in Community Primary Care: A Pragmatic Trial using Web-Based Screening. </w:t>
      </w:r>
      <w:proofErr w:type="spellStart"/>
      <w:r w:rsidRPr="00982BE3">
        <w:rPr>
          <w:rFonts w:ascii="Arial" w:eastAsia="Times New Roman" w:hAnsi="Arial" w:cs="Arial"/>
          <w:i/>
          <w:iCs/>
          <w:color w:val="000000"/>
          <w:sz w:val="20"/>
          <w:szCs w:val="20"/>
        </w:rPr>
        <w:t>Acad</w:t>
      </w:r>
      <w:proofErr w:type="spellEnd"/>
      <w:r w:rsidRPr="00982BE3">
        <w:rPr>
          <w:rFonts w:ascii="Arial" w:eastAsia="Times New Roman" w:hAnsi="Arial" w:cs="Arial"/>
          <w:i/>
          <w:iCs/>
          <w:color w:val="000000"/>
          <w:sz w:val="20"/>
          <w:szCs w:val="20"/>
        </w:rPr>
        <w:t xml:space="preserve"> </w:t>
      </w:r>
      <w:proofErr w:type="spellStart"/>
      <w:r w:rsidRPr="00982BE3">
        <w:rPr>
          <w:rFonts w:ascii="Arial" w:eastAsia="Times New Roman" w:hAnsi="Arial" w:cs="Arial"/>
          <w:i/>
          <w:iCs/>
          <w:color w:val="000000"/>
          <w:sz w:val="20"/>
          <w:szCs w:val="20"/>
        </w:rPr>
        <w:t>Pediatr</w:t>
      </w:r>
      <w:proofErr w:type="spellEnd"/>
      <w:r w:rsidRPr="00982BE3">
        <w:rPr>
          <w:rFonts w:ascii="Arial" w:eastAsia="Times New Roman" w:hAnsi="Arial" w:cs="Arial"/>
          <w:color w:val="000000"/>
          <w:sz w:val="20"/>
          <w:szCs w:val="20"/>
        </w:rPr>
        <w:t xml:space="preserve">. 2021 Apr 23:S1876-2859(21)00237-0. </w:t>
      </w:r>
    </w:p>
    <w:p w14:paraId="734402E2" w14:textId="77777777" w:rsidR="00AB44A9" w:rsidRPr="00982BE3" w:rsidRDefault="00AB44A9" w:rsidP="00AB44A9">
      <w:pPr>
        <w:spacing w:after="0" w:line="240" w:lineRule="auto"/>
        <w:rPr>
          <w:rFonts w:eastAsia="Times New Roman"/>
          <w:color w:val="000000"/>
          <w:sz w:val="24"/>
          <w:szCs w:val="24"/>
        </w:rPr>
      </w:pPr>
    </w:p>
    <w:p w14:paraId="132F89C5" w14:textId="77777777" w:rsidR="00AB44A9" w:rsidRPr="00982BE3" w:rsidRDefault="00AB44A9" w:rsidP="00AB44A9">
      <w:pPr>
        <w:widowControl w:val="0"/>
        <w:shd w:val="clear" w:color="auto" w:fill="FFFFFF"/>
        <w:tabs>
          <w:tab w:val="left" w:pos="144"/>
          <w:tab w:val="left" w:pos="1584"/>
        </w:tabs>
        <w:autoSpaceDE w:val="0"/>
        <w:autoSpaceDN w:val="0"/>
        <w:adjustRightInd w:val="0"/>
        <w:spacing w:after="0" w:line="240" w:lineRule="auto"/>
        <w:ind w:right="-144"/>
        <w:rPr>
          <w:rFonts w:ascii="Arial" w:hAnsi="Arial" w:cs="Arial"/>
          <w:sz w:val="20"/>
          <w:szCs w:val="20"/>
        </w:rPr>
      </w:pPr>
      <w:bookmarkStart w:id="4" w:name="_Hlk72438844"/>
      <w:r w:rsidRPr="00982BE3">
        <w:rPr>
          <w:rFonts w:ascii="Arial" w:hAnsi="Arial" w:cs="Arial"/>
          <w:b/>
          <w:bCs/>
          <w:sz w:val="20"/>
          <w:szCs w:val="20"/>
        </w:rPr>
        <w:t>Novotny EJ</w:t>
      </w:r>
      <w:r w:rsidRPr="00982BE3">
        <w:rPr>
          <w:rFonts w:ascii="Arial" w:hAnsi="Arial" w:cs="Arial"/>
          <w:sz w:val="20"/>
          <w:szCs w:val="20"/>
        </w:rPr>
        <w:t xml:space="preserve"> Diverse genetic causes of polymicrogyria with epilepsy. Epilepsy Phenome/Genome Project, Epi4K Consortium. Epilepsia. 2021 Apr;62(4):973-983. </w:t>
      </w:r>
      <w:proofErr w:type="spellStart"/>
      <w:r w:rsidRPr="00982BE3">
        <w:rPr>
          <w:rFonts w:ascii="Arial" w:hAnsi="Arial" w:cs="Arial"/>
          <w:sz w:val="20"/>
          <w:szCs w:val="20"/>
        </w:rPr>
        <w:t>doi</w:t>
      </w:r>
      <w:proofErr w:type="spellEnd"/>
      <w:r w:rsidRPr="00982BE3">
        <w:rPr>
          <w:rFonts w:ascii="Arial" w:hAnsi="Arial" w:cs="Arial"/>
          <w:sz w:val="20"/>
          <w:szCs w:val="20"/>
        </w:rPr>
        <w:t xml:space="preserve">: 10.1111/epi.16854.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2021 Apr 5.</w:t>
      </w:r>
    </w:p>
    <w:bookmarkEnd w:id="4"/>
    <w:p w14:paraId="21C5132D" w14:textId="77777777" w:rsidR="00AB44A9" w:rsidRPr="00982BE3" w:rsidRDefault="00AB44A9" w:rsidP="00AB44A9">
      <w:pPr>
        <w:spacing w:after="0" w:line="240" w:lineRule="auto"/>
        <w:rPr>
          <w:rFonts w:eastAsia="Times New Roman"/>
          <w:color w:val="000000"/>
          <w:sz w:val="24"/>
          <w:szCs w:val="24"/>
        </w:rPr>
      </w:pPr>
    </w:p>
    <w:p w14:paraId="207D5933" w14:textId="77777777" w:rsidR="00AB44A9" w:rsidRPr="00982BE3" w:rsidRDefault="00AB44A9" w:rsidP="00AB44A9">
      <w:pPr>
        <w:shd w:val="clear" w:color="auto" w:fill="FFFFFF"/>
        <w:spacing w:after="0" w:line="240" w:lineRule="auto"/>
        <w:rPr>
          <w:rStyle w:val="docsum-journal-citation"/>
          <w:rFonts w:ascii="Arial" w:hAnsi="Arial" w:cs="Arial"/>
          <w:sz w:val="20"/>
          <w:szCs w:val="20"/>
        </w:rPr>
      </w:pPr>
      <w:r w:rsidRPr="00982BE3">
        <w:rPr>
          <w:rStyle w:val="docsum-authors"/>
          <w:rFonts w:ascii="Arial" w:hAnsi="Arial" w:cs="Arial"/>
          <w:sz w:val="20"/>
          <w:szCs w:val="20"/>
        </w:rPr>
        <w:t>Simpson TS, Peterson RL, </w:t>
      </w:r>
      <w:r w:rsidRPr="00982BE3">
        <w:rPr>
          <w:rStyle w:val="docsum-authors"/>
          <w:rFonts w:ascii="Arial" w:hAnsi="Arial" w:cs="Arial"/>
          <w:b/>
          <w:bCs/>
          <w:sz w:val="20"/>
          <w:szCs w:val="20"/>
        </w:rPr>
        <w:t>Patrick KE</w:t>
      </w:r>
      <w:r w:rsidRPr="00982BE3">
        <w:rPr>
          <w:rStyle w:val="docsum-authors"/>
          <w:rFonts w:ascii="Arial" w:hAnsi="Arial" w:cs="Arial"/>
          <w:sz w:val="20"/>
          <w:szCs w:val="20"/>
        </w:rPr>
        <w:t xml:space="preserve">, Forster JE, McNally KA. </w:t>
      </w:r>
      <w:r w:rsidRPr="00982BE3">
        <w:rPr>
          <w:rFonts w:ascii="Arial" w:hAnsi="Arial" w:cs="Arial"/>
          <w:sz w:val="20"/>
          <w:szCs w:val="20"/>
          <w:shd w:val="clear" w:color="auto" w:fill="FFFFFF"/>
        </w:rPr>
        <w:t>Concussion Symptom Treatment and Education Program: A Feasibility Study</w:t>
      </w:r>
      <w:r w:rsidRPr="00982BE3">
        <w:rPr>
          <w:rStyle w:val="docsum-journal-citation"/>
          <w:rFonts w:ascii="Arial" w:hAnsi="Arial" w:cs="Arial"/>
          <w:sz w:val="20"/>
          <w:szCs w:val="20"/>
        </w:rPr>
        <w:t xml:space="preserve"> J Head Trauma </w:t>
      </w:r>
      <w:proofErr w:type="spellStart"/>
      <w:r w:rsidRPr="00982BE3">
        <w:rPr>
          <w:rStyle w:val="docsum-journal-citation"/>
          <w:rFonts w:ascii="Arial" w:hAnsi="Arial" w:cs="Arial"/>
          <w:sz w:val="20"/>
          <w:szCs w:val="20"/>
        </w:rPr>
        <w:t>Rehabil</w:t>
      </w:r>
      <w:proofErr w:type="spellEnd"/>
      <w:r w:rsidRPr="00982BE3">
        <w:rPr>
          <w:rStyle w:val="docsum-journal-citation"/>
          <w:rFonts w:ascii="Arial" w:hAnsi="Arial" w:cs="Arial"/>
          <w:sz w:val="20"/>
          <w:szCs w:val="20"/>
        </w:rPr>
        <w:t>. 2021 Mar-Apr 01;36(2):E79-E88</w:t>
      </w:r>
    </w:p>
    <w:p w14:paraId="03D3C7AE" w14:textId="77777777" w:rsidR="00AB44A9" w:rsidRPr="00982BE3" w:rsidRDefault="00AB44A9" w:rsidP="00AB44A9">
      <w:pPr>
        <w:shd w:val="clear" w:color="auto" w:fill="FFFFFF"/>
        <w:spacing w:after="0" w:line="240" w:lineRule="auto"/>
        <w:rPr>
          <w:rFonts w:ascii="Arial" w:hAnsi="Arial" w:cs="Arial"/>
          <w:sz w:val="20"/>
          <w:szCs w:val="20"/>
        </w:rPr>
      </w:pPr>
    </w:p>
    <w:p w14:paraId="6EA022FE"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sz w:val="20"/>
          <w:szCs w:val="20"/>
        </w:rPr>
        <w:t>Weiss KE, </w:t>
      </w:r>
      <w:r w:rsidRPr="00982BE3">
        <w:rPr>
          <w:rStyle w:val="docsum-authors"/>
          <w:rFonts w:ascii="Arial" w:hAnsi="Arial" w:cs="Arial"/>
          <w:b/>
          <w:bCs/>
          <w:sz w:val="20"/>
          <w:szCs w:val="20"/>
        </w:rPr>
        <w:t>Steinman KJ</w:t>
      </w:r>
      <w:r w:rsidRPr="00982BE3">
        <w:rPr>
          <w:rStyle w:val="docsum-authors"/>
          <w:rFonts w:ascii="Arial" w:hAnsi="Arial" w:cs="Arial"/>
          <w:sz w:val="20"/>
          <w:szCs w:val="20"/>
        </w:rPr>
        <w:t xml:space="preserve">, </w:t>
      </w:r>
      <w:proofErr w:type="spellStart"/>
      <w:r w:rsidRPr="00982BE3">
        <w:rPr>
          <w:rStyle w:val="docsum-authors"/>
          <w:rFonts w:ascii="Arial" w:hAnsi="Arial" w:cs="Arial"/>
          <w:sz w:val="20"/>
          <w:szCs w:val="20"/>
        </w:rPr>
        <w:t>Kodish</w:t>
      </w:r>
      <w:proofErr w:type="spellEnd"/>
      <w:r w:rsidRPr="00982BE3">
        <w:rPr>
          <w:rStyle w:val="docsum-authors"/>
          <w:rFonts w:ascii="Arial" w:hAnsi="Arial" w:cs="Arial"/>
          <w:sz w:val="20"/>
          <w:szCs w:val="20"/>
        </w:rPr>
        <w:t xml:space="preserve"> I, Sim L, </w:t>
      </w:r>
      <w:proofErr w:type="spellStart"/>
      <w:r w:rsidRPr="00982BE3">
        <w:rPr>
          <w:rStyle w:val="docsum-authors"/>
          <w:rFonts w:ascii="Arial" w:hAnsi="Arial" w:cs="Arial"/>
          <w:sz w:val="20"/>
          <w:szCs w:val="20"/>
        </w:rPr>
        <w:t>Yurs</w:t>
      </w:r>
      <w:proofErr w:type="spellEnd"/>
      <w:r w:rsidRPr="00982BE3">
        <w:rPr>
          <w:rStyle w:val="docsum-authors"/>
          <w:rFonts w:ascii="Arial" w:hAnsi="Arial" w:cs="Arial"/>
          <w:sz w:val="20"/>
          <w:szCs w:val="20"/>
        </w:rPr>
        <w:t xml:space="preserve"> S, Steggall C, </w:t>
      </w:r>
      <w:proofErr w:type="spellStart"/>
      <w:r w:rsidRPr="00982BE3">
        <w:rPr>
          <w:rStyle w:val="docsum-authors"/>
          <w:rFonts w:ascii="Arial" w:hAnsi="Arial" w:cs="Arial"/>
          <w:sz w:val="20"/>
          <w:szCs w:val="20"/>
        </w:rPr>
        <w:t>Fobian</w:t>
      </w:r>
      <w:proofErr w:type="spellEnd"/>
      <w:r w:rsidRPr="00982BE3">
        <w:rPr>
          <w:rStyle w:val="docsum-authors"/>
          <w:rFonts w:ascii="Arial" w:hAnsi="Arial" w:cs="Arial"/>
          <w:sz w:val="20"/>
          <w:szCs w:val="20"/>
        </w:rPr>
        <w:t xml:space="preserve"> AD. </w:t>
      </w:r>
      <w:r w:rsidRPr="00982BE3">
        <w:rPr>
          <w:rFonts w:ascii="Arial" w:hAnsi="Arial" w:cs="Arial"/>
          <w:sz w:val="20"/>
          <w:szCs w:val="20"/>
          <w:shd w:val="clear" w:color="auto" w:fill="FFFFFF"/>
        </w:rPr>
        <w:t xml:space="preserve">Functional Neurological Symptom Disorder in Children and Adolescents within Medical Settings. </w:t>
      </w:r>
      <w:r w:rsidRPr="00982BE3">
        <w:rPr>
          <w:rStyle w:val="docsum-journal-citation"/>
          <w:rFonts w:ascii="Arial" w:hAnsi="Arial" w:cs="Arial"/>
          <w:sz w:val="20"/>
          <w:szCs w:val="20"/>
        </w:rPr>
        <w:t xml:space="preserve">J Clin Psychol Med Settings. 2021 Mar;28(1):90-101. </w:t>
      </w:r>
      <w:proofErr w:type="spellStart"/>
      <w:r w:rsidRPr="00982BE3">
        <w:rPr>
          <w:rStyle w:val="docsum-journal-citation"/>
          <w:rFonts w:ascii="Arial" w:hAnsi="Arial" w:cs="Arial"/>
          <w:sz w:val="20"/>
          <w:szCs w:val="20"/>
        </w:rPr>
        <w:t>doi</w:t>
      </w:r>
      <w:proofErr w:type="spellEnd"/>
      <w:r w:rsidRPr="00982BE3">
        <w:rPr>
          <w:rStyle w:val="docsum-journal-citation"/>
          <w:rFonts w:ascii="Arial" w:hAnsi="Arial" w:cs="Arial"/>
          <w:sz w:val="20"/>
          <w:szCs w:val="20"/>
        </w:rPr>
        <w:t>: 10.1007/s10880-020-09736-2.</w:t>
      </w:r>
    </w:p>
    <w:p w14:paraId="106B60BD" w14:textId="77777777" w:rsidR="00AB44A9" w:rsidRPr="00982BE3" w:rsidRDefault="00AB44A9" w:rsidP="00AB44A9">
      <w:pPr>
        <w:shd w:val="clear" w:color="auto" w:fill="FFFFFF"/>
        <w:spacing w:after="0" w:line="240" w:lineRule="auto"/>
        <w:rPr>
          <w:rStyle w:val="authors-list-item"/>
          <w:rFonts w:ascii="Arial" w:hAnsi="Arial" w:cs="Arial"/>
          <w:color w:val="5B616B"/>
          <w:sz w:val="20"/>
          <w:szCs w:val="20"/>
        </w:rPr>
      </w:pPr>
    </w:p>
    <w:p w14:paraId="026AECE2"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sz w:val="20"/>
          <w:szCs w:val="20"/>
        </w:rPr>
        <w:lastRenderedPageBreak/>
        <w:t xml:space="preserve">Barcia Aguilar C, </w:t>
      </w:r>
      <w:proofErr w:type="spellStart"/>
      <w:r w:rsidRPr="00982BE3">
        <w:rPr>
          <w:rStyle w:val="docsum-authors"/>
          <w:rFonts w:ascii="Arial" w:hAnsi="Arial" w:cs="Arial"/>
          <w:sz w:val="20"/>
          <w:szCs w:val="20"/>
        </w:rPr>
        <w:t>Amengual-Gual</w:t>
      </w:r>
      <w:proofErr w:type="spellEnd"/>
      <w:r w:rsidRPr="00982BE3">
        <w:rPr>
          <w:rStyle w:val="docsum-authors"/>
          <w:rFonts w:ascii="Arial" w:hAnsi="Arial" w:cs="Arial"/>
          <w:sz w:val="20"/>
          <w:szCs w:val="20"/>
        </w:rPr>
        <w:t xml:space="preserve"> M, Sánchez Fernández I, Abend NS, Anderson A, </w:t>
      </w:r>
      <w:proofErr w:type="spellStart"/>
      <w:r w:rsidRPr="00982BE3">
        <w:rPr>
          <w:rStyle w:val="docsum-authors"/>
          <w:rFonts w:ascii="Arial" w:hAnsi="Arial" w:cs="Arial"/>
          <w:sz w:val="20"/>
          <w:szCs w:val="20"/>
        </w:rPr>
        <w:t>Appavu</w:t>
      </w:r>
      <w:proofErr w:type="spellEnd"/>
      <w:r w:rsidRPr="00982BE3">
        <w:rPr>
          <w:rStyle w:val="docsum-authors"/>
          <w:rFonts w:ascii="Arial" w:hAnsi="Arial" w:cs="Arial"/>
          <w:sz w:val="20"/>
          <w:szCs w:val="20"/>
        </w:rPr>
        <w:t xml:space="preserve"> B, Arya R, Brenton JN, Carpenter JL, Chapman KE, Clark J, Farias-Moeller R, Gaillard WD, </w:t>
      </w:r>
      <w:proofErr w:type="spellStart"/>
      <w:r w:rsidRPr="00982BE3">
        <w:rPr>
          <w:rStyle w:val="docsum-authors"/>
          <w:rFonts w:ascii="Arial" w:hAnsi="Arial" w:cs="Arial"/>
          <w:sz w:val="20"/>
          <w:szCs w:val="20"/>
        </w:rPr>
        <w:t>Gaínza-Lein</w:t>
      </w:r>
      <w:proofErr w:type="spellEnd"/>
      <w:r w:rsidRPr="00982BE3">
        <w:rPr>
          <w:rStyle w:val="docsum-authors"/>
          <w:rFonts w:ascii="Arial" w:hAnsi="Arial" w:cs="Arial"/>
          <w:sz w:val="20"/>
          <w:szCs w:val="20"/>
        </w:rPr>
        <w:t xml:space="preserve"> M, </w:t>
      </w:r>
      <w:proofErr w:type="spellStart"/>
      <w:r w:rsidRPr="00982BE3">
        <w:rPr>
          <w:rStyle w:val="docsum-authors"/>
          <w:rFonts w:ascii="Arial" w:hAnsi="Arial" w:cs="Arial"/>
          <w:sz w:val="20"/>
          <w:szCs w:val="20"/>
        </w:rPr>
        <w:t>Glauser</w:t>
      </w:r>
      <w:proofErr w:type="spellEnd"/>
      <w:r w:rsidRPr="00982BE3">
        <w:rPr>
          <w:rStyle w:val="docsum-authors"/>
          <w:rFonts w:ascii="Arial" w:hAnsi="Arial" w:cs="Arial"/>
          <w:sz w:val="20"/>
          <w:szCs w:val="20"/>
        </w:rPr>
        <w:t xml:space="preserve"> T, Goldstein JL, </w:t>
      </w:r>
      <w:proofErr w:type="spellStart"/>
      <w:r w:rsidRPr="00982BE3">
        <w:rPr>
          <w:rStyle w:val="docsum-authors"/>
          <w:rFonts w:ascii="Arial" w:hAnsi="Arial" w:cs="Arial"/>
          <w:sz w:val="20"/>
          <w:szCs w:val="20"/>
        </w:rPr>
        <w:t>Goodkin</w:t>
      </w:r>
      <w:proofErr w:type="spellEnd"/>
      <w:r w:rsidRPr="00982BE3">
        <w:rPr>
          <w:rStyle w:val="docsum-authors"/>
          <w:rFonts w:ascii="Arial" w:hAnsi="Arial" w:cs="Arial"/>
          <w:sz w:val="20"/>
          <w:szCs w:val="20"/>
        </w:rPr>
        <w:t xml:space="preserve"> HP, Guerriero RM, Huh L, Lai YC, McDonough TL, Mikati MA</w:t>
      </w:r>
      <w:r w:rsidRPr="00982BE3">
        <w:rPr>
          <w:rStyle w:val="docsum-authors"/>
          <w:rFonts w:ascii="Arial" w:hAnsi="Arial" w:cs="Arial"/>
          <w:b/>
          <w:bCs/>
          <w:sz w:val="20"/>
          <w:szCs w:val="20"/>
        </w:rPr>
        <w:t>, Morgan LA</w:t>
      </w:r>
      <w:r w:rsidRPr="00982BE3">
        <w:rPr>
          <w:rStyle w:val="docsum-authors"/>
          <w:rFonts w:ascii="Arial" w:hAnsi="Arial" w:cs="Arial"/>
          <w:sz w:val="20"/>
          <w:szCs w:val="20"/>
        </w:rPr>
        <w:t>, </w:t>
      </w:r>
      <w:r w:rsidRPr="00982BE3">
        <w:rPr>
          <w:rStyle w:val="docsum-authors"/>
          <w:rFonts w:ascii="Arial" w:hAnsi="Arial" w:cs="Arial"/>
          <w:b/>
          <w:bCs/>
          <w:sz w:val="20"/>
          <w:szCs w:val="20"/>
        </w:rPr>
        <w:t>Novotny EJ</w:t>
      </w:r>
      <w:r w:rsidRPr="00982BE3">
        <w:rPr>
          <w:rStyle w:val="docsum-authors"/>
          <w:rFonts w:ascii="Arial" w:hAnsi="Arial" w:cs="Arial"/>
          <w:sz w:val="20"/>
          <w:szCs w:val="20"/>
        </w:rPr>
        <w:t xml:space="preserve">, Ostendorf A, Payne ET, </w:t>
      </w:r>
      <w:proofErr w:type="spellStart"/>
      <w:r w:rsidRPr="00982BE3">
        <w:rPr>
          <w:rStyle w:val="docsum-authors"/>
          <w:rFonts w:ascii="Arial" w:hAnsi="Arial" w:cs="Arial"/>
          <w:sz w:val="20"/>
          <w:szCs w:val="20"/>
        </w:rPr>
        <w:t>Peariso</w:t>
      </w:r>
      <w:proofErr w:type="spellEnd"/>
      <w:r w:rsidRPr="00982BE3">
        <w:rPr>
          <w:rStyle w:val="docsum-authors"/>
          <w:rFonts w:ascii="Arial" w:hAnsi="Arial" w:cs="Arial"/>
          <w:sz w:val="20"/>
          <w:szCs w:val="20"/>
        </w:rPr>
        <w:t xml:space="preserve"> K, </w:t>
      </w:r>
      <w:proofErr w:type="spellStart"/>
      <w:r w:rsidRPr="00982BE3">
        <w:rPr>
          <w:rStyle w:val="docsum-authors"/>
          <w:rFonts w:ascii="Arial" w:hAnsi="Arial" w:cs="Arial"/>
          <w:sz w:val="20"/>
          <w:szCs w:val="20"/>
        </w:rPr>
        <w:t>Piantino</w:t>
      </w:r>
      <w:proofErr w:type="spellEnd"/>
      <w:r w:rsidRPr="00982BE3">
        <w:rPr>
          <w:rStyle w:val="docsum-authors"/>
          <w:rFonts w:ascii="Arial" w:hAnsi="Arial" w:cs="Arial"/>
          <w:sz w:val="20"/>
          <w:szCs w:val="20"/>
        </w:rPr>
        <w:t xml:space="preserve"> J, </w:t>
      </w:r>
      <w:proofErr w:type="spellStart"/>
      <w:r w:rsidRPr="00982BE3">
        <w:rPr>
          <w:rStyle w:val="docsum-authors"/>
          <w:rFonts w:ascii="Arial" w:hAnsi="Arial" w:cs="Arial"/>
          <w:sz w:val="20"/>
          <w:szCs w:val="20"/>
        </w:rPr>
        <w:t>Riviello</w:t>
      </w:r>
      <w:proofErr w:type="spellEnd"/>
      <w:r w:rsidRPr="00982BE3">
        <w:rPr>
          <w:rStyle w:val="docsum-authors"/>
          <w:rFonts w:ascii="Arial" w:hAnsi="Arial" w:cs="Arial"/>
          <w:sz w:val="20"/>
          <w:szCs w:val="20"/>
        </w:rPr>
        <w:t xml:space="preserve"> J, </w:t>
      </w:r>
      <w:proofErr w:type="spellStart"/>
      <w:r w:rsidRPr="00982BE3">
        <w:rPr>
          <w:rStyle w:val="docsum-authors"/>
          <w:rFonts w:ascii="Arial" w:hAnsi="Arial" w:cs="Arial"/>
          <w:sz w:val="20"/>
          <w:szCs w:val="20"/>
        </w:rPr>
        <w:t>Sannagowdara</w:t>
      </w:r>
      <w:proofErr w:type="spellEnd"/>
      <w:r w:rsidRPr="00982BE3">
        <w:rPr>
          <w:rStyle w:val="docsum-authors"/>
          <w:rFonts w:ascii="Arial" w:hAnsi="Arial" w:cs="Arial"/>
          <w:sz w:val="20"/>
          <w:szCs w:val="20"/>
        </w:rPr>
        <w:t xml:space="preserve"> K, Sheehan T, Sands TT, Tasker RC, </w:t>
      </w:r>
      <w:proofErr w:type="spellStart"/>
      <w:r w:rsidRPr="00982BE3">
        <w:rPr>
          <w:rStyle w:val="docsum-authors"/>
          <w:rFonts w:ascii="Arial" w:hAnsi="Arial" w:cs="Arial"/>
          <w:sz w:val="20"/>
          <w:szCs w:val="20"/>
        </w:rPr>
        <w:t>Tchapyjnikov</w:t>
      </w:r>
      <w:proofErr w:type="spellEnd"/>
      <w:r w:rsidRPr="00982BE3">
        <w:rPr>
          <w:rStyle w:val="docsum-authors"/>
          <w:rFonts w:ascii="Arial" w:hAnsi="Arial" w:cs="Arial"/>
          <w:sz w:val="20"/>
          <w:szCs w:val="20"/>
        </w:rPr>
        <w:t xml:space="preserve"> D, </w:t>
      </w:r>
      <w:proofErr w:type="spellStart"/>
      <w:r w:rsidRPr="00982BE3">
        <w:rPr>
          <w:rStyle w:val="docsum-authors"/>
          <w:rFonts w:ascii="Arial" w:hAnsi="Arial" w:cs="Arial"/>
          <w:sz w:val="20"/>
          <w:szCs w:val="20"/>
        </w:rPr>
        <w:t>Topjian</w:t>
      </w:r>
      <w:proofErr w:type="spellEnd"/>
      <w:r w:rsidRPr="00982BE3">
        <w:rPr>
          <w:rStyle w:val="docsum-authors"/>
          <w:rFonts w:ascii="Arial" w:hAnsi="Arial" w:cs="Arial"/>
          <w:sz w:val="20"/>
          <w:szCs w:val="20"/>
        </w:rPr>
        <w:t xml:space="preserve"> AA, Vasquez A, </w:t>
      </w:r>
      <w:r w:rsidRPr="00982BE3">
        <w:rPr>
          <w:rStyle w:val="docsum-authors"/>
          <w:rFonts w:ascii="Arial" w:hAnsi="Arial" w:cs="Arial"/>
          <w:b/>
          <w:bCs/>
          <w:sz w:val="20"/>
          <w:szCs w:val="20"/>
        </w:rPr>
        <w:t>Wainwright MS</w:t>
      </w:r>
      <w:r w:rsidRPr="00982BE3">
        <w:rPr>
          <w:rStyle w:val="docsum-authors"/>
          <w:rFonts w:ascii="Arial" w:hAnsi="Arial" w:cs="Arial"/>
          <w:sz w:val="20"/>
          <w:szCs w:val="20"/>
        </w:rPr>
        <w:t xml:space="preserve">, Wilfong AA, Williams K, </w:t>
      </w:r>
      <w:proofErr w:type="spellStart"/>
      <w:r w:rsidRPr="00982BE3">
        <w:rPr>
          <w:rStyle w:val="docsum-authors"/>
          <w:rFonts w:ascii="Arial" w:hAnsi="Arial" w:cs="Arial"/>
          <w:sz w:val="20"/>
          <w:szCs w:val="20"/>
        </w:rPr>
        <w:t>Loddenkemper</w:t>
      </w:r>
      <w:proofErr w:type="spellEnd"/>
      <w:r w:rsidRPr="00982BE3">
        <w:rPr>
          <w:rStyle w:val="docsum-authors"/>
          <w:rFonts w:ascii="Arial" w:hAnsi="Arial" w:cs="Arial"/>
          <w:sz w:val="20"/>
          <w:szCs w:val="20"/>
        </w:rPr>
        <w:t xml:space="preserve"> T; </w:t>
      </w:r>
      <w:proofErr w:type="spellStart"/>
      <w:r w:rsidRPr="00982BE3">
        <w:rPr>
          <w:rStyle w:val="docsum-authors"/>
          <w:rFonts w:ascii="Arial" w:hAnsi="Arial" w:cs="Arial"/>
          <w:sz w:val="20"/>
          <w:szCs w:val="20"/>
        </w:rPr>
        <w:t>pSERG</w:t>
      </w:r>
      <w:proofErr w:type="spellEnd"/>
      <w:r w:rsidRPr="00982BE3">
        <w:rPr>
          <w:rStyle w:val="docsum-authors"/>
          <w:rFonts w:ascii="Arial" w:hAnsi="Arial" w:cs="Arial"/>
          <w:sz w:val="20"/>
          <w:szCs w:val="20"/>
        </w:rPr>
        <w:t xml:space="preserve"> </w:t>
      </w:r>
      <w:r w:rsidRPr="00982BE3">
        <w:rPr>
          <w:rFonts w:ascii="Arial" w:hAnsi="Arial" w:cs="Arial"/>
          <w:sz w:val="20"/>
          <w:szCs w:val="20"/>
          <w:shd w:val="clear" w:color="auto" w:fill="FFFFFF"/>
        </w:rPr>
        <w:t xml:space="preserve"> Time to Treatment in Pediatric Convulsive Refractory Status Epilepticus: The Weekend Effect</w:t>
      </w:r>
      <w:r w:rsidRPr="00982BE3">
        <w:rPr>
          <w:rStyle w:val="docsum-authors"/>
          <w:rFonts w:ascii="Arial" w:hAnsi="Arial" w:cs="Arial"/>
          <w:sz w:val="20"/>
          <w:szCs w:val="20"/>
        </w:rPr>
        <w:t xml:space="preserve">. </w:t>
      </w:r>
      <w:proofErr w:type="spellStart"/>
      <w:r w:rsidRPr="00982BE3">
        <w:rPr>
          <w:rStyle w:val="docsum-journal-citation"/>
          <w:rFonts w:ascii="Arial" w:hAnsi="Arial" w:cs="Arial"/>
          <w:sz w:val="20"/>
          <w:szCs w:val="20"/>
        </w:rPr>
        <w:t>Pediatr</w:t>
      </w:r>
      <w:proofErr w:type="spellEnd"/>
      <w:r w:rsidRPr="00982BE3">
        <w:rPr>
          <w:rStyle w:val="docsum-journal-citation"/>
          <w:rFonts w:ascii="Arial" w:hAnsi="Arial" w:cs="Arial"/>
          <w:sz w:val="20"/>
          <w:szCs w:val="20"/>
        </w:rPr>
        <w:t xml:space="preserve"> Neurol. 2021 Mar 26;120:71-79</w:t>
      </w:r>
    </w:p>
    <w:p w14:paraId="5B0E52BF" w14:textId="77777777" w:rsidR="00AB44A9" w:rsidRPr="00982BE3" w:rsidRDefault="00AB44A9" w:rsidP="00AB44A9">
      <w:pPr>
        <w:spacing w:after="0" w:line="240" w:lineRule="auto"/>
        <w:rPr>
          <w:rStyle w:val="docsum-authors"/>
          <w:rFonts w:ascii="Arial" w:hAnsi="Arial" w:cs="Arial"/>
          <w:b/>
          <w:bCs/>
          <w:sz w:val="20"/>
          <w:szCs w:val="20"/>
        </w:rPr>
      </w:pPr>
    </w:p>
    <w:p w14:paraId="4F894F84"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b/>
          <w:bCs/>
          <w:sz w:val="20"/>
          <w:szCs w:val="20"/>
        </w:rPr>
        <w:t>Mingbunjerdsuk D</w:t>
      </w:r>
      <w:r w:rsidRPr="00982BE3">
        <w:rPr>
          <w:rStyle w:val="docsum-authors"/>
          <w:rFonts w:ascii="Arial" w:hAnsi="Arial" w:cs="Arial"/>
          <w:sz w:val="20"/>
          <w:szCs w:val="20"/>
        </w:rPr>
        <w:t>, </w:t>
      </w:r>
      <w:r w:rsidRPr="00982BE3">
        <w:rPr>
          <w:rStyle w:val="docsum-authors"/>
          <w:rFonts w:ascii="Arial" w:hAnsi="Arial" w:cs="Arial"/>
          <w:b/>
          <w:bCs/>
          <w:sz w:val="20"/>
          <w:szCs w:val="20"/>
        </w:rPr>
        <w:t>Blume H</w:t>
      </w:r>
      <w:r w:rsidRPr="00982BE3">
        <w:rPr>
          <w:rStyle w:val="docsum-authors"/>
          <w:rFonts w:ascii="Arial" w:hAnsi="Arial" w:cs="Arial"/>
          <w:sz w:val="20"/>
          <w:szCs w:val="20"/>
        </w:rPr>
        <w:t xml:space="preserve">, </w:t>
      </w:r>
      <w:proofErr w:type="spellStart"/>
      <w:r w:rsidRPr="00982BE3">
        <w:rPr>
          <w:rStyle w:val="docsum-authors"/>
          <w:rFonts w:ascii="Arial" w:hAnsi="Arial" w:cs="Arial"/>
          <w:sz w:val="20"/>
          <w:szCs w:val="20"/>
        </w:rPr>
        <w:t>Browd</w:t>
      </w:r>
      <w:proofErr w:type="spellEnd"/>
      <w:r w:rsidRPr="00982BE3">
        <w:rPr>
          <w:rStyle w:val="docsum-authors"/>
          <w:rFonts w:ascii="Arial" w:hAnsi="Arial" w:cs="Arial"/>
          <w:sz w:val="20"/>
          <w:szCs w:val="20"/>
        </w:rPr>
        <w:t xml:space="preserve"> S, </w:t>
      </w:r>
      <w:proofErr w:type="spellStart"/>
      <w:r w:rsidRPr="00982BE3">
        <w:rPr>
          <w:rStyle w:val="docsum-authors"/>
          <w:rFonts w:ascii="Arial" w:hAnsi="Arial" w:cs="Arial"/>
          <w:sz w:val="20"/>
          <w:szCs w:val="20"/>
        </w:rPr>
        <w:t>Samii</w:t>
      </w:r>
      <w:proofErr w:type="spellEnd"/>
      <w:r w:rsidRPr="00982BE3">
        <w:rPr>
          <w:rStyle w:val="docsum-authors"/>
          <w:rFonts w:ascii="Arial" w:hAnsi="Arial" w:cs="Arial"/>
          <w:sz w:val="20"/>
          <w:szCs w:val="20"/>
        </w:rPr>
        <w:t xml:space="preserve"> A</w:t>
      </w:r>
      <w:r w:rsidRPr="00982BE3">
        <w:rPr>
          <w:rFonts w:ascii="Arial" w:hAnsi="Arial" w:cs="Arial"/>
          <w:sz w:val="20"/>
          <w:szCs w:val="20"/>
          <w:shd w:val="clear" w:color="auto" w:fill="FFFFFF"/>
        </w:rPr>
        <w:t xml:space="preserve">  Intraventricular Baclofen Following Deep Brain Stimulation in a Child with Refractory Status </w:t>
      </w:r>
      <w:proofErr w:type="spellStart"/>
      <w:r w:rsidRPr="00982BE3">
        <w:rPr>
          <w:rFonts w:ascii="Arial" w:hAnsi="Arial" w:cs="Arial"/>
          <w:sz w:val="20"/>
          <w:szCs w:val="20"/>
          <w:shd w:val="clear" w:color="auto" w:fill="FFFFFF"/>
        </w:rPr>
        <w:t>Dystonicus</w:t>
      </w:r>
      <w:proofErr w:type="spellEnd"/>
      <w:r w:rsidRPr="00982BE3">
        <w:rPr>
          <w:rFonts w:ascii="Arial" w:hAnsi="Arial" w:cs="Arial"/>
          <w:sz w:val="20"/>
          <w:szCs w:val="20"/>
          <w:shd w:val="clear" w:color="auto" w:fill="FFFFFF"/>
        </w:rPr>
        <w:t xml:space="preserve">. </w:t>
      </w:r>
      <w:r w:rsidRPr="00982BE3">
        <w:rPr>
          <w:rStyle w:val="docsum-authors"/>
          <w:rFonts w:ascii="Arial" w:hAnsi="Arial" w:cs="Arial"/>
          <w:sz w:val="20"/>
          <w:szCs w:val="20"/>
        </w:rPr>
        <w:t>.</w:t>
      </w:r>
      <w:r w:rsidRPr="00982BE3">
        <w:rPr>
          <w:rStyle w:val="docsum-journal-citation"/>
          <w:rFonts w:ascii="Arial" w:hAnsi="Arial" w:cs="Arial"/>
          <w:sz w:val="20"/>
          <w:szCs w:val="20"/>
        </w:rPr>
        <w:t xml:space="preserve">Mov </w:t>
      </w:r>
      <w:proofErr w:type="spellStart"/>
      <w:r w:rsidRPr="00982BE3">
        <w:rPr>
          <w:rStyle w:val="docsum-journal-citation"/>
          <w:rFonts w:ascii="Arial" w:hAnsi="Arial" w:cs="Arial"/>
          <w:sz w:val="20"/>
          <w:szCs w:val="20"/>
        </w:rPr>
        <w:t>Disord</w:t>
      </w:r>
      <w:proofErr w:type="spellEnd"/>
      <w:r w:rsidRPr="00982BE3">
        <w:rPr>
          <w:rStyle w:val="docsum-journal-citation"/>
          <w:rFonts w:ascii="Arial" w:hAnsi="Arial" w:cs="Arial"/>
          <w:sz w:val="20"/>
          <w:szCs w:val="20"/>
        </w:rPr>
        <w:t xml:space="preserve"> Clin </w:t>
      </w:r>
      <w:proofErr w:type="spellStart"/>
      <w:r w:rsidRPr="00982BE3">
        <w:rPr>
          <w:rStyle w:val="docsum-journal-citation"/>
          <w:rFonts w:ascii="Arial" w:hAnsi="Arial" w:cs="Arial"/>
          <w:sz w:val="20"/>
          <w:szCs w:val="20"/>
        </w:rPr>
        <w:t>Pract</w:t>
      </w:r>
      <w:proofErr w:type="spellEnd"/>
      <w:r w:rsidRPr="00982BE3">
        <w:rPr>
          <w:rStyle w:val="docsum-journal-citation"/>
          <w:rFonts w:ascii="Arial" w:hAnsi="Arial" w:cs="Arial"/>
          <w:sz w:val="20"/>
          <w:szCs w:val="20"/>
        </w:rPr>
        <w:t xml:space="preserve">. 2021 Mar 19;8(3):456-459 </w:t>
      </w:r>
    </w:p>
    <w:p w14:paraId="61BC5B89" w14:textId="77777777" w:rsidR="00AB44A9" w:rsidRPr="00982BE3" w:rsidRDefault="00AB44A9" w:rsidP="00AB44A9">
      <w:pPr>
        <w:shd w:val="clear" w:color="auto" w:fill="FFFFFF"/>
        <w:spacing w:after="0" w:line="240" w:lineRule="auto"/>
        <w:rPr>
          <w:rStyle w:val="docsum-authors"/>
          <w:rFonts w:ascii="Arial" w:hAnsi="Arial" w:cs="Arial"/>
          <w:sz w:val="20"/>
          <w:szCs w:val="20"/>
        </w:rPr>
      </w:pPr>
    </w:p>
    <w:p w14:paraId="121075C8" w14:textId="77777777" w:rsidR="00AB44A9" w:rsidRPr="00982BE3" w:rsidRDefault="00AB44A9" w:rsidP="00AB44A9">
      <w:pPr>
        <w:shd w:val="clear" w:color="auto" w:fill="FFFFFF"/>
        <w:spacing w:after="0" w:line="240" w:lineRule="auto"/>
        <w:rPr>
          <w:rFonts w:ascii="Arial" w:hAnsi="Arial" w:cs="Arial"/>
          <w:sz w:val="20"/>
          <w:szCs w:val="20"/>
        </w:rPr>
      </w:pPr>
      <w:proofErr w:type="spellStart"/>
      <w:r w:rsidRPr="00982BE3">
        <w:rPr>
          <w:rStyle w:val="docsum-authors"/>
          <w:rFonts w:ascii="Arial" w:hAnsi="Arial" w:cs="Arial"/>
          <w:sz w:val="20"/>
          <w:szCs w:val="20"/>
        </w:rPr>
        <w:t>Madurski</w:t>
      </w:r>
      <w:proofErr w:type="spellEnd"/>
      <w:r w:rsidRPr="00982BE3">
        <w:rPr>
          <w:rStyle w:val="docsum-authors"/>
          <w:rFonts w:ascii="Arial" w:hAnsi="Arial" w:cs="Arial"/>
          <w:sz w:val="20"/>
          <w:szCs w:val="20"/>
        </w:rPr>
        <w:t xml:space="preserve"> C, Jarvis JM, Beers SR, </w:t>
      </w:r>
      <w:proofErr w:type="spellStart"/>
      <w:r w:rsidRPr="00982BE3">
        <w:rPr>
          <w:rStyle w:val="docsum-authors"/>
          <w:rFonts w:ascii="Arial" w:hAnsi="Arial" w:cs="Arial"/>
          <w:sz w:val="20"/>
          <w:szCs w:val="20"/>
        </w:rPr>
        <w:t>Houtrow</w:t>
      </w:r>
      <w:proofErr w:type="spellEnd"/>
      <w:r w:rsidRPr="00982BE3">
        <w:rPr>
          <w:rStyle w:val="docsum-authors"/>
          <w:rFonts w:ascii="Arial" w:hAnsi="Arial" w:cs="Arial"/>
          <w:sz w:val="20"/>
          <w:szCs w:val="20"/>
        </w:rPr>
        <w:t xml:space="preserve"> AJ, Wagner AK, Fabio A, Wang C, Smith CM, Doughty L, </w:t>
      </w:r>
      <w:proofErr w:type="spellStart"/>
      <w:r w:rsidRPr="00982BE3">
        <w:rPr>
          <w:rStyle w:val="docsum-authors"/>
          <w:rFonts w:ascii="Arial" w:hAnsi="Arial" w:cs="Arial"/>
          <w:sz w:val="20"/>
          <w:szCs w:val="20"/>
        </w:rPr>
        <w:t>Janesko</w:t>
      </w:r>
      <w:proofErr w:type="spellEnd"/>
      <w:r w:rsidRPr="00982BE3">
        <w:rPr>
          <w:rStyle w:val="docsum-authors"/>
          <w:rFonts w:ascii="Arial" w:hAnsi="Arial" w:cs="Arial"/>
          <w:sz w:val="20"/>
          <w:szCs w:val="20"/>
        </w:rPr>
        <w:t xml:space="preserve">-Feldman K, Rubin P, </w:t>
      </w:r>
      <w:proofErr w:type="spellStart"/>
      <w:r w:rsidRPr="00982BE3">
        <w:rPr>
          <w:rStyle w:val="docsum-authors"/>
          <w:rFonts w:ascii="Arial" w:hAnsi="Arial" w:cs="Arial"/>
          <w:sz w:val="20"/>
          <w:szCs w:val="20"/>
        </w:rPr>
        <w:t>Pollon</w:t>
      </w:r>
      <w:proofErr w:type="spellEnd"/>
      <w:r w:rsidRPr="00982BE3">
        <w:rPr>
          <w:rStyle w:val="docsum-authors"/>
          <w:rFonts w:ascii="Arial" w:hAnsi="Arial" w:cs="Arial"/>
          <w:sz w:val="20"/>
          <w:szCs w:val="20"/>
        </w:rPr>
        <w:t xml:space="preserve"> D, Treble-</w:t>
      </w:r>
      <w:proofErr w:type="spellStart"/>
      <w:r w:rsidRPr="00982BE3">
        <w:rPr>
          <w:rStyle w:val="docsum-authors"/>
          <w:rFonts w:ascii="Arial" w:hAnsi="Arial" w:cs="Arial"/>
          <w:sz w:val="20"/>
          <w:szCs w:val="20"/>
        </w:rPr>
        <w:t>Barna</w:t>
      </w:r>
      <w:proofErr w:type="spellEnd"/>
      <w:r w:rsidRPr="00982BE3">
        <w:rPr>
          <w:rStyle w:val="docsum-authors"/>
          <w:rFonts w:ascii="Arial" w:hAnsi="Arial" w:cs="Arial"/>
          <w:sz w:val="20"/>
          <w:szCs w:val="20"/>
        </w:rPr>
        <w:t xml:space="preserve"> A, </w:t>
      </w:r>
      <w:proofErr w:type="spellStart"/>
      <w:r w:rsidRPr="00982BE3">
        <w:rPr>
          <w:rStyle w:val="docsum-authors"/>
          <w:rFonts w:ascii="Arial" w:hAnsi="Arial" w:cs="Arial"/>
          <w:sz w:val="20"/>
          <w:szCs w:val="20"/>
        </w:rPr>
        <w:t>Kochanek</w:t>
      </w:r>
      <w:proofErr w:type="spellEnd"/>
      <w:r w:rsidRPr="00982BE3">
        <w:rPr>
          <w:rStyle w:val="docsum-authors"/>
          <w:rFonts w:ascii="Arial" w:hAnsi="Arial" w:cs="Arial"/>
          <w:sz w:val="20"/>
          <w:szCs w:val="20"/>
        </w:rPr>
        <w:t xml:space="preserve"> PM, Fink EL; PICU-Rehabilitation Study Group (</w:t>
      </w:r>
      <w:r w:rsidRPr="00982BE3">
        <w:rPr>
          <w:rStyle w:val="docsum-authors"/>
          <w:rFonts w:ascii="Arial" w:hAnsi="Arial" w:cs="Arial"/>
          <w:b/>
          <w:bCs/>
          <w:sz w:val="20"/>
          <w:szCs w:val="20"/>
        </w:rPr>
        <w:t>Mark Wainwright</w:t>
      </w:r>
      <w:r w:rsidRPr="00982BE3">
        <w:rPr>
          <w:rStyle w:val="docsum-authors"/>
          <w:rFonts w:ascii="Arial" w:hAnsi="Arial" w:cs="Arial"/>
          <w:sz w:val="20"/>
          <w:szCs w:val="20"/>
        </w:rPr>
        <w:t>).</w:t>
      </w:r>
      <w:r w:rsidRPr="00982BE3">
        <w:rPr>
          <w:rFonts w:ascii="Arial" w:hAnsi="Arial" w:cs="Arial"/>
          <w:sz w:val="20"/>
          <w:szCs w:val="20"/>
          <w:shd w:val="clear" w:color="auto" w:fill="FFFFFF"/>
        </w:rPr>
        <w:t xml:space="preserve"> Serum Biomarkers of Regeneration and Plasticity are Associated with Functional Outcome in Pediatric Neurocritical Illness: An Exploratory Study</w:t>
      </w:r>
      <w:r w:rsidRPr="00982BE3">
        <w:rPr>
          <w:rStyle w:val="docsum-journal-citation"/>
          <w:rFonts w:ascii="Arial" w:hAnsi="Arial" w:cs="Arial"/>
          <w:sz w:val="20"/>
          <w:szCs w:val="20"/>
        </w:rPr>
        <w:t xml:space="preserve"> </w:t>
      </w:r>
      <w:proofErr w:type="spellStart"/>
      <w:r w:rsidRPr="00982BE3">
        <w:rPr>
          <w:rStyle w:val="docsum-journal-citation"/>
          <w:rFonts w:ascii="Arial" w:hAnsi="Arial" w:cs="Arial"/>
          <w:sz w:val="20"/>
          <w:szCs w:val="20"/>
        </w:rPr>
        <w:t>Neurocrit</w:t>
      </w:r>
      <w:proofErr w:type="spellEnd"/>
      <w:r w:rsidRPr="00982BE3">
        <w:rPr>
          <w:rStyle w:val="docsum-journal-citation"/>
          <w:rFonts w:ascii="Arial" w:hAnsi="Arial" w:cs="Arial"/>
          <w:sz w:val="20"/>
          <w:szCs w:val="20"/>
        </w:rPr>
        <w:t xml:space="preserve"> Care. 2021 Mar 4. </w:t>
      </w:r>
    </w:p>
    <w:p w14:paraId="1C83396C" w14:textId="77777777" w:rsidR="00AB44A9" w:rsidRPr="00982BE3" w:rsidRDefault="00AB44A9" w:rsidP="00AB44A9">
      <w:pPr>
        <w:spacing w:after="0" w:line="240" w:lineRule="auto"/>
        <w:rPr>
          <w:rStyle w:val="docsum-authors"/>
          <w:rFonts w:ascii="Arial" w:hAnsi="Arial" w:cs="Arial"/>
          <w:sz w:val="20"/>
          <w:szCs w:val="20"/>
        </w:rPr>
      </w:pPr>
    </w:p>
    <w:p w14:paraId="713EADD0" w14:textId="77777777" w:rsidR="00AB44A9" w:rsidRPr="00982BE3" w:rsidRDefault="00AB44A9" w:rsidP="00AB44A9">
      <w:pPr>
        <w:spacing w:after="0" w:line="240" w:lineRule="auto"/>
        <w:rPr>
          <w:rFonts w:ascii="Arial" w:hAnsi="Arial" w:cs="Arial"/>
          <w:sz w:val="20"/>
          <w:szCs w:val="20"/>
        </w:rPr>
      </w:pPr>
      <w:proofErr w:type="spellStart"/>
      <w:r w:rsidRPr="00982BE3">
        <w:rPr>
          <w:rStyle w:val="docsum-authors"/>
          <w:rFonts w:ascii="Arial" w:hAnsi="Arial" w:cs="Arial"/>
          <w:sz w:val="20"/>
          <w:szCs w:val="20"/>
        </w:rPr>
        <w:t>Kamins</w:t>
      </w:r>
      <w:proofErr w:type="spellEnd"/>
      <w:r w:rsidRPr="00982BE3">
        <w:rPr>
          <w:rStyle w:val="docsum-authors"/>
          <w:rFonts w:ascii="Arial" w:hAnsi="Arial" w:cs="Arial"/>
          <w:sz w:val="20"/>
          <w:szCs w:val="20"/>
        </w:rPr>
        <w:t xml:space="preserve"> J, Richards R, Barney BJ, </w:t>
      </w:r>
      <w:proofErr w:type="spellStart"/>
      <w:r w:rsidRPr="00982BE3">
        <w:rPr>
          <w:rStyle w:val="docsum-authors"/>
          <w:rFonts w:ascii="Arial" w:hAnsi="Arial" w:cs="Arial"/>
          <w:sz w:val="20"/>
          <w:szCs w:val="20"/>
        </w:rPr>
        <w:t>Locandro</w:t>
      </w:r>
      <w:proofErr w:type="spellEnd"/>
      <w:r w:rsidRPr="00982BE3">
        <w:rPr>
          <w:rStyle w:val="docsum-authors"/>
          <w:rFonts w:ascii="Arial" w:hAnsi="Arial" w:cs="Arial"/>
          <w:sz w:val="20"/>
          <w:szCs w:val="20"/>
        </w:rPr>
        <w:t xml:space="preserve"> C, </w:t>
      </w:r>
      <w:proofErr w:type="spellStart"/>
      <w:r w:rsidRPr="00982BE3">
        <w:rPr>
          <w:rStyle w:val="docsum-authors"/>
          <w:rFonts w:ascii="Arial" w:hAnsi="Arial" w:cs="Arial"/>
          <w:sz w:val="20"/>
          <w:szCs w:val="20"/>
        </w:rPr>
        <w:t>Pacchia</w:t>
      </w:r>
      <w:proofErr w:type="spellEnd"/>
      <w:r w:rsidRPr="00982BE3">
        <w:rPr>
          <w:rStyle w:val="docsum-authors"/>
          <w:rFonts w:ascii="Arial" w:hAnsi="Arial" w:cs="Arial"/>
          <w:sz w:val="20"/>
          <w:szCs w:val="20"/>
        </w:rPr>
        <w:t xml:space="preserve"> CF, Charles AC, Cook LJ, Gioia G, Giza CC, </w:t>
      </w:r>
      <w:r w:rsidRPr="00982BE3">
        <w:rPr>
          <w:rStyle w:val="docsum-authors"/>
          <w:rFonts w:ascii="Arial" w:hAnsi="Arial" w:cs="Arial"/>
          <w:b/>
          <w:bCs/>
          <w:sz w:val="20"/>
          <w:szCs w:val="20"/>
        </w:rPr>
        <w:t>Blume HK.</w:t>
      </w:r>
      <w:r w:rsidRPr="00982BE3">
        <w:rPr>
          <w:rFonts w:ascii="Arial" w:hAnsi="Arial" w:cs="Arial"/>
          <w:sz w:val="20"/>
          <w:szCs w:val="20"/>
          <w:shd w:val="clear" w:color="auto" w:fill="FFFFFF"/>
        </w:rPr>
        <w:t xml:space="preserve"> Evaluation of Posttraumatic Headache Phenotype and Recovery Time After Youth Concussion. </w:t>
      </w:r>
      <w:r w:rsidRPr="00982BE3">
        <w:rPr>
          <w:rStyle w:val="docsum-journal-citation"/>
          <w:rFonts w:ascii="Arial" w:hAnsi="Arial" w:cs="Arial"/>
          <w:sz w:val="20"/>
          <w:szCs w:val="20"/>
        </w:rPr>
        <w:t xml:space="preserve">JAMA </w:t>
      </w:r>
      <w:proofErr w:type="spellStart"/>
      <w:r w:rsidRPr="00982BE3">
        <w:rPr>
          <w:rStyle w:val="docsum-journal-citation"/>
          <w:rFonts w:ascii="Arial" w:hAnsi="Arial" w:cs="Arial"/>
          <w:sz w:val="20"/>
          <w:szCs w:val="20"/>
        </w:rPr>
        <w:t>Netw</w:t>
      </w:r>
      <w:proofErr w:type="spellEnd"/>
      <w:r w:rsidRPr="00982BE3">
        <w:rPr>
          <w:rStyle w:val="docsum-journal-citation"/>
          <w:rFonts w:ascii="Arial" w:hAnsi="Arial" w:cs="Arial"/>
          <w:sz w:val="20"/>
          <w:szCs w:val="20"/>
        </w:rPr>
        <w:t xml:space="preserve"> Open. 2021 Mar 1;4(3):e211312. </w:t>
      </w:r>
      <w:proofErr w:type="spellStart"/>
      <w:r w:rsidRPr="00982BE3">
        <w:rPr>
          <w:rStyle w:val="docsum-journal-citation"/>
          <w:rFonts w:ascii="Arial" w:hAnsi="Arial" w:cs="Arial"/>
          <w:sz w:val="20"/>
          <w:szCs w:val="20"/>
        </w:rPr>
        <w:t>doi</w:t>
      </w:r>
      <w:proofErr w:type="spellEnd"/>
      <w:r w:rsidRPr="00982BE3">
        <w:rPr>
          <w:rStyle w:val="docsum-journal-citation"/>
          <w:rFonts w:ascii="Arial" w:hAnsi="Arial" w:cs="Arial"/>
          <w:sz w:val="20"/>
          <w:szCs w:val="20"/>
        </w:rPr>
        <w:t>: 10.1001/jamanetworkopen.2021.1312.</w:t>
      </w:r>
    </w:p>
    <w:p w14:paraId="0C9EECA4" w14:textId="77777777" w:rsidR="00AB44A9" w:rsidRPr="00982BE3" w:rsidRDefault="00AB44A9" w:rsidP="00AB44A9">
      <w:pPr>
        <w:spacing w:after="0" w:line="240" w:lineRule="auto"/>
        <w:rPr>
          <w:rStyle w:val="docsum-authors"/>
          <w:rFonts w:ascii="Arial" w:hAnsi="Arial" w:cs="Arial"/>
          <w:b/>
          <w:bCs/>
          <w:sz w:val="20"/>
          <w:szCs w:val="20"/>
        </w:rPr>
      </w:pPr>
    </w:p>
    <w:p w14:paraId="47E90E98" w14:textId="77777777" w:rsidR="00AB44A9" w:rsidRPr="00982BE3" w:rsidRDefault="00AB44A9" w:rsidP="00AB44A9">
      <w:pPr>
        <w:spacing w:after="0" w:line="240" w:lineRule="auto"/>
        <w:rPr>
          <w:rStyle w:val="docsum-journal-citation"/>
          <w:rFonts w:ascii="Arial" w:hAnsi="Arial" w:cs="Arial"/>
          <w:color w:val="4D8055"/>
          <w:sz w:val="20"/>
          <w:szCs w:val="20"/>
        </w:rPr>
      </w:pPr>
      <w:r w:rsidRPr="00982BE3">
        <w:rPr>
          <w:rStyle w:val="docsum-authors"/>
          <w:rFonts w:ascii="Arial" w:hAnsi="Arial" w:cs="Arial"/>
          <w:b/>
          <w:bCs/>
          <w:sz w:val="20"/>
          <w:szCs w:val="20"/>
        </w:rPr>
        <w:t>Gust J</w:t>
      </w:r>
      <w:r w:rsidRPr="00982BE3">
        <w:rPr>
          <w:rStyle w:val="docsum-authors"/>
          <w:rFonts w:ascii="Arial" w:hAnsi="Arial" w:cs="Arial"/>
          <w:sz w:val="20"/>
          <w:szCs w:val="20"/>
        </w:rPr>
        <w:t xml:space="preserve">, Annesley CE, Gardner RA, </w:t>
      </w:r>
      <w:r w:rsidRPr="00982BE3">
        <w:rPr>
          <w:rStyle w:val="docsum-authors"/>
          <w:rFonts w:ascii="Arial" w:hAnsi="Arial" w:cs="Arial"/>
          <w:b/>
          <w:bCs/>
          <w:sz w:val="20"/>
          <w:szCs w:val="20"/>
        </w:rPr>
        <w:t>Bozarth X</w:t>
      </w:r>
      <w:r w:rsidRPr="00982BE3">
        <w:rPr>
          <w:rStyle w:val="docsum-authors"/>
          <w:rFonts w:ascii="Arial" w:hAnsi="Arial" w:cs="Arial"/>
          <w:sz w:val="20"/>
          <w:szCs w:val="20"/>
        </w:rPr>
        <w:t xml:space="preserve">. </w:t>
      </w:r>
      <w:r w:rsidRPr="00982BE3">
        <w:rPr>
          <w:rFonts w:ascii="Arial" w:hAnsi="Arial" w:cs="Arial"/>
          <w:sz w:val="20"/>
          <w:szCs w:val="20"/>
          <w:shd w:val="clear" w:color="auto" w:fill="FFFFFF"/>
        </w:rPr>
        <w:t xml:space="preserve">EEG Correlates of Delirium in Children and Young Adults With CD19-Directed CAR T Cell Treatment-Related Neurotoxicity. </w:t>
      </w:r>
      <w:r w:rsidRPr="00982BE3">
        <w:rPr>
          <w:rStyle w:val="docsum-journal-citation"/>
          <w:rFonts w:ascii="Arial" w:hAnsi="Arial" w:cs="Arial"/>
          <w:sz w:val="20"/>
          <w:szCs w:val="20"/>
        </w:rPr>
        <w:t xml:space="preserve">J Clin </w:t>
      </w:r>
      <w:proofErr w:type="spellStart"/>
      <w:r w:rsidRPr="00982BE3">
        <w:rPr>
          <w:rStyle w:val="docsum-journal-citation"/>
          <w:rFonts w:ascii="Arial" w:hAnsi="Arial" w:cs="Arial"/>
          <w:sz w:val="20"/>
          <w:szCs w:val="20"/>
        </w:rPr>
        <w:t>Neurophysiol</w:t>
      </w:r>
      <w:proofErr w:type="spellEnd"/>
      <w:r w:rsidRPr="00982BE3">
        <w:rPr>
          <w:rStyle w:val="docsum-journal-citation"/>
          <w:rFonts w:ascii="Arial" w:hAnsi="Arial" w:cs="Arial"/>
          <w:sz w:val="20"/>
          <w:szCs w:val="20"/>
        </w:rPr>
        <w:t>. 2021 Mar 1;38(2):135-142</w:t>
      </w:r>
      <w:r w:rsidRPr="00982BE3">
        <w:rPr>
          <w:rStyle w:val="docsum-journal-citation"/>
          <w:rFonts w:ascii="Arial" w:hAnsi="Arial" w:cs="Arial"/>
          <w:color w:val="4D8055"/>
          <w:sz w:val="20"/>
          <w:szCs w:val="20"/>
        </w:rPr>
        <w:t>.</w:t>
      </w:r>
    </w:p>
    <w:p w14:paraId="52E1ADD7" w14:textId="77777777" w:rsidR="00AB44A9" w:rsidRPr="00982BE3" w:rsidRDefault="00AB44A9" w:rsidP="00AB44A9">
      <w:pPr>
        <w:spacing w:after="0" w:line="240" w:lineRule="auto"/>
        <w:rPr>
          <w:rFonts w:ascii="Arial" w:eastAsia="Times New Roman" w:hAnsi="Arial" w:cs="Arial"/>
          <w:b/>
          <w:bCs/>
          <w:sz w:val="20"/>
          <w:szCs w:val="20"/>
        </w:rPr>
      </w:pPr>
    </w:p>
    <w:p w14:paraId="36D6FC07" w14:textId="77777777" w:rsidR="00AB44A9" w:rsidRPr="00982BE3" w:rsidRDefault="00AB44A9" w:rsidP="00AB44A9">
      <w:pPr>
        <w:pStyle w:val="Heading1"/>
        <w:shd w:val="clear" w:color="auto" w:fill="FFFFFF"/>
        <w:spacing w:before="0" w:beforeAutospacing="0" w:after="0" w:afterAutospacing="0"/>
        <w:rPr>
          <w:rFonts w:ascii="Arial" w:hAnsi="Arial" w:cs="Arial"/>
          <w:b w:val="0"/>
          <w:bCs w:val="0"/>
          <w:sz w:val="20"/>
          <w:szCs w:val="20"/>
        </w:rPr>
      </w:pPr>
      <w:r w:rsidRPr="00982BE3">
        <w:rPr>
          <w:rStyle w:val="authors-list-item"/>
          <w:rFonts w:ascii="Arial" w:hAnsi="Arial" w:cs="Arial"/>
          <w:sz w:val="20"/>
          <w:szCs w:val="20"/>
        </w:rPr>
        <w:t>Payal B Patel</w:t>
      </w:r>
      <w:r w:rsidRPr="00982BE3">
        <w:rPr>
          <w:rStyle w:val="comma"/>
          <w:rFonts w:ascii="Arial" w:hAnsi="Arial" w:cs="Arial"/>
          <w:b w:val="0"/>
          <w:bCs w:val="0"/>
          <w:sz w:val="20"/>
          <w:szCs w:val="20"/>
          <w:shd w:val="clear" w:color="auto" w:fill="FFFFFF"/>
        </w:rPr>
        <w:t>, </w:t>
      </w:r>
      <w:r w:rsidRPr="00982BE3">
        <w:rPr>
          <w:rStyle w:val="authors-list-item"/>
          <w:rFonts w:ascii="Arial" w:hAnsi="Arial" w:cs="Arial"/>
          <w:b w:val="0"/>
          <w:bCs w:val="0"/>
          <w:sz w:val="20"/>
          <w:szCs w:val="20"/>
        </w:rPr>
        <w:t>Andrew Belden</w:t>
      </w:r>
      <w:r w:rsidRPr="00982BE3">
        <w:rPr>
          <w:rStyle w:val="author-sup-separator"/>
          <w:rFonts w:ascii="Arial" w:hAnsi="Arial" w:cs="Arial"/>
          <w:b w:val="0"/>
          <w:bCs w:val="0"/>
          <w:sz w:val="20"/>
          <w:szCs w:val="20"/>
          <w:shd w:val="clear" w:color="auto" w:fill="FFFFFF"/>
          <w:vertAlign w:val="superscript"/>
        </w:rPr>
        <w:t> </w:t>
      </w:r>
      <w:r w:rsidRPr="00982BE3">
        <w:rPr>
          <w:rStyle w:val="comma"/>
          <w:rFonts w:ascii="Arial" w:hAnsi="Arial" w:cs="Arial"/>
          <w:b w:val="0"/>
          <w:bCs w:val="0"/>
          <w:sz w:val="20"/>
          <w:szCs w:val="20"/>
          <w:shd w:val="clear" w:color="auto" w:fill="FFFFFF"/>
        </w:rPr>
        <w:t> </w:t>
      </w:r>
      <w:r w:rsidRPr="00982BE3">
        <w:rPr>
          <w:rStyle w:val="authors-list-item"/>
          <w:rFonts w:ascii="Arial" w:hAnsi="Arial" w:cs="Arial"/>
          <w:b w:val="0"/>
          <w:bCs w:val="0"/>
          <w:sz w:val="20"/>
          <w:szCs w:val="20"/>
        </w:rPr>
        <w:t xml:space="preserve">Ryan </w:t>
      </w:r>
      <w:proofErr w:type="spellStart"/>
      <w:r w:rsidRPr="00982BE3">
        <w:rPr>
          <w:rStyle w:val="authors-list-item"/>
          <w:rFonts w:ascii="Arial" w:hAnsi="Arial" w:cs="Arial"/>
          <w:b w:val="0"/>
          <w:bCs w:val="0"/>
          <w:sz w:val="20"/>
          <w:szCs w:val="20"/>
        </w:rPr>
        <w:t>Handoko</w:t>
      </w:r>
      <w:proofErr w:type="spellEnd"/>
      <w:r w:rsidRPr="00982BE3">
        <w:rPr>
          <w:rStyle w:val="author-sup-separator"/>
          <w:rFonts w:ascii="Arial" w:hAnsi="Arial" w:cs="Arial"/>
          <w:b w:val="0"/>
          <w:bCs w:val="0"/>
          <w:sz w:val="20"/>
          <w:szCs w:val="20"/>
          <w:shd w:val="clear" w:color="auto" w:fill="FFFFFF"/>
          <w:vertAlign w:val="superscript"/>
        </w:rPr>
        <w:t> ,</w:t>
      </w:r>
      <w:r w:rsidRPr="00982BE3">
        <w:rPr>
          <w:rStyle w:val="comma"/>
          <w:rFonts w:ascii="Arial" w:hAnsi="Arial" w:cs="Arial"/>
          <w:b w:val="0"/>
          <w:bCs w:val="0"/>
          <w:sz w:val="20"/>
          <w:szCs w:val="20"/>
          <w:shd w:val="clear" w:color="auto" w:fill="FFFFFF"/>
        </w:rPr>
        <w:t> </w:t>
      </w:r>
      <w:proofErr w:type="spellStart"/>
      <w:r w:rsidRPr="00982BE3">
        <w:rPr>
          <w:rStyle w:val="authors-list-item"/>
          <w:rFonts w:ascii="Arial" w:hAnsi="Arial" w:cs="Arial"/>
          <w:b w:val="0"/>
          <w:bCs w:val="0"/>
          <w:sz w:val="20"/>
          <w:szCs w:val="20"/>
        </w:rPr>
        <w:t>Thanyawee</w:t>
      </w:r>
      <w:proofErr w:type="spellEnd"/>
      <w:r w:rsidRPr="00982BE3">
        <w:rPr>
          <w:rStyle w:val="authors-list-item"/>
          <w:rFonts w:ascii="Arial" w:hAnsi="Arial" w:cs="Arial"/>
          <w:b w:val="0"/>
          <w:bCs w:val="0"/>
          <w:sz w:val="20"/>
          <w:szCs w:val="20"/>
        </w:rPr>
        <w:t xml:space="preserve"> </w:t>
      </w:r>
      <w:proofErr w:type="spellStart"/>
      <w:r w:rsidRPr="00982BE3">
        <w:rPr>
          <w:rStyle w:val="authors-list-item"/>
          <w:rFonts w:ascii="Arial" w:hAnsi="Arial" w:cs="Arial"/>
          <w:b w:val="0"/>
          <w:bCs w:val="0"/>
          <w:sz w:val="20"/>
          <w:szCs w:val="20"/>
        </w:rPr>
        <w:t>Puthanakit</w:t>
      </w:r>
      <w:proofErr w:type="spellEnd"/>
      <w:r w:rsidRPr="00982BE3">
        <w:rPr>
          <w:rStyle w:val="comma"/>
          <w:rFonts w:ascii="Arial" w:hAnsi="Arial" w:cs="Arial"/>
          <w:b w:val="0"/>
          <w:bCs w:val="0"/>
          <w:sz w:val="20"/>
          <w:szCs w:val="20"/>
          <w:shd w:val="clear" w:color="auto" w:fill="FFFFFF"/>
        </w:rPr>
        <w:t>, </w:t>
      </w:r>
      <w:r w:rsidRPr="00982BE3">
        <w:rPr>
          <w:rStyle w:val="authors-list-item"/>
          <w:rFonts w:ascii="Arial" w:hAnsi="Arial" w:cs="Arial"/>
          <w:b w:val="0"/>
          <w:bCs w:val="0"/>
          <w:sz w:val="20"/>
          <w:szCs w:val="20"/>
        </w:rPr>
        <w:t>Stephen Kerr</w:t>
      </w:r>
      <w:r w:rsidRPr="00982BE3">
        <w:rPr>
          <w:rStyle w:val="comma"/>
          <w:rFonts w:ascii="Arial" w:hAnsi="Arial" w:cs="Arial"/>
          <w:b w:val="0"/>
          <w:bCs w:val="0"/>
          <w:sz w:val="20"/>
          <w:szCs w:val="20"/>
          <w:shd w:val="clear" w:color="auto" w:fill="FFFFFF"/>
        </w:rPr>
        <w:t>, </w:t>
      </w:r>
      <w:r w:rsidRPr="00982BE3">
        <w:rPr>
          <w:rStyle w:val="authors-list-item"/>
          <w:rFonts w:ascii="Arial" w:hAnsi="Arial" w:cs="Arial"/>
          <w:b w:val="0"/>
          <w:bCs w:val="0"/>
          <w:sz w:val="20"/>
          <w:szCs w:val="20"/>
        </w:rPr>
        <w:t xml:space="preserve">Pope </w:t>
      </w:r>
      <w:proofErr w:type="spellStart"/>
      <w:r w:rsidRPr="00982BE3">
        <w:rPr>
          <w:rStyle w:val="authors-list-item"/>
          <w:rFonts w:ascii="Arial" w:hAnsi="Arial" w:cs="Arial"/>
          <w:b w:val="0"/>
          <w:bCs w:val="0"/>
          <w:sz w:val="20"/>
          <w:szCs w:val="20"/>
        </w:rPr>
        <w:t>Kosalaraksa</w:t>
      </w:r>
      <w:proofErr w:type="spellEnd"/>
      <w:r w:rsidRPr="00982BE3">
        <w:rPr>
          <w:rStyle w:val="comma"/>
          <w:rFonts w:ascii="Arial" w:hAnsi="Arial" w:cs="Arial"/>
          <w:b w:val="0"/>
          <w:bCs w:val="0"/>
          <w:sz w:val="20"/>
          <w:szCs w:val="20"/>
          <w:shd w:val="clear" w:color="auto" w:fill="FFFFFF"/>
        </w:rPr>
        <w:t>, </w:t>
      </w:r>
      <w:proofErr w:type="spellStart"/>
      <w:r w:rsidRPr="00982BE3">
        <w:rPr>
          <w:rStyle w:val="authors-list-item"/>
          <w:rFonts w:ascii="Arial" w:hAnsi="Arial" w:cs="Arial"/>
          <w:b w:val="0"/>
          <w:bCs w:val="0"/>
          <w:sz w:val="20"/>
          <w:szCs w:val="20"/>
        </w:rPr>
        <w:t>Pradthana</w:t>
      </w:r>
      <w:proofErr w:type="spellEnd"/>
      <w:r w:rsidRPr="00982BE3">
        <w:rPr>
          <w:rStyle w:val="authors-list-item"/>
          <w:rFonts w:ascii="Arial" w:hAnsi="Arial" w:cs="Arial"/>
          <w:b w:val="0"/>
          <w:bCs w:val="0"/>
          <w:sz w:val="20"/>
          <w:szCs w:val="20"/>
        </w:rPr>
        <w:t xml:space="preserve"> </w:t>
      </w:r>
      <w:proofErr w:type="spellStart"/>
      <w:r w:rsidRPr="00982BE3">
        <w:rPr>
          <w:rStyle w:val="authors-list-item"/>
          <w:rFonts w:ascii="Arial" w:hAnsi="Arial" w:cs="Arial"/>
          <w:b w:val="0"/>
          <w:bCs w:val="0"/>
          <w:sz w:val="20"/>
          <w:szCs w:val="20"/>
        </w:rPr>
        <w:t>Ounchanum</w:t>
      </w:r>
      <w:proofErr w:type="spellEnd"/>
      <w:r w:rsidRPr="00982BE3">
        <w:rPr>
          <w:rStyle w:val="comma"/>
          <w:rFonts w:ascii="Arial" w:hAnsi="Arial" w:cs="Arial"/>
          <w:b w:val="0"/>
          <w:bCs w:val="0"/>
          <w:sz w:val="20"/>
          <w:szCs w:val="20"/>
          <w:shd w:val="clear" w:color="auto" w:fill="FFFFFF"/>
        </w:rPr>
        <w:t>, </w:t>
      </w:r>
      <w:proofErr w:type="spellStart"/>
      <w:r w:rsidRPr="00982BE3">
        <w:rPr>
          <w:rStyle w:val="authors-list-item"/>
          <w:rFonts w:ascii="Arial" w:hAnsi="Arial" w:cs="Arial"/>
          <w:b w:val="0"/>
          <w:bCs w:val="0"/>
          <w:sz w:val="20"/>
          <w:szCs w:val="20"/>
        </w:rPr>
        <w:t>Suparat</w:t>
      </w:r>
      <w:proofErr w:type="spellEnd"/>
      <w:r w:rsidRPr="00982BE3">
        <w:rPr>
          <w:rStyle w:val="authors-list-item"/>
          <w:rFonts w:ascii="Arial" w:hAnsi="Arial" w:cs="Arial"/>
          <w:b w:val="0"/>
          <w:bCs w:val="0"/>
          <w:sz w:val="20"/>
          <w:szCs w:val="20"/>
        </w:rPr>
        <w:t xml:space="preserve"> </w:t>
      </w:r>
      <w:proofErr w:type="spellStart"/>
      <w:r w:rsidRPr="00982BE3">
        <w:rPr>
          <w:rStyle w:val="authors-list-item"/>
          <w:rFonts w:ascii="Arial" w:hAnsi="Arial" w:cs="Arial"/>
          <w:b w:val="0"/>
          <w:bCs w:val="0"/>
          <w:sz w:val="20"/>
          <w:szCs w:val="20"/>
        </w:rPr>
        <w:t>Kanjanavanit</w:t>
      </w:r>
      <w:proofErr w:type="spellEnd"/>
      <w:r w:rsidRPr="00982BE3">
        <w:rPr>
          <w:rStyle w:val="comma"/>
          <w:rFonts w:ascii="Arial" w:hAnsi="Arial" w:cs="Arial"/>
          <w:b w:val="0"/>
          <w:bCs w:val="0"/>
          <w:sz w:val="20"/>
          <w:szCs w:val="20"/>
          <w:shd w:val="clear" w:color="auto" w:fill="FFFFFF"/>
        </w:rPr>
        <w:t>, </w:t>
      </w:r>
      <w:r w:rsidRPr="00982BE3">
        <w:rPr>
          <w:rStyle w:val="authors-list-item"/>
          <w:rFonts w:ascii="Arial" w:hAnsi="Arial" w:cs="Arial"/>
          <w:b w:val="0"/>
          <w:bCs w:val="0"/>
          <w:sz w:val="20"/>
          <w:szCs w:val="20"/>
        </w:rPr>
        <w:t xml:space="preserve">Linda </w:t>
      </w:r>
      <w:proofErr w:type="spellStart"/>
      <w:r w:rsidRPr="00982BE3">
        <w:rPr>
          <w:rStyle w:val="authors-list-item"/>
          <w:rFonts w:ascii="Arial" w:hAnsi="Arial" w:cs="Arial"/>
          <w:b w:val="0"/>
          <w:bCs w:val="0"/>
          <w:sz w:val="20"/>
          <w:szCs w:val="20"/>
        </w:rPr>
        <w:t>Aurpibul</w:t>
      </w:r>
      <w:proofErr w:type="spellEnd"/>
      <w:r w:rsidRPr="00982BE3">
        <w:rPr>
          <w:rStyle w:val="author-sup-separator"/>
          <w:rFonts w:ascii="Arial" w:hAnsi="Arial" w:cs="Arial"/>
          <w:b w:val="0"/>
          <w:bCs w:val="0"/>
          <w:sz w:val="20"/>
          <w:szCs w:val="20"/>
          <w:shd w:val="clear" w:color="auto" w:fill="FFFFFF"/>
          <w:vertAlign w:val="superscript"/>
        </w:rPr>
        <w:t> </w:t>
      </w:r>
      <w:r w:rsidRPr="00982BE3">
        <w:rPr>
          <w:rStyle w:val="comma"/>
          <w:rFonts w:ascii="Arial" w:hAnsi="Arial" w:cs="Arial"/>
          <w:b w:val="0"/>
          <w:bCs w:val="0"/>
          <w:sz w:val="20"/>
          <w:szCs w:val="20"/>
          <w:shd w:val="clear" w:color="auto" w:fill="FFFFFF"/>
        </w:rPr>
        <w:t> </w:t>
      </w:r>
      <w:proofErr w:type="spellStart"/>
      <w:r w:rsidRPr="00982BE3">
        <w:rPr>
          <w:rStyle w:val="authors-list-item"/>
          <w:rFonts w:ascii="Arial" w:hAnsi="Arial" w:cs="Arial"/>
          <w:b w:val="0"/>
          <w:bCs w:val="0"/>
          <w:sz w:val="20"/>
          <w:szCs w:val="20"/>
        </w:rPr>
        <w:t>Chaiwat</w:t>
      </w:r>
      <w:proofErr w:type="spellEnd"/>
      <w:r w:rsidRPr="00982BE3">
        <w:rPr>
          <w:rStyle w:val="authors-list-item"/>
          <w:rFonts w:ascii="Arial" w:hAnsi="Arial" w:cs="Arial"/>
          <w:b w:val="0"/>
          <w:bCs w:val="0"/>
          <w:sz w:val="20"/>
          <w:szCs w:val="20"/>
        </w:rPr>
        <w:t xml:space="preserve"> </w:t>
      </w:r>
      <w:proofErr w:type="spellStart"/>
      <w:r w:rsidRPr="00982BE3">
        <w:rPr>
          <w:rStyle w:val="authors-list-item"/>
          <w:rFonts w:ascii="Arial" w:hAnsi="Arial" w:cs="Arial"/>
          <w:b w:val="0"/>
          <w:bCs w:val="0"/>
          <w:sz w:val="20"/>
          <w:szCs w:val="20"/>
        </w:rPr>
        <w:t>Ngampiyasakul</w:t>
      </w:r>
      <w:proofErr w:type="spellEnd"/>
      <w:r w:rsidRPr="00982BE3">
        <w:rPr>
          <w:rStyle w:val="author-sup-separator"/>
          <w:rFonts w:ascii="Arial" w:hAnsi="Arial" w:cs="Arial"/>
          <w:b w:val="0"/>
          <w:bCs w:val="0"/>
          <w:sz w:val="20"/>
          <w:szCs w:val="20"/>
          <w:shd w:val="clear" w:color="auto" w:fill="FFFFFF"/>
          <w:vertAlign w:val="superscript"/>
        </w:rPr>
        <w:t> </w:t>
      </w:r>
      <w:r w:rsidRPr="00982BE3">
        <w:rPr>
          <w:rStyle w:val="comma"/>
          <w:rFonts w:ascii="Arial" w:hAnsi="Arial" w:cs="Arial"/>
          <w:b w:val="0"/>
          <w:bCs w:val="0"/>
          <w:sz w:val="20"/>
          <w:szCs w:val="20"/>
          <w:shd w:val="clear" w:color="auto" w:fill="FFFFFF"/>
        </w:rPr>
        <w:t> </w:t>
      </w:r>
      <w:proofErr w:type="spellStart"/>
      <w:r w:rsidRPr="00982BE3">
        <w:rPr>
          <w:rStyle w:val="authors-list-item"/>
          <w:rFonts w:ascii="Arial" w:hAnsi="Arial" w:cs="Arial"/>
          <w:b w:val="0"/>
          <w:bCs w:val="0"/>
          <w:sz w:val="20"/>
          <w:szCs w:val="20"/>
        </w:rPr>
        <w:t>Wicharn</w:t>
      </w:r>
      <w:proofErr w:type="spellEnd"/>
      <w:r w:rsidRPr="00982BE3">
        <w:rPr>
          <w:rStyle w:val="authors-list-item"/>
          <w:rFonts w:ascii="Arial" w:hAnsi="Arial" w:cs="Arial"/>
          <w:b w:val="0"/>
          <w:bCs w:val="0"/>
          <w:sz w:val="20"/>
          <w:szCs w:val="20"/>
        </w:rPr>
        <w:t xml:space="preserve"> </w:t>
      </w:r>
      <w:proofErr w:type="spellStart"/>
      <w:r w:rsidRPr="00982BE3">
        <w:rPr>
          <w:rStyle w:val="authors-list-item"/>
          <w:rFonts w:ascii="Arial" w:hAnsi="Arial" w:cs="Arial"/>
          <w:b w:val="0"/>
          <w:bCs w:val="0"/>
          <w:sz w:val="20"/>
          <w:szCs w:val="20"/>
        </w:rPr>
        <w:t>Luesomboon</w:t>
      </w:r>
      <w:proofErr w:type="spellEnd"/>
      <w:r w:rsidRPr="00982BE3">
        <w:rPr>
          <w:rStyle w:val="comma"/>
          <w:rFonts w:ascii="Arial" w:hAnsi="Arial" w:cs="Arial"/>
          <w:b w:val="0"/>
          <w:bCs w:val="0"/>
          <w:sz w:val="20"/>
          <w:szCs w:val="20"/>
          <w:shd w:val="clear" w:color="auto" w:fill="FFFFFF"/>
        </w:rPr>
        <w:t>, </w:t>
      </w:r>
      <w:r w:rsidRPr="00982BE3">
        <w:rPr>
          <w:rStyle w:val="authors-list-item"/>
          <w:rFonts w:ascii="Arial" w:hAnsi="Arial" w:cs="Arial"/>
          <w:b w:val="0"/>
          <w:bCs w:val="0"/>
          <w:sz w:val="20"/>
          <w:szCs w:val="20"/>
        </w:rPr>
        <w:t xml:space="preserve">Claude A </w:t>
      </w:r>
      <w:proofErr w:type="spellStart"/>
      <w:r w:rsidRPr="00982BE3">
        <w:rPr>
          <w:rStyle w:val="authors-list-item"/>
          <w:rFonts w:ascii="Arial" w:hAnsi="Arial" w:cs="Arial"/>
          <w:b w:val="0"/>
          <w:bCs w:val="0"/>
          <w:sz w:val="20"/>
          <w:szCs w:val="20"/>
        </w:rPr>
        <w:t>Mellins</w:t>
      </w:r>
      <w:proofErr w:type="spellEnd"/>
      <w:r w:rsidRPr="00982BE3">
        <w:rPr>
          <w:rStyle w:val="author-sup-separator"/>
          <w:rFonts w:ascii="Arial" w:hAnsi="Arial" w:cs="Arial"/>
          <w:b w:val="0"/>
          <w:bCs w:val="0"/>
          <w:sz w:val="20"/>
          <w:szCs w:val="20"/>
          <w:shd w:val="clear" w:color="auto" w:fill="FFFFFF"/>
          <w:vertAlign w:val="superscript"/>
        </w:rPr>
        <w:t> </w:t>
      </w:r>
      <w:r w:rsidRPr="00982BE3">
        <w:rPr>
          <w:rStyle w:val="comma"/>
          <w:rFonts w:ascii="Arial" w:hAnsi="Arial" w:cs="Arial"/>
          <w:b w:val="0"/>
          <w:bCs w:val="0"/>
          <w:sz w:val="20"/>
          <w:szCs w:val="20"/>
          <w:shd w:val="clear" w:color="auto" w:fill="FFFFFF"/>
        </w:rPr>
        <w:t> </w:t>
      </w:r>
      <w:r w:rsidRPr="00982BE3">
        <w:rPr>
          <w:rStyle w:val="authors-list-item"/>
          <w:rFonts w:ascii="Arial" w:hAnsi="Arial" w:cs="Arial"/>
          <w:b w:val="0"/>
          <w:bCs w:val="0"/>
          <w:sz w:val="20"/>
          <w:szCs w:val="20"/>
        </w:rPr>
        <w:t>Kathleen Malee</w:t>
      </w:r>
      <w:r w:rsidRPr="00982BE3">
        <w:rPr>
          <w:rStyle w:val="comma"/>
          <w:rFonts w:ascii="Arial" w:hAnsi="Arial" w:cs="Arial"/>
          <w:b w:val="0"/>
          <w:bCs w:val="0"/>
          <w:sz w:val="20"/>
          <w:szCs w:val="20"/>
          <w:shd w:val="clear" w:color="auto" w:fill="FFFFFF"/>
        </w:rPr>
        <w:t>, </w:t>
      </w:r>
      <w:proofErr w:type="spellStart"/>
      <w:r w:rsidRPr="00982BE3">
        <w:rPr>
          <w:rStyle w:val="authors-list-item"/>
          <w:rFonts w:ascii="Arial" w:hAnsi="Arial" w:cs="Arial"/>
          <w:b w:val="0"/>
          <w:bCs w:val="0"/>
          <w:sz w:val="20"/>
          <w:szCs w:val="20"/>
        </w:rPr>
        <w:t>Jintanat</w:t>
      </w:r>
      <w:proofErr w:type="spellEnd"/>
      <w:r w:rsidRPr="00982BE3">
        <w:rPr>
          <w:rStyle w:val="authors-list-item"/>
          <w:rFonts w:ascii="Arial" w:hAnsi="Arial" w:cs="Arial"/>
          <w:b w:val="0"/>
          <w:bCs w:val="0"/>
          <w:sz w:val="20"/>
          <w:szCs w:val="20"/>
        </w:rPr>
        <w:t xml:space="preserve"> </w:t>
      </w:r>
      <w:proofErr w:type="spellStart"/>
      <w:r w:rsidRPr="00982BE3">
        <w:rPr>
          <w:rStyle w:val="authors-list-item"/>
          <w:rFonts w:ascii="Arial" w:hAnsi="Arial" w:cs="Arial"/>
          <w:b w:val="0"/>
          <w:bCs w:val="0"/>
          <w:sz w:val="20"/>
          <w:szCs w:val="20"/>
        </w:rPr>
        <w:t>Ananworanich</w:t>
      </w:r>
      <w:proofErr w:type="spellEnd"/>
      <w:r w:rsidRPr="00982BE3">
        <w:rPr>
          <w:rStyle w:val="author-sup-separator"/>
          <w:rFonts w:ascii="Arial" w:hAnsi="Arial" w:cs="Arial"/>
          <w:b w:val="0"/>
          <w:bCs w:val="0"/>
          <w:sz w:val="20"/>
          <w:szCs w:val="20"/>
          <w:shd w:val="clear" w:color="auto" w:fill="FFFFFF"/>
          <w:vertAlign w:val="superscript"/>
        </w:rPr>
        <w:t> </w:t>
      </w:r>
      <w:r w:rsidRPr="00982BE3">
        <w:rPr>
          <w:rStyle w:val="comma"/>
          <w:rFonts w:ascii="Arial" w:hAnsi="Arial" w:cs="Arial"/>
          <w:b w:val="0"/>
          <w:bCs w:val="0"/>
          <w:sz w:val="20"/>
          <w:szCs w:val="20"/>
          <w:shd w:val="clear" w:color="auto" w:fill="FFFFFF"/>
        </w:rPr>
        <w:t>, </w:t>
      </w:r>
      <w:r w:rsidRPr="00982BE3">
        <w:rPr>
          <w:rStyle w:val="authors-list-item"/>
          <w:rFonts w:ascii="Arial" w:hAnsi="Arial" w:cs="Arial"/>
          <w:b w:val="0"/>
          <w:bCs w:val="0"/>
          <w:sz w:val="20"/>
          <w:szCs w:val="20"/>
        </w:rPr>
        <w:t>Robert Paul</w:t>
      </w:r>
      <w:r w:rsidRPr="00982BE3">
        <w:rPr>
          <w:rStyle w:val="author-sup-separator"/>
          <w:rFonts w:ascii="Arial" w:hAnsi="Arial" w:cs="Arial"/>
          <w:b w:val="0"/>
          <w:bCs w:val="0"/>
          <w:sz w:val="20"/>
          <w:szCs w:val="20"/>
          <w:shd w:val="clear" w:color="auto" w:fill="FFFFFF"/>
          <w:vertAlign w:val="superscript"/>
        </w:rPr>
        <w:t> </w:t>
      </w:r>
      <w:r w:rsidRPr="00982BE3">
        <w:rPr>
          <w:rStyle w:val="authors-list-item"/>
          <w:rFonts w:ascii="Arial" w:hAnsi="Arial" w:cs="Arial"/>
          <w:b w:val="0"/>
          <w:bCs w:val="0"/>
          <w:sz w:val="20"/>
          <w:szCs w:val="20"/>
          <w:shd w:val="clear" w:color="auto" w:fill="FFFFFF"/>
          <w:vertAlign w:val="superscript"/>
        </w:rPr>
        <w:t xml:space="preserve"> </w:t>
      </w:r>
      <w:r w:rsidRPr="00982BE3">
        <w:rPr>
          <w:rFonts w:ascii="Arial" w:hAnsi="Arial" w:cs="Arial"/>
          <w:b w:val="0"/>
          <w:bCs w:val="0"/>
          <w:sz w:val="20"/>
          <w:szCs w:val="20"/>
        </w:rPr>
        <w:t xml:space="preserve">Behavioral impairment and cognition in Thai adolescents affected by HIV. Glob </w:t>
      </w:r>
      <w:proofErr w:type="spellStart"/>
      <w:r w:rsidRPr="00982BE3">
        <w:rPr>
          <w:rFonts w:ascii="Arial" w:hAnsi="Arial" w:cs="Arial"/>
          <w:b w:val="0"/>
          <w:bCs w:val="0"/>
          <w:sz w:val="20"/>
          <w:szCs w:val="20"/>
        </w:rPr>
        <w:t>Ment</w:t>
      </w:r>
      <w:proofErr w:type="spellEnd"/>
      <w:r w:rsidRPr="00982BE3">
        <w:rPr>
          <w:rFonts w:ascii="Arial" w:hAnsi="Arial" w:cs="Arial"/>
          <w:b w:val="0"/>
          <w:bCs w:val="0"/>
          <w:sz w:val="20"/>
          <w:szCs w:val="20"/>
        </w:rPr>
        <w:t xml:space="preserve"> Health (</w:t>
      </w:r>
      <w:proofErr w:type="spellStart"/>
      <w:r w:rsidRPr="00982BE3">
        <w:rPr>
          <w:rFonts w:ascii="Arial" w:hAnsi="Arial" w:cs="Arial"/>
          <w:b w:val="0"/>
          <w:bCs w:val="0"/>
          <w:sz w:val="20"/>
          <w:szCs w:val="20"/>
        </w:rPr>
        <w:t>Camb</w:t>
      </w:r>
      <w:proofErr w:type="spellEnd"/>
      <w:r w:rsidRPr="00982BE3">
        <w:rPr>
          <w:rFonts w:ascii="Arial" w:hAnsi="Arial" w:cs="Arial"/>
          <w:b w:val="0"/>
          <w:bCs w:val="0"/>
          <w:sz w:val="20"/>
          <w:szCs w:val="20"/>
        </w:rPr>
        <w:t>)</w:t>
      </w:r>
      <w:r w:rsidRPr="00982BE3">
        <w:rPr>
          <w:rStyle w:val="period"/>
          <w:rFonts w:ascii="Arial" w:hAnsi="Arial" w:cs="Arial"/>
          <w:b w:val="0"/>
          <w:bCs w:val="0"/>
          <w:sz w:val="20"/>
          <w:szCs w:val="20"/>
        </w:rPr>
        <w:t>. </w:t>
      </w:r>
      <w:r w:rsidRPr="00982BE3">
        <w:rPr>
          <w:rStyle w:val="cit"/>
          <w:rFonts w:ascii="Arial" w:hAnsi="Arial" w:cs="Arial"/>
          <w:b w:val="0"/>
          <w:bCs w:val="0"/>
          <w:sz w:val="20"/>
          <w:szCs w:val="20"/>
        </w:rPr>
        <w:t xml:space="preserve">2021 Feb 9;8:e3. </w:t>
      </w:r>
      <w:r w:rsidRPr="00982BE3">
        <w:rPr>
          <w:rFonts w:ascii="Arial" w:hAnsi="Arial" w:cs="Arial"/>
          <w:b w:val="0"/>
          <w:bCs w:val="0"/>
          <w:sz w:val="20"/>
          <w:szCs w:val="20"/>
          <w:shd w:val="clear" w:color="auto" w:fill="FFFFFF"/>
        </w:rPr>
        <w:t> </w:t>
      </w:r>
      <w:proofErr w:type="spellStart"/>
      <w:r w:rsidRPr="00982BE3">
        <w:rPr>
          <w:rStyle w:val="citation-doi"/>
          <w:rFonts w:ascii="Arial" w:hAnsi="Arial" w:cs="Arial"/>
          <w:b w:val="0"/>
          <w:bCs w:val="0"/>
          <w:sz w:val="20"/>
          <w:szCs w:val="20"/>
          <w:shd w:val="clear" w:color="auto" w:fill="FFFFFF"/>
        </w:rPr>
        <w:t>doi</w:t>
      </w:r>
      <w:proofErr w:type="spellEnd"/>
      <w:r w:rsidRPr="00982BE3">
        <w:rPr>
          <w:rStyle w:val="citation-doi"/>
          <w:rFonts w:ascii="Arial" w:hAnsi="Arial" w:cs="Arial"/>
          <w:b w:val="0"/>
          <w:bCs w:val="0"/>
          <w:sz w:val="20"/>
          <w:szCs w:val="20"/>
          <w:shd w:val="clear" w:color="auto" w:fill="FFFFFF"/>
        </w:rPr>
        <w:t>: 10.1017/gmh.2021.1.</w:t>
      </w:r>
      <w:r w:rsidRPr="00982BE3">
        <w:rPr>
          <w:rFonts w:ascii="Arial" w:hAnsi="Arial" w:cs="Arial"/>
          <w:b w:val="0"/>
          <w:bCs w:val="0"/>
          <w:sz w:val="20"/>
          <w:szCs w:val="20"/>
          <w:shd w:val="clear" w:color="auto" w:fill="FFFFFF"/>
        </w:rPr>
        <w:t> </w:t>
      </w:r>
      <w:proofErr w:type="spellStart"/>
      <w:r w:rsidRPr="00982BE3">
        <w:rPr>
          <w:rStyle w:val="secondary-date"/>
          <w:rFonts w:ascii="Arial" w:hAnsi="Arial" w:cs="Arial"/>
          <w:b w:val="0"/>
          <w:bCs w:val="0"/>
          <w:sz w:val="20"/>
          <w:szCs w:val="20"/>
          <w:shd w:val="clear" w:color="auto" w:fill="FFFFFF"/>
        </w:rPr>
        <w:t>eCollection</w:t>
      </w:r>
      <w:proofErr w:type="spellEnd"/>
      <w:r w:rsidRPr="00982BE3">
        <w:rPr>
          <w:rStyle w:val="secondary-date"/>
          <w:rFonts w:ascii="Arial" w:hAnsi="Arial" w:cs="Arial"/>
          <w:b w:val="0"/>
          <w:bCs w:val="0"/>
          <w:sz w:val="20"/>
          <w:szCs w:val="20"/>
          <w:shd w:val="clear" w:color="auto" w:fill="FFFFFF"/>
        </w:rPr>
        <w:t xml:space="preserve"> 2021.</w:t>
      </w:r>
    </w:p>
    <w:p w14:paraId="708F7A19" w14:textId="77777777" w:rsidR="00AB44A9" w:rsidRPr="00982BE3" w:rsidRDefault="00AB44A9" w:rsidP="00AB44A9">
      <w:pPr>
        <w:spacing w:after="0" w:line="240" w:lineRule="auto"/>
        <w:rPr>
          <w:rFonts w:ascii="Arial" w:hAnsi="Arial" w:cs="Arial"/>
          <w:sz w:val="20"/>
          <w:szCs w:val="20"/>
        </w:rPr>
      </w:pPr>
    </w:p>
    <w:p w14:paraId="4B4BFDF4" w14:textId="77777777" w:rsidR="00AB44A9" w:rsidRPr="00982BE3" w:rsidRDefault="00AB44A9" w:rsidP="00AB44A9">
      <w:pPr>
        <w:spacing w:after="0" w:line="240" w:lineRule="auto"/>
        <w:rPr>
          <w:rFonts w:ascii="Arial" w:hAnsi="Arial" w:cs="Arial"/>
        </w:rPr>
      </w:pPr>
      <w:r w:rsidRPr="00982BE3">
        <w:rPr>
          <w:rFonts w:ascii="Arial" w:hAnsi="Arial" w:cs="Arial"/>
          <w:sz w:val="20"/>
          <w:szCs w:val="20"/>
        </w:rPr>
        <w:t xml:space="preserve">Harini Sarva, Gustavo </w:t>
      </w:r>
      <w:proofErr w:type="spellStart"/>
      <w:r w:rsidRPr="00982BE3">
        <w:rPr>
          <w:rFonts w:ascii="Arial" w:hAnsi="Arial" w:cs="Arial"/>
          <w:sz w:val="20"/>
          <w:szCs w:val="20"/>
        </w:rPr>
        <w:t>Patino</w:t>
      </w:r>
      <w:proofErr w:type="spellEnd"/>
      <w:r w:rsidRPr="00982BE3">
        <w:rPr>
          <w:rFonts w:ascii="Arial" w:hAnsi="Arial" w:cs="Arial"/>
          <w:sz w:val="20"/>
          <w:szCs w:val="20"/>
        </w:rPr>
        <w:t xml:space="preserve">, Mehmood Rashid, </w:t>
      </w:r>
      <w:r w:rsidRPr="00982BE3">
        <w:rPr>
          <w:rFonts w:ascii="Arial" w:hAnsi="Arial" w:cs="Arial"/>
          <w:b/>
          <w:bCs/>
          <w:sz w:val="20"/>
          <w:szCs w:val="20"/>
        </w:rPr>
        <w:t>James WM Owens</w:t>
      </w:r>
      <w:r w:rsidRPr="00982BE3">
        <w:rPr>
          <w:rFonts w:ascii="Arial" w:hAnsi="Arial" w:cs="Arial"/>
          <w:sz w:val="20"/>
          <w:szCs w:val="20"/>
        </w:rPr>
        <w:t xml:space="preserve">, Matthew Robbins, and Stefano </w:t>
      </w:r>
      <w:proofErr w:type="spellStart"/>
      <w:r w:rsidRPr="00982BE3">
        <w:rPr>
          <w:rFonts w:ascii="Arial" w:hAnsi="Arial" w:cs="Arial"/>
          <w:sz w:val="20"/>
          <w:szCs w:val="20"/>
        </w:rPr>
        <w:t>Sandrone</w:t>
      </w:r>
      <w:proofErr w:type="spellEnd"/>
      <w:r w:rsidRPr="00982BE3">
        <w:rPr>
          <w:rFonts w:ascii="Arial" w:hAnsi="Arial" w:cs="Arial"/>
          <w:sz w:val="20"/>
          <w:szCs w:val="20"/>
        </w:rPr>
        <w:t xml:space="preserve"> (2021) The status of neurology fellowships in the United States: clinical needs, educational barriers, and future outlooks. BMC Medical Education. 2021 Feb 17: 21(1)108-117</w:t>
      </w:r>
      <w:r w:rsidRPr="00982BE3">
        <w:rPr>
          <w:rFonts w:ascii="Arial" w:hAnsi="Arial" w:cs="Arial"/>
        </w:rPr>
        <w:t>.</w:t>
      </w:r>
    </w:p>
    <w:p w14:paraId="3D5A50A2" w14:textId="77777777" w:rsidR="00AB44A9" w:rsidRPr="00982BE3" w:rsidRDefault="00AB44A9" w:rsidP="00AB44A9">
      <w:pPr>
        <w:spacing w:after="0" w:line="240" w:lineRule="auto"/>
        <w:rPr>
          <w:rFonts w:ascii="Arial" w:hAnsi="Arial" w:cs="Arial"/>
        </w:rPr>
      </w:pPr>
    </w:p>
    <w:p w14:paraId="4CD42C45" w14:textId="77777777" w:rsidR="00AB44A9" w:rsidRPr="00982BE3" w:rsidRDefault="00AB44A9" w:rsidP="00AB44A9">
      <w:pPr>
        <w:spacing w:after="0" w:line="240" w:lineRule="auto"/>
        <w:rPr>
          <w:rFonts w:ascii="Arial" w:eastAsia="Times New Roman" w:hAnsi="Arial" w:cs="Arial"/>
          <w:sz w:val="20"/>
          <w:szCs w:val="20"/>
        </w:rPr>
      </w:pPr>
      <w:r w:rsidRPr="00982BE3">
        <w:rPr>
          <w:rFonts w:ascii="Arial" w:eastAsia="Times New Roman" w:hAnsi="Arial" w:cs="Arial"/>
          <w:b/>
          <w:bCs/>
          <w:sz w:val="20"/>
          <w:szCs w:val="20"/>
        </w:rPr>
        <w:t>Mingbunjerdsuk D</w:t>
      </w:r>
      <w:r w:rsidRPr="00982BE3">
        <w:rPr>
          <w:rFonts w:ascii="Arial" w:eastAsia="Times New Roman" w:hAnsi="Arial" w:cs="Arial"/>
          <w:sz w:val="20"/>
          <w:szCs w:val="20"/>
        </w:rPr>
        <w:t xml:space="preserve">, Wong M, </w:t>
      </w:r>
      <w:r w:rsidRPr="00982BE3">
        <w:rPr>
          <w:rFonts w:ascii="Arial" w:eastAsia="Times New Roman" w:hAnsi="Arial" w:cs="Arial"/>
          <w:b/>
          <w:bCs/>
          <w:sz w:val="20"/>
          <w:szCs w:val="20"/>
        </w:rPr>
        <w:t>Bozarth X</w:t>
      </w:r>
      <w:r w:rsidRPr="00982BE3">
        <w:rPr>
          <w:rFonts w:ascii="Arial" w:eastAsia="Times New Roman" w:hAnsi="Arial" w:cs="Arial"/>
          <w:sz w:val="20"/>
          <w:szCs w:val="20"/>
        </w:rPr>
        <w:t>, Sun A.</w:t>
      </w:r>
      <w:r w:rsidRPr="00982BE3">
        <w:t xml:space="preserve"> </w:t>
      </w:r>
      <w:r w:rsidRPr="00982BE3">
        <w:rPr>
          <w:rFonts w:ascii="Arial" w:eastAsia="Times New Roman" w:hAnsi="Arial" w:cs="Arial"/>
          <w:sz w:val="20"/>
          <w:szCs w:val="20"/>
        </w:rPr>
        <w:t xml:space="preserve">Co-occurrence of Metachromatic Leukodystrophy in Phelan-McDermid Syndrome. J Child Neurol. 2021 Feb;36(2):148-151. </w:t>
      </w:r>
    </w:p>
    <w:p w14:paraId="02B32F9B" w14:textId="77777777" w:rsidR="00AB44A9" w:rsidRPr="00982BE3" w:rsidRDefault="00AB44A9" w:rsidP="00AB44A9">
      <w:pPr>
        <w:spacing w:after="0" w:line="240" w:lineRule="auto"/>
        <w:rPr>
          <w:rStyle w:val="authors-list-item"/>
          <w:rFonts w:ascii="Arial" w:hAnsi="Arial" w:cs="Arial"/>
          <w:b/>
          <w:bCs/>
          <w:color w:val="5B616B"/>
          <w:sz w:val="20"/>
          <w:szCs w:val="20"/>
        </w:rPr>
      </w:pPr>
    </w:p>
    <w:p w14:paraId="2F360D4C" w14:textId="77777777" w:rsidR="00AB44A9" w:rsidRPr="00982BE3" w:rsidRDefault="00AB44A9" w:rsidP="00AB44A9">
      <w:pPr>
        <w:spacing w:after="0" w:line="240" w:lineRule="auto"/>
        <w:rPr>
          <w:rStyle w:val="cit"/>
          <w:rFonts w:ascii="Arial" w:hAnsi="Arial" w:cs="Arial"/>
          <w:sz w:val="20"/>
          <w:szCs w:val="20"/>
          <w:shd w:val="clear" w:color="auto" w:fill="FFFFFF"/>
        </w:rPr>
      </w:pPr>
      <w:r w:rsidRPr="00982BE3">
        <w:rPr>
          <w:rStyle w:val="authors-list-item"/>
          <w:rFonts w:ascii="Arial" w:hAnsi="Arial" w:cs="Arial"/>
          <w:sz w:val="20"/>
          <w:szCs w:val="20"/>
        </w:rPr>
        <w:t xml:space="preserve">Peter </w:t>
      </w:r>
      <w:proofErr w:type="spellStart"/>
      <w:r w:rsidRPr="00982BE3">
        <w:rPr>
          <w:rStyle w:val="authors-list-item"/>
          <w:rFonts w:ascii="Arial" w:hAnsi="Arial" w:cs="Arial"/>
          <w:sz w:val="20"/>
          <w:szCs w:val="20"/>
        </w:rPr>
        <w:t>Ferrazzano</w:t>
      </w:r>
      <w:proofErr w:type="spellEnd"/>
      <w:r w:rsidRPr="00982BE3">
        <w:rPr>
          <w:rStyle w:val="author-sup-separator"/>
          <w:rFonts w:ascii="Arial" w:hAnsi="Arial" w:cs="Arial"/>
          <w:sz w:val="20"/>
          <w:szCs w:val="20"/>
          <w:shd w:val="clear" w:color="auto" w:fill="FFFFFF"/>
          <w:vertAlign w:val="superscript"/>
        </w:rPr>
        <w:t> </w:t>
      </w:r>
      <w:r w:rsidRPr="00982BE3">
        <w:rPr>
          <w:rStyle w:val="comma"/>
          <w:rFonts w:ascii="Arial" w:hAnsi="Arial" w:cs="Arial"/>
          <w:sz w:val="20"/>
          <w:szCs w:val="20"/>
          <w:shd w:val="clear" w:color="auto" w:fill="FFFFFF"/>
        </w:rPr>
        <w:t>, </w:t>
      </w:r>
      <w:r w:rsidRPr="00982BE3">
        <w:rPr>
          <w:rStyle w:val="authors-list-item"/>
          <w:rFonts w:ascii="Arial" w:hAnsi="Arial" w:cs="Arial"/>
          <w:sz w:val="20"/>
          <w:szCs w:val="20"/>
        </w:rPr>
        <w:t xml:space="preserve">Benjamin </w:t>
      </w:r>
      <w:proofErr w:type="spellStart"/>
      <w:r w:rsidRPr="00982BE3">
        <w:rPr>
          <w:rStyle w:val="authors-list-item"/>
          <w:rFonts w:ascii="Arial" w:hAnsi="Arial" w:cs="Arial"/>
          <w:sz w:val="20"/>
          <w:szCs w:val="20"/>
        </w:rPr>
        <w:t>Yeske</w:t>
      </w:r>
      <w:proofErr w:type="spellEnd"/>
      <w:r w:rsidRPr="00982BE3">
        <w:rPr>
          <w:rStyle w:val="author-sup-separator"/>
          <w:rFonts w:ascii="Arial" w:hAnsi="Arial" w:cs="Arial"/>
          <w:sz w:val="20"/>
          <w:szCs w:val="20"/>
          <w:shd w:val="clear" w:color="auto" w:fill="FFFFFF"/>
          <w:vertAlign w:val="superscript"/>
        </w:rPr>
        <w:t> </w:t>
      </w:r>
      <w:r w:rsidRPr="00982BE3">
        <w:rPr>
          <w:rStyle w:val="comma"/>
          <w:rFonts w:ascii="Arial" w:hAnsi="Arial" w:cs="Arial"/>
          <w:sz w:val="20"/>
          <w:szCs w:val="20"/>
          <w:shd w:val="clear" w:color="auto" w:fill="FFFFFF"/>
        </w:rPr>
        <w:t>, </w:t>
      </w:r>
      <w:r w:rsidRPr="00982BE3">
        <w:rPr>
          <w:rStyle w:val="authors-list-item"/>
          <w:rFonts w:ascii="Arial" w:hAnsi="Arial" w:cs="Arial"/>
          <w:sz w:val="20"/>
          <w:szCs w:val="20"/>
        </w:rPr>
        <w:t>Jeanette Mumford</w:t>
      </w:r>
      <w:r w:rsidRPr="00982BE3">
        <w:rPr>
          <w:rStyle w:val="author-sup-separator"/>
          <w:rFonts w:ascii="Arial" w:hAnsi="Arial" w:cs="Arial"/>
          <w:sz w:val="20"/>
          <w:szCs w:val="20"/>
          <w:shd w:val="clear" w:color="auto" w:fill="FFFFFF"/>
          <w:vertAlign w:val="superscript"/>
        </w:rPr>
        <w:t> </w:t>
      </w:r>
      <w:r w:rsidRPr="00982BE3">
        <w:rPr>
          <w:rStyle w:val="comma"/>
          <w:rFonts w:ascii="Arial" w:hAnsi="Arial" w:cs="Arial"/>
          <w:sz w:val="20"/>
          <w:szCs w:val="20"/>
          <w:shd w:val="clear" w:color="auto" w:fill="FFFFFF"/>
        </w:rPr>
        <w:t>, </w:t>
      </w:r>
      <w:r w:rsidRPr="00982BE3">
        <w:rPr>
          <w:rStyle w:val="authors-list-item"/>
          <w:rFonts w:ascii="Arial" w:hAnsi="Arial" w:cs="Arial"/>
          <w:sz w:val="20"/>
          <w:szCs w:val="20"/>
        </w:rPr>
        <w:t>Gregory Kirk</w:t>
      </w:r>
      <w:r w:rsidRPr="00982BE3">
        <w:rPr>
          <w:rStyle w:val="author-sup-separator"/>
          <w:rFonts w:ascii="Arial" w:hAnsi="Arial" w:cs="Arial"/>
          <w:sz w:val="20"/>
          <w:szCs w:val="20"/>
          <w:shd w:val="clear" w:color="auto" w:fill="FFFFFF"/>
          <w:vertAlign w:val="superscript"/>
        </w:rPr>
        <w:t> </w:t>
      </w:r>
      <w:r w:rsidRPr="00982BE3">
        <w:rPr>
          <w:rStyle w:val="comma"/>
          <w:rFonts w:ascii="Arial" w:hAnsi="Arial" w:cs="Arial"/>
          <w:sz w:val="20"/>
          <w:szCs w:val="20"/>
          <w:shd w:val="clear" w:color="auto" w:fill="FFFFFF"/>
        </w:rPr>
        <w:t>, </w:t>
      </w:r>
      <w:r w:rsidRPr="00982BE3">
        <w:rPr>
          <w:rStyle w:val="authors-list-item"/>
          <w:rFonts w:ascii="Arial" w:hAnsi="Arial" w:cs="Arial"/>
          <w:sz w:val="20"/>
          <w:szCs w:val="20"/>
        </w:rPr>
        <w:t>Erin D Bigler</w:t>
      </w:r>
      <w:r w:rsidRPr="00982BE3">
        <w:rPr>
          <w:rStyle w:val="author-sup-separator"/>
          <w:rFonts w:ascii="Arial" w:hAnsi="Arial" w:cs="Arial"/>
          <w:b/>
          <w:bCs/>
          <w:sz w:val="20"/>
          <w:szCs w:val="20"/>
          <w:shd w:val="clear" w:color="auto" w:fill="FFFFFF"/>
          <w:vertAlign w:val="superscript"/>
        </w:rPr>
        <w:t> </w:t>
      </w:r>
      <w:r w:rsidRPr="00982BE3">
        <w:rPr>
          <w:rStyle w:val="comma"/>
          <w:rFonts w:ascii="Arial" w:hAnsi="Arial" w:cs="Arial"/>
          <w:b/>
          <w:bCs/>
          <w:sz w:val="20"/>
          <w:szCs w:val="20"/>
          <w:shd w:val="clear" w:color="auto" w:fill="FFFFFF"/>
        </w:rPr>
        <w:t>, </w:t>
      </w:r>
      <w:r w:rsidRPr="00982BE3">
        <w:rPr>
          <w:rStyle w:val="authors-list-item"/>
          <w:rFonts w:ascii="Arial" w:hAnsi="Arial" w:cs="Arial"/>
          <w:b/>
          <w:bCs/>
          <w:sz w:val="20"/>
          <w:szCs w:val="20"/>
        </w:rPr>
        <w:t>Katherine Bowen</w:t>
      </w:r>
      <w:r w:rsidRPr="00982BE3">
        <w:rPr>
          <w:rStyle w:val="comma"/>
          <w:rFonts w:ascii="Arial" w:hAnsi="Arial" w:cs="Arial"/>
          <w:b/>
          <w:bCs/>
          <w:sz w:val="20"/>
          <w:szCs w:val="20"/>
          <w:shd w:val="clear" w:color="auto" w:fill="FFFFFF"/>
        </w:rPr>
        <w:t>, </w:t>
      </w:r>
      <w:r w:rsidRPr="00982BE3">
        <w:rPr>
          <w:rStyle w:val="authors-list-item"/>
          <w:rFonts w:ascii="Arial" w:hAnsi="Arial" w:cs="Arial"/>
          <w:sz w:val="20"/>
          <w:szCs w:val="20"/>
        </w:rPr>
        <w:t>Nicole O'Brien</w:t>
      </w:r>
      <w:r w:rsidRPr="00982BE3">
        <w:rPr>
          <w:rStyle w:val="comma"/>
          <w:rFonts w:ascii="Arial" w:hAnsi="Arial" w:cs="Arial"/>
          <w:sz w:val="20"/>
          <w:szCs w:val="20"/>
          <w:shd w:val="clear" w:color="auto" w:fill="FFFFFF"/>
        </w:rPr>
        <w:t>, </w:t>
      </w:r>
      <w:proofErr w:type="spellStart"/>
      <w:r w:rsidRPr="00982BE3">
        <w:rPr>
          <w:rStyle w:val="authors-list-item"/>
          <w:rFonts w:ascii="Arial" w:hAnsi="Arial" w:cs="Arial"/>
          <w:sz w:val="20"/>
          <w:szCs w:val="20"/>
        </w:rPr>
        <w:t>Bedda</w:t>
      </w:r>
      <w:proofErr w:type="spellEnd"/>
      <w:r w:rsidRPr="00982BE3">
        <w:rPr>
          <w:rStyle w:val="authors-list-item"/>
          <w:rFonts w:ascii="Arial" w:hAnsi="Arial" w:cs="Arial"/>
          <w:sz w:val="20"/>
          <w:szCs w:val="20"/>
        </w:rPr>
        <w:t xml:space="preserve"> Rosario</w:t>
      </w:r>
      <w:r w:rsidRPr="00982BE3">
        <w:rPr>
          <w:rStyle w:val="comma"/>
          <w:rFonts w:ascii="Arial" w:hAnsi="Arial" w:cs="Arial"/>
          <w:sz w:val="20"/>
          <w:szCs w:val="20"/>
          <w:shd w:val="clear" w:color="auto" w:fill="FFFFFF"/>
        </w:rPr>
        <w:t>, </w:t>
      </w:r>
      <w:r w:rsidRPr="00982BE3">
        <w:rPr>
          <w:rStyle w:val="authors-list-item"/>
          <w:rFonts w:ascii="Arial" w:hAnsi="Arial" w:cs="Arial"/>
          <w:sz w:val="20"/>
          <w:szCs w:val="20"/>
        </w:rPr>
        <w:t>Sue R Beers</w:t>
      </w:r>
      <w:r w:rsidRPr="00982BE3">
        <w:rPr>
          <w:rStyle w:val="comma"/>
          <w:rFonts w:ascii="Arial" w:hAnsi="Arial" w:cs="Arial"/>
          <w:sz w:val="20"/>
          <w:szCs w:val="20"/>
          <w:shd w:val="clear" w:color="auto" w:fill="FFFFFF"/>
        </w:rPr>
        <w:t>, </w:t>
      </w:r>
      <w:r w:rsidRPr="00982BE3">
        <w:rPr>
          <w:rStyle w:val="authors-list-item"/>
          <w:rFonts w:ascii="Arial" w:hAnsi="Arial" w:cs="Arial"/>
          <w:sz w:val="20"/>
          <w:szCs w:val="20"/>
        </w:rPr>
        <w:t xml:space="preserve">Paul </w:t>
      </w:r>
      <w:proofErr w:type="spellStart"/>
      <w:r w:rsidRPr="00982BE3">
        <w:rPr>
          <w:rStyle w:val="authors-list-item"/>
          <w:rFonts w:ascii="Arial" w:hAnsi="Arial" w:cs="Arial"/>
          <w:sz w:val="20"/>
          <w:szCs w:val="20"/>
        </w:rPr>
        <w:t>Rathouz</w:t>
      </w:r>
      <w:proofErr w:type="spellEnd"/>
      <w:r w:rsidRPr="00982BE3">
        <w:rPr>
          <w:rStyle w:val="author-sup-separator"/>
          <w:rFonts w:ascii="Arial" w:hAnsi="Arial" w:cs="Arial"/>
          <w:sz w:val="20"/>
          <w:szCs w:val="20"/>
          <w:shd w:val="clear" w:color="auto" w:fill="FFFFFF"/>
          <w:vertAlign w:val="superscript"/>
        </w:rPr>
        <w:t> </w:t>
      </w:r>
      <w:r w:rsidRPr="00982BE3">
        <w:rPr>
          <w:rStyle w:val="comma"/>
          <w:rFonts w:ascii="Arial" w:hAnsi="Arial" w:cs="Arial"/>
          <w:sz w:val="20"/>
          <w:szCs w:val="20"/>
          <w:shd w:val="clear" w:color="auto" w:fill="FFFFFF"/>
        </w:rPr>
        <w:t>, </w:t>
      </w:r>
      <w:r w:rsidRPr="00982BE3">
        <w:rPr>
          <w:rStyle w:val="authors-list-item"/>
          <w:rFonts w:ascii="Arial" w:hAnsi="Arial" w:cs="Arial"/>
          <w:sz w:val="20"/>
          <w:szCs w:val="20"/>
        </w:rPr>
        <w:t>Michael J Bell</w:t>
      </w:r>
      <w:r w:rsidRPr="00982BE3">
        <w:rPr>
          <w:rStyle w:val="comma"/>
          <w:rFonts w:ascii="Arial" w:hAnsi="Arial" w:cs="Arial"/>
          <w:sz w:val="20"/>
          <w:szCs w:val="20"/>
          <w:shd w:val="clear" w:color="auto" w:fill="FFFFFF"/>
        </w:rPr>
        <w:t>, </w:t>
      </w:r>
      <w:r w:rsidRPr="00982BE3">
        <w:rPr>
          <w:rStyle w:val="authors-list-item"/>
          <w:rFonts w:ascii="Arial" w:hAnsi="Arial" w:cs="Arial"/>
          <w:sz w:val="20"/>
          <w:szCs w:val="20"/>
        </w:rPr>
        <w:t>Andrew L Alexander</w:t>
      </w:r>
      <w:r w:rsidRPr="00982BE3">
        <w:rPr>
          <w:rStyle w:val="comma"/>
          <w:rFonts w:ascii="Arial" w:hAnsi="Arial" w:cs="Arial"/>
          <w:sz w:val="20"/>
          <w:szCs w:val="20"/>
          <w:shd w:val="clear" w:color="auto" w:fill="FFFFFF"/>
        </w:rPr>
        <w:t>, </w:t>
      </w:r>
      <w:r w:rsidRPr="00982BE3">
        <w:rPr>
          <w:rStyle w:val="authors-list-item"/>
          <w:rFonts w:ascii="Arial" w:hAnsi="Arial" w:cs="Arial"/>
          <w:sz w:val="20"/>
          <w:szCs w:val="20"/>
        </w:rPr>
        <w:t xml:space="preserve">and the ADAPT MRI Biomarkers Investigators. </w:t>
      </w:r>
      <w:r w:rsidRPr="00982BE3">
        <w:rPr>
          <w:rFonts w:ascii="Arial" w:hAnsi="Arial" w:cs="Arial"/>
          <w:sz w:val="20"/>
          <w:szCs w:val="20"/>
        </w:rPr>
        <w:t xml:space="preserve">Brain Magnetic Resonance Imaging Volumetric Measures of Functional </w:t>
      </w:r>
      <w:r w:rsidRPr="00982BE3">
        <w:rPr>
          <w:rFonts w:ascii="Arial" w:hAnsi="Arial" w:cs="Arial"/>
          <w:color w:val="212121"/>
          <w:sz w:val="20"/>
          <w:szCs w:val="20"/>
        </w:rPr>
        <w:t>Outcome after Severe Traumatic Brain Injury in Adolescents</w:t>
      </w:r>
      <w:r w:rsidRPr="00982BE3">
        <w:rPr>
          <w:rFonts w:ascii="Arial" w:hAnsi="Arial" w:cs="Arial"/>
          <w:b/>
          <w:bCs/>
          <w:color w:val="212121"/>
          <w:sz w:val="20"/>
          <w:szCs w:val="20"/>
        </w:rPr>
        <w:t xml:space="preserve">.  </w:t>
      </w:r>
      <w:r w:rsidRPr="00982BE3">
        <w:rPr>
          <w:rFonts w:ascii="Arial" w:hAnsi="Arial" w:cs="Arial"/>
          <w:sz w:val="20"/>
          <w:szCs w:val="20"/>
        </w:rPr>
        <w:t>J</w:t>
      </w:r>
      <w:r w:rsidRPr="00982BE3">
        <w:rPr>
          <w:rFonts w:ascii="Arial" w:hAnsi="Arial" w:cs="Arial"/>
          <w:color w:val="5B616B"/>
          <w:sz w:val="20"/>
          <w:szCs w:val="20"/>
        </w:rPr>
        <w:t xml:space="preserve"> N</w:t>
      </w:r>
      <w:r w:rsidRPr="00982BE3">
        <w:rPr>
          <w:rFonts w:ascii="Arial" w:hAnsi="Arial" w:cs="Arial"/>
          <w:sz w:val="20"/>
          <w:szCs w:val="20"/>
        </w:rPr>
        <w:t>eurotrauma</w:t>
      </w:r>
      <w:r w:rsidRPr="00982BE3">
        <w:rPr>
          <w:rStyle w:val="period"/>
          <w:rFonts w:ascii="Arial" w:hAnsi="Arial" w:cs="Arial"/>
          <w:sz w:val="20"/>
          <w:szCs w:val="20"/>
          <w:shd w:val="clear" w:color="auto" w:fill="FFFFFF"/>
        </w:rPr>
        <w:t> </w:t>
      </w:r>
      <w:r w:rsidRPr="00982BE3">
        <w:rPr>
          <w:rStyle w:val="cit"/>
          <w:rFonts w:ascii="Arial" w:hAnsi="Arial" w:cs="Arial"/>
          <w:sz w:val="20"/>
          <w:szCs w:val="20"/>
          <w:shd w:val="clear" w:color="auto" w:fill="FFFFFF"/>
        </w:rPr>
        <w:t>2021 Feb 24</w:t>
      </w:r>
    </w:p>
    <w:p w14:paraId="47A8FB19" w14:textId="77777777" w:rsidR="00AB44A9" w:rsidRPr="00982BE3" w:rsidRDefault="00AB44A9" w:rsidP="00AB44A9">
      <w:pPr>
        <w:spacing w:after="0" w:line="240" w:lineRule="auto"/>
        <w:rPr>
          <w:rStyle w:val="cit"/>
          <w:rFonts w:ascii="Arial" w:hAnsi="Arial" w:cs="Arial"/>
          <w:sz w:val="20"/>
          <w:szCs w:val="20"/>
          <w:shd w:val="clear" w:color="auto" w:fill="FFFFFF"/>
        </w:rPr>
      </w:pPr>
    </w:p>
    <w:p w14:paraId="38B5BA6F" w14:textId="77777777" w:rsidR="00AB44A9" w:rsidRPr="00982BE3" w:rsidRDefault="00AB44A9" w:rsidP="00AB44A9">
      <w:pPr>
        <w:spacing w:after="0" w:line="240" w:lineRule="auto"/>
        <w:rPr>
          <w:rFonts w:ascii="Arial" w:hAnsi="Arial" w:cs="Arial"/>
          <w:color w:val="212121"/>
          <w:sz w:val="20"/>
          <w:szCs w:val="20"/>
          <w:shd w:val="clear" w:color="auto" w:fill="FFFFFF"/>
        </w:rPr>
      </w:pPr>
      <w:r w:rsidRPr="00982BE3">
        <w:rPr>
          <w:rFonts w:ascii="Arial" w:hAnsi="Arial" w:cs="Arial"/>
          <w:b/>
          <w:bCs/>
          <w:color w:val="212121"/>
          <w:sz w:val="20"/>
          <w:szCs w:val="20"/>
          <w:shd w:val="clear" w:color="auto" w:fill="FFFFFF"/>
        </w:rPr>
        <w:t>Patel PB</w:t>
      </w:r>
      <w:r w:rsidRPr="00982BE3">
        <w:rPr>
          <w:rFonts w:ascii="Arial" w:hAnsi="Arial" w:cs="Arial"/>
          <w:color w:val="212121"/>
          <w:sz w:val="20"/>
          <w:szCs w:val="20"/>
          <w:shd w:val="clear" w:color="auto" w:fill="FFFFFF"/>
        </w:rPr>
        <w:t xml:space="preserve">, Belden A, </w:t>
      </w:r>
      <w:proofErr w:type="spellStart"/>
      <w:r w:rsidRPr="00982BE3">
        <w:rPr>
          <w:rFonts w:ascii="Arial" w:hAnsi="Arial" w:cs="Arial"/>
          <w:color w:val="212121"/>
          <w:sz w:val="20"/>
          <w:szCs w:val="20"/>
          <w:shd w:val="clear" w:color="auto" w:fill="FFFFFF"/>
        </w:rPr>
        <w:t>Handoko</w:t>
      </w:r>
      <w:proofErr w:type="spellEnd"/>
      <w:r w:rsidRPr="00982BE3">
        <w:rPr>
          <w:rFonts w:ascii="Arial" w:hAnsi="Arial" w:cs="Arial"/>
          <w:color w:val="212121"/>
          <w:sz w:val="20"/>
          <w:szCs w:val="20"/>
          <w:shd w:val="clear" w:color="auto" w:fill="FFFFFF"/>
        </w:rPr>
        <w:t xml:space="preserve"> R, </w:t>
      </w:r>
      <w:proofErr w:type="spellStart"/>
      <w:r w:rsidRPr="00982BE3">
        <w:rPr>
          <w:rFonts w:ascii="Arial" w:hAnsi="Arial" w:cs="Arial"/>
          <w:color w:val="212121"/>
          <w:sz w:val="20"/>
          <w:szCs w:val="20"/>
          <w:shd w:val="clear" w:color="auto" w:fill="FFFFFF"/>
        </w:rPr>
        <w:t>Puthanakit</w:t>
      </w:r>
      <w:proofErr w:type="spellEnd"/>
      <w:r w:rsidRPr="00982BE3">
        <w:rPr>
          <w:rFonts w:ascii="Arial" w:hAnsi="Arial" w:cs="Arial"/>
          <w:color w:val="212121"/>
          <w:sz w:val="20"/>
          <w:szCs w:val="20"/>
          <w:shd w:val="clear" w:color="auto" w:fill="FFFFFF"/>
        </w:rPr>
        <w:t xml:space="preserve"> T, Kerr S, </w:t>
      </w:r>
      <w:proofErr w:type="spellStart"/>
      <w:r w:rsidRPr="00982BE3">
        <w:rPr>
          <w:rFonts w:ascii="Arial" w:hAnsi="Arial" w:cs="Arial"/>
          <w:color w:val="212121"/>
          <w:sz w:val="20"/>
          <w:szCs w:val="20"/>
          <w:shd w:val="clear" w:color="auto" w:fill="FFFFFF"/>
        </w:rPr>
        <w:t>Kosalaraksa</w:t>
      </w:r>
      <w:proofErr w:type="spellEnd"/>
      <w:r w:rsidRPr="00982BE3">
        <w:rPr>
          <w:rFonts w:ascii="Arial" w:hAnsi="Arial" w:cs="Arial"/>
          <w:color w:val="212121"/>
          <w:sz w:val="20"/>
          <w:szCs w:val="20"/>
          <w:shd w:val="clear" w:color="auto" w:fill="FFFFFF"/>
        </w:rPr>
        <w:t xml:space="preserve"> P, </w:t>
      </w:r>
      <w:proofErr w:type="spellStart"/>
      <w:r w:rsidRPr="00982BE3">
        <w:rPr>
          <w:rFonts w:ascii="Arial" w:hAnsi="Arial" w:cs="Arial"/>
          <w:color w:val="212121"/>
          <w:sz w:val="20"/>
          <w:szCs w:val="20"/>
          <w:shd w:val="clear" w:color="auto" w:fill="FFFFFF"/>
        </w:rPr>
        <w:t>Ounchanum</w:t>
      </w:r>
      <w:proofErr w:type="spellEnd"/>
      <w:r w:rsidRPr="00982BE3">
        <w:rPr>
          <w:rFonts w:ascii="Arial" w:hAnsi="Arial" w:cs="Arial"/>
          <w:color w:val="212121"/>
          <w:sz w:val="20"/>
          <w:szCs w:val="20"/>
          <w:shd w:val="clear" w:color="auto" w:fill="FFFFFF"/>
        </w:rPr>
        <w:t xml:space="preserve"> P, </w:t>
      </w:r>
      <w:proofErr w:type="spellStart"/>
      <w:r w:rsidRPr="00982BE3">
        <w:rPr>
          <w:rFonts w:ascii="Arial" w:hAnsi="Arial" w:cs="Arial"/>
          <w:color w:val="212121"/>
          <w:sz w:val="20"/>
          <w:szCs w:val="20"/>
          <w:shd w:val="clear" w:color="auto" w:fill="FFFFFF"/>
        </w:rPr>
        <w:t>Kanjanavanit</w:t>
      </w:r>
      <w:proofErr w:type="spellEnd"/>
      <w:r w:rsidRPr="00982BE3">
        <w:rPr>
          <w:rFonts w:ascii="Arial" w:hAnsi="Arial" w:cs="Arial"/>
          <w:color w:val="212121"/>
          <w:sz w:val="20"/>
          <w:szCs w:val="20"/>
          <w:shd w:val="clear" w:color="auto" w:fill="FFFFFF"/>
        </w:rPr>
        <w:t xml:space="preserve"> S, </w:t>
      </w:r>
      <w:proofErr w:type="spellStart"/>
      <w:r w:rsidRPr="00982BE3">
        <w:rPr>
          <w:rFonts w:ascii="Arial" w:hAnsi="Arial" w:cs="Arial"/>
          <w:color w:val="212121"/>
          <w:sz w:val="20"/>
          <w:szCs w:val="20"/>
          <w:shd w:val="clear" w:color="auto" w:fill="FFFFFF"/>
        </w:rPr>
        <w:t>Aurpibul</w:t>
      </w:r>
      <w:proofErr w:type="spellEnd"/>
      <w:r w:rsidRPr="00982BE3">
        <w:rPr>
          <w:rFonts w:ascii="Arial" w:hAnsi="Arial" w:cs="Arial"/>
          <w:color w:val="212121"/>
          <w:sz w:val="20"/>
          <w:szCs w:val="20"/>
          <w:shd w:val="clear" w:color="auto" w:fill="FFFFFF"/>
        </w:rPr>
        <w:t xml:space="preserve"> L, </w:t>
      </w:r>
      <w:proofErr w:type="spellStart"/>
      <w:r w:rsidRPr="00982BE3">
        <w:rPr>
          <w:rFonts w:ascii="Arial" w:hAnsi="Arial" w:cs="Arial"/>
          <w:color w:val="212121"/>
          <w:sz w:val="20"/>
          <w:szCs w:val="20"/>
          <w:shd w:val="clear" w:color="auto" w:fill="FFFFFF"/>
        </w:rPr>
        <w:t>Ngampiyasakul</w:t>
      </w:r>
      <w:proofErr w:type="spellEnd"/>
      <w:r w:rsidRPr="00982BE3">
        <w:rPr>
          <w:rFonts w:ascii="Arial" w:hAnsi="Arial" w:cs="Arial"/>
          <w:color w:val="212121"/>
          <w:sz w:val="20"/>
          <w:szCs w:val="20"/>
          <w:shd w:val="clear" w:color="auto" w:fill="FFFFFF"/>
        </w:rPr>
        <w:t xml:space="preserve"> C, </w:t>
      </w:r>
      <w:proofErr w:type="spellStart"/>
      <w:r w:rsidRPr="00982BE3">
        <w:rPr>
          <w:rFonts w:ascii="Arial" w:hAnsi="Arial" w:cs="Arial"/>
          <w:color w:val="212121"/>
          <w:sz w:val="20"/>
          <w:szCs w:val="20"/>
          <w:shd w:val="clear" w:color="auto" w:fill="FFFFFF"/>
        </w:rPr>
        <w:t>Luesomboon</w:t>
      </w:r>
      <w:proofErr w:type="spellEnd"/>
      <w:r w:rsidRPr="00982BE3">
        <w:rPr>
          <w:rFonts w:ascii="Arial" w:hAnsi="Arial" w:cs="Arial"/>
          <w:color w:val="212121"/>
          <w:sz w:val="20"/>
          <w:szCs w:val="20"/>
          <w:shd w:val="clear" w:color="auto" w:fill="FFFFFF"/>
        </w:rPr>
        <w:t xml:space="preserve"> W, </w:t>
      </w:r>
      <w:proofErr w:type="spellStart"/>
      <w:r w:rsidRPr="00982BE3">
        <w:rPr>
          <w:rFonts w:ascii="Arial" w:hAnsi="Arial" w:cs="Arial"/>
          <w:color w:val="212121"/>
          <w:sz w:val="20"/>
          <w:szCs w:val="20"/>
          <w:shd w:val="clear" w:color="auto" w:fill="FFFFFF"/>
        </w:rPr>
        <w:t>Mellins</w:t>
      </w:r>
      <w:proofErr w:type="spellEnd"/>
      <w:r w:rsidRPr="00982BE3">
        <w:rPr>
          <w:rFonts w:ascii="Arial" w:hAnsi="Arial" w:cs="Arial"/>
          <w:color w:val="212121"/>
          <w:sz w:val="20"/>
          <w:szCs w:val="20"/>
          <w:shd w:val="clear" w:color="auto" w:fill="FFFFFF"/>
        </w:rPr>
        <w:t xml:space="preserve"> CA, Malee K, </w:t>
      </w:r>
      <w:proofErr w:type="spellStart"/>
      <w:r w:rsidRPr="00982BE3">
        <w:rPr>
          <w:rFonts w:ascii="Arial" w:hAnsi="Arial" w:cs="Arial"/>
          <w:color w:val="212121"/>
          <w:sz w:val="20"/>
          <w:szCs w:val="20"/>
          <w:shd w:val="clear" w:color="auto" w:fill="FFFFFF"/>
        </w:rPr>
        <w:t>Ananworanich</w:t>
      </w:r>
      <w:proofErr w:type="spellEnd"/>
      <w:r w:rsidRPr="00982BE3">
        <w:rPr>
          <w:rFonts w:ascii="Arial" w:hAnsi="Arial" w:cs="Arial"/>
          <w:color w:val="212121"/>
          <w:sz w:val="20"/>
          <w:szCs w:val="20"/>
          <w:shd w:val="clear" w:color="auto" w:fill="FFFFFF"/>
        </w:rPr>
        <w:t xml:space="preserve"> J, Paul R. Behavioral impairment and cognition in Thai adolescents affected by HIV. Glob </w:t>
      </w:r>
      <w:proofErr w:type="spellStart"/>
      <w:r w:rsidRPr="00982BE3">
        <w:rPr>
          <w:rFonts w:ascii="Arial" w:hAnsi="Arial" w:cs="Arial"/>
          <w:color w:val="212121"/>
          <w:sz w:val="20"/>
          <w:szCs w:val="20"/>
          <w:shd w:val="clear" w:color="auto" w:fill="FFFFFF"/>
        </w:rPr>
        <w:t>Ment</w:t>
      </w:r>
      <w:proofErr w:type="spellEnd"/>
      <w:r w:rsidRPr="00982BE3">
        <w:rPr>
          <w:rFonts w:ascii="Arial" w:hAnsi="Arial" w:cs="Arial"/>
          <w:color w:val="212121"/>
          <w:sz w:val="20"/>
          <w:szCs w:val="20"/>
          <w:shd w:val="clear" w:color="auto" w:fill="FFFFFF"/>
        </w:rPr>
        <w:t xml:space="preserve"> Health (</w:t>
      </w:r>
      <w:proofErr w:type="spellStart"/>
      <w:r w:rsidRPr="00982BE3">
        <w:rPr>
          <w:rFonts w:ascii="Arial" w:hAnsi="Arial" w:cs="Arial"/>
          <w:color w:val="212121"/>
          <w:sz w:val="20"/>
          <w:szCs w:val="20"/>
          <w:shd w:val="clear" w:color="auto" w:fill="FFFFFF"/>
        </w:rPr>
        <w:t>Camb</w:t>
      </w:r>
      <w:proofErr w:type="spellEnd"/>
      <w:r w:rsidRPr="00982BE3">
        <w:rPr>
          <w:rFonts w:ascii="Arial" w:hAnsi="Arial" w:cs="Arial"/>
          <w:color w:val="212121"/>
          <w:sz w:val="20"/>
          <w:szCs w:val="20"/>
          <w:shd w:val="clear" w:color="auto" w:fill="FFFFFF"/>
        </w:rPr>
        <w:t xml:space="preserve">). 2021 Feb 9;8:e3. </w:t>
      </w:r>
      <w:proofErr w:type="spellStart"/>
      <w:r w:rsidRPr="00982BE3">
        <w:rPr>
          <w:rFonts w:ascii="Arial" w:hAnsi="Arial" w:cs="Arial"/>
          <w:color w:val="212121"/>
          <w:sz w:val="20"/>
          <w:szCs w:val="20"/>
          <w:shd w:val="clear" w:color="auto" w:fill="FFFFFF"/>
        </w:rPr>
        <w:t>doi</w:t>
      </w:r>
      <w:proofErr w:type="spellEnd"/>
      <w:r w:rsidRPr="00982BE3">
        <w:rPr>
          <w:rFonts w:ascii="Arial" w:hAnsi="Arial" w:cs="Arial"/>
          <w:color w:val="212121"/>
          <w:sz w:val="20"/>
          <w:szCs w:val="20"/>
          <w:shd w:val="clear" w:color="auto" w:fill="FFFFFF"/>
        </w:rPr>
        <w:t>: 10.1017/gmh.2021.1. PMID: 34026234; PMCID: PMC8127634.</w:t>
      </w:r>
    </w:p>
    <w:p w14:paraId="2EBE11B0" w14:textId="77777777" w:rsidR="00AB44A9" w:rsidRPr="00982BE3" w:rsidRDefault="00AB44A9" w:rsidP="00AB44A9">
      <w:pPr>
        <w:spacing w:after="0" w:line="240" w:lineRule="auto"/>
        <w:rPr>
          <w:rStyle w:val="docsum-authors"/>
          <w:rFonts w:ascii="Arial" w:hAnsi="Arial" w:cs="Arial"/>
          <w:b/>
          <w:bCs/>
          <w:sz w:val="20"/>
          <w:szCs w:val="20"/>
        </w:rPr>
      </w:pPr>
    </w:p>
    <w:p w14:paraId="4CB94CDA"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b/>
          <w:bCs/>
          <w:sz w:val="20"/>
          <w:szCs w:val="20"/>
        </w:rPr>
        <w:t>Amlie-Lefond C</w:t>
      </w:r>
      <w:r w:rsidRPr="00982BE3">
        <w:rPr>
          <w:rStyle w:val="docsum-authors"/>
          <w:rFonts w:ascii="Arial" w:hAnsi="Arial" w:cs="Arial"/>
          <w:sz w:val="20"/>
          <w:szCs w:val="20"/>
        </w:rPr>
        <w:t xml:space="preserve">, </w:t>
      </w:r>
      <w:r w:rsidRPr="00982BE3">
        <w:rPr>
          <w:rStyle w:val="docsum-authors"/>
          <w:rFonts w:ascii="Arial" w:hAnsi="Arial" w:cs="Arial"/>
          <w:b/>
          <w:bCs/>
          <w:sz w:val="20"/>
          <w:szCs w:val="20"/>
        </w:rPr>
        <w:t>Wainwright MS.</w:t>
      </w:r>
      <w:r w:rsidRPr="00982BE3">
        <w:rPr>
          <w:rFonts w:ascii="Arial" w:hAnsi="Arial" w:cs="Arial"/>
          <w:sz w:val="20"/>
          <w:szCs w:val="20"/>
        </w:rPr>
        <w:t xml:space="preserve">  Childhood Stroke: Thinking Locally, Acting Globally? </w:t>
      </w:r>
    </w:p>
    <w:p w14:paraId="7BC61EB5" w14:textId="77777777" w:rsidR="00AB44A9" w:rsidRPr="00982BE3" w:rsidRDefault="00AB44A9" w:rsidP="00AB44A9">
      <w:pPr>
        <w:spacing w:after="0" w:line="240" w:lineRule="auto"/>
        <w:rPr>
          <w:rStyle w:val="docsum-journal-citation"/>
          <w:rFonts w:ascii="Arial" w:hAnsi="Arial" w:cs="Arial"/>
          <w:sz w:val="20"/>
          <w:szCs w:val="20"/>
        </w:rPr>
      </w:pPr>
      <w:r w:rsidRPr="00982BE3">
        <w:rPr>
          <w:rStyle w:val="docsum-journal-citation"/>
          <w:rFonts w:ascii="Arial" w:hAnsi="Arial" w:cs="Arial"/>
          <w:sz w:val="20"/>
          <w:szCs w:val="20"/>
        </w:rPr>
        <w:t xml:space="preserve">Stroke. 2021 Jan;52(1):162-163. </w:t>
      </w:r>
    </w:p>
    <w:p w14:paraId="7A950BF2" w14:textId="77777777" w:rsidR="00AB44A9" w:rsidRPr="00982BE3" w:rsidRDefault="00AB44A9" w:rsidP="00AB44A9">
      <w:pPr>
        <w:spacing w:after="0" w:line="240" w:lineRule="auto"/>
        <w:rPr>
          <w:rStyle w:val="docsum-journal-citation"/>
          <w:rFonts w:ascii="Arial" w:hAnsi="Arial" w:cs="Arial"/>
          <w:sz w:val="20"/>
          <w:szCs w:val="20"/>
        </w:rPr>
      </w:pPr>
    </w:p>
    <w:p w14:paraId="42F84F68"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sz w:val="20"/>
          <w:szCs w:val="20"/>
        </w:rPr>
        <w:t xml:space="preserve">Murphy OC, </w:t>
      </w:r>
      <w:proofErr w:type="spellStart"/>
      <w:r w:rsidRPr="00982BE3">
        <w:rPr>
          <w:rStyle w:val="docsum-authors"/>
          <w:rFonts w:ascii="Arial" w:hAnsi="Arial" w:cs="Arial"/>
          <w:sz w:val="20"/>
          <w:szCs w:val="20"/>
        </w:rPr>
        <w:t>Messacar</w:t>
      </w:r>
      <w:proofErr w:type="spellEnd"/>
      <w:r w:rsidRPr="00982BE3">
        <w:rPr>
          <w:rStyle w:val="docsum-authors"/>
          <w:rFonts w:ascii="Arial" w:hAnsi="Arial" w:cs="Arial"/>
          <w:sz w:val="20"/>
          <w:szCs w:val="20"/>
        </w:rPr>
        <w:t xml:space="preserve"> K, Benson L, Bove R, Carpenter JL, Crawford T, Dean J, </w:t>
      </w:r>
      <w:proofErr w:type="spellStart"/>
      <w:r w:rsidRPr="00982BE3">
        <w:rPr>
          <w:rStyle w:val="docsum-authors"/>
          <w:rFonts w:ascii="Arial" w:hAnsi="Arial" w:cs="Arial"/>
          <w:sz w:val="20"/>
          <w:szCs w:val="20"/>
        </w:rPr>
        <w:t>DeBiasi</w:t>
      </w:r>
      <w:proofErr w:type="spellEnd"/>
      <w:r w:rsidRPr="00982BE3">
        <w:rPr>
          <w:rStyle w:val="docsum-authors"/>
          <w:rFonts w:ascii="Arial" w:hAnsi="Arial" w:cs="Arial"/>
          <w:sz w:val="20"/>
          <w:szCs w:val="20"/>
        </w:rPr>
        <w:t xml:space="preserve"> R, Desai J, </w:t>
      </w:r>
      <w:proofErr w:type="spellStart"/>
      <w:r w:rsidRPr="00982BE3">
        <w:rPr>
          <w:rStyle w:val="docsum-authors"/>
          <w:rFonts w:ascii="Arial" w:hAnsi="Arial" w:cs="Arial"/>
          <w:sz w:val="20"/>
          <w:szCs w:val="20"/>
        </w:rPr>
        <w:t>Elrick</w:t>
      </w:r>
      <w:proofErr w:type="spellEnd"/>
      <w:r w:rsidRPr="00982BE3">
        <w:rPr>
          <w:rStyle w:val="docsum-authors"/>
          <w:rFonts w:ascii="Arial" w:hAnsi="Arial" w:cs="Arial"/>
          <w:sz w:val="20"/>
          <w:szCs w:val="20"/>
        </w:rPr>
        <w:t xml:space="preserve"> MJ, Farias-Moeller R, </w:t>
      </w:r>
      <w:proofErr w:type="spellStart"/>
      <w:r w:rsidRPr="00982BE3">
        <w:rPr>
          <w:rStyle w:val="docsum-authors"/>
          <w:rFonts w:ascii="Arial" w:hAnsi="Arial" w:cs="Arial"/>
          <w:sz w:val="20"/>
          <w:szCs w:val="20"/>
        </w:rPr>
        <w:t>Gombolay</w:t>
      </w:r>
      <w:proofErr w:type="spellEnd"/>
      <w:r w:rsidRPr="00982BE3">
        <w:rPr>
          <w:rStyle w:val="docsum-authors"/>
          <w:rFonts w:ascii="Arial" w:hAnsi="Arial" w:cs="Arial"/>
          <w:sz w:val="20"/>
          <w:szCs w:val="20"/>
        </w:rPr>
        <w:t xml:space="preserve"> GY, Greenberg B, </w:t>
      </w:r>
      <w:proofErr w:type="spellStart"/>
      <w:r w:rsidRPr="00982BE3">
        <w:rPr>
          <w:rStyle w:val="docsum-authors"/>
          <w:rFonts w:ascii="Arial" w:hAnsi="Arial" w:cs="Arial"/>
          <w:sz w:val="20"/>
          <w:szCs w:val="20"/>
        </w:rPr>
        <w:t>Harmelink</w:t>
      </w:r>
      <w:proofErr w:type="spellEnd"/>
      <w:r w:rsidRPr="00982BE3">
        <w:rPr>
          <w:rStyle w:val="docsum-authors"/>
          <w:rFonts w:ascii="Arial" w:hAnsi="Arial" w:cs="Arial"/>
          <w:sz w:val="20"/>
          <w:szCs w:val="20"/>
        </w:rPr>
        <w:t xml:space="preserve"> M, Hong S, Hopkins SE, </w:t>
      </w:r>
      <w:proofErr w:type="spellStart"/>
      <w:r w:rsidRPr="00982BE3">
        <w:rPr>
          <w:rStyle w:val="docsum-authors"/>
          <w:rFonts w:ascii="Arial" w:hAnsi="Arial" w:cs="Arial"/>
          <w:sz w:val="20"/>
          <w:szCs w:val="20"/>
        </w:rPr>
        <w:t>Oleszek</w:t>
      </w:r>
      <w:proofErr w:type="spellEnd"/>
      <w:r w:rsidRPr="00982BE3">
        <w:rPr>
          <w:rStyle w:val="docsum-authors"/>
          <w:rFonts w:ascii="Arial" w:hAnsi="Arial" w:cs="Arial"/>
          <w:sz w:val="20"/>
          <w:szCs w:val="20"/>
        </w:rPr>
        <w:t xml:space="preserve"> J, </w:t>
      </w:r>
      <w:r w:rsidRPr="00982BE3">
        <w:rPr>
          <w:rStyle w:val="docsum-authors"/>
          <w:rFonts w:ascii="Arial" w:hAnsi="Arial" w:cs="Arial"/>
          <w:b/>
          <w:bCs/>
          <w:sz w:val="20"/>
          <w:szCs w:val="20"/>
        </w:rPr>
        <w:t>Otten C</w:t>
      </w:r>
      <w:r w:rsidRPr="00982BE3">
        <w:rPr>
          <w:rStyle w:val="docsum-authors"/>
          <w:rFonts w:ascii="Arial" w:hAnsi="Arial" w:cs="Arial"/>
          <w:sz w:val="20"/>
          <w:szCs w:val="20"/>
        </w:rPr>
        <w:t xml:space="preserve">, </w:t>
      </w:r>
      <w:proofErr w:type="spellStart"/>
      <w:r w:rsidRPr="00982BE3">
        <w:rPr>
          <w:rStyle w:val="docsum-authors"/>
          <w:rFonts w:ascii="Arial" w:hAnsi="Arial" w:cs="Arial"/>
          <w:sz w:val="20"/>
          <w:szCs w:val="20"/>
        </w:rPr>
        <w:t>Sadowsky</w:t>
      </w:r>
      <w:proofErr w:type="spellEnd"/>
      <w:r w:rsidRPr="00982BE3">
        <w:rPr>
          <w:rStyle w:val="docsum-authors"/>
          <w:rFonts w:ascii="Arial" w:hAnsi="Arial" w:cs="Arial"/>
          <w:sz w:val="20"/>
          <w:szCs w:val="20"/>
        </w:rPr>
        <w:t xml:space="preserve"> CL, Schreiner TL, Thakur KT, Van Haren K, Carballo CM, Chong PF, Fall A, Gowda VK, </w:t>
      </w:r>
      <w:proofErr w:type="spellStart"/>
      <w:r w:rsidRPr="00982BE3">
        <w:rPr>
          <w:rStyle w:val="docsum-authors"/>
          <w:rFonts w:ascii="Arial" w:hAnsi="Arial" w:cs="Arial"/>
          <w:sz w:val="20"/>
          <w:szCs w:val="20"/>
        </w:rPr>
        <w:t>Helfferich</w:t>
      </w:r>
      <w:proofErr w:type="spellEnd"/>
      <w:r w:rsidRPr="00982BE3">
        <w:rPr>
          <w:rStyle w:val="docsum-authors"/>
          <w:rFonts w:ascii="Arial" w:hAnsi="Arial" w:cs="Arial"/>
          <w:sz w:val="20"/>
          <w:szCs w:val="20"/>
        </w:rPr>
        <w:t xml:space="preserve"> J, Kira R, Lim M, Lopez EL, Wells EM, Yeh EA, Pardo CA; AFM working group.</w:t>
      </w:r>
      <w:r w:rsidRPr="00982BE3">
        <w:t xml:space="preserve"> </w:t>
      </w:r>
      <w:r w:rsidRPr="00982BE3">
        <w:rPr>
          <w:rStyle w:val="docsum-authors"/>
          <w:rFonts w:ascii="Arial" w:hAnsi="Arial" w:cs="Arial"/>
          <w:sz w:val="20"/>
          <w:szCs w:val="20"/>
        </w:rPr>
        <w:t>Acute flaccid myelitis: cause, diagnosis, and management</w:t>
      </w:r>
      <w:r w:rsidRPr="00982BE3">
        <w:rPr>
          <w:rFonts w:ascii="Arial" w:hAnsi="Arial" w:cs="Arial"/>
          <w:sz w:val="20"/>
          <w:szCs w:val="20"/>
        </w:rPr>
        <w:t xml:space="preserve"> </w:t>
      </w:r>
      <w:r w:rsidRPr="00982BE3">
        <w:rPr>
          <w:rStyle w:val="docsum-journal-citation"/>
          <w:rFonts w:ascii="Arial" w:hAnsi="Arial" w:cs="Arial"/>
          <w:sz w:val="20"/>
          <w:szCs w:val="20"/>
        </w:rPr>
        <w:t xml:space="preserve">Lancet. 2021 Jan 23;397(10271):334-346. </w:t>
      </w:r>
    </w:p>
    <w:p w14:paraId="4B0B126F" w14:textId="77777777" w:rsidR="00AB44A9" w:rsidRPr="00982BE3" w:rsidRDefault="00AB44A9" w:rsidP="00AB44A9">
      <w:pPr>
        <w:spacing w:after="0" w:line="240" w:lineRule="auto"/>
        <w:rPr>
          <w:rFonts w:ascii="Arial" w:eastAsia="Times New Roman" w:hAnsi="Arial" w:cs="Arial"/>
          <w:sz w:val="20"/>
          <w:szCs w:val="20"/>
        </w:rPr>
      </w:pPr>
    </w:p>
    <w:p w14:paraId="02CF1B5F" w14:textId="77777777" w:rsidR="00AB44A9" w:rsidRPr="00982BE3" w:rsidRDefault="00AB44A9" w:rsidP="00AB44A9">
      <w:pPr>
        <w:spacing w:after="0" w:line="240" w:lineRule="auto"/>
        <w:rPr>
          <w:rFonts w:ascii="Arial" w:eastAsia="Times New Roman" w:hAnsi="Arial" w:cs="Arial"/>
          <w:sz w:val="20"/>
          <w:szCs w:val="20"/>
        </w:rPr>
      </w:pPr>
      <w:proofErr w:type="spellStart"/>
      <w:r w:rsidRPr="00982BE3">
        <w:rPr>
          <w:rFonts w:ascii="Arial" w:eastAsia="Times New Roman" w:hAnsi="Arial" w:cs="Arial"/>
          <w:sz w:val="20"/>
          <w:szCs w:val="20"/>
        </w:rPr>
        <w:t>Acsadi</w:t>
      </w:r>
      <w:proofErr w:type="spellEnd"/>
      <w:r w:rsidRPr="00982BE3">
        <w:rPr>
          <w:rFonts w:ascii="Arial" w:eastAsia="Times New Roman" w:hAnsi="Arial" w:cs="Arial"/>
          <w:sz w:val="20"/>
          <w:szCs w:val="20"/>
        </w:rPr>
        <w:t xml:space="preserve"> G, Crawford TO, Müller-</w:t>
      </w:r>
      <w:proofErr w:type="spellStart"/>
      <w:r w:rsidRPr="00982BE3">
        <w:rPr>
          <w:rFonts w:ascii="Arial" w:eastAsia="Times New Roman" w:hAnsi="Arial" w:cs="Arial"/>
          <w:sz w:val="20"/>
          <w:szCs w:val="20"/>
        </w:rPr>
        <w:t>Felber</w:t>
      </w:r>
      <w:proofErr w:type="spellEnd"/>
      <w:r w:rsidRPr="00982BE3">
        <w:rPr>
          <w:rFonts w:ascii="Arial" w:eastAsia="Times New Roman" w:hAnsi="Arial" w:cs="Arial"/>
          <w:sz w:val="20"/>
          <w:szCs w:val="20"/>
        </w:rPr>
        <w:t xml:space="preserve"> W, Shieh PB, Richardson R, </w:t>
      </w:r>
      <w:r w:rsidRPr="00982BE3">
        <w:rPr>
          <w:rFonts w:ascii="Arial" w:eastAsia="Times New Roman" w:hAnsi="Arial" w:cs="Arial"/>
          <w:b/>
          <w:bCs/>
          <w:sz w:val="20"/>
          <w:szCs w:val="20"/>
        </w:rPr>
        <w:t>Natarajan N</w:t>
      </w:r>
      <w:r w:rsidRPr="00982BE3">
        <w:rPr>
          <w:rFonts w:ascii="Arial" w:eastAsia="Times New Roman" w:hAnsi="Arial" w:cs="Arial"/>
          <w:sz w:val="20"/>
          <w:szCs w:val="20"/>
        </w:rPr>
        <w:t>, Castro D, Ramirez-</w:t>
      </w:r>
      <w:proofErr w:type="spellStart"/>
      <w:r w:rsidRPr="00982BE3">
        <w:rPr>
          <w:rFonts w:ascii="Arial" w:eastAsia="Times New Roman" w:hAnsi="Arial" w:cs="Arial"/>
          <w:sz w:val="20"/>
          <w:szCs w:val="20"/>
        </w:rPr>
        <w:t>Schrempp</w:t>
      </w:r>
      <w:proofErr w:type="spellEnd"/>
      <w:r w:rsidRPr="00982BE3">
        <w:rPr>
          <w:rFonts w:ascii="Arial" w:eastAsia="Times New Roman" w:hAnsi="Arial" w:cs="Arial"/>
          <w:sz w:val="20"/>
          <w:szCs w:val="20"/>
        </w:rPr>
        <w:t xml:space="preserve"> D, Gambino G, Sun P, Farwell W. </w:t>
      </w:r>
      <w:hyperlink r:id="rId6" w:history="1">
        <w:r w:rsidRPr="00982BE3">
          <w:rPr>
            <w:rFonts w:ascii="Arial" w:eastAsia="Times New Roman" w:hAnsi="Arial" w:cs="Arial"/>
            <w:sz w:val="20"/>
            <w:szCs w:val="20"/>
          </w:rPr>
          <w:t xml:space="preserve">Safety and efficacy of </w:t>
        </w:r>
        <w:proofErr w:type="spellStart"/>
        <w:r w:rsidRPr="00982BE3">
          <w:rPr>
            <w:rFonts w:ascii="Arial" w:eastAsia="Times New Roman" w:hAnsi="Arial" w:cs="Arial"/>
            <w:sz w:val="20"/>
            <w:szCs w:val="20"/>
          </w:rPr>
          <w:t>nusinersen</w:t>
        </w:r>
        <w:proofErr w:type="spellEnd"/>
        <w:r w:rsidRPr="00982BE3">
          <w:rPr>
            <w:rFonts w:ascii="Arial" w:eastAsia="Times New Roman" w:hAnsi="Arial" w:cs="Arial"/>
            <w:sz w:val="20"/>
            <w:szCs w:val="20"/>
          </w:rPr>
          <w:t xml:space="preserve"> in spinal muscular atrophy: the EMBRACE study. </w:t>
        </w:r>
      </w:hyperlink>
      <w:r w:rsidRPr="00982BE3">
        <w:rPr>
          <w:rFonts w:ascii="Arial" w:eastAsia="Times New Roman" w:hAnsi="Arial" w:cs="Arial"/>
          <w:sz w:val="20"/>
          <w:szCs w:val="20"/>
        </w:rPr>
        <w:t xml:space="preserve">Muscle Nerve. 2021 Jan 26. </w:t>
      </w:r>
    </w:p>
    <w:p w14:paraId="5E59C654" w14:textId="77777777" w:rsidR="00AB44A9" w:rsidRPr="00982BE3" w:rsidRDefault="00AB44A9" w:rsidP="00AB44A9">
      <w:pPr>
        <w:spacing w:after="0" w:line="240" w:lineRule="auto"/>
        <w:rPr>
          <w:rFonts w:ascii="Arial" w:eastAsia="Times New Roman" w:hAnsi="Arial" w:cs="Arial"/>
          <w:sz w:val="20"/>
          <w:szCs w:val="20"/>
        </w:rPr>
      </w:pPr>
    </w:p>
    <w:p w14:paraId="351A74E9"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sz w:val="20"/>
          <w:szCs w:val="20"/>
        </w:rPr>
        <w:t xml:space="preserve">Crow YJ, Marshall H, Rice GI, </w:t>
      </w:r>
      <w:proofErr w:type="spellStart"/>
      <w:r w:rsidRPr="00982BE3">
        <w:rPr>
          <w:rStyle w:val="docsum-authors"/>
          <w:rFonts w:ascii="Arial" w:hAnsi="Arial" w:cs="Arial"/>
          <w:sz w:val="20"/>
          <w:szCs w:val="20"/>
        </w:rPr>
        <w:t>Seabra</w:t>
      </w:r>
      <w:proofErr w:type="spellEnd"/>
      <w:r w:rsidRPr="00982BE3">
        <w:rPr>
          <w:rStyle w:val="docsum-authors"/>
          <w:rFonts w:ascii="Arial" w:hAnsi="Arial" w:cs="Arial"/>
          <w:sz w:val="20"/>
          <w:szCs w:val="20"/>
        </w:rPr>
        <w:t xml:space="preserve"> L, Jenkinson EM, Baranano K, </w:t>
      </w:r>
      <w:proofErr w:type="spellStart"/>
      <w:r w:rsidRPr="00982BE3">
        <w:rPr>
          <w:rStyle w:val="docsum-authors"/>
          <w:rFonts w:ascii="Arial" w:hAnsi="Arial" w:cs="Arial"/>
          <w:sz w:val="20"/>
          <w:szCs w:val="20"/>
        </w:rPr>
        <w:t>Battini</w:t>
      </w:r>
      <w:proofErr w:type="spellEnd"/>
      <w:r w:rsidRPr="00982BE3">
        <w:rPr>
          <w:rStyle w:val="docsum-authors"/>
          <w:rFonts w:ascii="Arial" w:hAnsi="Arial" w:cs="Arial"/>
          <w:sz w:val="20"/>
          <w:szCs w:val="20"/>
        </w:rPr>
        <w:t xml:space="preserve"> R, Berger A, Blair E, </w:t>
      </w:r>
      <w:proofErr w:type="spellStart"/>
      <w:r w:rsidRPr="00982BE3">
        <w:rPr>
          <w:rStyle w:val="docsum-authors"/>
          <w:rFonts w:ascii="Arial" w:hAnsi="Arial" w:cs="Arial"/>
          <w:sz w:val="20"/>
          <w:szCs w:val="20"/>
        </w:rPr>
        <w:t>Blauwblomme</w:t>
      </w:r>
      <w:proofErr w:type="spellEnd"/>
      <w:r w:rsidRPr="00982BE3">
        <w:rPr>
          <w:rStyle w:val="docsum-authors"/>
          <w:rFonts w:ascii="Arial" w:hAnsi="Arial" w:cs="Arial"/>
          <w:sz w:val="20"/>
          <w:szCs w:val="20"/>
        </w:rPr>
        <w:t xml:space="preserve"> T, Bolduc F, </w:t>
      </w:r>
      <w:proofErr w:type="spellStart"/>
      <w:r w:rsidRPr="00982BE3">
        <w:rPr>
          <w:rStyle w:val="docsum-authors"/>
          <w:rFonts w:ascii="Arial" w:hAnsi="Arial" w:cs="Arial"/>
          <w:sz w:val="20"/>
          <w:szCs w:val="20"/>
        </w:rPr>
        <w:t>Boddaert</w:t>
      </w:r>
      <w:proofErr w:type="spellEnd"/>
      <w:r w:rsidRPr="00982BE3">
        <w:rPr>
          <w:rStyle w:val="docsum-authors"/>
          <w:rFonts w:ascii="Arial" w:hAnsi="Arial" w:cs="Arial"/>
          <w:sz w:val="20"/>
          <w:szCs w:val="20"/>
        </w:rPr>
        <w:t xml:space="preserve"> N, </w:t>
      </w:r>
      <w:proofErr w:type="spellStart"/>
      <w:r w:rsidRPr="00982BE3">
        <w:rPr>
          <w:rStyle w:val="docsum-authors"/>
          <w:rFonts w:ascii="Arial" w:hAnsi="Arial" w:cs="Arial"/>
          <w:sz w:val="20"/>
          <w:szCs w:val="20"/>
        </w:rPr>
        <w:t>Buckard</w:t>
      </w:r>
      <w:proofErr w:type="spellEnd"/>
      <w:r w:rsidRPr="00982BE3">
        <w:rPr>
          <w:rStyle w:val="docsum-authors"/>
          <w:rFonts w:ascii="Arial" w:hAnsi="Arial" w:cs="Arial"/>
          <w:sz w:val="20"/>
          <w:szCs w:val="20"/>
        </w:rPr>
        <w:t xml:space="preserve"> J, Burnett H, Calvert S, </w:t>
      </w:r>
      <w:proofErr w:type="spellStart"/>
      <w:r w:rsidRPr="00982BE3">
        <w:rPr>
          <w:rStyle w:val="docsum-authors"/>
          <w:rFonts w:ascii="Arial" w:hAnsi="Arial" w:cs="Arial"/>
          <w:sz w:val="20"/>
          <w:szCs w:val="20"/>
        </w:rPr>
        <w:t>Caumes</w:t>
      </w:r>
      <w:proofErr w:type="spellEnd"/>
      <w:r w:rsidRPr="00982BE3">
        <w:rPr>
          <w:rStyle w:val="docsum-authors"/>
          <w:rFonts w:ascii="Arial" w:hAnsi="Arial" w:cs="Arial"/>
          <w:sz w:val="20"/>
          <w:szCs w:val="20"/>
        </w:rPr>
        <w:t xml:space="preserve"> R, Ng AC, Chiang D, Clifford DB, </w:t>
      </w:r>
      <w:proofErr w:type="spellStart"/>
      <w:r w:rsidRPr="00982BE3">
        <w:rPr>
          <w:rStyle w:val="docsum-authors"/>
          <w:rFonts w:ascii="Arial" w:hAnsi="Arial" w:cs="Arial"/>
          <w:sz w:val="20"/>
          <w:szCs w:val="20"/>
        </w:rPr>
        <w:t>Cordelli</w:t>
      </w:r>
      <w:proofErr w:type="spellEnd"/>
      <w:r w:rsidRPr="00982BE3">
        <w:rPr>
          <w:rStyle w:val="docsum-authors"/>
          <w:rFonts w:ascii="Arial" w:hAnsi="Arial" w:cs="Arial"/>
          <w:sz w:val="20"/>
          <w:szCs w:val="20"/>
        </w:rPr>
        <w:t xml:space="preserve"> DM, de </w:t>
      </w:r>
      <w:proofErr w:type="spellStart"/>
      <w:r w:rsidRPr="00982BE3">
        <w:rPr>
          <w:rStyle w:val="docsum-authors"/>
          <w:rFonts w:ascii="Arial" w:hAnsi="Arial" w:cs="Arial"/>
          <w:sz w:val="20"/>
          <w:szCs w:val="20"/>
        </w:rPr>
        <w:t>Burca</w:t>
      </w:r>
      <w:proofErr w:type="spellEnd"/>
      <w:r w:rsidRPr="00982BE3">
        <w:rPr>
          <w:rStyle w:val="docsum-authors"/>
          <w:rFonts w:ascii="Arial" w:hAnsi="Arial" w:cs="Arial"/>
          <w:sz w:val="20"/>
          <w:szCs w:val="20"/>
        </w:rPr>
        <w:t xml:space="preserve"> A, Demic N, </w:t>
      </w:r>
      <w:proofErr w:type="spellStart"/>
      <w:r w:rsidRPr="00982BE3">
        <w:rPr>
          <w:rStyle w:val="docsum-authors"/>
          <w:rFonts w:ascii="Arial" w:hAnsi="Arial" w:cs="Arial"/>
          <w:sz w:val="20"/>
          <w:szCs w:val="20"/>
        </w:rPr>
        <w:t>Desguerre</w:t>
      </w:r>
      <w:proofErr w:type="spellEnd"/>
      <w:r w:rsidRPr="00982BE3">
        <w:rPr>
          <w:rStyle w:val="docsum-authors"/>
          <w:rFonts w:ascii="Arial" w:hAnsi="Arial" w:cs="Arial"/>
          <w:sz w:val="20"/>
          <w:szCs w:val="20"/>
        </w:rPr>
        <w:t xml:space="preserve"> I, De </w:t>
      </w:r>
      <w:proofErr w:type="spellStart"/>
      <w:r w:rsidRPr="00982BE3">
        <w:rPr>
          <w:rStyle w:val="docsum-authors"/>
          <w:rFonts w:ascii="Arial" w:hAnsi="Arial" w:cs="Arial"/>
          <w:sz w:val="20"/>
          <w:szCs w:val="20"/>
        </w:rPr>
        <w:t>Waele</w:t>
      </w:r>
      <w:proofErr w:type="spellEnd"/>
      <w:r w:rsidRPr="00982BE3">
        <w:rPr>
          <w:rStyle w:val="docsum-authors"/>
          <w:rFonts w:ascii="Arial" w:hAnsi="Arial" w:cs="Arial"/>
          <w:sz w:val="20"/>
          <w:szCs w:val="20"/>
        </w:rPr>
        <w:t xml:space="preserve"> L, Di Fonzo A, Dunham SR, </w:t>
      </w:r>
      <w:proofErr w:type="spellStart"/>
      <w:r w:rsidRPr="00982BE3">
        <w:rPr>
          <w:rStyle w:val="docsum-authors"/>
          <w:rFonts w:ascii="Arial" w:hAnsi="Arial" w:cs="Arial"/>
          <w:sz w:val="20"/>
          <w:szCs w:val="20"/>
        </w:rPr>
        <w:t>Dyack</w:t>
      </w:r>
      <w:proofErr w:type="spellEnd"/>
      <w:r w:rsidRPr="00982BE3">
        <w:rPr>
          <w:rStyle w:val="docsum-authors"/>
          <w:rFonts w:ascii="Arial" w:hAnsi="Arial" w:cs="Arial"/>
          <w:sz w:val="20"/>
          <w:szCs w:val="20"/>
        </w:rPr>
        <w:t xml:space="preserve"> S, Elmslie F, Ferrand M, Fisher G, </w:t>
      </w:r>
      <w:proofErr w:type="spellStart"/>
      <w:r w:rsidRPr="00982BE3">
        <w:rPr>
          <w:rStyle w:val="docsum-authors"/>
          <w:rFonts w:ascii="Arial" w:hAnsi="Arial" w:cs="Arial"/>
          <w:sz w:val="20"/>
          <w:szCs w:val="20"/>
        </w:rPr>
        <w:t>Karimiani</w:t>
      </w:r>
      <w:proofErr w:type="spellEnd"/>
      <w:r w:rsidRPr="00982BE3">
        <w:rPr>
          <w:rStyle w:val="docsum-authors"/>
          <w:rFonts w:ascii="Arial" w:hAnsi="Arial" w:cs="Arial"/>
          <w:sz w:val="20"/>
          <w:szCs w:val="20"/>
        </w:rPr>
        <w:t xml:space="preserve"> EG, </w:t>
      </w:r>
      <w:proofErr w:type="spellStart"/>
      <w:r w:rsidRPr="00982BE3">
        <w:rPr>
          <w:rStyle w:val="docsum-authors"/>
          <w:rFonts w:ascii="Arial" w:hAnsi="Arial" w:cs="Arial"/>
          <w:sz w:val="20"/>
          <w:szCs w:val="20"/>
        </w:rPr>
        <w:t>Ghoumid</w:t>
      </w:r>
      <w:proofErr w:type="spellEnd"/>
      <w:r w:rsidRPr="00982BE3">
        <w:rPr>
          <w:rStyle w:val="docsum-authors"/>
          <w:rFonts w:ascii="Arial" w:hAnsi="Arial" w:cs="Arial"/>
          <w:sz w:val="20"/>
          <w:szCs w:val="20"/>
        </w:rPr>
        <w:t xml:space="preserve"> J, Gibbon F, Goel H, </w:t>
      </w:r>
      <w:proofErr w:type="spellStart"/>
      <w:r w:rsidRPr="00982BE3">
        <w:rPr>
          <w:rStyle w:val="docsum-authors"/>
          <w:rFonts w:ascii="Arial" w:hAnsi="Arial" w:cs="Arial"/>
          <w:sz w:val="20"/>
          <w:szCs w:val="20"/>
        </w:rPr>
        <w:t>Hilmarsen</w:t>
      </w:r>
      <w:proofErr w:type="spellEnd"/>
      <w:r w:rsidRPr="00982BE3">
        <w:rPr>
          <w:rStyle w:val="docsum-authors"/>
          <w:rFonts w:ascii="Arial" w:hAnsi="Arial" w:cs="Arial"/>
          <w:sz w:val="20"/>
          <w:szCs w:val="20"/>
        </w:rPr>
        <w:t xml:space="preserve"> HT, Hughes I, Jacob A, Jones EA, Kumar R, </w:t>
      </w:r>
      <w:proofErr w:type="spellStart"/>
      <w:r w:rsidRPr="00982BE3">
        <w:rPr>
          <w:rStyle w:val="docsum-authors"/>
          <w:rFonts w:ascii="Arial" w:hAnsi="Arial" w:cs="Arial"/>
          <w:sz w:val="20"/>
          <w:szCs w:val="20"/>
        </w:rPr>
        <w:t>Leventer</w:t>
      </w:r>
      <w:proofErr w:type="spellEnd"/>
      <w:r w:rsidRPr="00982BE3">
        <w:rPr>
          <w:rStyle w:val="docsum-authors"/>
          <w:rFonts w:ascii="Arial" w:hAnsi="Arial" w:cs="Arial"/>
          <w:sz w:val="20"/>
          <w:szCs w:val="20"/>
        </w:rPr>
        <w:t xml:space="preserve"> RJ, MacDonald S, </w:t>
      </w:r>
      <w:proofErr w:type="spellStart"/>
      <w:r w:rsidRPr="00982BE3">
        <w:rPr>
          <w:rStyle w:val="docsum-authors"/>
          <w:rFonts w:ascii="Arial" w:hAnsi="Arial" w:cs="Arial"/>
          <w:sz w:val="20"/>
          <w:szCs w:val="20"/>
        </w:rPr>
        <w:lastRenderedPageBreak/>
        <w:t>Maroofian</w:t>
      </w:r>
      <w:proofErr w:type="spellEnd"/>
      <w:r w:rsidRPr="00982BE3">
        <w:rPr>
          <w:rStyle w:val="docsum-authors"/>
          <w:rFonts w:ascii="Arial" w:hAnsi="Arial" w:cs="Arial"/>
          <w:sz w:val="20"/>
          <w:szCs w:val="20"/>
        </w:rPr>
        <w:t xml:space="preserve"> R, Mehta SG, Metz I, </w:t>
      </w:r>
      <w:proofErr w:type="spellStart"/>
      <w:r w:rsidRPr="00982BE3">
        <w:rPr>
          <w:rStyle w:val="docsum-authors"/>
          <w:rFonts w:ascii="Arial" w:hAnsi="Arial" w:cs="Arial"/>
          <w:sz w:val="20"/>
          <w:szCs w:val="20"/>
        </w:rPr>
        <w:t>Monfrini</w:t>
      </w:r>
      <w:proofErr w:type="spellEnd"/>
      <w:r w:rsidRPr="00982BE3">
        <w:rPr>
          <w:rStyle w:val="docsum-authors"/>
          <w:rFonts w:ascii="Arial" w:hAnsi="Arial" w:cs="Arial"/>
          <w:sz w:val="20"/>
          <w:szCs w:val="20"/>
        </w:rPr>
        <w:t xml:space="preserve"> E, Neumann D, </w:t>
      </w:r>
      <w:proofErr w:type="spellStart"/>
      <w:r w:rsidRPr="00982BE3">
        <w:rPr>
          <w:rStyle w:val="docsum-authors"/>
          <w:rFonts w:ascii="Arial" w:hAnsi="Arial" w:cs="Arial"/>
          <w:sz w:val="20"/>
          <w:szCs w:val="20"/>
        </w:rPr>
        <w:t>Noetzel</w:t>
      </w:r>
      <w:proofErr w:type="spellEnd"/>
      <w:r w:rsidRPr="00982BE3">
        <w:rPr>
          <w:rStyle w:val="docsum-authors"/>
          <w:rFonts w:ascii="Arial" w:hAnsi="Arial" w:cs="Arial"/>
          <w:sz w:val="20"/>
          <w:szCs w:val="20"/>
        </w:rPr>
        <w:t xml:space="preserve"> M, O'Driscoll M, </w:t>
      </w:r>
      <w:proofErr w:type="spellStart"/>
      <w:r w:rsidRPr="00982BE3">
        <w:rPr>
          <w:rStyle w:val="docsum-authors"/>
          <w:rFonts w:ascii="Arial" w:hAnsi="Arial" w:cs="Arial"/>
          <w:sz w:val="20"/>
          <w:szCs w:val="20"/>
        </w:rPr>
        <w:t>Õunap</w:t>
      </w:r>
      <w:proofErr w:type="spellEnd"/>
      <w:r w:rsidRPr="00982BE3">
        <w:rPr>
          <w:rStyle w:val="docsum-authors"/>
          <w:rFonts w:ascii="Arial" w:hAnsi="Arial" w:cs="Arial"/>
          <w:sz w:val="20"/>
          <w:szCs w:val="20"/>
        </w:rPr>
        <w:t xml:space="preserve"> K, Panzer A, Parikh S, Prabhakar P, </w:t>
      </w:r>
      <w:proofErr w:type="spellStart"/>
      <w:r w:rsidRPr="00982BE3">
        <w:rPr>
          <w:rStyle w:val="docsum-authors"/>
          <w:rFonts w:ascii="Arial" w:hAnsi="Arial" w:cs="Arial"/>
          <w:sz w:val="20"/>
          <w:szCs w:val="20"/>
        </w:rPr>
        <w:t>Ramond</w:t>
      </w:r>
      <w:proofErr w:type="spellEnd"/>
      <w:r w:rsidRPr="00982BE3">
        <w:rPr>
          <w:rStyle w:val="docsum-authors"/>
          <w:rFonts w:ascii="Arial" w:hAnsi="Arial" w:cs="Arial"/>
          <w:sz w:val="20"/>
          <w:szCs w:val="20"/>
        </w:rPr>
        <w:t xml:space="preserve"> F, Sandford R, </w:t>
      </w:r>
      <w:r w:rsidRPr="00982BE3">
        <w:rPr>
          <w:rStyle w:val="docsum-authors"/>
          <w:rFonts w:ascii="Arial" w:hAnsi="Arial" w:cs="Arial"/>
          <w:b/>
          <w:bCs/>
          <w:sz w:val="20"/>
          <w:szCs w:val="20"/>
        </w:rPr>
        <w:t>Saneto R</w:t>
      </w:r>
      <w:r w:rsidRPr="00982BE3">
        <w:rPr>
          <w:rStyle w:val="docsum-authors"/>
          <w:rFonts w:ascii="Arial" w:hAnsi="Arial" w:cs="Arial"/>
          <w:sz w:val="20"/>
          <w:szCs w:val="20"/>
        </w:rPr>
        <w:t xml:space="preserve">, Soh C, </w:t>
      </w:r>
      <w:proofErr w:type="spellStart"/>
      <w:r w:rsidRPr="00982BE3">
        <w:rPr>
          <w:rStyle w:val="docsum-authors"/>
          <w:rFonts w:ascii="Arial" w:hAnsi="Arial" w:cs="Arial"/>
          <w:sz w:val="20"/>
          <w:szCs w:val="20"/>
        </w:rPr>
        <w:t>Stutterd</w:t>
      </w:r>
      <w:proofErr w:type="spellEnd"/>
      <w:r w:rsidRPr="00982BE3">
        <w:rPr>
          <w:rStyle w:val="docsum-authors"/>
          <w:rFonts w:ascii="Arial" w:hAnsi="Arial" w:cs="Arial"/>
          <w:sz w:val="20"/>
          <w:szCs w:val="20"/>
        </w:rPr>
        <w:t xml:space="preserve"> CA, Subramanian GM, Talbot K, Thomas RH, Toro C, Touraine R, </w:t>
      </w:r>
      <w:proofErr w:type="spellStart"/>
      <w:r w:rsidRPr="00982BE3">
        <w:rPr>
          <w:rStyle w:val="docsum-authors"/>
          <w:rFonts w:ascii="Arial" w:hAnsi="Arial" w:cs="Arial"/>
          <w:sz w:val="20"/>
          <w:szCs w:val="20"/>
        </w:rPr>
        <w:t>Wakeling</w:t>
      </w:r>
      <w:proofErr w:type="spellEnd"/>
      <w:r w:rsidRPr="00982BE3">
        <w:rPr>
          <w:rStyle w:val="docsum-authors"/>
          <w:rFonts w:ascii="Arial" w:hAnsi="Arial" w:cs="Arial"/>
          <w:sz w:val="20"/>
          <w:szCs w:val="20"/>
        </w:rPr>
        <w:t xml:space="preserve"> E, </w:t>
      </w:r>
      <w:proofErr w:type="spellStart"/>
      <w:r w:rsidRPr="00982BE3">
        <w:rPr>
          <w:rStyle w:val="docsum-authors"/>
          <w:rFonts w:ascii="Arial" w:hAnsi="Arial" w:cs="Arial"/>
          <w:sz w:val="20"/>
          <w:szCs w:val="20"/>
        </w:rPr>
        <w:t>Wassmer</w:t>
      </w:r>
      <w:proofErr w:type="spellEnd"/>
      <w:r w:rsidRPr="00982BE3">
        <w:rPr>
          <w:rStyle w:val="docsum-authors"/>
          <w:rFonts w:ascii="Arial" w:hAnsi="Arial" w:cs="Arial"/>
          <w:sz w:val="20"/>
          <w:szCs w:val="20"/>
        </w:rPr>
        <w:t xml:space="preserve"> E, Whitney A, Livingston JH, O'Keefe RT, </w:t>
      </w:r>
      <w:proofErr w:type="spellStart"/>
      <w:r w:rsidRPr="00982BE3">
        <w:rPr>
          <w:rStyle w:val="docsum-authors"/>
          <w:rFonts w:ascii="Arial" w:hAnsi="Arial" w:cs="Arial"/>
          <w:sz w:val="20"/>
          <w:szCs w:val="20"/>
        </w:rPr>
        <w:t>Badrock</w:t>
      </w:r>
      <w:proofErr w:type="spellEnd"/>
      <w:r w:rsidRPr="00982BE3">
        <w:rPr>
          <w:rStyle w:val="docsum-authors"/>
          <w:rFonts w:ascii="Arial" w:hAnsi="Arial" w:cs="Arial"/>
          <w:sz w:val="20"/>
          <w:szCs w:val="20"/>
        </w:rPr>
        <w:t xml:space="preserve"> AP. </w:t>
      </w:r>
      <w:r w:rsidRPr="00982BE3">
        <w:rPr>
          <w:rFonts w:ascii="Arial" w:hAnsi="Arial" w:cs="Arial"/>
          <w:sz w:val="20"/>
          <w:szCs w:val="20"/>
          <w:shd w:val="clear" w:color="auto" w:fill="FFFFFF"/>
        </w:rPr>
        <w:t xml:space="preserve">Leukoencephalopathy with calcifications and cysts: Genetic and phenotypic spectrum. </w:t>
      </w:r>
      <w:r w:rsidRPr="00982BE3">
        <w:rPr>
          <w:rStyle w:val="docsum-journal-citation"/>
          <w:rFonts w:ascii="Arial" w:hAnsi="Arial" w:cs="Arial"/>
          <w:sz w:val="20"/>
          <w:szCs w:val="20"/>
        </w:rPr>
        <w:t xml:space="preserve">Am J Med Genet A. 2021 Jan;185(1):15-25. </w:t>
      </w:r>
      <w:proofErr w:type="spellStart"/>
      <w:r w:rsidRPr="00982BE3">
        <w:rPr>
          <w:rStyle w:val="docsum-journal-citation"/>
          <w:rFonts w:ascii="Arial" w:hAnsi="Arial" w:cs="Arial"/>
          <w:sz w:val="20"/>
          <w:szCs w:val="20"/>
        </w:rPr>
        <w:t>doi</w:t>
      </w:r>
      <w:proofErr w:type="spellEnd"/>
      <w:r w:rsidRPr="00982BE3">
        <w:rPr>
          <w:rStyle w:val="docsum-journal-citation"/>
          <w:rFonts w:ascii="Arial" w:hAnsi="Arial" w:cs="Arial"/>
          <w:sz w:val="20"/>
          <w:szCs w:val="20"/>
        </w:rPr>
        <w:t xml:space="preserve">: 10.1002/ajmg.a.61907. </w:t>
      </w:r>
      <w:proofErr w:type="spellStart"/>
      <w:r w:rsidRPr="00982BE3">
        <w:rPr>
          <w:rStyle w:val="docsum-journal-citation"/>
          <w:rFonts w:ascii="Arial" w:hAnsi="Arial" w:cs="Arial"/>
          <w:sz w:val="20"/>
          <w:szCs w:val="20"/>
        </w:rPr>
        <w:t>Epub</w:t>
      </w:r>
      <w:proofErr w:type="spellEnd"/>
      <w:r w:rsidRPr="00982BE3">
        <w:rPr>
          <w:rStyle w:val="docsum-journal-citation"/>
          <w:rFonts w:ascii="Arial" w:hAnsi="Arial" w:cs="Arial"/>
          <w:sz w:val="20"/>
          <w:szCs w:val="20"/>
        </w:rPr>
        <w:t xml:space="preserve"> 2020 Oct 7.</w:t>
      </w:r>
    </w:p>
    <w:p w14:paraId="5303EACE" w14:textId="77777777" w:rsidR="00AB44A9" w:rsidRPr="00982BE3" w:rsidRDefault="00AB44A9" w:rsidP="00AB44A9">
      <w:pPr>
        <w:spacing w:after="0" w:line="240" w:lineRule="auto"/>
        <w:rPr>
          <w:rFonts w:ascii="Arial" w:eastAsia="Times New Roman" w:hAnsi="Arial" w:cs="Arial"/>
          <w:sz w:val="20"/>
          <w:szCs w:val="20"/>
        </w:rPr>
      </w:pPr>
    </w:p>
    <w:p w14:paraId="5853CAB5" w14:textId="77777777" w:rsidR="00AB44A9" w:rsidRPr="00982BE3" w:rsidRDefault="00AB44A9" w:rsidP="00AB44A9">
      <w:pPr>
        <w:shd w:val="clear" w:color="auto" w:fill="FFFFFF"/>
        <w:spacing w:after="0" w:line="240" w:lineRule="auto"/>
        <w:rPr>
          <w:rFonts w:ascii="Arial" w:hAnsi="Arial" w:cs="Arial"/>
          <w:sz w:val="20"/>
          <w:szCs w:val="20"/>
        </w:rPr>
      </w:pPr>
      <w:proofErr w:type="spellStart"/>
      <w:r w:rsidRPr="00982BE3">
        <w:rPr>
          <w:rStyle w:val="docsum-authors"/>
          <w:rFonts w:ascii="Arial" w:hAnsi="Arial" w:cs="Arial"/>
          <w:sz w:val="20"/>
          <w:szCs w:val="20"/>
        </w:rPr>
        <w:t>Malbari</w:t>
      </w:r>
      <w:proofErr w:type="spellEnd"/>
      <w:r w:rsidRPr="00982BE3">
        <w:rPr>
          <w:rStyle w:val="docsum-authors"/>
          <w:rFonts w:ascii="Arial" w:hAnsi="Arial" w:cs="Arial"/>
          <w:sz w:val="20"/>
          <w:szCs w:val="20"/>
        </w:rPr>
        <w:t xml:space="preserve"> F, </w:t>
      </w:r>
      <w:proofErr w:type="spellStart"/>
      <w:r w:rsidRPr="00982BE3">
        <w:rPr>
          <w:rStyle w:val="docsum-authors"/>
          <w:rFonts w:ascii="Arial" w:hAnsi="Arial" w:cs="Arial"/>
          <w:sz w:val="20"/>
          <w:szCs w:val="20"/>
        </w:rPr>
        <w:t>Partap</w:t>
      </w:r>
      <w:proofErr w:type="spellEnd"/>
      <w:r w:rsidRPr="00982BE3">
        <w:rPr>
          <w:rStyle w:val="docsum-authors"/>
          <w:rFonts w:ascii="Arial" w:hAnsi="Arial" w:cs="Arial"/>
          <w:sz w:val="20"/>
          <w:szCs w:val="20"/>
        </w:rPr>
        <w:t xml:space="preserve"> S, </w:t>
      </w:r>
      <w:r w:rsidRPr="00982BE3">
        <w:rPr>
          <w:rStyle w:val="docsum-authors"/>
          <w:rFonts w:ascii="Arial" w:hAnsi="Arial" w:cs="Arial"/>
          <w:b/>
          <w:bCs/>
          <w:sz w:val="20"/>
          <w:szCs w:val="20"/>
        </w:rPr>
        <w:t>Gust J</w:t>
      </w:r>
      <w:r w:rsidRPr="00982BE3">
        <w:rPr>
          <w:rStyle w:val="docsum-authors"/>
          <w:rFonts w:ascii="Arial" w:hAnsi="Arial" w:cs="Arial"/>
          <w:sz w:val="20"/>
          <w:szCs w:val="20"/>
        </w:rPr>
        <w:t xml:space="preserve">, Duke E, </w:t>
      </w:r>
      <w:r w:rsidRPr="00982BE3">
        <w:rPr>
          <w:rStyle w:val="docsum-authors"/>
          <w:rFonts w:ascii="Arial" w:hAnsi="Arial" w:cs="Arial"/>
          <w:b/>
          <w:bCs/>
          <w:sz w:val="20"/>
          <w:szCs w:val="20"/>
        </w:rPr>
        <w:t>Sato A</w:t>
      </w:r>
      <w:r w:rsidRPr="00982BE3">
        <w:rPr>
          <w:rStyle w:val="docsum-authors"/>
          <w:rFonts w:ascii="Arial" w:hAnsi="Arial" w:cs="Arial"/>
          <w:sz w:val="20"/>
          <w:szCs w:val="20"/>
        </w:rPr>
        <w:t xml:space="preserve">, </w:t>
      </w:r>
      <w:proofErr w:type="spellStart"/>
      <w:r w:rsidRPr="00982BE3">
        <w:rPr>
          <w:rStyle w:val="docsum-authors"/>
          <w:rFonts w:ascii="Arial" w:hAnsi="Arial" w:cs="Arial"/>
          <w:sz w:val="20"/>
          <w:szCs w:val="20"/>
        </w:rPr>
        <w:t>Khakoo</w:t>
      </w:r>
      <w:proofErr w:type="spellEnd"/>
      <w:r w:rsidRPr="00982BE3">
        <w:rPr>
          <w:rStyle w:val="docsum-authors"/>
          <w:rFonts w:ascii="Arial" w:hAnsi="Arial" w:cs="Arial"/>
          <w:sz w:val="20"/>
          <w:szCs w:val="20"/>
        </w:rPr>
        <w:t xml:space="preserve"> Y, Ullrich NJ. </w:t>
      </w:r>
      <w:r w:rsidRPr="00982BE3">
        <w:rPr>
          <w:rFonts w:ascii="Arial" w:hAnsi="Arial" w:cs="Arial"/>
          <w:sz w:val="20"/>
          <w:szCs w:val="20"/>
          <w:shd w:val="clear" w:color="auto" w:fill="FFFFFF"/>
        </w:rPr>
        <w:t xml:space="preserve">Neuro-Oncology Training for the Child Neurology </w:t>
      </w:r>
      <w:proofErr w:type="spellStart"/>
      <w:r w:rsidRPr="00982BE3">
        <w:rPr>
          <w:rFonts w:ascii="Arial" w:hAnsi="Arial" w:cs="Arial"/>
          <w:sz w:val="20"/>
          <w:szCs w:val="20"/>
          <w:shd w:val="clear" w:color="auto" w:fill="FFFFFF"/>
        </w:rPr>
        <w:t>Resident.</w:t>
      </w:r>
      <w:r w:rsidRPr="00982BE3">
        <w:rPr>
          <w:rStyle w:val="docsum-journal-citation"/>
          <w:rFonts w:ascii="Arial" w:hAnsi="Arial" w:cs="Arial"/>
          <w:sz w:val="20"/>
          <w:szCs w:val="20"/>
        </w:rPr>
        <w:t>J</w:t>
      </w:r>
      <w:proofErr w:type="spellEnd"/>
      <w:r w:rsidRPr="00982BE3">
        <w:rPr>
          <w:rStyle w:val="docsum-journal-citation"/>
          <w:rFonts w:ascii="Arial" w:hAnsi="Arial" w:cs="Arial"/>
          <w:sz w:val="20"/>
          <w:szCs w:val="20"/>
        </w:rPr>
        <w:t xml:space="preserve"> Child Neurol. 2021 Jan;36(1):79-82</w:t>
      </w:r>
    </w:p>
    <w:p w14:paraId="219474D9" w14:textId="77777777" w:rsidR="00AB44A9" w:rsidRPr="00982BE3" w:rsidRDefault="00AB44A9" w:rsidP="00AB44A9">
      <w:pPr>
        <w:spacing w:after="0" w:line="240" w:lineRule="auto"/>
        <w:rPr>
          <w:rFonts w:ascii="Arial" w:eastAsia="Times New Roman" w:hAnsi="Arial" w:cs="Arial"/>
          <w:sz w:val="20"/>
          <w:szCs w:val="20"/>
        </w:rPr>
      </w:pPr>
    </w:p>
    <w:p w14:paraId="57535C4F" w14:textId="77777777" w:rsidR="00AB44A9" w:rsidRPr="00982BE3" w:rsidRDefault="00AB44A9" w:rsidP="00AB44A9">
      <w:pPr>
        <w:spacing w:after="0" w:line="240" w:lineRule="auto"/>
        <w:rPr>
          <w:rStyle w:val="docsum-pmid"/>
          <w:rFonts w:ascii="Arial" w:eastAsia="Times New Roman" w:hAnsi="Arial" w:cs="Arial"/>
          <w:b/>
          <w:bCs/>
          <w:sz w:val="20"/>
          <w:szCs w:val="20"/>
        </w:rPr>
      </w:pPr>
      <w:r w:rsidRPr="00982BE3">
        <w:rPr>
          <w:rFonts w:ascii="Arial" w:eastAsia="Times New Roman" w:hAnsi="Arial" w:cs="Arial"/>
          <w:sz w:val="20"/>
          <w:szCs w:val="20"/>
        </w:rPr>
        <w:t xml:space="preserve">Weaver JJ, Hallam DK, Chick JFB, Vaidya S, Shin DS, </w:t>
      </w:r>
      <w:r w:rsidRPr="00982BE3">
        <w:rPr>
          <w:rFonts w:ascii="Arial" w:eastAsia="Times New Roman" w:hAnsi="Arial" w:cs="Arial"/>
          <w:b/>
          <w:bCs/>
          <w:sz w:val="20"/>
          <w:szCs w:val="20"/>
        </w:rPr>
        <w:t>Natarajan N</w:t>
      </w:r>
      <w:r w:rsidRPr="00982BE3">
        <w:rPr>
          <w:rFonts w:ascii="Arial" w:eastAsia="Times New Roman" w:hAnsi="Arial" w:cs="Arial"/>
          <w:sz w:val="20"/>
          <w:szCs w:val="20"/>
        </w:rPr>
        <w:t xml:space="preserve">, Rad N, Reis J, Koo KSH, Shivaram GM, Thibodeau A, </w:t>
      </w:r>
      <w:proofErr w:type="spellStart"/>
      <w:r w:rsidRPr="00982BE3">
        <w:rPr>
          <w:rFonts w:ascii="Arial" w:eastAsia="Times New Roman" w:hAnsi="Arial" w:cs="Arial"/>
          <w:sz w:val="20"/>
          <w:szCs w:val="20"/>
        </w:rPr>
        <w:t>Apkon</w:t>
      </w:r>
      <w:proofErr w:type="spellEnd"/>
      <w:r w:rsidRPr="00982BE3">
        <w:rPr>
          <w:rFonts w:ascii="Arial" w:eastAsia="Times New Roman" w:hAnsi="Arial" w:cs="Arial"/>
          <w:sz w:val="20"/>
          <w:szCs w:val="20"/>
        </w:rPr>
        <w:t xml:space="preserve"> S, Monroe EJ.  </w:t>
      </w:r>
      <w:hyperlink r:id="rId7" w:history="1">
        <w:r w:rsidRPr="00982BE3">
          <w:rPr>
            <w:rFonts w:ascii="Arial" w:eastAsia="Times New Roman" w:hAnsi="Arial" w:cs="Arial"/>
            <w:sz w:val="20"/>
            <w:szCs w:val="20"/>
          </w:rPr>
          <w:t xml:space="preserve">Transforaminal intrathecal delivery of </w:t>
        </w:r>
        <w:proofErr w:type="spellStart"/>
        <w:r w:rsidRPr="00982BE3">
          <w:rPr>
            <w:rFonts w:ascii="Arial" w:eastAsia="Times New Roman" w:hAnsi="Arial" w:cs="Arial"/>
            <w:sz w:val="20"/>
            <w:szCs w:val="20"/>
          </w:rPr>
          <w:t>nusinersen</w:t>
        </w:r>
        <w:proofErr w:type="spellEnd"/>
        <w:r w:rsidRPr="00982BE3">
          <w:rPr>
            <w:rFonts w:ascii="Arial" w:eastAsia="Times New Roman" w:hAnsi="Arial" w:cs="Arial"/>
            <w:sz w:val="20"/>
            <w:szCs w:val="20"/>
          </w:rPr>
          <w:t xml:space="preserve"> for older children and adults with spinal muscular atrophy and complex spinal anatomy: an analysis of 200 consecutive injections.</w:t>
        </w:r>
        <w:r w:rsidRPr="00982BE3">
          <w:rPr>
            <w:rFonts w:ascii="Arial" w:eastAsia="Times New Roman" w:hAnsi="Arial" w:cs="Arial"/>
            <w:sz w:val="20"/>
            <w:szCs w:val="20"/>
            <w:u w:val="single"/>
          </w:rPr>
          <w:t xml:space="preserve"> </w:t>
        </w:r>
      </w:hyperlink>
      <w:r w:rsidRPr="00982BE3">
        <w:rPr>
          <w:rFonts w:ascii="Arial" w:eastAsia="Times New Roman" w:hAnsi="Arial" w:cs="Arial"/>
          <w:sz w:val="20"/>
          <w:szCs w:val="20"/>
        </w:rPr>
        <w:t xml:space="preserve">J </w:t>
      </w:r>
      <w:proofErr w:type="spellStart"/>
      <w:r w:rsidRPr="00982BE3">
        <w:rPr>
          <w:rFonts w:ascii="Arial" w:eastAsia="Times New Roman" w:hAnsi="Arial" w:cs="Arial"/>
          <w:sz w:val="20"/>
          <w:szCs w:val="20"/>
        </w:rPr>
        <w:t>Neurointerv</w:t>
      </w:r>
      <w:proofErr w:type="spellEnd"/>
      <w:r w:rsidRPr="00982BE3">
        <w:rPr>
          <w:rFonts w:ascii="Arial" w:eastAsia="Times New Roman" w:hAnsi="Arial" w:cs="Arial"/>
          <w:sz w:val="20"/>
          <w:szCs w:val="20"/>
        </w:rPr>
        <w:t xml:space="preserve"> Surg. 2021 Jan;13(1):75-78. </w:t>
      </w:r>
    </w:p>
    <w:p w14:paraId="3409145F" w14:textId="77777777" w:rsidR="00AB44A9" w:rsidRPr="00982BE3" w:rsidRDefault="00AB44A9" w:rsidP="00AB44A9">
      <w:pPr>
        <w:spacing w:after="0" w:line="240" w:lineRule="auto"/>
        <w:rPr>
          <w:rFonts w:ascii="Arial" w:eastAsia="Times New Roman" w:hAnsi="Arial" w:cs="Arial"/>
          <w:sz w:val="20"/>
          <w:szCs w:val="20"/>
        </w:rPr>
      </w:pPr>
    </w:p>
    <w:p w14:paraId="5B5F59E6" w14:textId="77777777" w:rsidR="00AB44A9" w:rsidRPr="00982BE3" w:rsidRDefault="00AB44A9" w:rsidP="00AB44A9">
      <w:pPr>
        <w:spacing w:after="0" w:line="240" w:lineRule="auto"/>
        <w:rPr>
          <w:rFonts w:ascii="Arial" w:eastAsia="Times New Roman" w:hAnsi="Arial" w:cs="Arial"/>
          <w:sz w:val="20"/>
          <w:szCs w:val="20"/>
        </w:rPr>
      </w:pPr>
      <w:proofErr w:type="spellStart"/>
      <w:r w:rsidRPr="00982BE3">
        <w:rPr>
          <w:rFonts w:ascii="Arial" w:eastAsia="Times New Roman" w:hAnsi="Arial" w:cs="Arial"/>
          <w:sz w:val="20"/>
          <w:szCs w:val="20"/>
        </w:rPr>
        <w:t>Grinspan</w:t>
      </w:r>
      <w:proofErr w:type="spellEnd"/>
      <w:r w:rsidRPr="00982BE3">
        <w:rPr>
          <w:rFonts w:ascii="Arial" w:eastAsia="Times New Roman" w:hAnsi="Arial" w:cs="Arial"/>
          <w:sz w:val="20"/>
          <w:szCs w:val="20"/>
        </w:rPr>
        <w:t xml:space="preserve"> ZM, Patel AD, </w:t>
      </w:r>
      <w:proofErr w:type="spellStart"/>
      <w:r w:rsidRPr="00982BE3">
        <w:rPr>
          <w:rFonts w:ascii="Arial" w:eastAsia="Times New Roman" w:hAnsi="Arial" w:cs="Arial"/>
          <w:sz w:val="20"/>
          <w:szCs w:val="20"/>
        </w:rPr>
        <w:t>Shellhaas</w:t>
      </w:r>
      <w:proofErr w:type="spellEnd"/>
      <w:r w:rsidRPr="00982BE3">
        <w:rPr>
          <w:rFonts w:ascii="Arial" w:eastAsia="Times New Roman" w:hAnsi="Arial" w:cs="Arial"/>
          <w:sz w:val="20"/>
          <w:szCs w:val="20"/>
        </w:rPr>
        <w:t xml:space="preserve"> RA, Berg AT, </w:t>
      </w:r>
      <w:proofErr w:type="spellStart"/>
      <w:r w:rsidRPr="00982BE3">
        <w:rPr>
          <w:rFonts w:ascii="Arial" w:eastAsia="Times New Roman" w:hAnsi="Arial" w:cs="Arial"/>
          <w:sz w:val="20"/>
          <w:szCs w:val="20"/>
        </w:rPr>
        <w:t>Axeen</w:t>
      </w:r>
      <w:proofErr w:type="spellEnd"/>
      <w:r w:rsidRPr="00982BE3">
        <w:rPr>
          <w:rFonts w:ascii="Arial" w:eastAsia="Times New Roman" w:hAnsi="Arial" w:cs="Arial"/>
          <w:sz w:val="20"/>
          <w:szCs w:val="20"/>
        </w:rPr>
        <w:t xml:space="preserve"> ET, Bolton J, Clarke DF, Coryell J, Gaillard WD, </w:t>
      </w:r>
      <w:proofErr w:type="spellStart"/>
      <w:r w:rsidRPr="00982BE3">
        <w:rPr>
          <w:rFonts w:ascii="Arial" w:eastAsia="Times New Roman" w:hAnsi="Arial" w:cs="Arial"/>
          <w:sz w:val="20"/>
          <w:szCs w:val="20"/>
        </w:rPr>
        <w:t>Goodkin</w:t>
      </w:r>
      <w:proofErr w:type="spellEnd"/>
      <w:r w:rsidRPr="00982BE3">
        <w:rPr>
          <w:rFonts w:ascii="Arial" w:eastAsia="Times New Roman" w:hAnsi="Arial" w:cs="Arial"/>
          <w:sz w:val="20"/>
          <w:szCs w:val="20"/>
        </w:rPr>
        <w:t xml:space="preserve"> HP, Koh S, </w:t>
      </w:r>
      <w:proofErr w:type="spellStart"/>
      <w:r w:rsidRPr="00982BE3">
        <w:rPr>
          <w:rFonts w:ascii="Arial" w:eastAsia="Times New Roman" w:hAnsi="Arial" w:cs="Arial"/>
          <w:sz w:val="20"/>
          <w:szCs w:val="20"/>
        </w:rPr>
        <w:t>Kukla</w:t>
      </w:r>
      <w:proofErr w:type="spellEnd"/>
      <w:r w:rsidRPr="00982BE3">
        <w:rPr>
          <w:rFonts w:ascii="Arial" w:eastAsia="Times New Roman" w:hAnsi="Arial" w:cs="Arial"/>
          <w:sz w:val="20"/>
          <w:szCs w:val="20"/>
        </w:rPr>
        <w:t xml:space="preserve"> A, Mbwana JS, </w:t>
      </w:r>
      <w:r w:rsidRPr="00982BE3">
        <w:rPr>
          <w:rFonts w:ascii="Arial" w:eastAsia="Times New Roman" w:hAnsi="Arial" w:cs="Arial"/>
          <w:b/>
          <w:bCs/>
          <w:sz w:val="20"/>
          <w:szCs w:val="20"/>
        </w:rPr>
        <w:t>Morgan LA</w:t>
      </w:r>
      <w:r w:rsidRPr="00982BE3">
        <w:rPr>
          <w:rFonts w:ascii="Arial" w:eastAsia="Times New Roman" w:hAnsi="Arial" w:cs="Arial"/>
          <w:sz w:val="20"/>
          <w:szCs w:val="20"/>
        </w:rPr>
        <w:t xml:space="preserve">, Singhal NS, </w:t>
      </w:r>
      <w:proofErr w:type="spellStart"/>
      <w:r w:rsidRPr="00982BE3">
        <w:rPr>
          <w:rFonts w:ascii="Arial" w:eastAsia="Times New Roman" w:hAnsi="Arial" w:cs="Arial"/>
          <w:sz w:val="20"/>
          <w:szCs w:val="20"/>
        </w:rPr>
        <w:t>Storey</w:t>
      </w:r>
      <w:proofErr w:type="spellEnd"/>
      <w:r w:rsidRPr="00982BE3">
        <w:rPr>
          <w:rFonts w:ascii="Arial" w:eastAsia="Times New Roman" w:hAnsi="Arial" w:cs="Arial"/>
          <w:sz w:val="20"/>
          <w:szCs w:val="20"/>
        </w:rPr>
        <w:t xml:space="preserve"> MM, </w:t>
      </w:r>
      <w:proofErr w:type="spellStart"/>
      <w:r w:rsidRPr="00982BE3">
        <w:rPr>
          <w:rFonts w:ascii="Arial" w:eastAsia="Times New Roman" w:hAnsi="Arial" w:cs="Arial"/>
          <w:sz w:val="20"/>
          <w:szCs w:val="20"/>
        </w:rPr>
        <w:t>Yozawitz</w:t>
      </w:r>
      <w:proofErr w:type="spellEnd"/>
      <w:r w:rsidRPr="00982BE3">
        <w:rPr>
          <w:rFonts w:ascii="Arial" w:eastAsia="Times New Roman" w:hAnsi="Arial" w:cs="Arial"/>
          <w:sz w:val="20"/>
          <w:szCs w:val="20"/>
        </w:rPr>
        <w:t xml:space="preserve"> EG, Abend NS, Fitzgerald MP, </w:t>
      </w:r>
      <w:proofErr w:type="spellStart"/>
      <w:r w:rsidRPr="00982BE3">
        <w:rPr>
          <w:rFonts w:ascii="Arial" w:eastAsia="Times New Roman" w:hAnsi="Arial" w:cs="Arial"/>
          <w:sz w:val="20"/>
          <w:szCs w:val="20"/>
        </w:rPr>
        <w:t>Fridinger</w:t>
      </w:r>
      <w:proofErr w:type="spellEnd"/>
      <w:r w:rsidRPr="00982BE3">
        <w:rPr>
          <w:rFonts w:ascii="Arial" w:eastAsia="Times New Roman" w:hAnsi="Arial" w:cs="Arial"/>
          <w:sz w:val="20"/>
          <w:szCs w:val="20"/>
        </w:rPr>
        <w:t xml:space="preserve"> SE, </w:t>
      </w:r>
      <w:proofErr w:type="spellStart"/>
      <w:r w:rsidRPr="00982BE3">
        <w:rPr>
          <w:rFonts w:ascii="Arial" w:eastAsia="Times New Roman" w:hAnsi="Arial" w:cs="Arial"/>
          <w:sz w:val="20"/>
          <w:szCs w:val="20"/>
        </w:rPr>
        <w:t>Helbig</w:t>
      </w:r>
      <w:proofErr w:type="spellEnd"/>
      <w:r w:rsidRPr="00982BE3">
        <w:rPr>
          <w:rFonts w:ascii="Arial" w:eastAsia="Times New Roman" w:hAnsi="Arial" w:cs="Arial"/>
          <w:sz w:val="20"/>
          <w:szCs w:val="20"/>
        </w:rPr>
        <w:t xml:space="preserve"> I, Massey SL, </w:t>
      </w:r>
      <w:proofErr w:type="spellStart"/>
      <w:r w:rsidRPr="00982BE3">
        <w:rPr>
          <w:rFonts w:ascii="Arial" w:eastAsia="Times New Roman" w:hAnsi="Arial" w:cs="Arial"/>
          <w:sz w:val="20"/>
          <w:szCs w:val="20"/>
        </w:rPr>
        <w:t>Prelack</w:t>
      </w:r>
      <w:proofErr w:type="spellEnd"/>
      <w:r w:rsidRPr="00982BE3">
        <w:rPr>
          <w:rFonts w:ascii="Arial" w:eastAsia="Times New Roman" w:hAnsi="Arial" w:cs="Arial"/>
          <w:sz w:val="20"/>
          <w:szCs w:val="20"/>
        </w:rPr>
        <w:t xml:space="preserve"> MS, </w:t>
      </w:r>
      <w:proofErr w:type="spellStart"/>
      <w:r w:rsidRPr="00982BE3">
        <w:rPr>
          <w:rFonts w:ascii="Arial" w:eastAsia="Times New Roman" w:hAnsi="Arial" w:cs="Arial"/>
          <w:sz w:val="20"/>
          <w:szCs w:val="20"/>
        </w:rPr>
        <w:t>Buchhalter</w:t>
      </w:r>
      <w:proofErr w:type="spellEnd"/>
      <w:r w:rsidRPr="00982BE3">
        <w:rPr>
          <w:rFonts w:ascii="Arial" w:eastAsia="Times New Roman" w:hAnsi="Arial" w:cs="Arial"/>
          <w:sz w:val="20"/>
          <w:szCs w:val="20"/>
        </w:rPr>
        <w:t xml:space="preserve"> J; Pediatric Epilepsy Learning Healthcare System.</w:t>
      </w:r>
      <w:r w:rsidRPr="00982BE3">
        <w:t xml:space="preserve"> </w:t>
      </w:r>
      <w:hyperlink r:id="rId8" w:history="1">
        <w:r w:rsidRPr="00982BE3">
          <w:rPr>
            <w:rFonts w:ascii="Arial" w:eastAsia="Times New Roman" w:hAnsi="Arial" w:cs="Arial"/>
            <w:sz w:val="20"/>
            <w:szCs w:val="20"/>
          </w:rPr>
          <w:t>Design and implementation of electronic health record common data elements for pediatric epilepsy: Foundations for a learning health care system.</w:t>
        </w:r>
        <w:r w:rsidRPr="00982BE3">
          <w:rPr>
            <w:rFonts w:ascii="Arial" w:eastAsia="Times New Roman" w:hAnsi="Arial" w:cs="Arial"/>
            <w:sz w:val="20"/>
            <w:szCs w:val="20"/>
            <w:u w:val="single"/>
          </w:rPr>
          <w:t xml:space="preserve"> </w:t>
        </w:r>
      </w:hyperlink>
      <w:r w:rsidRPr="00982BE3">
        <w:rPr>
          <w:rFonts w:ascii="Arial" w:eastAsia="Times New Roman" w:hAnsi="Arial" w:cs="Arial"/>
          <w:sz w:val="20"/>
          <w:szCs w:val="20"/>
        </w:rPr>
        <w:t xml:space="preserve"> Epilepsia. 2021 Jan;62(1):198-216. </w:t>
      </w:r>
    </w:p>
    <w:p w14:paraId="7408C124" w14:textId="77777777" w:rsidR="00AB44A9" w:rsidRPr="00982BE3" w:rsidRDefault="00AB44A9" w:rsidP="00AB44A9">
      <w:pPr>
        <w:spacing w:after="0" w:line="240" w:lineRule="auto"/>
        <w:rPr>
          <w:rFonts w:ascii="Arial" w:eastAsia="Times New Roman" w:hAnsi="Arial" w:cs="Arial"/>
          <w:sz w:val="20"/>
          <w:szCs w:val="20"/>
        </w:rPr>
      </w:pPr>
    </w:p>
    <w:p w14:paraId="0EE67432" w14:textId="77777777" w:rsidR="00AB44A9" w:rsidRPr="00982BE3" w:rsidRDefault="00AB44A9" w:rsidP="00AB44A9">
      <w:pPr>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Ko PY, Glass IA, Crandall S, Weiss A, Dorschner MO, Kelly JP, Phillips JO, </w:t>
      </w:r>
      <w:r w:rsidRPr="00982BE3">
        <w:rPr>
          <w:rFonts w:ascii="Arial" w:eastAsia="Times New Roman" w:hAnsi="Arial" w:cs="Arial"/>
          <w:b/>
          <w:bCs/>
          <w:sz w:val="20"/>
          <w:szCs w:val="20"/>
        </w:rPr>
        <w:t>Lopez J.</w:t>
      </w:r>
      <w:r w:rsidRPr="00982BE3">
        <w:rPr>
          <w:rFonts w:ascii="Arial" w:eastAsia="Times New Roman" w:hAnsi="Arial" w:cs="Arial"/>
          <w:sz w:val="20"/>
          <w:szCs w:val="20"/>
        </w:rPr>
        <w:t xml:space="preserve"> Two Missense CACNA1A Variants in a Single Family with Variable Neurobehavioral, Cerebellar, Epileptic, and Oculomotor Features. </w:t>
      </w:r>
      <w:proofErr w:type="spellStart"/>
      <w:r w:rsidRPr="00982BE3">
        <w:rPr>
          <w:rFonts w:ascii="Arial" w:eastAsia="Times New Roman" w:hAnsi="Arial" w:cs="Arial"/>
          <w:sz w:val="20"/>
          <w:szCs w:val="20"/>
        </w:rPr>
        <w:t>Neuropediatrics</w:t>
      </w:r>
      <w:proofErr w:type="spellEnd"/>
      <w:r w:rsidRPr="00982BE3">
        <w:rPr>
          <w:rFonts w:ascii="Arial" w:eastAsia="Times New Roman" w:hAnsi="Arial" w:cs="Arial"/>
          <w:sz w:val="20"/>
          <w:szCs w:val="20"/>
        </w:rPr>
        <w:t xml:space="preserve">. 2021 Jan 14. </w:t>
      </w:r>
    </w:p>
    <w:p w14:paraId="3A046E38" w14:textId="77777777" w:rsidR="00AB44A9" w:rsidRPr="00982BE3" w:rsidRDefault="00AB44A9" w:rsidP="00AB44A9">
      <w:pPr>
        <w:spacing w:after="0" w:line="240" w:lineRule="auto"/>
        <w:rPr>
          <w:rFonts w:ascii="Arial" w:eastAsia="Times New Roman" w:hAnsi="Arial" w:cs="Arial"/>
          <w:sz w:val="20"/>
          <w:szCs w:val="20"/>
        </w:rPr>
      </w:pPr>
    </w:p>
    <w:p w14:paraId="57051BD4" w14:textId="77777777" w:rsidR="00AB44A9" w:rsidRPr="00982BE3" w:rsidRDefault="00AB44A9" w:rsidP="00AB44A9">
      <w:pPr>
        <w:spacing w:after="0" w:line="240" w:lineRule="auto"/>
        <w:rPr>
          <w:rFonts w:ascii="Arial" w:hAnsi="Arial" w:cs="Arial"/>
          <w:b/>
          <w:bCs/>
          <w:sz w:val="20"/>
          <w:szCs w:val="20"/>
        </w:rPr>
      </w:pPr>
      <w:r w:rsidRPr="00982BE3">
        <w:rPr>
          <w:rFonts w:ascii="Arial" w:eastAsia="Times New Roman" w:hAnsi="Arial" w:cs="Arial"/>
          <w:sz w:val="20"/>
          <w:szCs w:val="20"/>
        </w:rPr>
        <w:t xml:space="preserve">Coughlin CR 2nd, Tseng LA, </w:t>
      </w:r>
      <w:proofErr w:type="spellStart"/>
      <w:r w:rsidRPr="00982BE3">
        <w:rPr>
          <w:rFonts w:ascii="Arial" w:eastAsia="Times New Roman" w:hAnsi="Arial" w:cs="Arial"/>
          <w:sz w:val="20"/>
          <w:szCs w:val="20"/>
        </w:rPr>
        <w:t>Abdenur</w:t>
      </w:r>
      <w:proofErr w:type="spellEnd"/>
      <w:r w:rsidRPr="00982BE3">
        <w:rPr>
          <w:rFonts w:ascii="Arial" w:eastAsia="Times New Roman" w:hAnsi="Arial" w:cs="Arial"/>
          <w:sz w:val="20"/>
          <w:szCs w:val="20"/>
        </w:rPr>
        <w:t xml:space="preserve"> JE, Ashmore C, </w:t>
      </w:r>
      <w:proofErr w:type="spellStart"/>
      <w:r w:rsidRPr="00982BE3">
        <w:rPr>
          <w:rFonts w:ascii="Arial" w:eastAsia="Times New Roman" w:hAnsi="Arial" w:cs="Arial"/>
          <w:sz w:val="20"/>
          <w:szCs w:val="20"/>
        </w:rPr>
        <w:t>Boemer</w:t>
      </w:r>
      <w:proofErr w:type="spellEnd"/>
      <w:r w:rsidRPr="00982BE3">
        <w:rPr>
          <w:rFonts w:ascii="Arial" w:eastAsia="Times New Roman" w:hAnsi="Arial" w:cs="Arial"/>
          <w:sz w:val="20"/>
          <w:szCs w:val="20"/>
        </w:rPr>
        <w:t xml:space="preserve"> F, Bok LA, Boyer M, </w:t>
      </w:r>
      <w:proofErr w:type="spellStart"/>
      <w:r w:rsidRPr="00982BE3">
        <w:rPr>
          <w:rFonts w:ascii="Arial" w:eastAsia="Times New Roman" w:hAnsi="Arial" w:cs="Arial"/>
          <w:sz w:val="20"/>
          <w:szCs w:val="20"/>
        </w:rPr>
        <w:t>Buhas</w:t>
      </w:r>
      <w:proofErr w:type="spellEnd"/>
      <w:r w:rsidRPr="00982BE3">
        <w:rPr>
          <w:rFonts w:ascii="Arial" w:eastAsia="Times New Roman" w:hAnsi="Arial" w:cs="Arial"/>
          <w:sz w:val="20"/>
          <w:szCs w:val="20"/>
        </w:rPr>
        <w:t xml:space="preserve"> D, Clayton PT, Das A, Dekker H, </w:t>
      </w:r>
      <w:proofErr w:type="spellStart"/>
      <w:r w:rsidRPr="00982BE3">
        <w:rPr>
          <w:rFonts w:ascii="Arial" w:eastAsia="Times New Roman" w:hAnsi="Arial" w:cs="Arial"/>
          <w:sz w:val="20"/>
          <w:szCs w:val="20"/>
        </w:rPr>
        <w:t>Evangeliou</w:t>
      </w:r>
      <w:proofErr w:type="spellEnd"/>
      <w:r w:rsidRPr="00982BE3">
        <w:rPr>
          <w:rFonts w:ascii="Arial" w:eastAsia="Times New Roman" w:hAnsi="Arial" w:cs="Arial"/>
          <w:sz w:val="20"/>
          <w:szCs w:val="20"/>
        </w:rPr>
        <w:t xml:space="preserve"> A, </w:t>
      </w:r>
      <w:proofErr w:type="spellStart"/>
      <w:r w:rsidRPr="00982BE3">
        <w:rPr>
          <w:rFonts w:ascii="Arial" w:eastAsia="Times New Roman" w:hAnsi="Arial" w:cs="Arial"/>
          <w:sz w:val="20"/>
          <w:szCs w:val="20"/>
        </w:rPr>
        <w:t>Feillet</w:t>
      </w:r>
      <w:proofErr w:type="spellEnd"/>
      <w:r w:rsidRPr="00982BE3">
        <w:rPr>
          <w:rFonts w:ascii="Arial" w:eastAsia="Times New Roman" w:hAnsi="Arial" w:cs="Arial"/>
          <w:sz w:val="20"/>
          <w:szCs w:val="20"/>
        </w:rPr>
        <w:t xml:space="preserve"> F, </w:t>
      </w:r>
      <w:proofErr w:type="spellStart"/>
      <w:r w:rsidRPr="00982BE3">
        <w:rPr>
          <w:rFonts w:ascii="Arial" w:eastAsia="Times New Roman" w:hAnsi="Arial" w:cs="Arial"/>
          <w:sz w:val="20"/>
          <w:szCs w:val="20"/>
        </w:rPr>
        <w:t>Footitt</w:t>
      </w:r>
      <w:proofErr w:type="spellEnd"/>
      <w:r w:rsidRPr="00982BE3">
        <w:rPr>
          <w:rFonts w:ascii="Arial" w:eastAsia="Times New Roman" w:hAnsi="Arial" w:cs="Arial"/>
          <w:sz w:val="20"/>
          <w:szCs w:val="20"/>
        </w:rPr>
        <w:t xml:space="preserve"> EJ, </w:t>
      </w:r>
      <w:r w:rsidRPr="00982BE3">
        <w:rPr>
          <w:rFonts w:ascii="Arial" w:eastAsia="Times New Roman" w:hAnsi="Arial" w:cs="Arial"/>
          <w:b/>
          <w:bCs/>
          <w:sz w:val="20"/>
          <w:szCs w:val="20"/>
        </w:rPr>
        <w:t>Gospe SM Jr</w:t>
      </w:r>
      <w:r w:rsidRPr="00982BE3">
        <w:rPr>
          <w:rFonts w:ascii="Arial" w:eastAsia="Times New Roman" w:hAnsi="Arial" w:cs="Arial"/>
          <w:sz w:val="20"/>
          <w:szCs w:val="20"/>
        </w:rPr>
        <w:t xml:space="preserve">, Hartmann H, Kara M, Kristensen E, Lee J, </w:t>
      </w:r>
      <w:proofErr w:type="spellStart"/>
      <w:r w:rsidRPr="00982BE3">
        <w:rPr>
          <w:rFonts w:ascii="Arial" w:eastAsia="Times New Roman" w:hAnsi="Arial" w:cs="Arial"/>
          <w:sz w:val="20"/>
          <w:szCs w:val="20"/>
        </w:rPr>
        <w:t>Lilje</w:t>
      </w:r>
      <w:proofErr w:type="spellEnd"/>
      <w:r w:rsidRPr="00982BE3">
        <w:rPr>
          <w:rFonts w:ascii="Arial" w:eastAsia="Times New Roman" w:hAnsi="Arial" w:cs="Arial"/>
          <w:sz w:val="20"/>
          <w:szCs w:val="20"/>
        </w:rPr>
        <w:t xml:space="preserve"> R, Longo N, </w:t>
      </w:r>
      <w:proofErr w:type="spellStart"/>
      <w:r w:rsidRPr="00982BE3">
        <w:rPr>
          <w:rFonts w:ascii="Arial" w:eastAsia="Times New Roman" w:hAnsi="Arial" w:cs="Arial"/>
          <w:sz w:val="20"/>
          <w:szCs w:val="20"/>
        </w:rPr>
        <w:t>Lunsing</w:t>
      </w:r>
      <w:proofErr w:type="spellEnd"/>
      <w:r w:rsidRPr="00982BE3">
        <w:rPr>
          <w:rFonts w:ascii="Arial" w:eastAsia="Times New Roman" w:hAnsi="Arial" w:cs="Arial"/>
          <w:sz w:val="20"/>
          <w:szCs w:val="20"/>
        </w:rPr>
        <w:t xml:space="preserve"> RJ, Mills P, </w:t>
      </w:r>
      <w:proofErr w:type="spellStart"/>
      <w:r w:rsidRPr="00982BE3">
        <w:rPr>
          <w:rFonts w:ascii="Arial" w:eastAsia="Times New Roman" w:hAnsi="Arial" w:cs="Arial"/>
          <w:sz w:val="20"/>
          <w:szCs w:val="20"/>
        </w:rPr>
        <w:t>Papadopoulou</w:t>
      </w:r>
      <w:proofErr w:type="spellEnd"/>
      <w:r w:rsidRPr="00982BE3">
        <w:rPr>
          <w:rFonts w:ascii="Arial" w:eastAsia="Times New Roman" w:hAnsi="Arial" w:cs="Arial"/>
          <w:sz w:val="20"/>
          <w:szCs w:val="20"/>
        </w:rPr>
        <w:t xml:space="preserve"> MT, Pearl PL, </w:t>
      </w:r>
      <w:proofErr w:type="spellStart"/>
      <w:r w:rsidRPr="00982BE3">
        <w:rPr>
          <w:rFonts w:ascii="Arial" w:eastAsia="Times New Roman" w:hAnsi="Arial" w:cs="Arial"/>
          <w:sz w:val="20"/>
          <w:szCs w:val="20"/>
        </w:rPr>
        <w:t>Piazzon</w:t>
      </w:r>
      <w:proofErr w:type="spellEnd"/>
      <w:r w:rsidRPr="00982BE3">
        <w:rPr>
          <w:rFonts w:ascii="Arial" w:eastAsia="Times New Roman" w:hAnsi="Arial" w:cs="Arial"/>
          <w:sz w:val="20"/>
          <w:szCs w:val="20"/>
        </w:rPr>
        <w:t xml:space="preserve"> F, </w:t>
      </w:r>
      <w:proofErr w:type="spellStart"/>
      <w:r w:rsidRPr="00982BE3">
        <w:rPr>
          <w:rFonts w:ascii="Arial" w:eastAsia="Times New Roman" w:hAnsi="Arial" w:cs="Arial"/>
          <w:sz w:val="20"/>
          <w:szCs w:val="20"/>
        </w:rPr>
        <w:t>Plecko</w:t>
      </w:r>
      <w:proofErr w:type="spellEnd"/>
      <w:r w:rsidRPr="00982BE3">
        <w:rPr>
          <w:rFonts w:ascii="Arial" w:eastAsia="Times New Roman" w:hAnsi="Arial" w:cs="Arial"/>
          <w:sz w:val="20"/>
          <w:szCs w:val="20"/>
        </w:rPr>
        <w:t xml:space="preserve"> B, Saini AG, Santra S, </w:t>
      </w:r>
      <w:proofErr w:type="spellStart"/>
      <w:r w:rsidRPr="00982BE3">
        <w:rPr>
          <w:rFonts w:ascii="Arial" w:eastAsia="Times New Roman" w:hAnsi="Arial" w:cs="Arial"/>
          <w:sz w:val="20"/>
          <w:szCs w:val="20"/>
        </w:rPr>
        <w:t>Sjarif</w:t>
      </w:r>
      <w:proofErr w:type="spellEnd"/>
      <w:r w:rsidRPr="00982BE3">
        <w:rPr>
          <w:rFonts w:ascii="Arial" w:eastAsia="Times New Roman" w:hAnsi="Arial" w:cs="Arial"/>
          <w:sz w:val="20"/>
          <w:szCs w:val="20"/>
        </w:rPr>
        <w:t xml:space="preserve"> DR, </w:t>
      </w:r>
      <w:proofErr w:type="spellStart"/>
      <w:r w:rsidRPr="00982BE3">
        <w:rPr>
          <w:rFonts w:ascii="Arial" w:eastAsia="Times New Roman" w:hAnsi="Arial" w:cs="Arial"/>
          <w:sz w:val="20"/>
          <w:szCs w:val="20"/>
        </w:rPr>
        <w:t>Stockler-Ipsiroglu</w:t>
      </w:r>
      <w:proofErr w:type="spellEnd"/>
      <w:r w:rsidRPr="00982BE3">
        <w:rPr>
          <w:rFonts w:ascii="Arial" w:eastAsia="Times New Roman" w:hAnsi="Arial" w:cs="Arial"/>
          <w:sz w:val="20"/>
          <w:szCs w:val="20"/>
        </w:rPr>
        <w:t xml:space="preserve"> S, </w:t>
      </w:r>
      <w:proofErr w:type="spellStart"/>
      <w:r w:rsidRPr="00982BE3">
        <w:rPr>
          <w:rFonts w:ascii="Arial" w:eastAsia="Times New Roman" w:hAnsi="Arial" w:cs="Arial"/>
          <w:sz w:val="20"/>
          <w:szCs w:val="20"/>
        </w:rPr>
        <w:t>Striano</w:t>
      </w:r>
      <w:proofErr w:type="spellEnd"/>
      <w:r w:rsidRPr="00982BE3">
        <w:rPr>
          <w:rFonts w:ascii="Arial" w:eastAsia="Times New Roman" w:hAnsi="Arial" w:cs="Arial"/>
          <w:sz w:val="20"/>
          <w:szCs w:val="20"/>
        </w:rPr>
        <w:t xml:space="preserve"> P, Van Hove JLK, Verhoeven-</w:t>
      </w:r>
      <w:proofErr w:type="spellStart"/>
      <w:r w:rsidRPr="00982BE3">
        <w:rPr>
          <w:rFonts w:ascii="Arial" w:eastAsia="Times New Roman" w:hAnsi="Arial" w:cs="Arial"/>
          <w:sz w:val="20"/>
          <w:szCs w:val="20"/>
        </w:rPr>
        <w:t>Duif</w:t>
      </w:r>
      <w:proofErr w:type="spellEnd"/>
      <w:r w:rsidRPr="00982BE3">
        <w:rPr>
          <w:rFonts w:ascii="Arial" w:eastAsia="Times New Roman" w:hAnsi="Arial" w:cs="Arial"/>
          <w:sz w:val="20"/>
          <w:szCs w:val="20"/>
        </w:rPr>
        <w:t xml:space="preserve"> NM, </w:t>
      </w:r>
      <w:proofErr w:type="spellStart"/>
      <w:r w:rsidRPr="00982BE3">
        <w:rPr>
          <w:rFonts w:ascii="Arial" w:eastAsia="Times New Roman" w:hAnsi="Arial" w:cs="Arial"/>
          <w:sz w:val="20"/>
          <w:szCs w:val="20"/>
        </w:rPr>
        <w:t>Wijburg</w:t>
      </w:r>
      <w:proofErr w:type="spellEnd"/>
      <w:r w:rsidRPr="00982BE3">
        <w:rPr>
          <w:rFonts w:ascii="Arial" w:eastAsia="Times New Roman" w:hAnsi="Arial" w:cs="Arial"/>
          <w:sz w:val="20"/>
          <w:szCs w:val="20"/>
        </w:rPr>
        <w:t xml:space="preserve"> FA, Zuberi SM, van </w:t>
      </w:r>
      <w:proofErr w:type="spellStart"/>
      <w:r w:rsidRPr="00982BE3">
        <w:rPr>
          <w:rFonts w:ascii="Arial" w:eastAsia="Times New Roman" w:hAnsi="Arial" w:cs="Arial"/>
          <w:sz w:val="20"/>
          <w:szCs w:val="20"/>
        </w:rPr>
        <w:t>Karnebeek</w:t>
      </w:r>
      <w:proofErr w:type="spellEnd"/>
      <w:r w:rsidRPr="00982BE3">
        <w:rPr>
          <w:rFonts w:ascii="Arial" w:eastAsia="Times New Roman" w:hAnsi="Arial" w:cs="Arial"/>
          <w:sz w:val="20"/>
          <w:szCs w:val="20"/>
        </w:rPr>
        <w:t xml:space="preserve"> CDM. Consensus guidelines for the diagnosis and management of pyridoxine-dependent epilepsy due to α-aminoadipic semialdehyde dehydrogenase deficiency. J Inherit </w:t>
      </w:r>
      <w:proofErr w:type="spellStart"/>
      <w:r w:rsidRPr="00982BE3">
        <w:rPr>
          <w:rFonts w:ascii="Arial" w:eastAsia="Times New Roman" w:hAnsi="Arial" w:cs="Arial"/>
          <w:sz w:val="20"/>
          <w:szCs w:val="20"/>
        </w:rPr>
        <w:t>Metab</w:t>
      </w:r>
      <w:proofErr w:type="spellEnd"/>
      <w:r w:rsidRPr="00982BE3">
        <w:rPr>
          <w:rFonts w:ascii="Arial" w:eastAsia="Times New Roman" w:hAnsi="Arial" w:cs="Arial"/>
          <w:sz w:val="20"/>
          <w:szCs w:val="20"/>
        </w:rPr>
        <w:t xml:space="preserve"> Dis. 2021 Jan;44(1):178-192. </w:t>
      </w:r>
    </w:p>
    <w:p w14:paraId="7A098AC6" w14:textId="77777777" w:rsidR="00AB44A9" w:rsidRPr="00982BE3" w:rsidRDefault="00AB44A9" w:rsidP="00AB44A9">
      <w:pPr>
        <w:spacing w:after="0" w:line="240" w:lineRule="auto"/>
        <w:rPr>
          <w:rFonts w:ascii="Arial" w:eastAsia="Times New Roman" w:hAnsi="Arial" w:cs="Arial"/>
          <w:sz w:val="20"/>
          <w:szCs w:val="20"/>
        </w:rPr>
      </w:pPr>
    </w:p>
    <w:p w14:paraId="5B1DCA4F" w14:textId="77777777" w:rsidR="00AB44A9" w:rsidRPr="00982BE3" w:rsidRDefault="00AB44A9" w:rsidP="00AB44A9">
      <w:pPr>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Dixon SM, Binkley MM, </w:t>
      </w:r>
      <w:r w:rsidRPr="00982BE3">
        <w:rPr>
          <w:rFonts w:ascii="Arial" w:eastAsia="Times New Roman" w:hAnsi="Arial" w:cs="Arial"/>
          <w:b/>
          <w:bCs/>
          <w:sz w:val="20"/>
          <w:szCs w:val="20"/>
        </w:rPr>
        <w:t>Gospe SM Jr</w:t>
      </w:r>
      <w:r w:rsidRPr="00982BE3">
        <w:rPr>
          <w:rFonts w:ascii="Arial" w:eastAsia="Times New Roman" w:hAnsi="Arial" w:cs="Arial"/>
          <w:sz w:val="20"/>
          <w:szCs w:val="20"/>
        </w:rPr>
        <w:t xml:space="preserve">, Guerriero RM. Child Neurology Applicants Place Increasing Emphasis on Quality of Life Factors. </w:t>
      </w:r>
      <w:proofErr w:type="spellStart"/>
      <w:r w:rsidRPr="00982BE3">
        <w:rPr>
          <w:rFonts w:ascii="Arial" w:eastAsia="Times New Roman" w:hAnsi="Arial" w:cs="Arial"/>
          <w:sz w:val="20"/>
          <w:szCs w:val="20"/>
        </w:rPr>
        <w:t>Pediatr</w:t>
      </w:r>
      <w:proofErr w:type="spellEnd"/>
      <w:r w:rsidRPr="00982BE3">
        <w:rPr>
          <w:rFonts w:ascii="Arial" w:eastAsia="Times New Roman" w:hAnsi="Arial" w:cs="Arial"/>
          <w:sz w:val="20"/>
          <w:szCs w:val="20"/>
        </w:rPr>
        <w:t xml:space="preserve"> Neurol. 2021 Jan;114:42-46. </w:t>
      </w:r>
      <w:hyperlink r:id="rId9" w:history="1">
        <w:r w:rsidRPr="00982BE3">
          <w:rPr>
            <w:rStyle w:val="Hyperlink"/>
            <w:rFonts w:ascii="Arial" w:hAnsi="Arial" w:cs="Arial"/>
            <w:sz w:val="20"/>
            <w:szCs w:val="20"/>
          </w:rPr>
          <w:t xml:space="preserve"> </w:t>
        </w:r>
      </w:hyperlink>
      <w:hyperlink r:id="rId10" w:history="1">
        <w:r w:rsidRPr="00982BE3">
          <w:rPr>
            <w:rStyle w:val="Hyperlink"/>
            <w:rFonts w:ascii="Arial" w:hAnsi="Arial" w:cs="Arial"/>
            <w:sz w:val="20"/>
            <w:szCs w:val="20"/>
          </w:rPr>
          <w:t xml:space="preserve"> </w:t>
        </w:r>
      </w:hyperlink>
    </w:p>
    <w:p w14:paraId="20E7269F" w14:textId="77777777" w:rsidR="00AB44A9" w:rsidRPr="00982BE3" w:rsidRDefault="0094072E" w:rsidP="00AB44A9">
      <w:pPr>
        <w:spacing w:after="0" w:line="240" w:lineRule="auto"/>
        <w:rPr>
          <w:rFonts w:ascii="Arial" w:eastAsia="Times New Roman" w:hAnsi="Arial" w:cs="Arial"/>
          <w:sz w:val="20"/>
          <w:szCs w:val="20"/>
        </w:rPr>
      </w:pPr>
      <w:hyperlink r:id="rId11" w:history="1">
        <w:r w:rsidR="00AB44A9" w:rsidRPr="00982BE3">
          <w:rPr>
            <w:rStyle w:val="Hyperlink"/>
            <w:rFonts w:ascii="Arial" w:hAnsi="Arial" w:cs="Arial"/>
            <w:sz w:val="20"/>
            <w:szCs w:val="20"/>
          </w:rPr>
          <w:t xml:space="preserve"> </w:t>
        </w:r>
      </w:hyperlink>
      <w:hyperlink r:id="rId12" w:history="1">
        <w:r w:rsidR="00AB44A9" w:rsidRPr="00982BE3">
          <w:rPr>
            <w:rStyle w:val="Hyperlink"/>
            <w:rFonts w:ascii="Arial" w:hAnsi="Arial" w:cs="Arial"/>
            <w:sz w:val="20"/>
            <w:szCs w:val="20"/>
          </w:rPr>
          <w:t xml:space="preserve"> </w:t>
        </w:r>
      </w:hyperlink>
    </w:p>
    <w:bookmarkEnd w:id="0"/>
    <w:p w14:paraId="5BE0ABFB" w14:textId="0F4C485E" w:rsidR="009B6858" w:rsidRPr="00982BE3" w:rsidRDefault="009B6858" w:rsidP="009B6858">
      <w:pPr>
        <w:rPr>
          <w:b/>
          <w:sz w:val="44"/>
          <w:szCs w:val="44"/>
        </w:rPr>
      </w:pPr>
      <w:r w:rsidRPr="00982BE3">
        <w:rPr>
          <w:b/>
          <w:sz w:val="44"/>
          <w:szCs w:val="44"/>
        </w:rPr>
        <w:t>2020</w:t>
      </w:r>
    </w:p>
    <w:p w14:paraId="5532A95A" w14:textId="77777777" w:rsidR="009B6858" w:rsidRPr="00982BE3" w:rsidRDefault="009B6858" w:rsidP="009B6858">
      <w:pPr>
        <w:spacing w:after="0" w:line="240" w:lineRule="auto"/>
        <w:rPr>
          <w:rFonts w:ascii="Arial" w:eastAsia="Times New Roman" w:hAnsi="Arial" w:cs="Arial"/>
          <w:sz w:val="20"/>
          <w:szCs w:val="20"/>
        </w:rPr>
      </w:pPr>
      <w:r w:rsidRPr="00982BE3">
        <w:rPr>
          <w:rStyle w:val="docsum-authors"/>
          <w:rFonts w:ascii="Arial" w:hAnsi="Arial" w:cs="Arial"/>
          <w:sz w:val="20"/>
          <w:szCs w:val="20"/>
        </w:rPr>
        <w:t xml:space="preserve">Lai YC, </w:t>
      </w:r>
      <w:proofErr w:type="spellStart"/>
      <w:r w:rsidRPr="00982BE3">
        <w:rPr>
          <w:rStyle w:val="docsum-authors"/>
          <w:rFonts w:ascii="Arial" w:hAnsi="Arial" w:cs="Arial"/>
          <w:sz w:val="20"/>
          <w:szCs w:val="20"/>
        </w:rPr>
        <w:t>Muscal</w:t>
      </w:r>
      <w:proofErr w:type="spellEnd"/>
      <w:r w:rsidRPr="00982BE3">
        <w:rPr>
          <w:rStyle w:val="docsum-authors"/>
          <w:rFonts w:ascii="Arial" w:hAnsi="Arial" w:cs="Arial"/>
          <w:sz w:val="20"/>
          <w:szCs w:val="20"/>
        </w:rPr>
        <w:t xml:space="preserve"> E, Wells E, Shukla N, Eschbach K, Hyeong Lee K, </w:t>
      </w:r>
      <w:proofErr w:type="spellStart"/>
      <w:r w:rsidRPr="00982BE3">
        <w:rPr>
          <w:rStyle w:val="docsum-authors"/>
          <w:rFonts w:ascii="Arial" w:hAnsi="Arial" w:cs="Arial"/>
          <w:sz w:val="20"/>
          <w:szCs w:val="20"/>
        </w:rPr>
        <w:t>Kaliakatsos</w:t>
      </w:r>
      <w:proofErr w:type="spellEnd"/>
      <w:r w:rsidRPr="00982BE3">
        <w:rPr>
          <w:rStyle w:val="docsum-authors"/>
          <w:rFonts w:ascii="Arial" w:hAnsi="Arial" w:cs="Arial"/>
          <w:sz w:val="20"/>
          <w:szCs w:val="20"/>
        </w:rPr>
        <w:t xml:space="preserve"> M, Desai N, Wickström R, Viri M, </w:t>
      </w:r>
      <w:proofErr w:type="spellStart"/>
      <w:r w:rsidRPr="00982BE3">
        <w:rPr>
          <w:rStyle w:val="docsum-authors"/>
          <w:rFonts w:ascii="Arial" w:hAnsi="Arial" w:cs="Arial"/>
          <w:sz w:val="20"/>
          <w:szCs w:val="20"/>
        </w:rPr>
        <w:t>Freri</w:t>
      </w:r>
      <w:proofErr w:type="spellEnd"/>
      <w:r w:rsidRPr="00982BE3">
        <w:rPr>
          <w:rStyle w:val="docsum-authors"/>
          <w:rFonts w:ascii="Arial" w:hAnsi="Arial" w:cs="Arial"/>
          <w:sz w:val="20"/>
          <w:szCs w:val="20"/>
        </w:rPr>
        <w:t xml:space="preserve"> E, </w:t>
      </w:r>
      <w:proofErr w:type="spellStart"/>
      <w:r w:rsidRPr="00982BE3">
        <w:rPr>
          <w:rStyle w:val="docsum-authors"/>
          <w:rFonts w:ascii="Arial" w:hAnsi="Arial" w:cs="Arial"/>
          <w:sz w:val="20"/>
          <w:szCs w:val="20"/>
        </w:rPr>
        <w:t>Granata</w:t>
      </w:r>
      <w:proofErr w:type="spellEnd"/>
      <w:r w:rsidRPr="00982BE3">
        <w:rPr>
          <w:rStyle w:val="docsum-authors"/>
          <w:rFonts w:ascii="Arial" w:hAnsi="Arial" w:cs="Arial"/>
          <w:sz w:val="20"/>
          <w:szCs w:val="20"/>
        </w:rPr>
        <w:t xml:space="preserve"> T, </w:t>
      </w:r>
      <w:proofErr w:type="spellStart"/>
      <w:r w:rsidRPr="00982BE3">
        <w:rPr>
          <w:rStyle w:val="docsum-authors"/>
          <w:rFonts w:ascii="Arial" w:hAnsi="Arial" w:cs="Arial"/>
          <w:sz w:val="20"/>
          <w:szCs w:val="20"/>
        </w:rPr>
        <w:t>Nangia</w:t>
      </w:r>
      <w:proofErr w:type="spellEnd"/>
      <w:r w:rsidRPr="00982BE3">
        <w:rPr>
          <w:rStyle w:val="docsum-authors"/>
          <w:rFonts w:ascii="Arial" w:hAnsi="Arial" w:cs="Arial"/>
          <w:sz w:val="20"/>
          <w:szCs w:val="20"/>
        </w:rPr>
        <w:t xml:space="preserve"> S, </w:t>
      </w:r>
      <w:proofErr w:type="spellStart"/>
      <w:r w:rsidRPr="00982BE3">
        <w:rPr>
          <w:rStyle w:val="docsum-authors"/>
          <w:rFonts w:ascii="Arial" w:hAnsi="Arial" w:cs="Arial"/>
          <w:sz w:val="20"/>
          <w:szCs w:val="20"/>
        </w:rPr>
        <w:t>Dilena</w:t>
      </w:r>
      <w:proofErr w:type="spellEnd"/>
      <w:r w:rsidRPr="00982BE3">
        <w:rPr>
          <w:rStyle w:val="docsum-authors"/>
          <w:rFonts w:ascii="Arial" w:hAnsi="Arial" w:cs="Arial"/>
          <w:sz w:val="20"/>
          <w:szCs w:val="20"/>
        </w:rPr>
        <w:t xml:space="preserve"> R, </w:t>
      </w:r>
      <w:proofErr w:type="spellStart"/>
      <w:r w:rsidRPr="00982BE3">
        <w:rPr>
          <w:rStyle w:val="docsum-authors"/>
          <w:rFonts w:ascii="Arial" w:hAnsi="Arial" w:cs="Arial"/>
          <w:sz w:val="20"/>
          <w:szCs w:val="20"/>
        </w:rPr>
        <w:t>Brunklaus</w:t>
      </w:r>
      <w:proofErr w:type="spellEnd"/>
      <w:r w:rsidRPr="00982BE3">
        <w:rPr>
          <w:rStyle w:val="docsum-authors"/>
          <w:rFonts w:ascii="Arial" w:hAnsi="Arial" w:cs="Arial"/>
          <w:sz w:val="20"/>
          <w:szCs w:val="20"/>
        </w:rPr>
        <w:t xml:space="preserve"> A, </w:t>
      </w:r>
      <w:r w:rsidRPr="00982BE3">
        <w:rPr>
          <w:rStyle w:val="docsum-authors"/>
          <w:rFonts w:ascii="Arial" w:hAnsi="Arial" w:cs="Arial"/>
          <w:b/>
          <w:bCs/>
          <w:sz w:val="20"/>
          <w:szCs w:val="20"/>
        </w:rPr>
        <w:t>Wainwright MS</w:t>
      </w:r>
      <w:r w:rsidRPr="00982BE3">
        <w:rPr>
          <w:rStyle w:val="docsum-authors"/>
          <w:rFonts w:ascii="Arial" w:hAnsi="Arial" w:cs="Arial"/>
          <w:sz w:val="20"/>
          <w:szCs w:val="20"/>
        </w:rPr>
        <w:t xml:space="preserve">, Gorman MP, </w:t>
      </w:r>
      <w:proofErr w:type="spellStart"/>
      <w:r w:rsidRPr="00982BE3">
        <w:rPr>
          <w:rStyle w:val="docsum-authors"/>
          <w:rFonts w:ascii="Arial" w:hAnsi="Arial" w:cs="Arial"/>
          <w:sz w:val="20"/>
          <w:szCs w:val="20"/>
        </w:rPr>
        <w:t>Stredny</w:t>
      </w:r>
      <w:proofErr w:type="spellEnd"/>
      <w:r w:rsidRPr="00982BE3">
        <w:rPr>
          <w:rStyle w:val="docsum-authors"/>
          <w:rFonts w:ascii="Arial" w:hAnsi="Arial" w:cs="Arial"/>
          <w:sz w:val="20"/>
          <w:szCs w:val="20"/>
        </w:rPr>
        <w:t xml:space="preserve"> CM, Asiri A, </w:t>
      </w:r>
      <w:proofErr w:type="spellStart"/>
      <w:r w:rsidRPr="00982BE3">
        <w:rPr>
          <w:rStyle w:val="docsum-authors"/>
          <w:rFonts w:ascii="Arial" w:hAnsi="Arial" w:cs="Arial"/>
          <w:sz w:val="20"/>
          <w:szCs w:val="20"/>
        </w:rPr>
        <w:t>Hundallah</w:t>
      </w:r>
      <w:proofErr w:type="spellEnd"/>
      <w:r w:rsidRPr="00982BE3">
        <w:rPr>
          <w:rStyle w:val="docsum-authors"/>
          <w:rFonts w:ascii="Arial" w:hAnsi="Arial" w:cs="Arial"/>
          <w:sz w:val="20"/>
          <w:szCs w:val="20"/>
        </w:rPr>
        <w:t xml:space="preserve"> K, Doja A, Payne E, </w:t>
      </w:r>
      <w:proofErr w:type="spellStart"/>
      <w:r w:rsidRPr="00982BE3">
        <w:rPr>
          <w:rStyle w:val="docsum-authors"/>
          <w:rFonts w:ascii="Arial" w:hAnsi="Arial" w:cs="Arial"/>
          <w:sz w:val="20"/>
          <w:szCs w:val="20"/>
        </w:rPr>
        <w:t>Wirrell</w:t>
      </w:r>
      <w:proofErr w:type="spellEnd"/>
      <w:r w:rsidRPr="00982BE3">
        <w:rPr>
          <w:rStyle w:val="docsum-authors"/>
          <w:rFonts w:ascii="Arial" w:hAnsi="Arial" w:cs="Arial"/>
          <w:sz w:val="20"/>
          <w:szCs w:val="20"/>
        </w:rPr>
        <w:t xml:space="preserve"> E, Koh S, Carpenter JL, </w:t>
      </w:r>
      <w:proofErr w:type="spellStart"/>
      <w:r w:rsidRPr="00982BE3">
        <w:rPr>
          <w:rStyle w:val="docsum-authors"/>
          <w:rFonts w:ascii="Arial" w:hAnsi="Arial" w:cs="Arial"/>
          <w:sz w:val="20"/>
          <w:szCs w:val="20"/>
        </w:rPr>
        <w:t>Riviello</w:t>
      </w:r>
      <w:proofErr w:type="spellEnd"/>
      <w:r w:rsidRPr="00982BE3">
        <w:rPr>
          <w:rStyle w:val="docsum-authors"/>
          <w:rFonts w:ascii="Arial" w:hAnsi="Arial" w:cs="Arial"/>
          <w:sz w:val="20"/>
          <w:szCs w:val="20"/>
        </w:rPr>
        <w:t xml:space="preserve">  Anakinra usage in febrile infection related epilepsy syndrome: an international </w:t>
      </w:r>
      <w:proofErr w:type="spellStart"/>
      <w:r w:rsidRPr="00982BE3">
        <w:rPr>
          <w:rStyle w:val="docsum-authors"/>
          <w:rFonts w:ascii="Arial" w:hAnsi="Arial" w:cs="Arial"/>
          <w:sz w:val="20"/>
          <w:szCs w:val="20"/>
        </w:rPr>
        <w:t>cohort.J</w:t>
      </w:r>
      <w:proofErr w:type="spellEnd"/>
      <w:r w:rsidRPr="00982BE3">
        <w:rPr>
          <w:rStyle w:val="docsum-authors"/>
          <w:rFonts w:ascii="Arial" w:hAnsi="Arial" w:cs="Arial"/>
          <w:sz w:val="20"/>
          <w:szCs w:val="20"/>
        </w:rPr>
        <w:t>.</w:t>
      </w:r>
      <w:r w:rsidRPr="00982BE3">
        <w:rPr>
          <w:rFonts w:ascii="Arial" w:hAnsi="Arial" w:cs="Arial"/>
          <w:sz w:val="20"/>
          <w:szCs w:val="20"/>
        </w:rPr>
        <w:t xml:space="preserve"> </w:t>
      </w:r>
      <w:r w:rsidRPr="00982BE3">
        <w:rPr>
          <w:rStyle w:val="docsum-journal-citation"/>
          <w:rFonts w:ascii="Arial" w:hAnsi="Arial" w:cs="Arial"/>
          <w:sz w:val="20"/>
          <w:szCs w:val="20"/>
        </w:rPr>
        <w:t xml:space="preserve">Ann Clin </w:t>
      </w:r>
      <w:proofErr w:type="spellStart"/>
      <w:r w:rsidRPr="00982BE3">
        <w:rPr>
          <w:rStyle w:val="docsum-journal-citation"/>
          <w:rFonts w:ascii="Arial" w:hAnsi="Arial" w:cs="Arial"/>
          <w:sz w:val="20"/>
          <w:szCs w:val="20"/>
        </w:rPr>
        <w:t>Transl</w:t>
      </w:r>
      <w:proofErr w:type="spellEnd"/>
      <w:r w:rsidRPr="00982BE3">
        <w:rPr>
          <w:rStyle w:val="docsum-journal-citation"/>
          <w:rFonts w:ascii="Arial" w:hAnsi="Arial" w:cs="Arial"/>
          <w:sz w:val="20"/>
          <w:szCs w:val="20"/>
        </w:rPr>
        <w:t xml:space="preserve"> Neurol. 2020 Dec;7(12):2467-2474</w:t>
      </w:r>
    </w:p>
    <w:p w14:paraId="1397D47D" w14:textId="77777777" w:rsidR="009B6858" w:rsidRPr="00982BE3" w:rsidRDefault="009B6858" w:rsidP="009B6858">
      <w:pPr>
        <w:spacing w:after="0" w:line="240" w:lineRule="auto"/>
        <w:rPr>
          <w:rFonts w:ascii="Arial" w:eastAsia="Times New Roman" w:hAnsi="Arial" w:cs="Arial"/>
          <w:sz w:val="20"/>
          <w:szCs w:val="20"/>
        </w:rPr>
      </w:pPr>
    </w:p>
    <w:p w14:paraId="42BF7D60" w14:textId="77777777" w:rsidR="009B6858" w:rsidRPr="00982BE3" w:rsidRDefault="009B6858" w:rsidP="009B6858">
      <w:pPr>
        <w:spacing w:after="0" w:line="240" w:lineRule="auto"/>
        <w:rPr>
          <w:rFonts w:ascii="Arial" w:hAnsi="Arial" w:cs="Arial"/>
          <w:sz w:val="20"/>
          <w:szCs w:val="20"/>
        </w:rPr>
      </w:pPr>
      <w:r w:rsidRPr="00982BE3">
        <w:rPr>
          <w:rStyle w:val="docsum-authors"/>
          <w:rFonts w:ascii="Arial" w:hAnsi="Arial" w:cs="Arial"/>
          <w:b/>
          <w:bCs/>
          <w:sz w:val="20"/>
          <w:szCs w:val="20"/>
        </w:rPr>
        <w:t>Cronin M</w:t>
      </w:r>
      <w:r w:rsidRPr="00982BE3">
        <w:rPr>
          <w:rStyle w:val="docsum-authors"/>
          <w:rFonts w:ascii="Arial" w:hAnsi="Arial" w:cs="Arial"/>
          <w:sz w:val="20"/>
          <w:szCs w:val="20"/>
        </w:rPr>
        <w:t xml:space="preserve">, </w:t>
      </w:r>
      <w:r w:rsidRPr="00982BE3">
        <w:rPr>
          <w:rStyle w:val="docsum-authors"/>
          <w:rFonts w:ascii="Arial" w:hAnsi="Arial" w:cs="Arial"/>
          <w:b/>
          <w:bCs/>
          <w:sz w:val="20"/>
          <w:szCs w:val="20"/>
        </w:rPr>
        <w:t>Wainwright MS.</w:t>
      </w:r>
      <w:r w:rsidRPr="00982BE3">
        <w:rPr>
          <w:rFonts w:ascii="Arial" w:hAnsi="Arial" w:cs="Arial"/>
          <w:sz w:val="20"/>
          <w:szCs w:val="20"/>
        </w:rPr>
        <w:t xml:space="preserve">  Plasma Exchange for Treatment of Refractory Demyelination. </w:t>
      </w:r>
      <w:proofErr w:type="spellStart"/>
      <w:r w:rsidRPr="00982BE3">
        <w:rPr>
          <w:rStyle w:val="docsum-journal-citation"/>
          <w:rFonts w:ascii="Arial" w:hAnsi="Arial" w:cs="Arial"/>
          <w:sz w:val="20"/>
          <w:szCs w:val="20"/>
        </w:rPr>
        <w:t>Pediatr</w:t>
      </w:r>
      <w:proofErr w:type="spellEnd"/>
      <w:r w:rsidRPr="00982BE3">
        <w:rPr>
          <w:rStyle w:val="docsum-journal-citation"/>
          <w:rFonts w:ascii="Arial" w:hAnsi="Arial" w:cs="Arial"/>
          <w:sz w:val="20"/>
          <w:szCs w:val="20"/>
        </w:rPr>
        <w:t xml:space="preserve"> Neurol Briefs. 2020 Dec 9;34:16.</w:t>
      </w:r>
    </w:p>
    <w:p w14:paraId="4739AE08" w14:textId="77777777" w:rsidR="009B6858" w:rsidRPr="00982BE3" w:rsidRDefault="009B6858" w:rsidP="009B6858">
      <w:pPr>
        <w:spacing w:after="0" w:line="240" w:lineRule="auto"/>
        <w:rPr>
          <w:rFonts w:ascii="Arial" w:eastAsia="Times New Roman" w:hAnsi="Arial" w:cs="Arial"/>
          <w:sz w:val="20"/>
          <w:szCs w:val="20"/>
        </w:rPr>
      </w:pPr>
    </w:p>
    <w:p w14:paraId="0AD640CD" w14:textId="77777777" w:rsidR="009B6858" w:rsidRPr="00982BE3" w:rsidRDefault="009B6858" w:rsidP="009B6858">
      <w:pPr>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Bass DI, </w:t>
      </w:r>
      <w:r w:rsidRPr="00982BE3">
        <w:rPr>
          <w:rFonts w:ascii="Arial" w:eastAsia="Times New Roman" w:hAnsi="Arial" w:cs="Arial"/>
          <w:b/>
          <w:bCs/>
          <w:sz w:val="20"/>
          <w:szCs w:val="20"/>
        </w:rPr>
        <w:t>Shurtleff H</w:t>
      </w:r>
      <w:r w:rsidRPr="00982BE3">
        <w:rPr>
          <w:rFonts w:ascii="Arial" w:eastAsia="Times New Roman" w:hAnsi="Arial" w:cs="Arial"/>
          <w:sz w:val="20"/>
          <w:szCs w:val="20"/>
        </w:rPr>
        <w:t xml:space="preserve">, </w:t>
      </w:r>
      <w:r w:rsidRPr="00982BE3">
        <w:rPr>
          <w:rFonts w:ascii="Arial" w:eastAsia="Times New Roman" w:hAnsi="Arial" w:cs="Arial"/>
          <w:b/>
          <w:bCs/>
          <w:sz w:val="20"/>
          <w:szCs w:val="20"/>
        </w:rPr>
        <w:t>Warner M</w:t>
      </w:r>
      <w:r w:rsidRPr="00982BE3">
        <w:rPr>
          <w:rFonts w:ascii="Arial" w:eastAsia="Times New Roman" w:hAnsi="Arial" w:cs="Arial"/>
          <w:sz w:val="20"/>
          <w:szCs w:val="20"/>
        </w:rPr>
        <w:t xml:space="preserve">, Knott D, Poliakov A, Friedman S, Collins MJ, </w:t>
      </w:r>
      <w:r w:rsidRPr="00982BE3">
        <w:rPr>
          <w:rFonts w:ascii="Arial" w:eastAsia="Times New Roman" w:hAnsi="Arial" w:cs="Arial"/>
          <w:b/>
          <w:bCs/>
          <w:sz w:val="20"/>
          <w:szCs w:val="20"/>
        </w:rPr>
        <w:t>Lopez J</w:t>
      </w:r>
      <w:r w:rsidRPr="00982BE3">
        <w:rPr>
          <w:rFonts w:ascii="Arial" w:eastAsia="Times New Roman" w:hAnsi="Arial" w:cs="Arial"/>
          <w:sz w:val="20"/>
          <w:szCs w:val="20"/>
        </w:rPr>
        <w:t xml:space="preserve">, </w:t>
      </w:r>
      <w:r w:rsidRPr="00982BE3">
        <w:rPr>
          <w:rFonts w:ascii="Arial" w:eastAsia="Times New Roman" w:hAnsi="Arial" w:cs="Arial"/>
          <w:b/>
          <w:bCs/>
          <w:sz w:val="20"/>
          <w:szCs w:val="20"/>
        </w:rPr>
        <w:t>Lockrow JP</w:t>
      </w:r>
      <w:r w:rsidRPr="00982BE3">
        <w:rPr>
          <w:rFonts w:ascii="Arial" w:eastAsia="Times New Roman" w:hAnsi="Arial" w:cs="Arial"/>
          <w:sz w:val="20"/>
          <w:szCs w:val="20"/>
        </w:rPr>
        <w:t xml:space="preserve">, </w:t>
      </w:r>
      <w:r w:rsidRPr="00982BE3">
        <w:rPr>
          <w:rFonts w:ascii="Arial" w:eastAsia="Times New Roman" w:hAnsi="Arial" w:cs="Arial"/>
          <w:b/>
          <w:bCs/>
          <w:sz w:val="20"/>
          <w:szCs w:val="20"/>
        </w:rPr>
        <w:t>Novotny EJ</w:t>
      </w:r>
      <w:r w:rsidRPr="00982BE3">
        <w:rPr>
          <w:rFonts w:ascii="Arial" w:eastAsia="Times New Roman" w:hAnsi="Arial" w:cs="Arial"/>
          <w:sz w:val="20"/>
          <w:szCs w:val="20"/>
        </w:rPr>
        <w:t xml:space="preserve">, Ojemann JG, Hauptman JS. Awake Mapping of the Auditory Cortex during Tumor Resection in an Aspiring Musical Performer: A Case Report. </w:t>
      </w:r>
      <w:proofErr w:type="spellStart"/>
      <w:r w:rsidRPr="00982BE3">
        <w:rPr>
          <w:rFonts w:ascii="Arial" w:eastAsia="Times New Roman" w:hAnsi="Arial" w:cs="Arial"/>
          <w:sz w:val="20"/>
          <w:szCs w:val="20"/>
        </w:rPr>
        <w:t>Pediatr</w:t>
      </w:r>
      <w:proofErr w:type="spellEnd"/>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Neurosurg</w:t>
      </w:r>
      <w:proofErr w:type="spellEnd"/>
      <w:r w:rsidRPr="00982BE3">
        <w:rPr>
          <w:rFonts w:ascii="Arial" w:eastAsia="Times New Roman" w:hAnsi="Arial" w:cs="Arial"/>
          <w:sz w:val="20"/>
          <w:szCs w:val="20"/>
        </w:rPr>
        <w:t>. 2020;Dec 1 155(6):351-358</w:t>
      </w:r>
    </w:p>
    <w:p w14:paraId="5880AE6B" w14:textId="77777777" w:rsidR="009B6858" w:rsidRPr="00982BE3" w:rsidRDefault="009B6858" w:rsidP="009B6858">
      <w:pPr>
        <w:spacing w:after="0" w:line="240" w:lineRule="auto"/>
        <w:rPr>
          <w:rFonts w:ascii="Arial" w:eastAsia="Times New Roman" w:hAnsi="Arial" w:cs="Arial"/>
          <w:sz w:val="20"/>
          <w:szCs w:val="20"/>
        </w:rPr>
      </w:pPr>
    </w:p>
    <w:p w14:paraId="5BB036AE" w14:textId="77777777" w:rsidR="009B6858" w:rsidRPr="00982BE3" w:rsidRDefault="009B6858" w:rsidP="009B6858">
      <w:pPr>
        <w:spacing w:after="0" w:line="240" w:lineRule="auto"/>
        <w:rPr>
          <w:rFonts w:ascii="Arial" w:eastAsia="Times New Roman" w:hAnsi="Arial" w:cs="Arial"/>
          <w:sz w:val="20"/>
          <w:szCs w:val="20"/>
        </w:rPr>
      </w:pPr>
      <w:r w:rsidRPr="00982BE3">
        <w:rPr>
          <w:rFonts w:ascii="Arial" w:eastAsia="Times New Roman" w:hAnsi="Arial" w:cs="Arial"/>
          <w:b/>
          <w:bCs/>
          <w:sz w:val="20"/>
          <w:szCs w:val="20"/>
        </w:rPr>
        <w:t>Gust J</w:t>
      </w:r>
      <w:r w:rsidRPr="00982BE3">
        <w:rPr>
          <w:rFonts w:ascii="Arial" w:eastAsia="Times New Roman" w:hAnsi="Arial" w:cs="Arial"/>
          <w:sz w:val="20"/>
          <w:szCs w:val="20"/>
        </w:rPr>
        <w:t xml:space="preserve">, Ponce R, Liles WC, Garden GA, Turtle CJ. </w:t>
      </w:r>
      <w:hyperlink r:id="rId13" w:history="1">
        <w:r w:rsidRPr="00982BE3">
          <w:rPr>
            <w:rFonts w:ascii="Arial" w:eastAsia="Times New Roman" w:hAnsi="Arial" w:cs="Arial"/>
            <w:sz w:val="20"/>
            <w:szCs w:val="20"/>
          </w:rPr>
          <w:t xml:space="preserve">Cytokines in CAR T Cell-Associated Neurotoxicity. </w:t>
        </w:r>
      </w:hyperlink>
    </w:p>
    <w:p w14:paraId="122E9C10" w14:textId="77777777" w:rsidR="009B6858" w:rsidRPr="00982BE3" w:rsidRDefault="009B6858" w:rsidP="009B6858">
      <w:pPr>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Front Immunol. 2020 Dec 16;11:577027. </w:t>
      </w:r>
    </w:p>
    <w:p w14:paraId="2125C60A" w14:textId="77777777" w:rsidR="009B6858" w:rsidRPr="00982BE3" w:rsidRDefault="009B6858" w:rsidP="009B6858">
      <w:pPr>
        <w:spacing w:after="0" w:line="240" w:lineRule="auto"/>
        <w:rPr>
          <w:rFonts w:ascii="Arial" w:eastAsia="Times New Roman" w:hAnsi="Arial" w:cs="Arial"/>
          <w:sz w:val="20"/>
          <w:szCs w:val="20"/>
        </w:rPr>
      </w:pPr>
    </w:p>
    <w:p w14:paraId="412B3843" w14:textId="77777777" w:rsidR="009B6858" w:rsidRPr="00982BE3" w:rsidRDefault="009B6858" w:rsidP="009B6858">
      <w:pPr>
        <w:spacing w:after="0" w:line="240" w:lineRule="auto"/>
        <w:rPr>
          <w:rFonts w:ascii="Arial" w:eastAsia="Times New Roman" w:hAnsi="Arial" w:cs="Arial"/>
          <w:sz w:val="20"/>
          <w:szCs w:val="20"/>
        </w:rPr>
      </w:pPr>
      <w:proofErr w:type="spellStart"/>
      <w:r w:rsidRPr="00982BE3">
        <w:rPr>
          <w:rFonts w:ascii="Arial" w:eastAsia="Times New Roman" w:hAnsi="Arial" w:cs="Arial"/>
          <w:sz w:val="20"/>
          <w:szCs w:val="20"/>
        </w:rPr>
        <w:t>Weisleder</w:t>
      </w:r>
      <w:proofErr w:type="spellEnd"/>
      <w:r w:rsidRPr="00982BE3">
        <w:rPr>
          <w:rFonts w:ascii="Arial" w:eastAsia="Times New Roman" w:hAnsi="Arial" w:cs="Arial"/>
          <w:sz w:val="20"/>
          <w:szCs w:val="20"/>
        </w:rPr>
        <w:t xml:space="preserve"> P, </w:t>
      </w:r>
      <w:r w:rsidRPr="00982BE3">
        <w:rPr>
          <w:rFonts w:ascii="Arial" w:eastAsia="Times New Roman" w:hAnsi="Arial" w:cs="Arial"/>
          <w:b/>
          <w:bCs/>
          <w:sz w:val="20"/>
          <w:szCs w:val="20"/>
        </w:rPr>
        <w:t>Gospe SM Jr</w:t>
      </w:r>
      <w:r w:rsidRPr="00982BE3">
        <w:t xml:space="preserve">  </w:t>
      </w:r>
      <w:hyperlink r:id="rId14" w:history="1">
        <w:r w:rsidRPr="00982BE3">
          <w:rPr>
            <w:rFonts w:ascii="Arial" w:eastAsia="Times New Roman" w:hAnsi="Arial" w:cs="Arial"/>
            <w:sz w:val="20"/>
            <w:szCs w:val="20"/>
          </w:rPr>
          <w:t>Withholding Childhood Immunizations: A Parent's Right or a Child's Neglect?</w:t>
        </w:r>
        <w:r w:rsidRPr="00982BE3">
          <w:rPr>
            <w:rFonts w:ascii="Arial" w:eastAsia="Times New Roman" w:hAnsi="Arial" w:cs="Arial"/>
            <w:sz w:val="20"/>
            <w:szCs w:val="20"/>
            <w:u w:val="single"/>
          </w:rPr>
          <w:t xml:space="preserve"> </w:t>
        </w:r>
      </w:hyperlink>
    </w:p>
    <w:p w14:paraId="321A38E2" w14:textId="77777777" w:rsidR="009B6858" w:rsidRPr="00982BE3" w:rsidRDefault="009B6858" w:rsidP="009B6858">
      <w:pPr>
        <w:spacing w:after="0" w:line="240" w:lineRule="auto"/>
        <w:rPr>
          <w:rFonts w:ascii="Arial" w:eastAsia="Times New Roman" w:hAnsi="Arial" w:cs="Arial"/>
          <w:sz w:val="20"/>
          <w:szCs w:val="20"/>
        </w:rPr>
      </w:pPr>
      <w:proofErr w:type="spellStart"/>
      <w:r w:rsidRPr="00982BE3">
        <w:rPr>
          <w:rFonts w:ascii="Arial" w:eastAsia="Times New Roman" w:hAnsi="Arial" w:cs="Arial"/>
          <w:sz w:val="20"/>
          <w:szCs w:val="20"/>
        </w:rPr>
        <w:t>Pediatr</w:t>
      </w:r>
      <w:proofErr w:type="spellEnd"/>
      <w:r w:rsidRPr="00982BE3">
        <w:rPr>
          <w:rFonts w:ascii="Arial" w:eastAsia="Times New Roman" w:hAnsi="Arial" w:cs="Arial"/>
          <w:sz w:val="20"/>
          <w:szCs w:val="20"/>
        </w:rPr>
        <w:t xml:space="preserve"> Neurol. 2020 Dec;113:80-81. </w:t>
      </w:r>
    </w:p>
    <w:p w14:paraId="33050813" w14:textId="77777777" w:rsidR="009B6858" w:rsidRPr="00982BE3" w:rsidRDefault="009B6858" w:rsidP="009B6858">
      <w:pPr>
        <w:spacing w:after="0" w:line="240" w:lineRule="auto"/>
        <w:rPr>
          <w:rFonts w:ascii="Arial" w:eastAsia="Times New Roman" w:hAnsi="Arial" w:cs="Arial"/>
          <w:sz w:val="20"/>
          <w:szCs w:val="20"/>
        </w:rPr>
      </w:pPr>
    </w:p>
    <w:p w14:paraId="63138FCD" w14:textId="77777777" w:rsidR="009B6858" w:rsidRPr="00982BE3" w:rsidRDefault="009B6858" w:rsidP="009B6858">
      <w:pPr>
        <w:spacing w:after="0" w:line="240" w:lineRule="auto"/>
        <w:rPr>
          <w:rFonts w:ascii="Arial" w:eastAsia="Times New Roman" w:hAnsi="Arial" w:cs="Arial"/>
          <w:sz w:val="20"/>
          <w:szCs w:val="20"/>
        </w:rPr>
      </w:pPr>
      <w:proofErr w:type="spellStart"/>
      <w:r w:rsidRPr="00982BE3">
        <w:rPr>
          <w:rFonts w:ascii="Arial" w:eastAsia="Times New Roman" w:hAnsi="Arial" w:cs="Arial"/>
          <w:sz w:val="20"/>
          <w:szCs w:val="20"/>
        </w:rPr>
        <w:t>Oesch</w:t>
      </w:r>
      <w:proofErr w:type="spellEnd"/>
      <w:r w:rsidRPr="00982BE3">
        <w:rPr>
          <w:rFonts w:ascii="Arial" w:eastAsia="Times New Roman" w:hAnsi="Arial" w:cs="Arial"/>
          <w:sz w:val="20"/>
          <w:szCs w:val="20"/>
        </w:rPr>
        <w:t xml:space="preserve"> G, </w:t>
      </w:r>
      <w:r w:rsidRPr="00982BE3">
        <w:rPr>
          <w:rFonts w:ascii="Arial" w:eastAsia="Times New Roman" w:hAnsi="Arial" w:cs="Arial"/>
          <w:b/>
          <w:bCs/>
          <w:sz w:val="20"/>
          <w:szCs w:val="20"/>
        </w:rPr>
        <w:t>Bozarth XL.</w:t>
      </w:r>
      <w:r w:rsidRPr="00982BE3">
        <w:rPr>
          <w:rFonts w:ascii="Arial" w:eastAsia="Times New Roman" w:hAnsi="Arial" w:cs="Arial"/>
          <w:sz w:val="20"/>
          <w:szCs w:val="20"/>
        </w:rPr>
        <w:t xml:space="preserve"> </w:t>
      </w:r>
      <w:hyperlink r:id="rId15" w:history="1">
        <w:r w:rsidRPr="00982BE3">
          <w:rPr>
            <w:rFonts w:ascii="Arial" w:eastAsia="Times New Roman" w:hAnsi="Arial" w:cs="Arial"/>
            <w:sz w:val="20"/>
            <w:szCs w:val="20"/>
          </w:rPr>
          <w:t xml:space="preserve">Rufinamide efficacy and association with phenotype and genotype in children with intractable epilepsy: A retrospective single center study. </w:t>
        </w:r>
      </w:hyperlink>
      <w:r w:rsidRPr="00982BE3">
        <w:rPr>
          <w:rFonts w:ascii="Arial" w:eastAsia="Times New Roman" w:hAnsi="Arial" w:cs="Arial"/>
          <w:sz w:val="20"/>
          <w:szCs w:val="20"/>
        </w:rPr>
        <w:t xml:space="preserve">Epilepsy Res. 2020 Dec;168:106211. </w:t>
      </w:r>
    </w:p>
    <w:p w14:paraId="00808F95" w14:textId="77777777" w:rsidR="009B6858" w:rsidRPr="00982BE3" w:rsidRDefault="009B6858" w:rsidP="009B6858">
      <w:pPr>
        <w:spacing w:after="0" w:line="240" w:lineRule="auto"/>
        <w:rPr>
          <w:rFonts w:ascii="Arial" w:hAnsi="Arial" w:cs="Arial"/>
          <w:sz w:val="20"/>
          <w:szCs w:val="20"/>
        </w:rPr>
      </w:pPr>
    </w:p>
    <w:p w14:paraId="5F10EE04" w14:textId="77777777" w:rsidR="009B6858" w:rsidRPr="00982BE3" w:rsidRDefault="009B6858" w:rsidP="009B6858">
      <w:pPr>
        <w:spacing w:after="0" w:line="240" w:lineRule="auto"/>
        <w:rPr>
          <w:rFonts w:ascii="Arial" w:eastAsia="Times New Roman" w:hAnsi="Arial" w:cs="Arial"/>
          <w:sz w:val="20"/>
          <w:szCs w:val="20"/>
        </w:rPr>
      </w:pPr>
      <w:r w:rsidRPr="00982BE3">
        <w:rPr>
          <w:rStyle w:val="docsum-authors"/>
          <w:rFonts w:ascii="Arial" w:hAnsi="Arial" w:cs="Arial"/>
          <w:sz w:val="20"/>
          <w:szCs w:val="20"/>
        </w:rPr>
        <w:t xml:space="preserve">Vasquez A, </w:t>
      </w:r>
      <w:proofErr w:type="spellStart"/>
      <w:r w:rsidRPr="00982BE3">
        <w:rPr>
          <w:rStyle w:val="docsum-authors"/>
          <w:rFonts w:ascii="Arial" w:hAnsi="Arial" w:cs="Arial"/>
          <w:sz w:val="20"/>
          <w:szCs w:val="20"/>
        </w:rPr>
        <w:t>Gaínza-Lein</w:t>
      </w:r>
      <w:proofErr w:type="spellEnd"/>
      <w:r w:rsidRPr="00982BE3">
        <w:rPr>
          <w:rStyle w:val="docsum-authors"/>
          <w:rFonts w:ascii="Arial" w:hAnsi="Arial" w:cs="Arial"/>
          <w:sz w:val="20"/>
          <w:szCs w:val="20"/>
        </w:rPr>
        <w:t xml:space="preserve"> M, Abend NS, </w:t>
      </w:r>
      <w:proofErr w:type="spellStart"/>
      <w:r w:rsidRPr="00982BE3">
        <w:rPr>
          <w:rStyle w:val="docsum-authors"/>
          <w:rFonts w:ascii="Arial" w:hAnsi="Arial" w:cs="Arial"/>
          <w:sz w:val="20"/>
          <w:szCs w:val="20"/>
        </w:rPr>
        <w:t>Amengual-Gual</w:t>
      </w:r>
      <w:proofErr w:type="spellEnd"/>
      <w:r w:rsidRPr="00982BE3">
        <w:rPr>
          <w:rStyle w:val="docsum-authors"/>
          <w:rFonts w:ascii="Arial" w:hAnsi="Arial" w:cs="Arial"/>
          <w:sz w:val="20"/>
          <w:szCs w:val="20"/>
        </w:rPr>
        <w:t xml:space="preserve"> M, Anderson A, Arya R, Brenton JN, Carpenter JL, Chapman K, Clark J, Farias-Moeller R, Gaillard WD, </w:t>
      </w:r>
      <w:proofErr w:type="spellStart"/>
      <w:r w:rsidRPr="00982BE3">
        <w:rPr>
          <w:rStyle w:val="docsum-authors"/>
          <w:rFonts w:ascii="Arial" w:hAnsi="Arial" w:cs="Arial"/>
          <w:sz w:val="20"/>
          <w:szCs w:val="20"/>
        </w:rPr>
        <w:t>Glauser</w:t>
      </w:r>
      <w:proofErr w:type="spellEnd"/>
      <w:r w:rsidRPr="00982BE3">
        <w:rPr>
          <w:rStyle w:val="docsum-authors"/>
          <w:rFonts w:ascii="Arial" w:hAnsi="Arial" w:cs="Arial"/>
          <w:sz w:val="20"/>
          <w:szCs w:val="20"/>
        </w:rPr>
        <w:t xml:space="preserve"> T, Goldstein JL, </w:t>
      </w:r>
      <w:proofErr w:type="spellStart"/>
      <w:r w:rsidRPr="00982BE3">
        <w:rPr>
          <w:rStyle w:val="docsum-authors"/>
          <w:rFonts w:ascii="Arial" w:hAnsi="Arial" w:cs="Arial"/>
          <w:sz w:val="20"/>
          <w:szCs w:val="20"/>
        </w:rPr>
        <w:t>Goodkin</w:t>
      </w:r>
      <w:proofErr w:type="spellEnd"/>
      <w:r w:rsidRPr="00982BE3">
        <w:rPr>
          <w:rStyle w:val="docsum-authors"/>
          <w:rFonts w:ascii="Arial" w:hAnsi="Arial" w:cs="Arial"/>
          <w:sz w:val="20"/>
          <w:szCs w:val="20"/>
        </w:rPr>
        <w:t xml:space="preserve"> HP, Guerriero RM, </w:t>
      </w:r>
      <w:proofErr w:type="spellStart"/>
      <w:r w:rsidRPr="00982BE3">
        <w:rPr>
          <w:rStyle w:val="docsum-authors"/>
          <w:rFonts w:ascii="Arial" w:hAnsi="Arial" w:cs="Arial"/>
          <w:sz w:val="20"/>
          <w:szCs w:val="20"/>
        </w:rPr>
        <w:t>Kapur</w:t>
      </w:r>
      <w:proofErr w:type="spellEnd"/>
      <w:r w:rsidRPr="00982BE3">
        <w:rPr>
          <w:rStyle w:val="docsum-authors"/>
          <w:rFonts w:ascii="Arial" w:hAnsi="Arial" w:cs="Arial"/>
          <w:sz w:val="20"/>
          <w:szCs w:val="20"/>
        </w:rPr>
        <w:t xml:space="preserve"> K, Lai YC, </w:t>
      </w:r>
      <w:r w:rsidRPr="00982BE3">
        <w:rPr>
          <w:rStyle w:val="docsum-authors"/>
          <w:rFonts w:ascii="Arial" w:hAnsi="Arial" w:cs="Arial"/>
          <w:sz w:val="20"/>
          <w:szCs w:val="20"/>
        </w:rPr>
        <w:lastRenderedPageBreak/>
        <w:t xml:space="preserve">McDonough TL, Mikati MA, </w:t>
      </w:r>
      <w:r w:rsidRPr="00982BE3">
        <w:rPr>
          <w:rStyle w:val="docsum-authors"/>
          <w:rFonts w:ascii="Arial" w:hAnsi="Arial" w:cs="Arial"/>
          <w:b/>
          <w:bCs/>
          <w:sz w:val="20"/>
          <w:szCs w:val="20"/>
        </w:rPr>
        <w:t>Morgan LA,</w:t>
      </w:r>
      <w:r w:rsidRPr="00982BE3">
        <w:rPr>
          <w:rStyle w:val="docsum-authors"/>
          <w:rFonts w:ascii="Arial" w:hAnsi="Arial" w:cs="Arial"/>
          <w:sz w:val="20"/>
          <w:szCs w:val="20"/>
        </w:rPr>
        <w:t xml:space="preserve"> </w:t>
      </w:r>
      <w:r w:rsidRPr="00982BE3">
        <w:rPr>
          <w:rStyle w:val="docsum-authors"/>
          <w:rFonts w:ascii="Arial" w:hAnsi="Arial" w:cs="Arial"/>
          <w:b/>
          <w:bCs/>
          <w:sz w:val="20"/>
          <w:szCs w:val="20"/>
        </w:rPr>
        <w:t>Novotny EJ</w:t>
      </w:r>
      <w:r w:rsidRPr="00982BE3">
        <w:rPr>
          <w:rStyle w:val="docsum-authors"/>
          <w:rFonts w:ascii="Arial" w:hAnsi="Arial" w:cs="Arial"/>
          <w:sz w:val="20"/>
          <w:szCs w:val="20"/>
        </w:rPr>
        <w:t xml:space="preserve">, Ostendorf AP, Payne ET, </w:t>
      </w:r>
      <w:proofErr w:type="spellStart"/>
      <w:r w:rsidRPr="00982BE3">
        <w:rPr>
          <w:rStyle w:val="docsum-authors"/>
          <w:rFonts w:ascii="Arial" w:hAnsi="Arial" w:cs="Arial"/>
          <w:sz w:val="20"/>
          <w:szCs w:val="20"/>
        </w:rPr>
        <w:t>Peariso</w:t>
      </w:r>
      <w:proofErr w:type="spellEnd"/>
      <w:r w:rsidRPr="00982BE3">
        <w:rPr>
          <w:rStyle w:val="docsum-authors"/>
          <w:rFonts w:ascii="Arial" w:hAnsi="Arial" w:cs="Arial"/>
          <w:sz w:val="20"/>
          <w:szCs w:val="20"/>
        </w:rPr>
        <w:t xml:space="preserve"> K, </w:t>
      </w:r>
      <w:proofErr w:type="spellStart"/>
      <w:r w:rsidRPr="00982BE3">
        <w:rPr>
          <w:rStyle w:val="docsum-authors"/>
          <w:rFonts w:ascii="Arial" w:hAnsi="Arial" w:cs="Arial"/>
          <w:sz w:val="20"/>
          <w:szCs w:val="20"/>
        </w:rPr>
        <w:t>Piantino</w:t>
      </w:r>
      <w:proofErr w:type="spellEnd"/>
      <w:r w:rsidRPr="00982BE3">
        <w:rPr>
          <w:rStyle w:val="docsum-authors"/>
          <w:rFonts w:ascii="Arial" w:hAnsi="Arial" w:cs="Arial"/>
          <w:sz w:val="20"/>
          <w:szCs w:val="20"/>
        </w:rPr>
        <w:t xml:space="preserve"> J, </w:t>
      </w:r>
      <w:proofErr w:type="spellStart"/>
      <w:r w:rsidRPr="00982BE3">
        <w:rPr>
          <w:rStyle w:val="docsum-authors"/>
          <w:rFonts w:ascii="Arial" w:hAnsi="Arial" w:cs="Arial"/>
          <w:sz w:val="20"/>
          <w:szCs w:val="20"/>
        </w:rPr>
        <w:t>Riviello</w:t>
      </w:r>
      <w:proofErr w:type="spellEnd"/>
      <w:r w:rsidRPr="00982BE3">
        <w:rPr>
          <w:rStyle w:val="docsum-authors"/>
          <w:rFonts w:ascii="Arial" w:hAnsi="Arial" w:cs="Arial"/>
          <w:sz w:val="20"/>
          <w:szCs w:val="20"/>
        </w:rPr>
        <w:t xml:space="preserve"> JJ, </w:t>
      </w:r>
      <w:proofErr w:type="spellStart"/>
      <w:r w:rsidRPr="00982BE3">
        <w:rPr>
          <w:rStyle w:val="docsum-authors"/>
          <w:rFonts w:ascii="Arial" w:hAnsi="Arial" w:cs="Arial"/>
          <w:sz w:val="20"/>
          <w:szCs w:val="20"/>
        </w:rPr>
        <w:t>Sannagowdara</w:t>
      </w:r>
      <w:proofErr w:type="spellEnd"/>
      <w:r w:rsidRPr="00982BE3">
        <w:rPr>
          <w:rStyle w:val="docsum-authors"/>
          <w:rFonts w:ascii="Arial" w:hAnsi="Arial" w:cs="Arial"/>
          <w:sz w:val="20"/>
          <w:szCs w:val="20"/>
        </w:rPr>
        <w:t xml:space="preserve"> K, Tasker RC, </w:t>
      </w:r>
      <w:proofErr w:type="spellStart"/>
      <w:r w:rsidRPr="00982BE3">
        <w:rPr>
          <w:rStyle w:val="docsum-authors"/>
          <w:rFonts w:ascii="Arial" w:hAnsi="Arial" w:cs="Arial"/>
          <w:sz w:val="20"/>
          <w:szCs w:val="20"/>
        </w:rPr>
        <w:t>Tchapyjnikov</w:t>
      </w:r>
      <w:proofErr w:type="spellEnd"/>
      <w:r w:rsidRPr="00982BE3">
        <w:rPr>
          <w:rStyle w:val="docsum-authors"/>
          <w:rFonts w:ascii="Arial" w:hAnsi="Arial" w:cs="Arial"/>
          <w:sz w:val="20"/>
          <w:szCs w:val="20"/>
        </w:rPr>
        <w:t xml:space="preserve"> D, </w:t>
      </w:r>
      <w:proofErr w:type="spellStart"/>
      <w:r w:rsidRPr="00982BE3">
        <w:rPr>
          <w:rStyle w:val="docsum-authors"/>
          <w:rFonts w:ascii="Arial" w:hAnsi="Arial" w:cs="Arial"/>
          <w:sz w:val="20"/>
          <w:szCs w:val="20"/>
        </w:rPr>
        <w:t>Topjian</w:t>
      </w:r>
      <w:proofErr w:type="spellEnd"/>
      <w:r w:rsidRPr="00982BE3">
        <w:rPr>
          <w:rStyle w:val="docsum-authors"/>
          <w:rFonts w:ascii="Arial" w:hAnsi="Arial" w:cs="Arial"/>
          <w:sz w:val="20"/>
          <w:szCs w:val="20"/>
        </w:rPr>
        <w:t xml:space="preserve"> A, </w:t>
      </w:r>
      <w:r w:rsidRPr="00982BE3">
        <w:rPr>
          <w:rStyle w:val="docsum-authors"/>
          <w:rFonts w:ascii="Arial" w:hAnsi="Arial" w:cs="Arial"/>
          <w:b/>
          <w:bCs/>
          <w:sz w:val="20"/>
          <w:szCs w:val="20"/>
        </w:rPr>
        <w:t>Wainwright MS</w:t>
      </w:r>
      <w:r w:rsidRPr="00982BE3">
        <w:rPr>
          <w:rStyle w:val="docsum-authors"/>
          <w:rFonts w:ascii="Arial" w:hAnsi="Arial" w:cs="Arial"/>
          <w:sz w:val="20"/>
          <w:szCs w:val="20"/>
        </w:rPr>
        <w:t xml:space="preserve">, Wilfong A, Williams K, </w:t>
      </w:r>
      <w:proofErr w:type="spellStart"/>
      <w:r w:rsidRPr="00982BE3">
        <w:rPr>
          <w:rStyle w:val="docsum-authors"/>
          <w:rFonts w:ascii="Arial" w:hAnsi="Arial" w:cs="Arial"/>
          <w:sz w:val="20"/>
          <w:szCs w:val="20"/>
        </w:rPr>
        <w:t>Loddenkemper</w:t>
      </w:r>
      <w:proofErr w:type="spellEnd"/>
      <w:r w:rsidRPr="00982BE3">
        <w:rPr>
          <w:rStyle w:val="docsum-authors"/>
          <w:rFonts w:ascii="Arial" w:hAnsi="Arial" w:cs="Arial"/>
          <w:sz w:val="20"/>
          <w:szCs w:val="20"/>
        </w:rPr>
        <w:t xml:space="preserve"> T; Pediatric Status Epilepticus Research Group (</w:t>
      </w:r>
      <w:proofErr w:type="spellStart"/>
      <w:r w:rsidRPr="00982BE3">
        <w:rPr>
          <w:rStyle w:val="docsum-authors"/>
          <w:rFonts w:ascii="Arial" w:hAnsi="Arial" w:cs="Arial"/>
          <w:sz w:val="20"/>
          <w:szCs w:val="20"/>
        </w:rPr>
        <w:t>pSERG</w:t>
      </w:r>
      <w:proofErr w:type="spellEnd"/>
      <w:r w:rsidRPr="00982BE3">
        <w:rPr>
          <w:rStyle w:val="docsum-authors"/>
          <w:rFonts w:ascii="Arial" w:hAnsi="Arial" w:cs="Arial"/>
          <w:sz w:val="20"/>
          <w:szCs w:val="20"/>
        </w:rPr>
        <w:t>).</w:t>
      </w:r>
      <w:r w:rsidRPr="00982BE3">
        <w:rPr>
          <w:rFonts w:ascii="Arial" w:hAnsi="Arial" w:cs="Arial"/>
          <w:sz w:val="20"/>
          <w:szCs w:val="20"/>
        </w:rPr>
        <w:t xml:space="preserve"> First-line medication dosing in pediatric refractory status epilepticus. </w:t>
      </w:r>
      <w:r w:rsidRPr="00982BE3">
        <w:rPr>
          <w:rStyle w:val="docsum-journal-citation"/>
          <w:rFonts w:ascii="Arial" w:hAnsi="Arial" w:cs="Arial"/>
          <w:sz w:val="20"/>
          <w:szCs w:val="20"/>
        </w:rPr>
        <w:t>Neurology. 2020 Nov 10;95(19):e2683-e2696</w:t>
      </w:r>
    </w:p>
    <w:p w14:paraId="2787F3B6" w14:textId="77777777" w:rsidR="009B6858" w:rsidRPr="00982BE3" w:rsidRDefault="009B6858" w:rsidP="009B6858">
      <w:pPr>
        <w:spacing w:after="0" w:line="240" w:lineRule="auto"/>
        <w:rPr>
          <w:rFonts w:ascii="Arial" w:eastAsia="Times New Roman" w:hAnsi="Arial" w:cs="Arial"/>
          <w:sz w:val="20"/>
          <w:szCs w:val="20"/>
        </w:rPr>
      </w:pPr>
    </w:p>
    <w:p w14:paraId="259D4D68" w14:textId="77777777" w:rsidR="009B6858" w:rsidRPr="00982BE3" w:rsidRDefault="009B6858" w:rsidP="009B6858">
      <w:pPr>
        <w:spacing w:after="0" w:line="240" w:lineRule="auto"/>
        <w:rPr>
          <w:rFonts w:ascii="Arial" w:hAnsi="Arial" w:cs="Arial"/>
          <w:sz w:val="20"/>
          <w:szCs w:val="20"/>
        </w:rPr>
      </w:pPr>
      <w:r w:rsidRPr="00982BE3">
        <w:rPr>
          <w:rStyle w:val="docsum-authors"/>
          <w:rFonts w:ascii="Arial" w:hAnsi="Arial" w:cs="Arial"/>
          <w:sz w:val="20"/>
          <w:szCs w:val="20"/>
        </w:rPr>
        <w:t xml:space="preserve">Park KB, Chapman T, </w:t>
      </w:r>
      <w:proofErr w:type="spellStart"/>
      <w:r w:rsidRPr="00982BE3">
        <w:rPr>
          <w:rStyle w:val="docsum-authors"/>
          <w:rFonts w:ascii="Arial" w:hAnsi="Arial" w:cs="Arial"/>
          <w:sz w:val="20"/>
          <w:szCs w:val="20"/>
        </w:rPr>
        <w:t>Aldinger</w:t>
      </w:r>
      <w:proofErr w:type="spellEnd"/>
      <w:r w:rsidRPr="00982BE3">
        <w:rPr>
          <w:rStyle w:val="docsum-authors"/>
          <w:rFonts w:ascii="Arial" w:hAnsi="Arial" w:cs="Arial"/>
          <w:sz w:val="20"/>
          <w:szCs w:val="20"/>
        </w:rPr>
        <w:t xml:space="preserve"> KA, Mirzaa GM, Zeiger J, Beck A, Glass IA, </w:t>
      </w:r>
      <w:proofErr w:type="spellStart"/>
      <w:r w:rsidRPr="00982BE3">
        <w:rPr>
          <w:rStyle w:val="docsum-authors"/>
          <w:rFonts w:ascii="Arial" w:hAnsi="Arial" w:cs="Arial"/>
          <w:sz w:val="20"/>
          <w:szCs w:val="20"/>
        </w:rPr>
        <w:t>Hevner</w:t>
      </w:r>
      <w:proofErr w:type="spellEnd"/>
      <w:r w:rsidRPr="00982BE3">
        <w:rPr>
          <w:rStyle w:val="docsum-authors"/>
          <w:rFonts w:ascii="Arial" w:hAnsi="Arial" w:cs="Arial"/>
          <w:sz w:val="20"/>
          <w:szCs w:val="20"/>
        </w:rPr>
        <w:t xml:space="preserve"> RF, Jansen AC, Marshall DA, </w:t>
      </w:r>
      <w:proofErr w:type="spellStart"/>
      <w:r w:rsidRPr="00982BE3">
        <w:rPr>
          <w:rStyle w:val="docsum-authors"/>
          <w:rFonts w:ascii="Arial" w:hAnsi="Arial" w:cs="Arial"/>
          <w:sz w:val="20"/>
          <w:szCs w:val="20"/>
        </w:rPr>
        <w:t>Oegema</w:t>
      </w:r>
      <w:proofErr w:type="spellEnd"/>
      <w:r w:rsidRPr="00982BE3">
        <w:rPr>
          <w:rStyle w:val="docsum-authors"/>
          <w:rFonts w:ascii="Arial" w:hAnsi="Arial" w:cs="Arial"/>
          <w:sz w:val="20"/>
          <w:szCs w:val="20"/>
        </w:rPr>
        <w:t xml:space="preserve"> R, </w:t>
      </w:r>
      <w:proofErr w:type="spellStart"/>
      <w:r w:rsidRPr="00982BE3">
        <w:rPr>
          <w:rStyle w:val="docsum-authors"/>
          <w:rFonts w:ascii="Arial" w:hAnsi="Arial" w:cs="Arial"/>
          <w:sz w:val="20"/>
          <w:szCs w:val="20"/>
        </w:rPr>
        <w:t>Parrini</w:t>
      </w:r>
      <w:proofErr w:type="spellEnd"/>
      <w:r w:rsidRPr="00982BE3">
        <w:rPr>
          <w:rStyle w:val="docsum-authors"/>
          <w:rFonts w:ascii="Arial" w:hAnsi="Arial" w:cs="Arial"/>
          <w:sz w:val="20"/>
          <w:szCs w:val="20"/>
        </w:rPr>
        <w:t xml:space="preserve"> E, </w:t>
      </w:r>
      <w:r w:rsidRPr="00982BE3">
        <w:rPr>
          <w:rStyle w:val="docsum-authors"/>
          <w:rFonts w:ascii="Arial" w:hAnsi="Arial" w:cs="Arial"/>
          <w:b/>
          <w:bCs/>
          <w:sz w:val="20"/>
          <w:szCs w:val="20"/>
        </w:rPr>
        <w:t>Saneto RP</w:t>
      </w:r>
      <w:r w:rsidRPr="00982BE3">
        <w:rPr>
          <w:rStyle w:val="docsum-authors"/>
          <w:rFonts w:ascii="Arial" w:hAnsi="Arial" w:cs="Arial"/>
          <w:sz w:val="20"/>
          <w:szCs w:val="20"/>
        </w:rPr>
        <w:t xml:space="preserve">, Curry CJ, Hall JG, Guerrini R, </w:t>
      </w:r>
      <w:proofErr w:type="spellStart"/>
      <w:r w:rsidRPr="00982BE3">
        <w:rPr>
          <w:rStyle w:val="docsum-authors"/>
          <w:rFonts w:ascii="Arial" w:hAnsi="Arial" w:cs="Arial"/>
          <w:sz w:val="20"/>
          <w:szCs w:val="20"/>
        </w:rPr>
        <w:t>Leventer</w:t>
      </w:r>
      <w:proofErr w:type="spellEnd"/>
      <w:r w:rsidRPr="00982BE3">
        <w:rPr>
          <w:rStyle w:val="docsum-authors"/>
          <w:rFonts w:ascii="Arial" w:hAnsi="Arial" w:cs="Arial"/>
          <w:sz w:val="20"/>
          <w:szCs w:val="20"/>
        </w:rPr>
        <w:t xml:space="preserve"> RJ, Dobyns WB.</w:t>
      </w:r>
      <w:r w:rsidRPr="00982BE3">
        <w:rPr>
          <w:rFonts w:ascii="Arial" w:hAnsi="Arial" w:cs="Arial"/>
          <w:sz w:val="20"/>
          <w:szCs w:val="20"/>
        </w:rPr>
        <w:t xml:space="preserve"> The spectrum of brain malformations and disruptions in twins. </w:t>
      </w:r>
      <w:r w:rsidRPr="00982BE3">
        <w:rPr>
          <w:rStyle w:val="docsum-journal-citation"/>
          <w:rFonts w:ascii="Arial" w:hAnsi="Arial" w:cs="Arial"/>
          <w:sz w:val="20"/>
          <w:szCs w:val="20"/>
        </w:rPr>
        <w:t>Am J Med Genet A. 2020 Nov 18. Online ahead of print.</w:t>
      </w:r>
      <w:r w:rsidRPr="00982BE3">
        <w:rPr>
          <w:rFonts w:ascii="Arial" w:hAnsi="Arial" w:cs="Arial"/>
          <w:sz w:val="20"/>
          <w:szCs w:val="20"/>
        </w:rPr>
        <w:t xml:space="preserve"> </w:t>
      </w:r>
      <w:r w:rsidRPr="00982BE3">
        <w:rPr>
          <w:rStyle w:val="citation-part"/>
          <w:rFonts w:ascii="Arial" w:hAnsi="Arial" w:cs="Arial"/>
          <w:sz w:val="20"/>
          <w:szCs w:val="20"/>
        </w:rPr>
        <w:t xml:space="preserve">PMID: </w:t>
      </w:r>
      <w:r w:rsidRPr="00982BE3">
        <w:rPr>
          <w:rStyle w:val="docsum-pmid"/>
          <w:rFonts w:ascii="Arial" w:hAnsi="Arial" w:cs="Arial"/>
          <w:sz w:val="20"/>
          <w:szCs w:val="20"/>
        </w:rPr>
        <w:t>33205886</w:t>
      </w:r>
    </w:p>
    <w:p w14:paraId="1EAF62C7" w14:textId="77777777" w:rsidR="009B6858" w:rsidRPr="00982BE3" w:rsidRDefault="009B6858" w:rsidP="009B6858">
      <w:pPr>
        <w:spacing w:after="0" w:line="240" w:lineRule="auto"/>
        <w:rPr>
          <w:rStyle w:val="docsum-authors"/>
          <w:rFonts w:ascii="Arial" w:hAnsi="Arial" w:cs="Arial"/>
          <w:sz w:val="20"/>
          <w:szCs w:val="20"/>
        </w:rPr>
      </w:pPr>
    </w:p>
    <w:p w14:paraId="496D3785" w14:textId="77777777" w:rsidR="009B6858" w:rsidRPr="00982BE3" w:rsidRDefault="009B6858" w:rsidP="009B6858">
      <w:pPr>
        <w:spacing w:after="0" w:line="240" w:lineRule="auto"/>
        <w:rPr>
          <w:rFonts w:ascii="Arial" w:hAnsi="Arial" w:cs="Arial"/>
          <w:b/>
          <w:bCs/>
          <w:sz w:val="20"/>
          <w:szCs w:val="20"/>
        </w:rPr>
      </w:pPr>
      <w:r w:rsidRPr="00982BE3">
        <w:rPr>
          <w:rStyle w:val="docsum-authors"/>
          <w:rFonts w:ascii="Arial" w:hAnsi="Arial" w:cs="Arial"/>
          <w:sz w:val="20"/>
          <w:szCs w:val="20"/>
        </w:rPr>
        <w:t xml:space="preserve">Powell WT, Schaaf CP, </w:t>
      </w:r>
      <w:proofErr w:type="spellStart"/>
      <w:r w:rsidRPr="00982BE3">
        <w:rPr>
          <w:rStyle w:val="docsum-authors"/>
          <w:rFonts w:ascii="Arial" w:hAnsi="Arial" w:cs="Arial"/>
          <w:sz w:val="20"/>
          <w:szCs w:val="20"/>
        </w:rPr>
        <w:t>Rech</w:t>
      </w:r>
      <w:proofErr w:type="spellEnd"/>
      <w:r w:rsidRPr="00982BE3">
        <w:rPr>
          <w:rStyle w:val="docsum-authors"/>
          <w:rFonts w:ascii="Arial" w:hAnsi="Arial" w:cs="Arial"/>
          <w:sz w:val="20"/>
          <w:szCs w:val="20"/>
        </w:rPr>
        <w:t xml:space="preserve"> ME, </w:t>
      </w:r>
      <w:r w:rsidRPr="00982BE3">
        <w:rPr>
          <w:rStyle w:val="docsum-authors"/>
          <w:rFonts w:ascii="Arial" w:hAnsi="Arial" w:cs="Arial"/>
          <w:b/>
          <w:bCs/>
          <w:sz w:val="20"/>
          <w:szCs w:val="20"/>
        </w:rPr>
        <w:t>Wrede J.</w:t>
      </w:r>
      <w:r w:rsidRPr="00982BE3">
        <w:rPr>
          <w:rFonts w:ascii="Arial" w:hAnsi="Arial" w:cs="Arial"/>
          <w:sz w:val="20"/>
          <w:szCs w:val="20"/>
        </w:rPr>
        <w:t xml:space="preserve"> Polysomnographic characteristics and sleep-disordered breathing in Schaaf-Yang syndrome. </w:t>
      </w:r>
      <w:proofErr w:type="spellStart"/>
      <w:r w:rsidRPr="00982BE3">
        <w:rPr>
          <w:rStyle w:val="docsum-journal-citation"/>
          <w:rFonts w:ascii="Arial" w:hAnsi="Arial" w:cs="Arial"/>
          <w:sz w:val="20"/>
          <w:szCs w:val="20"/>
        </w:rPr>
        <w:t>Pediatr</w:t>
      </w:r>
      <w:proofErr w:type="spellEnd"/>
      <w:r w:rsidRPr="00982BE3">
        <w:rPr>
          <w:rStyle w:val="docsum-journal-citation"/>
          <w:rFonts w:ascii="Arial" w:hAnsi="Arial" w:cs="Arial"/>
          <w:sz w:val="20"/>
          <w:szCs w:val="20"/>
        </w:rPr>
        <w:t xml:space="preserve"> </w:t>
      </w:r>
      <w:proofErr w:type="spellStart"/>
      <w:r w:rsidRPr="00982BE3">
        <w:rPr>
          <w:rStyle w:val="docsum-journal-citation"/>
          <w:rFonts w:ascii="Arial" w:hAnsi="Arial" w:cs="Arial"/>
          <w:sz w:val="20"/>
          <w:szCs w:val="20"/>
        </w:rPr>
        <w:t>Pulmonol</w:t>
      </w:r>
      <w:proofErr w:type="spellEnd"/>
      <w:r w:rsidRPr="00982BE3">
        <w:rPr>
          <w:rStyle w:val="docsum-journal-citation"/>
          <w:rFonts w:ascii="Arial" w:hAnsi="Arial" w:cs="Arial"/>
          <w:sz w:val="20"/>
          <w:szCs w:val="20"/>
        </w:rPr>
        <w:t xml:space="preserve">. 2020 Nov;55(11):3162-3167. </w:t>
      </w:r>
    </w:p>
    <w:p w14:paraId="7DF7D13D" w14:textId="77777777" w:rsidR="009B6858" w:rsidRPr="00982BE3" w:rsidRDefault="009B6858" w:rsidP="009B6858">
      <w:pPr>
        <w:spacing w:after="0" w:line="240" w:lineRule="auto"/>
        <w:rPr>
          <w:rFonts w:ascii="Arial" w:hAnsi="Arial" w:cs="Arial"/>
          <w:b/>
          <w:bCs/>
          <w:sz w:val="20"/>
          <w:szCs w:val="20"/>
        </w:rPr>
      </w:pPr>
    </w:p>
    <w:p w14:paraId="27230EE4" w14:textId="77777777" w:rsidR="009B6858" w:rsidRPr="00982BE3" w:rsidRDefault="009B6858" w:rsidP="009B6858">
      <w:pPr>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Jeon TY, Poliakov AV, Friedman SD, </w:t>
      </w:r>
      <w:r w:rsidRPr="00982BE3">
        <w:rPr>
          <w:rFonts w:ascii="Arial" w:eastAsia="Times New Roman" w:hAnsi="Arial" w:cs="Arial"/>
          <w:b/>
          <w:bCs/>
          <w:sz w:val="20"/>
          <w:szCs w:val="20"/>
        </w:rPr>
        <w:t>Bozarth XL</w:t>
      </w:r>
      <w:r w:rsidRPr="00982BE3">
        <w:rPr>
          <w:rFonts w:ascii="Arial" w:eastAsia="Times New Roman" w:hAnsi="Arial" w:cs="Arial"/>
          <w:sz w:val="20"/>
          <w:szCs w:val="20"/>
        </w:rPr>
        <w:t xml:space="preserve">, </w:t>
      </w:r>
      <w:r w:rsidRPr="00982BE3">
        <w:rPr>
          <w:rFonts w:ascii="Arial" w:eastAsia="Times New Roman" w:hAnsi="Arial" w:cs="Arial"/>
          <w:b/>
          <w:bCs/>
          <w:sz w:val="20"/>
          <w:szCs w:val="20"/>
        </w:rPr>
        <w:t>Novotny EJ</w:t>
      </w:r>
      <w:r w:rsidRPr="00982BE3">
        <w:rPr>
          <w:rFonts w:ascii="Arial" w:eastAsia="Times New Roman" w:hAnsi="Arial" w:cs="Arial"/>
          <w:sz w:val="20"/>
          <w:szCs w:val="20"/>
        </w:rPr>
        <w:t xml:space="preserve">, Hauptman JS, Moon SH, Shaw DWW. Structural MRI and tract-based spatial statistical analysis of diffusion tensor imaging in children with </w:t>
      </w:r>
      <w:proofErr w:type="spellStart"/>
      <w:r w:rsidRPr="00982BE3">
        <w:rPr>
          <w:rFonts w:ascii="Arial" w:eastAsia="Times New Roman" w:hAnsi="Arial" w:cs="Arial"/>
          <w:sz w:val="20"/>
          <w:szCs w:val="20"/>
        </w:rPr>
        <w:t>hemimegalencephaly</w:t>
      </w:r>
      <w:proofErr w:type="spellEnd"/>
      <w:r w:rsidRPr="00982BE3">
        <w:rPr>
          <w:rFonts w:ascii="Arial" w:eastAsia="Times New Roman" w:hAnsi="Arial" w:cs="Arial"/>
          <w:sz w:val="20"/>
          <w:szCs w:val="20"/>
        </w:rPr>
        <w:t xml:space="preserve"> Neuroradiology. 2020 Nov;62(11):1467-1474. </w:t>
      </w:r>
    </w:p>
    <w:p w14:paraId="06FF12E1" w14:textId="77777777" w:rsidR="009B6858" w:rsidRPr="00982BE3" w:rsidRDefault="009B6858" w:rsidP="009B6858">
      <w:pPr>
        <w:spacing w:after="0" w:line="240" w:lineRule="auto"/>
        <w:rPr>
          <w:rStyle w:val="docsum-pmid"/>
          <w:rFonts w:ascii="Arial" w:eastAsia="Times New Roman" w:hAnsi="Arial" w:cs="Arial"/>
          <w:b/>
          <w:bCs/>
          <w:sz w:val="20"/>
          <w:szCs w:val="20"/>
        </w:rPr>
      </w:pPr>
    </w:p>
    <w:p w14:paraId="0283F13F" w14:textId="77777777" w:rsidR="009B6858" w:rsidRPr="00982BE3" w:rsidRDefault="009B6858" w:rsidP="009B6858">
      <w:pPr>
        <w:spacing w:after="0" w:line="240" w:lineRule="auto"/>
        <w:rPr>
          <w:rStyle w:val="docsum-journal-citation"/>
          <w:rFonts w:ascii="Arial" w:hAnsi="Arial" w:cs="Arial"/>
          <w:sz w:val="20"/>
          <w:szCs w:val="20"/>
        </w:rPr>
      </w:pPr>
      <w:r w:rsidRPr="00982BE3">
        <w:rPr>
          <w:rStyle w:val="docsum-authors"/>
          <w:rFonts w:ascii="Arial" w:hAnsi="Arial" w:cs="Arial"/>
          <w:sz w:val="20"/>
          <w:szCs w:val="20"/>
        </w:rPr>
        <w:t xml:space="preserve">Lewis H, Samanta D, </w:t>
      </w:r>
      <w:proofErr w:type="spellStart"/>
      <w:r w:rsidRPr="00982BE3">
        <w:rPr>
          <w:rStyle w:val="docsum-authors"/>
          <w:rFonts w:ascii="Arial" w:hAnsi="Arial" w:cs="Arial"/>
          <w:sz w:val="20"/>
          <w:szCs w:val="20"/>
        </w:rPr>
        <w:t>Örsell</w:t>
      </w:r>
      <w:proofErr w:type="spellEnd"/>
      <w:r w:rsidRPr="00982BE3">
        <w:rPr>
          <w:rStyle w:val="docsum-authors"/>
          <w:rFonts w:ascii="Arial" w:hAnsi="Arial" w:cs="Arial"/>
          <w:sz w:val="20"/>
          <w:szCs w:val="20"/>
        </w:rPr>
        <w:t xml:space="preserve"> JL, Bosanko KA, Rowell A, Jones M, Dale RC, </w:t>
      </w:r>
      <w:proofErr w:type="spellStart"/>
      <w:r w:rsidRPr="00982BE3">
        <w:rPr>
          <w:rStyle w:val="docsum-authors"/>
          <w:rFonts w:ascii="Arial" w:hAnsi="Arial" w:cs="Arial"/>
          <w:sz w:val="20"/>
          <w:szCs w:val="20"/>
        </w:rPr>
        <w:t>Taravath</w:t>
      </w:r>
      <w:proofErr w:type="spellEnd"/>
      <w:r w:rsidRPr="00982BE3">
        <w:rPr>
          <w:rStyle w:val="docsum-authors"/>
          <w:rFonts w:ascii="Arial" w:hAnsi="Arial" w:cs="Arial"/>
          <w:sz w:val="20"/>
          <w:szCs w:val="20"/>
        </w:rPr>
        <w:t xml:space="preserve"> S, Hahn CD, Krishnakumar D, </w:t>
      </w:r>
      <w:proofErr w:type="spellStart"/>
      <w:r w:rsidRPr="00982BE3">
        <w:rPr>
          <w:rStyle w:val="docsum-authors"/>
          <w:rFonts w:ascii="Arial" w:hAnsi="Arial" w:cs="Arial"/>
          <w:sz w:val="20"/>
          <w:szCs w:val="20"/>
        </w:rPr>
        <w:t>Chagnon</w:t>
      </w:r>
      <w:proofErr w:type="spellEnd"/>
      <w:r w:rsidRPr="00982BE3">
        <w:rPr>
          <w:rStyle w:val="docsum-authors"/>
          <w:rFonts w:ascii="Arial" w:hAnsi="Arial" w:cs="Arial"/>
          <w:sz w:val="20"/>
          <w:szCs w:val="20"/>
        </w:rPr>
        <w:t xml:space="preserve"> S, Keller S, </w:t>
      </w:r>
      <w:proofErr w:type="spellStart"/>
      <w:r w:rsidRPr="00982BE3">
        <w:rPr>
          <w:rStyle w:val="docsum-authors"/>
          <w:rFonts w:ascii="Arial" w:hAnsi="Arial" w:cs="Arial"/>
          <w:sz w:val="20"/>
          <w:szCs w:val="20"/>
        </w:rPr>
        <w:t>Hagebeuk</w:t>
      </w:r>
      <w:proofErr w:type="spellEnd"/>
      <w:r w:rsidRPr="00982BE3">
        <w:rPr>
          <w:rStyle w:val="docsum-authors"/>
          <w:rFonts w:ascii="Arial" w:hAnsi="Arial" w:cs="Arial"/>
          <w:sz w:val="20"/>
          <w:szCs w:val="20"/>
        </w:rPr>
        <w:t xml:space="preserve"> E, Pathak S, </w:t>
      </w:r>
      <w:proofErr w:type="spellStart"/>
      <w:r w:rsidRPr="00982BE3">
        <w:rPr>
          <w:rStyle w:val="docsum-authors"/>
          <w:rFonts w:ascii="Arial" w:hAnsi="Arial" w:cs="Arial"/>
          <w:sz w:val="20"/>
          <w:szCs w:val="20"/>
        </w:rPr>
        <w:t>Bebin</w:t>
      </w:r>
      <w:proofErr w:type="spellEnd"/>
      <w:r w:rsidRPr="00982BE3">
        <w:rPr>
          <w:rStyle w:val="docsum-authors"/>
          <w:rFonts w:ascii="Arial" w:hAnsi="Arial" w:cs="Arial"/>
          <w:sz w:val="20"/>
          <w:szCs w:val="20"/>
        </w:rPr>
        <w:t xml:space="preserve"> EM, Arndt DH, </w:t>
      </w:r>
      <w:r w:rsidRPr="00982BE3">
        <w:rPr>
          <w:rStyle w:val="docsum-authors"/>
          <w:rFonts w:ascii="Arial" w:hAnsi="Arial" w:cs="Arial"/>
          <w:b/>
          <w:bCs/>
          <w:sz w:val="20"/>
          <w:szCs w:val="20"/>
        </w:rPr>
        <w:t>Alexander JJ</w:t>
      </w:r>
      <w:r w:rsidRPr="00982BE3">
        <w:rPr>
          <w:rStyle w:val="docsum-authors"/>
          <w:rFonts w:ascii="Arial" w:hAnsi="Arial" w:cs="Arial"/>
          <w:sz w:val="20"/>
          <w:szCs w:val="20"/>
        </w:rPr>
        <w:t xml:space="preserve">, </w:t>
      </w:r>
      <w:proofErr w:type="spellStart"/>
      <w:r w:rsidRPr="00982BE3">
        <w:rPr>
          <w:rStyle w:val="docsum-authors"/>
          <w:rFonts w:ascii="Arial" w:hAnsi="Arial" w:cs="Arial"/>
          <w:sz w:val="20"/>
          <w:szCs w:val="20"/>
        </w:rPr>
        <w:t>Mainali</w:t>
      </w:r>
      <w:proofErr w:type="spellEnd"/>
      <w:r w:rsidRPr="00982BE3">
        <w:rPr>
          <w:rStyle w:val="docsum-authors"/>
          <w:rFonts w:ascii="Arial" w:hAnsi="Arial" w:cs="Arial"/>
          <w:sz w:val="20"/>
          <w:szCs w:val="20"/>
        </w:rPr>
        <w:t xml:space="preserve"> G, Coppola G, Maclean J, </w:t>
      </w:r>
      <w:proofErr w:type="spellStart"/>
      <w:r w:rsidRPr="00982BE3">
        <w:rPr>
          <w:rStyle w:val="docsum-authors"/>
          <w:rFonts w:ascii="Arial" w:hAnsi="Arial" w:cs="Arial"/>
          <w:sz w:val="20"/>
          <w:szCs w:val="20"/>
        </w:rPr>
        <w:t>Sparagana</w:t>
      </w:r>
      <w:proofErr w:type="spellEnd"/>
      <w:r w:rsidRPr="00982BE3">
        <w:rPr>
          <w:rStyle w:val="docsum-authors"/>
          <w:rFonts w:ascii="Arial" w:hAnsi="Arial" w:cs="Arial"/>
          <w:sz w:val="20"/>
          <w:szCs w:val="20"/>
        </w:rPr>
        <w:t xml:space="preserve"> S, McNamara N, Smith DM, </w:t>
      </w:r>
      <w:proofErr w:type="spellStart"/>
      <w:r w:rsidRPr="00982BE3">
        <w:rPr>
          <w:rStyle w:val="docsum-authors"/>
          <w:rFonts w:ascii="Arial" w:hAnsi="Arial" w:cs="Arial"/>
          <w:sz w:val="20"/>
          <w:szCs w:val="20"/>
        </w:rPr>
        <w:t>Raggio</w:t>
      </w:r>
      <w:proofErr w:type="spellEnd"/>
      <w:r w:rsidRPr="00982BE3">
        <w:rPr>
          <w:rStyle w:val="docsum-authors"/>
          <w:rFonts w:ascii="Arial" w:hAnsi="Arial" w:cs="Arial"/>
          <w:sz w:val="20"/>
          <w:szCs w:val="20"/>
        </w:rPr>
        <w:t xml:space="preserve"> V, Cruz M, Fernández-</w:t>
      </w:r>
      <w:proofErr w:type="spellStart"/>
      <w:r w:rsidRPr="00982BE3">
        <w:rPr>
          <w:rStyle w:val="docsum-authors"/>
          <w:rFonts w:ascii="Arial" w:hAnsi="Arial" w:cs="Arial"/>
          <w:sz w:val="20"/>
          <w:szCs w:val="20"/>
        </w:rPr>
        <w:t>Jaén</w:t>
      </w:r>
      <w:proofErr w:type="spellEnd"/>
      <w:r w:rsidRPr="00982BE3">
        <w:rPr>
          <w:rStyle w:val="docsum-authors"/>
          <w:rFonts w:ascii="Arial" w:hAnsi="Arial" w:cs="Arial"/>
          <w:sz w:val="20"/>
          <w:szCs w:val="20"/>
        </w:rPr>
        <w:t xml:space="preserve"> A, Kava MP, Emrick L, Fish JL, </w:t>
      </w:r>
      <w:proofErr w:type="spellStart"/>
      <w:r w:rsidRPr="00982BE3">
        <w:rPr>
          <w:rStyle w:val="docsum-authors"/>
          <w:rFonts w:ascii="Arial" w:hAnsi="Arial" w:cs="Arial"/>
          <w:sz w:val="20"/>
          <w:szCs w:val="20"/>
        </w:rPr>
        <w:t>Vanderver</w:t>
      </w:r>
      <w:proofErr w:type="spellEnd"/>
      <w:r w:rsidRPr="00982BE3">
        <w:rPr>
          <w:rStyle w:val="docsum-authors"/>
          <w:rFonts w:ascii="Arial" w:hAnsi="Arial" w:cs="Arial"/>
          <w:sz w:val="20"/>
          <w:szCs w:val="20"/>
        </w:rPr>
        <w:t xml:space="preserve"> A, Helman G, Pierson TM, Zarate YA. </w:t>
      </w:r>
      <w:r w:rsidRPr="00982BE3">
        <w:rPr>
          <w:rFonts w:ascii="Arial" w:hAnsi="Arial" w:cs="Arial"/>
          <w:sz w:val="20"/>
          <w:szCs w:val="20"/>
        </w:rPr>
        <w:t xml:space="preserve">Epilepsy and Electroencephalographic Abnormalities in SATB2-Associated Syndrome. </w:t>
      </w:r>
      <w:proofErr w:type="spellStart"/>
      <w:r w:rsidRPr="00982BE3">
        <w:rPr>
          <w:rStyle w:val="docsum-journal-citation"/>
          <w:rFonts w:ascii="Arial" w:hAnsi="Arial" w:cs="Arial"/>
          <w:sz w:val="20"/>
          <w:szCs w:val="20"/>
        </w:rPr>
        <w:t>Pediatr</w:t>
      </w:r>
      <w:proofErr w:type="spellEnd"/>
      <w:r w:rsidRPr="00982BE3">
        <w:rPr>
          <w:rStyle w:val="docsum-journal-citation"/>
          <w:rFonts w:ascii="Arial" w:hAnsi="Arial" w:cs="Arial"/>
          <w:sz w:val="20"/>
          <w:szCs w:val="20"/>
        </w:rPr>
        <w:t xml:space="preserve"> Neurol. 2020 Nov;112:94-100. </w:t>
      </w:r>
    </w:p>
    <w:p w14:paraId="1ACAB782" w14:textId="77777777" w:rsidR="009B6858" w:rsidRPr="00982BE3" w:rsidRDefault="009B6858" w:rsidP="009B6858">
      <w:pPr>
        <w:spacing w:after="0" w:line="240" w:lineRule="auto"/>
        <w:rPr>
          <w:rFonts w:ascii="Arial" w:eastAsia="Times New Roman" w:hAnsi="Arial" w:cs="Arial"/>
          <w:sz w:val="20"/>
          <w:szCs w:val="20"/>
        </w:rPr>
      </w:pPr>
    </w:p>
    <w:p w14:paraId="6DEEC3DA" w14:textId="77777777" w:rsidR="009B6858" w:rsidRPr="00982BE3" w:rsidRDefault="009B6858" w:rsidP="009B6858">
      <w:pPr>
        <w:spacing w:after="0" w:line="240" w:lineRule="auto"/>
        <w:rPr>
          <w:rFonts w:ascii="Arial" w:hAnsi="Arial" w:cs="Arial"/>
          <w:sz w:val="20"/>
          <w:szCs w:val="20"/>
        </w:rPr>
      </w:pPr>
      <w:proofErr w:type="spellStart"/>
      <w:r w:rsidRPr="00982BE3">
        <w:rPr>
          <w:rStyle w:val="docsum-authors"/>
          <w:rFonts w:ascii="Arial" w:hAnsi="Arial" w:cs="Arial"/>
          <w:sz w:val="20"/>
          <w:szCs w:val="20"/>
        </w:rPr>
        <w:t>Ferdinandusse</w:t>
      </w:r>
      <w:proofErr w:type="spellEnd"/>
      <w:r w:rsidRPr="00982BE3">
        <w:rPr>
          <w:rStyle w:val="docsum-authors"/>
          <w:rFonts w:ascii="Arial" w:hAnsi="Arial" w:cs="Arial"/>
          <w:sz w:val="20"/>
          <w:szCs w:val="20"/>
        </w:rPr>
        <w:t xml:space="preserve"> S, McWalter K, </w:t>
      </w:r>
      <w:proofErr w:type="spellStart"/>
      <w:r w:rsidRPr="00982BE3">
        <w:rPr>
          <w:rStyle w:val="docsum-authors"/>
          <w:rFonts w:ascii="Arial" w:hAnsi="Arial" w:cs="Arial"/>
          <w:sz w:val="20"/>
          <w:szCs w:val="20"/>
        </w:rPr>
        <w:t>Te</w:t>
      </w:r>
      <w:proofErr w:type="spellEnd"/>
      <w:r w:rsidRPr="00982BE3">
        <w:rPr>
          <w:rStyle w:val="docsum-authors"/>
          <w:rFonts w:ascii="Arial" w:hAnsi="Arial" w:cs="Arial"/>
          <w:sz w:val="20"/>
          <w:szCs w:val="20"/>
        </w:rPr>
        <w:t xml:space="preserve"> </w:t>
      </w:r>
      <w:proofErr w:type="spellStart"/>
      <w:r w:rsidRPr="00982BE3">
        <w:rPr>
          <w:rStyle w:val="docsum-authors"/>
          <w:rFonts w:ascii="Arial" w:hAnsi="Arial" w:cs="Arial"/>
          <w:sz w:val="20"/>
          <w:szCs w:val="20"/>
        </w:rPr>
        <w:t>Brinke</w:t>
      </w:r>
      <w:proofErr w:type="spellEnd"/>
      <w:r w:rsidRPr="00982BE3">
        <w:rPr>
          <w:rStyle w:val="docsum-authors"/>
          <w:rFonts w:ascii="Arial" w:hAnsi="Arial" w:cs="Arial"/>
          <w:sz w:val="20"/>
          <w:szCs w:val="20"/>
        </w:rPr>
        <w:t xml:space="preserve"> H, </w:t>
      </w:r>
      <w:proofErr w:type="spellStart"/>
      <w:r w:rsidRPr="00982BE3">
        <w:rPr>
          <w:rStyle w:val="docsum-authors"/>
          <w:rFonts w:ascii="Arial" w:hAnsi="Arial" w:cs="Arial"/>
          <w:sz w:val="20"/>
          <w:szCs w:val="20"/>
        </w:rPr>
        <w:t>IJlst</w:t>
      </w:r>
      <w:proofErr w:type="spellEnd"/>
      <w:r w:rsidRPr="00982BE3">
        <w:rPr>
          <w:rStyle w:val="docsum-authors"/>
          <w:rFonts w:ascii="Arial" w:hAnsi="Arial" w:cs="Arial"/>
          <w:sz w:val="20"/>
          <w:szCs w:val="20"/>
        </w:rPr>
        <w:t xml:space="preserve"> L, </w:t>
      </w:r>
      <w:proofErr w:type="spellStart"/>
      <w:r w:rsidRPr="00982BE3">
        <w:rPr>
          <w:rStyle w:val="docsum-authors"/>
          <w:rFonts w:ascii="Arial" w:hAnsi="Arial" w:cs="Arial"/>
          <w:sz w:val="20"/>
          <w:szCs w:val="20"/>
        </w:rPr>
        <w:t>Mooijer</w:t>
      </w:r>
      <w:proofErr w:type="spellEnd"/>
      <w:r w:rsidRPr="00982BE3">
        <w:rPr>
          <w:rStyle w:val="docsum-authors"/>
          <w:rFonts w:ascii="Arial" w:hAnsi="Arial" w:cs="Arial"/>
          <w:sz w:val="20"/>
          <w:szCs w:val="20"/>
        </w:rPr>
        <w:t xml:space="preserve"> PM, Ruiter JPN, van Lint AEM, Pras-Raves M, </w:t>
      </w:r>
      <w:proofErr w:type="spellStart"/>
      <w:r w:rsidRPr="00982BE3">
        <w:rPr>
          <w:rStyle w:val="docsum-authors"/>
          <w:rFonts w:ascii="Arial" w:hAnsi="Arial" w:cs="Arial"/>
          <w:sz w:val="20"/>
          <w:szCs w:val="20"/>
        </w:rPr>
        <w:t>Wever</w:t>
      </w:r>
      <w:proofErr w:type="spellEnd"/>
      <w:r w:rsidRPr="00982BE3">
        <w:rPr>
          <w:rStyle w:val="docsum-authors"/>
          <w:rFonts w:ascii="Arial" w:hAnsi="Arial" w:cs="Arial"/>
          <w:sz w:val="20"/>
          <w:szCs w:val="20"/>
        </w:rPr>
        <w:t xml:space="preserve"> E, Millan F, Guillen </w:t>
      </w:r>
      <w:proofErr w:type="spellStart"/>
      <w:r w:rsidRPr="00982BE3">
        <w:rPr>
          <w:rStyle w:val="docsum-authors"/>
          <w:rFonts w:ascii="Arial" w:hAnsi="Arial" w:cs="Arial"/>
          <w:sz w:val="20"/>
          <w:szCs w:val="20"/>
        </w:rPr>
        <w:t>Sacoto</w:t>
      </w:r>
      <w:proofErr w:type="spellEnd"/>
      <w:r w:rsidRPr="00982BE3">
        <w:rPr>
          <w:rStyle w:val="docsum-authors"/>
          <w:rFonts w:ascii="Arial" w:hAnsi="Arial" w:cs="Arial"/>
          <w:sz w:val="20"/>
          <w:szCs w:val="20"/>
        </w:rPr>
        <w:t xml:space="preserve"> MJ, </w:t>
      </w:r>
      <w:proofErr w:type="spellStart"/>
      <w:r w:rsidRPr="00982BE3">
        <w:rPr>
          <w:rStyle w:val="docsum-authors"/>
          <w:rFonts w:ascii="Arial" w:hAnsi="Arial" w:cs="Arial"/>
          <w:sz w:val="20"/>
          <w:szCs w:val="20"/>
        </w:rPr>
        <w:t>Begtrup</w:t>
      </w:r>
      <w:proofErr w:type="spellEnd"/>
      <w:r w:rsidRPr="00982BE3">
        <w:rPr>
          <w:rStyle w:val="docsum-authors"/>
          <w:rFonts w:ascii="Arial" w:hAnsi="Arial" w:cs="Arial"/>
          <w:sz w:val="20"/>
          <w:szCs w:val="20"/>
        </w:rPr>
        <w:t xml:space="preserve"> A, Tarnopolsky M, Brady L, </w:t>
      </w:r>
      <w:proofErr w:type="spellStart"/>
      <w:r w:rsidRPr="00982BE3">
        <w:rPr>
          <w:rStyle w:val="docsum-authors"/>
          <w:rFonts w:ascii="Arial" w:hAnsi="Arial" w:cs="Arial"/>
          <w:sz w:val="20"/>
          <w:szCs w:val="20"/>
        </w:rPr>
        <w:t>Ladda</w:t>
      </w:r>
      <w:proofErr w:type="spellEnd"/>
      <w:r w:rsidRPr="00982BE3">
        <w:rPr>
          <w:rStyle w:val="docsum-authors"/>
          <w:rFonts w:ascii="Arial" w:hAnsi="Arial" w:cs="Arial"/>
          <w:sz w:val="20"/>
          <w:szCs w:val="20"/>
        </w:rPr>
        <w:t xml:space="preserve"> RL, Sell SL, Nowak CB, Douglas J, Tian C, Ulm E, </w:t>
      </w:r>
      <w:r w:rsidRPr="00982BE3">
        <w:rPr>
          <w:rStyle w:val="docsum-authors"/>
          <w:rFonts w:ascii="Arial" w:hAnsi="Arial" w:cs="Arial"/>
          <w:b/>
          <w:bCs/>
          <w:sz w:val="20"/>
          <w:szCs w:val="20"/>
        </w:rPr>
        <w:t>Perlman S</w:t>
      </w:r>
      <w:r w:rsidRPr="00982BE3">
        <w:rPr>
          <w:rStyle w:val="docsum-authors"/>
          <w:rFonts w:ascii="Arial" w:hAnsi="Arial" w:cs="Arial"/>
          <w:sz w:val="20"/>
          <w:szCs w:val="20"/>
        </w:rPr>
        <w:t xml:space="preserve">, Drack AV, Chong K, Martin N, Brault J, Brokamp E, Toro C, </w:t>
      </w:r>
      <w:proofErr w:type="spellStart"/>
      <w:r w:rsidRPr="00982BE3">
        <w:rPr>
          <w:rStyle w:val="docsum-authors"/>
          <w:rFonts w:ascii="Arial" w:hAnsi="Arial" w:cs="Arial"/>
          <w:sz w:val="20"/>
          <w:szCs w:val="20"/>
        </w:rPr>
        <w:t>Gahl</w:t>
      </w:r>
      <w:proofErr w:type="spellEnd"/>
      <w:r w:rsidRPr="00982BE3">
        <w:rPr>
          <w:rStyle w:val="docsum-authors"/>
          <w:rFonts w:ascii="Arial" w:hAnsi="Arial" w:cs="Arial"/>
          <w:sz w:val="20"/>
          <w:szCs w:val="20"/>
        </w:rPr>
        <w:t xml:space="preserve"> WA, </w:t>
      </w:r>
      <w:proofErr w:type="spellStart"/>
      <w:r w:rsidRPr="00982BE3">
        <w:rPr>
          <w:rStyle w:val="docsum-authors"/>
          <w:rFonts w:ascii="Arial" w:hAnsi="Arial" w:cs="Arial"/>
          <w:sz w:val="20"/>
          <w:szCs w:val="20"/>
        </w:rPr>
        <w:t>Macnamara</w:t>
      </w:r>
      <w:proofErr w:type="spellEnd"/>
      <w:r w:rsidRPr="00982BE3">
        <w:rPr>
          <w:rStyle w:val="docsum-authors"/>
          <w:rFonts w:ascii="Arial" w:hAnsi="Arial" w:cs="Arial"/>
          <w:sz w:val="20"/>
          <w:szCs w:val="20"/>
        </w:rPr>
        <w:t xml:space="preserve"> EF, Wolfe L; Undiagnosed Diseases Network, </w:t>
      </w:r>
      <w:proofErr w:type="spellStart"/>
      <w:r w:rsidRPr="00982BE3">
        <w:rPr>
          <w:rStyle w:val="docsum-authors"/>
          <w:rFonts w:ascii="Arial" w:hAnsi="Arial" w:cs="Arial"/>
          <w:sz w:val="20"/>
          <w:szCs w:val="20"/>
        </w:rPr>
        <w:t>Waisfisz</w:t>
      </w:r>
      <w:proofErr w:type="spellEnd"/>
      <w:r w:rsidRPr="00982BE3">
        <w:rPr>
          <w:rStyle w:val="docsum-authors"/>
          <w:rFonts w:ascii="Arial" w:hAnsi="Arial" w:cs="Arial"/>
          <w:sz w:val="20"/>
          <w:szCs w:val="20"/>
        </w:rPr>
        <w:t xml:space="preserve"> Q, </w:t>
      </w:r>
      <w:proofErr w:type="spellStart"/>
      <w:r w:rsidRPr="00982BE3">
        <w:rPr>
          <w:rStyle w:val="docsum-authors"/>
          <w:rFonts w:ascii="Arial" w:hAnsi="Arial" w:cs="Arial"/>
          <w:sz w:val="20"/>
          <w:szCs w:val="20"/>
        </w:rPr>
        <w:t>Zwijnenburg</w:t>
      </w:r>
      <w:proofErr w:type="spellEnd"/>
      <w:r w:rsidRPr="00982BE3">
        <w:rPr>
          <w:rStyle w:val="docsum-authors"/>
          <w:rFonts w:ascii="Arial" w:hAnsi="Arial" w:cs="Arial"/>
          <w:sz w:val="20"/>
          <w:szCs w:val="20"/>
        </w:rPr>
        <w:t xml:space="preserve"> PJG, Ziegler A, Barth M, Smith R, </w:t>
      </w:r>
      <w:proofErr w:type="spellStart"/>
      <w:r w:rsidRPr="00982BE3">
        <w:rPr>
          <w:rStyle w:val="docsum-authors"/>
          <w:rFonts w:ascii="Arial" w:hAnsi="Arial" w:cs="Arial"/>
          <w:sz w:val="20"/>
          <w:szCs w:val="20"/>
        </w:rPr>
        <w:t>Ellingwood</w:t>
      </w:r>
      <w:proofErr w:type="spellEnd"/>
      <w:r w:rsidRPr="00982BE3">
        <w:rPr>
          <w:rStyle w:val="docsum-authors"/>
          <w:rFonts w:ascii="Arial" w:hAnsi="Arial" w:cs="Arial"/>
          <w:sz w:val="20"/>
          <w:szCs w:val="20"/>
        </w:rPr>
        <w:t xml:space="preserve"> S, </w:t>
      </w:r>
      <w:proofErr w:type="spellStart"/>
      <w:r w:rsidRPr="00982BE3">
        <w:rPr>
          <w:rStyle w:val="docsum-authors"/>
          <w:rFonts w:ascii="Arial" w:hAnsi="Arial" w:cs="Arial"/>
          <w:sz w:val="20"/>
          <w:szCs w:val="20"/>
        </w:rPr>
        <w:t>Gaebler-Spira</w:t>
      </w:r>
      <w:proofErr w:type="spellEnd"/>
      <w:r w:rsidRPr="00982BE3">
        <w:rPr>
          <w:rStyle w:val="docsum-authors"/>
          <w:rFonts w:ascii="Arial" w:hAnsi="Arial" w:cs="Arial"/>
          <w:sz w:val="20"/>
          <w:szCs w:val="20"/>
        </w:rPr>
        <w:t xml:space="preserve"> D, Bakhtiari S, </w:t>
      </w:r>
      <w:proofErr w:type="spellStart"/>
      <w:r w:rsidRPr="00982BE3">
        <w:rPr>
          <w:rStyle w:val="docsum-authors"/>
          <w:rFonts w:ascii="Arial" w:hAnsi="Arial" w:cs="Arial"/>
          <w:sz w:val="20"/>
          <w:szCs w:val="20"/>
        </w:rPr>
        <w:t>Kruer</w:t>
      </w:r>
      <w:proofErr w:type="spellEnd"/>
      <w:r w:rsidRPr="00982BE3">
        <w:rPr>
          <w:rStyle w:val="docsum-authors"/>
          <w:rFonts w:ascii="Arial" w:hAnsi="Arial" w:cs="Arial"/>
          <w:sz w:val="20"/>
          <w:szCs w:val="20"/>
        </w:rPr>
        <w:t xml:space="preserve"> MC, van </w:t>
      </w:r>
      <w:proofErr w:type="spellStart"/>
      <w:r w:rsidRPr="00982BE3">
        <w:rPr>
          <w:rStyle w:val="docsum-authors"/>
          <w:rFonts w:ascii="Arial" w:hAnsi="Arial" w:cs="Arial"/>
          <w:sz w:val="20"/>
          <w:szCs w:val="20"/>
        </w:rPr>
        <w:t>Kampen</w:t>
      </w:r>
      <w:proofErr w:type="spellEnd"/>
      <w:r w:rsidRPr="00982BE3">
        <w:rPr>
          <w:rStyle w:val="docsum-authors"/>
          <w:rFonts w:ascii="Arial" w:hAnsi="Arial" w:cs="Arial"/>
          <w:sz w:val="20"/>
          <w:szCs w:val="20"/>
        </w:rPr>
        <w:t xml:space="preserve"> AHC, Wanders RJA, </w:t>
      </w:r>
      <w:proofErr w:type="spellStart"/>
      <w:r w:rsidRPr="00982BE3">
        <w:rPr>
          <w:rStyle w:val="docsum-authors"/>
          <w:rFonts w:ascii="Arial" w:hAnsi="Arial" w:cs="Arial"/>
          <w:sz w:val="20"/>
          <w:szCs w:val="20"/>
        </w:rPr>
        <w:t>Waterham</w:t>
      </w:r>
      <w:proofErr w:type="spellEnd"/>
      <w:r w:rsidRPr="00982BE3">
        <w:rPr>
          <w:rStyle w:val="docsum-authors"/>
          <w:rFonts w:ascii="Arial" w:hAnsi="Arial" w:cs="Arial"/>
          <w:sz w:val="20"/>
          <w:szCs w:val="20"/>
        </w:rPr>
        <w:t xml:space="preserve"> HR, </w:t>
      </w:r>
      <w:proofErr w:type="spellStart"/>
      <w:r w:rsidRPr="00982BE3">
        <w:rPr>
          <w:rStyle w:val="docsum-authors"/>
          <w:rFonts w:ascii="Arial" w:hAnsi="Arial" w:cs="Arial"/>
          <w:sz w:val="20"/>
          <w:szCs w:val="20"/>
        </w:rPr>
        <w:t>Cassiman</w:t>
      </w:r>
      <w:proofErr w:type="spellEnd"/>
      <w:r w:rsidRPr="00982BE3">
        <w:rPr>
          <w:rStyle w:val="docsum-authors"/>
          <w:rFonts w:ascii="Arial" w:hAnsi="Arial" w:cs="Arial"/>
          <w:sz w:val="20"/>
          <w:szCs w:val="20"/>
        </w:rPr>
        <w:t xml:space="preserve"> D, Vaz FM.</w:t>
      </w:r>
      <w:r w:rsidRPr="00982BE3">
        <w:rPr>
          <w:rFonts w:ascii="Arial" w:hAnsi="Arial" w:cs="Arial"/>
          <w:sz w:val="20"/>
          <w:szCs w:val="20"/>
        </w:rPr>
        <w:t xml:space="preserve"> An autosomal dominant neurological disorder caused by de novo variants in FAR1 resulting in uncontrolled synthesis of ether </w:t>
      </w:r>
      <w:proofErr w:type="spellStart"/>
      <w:r w:rsidRPr="00982BE3">
        <w:rPr>
          <w:rFonts w:ascii="Arial" w:hAnsi="Arial" w:cs="Arial"/>
          <w:sz w:val="20"/>
          <w:szCs w:val="20"/>
        </w:rPr>
        <w:t>lipids.</w:t>
      </w:r>
      <w:r w:rsidRPr="00982BE3">
        <w:rPr>
          <w:rStyle w:val="docsum-journal-citation"/>
          <w:rFonts w:ascii="Arial" w:hAnsi="Arial" w:cs="Arial"/>
          <w:sz w:val="20"/>
          <w:szCs w:val="20"/>
        </w:rPr>
        <w:t>Genet</w:t>
      </w:r>
      <w:proofErr w:type="spellEnd"/>
      <w:r w:rsidRPr="00982BE3">
        <w:rPr>
          <w:rStyle w:val="docsum-journal-citation"/>
          <w:rFonts w:ascii="Arial" w:hAnsi="Arial" w:cs="Arial"/>
          <w:sz w:val="20"/>
          <w:szCs w:val="20"/>
        </w:rPr>
        <w:t xml:space="preserve"> Med. 2020 Nov 26. Online ahead of print.</w:t>
      </w:r>
      <w:r w:rsidRPr="00982BE3">
        <w:rPr>
          <w:rFonts w:ascii="Arial" w:hAnsi="Arial" w:cs="Arial"/>
          <w:sz w:val="20"/>
          <w:szCs w:val="20"/>
        </w:rPr>
        <w:t xml:space="preserve"> </w:t>
      </w:r>
      <w:r w:rsidRPr="00982BE3">
        <w:rPr>
          <w:rStyle w:val="citation-part"/>
          <w:rFonts w:ascii="Arial" w:hAnsi="Arial" w:cs="Arial"/>
          <w:sz w:val="20"/>
          <w:szCs w:val="20"/>
        </w:rPr>
        <w:t xml:space="preserve">PMID: </w:t>
      </w:r>
      <w:r w:rsidRPr="00982BE3">
        <w:rPr>
          <w:rStyle w:val="docsum-pmid"/>
          <w:rFonts w:ascii="Arial" w:hAnsi="Arial" w:cs="Arial"/>
          <w:sz w:val="20"/>
          <w:szCs w:val="20"/>
        </w:rPr>
        <w:t>33239752</w:t>
      </w:r>
    </w:p>
    <w:p w14:paraId="7BDC79ED" w14:textId="77777777" w:rsidR="009B6858" w:rsidRPr="00982BE3" w:rsidRDefault="009B6858" w:rsidP="009B6858">
      <w:pPr>
        <w:spacing w:after="0" w:line="240" w:lineRule="auto"/>
        <w:rPr>
          <w:rFonts w:ascii="Arial" w:eastAsia="Times New Roman" w:hAnsi="Arial" w:cs="Arial"/>
          <w:sz w:val="20"/>
          <w:szCs w:val="20"/>
        </w:rPr>
      </w:pPr>
    </w:p>
    <w:p w14:paraId="543E837D" w14:textId="77777777" w:rsidR="009B6858" w:rsidRPr="00982BE3" w:rsidRDefault="009B6858" w:rsidP="009B6858">
      <w:pPr>
        <w:spacing w:after="0" w:line="240" w:lineRule="auto"/>
        <w:rPr>
          <w:rFonts w:ascii="Arial" w:hAnsi="Arial" w:cs="Arial"/>
          <w:sz w:val="20"/>
          <w:szCs w:val="20"/>
        </w:rPr>
      </w:pPr>
      <w:r w:rsidRPr="00982BE3">
        <w:rPr>
          <w:rStyle w:val="docsum-authors"/>
          <w:rFonts w:ascii="Arial" w:hAnsi="Arial" w:cs="Arial"/>
          <w:b/>
          <w:bCs/>
          <w:sz w:val="20"/>
          <w:szCs w:val="20"/>
        </w:rPr>
        <w:t>Cronin M</w:t>
      </w:r>
      <w:r w:rsidRPr="00982BE3">
        <w:rPr>
          <w:rStyle w:val="docsum-authors"/>
          <w:rFonts w:ascii="Arial" w:hAnsi="Arial" w:cs="Arial"/>
          <w:sz w:val="20"/>
          <w:szCs w:val="20"/>
        </w:rPr>
        <w:t xml:space="preserve">, </w:t>
      </w:r>
      <w:r w:rsidRPr="00982BE3">
        <w:rPr>
          <w:rStyle w:val="docsum-authors"/>
          <w:rFonts w:ascii="Arial" w:hAnsi="Arial" w:cs="Arial"/>
          <w:b/>
          <w:bCs/>
          <w:sz w:val="20"/>
          <w:szCs w:val="20"/>
        </w:rPr>
        <w:t>Wainwright MS.</w:t>
      </w:r>
      <w:r w:rsidRPr="00982BE3">
        <w:rPr>
          <w:rFonts w:ascii="Arial" w:hAnsi="Arial" w:cs="Arial"/>
          <w:sz w:val="20"/>
          <w:szCs w:val="20"/>
        </w:rPr>
        <w:t xml:space="preserve"> Underpowered and Too Heterogenous: A Humbling Assessment of the Literature Supporting </w:t>
      </w:r>
      <w:proofErr w:type="spellStart"/>
      <w:r w:rsidRPr="00982BE3">
        <w:rPr>
          <w:rFonts w:ascii="Arial" w:hAnsi="Arial" w:cs="Arial"/>
          <w:sz w:val="20"/>
          <w:szCs w:val="20"/>
        </w:rPr>
        <w:t>Neuroprognostication</w:t>
      </w:r>
      <w:proofErr w:type="spellEnd"/>
      <w:r w:rsidRPr="00982BE3">
        <w:rPr>
          <w:rFonts w:ascii="Arial" w:hAnsi="Arial" w:cs="Arial"/>
          <w:sz w:val="20"/>
          <w:szCs w:val="20"/>
        </w:rPr>
        <w:t xml:space="preserve"> After Pediatric Cardiac Arrest. </w:t>
      </w:r>
      <w:proofErr w:type="spellStart"/>
      <w:r w:rsidRPr="00982BE3">
        <w:rPr>
          <w:rStyle w:val="docsum-journal-citation"/>
          <w:rFonts w:ascii="Arial" w:hAnsi="Arial" w:cs="Arial"/>
          <w:sz w:val="20"/>
          <w:szCs w:val="20"/>
        </w:rPr>
        <w:t>Pediatr</w:t>
      </w:r>
      <w:proofErr w:type="spellEnd"/>
      <w:r w:rsidRPr="00982BE3">
        <w:rPr>
          <w:rStyle w:val="docsum-journal-citation"/>
          <w:rFonts w:ascii="Arial" w:hAnsi="Arial" w:cs="Arial"/>
          <w:sz w:val="20"/>
          <w:szCs w:val="20"/>
        </w:rPr>
        <w:t xml:space="preserve"> Crit Care Med. 2020 Oct;21(10):915-916. </w:t>
      </w:r>
    </w:p>
    <w:p w14:paraId="7D473F21" w14:textId="77777777" w:rsidR="009B6858" w:rsidRPr="00982BE3" w:rsidRDefault="009B6858" w:rsidP="009B6858">
      <w:pPr>
        <w:spacing w:after="0" w:line="240" w:lineRule="auto"/>
        <w:rPr>
          <w:rFonts w:ascii="Arial" w:eastAsia="Times New Roman" w:hAnsi="Arial" w:cs="Arial"/>
          <w:sz w:val="20"/>
          <w:szCs w:val="20"/>
        </w:rPr>
      </w:pPr>
    </w:p>
    <w:p w14:paraId="7F0D7AC8" w14:textId="77777777" w:rsidR="0059274E" w:rsidRPr="00982BE3" w:rsidRDefault="0059274E" w:rsidP="0059274E">
      <w:pPr>
        <w:widowControl w:val="0"/>
        <w:shd w:val="clear" w:color="auto" w:fill="FFFFFF"/>
        <w:tabs>
          <w:tab w:val="left" w:pos="144"/>
          <w:tab w:val="left" w:pos="1584"/>
        </w:tabs>
        <w:autoSpaceDE w:val="0"/>
        <w:autoSpaceDN w:val="0"/>
        <w:adjustRightInd w:val="0"/>
        <w:spacing w:before="100" w:after="100" w:line="240" w:lineRule="auto"/>
        <w:ind w:right="-144"/>
        <w:rPr>
          <w:rFonts w:ascii="Arial" w:hAnsi="Arial" w:cs="Arial"/>
          <w:sz w:val="20"/>
          <w:szCs w:val="20"/>
        </w:rPr>
      </w:pPr>
      <w:proofErr w:type="spellStart"/>
      <w:r w:rsidRPr="00982BE3">
        <w:rPr>
          <w:rFonts w:ascii="Arial" w:hAnsi="Arial" w:cs="Arial"/>
          <w:sz w:val="20"/>
          <w:szCs w:val="20"/>
        </w:rPr>
        <w:t>Weisenberg</w:t>
      </w:r>
      <w:proofErr w:type="spellEnd"/>
      <w:r w:rsidRPr="00982BE3">
        <w:rPr>
          <w:rFonts w:ascii="Arial" w:hAnsi="Arial" w:cs="Arial"/>
          <w:sz w:val="20"/>
          <w:szCs w:val="20"/>
        </w:rPr>
        <w:t xml:space="preserve"> JLZ, Fitzgerald RT, Constantino JN, Winawer MR, </w:t>
      </w:r>
      <w:proofErr w:type="spellStart"/>
      <w:r w:rsidRPr="00982BE3">
        <w:rPr>
          <w:rFonts w:ascii="Arial" w:hAnsi="Arial" w:cs="Arial"/>
          <w:sz w:val="20"/>
          <w:szCs w:val="20"/>
        </w:rPr>
        <w:t>Thio</w:t>
      </w:r>
      <w:proofErr w:type="spellEnd"/>
      <w:r w:rsidRPr="00982BE3">
        <w:rPr>
          <w:rFonts w:ascii="Arial" w:hAnsi="Arial" w:cs="Arial"/>
          <w:sz w:val="20"/>
          <w:szCs w:val="20"/>
        </w:rPr>
        <w:t xml:space="preserve"> LL; EPGP Investigators (</w:t>
      </w:r>
      <w:r w:rsidRPr="00982BE3">
        <w:rPr>
          <w:rFonts w:ascii="Arial" w:hAnsi="Arial" w:cs="Arial"/>
          <w:b/>
          <w:bCs/>
          <w:sz w:val="20"/>
          <w:szCs w:val="20"/>
        </w:rPr>
        <w:t>Novotny EJ</w:t>
      </w:r>
      <w:r w:rsidRPr="00982BE3">
        <w:rPr>
          <w:rFonts w:ascii="Arial" w:hAnsi="Arial" w:cs="Arial"/>
          <w:sz w:val="20"/>
          <w:szCs w:val="20"/>
        </w:rPr>
        <w:t xml:space="preserve">). Familial aggregation of status epilepticus in generalized and focal epilepsies. Neurology. 2020 Oct 13;95(15):e2140-e2149. </w:t>
      </w:r>
    </w:p>
    <w:p w14:paraId="2A4A6D79" w14:textId="77777777" w:rsidR="0059274E" w:rsidRPr="00982BE3" w:rsidRDefault="0059274E" w:rsidP="009B6858">
      <w:pPr>
        <w:spacing w:after="0" w:line="240" w:lineRule="auto"/>
        <w:rPr>
          <w:rFonts w:ascii="Arial" w:eastAsia="Times New Roman" w:hAnsi="Arial" w:cs="Arial"/>
          <w:sz w:val="20"/>
          <w:szCs w:val="20"/>
        </w:rPr>
      </w:pPr>
    </w:p>
    <w:p w14:paraId="314DC455" w14:textId="7EE4CAF1" w:rsidR="009B6858" w:rsidRPr="00982BE3" w:rsidRDefault="009B6858" w:rsidP="009B6858">
      <w:pPr>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Boos MD, </w:t>
      </w:r>
      <w:r w:rsidRPr="00982BE3">
        <w:rPr>
          <w:rFonts w:ascii="Arial" w:eastAsia="Times New Roman" w:hAnsi="Arial" w:cs="Arial"/>
          <w:b/>
          <w:bCs/>
          <w:sz w:val="20"/>
          <w:szCs w:val="20"/>
        </w:rPr>
        <w:t>Bozarth XL</w:t>
      </w:r>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Sidbury</w:t>
      </w:r>
      <w:proofErr w:type="spellEnd"/>
      <w:r w:rsidRPr="00982BE3">
        <w:rPr>
          <w:rFonts w:ascii="Arial" w:eastAsia="Times New Roman" w:hAnsi="Arial" w:cs="Arial"/>
          <w:sz w:val="20"/>
          <w:szCs w:val="20"/>
        </w:rPr>
        <w:t xml:space="preserve"> R, Cooper AB, Perez F, Chon C, Paras G, </w:t>
      </w:r>
      <w:r w:rsidRPr="00982BE3">
        <w:rPr>
          <w:rFonts w:ascii="Arial" w:eastAsia="Times New Roman" w:hAnsi="Arial" w:cs="Arial"/>
          <w:b/>
          <w:bCs/>
          <w:sz w:val="20"/>
          <w:szCs w:val="20"/>
        </w:rPr>
        <w:t>Amlie-Lefond C</w:t>
      </w:r>
      <w:r w:rsidRPr="00982BE3">
        <w:t xml:space="preserve">  </w:t>
      </w:r>
      <w:hyperlink r:id="rId16" w:history="1">
        <w:r w:rsidRPr="00982BE3">
          <w:rPr>
            <w:rFonts w:ascii="Arial" w:eastAsia="Times New Roman" w:hAnsi="Arial" w:cs="Arial"/>
            <w:sz w:val="20"/>
            <w:szCs w:val="20"/>
          </w:rPr>
          <w:t xml:space="preserve">Forehead location and large segmental pattern of facial port-wine stains predict risk of Sturge-Weber syndrome. </w:t>
        </w:r>
      </w:hyperlink>
      <w:r w:rsidRPr="00982BE3">
        <w:rPr>
          <w:rFonts w:ascii="Arial" w:eastAsia="Times New Roman" w:hAnsi="Arial" w:cs="Arial"/>
          <w:sz w:val="20"/>
          <w:szCs w:val="20"/>
        </w:rPr>
        <w:t xml:space="preserve">J Am </w:t>
      </w:r>
      <w:proofErr w:type="spellStart"/>
      <w:r w:rsidRPr="00982BE3">
        <w:rPr>
          <w:rFonts w:ascii="Arial" w:eastAsia="Times New Roman" w:hAnsi="Arial" w:cs="Arial"/>
          <w:sz w:val="20"/>
          <w:szCs w:val="20"/>
        </w:rPr>
        <w:t>Acad</w:t>
      </w:r>
      <w:proofErr w:type="spellEnd"/>
      <w:r w:rsidRPr="00982BE3">
        <w:rPr>
          <w:rFonts w:ascii="Arial" w:eastAsia="Times New Roman" w:hAnsi="Arial" w:cs="Arial"/>
          <w:sz w:val="20"/>
          <w:szCs w:val="20"/>
        </w:rPr>
        <w:t xml:space="preserve"> Dermatol. 2020 Oct;83(4):1110-1117. </w:t>
      </w:r>
    </w:p>
    <w:p w14:paraId="0F71C7B9" w14:textId="77777777" w:rsidR="009B6858" w:rsidRPr="00982BE3" w:rsidRDefault="009B6858" w:rsidP="009B6858">
      <w:pPr>
        <w:spacing w:after="0" w:line="240" w:lineRule="auto"/>
        <w:rPr>
          <w:rFonts w:ascii="Arial" w:eastAsia="Times New Roman" w:hAnsi="Arial" w:cs="Arial"/>
          <w:sz w:val="20"/>
          <w:szCs w:val="20"/>
        </w:rPr>
      </w:pPr>
    </w:p>
    <w:p w14:paraId="6EA93027" w14:textId="77777777" w:rsidR="009B6858" w:rsidRPr="00982BE3" w:rsidRDefault="009B6858" w:rsidP="009B6858">
      <w:pPr>
        <w:spacing w:after="0" w:line="240" w:lineRule="auto"/>
        <w:rPr>
          <w:rStyle w:val="docsum-journal-citation"/>
          <w:rFonts w:ascii="Arial" w:hAnsi="Arial" w:cs="Arial"/>
          <w:sz w:val="20"/>
          <w:szCs w:val="20"/>
        </w:rPr>
      </w:pPr>
      <w:r w:rsidRPr="00982BE3">
        <w:rPr>
          <w:rStyle w:val="docsum-authors"/>
          <w:rFonts w:ascii="Arial" w:hAnsi="Arial" w:cs="Arial"/>
          <w:sz w:val="20"/>
          <w:szCs w:val="20"/>
        </w:rPr>
        <w:t>Ebrahimi-</w:t>
      </w:r>
      <w:proofErr w:type="spellStart"/>
      <w:r w:rsidRPr="00982BE3">
        <w:rPr>
          <w:rStyle w:val="docsum-authors"/>
          <w:rFonts w:ascii="Arial" w:hAnsi="Arial" w:cs="Arial"/>
          <w:sz w:val="20"/>
          <w:szCs w:val="20"/>
        </w:rPr>
        <w:t>Fakhari</w:t>
      </w:r>
      <w:proofErr w:type="spellEnd"/>
      <w:r w:rsidRPr="00982BE3">
        <w:rPr>
          <w:rStyle w:val="docsum-authors"/>
          <w:rFonts w:ascii="Arial" w:hAnsi="Arial" w:cs="Arial"/>
          <w:sz w:val="20"/>
          <w:szCs w:val="20"/>
        </w:rPr>
        <w:t xml:space="preserve"> D, </w:t>
      </w:r>
      <w:proofErr w:type="spellStart"/>
      <w:r w:rsidRPr="00982BE3">
        <w:rPr>
          <w:rStyle w:val="docsum-authors"/>
          <w:rFonts w:ascii="Arial" w:hAnsi="Arial" w:cs="Arial"/>
          <w:sz w:val="20"/>
          <w:szCs w:val="20"/>
        </w:rPr>
        <w:t>Teinert</w:t>
      </w:r>
      <w:proofErr w:type="spellEnd"/>
      <w:r w:rsidRPr="00982BE3">
        <w:rPr>
          <w:rStyle w:val="docsum-authors"/>
          <w:rFonts w:ascii="Arial" w:hAnsi="Arial" w:cs="Arial"/>
          <w:sz w:val="20"/>
          <w:szCs w:val="20"/>
        </w:rPr>
        <w:t xml:space="preserve"> J, </w:t>
      </w:r>
      <w:proofErr w:type="spellStart"/>
      <w:r w:rsidRPr="00982BE3">
        <w:rPr>
          <w:rStyle w:val="docsum-authors"/>
          <w:rFonts w:ascii="Arial" w:hAnsi="Arial" w:cs="Arial"/>
          <w:sz w:val="20"/>
          <w:szCs w:val="20"/>
        </w:rPr>
        <w:t>Behne</w:t>
      </w:r>
      <w:proofErr w:type="spellEnd"/>
      <w:r w:rsidRPr="00982BE3">
        <w:rPr>
          <w:rStyle w:val="docsum-authors"/>
          <w:rFonts w:ascii="Arial" w:hAnsi="Arial" w:cs="Arial"/>
          <w:sz w:val="20"/>
          <w:szCs w:val="20"/>
        </w:rPr>
        <w:t xml:space="preserve"> R, </w:t>
      </w:r>
      <w:proofErr w:type="spellStart"/>
      <w:r w:rsidRPr="00982BE3">
        <w:rPr>
          <w:rStyle w:val="docsum-authors"/>
          <w:rFonts w:ascii="Arial" w:hAnsi="Arial" w:cs="Arial"/>
          <w:sz w:val="20"/>
          <w:szCs w:val="20"/>
        </w:rPr>
        <w:t>Wimmer</w:t>
      </w:r>
      <w:proofErr w:type="spellEnd"/>
      <w:r w:rsidRPr="00982BE3">
        <w:rPr>
          <w:rStyle w:val="docsum-authors"/>
          <w:rFonts w:ascii="Arial" w:hAnsi="Arial" w:cs="Arial"/>
          <w:sz w:val="20"/>
          <w:szCs w:val="20"/>
        </w:rPr>
        <w:t xml:space="preserve"> M, </w:t>
      </w:r>
      <w:proofErr w:type="spellStart"/>
      <w:r w:rsidRPr="00982BE3">
        <w:rPr>
          <w:rStyle w:val="docsum-authors"/>
          <w:rFonts w:ascii="Arial" w:hAnsi="Arial" w:cs="Arial"/>
          <w:sz w:val="20"/>
          <w:szCs w:val="20"/>
        </w:rPr>
        <w:t>D'Amore</w:t>
      </w:r>
      <w:proofErr w:type="spellEnd"/>
      <w:r w:rsidRPr="00982BE3">
        <w:rPr>
          <w:rStyle w:val="docsum-authors"/>
          <w:rFonts w:ascii="Arial" w:hAnsi="Arial" w:cs="Arial"/>
          <w:sz w:val="20"/>
          <w:szCs w:val="20"/>
        </w:rPr>
        <w:t xml:space="preserve"> A, Eberhardt K, </w:t>
      </w:r>
      <w:proofErr w:type="spellStart"/>
      <w:r w:rsidRPr="00982BE3">
        <w:rPr>
          <w:rStyle w:val="docsum-authors"/>
          <w:rFonts w:ascii="Arial" w:hAnsi="Arial" w:cs="Arial"/>
          <w:sz w:val="20"/>
          <w:szCs w:val="20"/>
        </w:rPr>
        <w:t>Brechmann</w:t>
      </w:r>
      <w:proofErr w:type="spellEnd"/>
      <w:r w:rsidRPr="00982BE3">
        <w:rPr>
          <w:rStyle w:val="docsum-authors"/>
          <w:rFonts w:ascii="Arial" w:hAnsi="Arial" w:cs="Arial"/>
          <w:sz w:val="20"/>
          <w:szCs w:val="20"/>
        </w:rPr>
        <w:t xml:space="preserve"> B, Ziegler M, Jensen DM, </w:t>
      </w:r>
      <w:proofErr w:type="spellStart"/>
      <w:r w:rsidRPr="00982BE3">
        <w:rPr>
          <w:rStyle w:val="docsum-authors"/>
          <w:rFonts w:ascii="Arial" w:hAnsi="Arial" w:cs="Arial"/>
          <w:sz w:val="20"/>
          <w:szCs w:val="20"/>
        </w:rPr>
        <w:t>Nagabhyrava</w:t>
      </w:r>
      <w:proofErr w:type="spellEnd"/>
      <w:r w:rsidRPr="00982BE3">
        <w:rPr>
          <w:rStyle w:val="docsum-authors"/>
          <w:rFonts w:ascii="Arial" w:hAnsi="Arial" w:cs="Arial"/>
          <w:sz w:val="20"/>
          <w:szCs w:val="20"/>
        </w:rPr>
        <w:t xml:space="preserve"> P, Geisel G, Carmody E, Shamshad U, Dies KA, </w:t>
      </w:r>
      <w:proofErr w:type="spellStart"/>
      <w:r w:rsidRPr="00982BE3">
        <w:rPr>
          <w:rStyle w:val="docsum-authors"/>
          <w:rFonts w:ascii="Arial" w:hAnsi="Arial" w:cs="Arial"/>
          <w:sz w:val="20"/>
          <w:szCs w:val="20"/>
        </w:rPr>
        <w:t>Yuskaitis</w:t>
      </w:r>
      <w:proofErr w:type="spellEnd"/>
      <w:r w:rsidRPr="00982BE3">
        <w:rPr>
          <w:rStyle w:val="docsum-authors"/>
          <w:rFonts w:ascii="Arial" w:hAnsi="Arial" w:cs="Arial"/>
          <w:sz w:val="20"/>
          <w:szCs w:val="20"/>
        </w:rPr>
        <w:t xml:space="preserve"> CJ, </w:t>
      </w:r>
      <w:proofErr w:type="spellStart"/>
      <w:r w:rsidRPr="00982BE3">
        <w:rPr>
          <w:rStyle w:val="docsum-authors"/>
          <w:rFonts w:ascii="Arial" w:hAnsi="Arial" w:cs="Arial"/>
          <w:sz w:val="20"/>
          <w:szCs w:val="20"/>
        </w:rPr>
        <w:t>Salussolia</w:t>
      </w:r>
      <w:proofErr w:type="spellEnd"/>
      <w:r w:rsidRPr="00982BE3">
        <w:rPr>
          <w:rStyle w:val="docsum-authors"/>
          <w:rFonts w:ascii="Arial" w:hAnsi="Arial" w:cs="Arial"/>
          <w:sz w:val="20"/>
          <w:szCs w:val="20"/>
        </w:rPr>
        <w:t xml:space="preserve"> CL, Ebrahimi-</w:t>
      </w:r>
      <w:proofErr w:type="spellStart"/>
      <w:r w:rsidRPr="00982BE3">
        <w:rPr>
          <w:rStyle w:val="docsum-authors"/>
          <w:rFonts w:ascii="Arial" w:hAnsi="Arial" w:cs="Arial"/>
          <w:sz w:val="20"/>
          <w:szCs w:val="20"/>
        </w:rPr>
        <w:t>Fakhari</w:t>
      </w:r>
      <w:proofErr w:type="spellEnd"/>
      <w:r w:rsidRPr="00982BE3">
        <w:rPr>
          <w:rStyle w:val="docsum-authors"/>
          <w:rFonts w:ascii="Arial" w:hAnsi="Arial" w:cs="Arial"/>
          <w:sz w:val="20"/>
          <w:szCs w:val="20"/>
        </w:rPr>
        <w:t xml:space="preserve"> D, Pearson TS, Saffari A, Ziegler A, </w:t>
      </w:r>
      <w:proofErr w:type="spellStart"/>
      <w:r w:rsidRPr="00982BE3">
        <w:rPr>
          <w:rStyle w:val="docsum-authors"/>
          <w:rFonts w:ascii="Arial" w:hAnsi="Arial" w:cs="Arial"/>
          <w:sz w:val="20"/>
          <w:szCs w:val="20"/>
        </w:rPr>
        <w:t>Kölker</w:t>
      </w:r>
      <w:proofErr w:type="spellEnd"/>
      <w:r w:rsidRPr="00982BE3">
        <w:rPr>
          <w:rStyle w:val="docsum-authors"/>
          <w:rFonts w:ascii="Arial" w:hAnsi="Arial" w:cs="Arial"/>
          <w:sz w:val="20"/>
          <w:szCs w:val="20"/>
        </w:rPr>
        <w:t xml:space="preserve"> S, Volkmann J, </w:t>
      </w:r>
      <w:proofErr w:type="spellStart"/>
      <w:r w:rsidRPr="00982BE3">
        <w:rPr>
          <w:rStyle w:val="docsum-authors"/>
          <w:rFonts w:ascii="Arial" w:hAnsi="Arial" w:cs="Arial"/>
          <w:sz w:val="20"/>
          <w:szCs w:val="20"/>
        </w:rPr>
        <w:t>Wiesener</w:t>
      </w:r>
      <w:proofErr w:type="spellEnd"/>
      <w:r w:rsidRPr="00982BE3">
        <w:rPr>
          <w:rStyle w:val="docsum-authors"/>
          <w:rFonts w:ascii="Arial" w:hAnsi="Arial" w:cs="Arial"/>
          <w:sz w:val="20"/>
          <w:szCs w:val="20"/>
        </w:rPr>
        <w:t xml:space="preserve"> A, Bearden DR, Lakhani S, Segal D, </w:t>
      </w:r>
      <w:proofErr w:type="spellStart"/>
      <w:r w:rsidRPr="00982BE3">
        <w:rPr>
          <w:rStyle w:val="docsum-authors"/>
          <w:rFonts w:ascii="Arial" w:hAnsi="Arial" w:cs="Arial"/>
          <w:sz w:val="20"/>
          <w:szCs w:val="20"/>
        </w:rPr>
        <w:t>Udwadia</w:t>
      </w:r>
      <w:proofErr w:type="spellEnd"/>
      <w:r w:rsidRPr="00982BE3">
        <w:rPr>
          <w:rStyle w:val="docsum-authors"/>
          <w:rFonts w:ascii="Arial" w:hAnsi="Arial" w:cs="Arial"/>
          <w:sz w:val="20"/>
          <w:szCs w:val="20"/>
        </w:rPr>
        <w:t xml:space="preserve">-Hegde A, </w:t>
      </w:r>
      <w:proofErr w:type="spellStart"/>
      <w:r w:rsidRPr="00982BE3">
        <w:rPr>
          <w:rStyle w:val="docsum-authors"/>
          <w:rFonts w:ascii="Arial" w:hAnsi="Arial" w:cs="Arial"/>
          <w:sz w:val="20"/>
          <w:szCs w:val="20"/>
        </w:rPr>
        <w:t>Martinuzzi</w:t>
      </w:r>
      <w:proofErr w:type="spellEnd"/>
      <w:r w:rsidRPr="00982BE3">
        <w:rPr>
          <w:rStyle w:val="docsum-authors"/>
          <w:rFonts w:ascii="Arial" w:hAnsi="Arial" w:cs="Arial"/>
          <w:sz w:val="20"/>
          <w:szCs w:val="20"/>
        </w:rPr>
        <w:t xml:space="preserve"> A, Hirst J, </w:t>
      </w:r>
      <w:r w:rsidRPr="00982BE3">
        <w:rPr>
          <w:rStyle w:val="docsum-authors"/>
          <w:rFonts w:ascii="Arial" w:hAnsi="Arial" w:cs="Arial"/>
          <w:b/>
          <w:bCs/>
          <w:sz w:val="20"/>
          <w:szCs w:val="20"/>
        </w:rPr>
        <w:t>Perlman S</w:t>
      </w:r>
      <w:r w:rsidRPr="00982BE3">
        <w:rPr>
          <w:rStyle w:val="docsum-authors"/>
          <w:rFonts w:ascii="Arial" w:hAnsi="Arial" w:cs="Arial"/>
          <w:sz w:val="20"/>
          <w:szCs w:val="20"/>
        </w:rPr>
        <w:t xml:space="preserve">, </w:t>
      </w:r>
      <w:proofErr w:type="spellStart"/>
      <w:r w:rsidRPr="00982BE3">
        <w:rPr>
          <w:rStyle w:val="docsum-authors"/>
          <w:rFonts w:ascii="Arial" w:hAnsi="Arial" w:cs="Arial"/>
          <w:sz w:val="20"/>
          <w:szCs w:val="20"/>
        </w:rPr>
        <w:t>Takiyama</w:t>
      </w:r>
      <w:proofErr w:type="spellEnd"/>
      <w:r w:rsidRPr="00982BE3">
        <w:rPr>
          <w:rStyle w:val="docsum-authors"/>
          <w:rFonts w:ascii="Arial" w:hAnsi="Arial" w:cs="Arial"/>
          <w:sz w:val="20"/>
          <w:szCs w:val="20"/>
        </w:rPr>
        <w:t xml:space="preserve"> Y, </w:t>
      </w:r>
      <w:proofErr w:type="spellStart"/>
      <w:r w:rsidRPr="00982BE3">
        <w:rPr>
          <w:rStyle w:val="docsum-authors"/>
          <w:rFonts w:ascii="Arial" w:hAnsi="Arial" w:cs="Arial"/>
          <w:sz w:val="20"/>
          <w:szCs w:val="20"/>
        </w:rPr>
        <w:t>Xiromerisiou</w:t>
      </w:r>
      <w:proofErr w:type="spellEnd"/>
      <w:r w:rsidRPr="00982BE3">
        <w:rPr>
          <w:rStyle w:val="docsum-authors"/>
          <w:rFonts w:ascii="Arial" w:hAnsi="Arial" w:cs="Arial"/>
          <w:sz w:val="20"/>
          <w:szCs w:val="20"/>
        </w:rPr>
        <w:t xml:space="preserve"> G, Vill K, Walker WO, Shukla A, Dubey Gupta R, Dahl N, Aksoy A, </w:t>
      </w:r>
      <w:proofErr w:type="spellStart"/>
      <w:r w:rsidRPr="00982BE3">
        <w:rPr>
          <w:rStyle w:val="docsum-authors"/>
          <w:rFonts w:ascii="Arial" w:hAnsi="Arial" w:cs="Arial"/>
          <w:sz w:val="20"/>
          <w:szCs w:val="20"/>
        </w:rPr>
        <w:t>Verhelst</w:t>
      </w:r>
      <w:proofErr w:type="spellEnd"/>
      <w:r w:rsidRPr="00982BE3">
        <w:rPr>
          <w:rStyle w:val="docsum-authors"/>
          <w:rFonts w:ascii="Arial" w:hAnsi="Arial" w:cs="Arial"/>
          <w:sz w:val="20"/>
          <w:szCs w:val="20"/>
        </w:rPr>
        <w:t xml:space="preserve"> H, Delgado MR, </w:t>
      </w:r>
      <w:proofErr w:type="spellStart"/>
      <w:r w:rsidRPr="00982BE3">
        <w:rPr>
          <w:rStyle w:val="docsum-authors"/>
          <w:rFonts w:ascii="Arial" w:hAnsi="Arial" w:cs="Arial"/>
          <w:sz w:val="20"/>
          <w:szCs w:val="20"/>
        </w:rPr>
        <w:t>Kremlikova</w:t>
      </w:r>
      <w:proofErr w:type="spellEnd"/>
      <w:r w:rsidRPr="00982BE3">
        <w:rPr>
          <w:rStyle w:val="docsum-authors"/>
          <w:rFonts w:ascii="Arial" w:hAnsi="Arial" w:cs="Arial"/>
          <w:sz w:val="20"/>
          <w:szCs w:val="20"/>
        </w:rPr>
        <w:t xml:space="preserve"> </w:t>
      </w:r>
      <w:proofErr w:type="spellStart"/>
      <w:r w:rsidRPr="00982BE3">
        <w:rPr>
          <w:rStyle w:val="docsum-authors"/>
          <w:rFonts w:ascii="Arial" w:hAnsi="Arial" w:cs="Arial"/>
          <w:sz w:val="20"/>
          <w:szCs w:val="20"/>
        </w:rPr>
        <w:t>Pourova</w:t>
      </w:r>
      <w:proofErr w:type="spellEnd"/>
      <w:r w:rsidRPr="00982BE3">
        <w:rPr>
          <w:rStyle w:val="docsum-authors"/>
          <w:rFonts w:ascii="Arial" w:hAnsi="Arial" w:cs="Arial"/>
          <w:sz w:val="20"/>
          <w:szCs w:val="20"/>
        </w:rPr>
        <w:t xml:space="preserve"> R, </w:t>
      </w:r>
      <w:proofErr w:type="spellStart"/>
      <w:r w:rsidRPr="00982BE3">
        <w:rPr>
          <w:rStyle w:val="docsum-authors"/>
          <w:rFonts w:ascii="Arial" w:hAnsi="Arial" w:cs="Arial"/>
          <w:sz w:val="20"/>
          <w:szCs w:val="20"/>
        </w:rPr>
        <w:t>Sadek</w:t>
      </w:r>
      <w:proofErr w:type="spellEnd"/>
      <w:r w:rsidRPr="00982BE3">
        <w:rPr>
          <w:rStyle w:val="docsum-authors"/>
          <w:rFonts w:ascii="Arial" w:hAnsi="Arial" w:cs="Arial"/>
          <w:sz w:val="20"/>
          <w:szCs w:val="20"/>
        </w:rPr>
        <w:t xml:space="preserve"> AA, </w:t>
      </w:r>
      <w:proofErr w:type="spellStart"/>
      <w:r w:rsidRPr="00982BE3">
        <w:rPr>
          <w:rStyle w:val="docsum-authors"/>
          <w:rFonts w:ascii="Arial" w:hAnsi="Arial" w:cs="Arial"/>
          <w:sz w:val="20"/>
          <w:szCs w:val="20"/>
        </w:rPr>
        <w:t>Elkhateeb</w:t>
      </w:r>
      <w:proofErr w:type="spellEnd"/>
      <w:r w:rsidRPr="00982BE3">
        <w:rPr>
          <w:rStyle w:val="docsum-authors"/>
          <w:rFonts w:ascii="Arial" w:hAnsi="Arial" w:cs="Arial"/>
          <w:sz w:val="20"/>
          <w:szCs w:val="20"/>
        </w:rPr>
        <w:t xml:space="preserve"> NM, Blumkin L, Brea-Fernández AJ, </w:t>
      </w:r>
      <w:proofErr w:type="spellStart"/>
      <w:r w:rsidRPr="00982BE3">
        <w:rPr>
          <w:rStyle w:val="docsum-authors"/>
          <w:rFonts w:ascii="Arial" w:hAnsi="Arial" w:cs="Arial"/>
          <w:sz w:val="20"/>
          <w:szCs w:val="20"/>
        </w:rPr>
        <w:t>Dacruz</w:t>
      </w:r>
      <w:proofErr w:type="spellEnd"/>
      <w:r w:rsidRPr="00982BE3">
        <w:rPr>
          <w:rStyle w:val="docsum-authors"/>
          <w:rFonts w:ascii="Arial" w:hAnsi="Arial" w:cs="Arial"/>
          <w:sz w:val="20"/>
          <w:szCs w:val="20"/>
        </w:rPr>
        <w:t xml:space="preserve">-Álvarez D, </w:t>
      </w:r>
      <w:proofErr w:type="spellStart"/>
      <w:r w:rsidRPr="00982BE3">
        <w:rPr>
          <w:rStyle w:val="docsum-authors"/>
          <w:rFonts w:ascii="Arial" w:hAnsi="Arial" w:cs="Arial"/>
          <w:sz w:val="20"/>
          <w:szCs w:val="20"/>
        </w:rPr>
        <w:t>Smol</w:t>
      </w:r>
      <w:proofErr w:type="spellEnd"/>
      <w:r w:rsidRPr="00982BE3">
        <w:rPr>
          <w:rStyle w:val="docsum-authors"/>
          <w:rFonts w:ascii="Arial" w:hAnsi="Arial" w:cs="Arial"/>
          <w:sz w:val="20"/>
          <w:szCs w:val="20"/>
        </w:rPr>
        <w:t xml:space="preserve"> T, </w:t>
      </w:r>
      <w:proofErr w:type="spellStart"/>
      <w:r w:rsidRPr="00982BE3">
        <w:rPr>
          <w:rStyle w:val="docsum-authors"/>
          <w:rFonts w:ascii="Arial" w:hAnsi="Arial" w:cs="Arial"/>
          <w:sz w:val="20"/>
          <w:szCs w:val="20"/>
        </w:rPr>
        <w:t>Ghoumid</w:t>
      </w:r>
      <w:proofErr w:type="spellEnd"/>
      <w:r w:rsidRPr="00982BE3">
        <w:rPr>
          <w:rStyle w:val="docsum-authors"/>
          <w:rFonts w:ascii="Arial" w:hAnsi="Arial" w:cs="Arial"/>
          <w:sz w:val="20"/>
          <w:szCs w:val="20"/>
        </w:rPr>
        <w:t xml:space="preserve"> J, Miguel D, Heine C, Schlump JU, </w:t>
      </w:r>
      <w:proofErr w:type="spellStart"/>
      <w:r w:rsidRPr="00982BE3">
        <w:rPr>
          <w:rStyle w:val="docsum-authors"/>
          <w:rFonts w:ascii="Arial" w:hAnsi="Arial" w:cs="Arial"/>
          <w:sz w:val="20"/>
          <w:szCs w:val="20"/>
        </w:rPr>
        <w:t>Langen</w:t>
      </w:r>
      <w:proofErr w:type="spellEnd"/>
      <w:r w:rsidRPr="00982BE3">
        <w:rPr>
          <w:rStyle w:val="docsum-authors"/>
          <w:rFonts w:ascii="Arial" w:hAnsi="Arial" w:cs="Arial"/>
          <w:sz w:val="20"/>
          <w:szCs w:val="20"/>
        </w:rPr>
        <w:t xml:space="preserve"> H, </w:t>
      </w:r>
      <w:proofErr w:type="spellStart"/>
      <w:r w:rsidRPr="00982BE3">
        <w:rPr>
          <w:rStyle w:val="docsum-authors"/>
          <w:rFonts w:ascii="Arial" w:hAnsi="Arial" w:cs="Arial"/>
          <w:sz w:val="20"/>
          <w:szCs w:val="20"/>
        </w:rPr>
        <w:t>Baets</w:t>
      </w:r>
      <w:proofErr w:type="spellEnd"/>
      <w:r w:rsidRPr="00982BE3">
        <w:rPr>
          <w:rStyle w:val="docsum-authors"/>
          <w:rFonts w:ascii="Arial" w:hAnsi="Arial" w:cs="Arial"/>
          <w:sz w:val="20"/>
          <w:szCs w:val="20"/>
        </w:rPr>
        <w:t xml:space="preserve"> J, Bulk S, Darvish H, Bakhtiari S, </w:t>
      </w:r>
      <w:proofErr w:type="spellStart"/>
      <w:r w:rsidRPr="00982BE3">
        <w:rPr>
          <w:rStyle w:val="docsum-authors"/>
          <w:rFonts w:ascii="Arial" w:hAnsi="Arial" w:cs="Arial"/>
          <w:sz w:val="20"/>
          <w:szCs w:val="20"/>
        </w:rPr>
        <w:t>Kruer</w:t>
      </w:r>
      <w:proofErr w:type="spellEnd"/>
      <w:r w:rsidRPr="00982BE3">
        <w:rPr>
          <w:rStyle w:val="docsum-authors"/>
          <w:rFonts w:ascii="Arial" w:hAnsi="Arial" w:cs="Arial"/>
          <w:sz w:val="20"/>
          <w:szCs w:val="20"/>
        </w:rPr>
        <w:t xml:space="preserve"> MC, Lim-Melia E, </w:t>
      </w:r>
      <w:proofErr w:type="spellStart"/>
      <w:r w:rsidRPr="00982BE3">
        <w:rPr>
          <w:rStyle w:val="docsum-authors"/>
          <w:rFonts w:ascii="Arial" w:hAnsi="Arial" w:cs="Arial"/>
          <w:sz w:val="20"/>
          <w:szCs w:val="20"/>
        </w:rPr>
        <w:t>Aydinli</w:t>
      </w:r>
      <w:proofErr w:type="spellEnd"/>
      <w:r w:rsidRPr="00982BE3">
        <w:rPr>
          <w:rStyle w:val="docsum-authors"/>
          <w:rFonts w:ascii="Arial" w:hAnsi="Arial" w:cs="Arial"/>
          <w:sz w:val="20"/>
          <w:szCs w:val="20"/>
        </w:rPr>
        <w:t xml:space="preserve"> N, </w:t>
      </w:r>
      <w:proofErr w:type="spellStart"/>
      <w:r w:rsidRPr="00982BE3">
        <w:rPr>
          <w:rStyle w:val="docsum-authors"/>
          <w:rFonts w:ascii="Arial" w:hAnsi="Arial" w:cs="Arial"/>
          <w:sz w:val="20"/>
          <w:szCs w:val="20"/>
        </w:rPr>
        <w:t>Alanay</w:t>
      </w:r>
      <w:proofErr w:type="spellEnd"/>
      <w:r w:rsidRPr="00982BE3">
        <w:rPr>
          <w:rStyle w:val="docsum-authors"/>
          <w:rFonts w:ascii="Arial" w:hAnsi="Arial" w:cs="Arial"/>
          <w:sz w:val="20"/>
          <w:szCs w:val="20"/>
        </w:rPr>
        <w:t xml:space="preserve"> Y, El-</w:t>
      </w:r>
      <w:proofErr w:type="spellStart"/>
      <w:r w:rsidRPr="00982BE3">
        <w:rPr>
          <w:rStyle w:val="docsum-authors"/>
          <w:rFonts w:ascii="Arial" w:hAnsi="Arial" w:cs="Arial"/>
          <w:sz w:val="20"/>
          <w:szCs w:val="20"/>
        </w:rPr>
        <w:t>Rashidy</w:t>
      </w:r>
      <w:proofErr w:type="spellEnd"/>
      <w:r w:rsidRPr="00982BE3">
        <w:rPr>
          <w:rStyle w:val="docsum-authors"/>
          <w:rFonts w:ascii="Arial" w:hAnsi="Arial" w:cs="Arial"/>
          <w:sz w:val="20"/>
          <w:szCs w:val="20"/>
        </w:rPr>
        <w:t xml:space="preserve"> O, </w:t>
      </w:r>
      <w:proofErr w:type="spellStart"/>
      <w:r w:rsidRPr="00982BE3">
        <w:rPr>
          <w:rStyle w:val="docsum-authors"/>
          <w:rFonts w:ascii="Arial" w:hAnsi="Arial" w:cs="Arial"/>
          <w:sz w:val="20"/>
          <w:szCs w:val="20"/>
        </w:rPr>
        <w:t>Nampoothiri</w:t>
      </w:r>
      <w:proofErr w:type="spellEnd"/>
      <w:r w:rsidRPr="00982BE3">
        <w:rPr>
          <w:rStyle w:val="docsum-authors"/>
          <w:rFonts w:ascii="Arial" w:hAnsi="Arial" w:cs="Arial"/>
          <w:sz w:val="20"/>
          <w:szCs w:val="20"/>
        </w:rPr>
        <w:t xml:space="preserve"> S, Patel C, Beetz C, Bauer P, Yoon G, Guillot M, Miller SP, </w:t>
      </w:r>
      <w:proofErr w:type="spellStart"/>
      <w:r w:rsidRPr="00982BE3">
        <w:rPr>
          <w:rStyle w:val="docsum-authors"/>
          <w:rFonts w:ascii="Arial" w:hAnsi="Arial" w:cs="Arial"/>
          <w:sz w:val="20"/>
          <w:szCs w:val="20"/>
        </w:rPr>
        <w:t>Bourinaris</w:t>
      </w:r>
      <w:proofErr w:type="spellEnd"/>
      <w:r w:rsidRPr="00982BE3">
        <w:rPr>
          <w:rStyle w:val="docsum-authors"/>
          <w:rFonts w:ascii="Arial" w:hAnsi="Arial" w:cs="Arial"/>
          <w:sz w:val="20"/>
          <w:szCs w:val="20"/>
        </w:rPr>
        <w:t xml:space="preserve"> T, </w:t>
      </w:r>
      <w:proofErr w:type="spellStart"/>
      <w:r w:rsidRPr="00982BE3">
        <w:rPr>
          <w:rStyle w:val="docsum-authors"/>
          <w:rFonts w:ascii="Arial" w:hAnsi="Arial" w:cs="Arial"/>
          <w:sz w:val="20"/>
          <w:szCs w:val="20"/>
        </w:rPr>
        <w:t>Houlden</w:t>
      </w:r>
      <w:proofErr w:type="spellEnd"/>
      <w:r w:rsidRPr="00982BE3">
        <w:rPr>
          <w:rStyle w:val="docsum-authors"/>
          <w:rFonts w:ascii="Arial" w:hAnsi="Arial" w:cs="Arial"/>
          <w:sz w:val="20"/>
          <w:szCs w:val="20"/>
        </w:rPr>
        <w:t xml:space="preserve"> H, </w:t>
      </w:r>
      <w:proofErr w:type="spellStart"/>
      <w:r w:rsidRPr="00982BE3">
        <w:rPr>
          <w:rStyle w:val="docsum-authors"/>
          <w:rFonts w:ascii="Arial" w:hAnsi="Arial" w:cs="Arial"/>
          <w:sz w:val="20"/>
          <w:szCs w:val="20"/>
        </w:rPr>
        <w:t>Robelin</w:t>
      </w:r>
      <w:proofErr w:type="spellEnd"/>
      <w:r w:rsidRPr="00982BE3">
        <w:rPr>
          <w:rStyle w:val="docsum-authors"/>
          <w:rFonts w:ascii="Arial" w:hAnsi="Arial" w:cs="Arial"/>
          <w:sz w:val="20"/>
          <w:szCs w:val="20"/>
        </w:rPr>
        <w:t xml:space="preserve"> L, </w:t>
      </w:r>
      <w:proofErr w:type="spellStart"/>
      <w:r w:rsidRPr="00982BE3">
        <w:rPr>
          <w:rStyle w:val="docsum-authors"/>
          <w:rFonts w:ascii="Arial" w:hAnsi="Arial" w:cs="Arial"/>
          <w:sz w:val="20"/>
          <w:szCs w:val="20"/>
        </w:rPr>
        <w:t>Anheim</w:t>
      </w:r>
      <w:proofErr w:type="spellEnd"/>
      <w:r w:rsidRPr="00982BE3">
        <w:rPr>
          <w:rStyle w:val="docsum-authors"/>
          <w:rFonts w:ascii="Arial" w:hAnsi="Arial" w:cs="Arial"/>
          <w:sz w:val="20"/>
          <w:szCs w:val="20"/>
        </w:rPr>
        <w:t xml:space="preserve"> M, </w:t>
      </w:r>
      <w:proofErr w:type="spellStart"/>
      <w:r w:rsidRPr="00982BE3">
        <w:rPr>
          <w:rStyle w:val="docsum-authors"/>
          <w:rFonts w:ascii="Arial" w:hAnsi="Arial" w:cs="Arial"/>
          <w:sz w:val="20"/>
          <w:szCs w:val="20"/>
        </w:rPr>
        <w:t>Alamri</w:t>
      </w:r>
      <w:proofErr w:type="spellEnd"/>
      <w:r w:rsidRPr="00982BE3">
        <w:rPr>
          <w:rStyle w:val="docsum-authors"/>
          <w:rFonts w:ascii="Arial" w:hAnsi="Arial" w:cs="Arial"/>
          <w:sz w:val="20"/>
          <w:szCs w:val="20"/>
        </w:rPr>
        <w:t xml:space="preserve"> AS, Mahmoud AAH, </w:t>
      </w:r>
      <w:proofErr w:type="spellStart"/>
      <w:r w:rsidRPr="00982BE3">
        <w:rPr>
          <w:rStyle w:val="docsum-authors"/>
          <w:rFonts w:ascii="Arial" w:hAnsi="Arial" w:cs="Arial"/>
          <w:sz w:val="20"/>
          <w:szCs w:val="20"/>
        </w:rPr>
        <w:t>Inaloo</w:t>
      </w:r>
      <w:proofErr w:type="spellEnd"/>
      <w:r w:rsidRPr="00982BE3">
        <w:rPr>
          <w:rStyle w:val="docsum-authors"/>
          <w:rFonts w:ascii="Arial" w:hAnsi="Arial" w:cs="Arial"/>
          <w:sz w:val="20"/>
          <w:szCs w:val="20"/>
        </w:rPr>
        <w:t xml:space="preserve"> S, </w:t>
      </w:r>
      <w:proofErr w:type="spellStart"/>
      <w:r w:rsidRPr="00982BE3">
        <w:rPr>
          <w:rStyle w:val="docsum-authors"/>
          <w:rFonts w:ascii="Arial" w:hAnsi="Arial" w:cs="Arial"/>
          <w:sz w:val="20"/>
          <w:szCs w:val="20"/>
        </w:rPr>
        <w:t>Habibzadeh</w:t>
      </w:r>
      <w:proofErr w:type="spellEnd"/>
      <w:r w:rsidRPr="00982BE3">
        <w:rPr>
          <w:rStyle w:val="docsum-authors"/>
          <w:rFonts w:ascii="Arial" w:hAnsi="Arial" w:cs="Arial"/>
          <w:sz w:val="20"/>
          <w:szCs w:val="20"/>
        </w:rPr>
        <w:t xml:space="preserve"> P, </w:t>
      </w:r>
      <w:proofErr w:type="spellStart"/>
      <w:r w:rsidRPr="00982BE3">
        <w:rPr>
          <w:rStyle w:val="docsum-authors"/>
          <w:rFonts w:ascii="Arial" w:hAnsi="Arial" w:cs="Arial"/>
          <w:sz w:val="20"/>
          <w:szCs w:val="20"/>
        </w:rPr>
        <w:t>Faghihi</w:t>
      </w:r>
      <w:proofErr w:type="spellEnd"/>
      <w:r w:rsidRPr="00982BE3">
        <w:rPr>
          <w:rStyle w:val="docsum-authors"/>
          <w:rFonts w:ascii="Arial" w:hAnsi="Arial" w:cs="Arial"/>
          <w:sz w:val="20"/>
          <w:szCs w:val="20"/>
        </w:rPr>
        <w:t xml:space="preserve"> MA, Jansen AC, Brock S, </w:t>
      </w:r>
      <w:proofErr w:type="spellStart"/>
      <w:r w:rsidRPr="00982BE3">
        <w:rPr>
          <w:rStyle w:val="docsum-authors"/>
          <w:rFonts w:ascii="Arial" w:hAnsi="Arial" w:cs="Arial"/>
          <w:sz w:val="20"/>
          <w:szCs w:val="20"/>
        </w:rPr>
        <w:t>Roubertie</w:t>
      </w:r>
      <w:proofErr w:type="spellEnd"/>
      <w:r w:rsidRPr="00982BE3">
        <w:rPr>
          <w:rStyle w:val="docsum-authors"/>
          <w:rFonts w:ascii="Arial" w:hAnsi="Arial" w:cs="Arial"/>
          <w:sz w:val="20"/>
          <w:szCs w:val="20"/>
        </w:rPr>
        <w:t xml:space="preserve"> A, Darras BT, Agrawal PB, </w:t>
      </w:r>
      <w:proofErr w:type="spellStart"/>
      <w:r w:rsidRPr="00982BE3">
        <w:rPr>
          <w:rStyle w:val="docsum-authors"/>
          <w:rFonts w:ascii="Arial" w:hAnsi="Arial" w:cs="Arial"/>
          <w:sz w:val="20"/>
          <w:szCs w:val="20"/>
        </w:rPr>
        <w:t>Santorelli</w:t>
      </w:r>
      <w:proofErr w:type="spellEnd"/>
      <w:r w:rsidRPr="00982BE3">
        <w:rPr>
          <w:rStyle w:val="docsum-authors"/>
          <w:rFonts w:ascii="Arial" w:hAnsi="Arial" w:cs="Arial"/>
          <w:sz w:val="20"/>
          <w:szCs w:val="20"/>
        </w:rPr>
        <w:t xml:space="preserve"> FM, Gleeson J, Zaki MS, Sheikh SI, Bennett JT, </w:t>
      </w:r>
      <w:proofErr w:type="spellStart"/>
      <w:r w:rsidRPr="00982BE3">
        <w:rPr>
          <w:rStyle w:val="docsum-authors"/>
          <w:rFonts w:ascii="Arial" w:hAnsi="Arial" w:cs="Arial"/>
          <w:sz w:val="20"/>
          <w:szCs w:val="20"/>
        </w:rPr>
        <w:t>Sahin</w:t>
      </w:r>
      <w:proofErr w:type="spellEnd"/>
      <w:r w:rsidRPr="00982BE3">
        <w:rPr>
          <w:rStyle w:val="docsum-authors"/>
          <w:rFonts w:ascii="Arial" w:hAnsi="Arial" w:cs="Arial"/>
          <w:sz w:val="20"/>
          <w:szCs w:val="20"/>
        </w:rPr>
        <w:t xml:space="preserve"> M.</w:t>
      </w:r>
      <w:r w:rsidRPr="00982BE3">
        <w:rPr>
          <w:rFonts w:ascii="Arial" w:hAnsi="Arial" w:cs="Arial"/>
          <w:sz w:val="20"/>
          <w:szCs w:val="20"/>
        </w:rPr>
        <w:t xml:space="preserve"> Defining the clinical, molecular and imaging spectrum of adaptor protein complex 4-associated hereditary spastic paraplegia. </w:t>
      </w:r>
      <w:r w:rsidRPr="00982BE3">
        <w:rPr>
          <w:rStyle w:val="docsum-journal-citation"/>
          <w:rFonts w:ascii="Arial" w:hAnsi="Arial" w:cs="Arial"/>
          <w:sz w:val="20"/>
          <w:szCs w:val="20"/>
        </w:rPr>
        <w:t xml:space="preserve">Brain. 2020 Oct 1;143(10):2929-2944. </w:t>
      </w:r>
    </w:p>
    <w:p w14:paraId="6BA94D17" w14:textId="77777777" w:rsidR="009B6858" w:rsidRPr="00982BE3" w:rsidRDefault="009B6858" w:rsidP="009B6858">
      <w:pPr>
        <w:spacing w:after="0" w:line="240" w:lineRule="auto"/>
        <w:rPr>
          <w:rStyle w:val="docsum-pmid"/>
          <w:rFonts w:ascii="Arial" w:eastAsia="Times New Roman" w:hAnsi="Arial" w:cs="Arial"/>
          <w:b/>
          <w:bCs/>
          <w:sz w:val="20"/>
          <w:szCs w:val="20"/>
        </w:rPr>
      </w:pPr>
    </w:p>
    <w:p w14:paraId="4E65BE4E" w14:textId="26BE70A6" w:rsidR="00C2331D" w:rsidRPr="00C2331D" w:rsidRDefault="00C2331D" w:rsidP="009B6858">
      <w:pPr>
        <w:spacing w:after="0" w:line="240" w:lineRule="auto"/>
        <w:rPr>
          <w:rStyle w:val="docsum-authors"/>
          <w:rFonts w:ascii="Arial" w:hAnsi="Arial" w:cs="Arial"/>
          <w:sz w:val="20"/>
          <w:szCs w:val="20"/>
        </w:rPr>
      </w:pPr>
      <w:r w:rsidRPr="00C2331D">
        <w:rPr>
          <w:rFonts w:ascii="Arial" w:hAnsi="Arial" w:cs="Arial"/>
          <w:color w:val="212121"/>
          <w:sz w:val="20"/>
          <w:szCs w:val="20"/>
          <w:shd w:val="clear" w:color="auto" w:fill="FFFFFF"/>
        </w:rPr>
        <w:t xml:space="preserve">Sun LR, </w:t>
      </w:r>
      <w:proofErr w:type="spellStart"/>
      <w:r w:rsidRPr="00C2331D">
        <w:rPr>
          <w:rFonts w:ascii="Arial" w:hAnsi="Arial" w:cs="Arial"/>
          <w:color w:val="212121"/>
          <w:sz w:val="20"/>
          <w:szCs w:val="20"/>
          <w:shd w:val="clear" w:color="auto" w:fill="FFFFFF"/>
        </w:rPr>
        <w:t>Harrar</w:t>
      </w:r>
      <w:proofErr w:type="spellEnd"/>
      <w:r w:rsidRPr="00C2331D">
        <w:rPr>
          <w:rFonts w:ascii="Arial" w:hAnsi="Arial" w:cs="Arial"/>
          <w:color w:val="212121"/>
          <w:sz w:val="20"/>
          <w:szCs w:val="20"/>
          <w:shd w:val="clear" w:color="auto" w:fill="FFFFFF"/>
        </w:rPr>
        <w:t xml:space="preserve"> D, </w:t>
      </w:r>
      <w:proofErr w:type="spellStart"/>
      <w:r w:rsidRPr="00C2331D">
        <w:rPr>
          <w:rFonts w:ascii="Arial" w:hAnsi="Arial" w:cs="Arial"/>
          <w:color w:val="212121"/>
          <w:sz w:val="20"/>
          <w:szCs w:val="20"/>
          <w:shd w:val="clear" w:color="auto" w:fill="FFFFFF"/>
        </w:rPr>
        <w:t>Drocton</w:t>
      </w:r>
      <w:proofErr w:type="spellEnd"/>
      <w:r w:rsidRPr="00C2331D">
        <w:rPr>
          <w:rFonts w:ascii="Arial" w:hAnsi="Arial" w:cs="Arial"/>
          <w:color w:val="212121"/>
          <w:sz w:val="20"/>
          <w:szCs w:val="20"/>
          <w:shd w:val="clear" w:color="auto" w:fill="FFFFFF"/>
        </w:rPr>
        <w:t xml:space="preserve"> G, </w:t>
      </w:r>
      <w:r w:rsidRPr="00C2331D">
        <w:rPr>
          <w:rFonts w:ascii="Arial" w:hAnsi="Arial" w:cs="Arial"/>
          <w:b/>
          <w:bCs/>
          <w:color w:val="212121"/>
          <w:sz w:val="20"/>
          <w:szCs w:val="20"/>
          <w:shd w:val="clear" w:color="auto" w:fill="FFFFFF"/>
        </w:rPr>
        <w:t>Castillo-Pinto C</w:t>
      </w:r>
      <w:r w:rsidRPr="00C2331D">
        <w:rPr>
          <w:rFonts w:ascii="Arial" w:hAnsi="Arial" w:cs="Arial"/>
          <w:color w:val="212121"/>
          <w:sz w:val="20"/>
          <w:szCs w:val="20"/>
          <w:shd w:val="clear" w:color="auto" w:fill="FFFFFF"/>
        </w:rPr>
        <w:t xml:space="preserve">, Felling R, Carpenter JL, </w:t>
      </w:r>
      <w:proofErr w:type="spellStart"/>
      <w:r w:rsidRPr="00C2331D">
        <w:rPr>
          <w:rFonts w:ascii="Arial" w:hAnsi="Arial" w:cs="Arial"/>
          <w:color w:val="212121"/>
          <w:sz w:val="20"/>
          <w:szCs w:val="20"/>
          <w:shd w:val="clear" w:color="auto" w:fill="FFFFFF"/>
        </w:rPr>
        <w:t>Wernovsky</w:t>
      </w:r>
      <w:proofErr w:type="spellEnd"/>
      <w:r w:rsidRPr="00C2331D">
        <w:rPr>
          <w:rFonts w:ascii="Arial" w:hAnsi="Arial" w:cs="Arial"/>
          <w:color w:val="212121"/>
          <w:sz w:val="20"/>
          <w:szCs w:val="20"/>
          <w:shd w:val="clear" w:color="auto" w:fill="FFFFFF"/>
        </w:rPr>
        <w:t xml:space="preserve"> G, McDougall CG, </w:t>
      </w:r>
      <w:proofErr w:type="spellStart"/>
      <w:r w:rsidRPr="00C2331D">
        <w:rPr>
          <w:rFonts w:ascii="Arial" w:hAnsi="Arial" w:cs="Arial"/>
          <w:color w:val="212121"/>
          <w:sz w:val="20"/>
          <w:szCs w:val="20"/>
          <w:shd w:val="clear" w:color="auto" w:fill="FFFFFF"/>
        </w:rPr>
        <w:t>Gailloud</w:t>
      </w:r>
      <w:proofErr w:type="spellEnd"/>
      <w:r w:rsidRPr="00C2331D">
        <w:rPr>
          <w:rFonts w:ascii="Arial" w:hAnsi="Arial" w:cs="Arial"/>
          <w:color w:val="212121"/>
          <w:sz w:val="20"/>
          <w:szCs w:val="20"/>
          <w:shd w:val="clear" w:color="auto" w:fill="FFFFFF"/>
        </w:rPr>
        <w:t xml:space="preserve"> P, Pearl MS. Mechanical Thrombectomy for Acute Ischemic Stroke: Considerations in Children. Stroke. 2020 Oct;51(10):3174-3181. </w:t>
      </w:r>
      <w:proofErr w:type="spellStart"/>
      <w:r w:rsidRPr="00C2331D">
        <w:rPr>
          <w:rFonts w:ascii="Arial" w:hAnsi="Arial" w:cs="Arial"/>
          <w:color w:val="212121"/>
          <w:sz w:val="20"/>
          <w:szCs w:val="20"/>
          <w:shd w:val="clear" w:color="auto" w:fill="FFFFFF"/>
        </w:rPr>
        <w:t>doi</w:t>
      </w:r>
      <w:proofErr w:type="spellEnd"/>
      <w:r w:rsidRPr="00C2331D">
        <w:rPr>
          <w:rFonts w:ascii="Arial" w:hAnsi="Arial" w:cs="Arial"/>
          <w:color w:val="212121"/>
          <w:sz w:val="20"/>
          <w:szCs w:val="20"/>
          <w:shd w:val="clear" w:color="auto" w:fill="FFFFFF"/>
        </w:rPr>
        <w:t xml:space="preserve">: 10.1161/STROKEAHA.120.029698. </w:t>
      </w:r>
      <w:proofErr w:type="spellStart"/>
      <w:r w:rsidRPr="00C2331D">
        <w:rPr>
          <w:rFonts w:ascii="Arial" w:hAnsi="Arial" w:cs="Arial"/>
          <w:color w:val="212121"/>
          <w:sz w:val="20"/>
          <w:szCs w:val="20"/>
          <w:shd w:val="clear" w:color="auto" w:fill="FFFFFF"/>
        </w:rPr>
        <w:t>Epub</w:t>
      </w:r>
      <w:proofErr w:type="spellEnd"/>
      <w:r w:rsidRPr="00C2331D">
        <w:rPr>
          <w:rFonts w:ascii="Arial" w:hAnsi="Arial" w:cs="Arial"/>
          <w:color w:val="212121"/>
          <w:sz w:val="20"/>
          <w:szCs w:val="20"/>
          <w:shd w:val="clear" w:color="auto" w:fill="FFFFFF"/>
        </w:rPr>
        <w:t xml:space="preserve"> 2020 Sep 11. PMID: 32912096</w:t>
      </w:r>
    </w:p>
    <w:p w14:paraId="07D23B4B" w14:textId="77777777" w:rsidR="00C2331D" w:rsidRDefault="00C2331D" w:rsidP="009B6858">
      <w:pPr>
        <w:spacing w:after="0" w:line="240" w:lineRule="auto"/>
        <w:rPr>
          <w:rStyle w:val="docsum-authors"/>
          <w:rFonts w:ascii="Arial" w:hAnsi="Arial" w:cs="Arial"/>
          <w:sz w:val="20"/>
          <w:szCs w:val="20"/>
        </w:rPr>
      </w:pPr>
    </w:p>
    <w:p w14:paraId="58FF4E2F" w14:textId="3042A575" w:rsidR="009B6858" w:rsidRPr="00982BE3" w:rsidRDefault="009B6858" w:rsidP="009B6858">
      <w:pPr>
        <w:spacing w:after="0" w:line="240" w:lineRule="auto"/>
        <w:rPr>
          <w:rStyle w:val="docsum-pmid"/>
          <w:rFonts w:ascii="Arial" w:hAnsi="Arial" w:cs="Arial"/>
          <w:sz w:val="20"/>
          <w:szCs w:val="20"/>
        </w:rPr>
      </w:pPr>
      <w:r w:rsidRPr="00982BE3">
        <w:rPr>
          <w:rStyle w:val="docsum-authors"/>
          <w:rFonts w:ascii="Arial" w:hAnsi="Arial" w:cs="Arial"/>
          <w:sz w:val="20"/>
          <w:szCs w:val="20"/>
        </w:rPr>
        <w:t xml:space="preserve">Kim SH, Green-Snyder L, Lord C, Bishop S, </w:t>
      </w:r>
      <w:r w:rsidRPr="00982BE3">
        <w:rPr>
          <w:rStyle w:val="docsum-authors"/>
          <w:rFonts w:ascii="Arial" w:hAnsi="Arial" w:cs="Arial"/>
          <w:b/>
          <w:bCs/>
          <w:sz w:val="20"/>
          <w:szCs w:val="20"/>
        </w:rPr>
        <w:t>Steinman KJ</w:t>
      </w:r>
      <w:r w:rsidRPr="00982BE3">
        <w:rPr>
          <w:rStyle w:val="docsum-authors"/>
          <w:rFonts w:ascii="Arial" w:hAnsi="Arial" w:cs="Arial"/>
          <w:sz w:val="20"/>
          <w:szCs w:val="20"/>
        </w:rPr>
        <w:t>, Bernier R, Hanson E, Goin-Kochel RP, Chung WK.</w:t>
      </w:r>
      <w:r w:rsidRPr="00982BE3">
        <w:rPr>
          <w:rFonts w:ascii="Arial" w:hAnsi="Arial" w:cs="Arial"/>
          <w:sz w:val="20"/>
          <w:szCs w:val="20"/>
        </w:rPr>
        <w:t xml:space="preserve"> Language characterization in 16p11.2 deletion and duplication syndromes. </w:t>
      </w:r>
      <w:r w:rsidRPr="00982BE3">
        <w:rPr>
          <w:rStyle w:val="docsum-journal-citation"/>
          <w:rFonts w:ascii="Arial" w:hAnsi="Arial" w:cs="Arial"/>
          <w:sz w:val="20"/>
          <w:szCs w:val="20"/>
        </w:rPr>
        <w:t xml:space="preserve">Am J Med Genet B </w:t>
      </w:r>
      <w:proofErr w:type="spellStart"/>
      <w:r w:rsidRPr="00982BE3">
        <w:rPr>
          <w:rStyle w:val="docsum-journal-citation"/>
          <w:rFonts w:ascii="Arial" w:hAnsi="Arial" w:cs="Arial"/>
          <w:sz w:val="20"/>
          <w:szCs w:val="20"/>
        </w:rPr>
        <w:t>Neuropsychiatr</w:t>
      </w:r>
      <w:proofErr w:type="spellEnd"/>
      <w:r w:rsidRPr="00982BE3">
        <w:rPr>
          <w:rStyle w:val="docsum-journal-citation"/>
          <w:rFonts w:ascii="Arial" w:hAnsi="Arial" w:cs="Arial"/>
          <w:sz w:val="20"/>
          <w:szCs w:val="20"/>
        </w:rPr>
        <w:t xml:space="preserve"> Genet. 2020 Sep;183(6):380-391. </w:t>
      </w:r>
    </w:p>
    <w:p w14:paraId="55675164" w14:textId="77777777" w:rsidR="009B6858" w:rsidRPr="00982BE3" w:rsidRDefault="009B6858" w:rsidP="009B6858">
      <w:pPr>
        <w:spacing w:after="0" w:line="240" w:lineRule="auto"/>
        <w:rPr>
          <w:rStyle w:val="docsum-authors"/>
          <w:rFonts w:ascii="Arial" w:hAnsi="Arial" w:cs="Arial"/>
          <w:b/>
          <w:bCs/>
          <w:sz w:val="20"/>
          <w:szCs w:val="20"/>
        </w:rPr>
      </w:pPr>
    </w:p>
    <w:p w14:paraId="5B7AA7CC" w14:textId="4E885500" w:rsidR="009B6858" w:rsidRPr="00982BE3" w:rsidRDefault="009B6858" w:rsidP="009B6858">
      <w:pPr>
        <w:spacing w:after="0" w:line="240" w:lineRule="auto"/>
        <w:rPr>
          <w:rFonts w:ascii="Arial" w:hAnsi="Arial" w:cs="Arial"/>
          <w:sz w:val="20"/>
          <w:szCs w:val="20"/>
        </w:rPr>
      </w:pPr>
      <w:r w:rsidRPr="00982BE3">
        <w:rPr>
          <w:rStyle w:val="docsum-authors"/>
          <w:rFonts w:ascii="Arial" w:hAnsi="Arial" w:cs="Arial"/>
          <w:b/>
          <w:bCs/>
          <w:sz w:val="20"/>
          <w:szCs w:val="20"/>
        </w:rPr>
        <w:lastRenderedPageBreak/>
        <w:t>Saneto RP.</w:t>
      </w:r>
      <w:r w:rsidRPr="00982BE3">
        <w:rPr>
          <w:rFonts w:ascii="Arial" w:hAnsi="Arial" w:cs="Arial"/>
          <w:sz w:val="20"/>
          <w:szCs w:val="20"/>
        </w:rPr>
        <w:t xml:space="preserve"> Mitochondrial diseases: expanding the diagnosis in the era of genetic testing. </w:t>
      </w:r>
      <w:r w:rsidRPr="00982BE3">
        <w:rPr>
          <w:rStyle w:val="docsum-journal-citation"/>
          <w:rFonts w:ascii="Arial" w:hAnsi="Arial" w:cs="Arial"/>
          <w:sz w:val="20"/>
          <w:szCs w:val="20"/>
        </w:rPr>
        <w:t xml:space="preserve">J </w:t>
      </w:r>
      <w:proofErr w:type="spellStart"/>
      <w:r w:rsidRPr="00982BE3">
        <w:rPr>
          <w:rStyle w:val="docsum-journal-citation"/>
          <w:rFonts w:ascii="Arial" w:hAnsi="Arial" w:cs="Arial"/>
          <w:sz w:val="20"/>
          <w:szCs w:val="20"/>
        </w:rPr>
        <w:t>Transl</w:t>
      </w:r>
      <w:proofErr w:type="spellEnd"/>
      <w:r w:rsidRPr="00982BE3">
        <w:rPr>
          <w:rStyle w:val="docsum-journal-citation"/>
          <w:rFonts w:ascii="Arial" w:hAnsi="Arial" w:cs="Arial"/>
          <w:sz w:val="20"/>
          <w:szCs w:val="20"/>
        </w:rPr>
        <w:t xml:space="preserve"> Genet </w:t>
      </w:r>
      <w:proofErr w:type="spellStart"/>
      <w:r w:rsidRPr="00982BE3">
        <w:rPr>
          <w:rStyle w:val="docsum-journal-citation"/>
          <w:rFonts w:ascii="Arial" w:hAnsi="Arial" w:cs="Arial"/>
          <w:sz w:val="20"/>
          <w:szCs w:val="20"/>
        </w:rPr>
        <w:t>Genom</w:t>
      </w:r>
      <w:proofErr w:type="spellEnd"/>
      <w:r w:rsidRPr="00982BE3">
        <w:rPr>
          <w:rStyle w:val="docsum-journal-citation"/>
          <w:rFonts w:ascii="Arial" w:hAnsi="Arial" w:cs="Arial"/>
          <w:sz w:val="20"/>
          <w:szCs w:val="20"/>
        </w:rPr>
        <w:t xml:space="preserve">. 2020;4:384-428. </w:t>
      </w:r>
      <w:proofErr w:type="spellStart"/>
      <w:r w:rsidRPr="00982BE3">
        <w:rPr>
          <w:rStyle w:val="docsum-journal-citation"/>
          <w:rFonts w:ascii="Arial" w:hAnsi="Arial" w:cs="Arial"/>
          <w:sz w:val="20"/>
          <w:szCs w:val="20"/>
        </w:rPr>
        <w:t>Epub</w:t>
      </w:r>
      <w:proofErr w:type="spellEnd"/>
      <w:r w:rsidRPr="00982BE3">
        <w:rPr>
          <w:rStyle w:val="docsum-journal-citation"/>
          <w:rFonts w:ascii="Arial" w:hAnsi="Arial" w:cs="Arial"/>
          <w:sz w:val="20"/>
          <w:szCs w:val="20"/>
        </w:rPr>
        <w:t xml:space="preserve"> 2020 Sep 29.</w:t>
      </w:r>
      <w:r w:rsidRPr="00982BE3">
        <w:rPr>
          <w:rFonts w:ascii="Arial" w:hAnsi="Arial" w:cs="Arial"/>
          <w:sz w:val="20"/>
          <w:szCs w:val="20"/>
        </w:rPr>
        <w:t xml:space="preserve"> </w:t>
      </w:r>
      <w:r w:rsidRPr="00982BE3">
        <w:rPr>
          <w:rStyle w:val="citation-part"/>
          <w:rFonts w:ascii="Arial" w:hAnsi="Arial" w:cs="Arial"/>
          <w:sz w:val="20"/>
          <w:szCs w:val="20"/>
        </w:rPr>
        <w:t xml:space="preserve">PMID: </w:t>
      </w:r>
      <w:r w:rsidRPr="00982BE3">
        <w:rPr>
          <w:rStyle w:val="docsum-pmid"/>
          <w:rFonts w:ascii="Arial" w:hAnsi="Arial" w:cs="Arial"/>
          <w:sz w:val="20"/>
          <w:szCs w:val="20"/>
        </w:rPr>
        <w:t>33426505</w:t>
      </w:r>
      <w:r w:rsidRPr="00982BE3">
        <w:rPr>
          <w:rFonts w:ascii="Arial" w:hAnsi="Arial" w:cs="Arial"/>
          <w:sz w:val="20"/>
          <w:szCs w:val="20"/>
        </w:rPr>
        <w:t xml:space="preserve"> </w:t>
      </w:r>
    </w:p>
    <w:p w14:paraId="0B842F14" w14:textId="77777777" w:rsidR="009B6858" w:rsidRPr="00982BE3" w:rsidRDefault="009B6858" w:rsidP="009B6858">
      <w:pPr>
        <w:spacing w:after="0" w:line="240" w:lineRule="auto"/>
        <w:rPr>
          <w:rFonts w:ascii="Arial" w:eastAsia="Times New Roman" w:hAnsi="Arial" w:cs="Arial"/>
          <w:sz w:val="20"/>
          <w:szCs w:val="20"/>
        </w:rPr>
      </w:pPr>
    </w:p>
    <w:p w14:paraId="690ED04E" w14:textId="77777777" w:rsidR="009B6858" w:rsidRPr="00982BE3" w:rsidRDefault="009B6858" w:rsidP="009B6858">
      <w:pPr>
        <w:spacing w:after="0" w:line="240" w:lineRule="auto"/>
        <w:rPr>
          <w:rFonts w:ascii="Arial" w:eastAsia="Times New Roman" w:hAnsi="Arial" w:cs="Arial"/>
          <w:sz w:val="20"/>
          <w:szCs w:val="20"/>
        </w:rPr>
      </w:pPr>
      <w:proofErr w:type="spellStart"/>
      <w:r w:rsidRPr="00982BE3">
        <w:rPr>
          <w:rFonts w:ascii="Arial" w:eastAsia="Times New Roman" w:hAnsi="Arial" w:cs="Arial"/>
          <w:sz w:val="20"/>
          <w:szCs w:val="20"/>
        </w:rPr>
        <w:t>Vossler</w:t>
      </w:r>
      <w:proofErr w:type="spellEnd"/>
      <w:r w:rsidRPr="00982BE3">
        <w:rPr>
          <w:rFonts w:ascii="Arial" w:eastAsia="Times New Roman" w:hAnsi="Arial" w:cs="Arial"/>
          <w:sz w:val="20"/>
          <w:szCs w:val="20"/>
        </w:rPr>
        <w:t xml:space="preserve"> DG, Bainbridge JL, Boggs JG, </w:t>
      </w:r>
      <w:r w:rsidRPr="00982BE3">
        <w:rPr>
          <w:rFonts w:ascii="Arial" w:eastAsia="Times New Roman" w:hAnsi="Arial" w:cs="Arial"/>
          <w:b/>
          <w:bCs/>
          <w:sz w:val="20"/>
          <w:szCs w:val="20"/>
        </w:rPr>
        <w:t>Novotny EJ</w:t>
      </w:r>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Loddenkemper</w:t>
      </w:r>
      <w:proofErr w:type="spellEnd"/>
      <w:r w:rsidRPr="00982BE3">
        <w:rPr>
          <w:rFonts w:ascii="Arial" w:eastAsia="Times New Roman" w:hAnsi="Arial" w:cs="Arial"/>
          <w:sz w:val="20"/>
          <w:szCs w:val="20"/>
        </w:rPr>
        <w:t xml:space="preserve"> T, Faught E, </w:t>
      </w:r>
      <w:proofErr w:type="spellStart"/>
      <w:r w:rsidRPr="00982BE3">
        <w:rPr>
          <w:rFonts w:ascii="Arial" w:eastAsia="Times New Roman" w:hAnsi="Arial" w:cs="Arial"/>
          <w:sz w:val="20"/>
          <w:szCs w:val="20"/>
        </w:rPr>
        <w:t>Amengual-Gual</w:t>
      </w:r>
      <w:proofErr w:type="spellEnd"/>
      <w:r w:rsidRPr="00982BE3">
        <w:rPr>
          <w:rFonts w:ascii="Arial" w:eastAsia="Times New Roman" w:hAnsi="Arial" w:cs="Arial"/>
          <w:sz w:val="20"/>
          <w:szCs w:val="20"/>
        </w:rPr>
        <w:t xml:space="preserve"> M, Fischer SN, Gloss DS, Olson DM, Towne AR, </w:t>
      </w:r>
      <w:proofErr w:type="spellStart"/>
      <w:r w:rsidRPr="00982BE3">
        <w:rPr>
          <w:rFonts w:ascii="Arial" w:eastAsia="Times New Roman" w:hAnsi="Arial" w:cs="Arial"/>
          <w:sz w:val="20"/>
          <w:szCs w:val="20"/>
        </w:rPr>
        <w:t>Naritoku</w:t>
      </w:r>
      <w:proofErr w:type="spellEnd"/>
      <w:r w:rsidRPr="00982BE3">
        <w:rPr>
          <w:rFonts w:ascii="Arial" w:eastAsia="Times New Roman" w:hAnsi="Arial" w:cs="Arial"/>
          <w:sz w:val="20"/>
          <w:szCs w:val="20"/>
        </w:rPr>
        <w:t xml:space="preserve"> D, Welty TE. Treatment of Refractory Convulsive Status Epilepticus: A Comprehensive Review by the American Epilepsy Society Treatments Committee Epilepsy Curr. 2020 Sep;20(5):245-264.</w:t>
      </w:r>
    </w:p>
    <w:p w14:paraId="785A2975" w14:textId="3F39451C" w:rsidR="009B6858" w:rsidRPr="00982BE3" w:rsidRDefault="009B6858" w:rsidP="009B6858">
      <w:pPr>
        <w:spacing w:after="0" w:line="240" w:lineRule="auto"/>
        <w:rPr>
          <w:rFonts w:ascii="Arial" w:eastAsia="Times New Roman" w:hAnsi="Arial" w:cs="Arial"/>
          <w:sz w:val="20"/>
          <w:szCs w:val="20"/>
        </w:rPr>
      </w:pPr>
    </w:p>
    <w:p w14:paraId="5EBB1017" w14:textId="77777777" w:rsidR="004D181B" w:rsidRPr="00982BE3" w:rsidRDefault="004D181B" w:rsidP="004D181B">
      <w:pPr>
        <w:pStyle w:val="p1"/>
        <w:rPr>
          <w:rFonts w:ascii="Arial" w:hAnsi="Arial" w:cs="Arial"/>
          <w:sz w:val="20"/>
          <w:szCs w:val="20"/>
        </w:rPr>
      </w:pPr>
      <w:r w:rsidRPr="00982BE3">
        <w:rPr>
          <w:rFonts w:ascii="Arial" w:hAnsi="Arial" w:cs="Arial"/>
          <w:sz w:val="20"/>
          <w:szCs w:val="20"/>
        </w:rPr>
        <w:t xml:space="preserve">Bornstein R, Gonzalez B, </w:t>
      </w:r>
      <w:r w:rsidRPr="00982BE3">
        <w:rPr>
          <w:rFonts w:ascii="Arial" w:hAnsi="Arial" w:cs="Arial"/>
          <w:b/>
          <w:bCs/>
          <w:sz w:val="20"/>
          <w:szCs w:val="20"/>
        </w:rPr>
        <w:t>Johnson SC</w:t>
      </w:r>
      <w:r w:rsidRPr="00982BE3">
        <w:rPr>
          <w:rFonts w:ascii="Arial" w:hAnsi="Arial" w:cs="Arial"/>
          <w:sz w:val="20"/>
          <w:szCs w:val="20"/>
        </w:rPr>
        <w:t xml:space="preserve">. Mitochondrial pathways in human health and aging. </w:t>
      </w:r>
      <w:r w:rsidRPr="00982BE3">
        <w:rPr>
          <w:rFonts w:ascii="Arial" w:hAnsi="Arial" w:cs="Arial"/>
          <w:i/>
          <w:iCs/>
          <w:sz w:val="20"/>
          <w:szCs w:val="20"/>
        </w:rPr>
        <w:t>Mitochondrion</w:t>
      </w:r>
      <w:r w:rsidRPr="00982BE3">
        <w:rPr>
          <w:rFonts w:ascii="Arial" w:hAnsi="Arial" w:cs="Arial"/>
          <w:sz w:val="20"/>
          <w:szCs w:val="20"/>
        </w:rPr>
        <w:t xml:space="preserve">. 2020 Sep 54:72-84. DOI: 10.1016/j.mito.2020.07.007.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2020 Jul 30. PMID: 32738358.</w:t>
      </w:r>
    </w:p>
    <w:p w14:paraId="11D118A3" w14:textId="77777777" w:rsidR="004D181B" w:rsidRPr="00982BE3" w:rsidRDefault="004D181B" w:rsidP="009B6858">
      <w:pPr>
        <w:spacing w:after="0" w:line="240" w:lineRule="auto"/>
        <w:rPr>
          <w:rFonts w:ascii="Arial" w:eastAsia="Times New Roman" w:hAnsi="Arial" w:cs="Arial"/>
          <w:sz w:val="20"/>
          <w:szCs w:val="20"/>
        </w:rPr>
      </w:pPr>
    </w:p>
    <w:p w14:paraId="35F567A3" w14:textId="77777777" w:rsidR="009B6858" w:rsidRPr="00982BE3" w:rsidRDefault="009B6858" w:rsidP="009B6858">
      <w:pPr>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Law EF, </w:t>
      </w:r>
      <w:r w:rsidRPr="00982BE3">
        <w:rPr>
          <w:rFonts w:ascii="Arial" w:eastAsia="Times New Roman" w:hAnsi="Arial" w:cs="Arial"/>
          <w:b/>
          <w:bCs/>
          <w:sz w:val="20"/>
          <w:szCs w:val="20"/>
        </w:rPr>
        <w:t>Blume H</w:t>
      </w:r>
      <w:r w:rsidRPr="00982BE3">
        <w:rPr>
          <w:rFonts w:ascii="Arial" w:eastAsia="Times New Roman" w:hAnsi="Arial" w:cs="Arial"/>
          <w:sz w:val="20"/>
          <w:szCs w:val="20"/>
        </w:rPr>
        <w:t xml:space="preserve">, Palermo TM. Longitudinal Impact of Parent Factors in Adolescents With Migraine and Tension-Type Headache. Headache. 2020 Sep;60(8):1722-1733. </w:t>
      </w:r>
    </w:p>
    <w:p w14:paraId="2295B50E" w14:textId="77777777" w:rsidR="009B6858" w:rsidRPr="00982BE3" w:rsidRDefault="009B6858" w:rsidP="009B6858">
      <w:pPr>
        <w:spacing w:after="0" w:line="240" w:lineRule="auto"/>
        <w:rPr>
          <w:rFonts w:ascii="Arial" w:eastAsia="Times New Roman" w:hAnsi="Arial" w:cs="Arial"/>
          <w:sz w:val="20"/>
          <w:szCs w:val="20"/>
        </w:rPr>
      </w:pPr>
    </w:p>
    <w:p w14:paraId="644F8F95" w14:textId="260BB5B7" w:rsidR="009B6858" w:rsidRPr="00982BE3" w:rsidRDefault="009B6858" w:rsidP="009B6858">
      <w:pPr>
        <w:spacing w:after="0" w:line="240" w:lineRule="auto"/>
        <w:rPr>
          <w:rStyle w:val="docsum-journal-citation"/>
          <w:rFonts w:ascii="Arial" w:hAnsi="Arial" w:cs="Arial"/>
          <w:sz w:val="20"/>
          <w:szCs w:val="20"/>
        </w:rPr>
      </w:pPr>
      <w:r w:rsidRPr="00982BE3">
        <w:rPr>
          <w:rStyle w:val="docsum-authors"/>
          <w:rFonts w:ascii="Arial" w:hAnsi="Arial" w:cs="Arial"/>
          <w:sz w:val="20"/>
          <w:szCs w:val="20"/>
        </w:rPr>
        <w:t xml:space="preserve">Pearl PL, Mink JW, Cohen BH, Bamford N, Bass N, Jordan L, </w:t>
      </w:r>
      <w:r w:rsidRPr="00982BE3">
        <w:rPr>
          <w:rStyle w:val="docsum-authors"/>
          <w:rFonts w:ascii="Arial" w:hAnsi="Arial" w:cs="Arial"/>
          <w:b/>
          <w:bCs/>
          <w:sz w:val="20"/>
          <w:szCs w:val="20"/>
        </w:rPr>
        <w:t>Wainwright MS</w:t>
      </w:r>
      <w:r w:rsidRPr="00982BE3">
        <w:rPr>
          <w:rStyle w:val="docsum-authors"/>
          <w:rFonts w:ascii="Arial" w:hAnsi="Arial" w:cs="Arial"/>
          <w:sz w:val="20"/>
          <w:szCs w:val="20"/>
        </w:rPr>
        <w:t>, Larson RB.</w:t>
      </w:r>
      <w:r w:rsidRPr="00982BE3">
        <w:rPr>
          <w:rFonts w:ascii="Arial" w:hAnsi="Arial" w:cs="Arial"/>
          <w:sz w:val="20"/>
          <w:szCs w:val="20"/>
        </w:rPr>
        <w:t xml:space="preserve"> The President, Past President, Executive Director, and the Board of the Child Neurology Society Denounce Racism and Inequality. </w:t>
      </w:r>
      <w:r w:rsidRPr="00982BE3">
        <w:rPr>
          <w:rStyle w:val="docsum-journal-citation"/>
          <w:rFonts w:ascii="Arial" w:hAnsi="Arial" w:cs="Arial"/>
          <w:sz w:val="20"/>
          <w:szCs w:val="20"/>
        </w:rPr>
        <w:t xml:space="preserve">Ann Neurol. 2020 Aug;88(2):209-210. </w:t>
      </w:r>
    </w:p>
    <w:p w14:paraId="390FF4E3" w14:textId="77777777" w:rsidR="009B6858" w:rsidRPr="00982BE3" w:rsidRDefault="009B6858" w:rsidP="009B6858">
      <w:pPr>
        <w:spacing w:after="0" w:line="240" w:lineRule="auto"/>
        <w:rPr>
          <w:rFonts w:ascii="Arial" w:hAnsi="Arial" w:cs="Arial"/>
          <w:sz w:val="20"/>
          <w:szCs w:val="20"/>
        </w:rPr>
      </w:pPr>
    </w:p>
    <w:p w14:paraId="34328839" w14:textId="77777777" w:rsidR="009B6858" w:rsidRPr="00982BE3" w:rsidRDefault="009B6858" w:rsidP="009B6858">
      <w:pPr>
        <w:spacing w:after="0" w:line="240" w:lineRule="auto"/>
        <w:rPr>
          <w:rFonts w:ascii="Arial" w:eastAsia="Times New Roman" w:hAnsi="Arial" w:cs="Arial"/>
          <w:sz w:val="20"/>
          <w:szCs w:val="20"/>
        </w:rPr>
      </w:pPr>
      <w:r w:rsidRPr="00982BE3">
        <w:rPr>
          <w:rFonts w:ascii="Arial" w:eastAsia="Times New Roman" w:hAnsi="Arial" w:cs="Arial"/>
          <w:b/>
          <w:sz w:val="20"/>
          <w:szCs w:val="20"/>
        </w:rPr>
        <w:t>Patrick KE,</w:t>
      </w:r>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Schultheis</w:t>
      </w:r>
      <w:proofErr w:type="spellEnd"/>
      <w:r w:rsidRPr="00982BE3">
        <w:rPr>
          <w:rFonts w:ascii="Arial" w:eastAsia="Times New Roman" w:hAnsi="Arial" w:cs="Arial"/>
          <w:sz w:val="20"/>
          <w:szCs w:val="20"/>
        </w:rPr>
        <w:t xml:space="preserve"> MT, Agate FT, McCurdy MD, Daly BP, </w:t>
      </w:r>
      <w:proofErr w:type="spellStart"/>
      <w:r w:rsidRPr="00982BE3">
        <w:rPr>
          <w:rFonts w:ascii="Arial" w:eastAsia="Times New Roman" w:hAnsi="Arial" w:cs="Arial"/>
          <w:sz w:val="20"/>
          <w:szCs w:val="20"/>
        </w:rPr>
        <w:t>Tarazi</w:t>
      </w:r>
      <w:proofErr w:type="spellEnd"/>
      <w:r w:rsidRPr="00982BE3">
        <w:rPr>
          <w:rFonts w:ascii="Arial" w:eastAsia="Times New Roman" w:hAnsi="Arial" w:cs="Arial"/>
          <w:sz w:val="20"/>
          <w:szCs w:val="20"/>
        </w:rPr>
        <w:t xml:space="preserve"> RA, Chute DL, </w:t>
      </w:r>
      <w:proofErr w:type="spellStart"/>
      <w:r w:rsidRPr="00982BE3">
        <w:rPr>
          <w:rFonts w:ascii="Arial" w:eastAsia="Times New Roman" w:hAnsi="Arial" w:cs="Arial"/>
          <w:sz w:val="20"/>
          <w:szCs w:val="20"/>
        </w:rPr>
        <w:t>Hurewitz</w:t>
      </w:r>
      <w:proofErr w:type="spellEnd"/>
      <w:r w:rsidRPr="00982BE3">
        <w:rPr>
          <w:rFonts w:ascii="Arial" w:eastAsia="Times New Roman" w:hAnsi="Arial" w:cs="Arial"/>
          <w:sz w:val="20"/>
          <w:szCs w:val="20"/>
        </w:rPr>
        <w:t xml:space="preserve"> F. Executive function "drives" differences in simulated driving performance between young adults with and without autism spectrum disorder. Child </w:t>
      </w:r>
      <w:proofErr w:type="spellStart"/>
      <w:r w:rsidRPr="00982BE3">
        <w:rPr>
          <w:rFonts w:ascii="Arial" w:eastAsia="Times New Roman" w:hAnsi="Arial" w:cs="Arial"/>
          <w:sz w:val="20"/>
          <w:szCs w:val="20"/>
        </w:rPr>
        <w:t>Neuropsychol</w:t>
      </w:r>
      <w:proofErr w:type="spellEnd"/>
      <w:r w:rsidRPr="00982BE3">
        <w:rPr>
          <w:rFonts w:ascii="Arial" w:eastAsia="Times New Roman" w:hAnsi="Arial" w:cs="Arial"/>
          <w:sz w:val="20"/>
          <w:szCs w:val="20"/>
        </w:rPr>
        <w:t xml:space="preserve">. 2020 Jul;26(5):649-665. </w:t>
      </w:r>
    </w:p>
    <w:p w14:paraId="11A0D1CB" w14:textId="77777777" w:rsidR="009B6858" w:rsidRPr="00982BE3" w:rsidRDefault="009B6858" w:rsidP="009B6858">
      <w:pPr>
        <w:spacing w:after="0" w:line="240" w:lineRule="auto"/>
        <w:rPr>
          <w:rFonts w:ascii="Arial" w:eastAsia="Times New Roman" w:hAnsi="Arial" w:cs="Arial"/>
          <w:sz w:val="20"/>
          <w:szCs w:val="20"/>
        </w:rPr>
      </w:pPr>
    </w:p>
    <w:p w14:paraId="619D1F7A" w14:textId="77777777" w:rsidR="009B6858" w:rsidRPr="00982BE3" w:rsidRDefault="009B6858" w:rsidP="009B6858">
      <w:pPr>
        <w:spacing w:after="0" w:line="240" w:lineRule="auto"/>
        <w:rPr>
          <w:rStyle w:val="docsum-pmid"/>
          <w:rFonts w:ascii="Arial" w:hAnsi="Arial" w:cs="Arial"/>
          <w:sz w:val="20"/>
          <w:szCs w:val="20"/>
        </w:rPr>
      </w:pPr>
      <w:r w:rsidRPr="00982BE3">
        <w:rPr>
          <w:rStyle w:val="docsum-authors"/>
          <w:rFonts w:ascii="Arial" w:hAnsi="Arial" w:cs="Arial"/>
          <w:sz w:val="20"/>
          <w:szCs w:val="20"/>
        </w:rPr>
        <w:t xml:space="preserve">Simpson TS, Peterson RL, </w:t>
      </w:r>
      <w:r w:rsidRPr="00982BE3">
        <w:rPr>
          <w:rStyle w:val="docsum-authors"/>
          <w:rFonts w:ascii="Arial" w:hAnsi="Arial" w:cs="Arial"/>
          <w:b/>
          <w:bCs/>
          <w:sz w:val="20"/>
          <w:szCs w:val="20"/>
        </w:rPr>
        <w:t>Patrick KE</w:t>
      </w:r>
      <w:r w:rsidRPr="00982BE3">
        <w:rPr>
          <w:rStyle w:val="docsum-authors"/>
          <w:rFonts w:ascii="Arial" w:hAnsi="Arial" w:cs="Arial"/>
          <w:sz w:val="20"/>
          <w:szCs w:val="20"/>
        </w:rPr>
        <w:t>, Forster JE, McNally KA.</w:t>
      </w:r>
      <w:r w:rsidRPr="00982BE3">
        <w:rPr>
          <w:rFonts w:ascii="Arial" w:hAnsi="Arial" w:cs="Arial"/>
          <w:sz w:val="20"/>
          <w:szCs w:val="20"/>
        </w:rPr>
        <w:t xml:space="preserve"> </w:t>
      </w:r>
      <w:r w:rsidRPr="00982BE3">
        <w:rPr>
          <w:rStyle w:val="docsum-journal-citation"/>
          <w:rFonts w:ascii="Arial" w:hAnsi="Arial" w:cs="Arial"/>
          <w:sz w:val="20"/>
          <w:szCs w:val="20"/>
        </w:rPr>
        <w:t xml:space="preserve">J </w:t>
      </w:r>
      <w:r w:rsidRPr="00982BE3">
        <w:rPr>
          <w:rFonts w:ascii="Arial" w:hAnsi="Arial" w:cs="Arial"/>
          <w:sz w:val="20"/>
          <w:szCs w:val="20"/>
        </w:rPr>
        <w:t xml:space="preserve">Concussion Symptom Treatment and Education Program: A Feasibility Study. </w:t>
      </w:r>
      <w:r w:rsidRPr="00982BE3">
        <w:rPr>
          <w:rStyle w:val="docsum-journal-citation"/>
          <w:rFonts w:ascii="Arial" w:hAnsi="Arial" w:cs="Arial"/>
          <w:sz w:val="20"/>
          <w:szCs w:val="20"/>
        </w:rPr>
        <w:t xml:space="preserve">Head Trauma </w:t>
      </w:r>
      <w:proofErr w:type="spellStart"/>
      <w:r w:rsidRPr="00982BE3">
        <w:rPr>
          <w:rStyle w:val="docsum-journal-citation"/>
          <w:rFonts w:ascii="Arial" w:hAnsi="Arial" w:cs="Arial"/>
          <w:sz w:val="20"/>
          <w:szCs w:val="20"/>
        </w:rPr>
        <w:t>Rehabil</w:t>
      </w:r>
      <w:proofErr w:type="spellEnd"/>
      <w:r w:rsidRPr="00982BE3">
        <w:rPr>
          <w:rStyle w:val="docsum-journal-citation"/>
          <w:rFonts w:ascii="Arial" w:hAnsi="Arial" w:cs="Arial"/>
          <w:sz w:val="20"/>
          <w:szCs w:val="20"/>
        </w:rPr>
        <w:t xml:space="preserve">. 2020 Jul 22. </w:t>
      </w:r>
    </w:p>
    <w:p w14:paraId="63CD7724" w14:textId="77777777" w:rsidR="009B6858" w:rsidRPr="00982BE3" w:rsidRDefault="009B6858" w:rsidP="009B6858">
      <w:pPr>
        <w:spacing w:after="0" w:line="240" w:lineRule="auto"/>
        <w:rPr>
          <w:rFonts w:ascii="Arial" w:eastAsia="Times New Roman" w:hAnsi="Arial" w:cs="Arial"/>
          <w:sz w:val="20"/>
          <w:szCs w:val="20"/>
        </w:rPr>
      </w:pPr>
    </w:p>
    <w:p w14:paraId="7E6284D2" w14:textId="3C7499D9" w:rsidR="009B6858" w:rsidRPr="00982BE3" w:rsidRDefault="009B6858" w:rsidP="008964DC">
      <w:pPr>
        <w:spacing w:after="0" w:line="240" w:lineRule="auto"/>
        <w:rPr>
          <w:rFonts w:ascii="Arial" w:hAnsi="Arial" w:cs="Arial"/>
          <w:b/>
          <w:sz w:val="20"/>
          <w:szCs w:val="20"/>
        </w:rPr>
      </w:pPr>
      <w:r w:rsidRPr="00982BE3">
        <w:rPr>
          <w:rFonts w:ascii="Arial" w:hAnsi="Arial" w:cs="Arial"/>
          <w:sz w:val="20"/>
          <w:szCs w:val="20"/>
        </w:rPr>
        <w:t xml:space="preserve">Fernández IS, Abend NS, </w:t>
      </w:r>
      <w:proofErr w:type="spellStart"/>
      <w:r w:rsidRPr="00982BE3">
        <w:rPr>
          <w:rFonts w:ascii="Arial" w:hAnsi="Arial" w:cs="Arial"/>
          <w:sz w:val="20"/>
          <w:szCs w:val="20"/>
        </w:rPr>
        <w:t>Amengual-Gual</w:t>
      </w:r>
      <w:proofErr w:type="spellEnd"/>
      <w:r w:rsidRPr="00982BE3">
        <w:rPr>
          <w:rFonts w:ascii="Arial" w:hAnsi="Arial" w:cs="Arial"/>
          <w:sz w:val="20"/>
          <w:szCs w:val="20"/>
        </w:rPr>
        <w:t xml:space="preserve"> M, Anderson A, Arya R, Aguilar CB, Brenton JN, Carpenter JL, Chapman KE, Clark J, Farias-Moeller R, Gaillard WD, </w:t>
      </w:r>
      <w:proofErr w:type="spellStart"/>
      <w:r w:rsidRPr="00982BE3">
        <w:rPr>
          <w:rFonts w:ascii="Arial" w:hAnsi="Arial" w:cs="Arial"/>
          <w:sz w:val="20"/>
          <w:szCs w:val="20"/>
        </w:rPr>
        <w:t>Gaínza-Lein</w:t>
      </w:r>
      <w:proofErr w:type="spellEnd"/>
      <w:r w:rsidRPr="00982BE3">
        <w:rPr>
          <w:rFonts w:ascii="Arial" w:hAnsi="Arial" w:cs="Arial"/>
          <w:sz w:val="20"/>
          <w:szCs w:val="20"/>
        </w:rPr>
        <w:t xml:space="preserve"> M, </w:t>
      </w:r>
      <w:proofErr w:type="spellStart"/>
      <w:r w:rsidRPr="00982BE3">
        <w:rPr>
          <w:rFonts w:ascii="Arial" w:hAnsi="Arial" w:cs="Arial"/>
          <w:sz w:val="20"/>
          <w:szCs w:val="20"/>
        </w:rPr>
        <w:t>Glauser</w:t>
      </w:r>
      <w:proofErr w:type="spellEnd"/>
      <w:r w:rsidRPr="00982BE3">
        <w:rPr>
          <w:rFonts w:ascii="Arial" w:hAnsi="Arial" w:cs="Arial"/>
          <w:sz w:val="20"/>
          <w:szCs w:val="20"/>
        </w:rPr>
        <w:t xml:space="preserve"> T, Goldstein J, </w:t>
      </w:r>
      <w:proofErr w:type="spellStart"/>
      <w:r w:rsidRPr="00982BE3">
        <w:rPr>
          <w:rFonts w:ascii="Arial" w:hAnsi="Arial" w:cs="Arial"/>
          <w:sz w:val="20"/>
          <w:szCs w:val="20"/>
        </w:rPr>
        <w:t>Goodkin</w:t>
      </w:r>
      <w:proofErr w:type="spellEnd"/>
      <w:r w:rsidRPr="00982BE3">
        <w:rPr>
          <w:rFonts w:ascii="Arial" w:hAnsi="Arial" w:cs="Arial"/>
          <w:sz w:val="20"/>
          <w:szCs w:val="20"/>
        </w:rPr>
        <w:t xml:space="preserve"> HP, Guerriero RM, Lai YC, McDonough T, Mikati MA, </w:t>
      </w:r>
      <w:r w:rsidRPr="00982BE3">
        <w:rPr>
          <w:rFonts w:ascii="Arial" w:hAnsi="Arial" w:cs="Arial"/>
          <w:b/>
          <w:sz w:val="20"/>
          <w:szCs w:val="20"/>
        </w:rPr>
        <w:t>Morgan LA</w:t>
      </w:r>
      <w:r w:rsidRPr="00982BE3">
        <w:rPr>
          <w:rFonts w:ascii="Arial" w:hAnsi="Arial" w:cs="Arial"/>
          <w:sz w:val="20"/>
          <w:szCs w:val="20"/>
        </w:rPr>
        <w:t xml:space="preserve">, </w:t>
      </w:r>
      <w:r w:rsidRPr="00982BE3">
        <w:rPr>
          <w:rFonts w:ascii="Arial" w:hAnsi="Arial" w:cs="Arial"/>
          <w:b/>
          <w:sz w:val="20"/>
          <w:szCs w:val="20"/>
        </w:rPr>
        <w:t>Novotny E Jr</w:t>
      </w:r>
      <w:r w:rsidRPr="00982BE3">
        <w:rPr>
          <w:rFonts w:ascii="Arial" w:hAnsi="Arial" w:cs="Arial"/>
          <w:sz w:val="20"/>
          <w:szCs w:val="20"/>
        </w:rPr>
        <w:t xml:space="preserve">, Payne E, </w:t>
      </w:r>
      <w:proofErr w:type="spellStart"/>
      <w:r w:rsidRPr="00982BE3">
        <w:rPr>
          <w:rFonts w:ascii="Arial" w:hAnsi="Arial" w:cs="Arial"/>
          <w:sz w:val="20"/>
          <w:szCs w:val="20"/>
        </w:rPr>
        <w:t>Peariso</w:t>
      </w:r>
      <w:proofErr w:type="spellEnd"/>
      <w:r w:rsidRPr="00982BE3">
        <w:rPr>
          <w:rFonts w:ascii="Arial" w:hAnsi="Arial" w:cs="Arial"/>
          <w:sz w:val="20"/>
          <w:szCs w:val="20"/>
        </w:rPr>
        <w:t xml:space="preserve"> K, </w:t>
      </w:r>
      <w:proofErr w:type="spellStart"/>
      <w:r w:rsidRPr="00982BE3">
        <w:rPr>
          <w:rFonts w:ascii="Arial" w:hAnsi="Arial" w:cs="Arial"/>
          <w:sz w:val="20"/>
          <w:szCs w:val="20"/>
        </w:rPr>
        <w:t>Piantino</w:t>
      </w:r>
      <w:proofErr w:type="spellEnd"/>
      <w:r w:rsidRPr="00982BE3">
        <w:rPr>
          <w:rFonts w:ascii="Arial" w:hAnsi="Arial" w:cs="Arial"/>
          <w:sz w:val="20"/>
          <w:szCs w:val="20"/>
        </w:rPr>
        <w:t xml:space="preserve"> J, Ostendorf A, Sands TT, </w:t>
      </w:r>
      <w:proofErr w:type="spellStart"/>
      <w:r w:rsidRPr="00982BE3">
        <w:rPr>
          <w:rFonts w:ascii="Arial" w:hAnsi="Arial" w:cs="Arial"/>
          <w:sz w:val="20"/>
          <w:szCs w:val="20"/>
        </w:rPr>
        <w:t>Sannagowdara</w:t>
      </w:r>
      <w:proofErr w:type="spellEnd"/>
      <w:r w:rsidRPr="00982BE3">
        <w:rPr>
          <w:rFonts w:ascii="Arial" w:hAnsi="Arial" w:cs="Arial"/>
          <w:sz w:val="20"/>
          <w:szCs w:val="20"/>
        </w:rPr>
        <w:t xml:space="preserve"> K, Tasker RC, </w:t>
      </w:r>
      <w:proofErr w:type="spellStart"/>
      <w:r w:rsidRPr="00982BE3">
        <w:rPr>
          <w:rFonts w:ascii="Arial" w:hAnsi="Arial" w:cs="Arial"/>
          <w:sz w:val="20"/>
          <w:szCs w:val="20"/>
        </w:rPr>
        <w:t>Tchapyjnikov</w:t>
      </w:r>
      <w:proofErr w:type="spellEnd"/>
      <w:r w:rsidRPr="00982BE3">
        <w:rPr>
          <w:rFonts w:ascii="Arial" w:hAnsi="Arial" w:cs="Arial"/>
          <w:sz w:val="20"/>
          <w:szCs w:val="20"/>
        </w:rPr>
        <w:t xml:space="preserve"> D, </w:t>
      </w:r>
      <w:proofErr w:type="spellStart"/>
      <w:r w:rsidRPr="00982BE3">
        <w:rPr>
          <w:rFonts w:ascii="Arial" w:hAnsi="Arial" w:cs="Arial"/>
          <w:sz w:val="20"/>
          <w:szCs w:val="20"/>
        </w:rPr>
        <w:t>Topjian</w:t>
      </w:r>
      <w:proofErr w:type="spellEnd"/>
      <w:r w:rsidRPr="00982BE3">
        <w:rPr>
          <w:rFonts w:ascii="Arial" w:hAnsi="Arial" w:cs="Arial"/>
          <w:sz w:val="20"/>
          <w:szCs w:val="20"/>
        </w:rPr>
        <w:t xml:space="preserve"> AA, Vasquez A, </w:t>
      </w:r>
      <w:r w:rsidRPr="00982BE3">
        <w:rPr>
          <w:rFonts w:ascii="Arial" w:hAnsi="Arial" w:cs="Arial"/>
          <w:b/>
          <w:sz w:val="20"/>
          <w:szCs w:val="20"/>
        </w:rPr>
        <w:t>Wainwright MS</w:t>
      </w:r>
      <w:r w:rsidRPr="00982BE3">
        <w:rPr>
          <w:rFonts w:ascii="Arial" w:hAnsi="Arial" w:cs="Arial"/>
          <w:sz w:val="20"/>
          <w:szCs w:val="20"/>
        </w:rPr>
        <w:t xml:space="preserve">, Wilfong A, Williams K, </w:t>
      </w:r>
      <w:proofErr w:type="spellStart"/>
      <w:r w:rsidRPr="00982BE3">
        <w:rPr>
          <w:rFonts w:ascii="Arial" w:hAnsi="Arial" w:cs="Arial"/>
          <w:sz w:val="20"/>
          <w:szCs w:val="20"/>
        </w:rPr>
        <w:t>Loddenkemper</w:t>
      </w:r>
      <w:proofErr w:type="spellEnd"/>
      <w:r w:rsidRPr="00982BE3">
        <w:rPr>
          <w:rFonts w:ascii="Arial" w:hAnsi="Arial" w:cs="Arial"/>
          <w:sz w:val="20"/>
          <w:szCs w:val="20"/>
        </w:rPr>
        <w:t xml:space="preserve"> T; </w:t>
      </w:r>
      <w:proofErr w:type="spellStart"/>
      <w:r w:rsidRPr="00982BE3">
        <w:rPr>
          <w:rFonts w:ascii="Arial" w:hAnsi="Arial" w:cs="Arial"/>
          <w:sz w:val="20"/>
          <w:szCs w:val="20"/>
        </w:rPr>
        <w:t>pSERG</w:t>
      </w:r>
      <w:proofErr w:type="spellEnd"/>
      <w:r w:rsidRPr="00982BE3">
        <w:rPr>
          <w:rFonts w:ascii="Arial" w:hAnsi="Arial" w:cs="Arial"/>
          <w:sz w:val="20"/>
          <w:szCs w:val="20"/>
        </w:rPr>
        <w:t xml:space="preserve">. Association of guideline publication and delays to treatment in pediatric status </w:t>
      </w:r>
      <w:proofErr w:type="spellStart"/>
      <w:r w:rsidRPr="00982BE3">
        <w:rPr>
          <w:rFonts w:ascii="Arial" w:hAnsi="Arial" w:cs="Arial"/>
          <w:sz w:val="20"/>
          <w:szCs w:val="20"/>
        </w:rPr>
        <w:t>epilepticus.Neurology</w:t>
      </w:r>
      <w:proofErr w:type="spellEnd"/>
      <w:r w:rsidRPr="00982BE3">
        <w:rPr>
          <w:rFonts w:ascii="Arial" w:hAnsi="Arial" w:cs="Arial"/>
          <w:b/>
          <w:sz w:val="20"/>
          <w:szCs w:val="20"/>
        </w:rPr>
        <w:t xml:space="preserve">. </w:t>
      </w:r>
      <w:r w:rsidRPr="00982BE3">
        <w:rPr>
          <w:rFonts w:ascii="Arial" w:hAnsi="Arial" w:cs="Arial"/>
          <w:sz w:val="20"/>
          <w:szCs w:val="20"/>
        </w:rPr>
        <w:t>2020 Jul 1</w:t>
      </w:r>
      <w:r w:rsidRPr="00982BE3">
        <w:rPr>
          <w:rFonts w:ascii="Arial" w:hAnsi="Arial" w:cs="Arial"/>
          <w:b/>
          <w:sz w:val="20"/>
          <w:szCs w:val="20"/>
        </w:rPr>
        <w:t xml:space="preserve"> </w:t>
      </w:r>
    </w:p>
    <w:p w14:paraId="603EFCD0" w14:textId="77777777" w:rsidR="008964DC" w:rsidRPr="00982BE3" w:rsidRDefault="008964DC" w:rsidP="008964DC">
      <w:pPr>
        <w:spacing w:after="0" w:line="240" w:lineRule="auto"/>
        <w:rPr>
          <w:rFonts w:ascii="Arial" w:hAnsi="Arial" w:cs="Arial"/>
          <w:sz w:val="20"/>
          <w:szCs w:val="20"/>
        </w:rPr>
      </w:pPr>
    </w:p>
    <w:p w14:paraId="248E6E11" w14:textId="77777777" w:rsidR="009B6858" w:rsidRPr="00982BE3" w:rsidRDefault="009B6858" w:rsidP="009B6858">
      <w:pPr>
        <w:spacing w:after="0" w:line="240" w:lineRule="auto"/>
        <w:rPr>
          <w:rFonts w:ascii="Arial" w:hAnsi="Arial" w:cs="Arial"/>
          <w:b/>
          <w:bCs/>
          <w:sz w:val="20"/>
          <w:szCs w:val="20"/>
        </w:rPr>
      </w:pPr>
      <w:r w:rsidRPr="00982BE3">
        <w:rPr>
          <w:rStyle w:val="docsum-authors"/>
          <w:rFonts w:ascii="Arial" w:hAnsi="Arial" w:cs="Arial"/>
          <w:sz w:val="20"/>
          <w:szCs w:val="20"/>
        </w:rPr>
        <w:t xml:space="preserve">Crotty EE, Leary SES, Geyer JR, Olson JM, Millard NE, </w:t>
      </w:r>
      <w:r w:rsidRPr="00982BE3">
        <w:rPr>
          <w:rStyle w:val="docsum-authors"/>
          <w:rFonts w:ascii="Arial" w:hAnsi="Arial" w:cs="Arial"/>
          <w:b/>
          <w:bCs/>
          <w:sz w:val="20"/>
          <w:szCs w:val="20"/>
        </w:rPr>
        <w:t>Sato AA</w:t>
      </w:r>
      <w:r w:rsidRPr="00982BE3">
        <w:rPr>
          <w:rStyle w:val="docsum-authors"/>
          <w:rFonts w:ascii="Arial" w:hAnsi="Arial" w:cs="Arial"/>
          <w:sz w:val="20"/>
          <w:szCs w:val="20"/>
        </w:rPr>
        <w:t xml:space="preserve">, </w:t>
      </w:r>
      <w:proofErr w:type="spellStart"/>
      <w:r w:rsidRPr="00982BE3">
        <w:rPr>
          <w:rStyle w:val="docsum-authors"/>
          <w:rFonts w:ascii="Arial" w:hAnsi="Arial" w:cs="Arial"/>
          <w:sz w:val="20"/>
          <w:szCs w:val="20"/>
        </w:rPr>
        <w:t>Ermoian</w:t>
      </w:r>
      <w:proofErr w:type="spellEnd"/>
      <w:r w:rsidRPr="00982BE3">
        <w:rPr>
          <w:rStyle w:val="docsum-authors"/>
          <w:rFonts w:ascii="Arial" w:hAnsi="Arial" w:cs="Arial"/>
          <w:sz w:val="20"/>
          <w:szCs w:val="20"/>
        </w:rPr>
        <w:t xml:space="preserve"> RP, Cole BL, Lockwood CM, Paulson VA, </w:t>
      </w:r>
      <w:proofErr w:type="spellStart"/>
      <w:r w:rsidRPr="00982BE3">
        <w:rPr>
          <w:rStyle w:val="docsum-authors"/>
          <w:rFonts w:ascii="Arial" w:hAnsi="Arial" w:cs="Arial"/>
          <w:sz w:val="20"/>
          <w:szCs w:val="20"/>
        </w:rPr>
        <w:t>Browd</w:t>
      </w:r>
      <w:proofErr w:type="spellEnd"/>
      <w:r w:rsidRPr="00982BE3">
        <w:rPr>
          <w:rStyle w:val="docsum-authors"/>
          <w:rFonts w:ascii="Arial" w:hAnsi="Arial" w:cs="Arial"/>
          <w:sz w:val="20"/>
          <w:szCs w:val="20"/>
        </w:rPr>
        <w:t xml:space="preserve"> SR, Ellenbogen RG, Hauptman JS, Lee A, Ojemann JG, Vitanza NA. Children with DIPG and high-grade glioma treated with temozolomide, irinotecan, and bevacizumab: the Seattle Children's Hospital experience.</w:t>
      </w:r>
      <w:r w:rsidRPr="00982BE3">
        <w:rPr>
          <w:rFonts w:ascii="Arial" w:hAnsi="Arial" w:cs="Arial"/>
          <w:sz w:val="20"/>
          <w:szCs w:val="20"/>
        </w:rPr>
        <w:t xml:space="preserve"> </w:t>
      </w:r>
      <w:r w:rsidRPr="00982BE3">
        <w:rPr>
          <w:rStyle w:val="docsum-journal-citation"/>
          <w:rFonts w:ascii="Arial" w:hAnsi="Arial" w:cs="Arial"/>
          <w:sz w:val="20"/>
          <w:szCs w:val="20"/>
        </w:rPr>
        <w:t xml:space="preserve">J </w:t>
      </w:r>
      <w:proofErr w:type="spellStart"/>
      <w:r w:rsidRPr="00982BE3">
        <w:rPr>
          <w:rStyle w:val="docsum-journal-citation"/>
          <w:rFonts w:ascii="Arial" w:hAnsi="Arial" w:cs="Arial"/>
          <w:sz w:val="20"/>
          <w:szCs w:val="20"/>
        </w:rPr>
        <w:t>Neurooncol</w:t>
      </w:r>
      <w:proofErr w:type="spellEnd"/>
      <w:r w:rsidRPr="00982BE3">
        <w:rPr>
          <w:rStyle w:val="docsum-journal-citation"/>
          <w:rFonts w:ascii="Arial" w:hAnsi="Arial" w:cs="Arial"/>
          <w:sz w:val="20"/>
          <w:szCs w:val="20"/>
        </w:rPr>
        <w:t xml:space="preserve">. 2020 Jul;148(3):607-617. </w:t>
      </w:r>
    </w:p>
    <w:p w14:paraId="07214CBC" w14:textId="77777777" w:rsidR="009B6858" w:rsidRPr="00982BE3" w:rsidRDefault="009B6858" w:rsidP="009B6858">
      <w:pPr>
        <w:spacing w:after="0" w:line="240" w:lineRule="auto"/>
        <w:rPr>
          <w:rFonts w:ascii="Arial" w:eastAsia="Times New Roman" w:hAnsi="Arial" w:cs="Arial"/>
          <w:sz w:val="20"/>
          <w:szCs w:val="20"/>
        </w:rPr>
      </w:pPr>
    </w:p>
    <w:p w14:paraId="23897182" w14:textId="77777777" w:rsidR="009B6858" w:rsidRPr="00982BE3" w:rsidRDefault="009B6858" w:rsidP="009B6858">
      <w:pPr>
        <w:spacing w:after="0" w:line="240" w:lineRule="auto"/>
        <w:rPr>
          <w:rFonts w:ascii="Arial" w:eastAsia="Times New Roman" w:hAnsi="Arial" w:cs="Arial"/>
          <w:sz w:val="20"/>
          <w:szCs w:val="20"/>
        </w:rPr>
      </w:pPr>
      <w:proofErr w:type="spellStart"/>
      <w:r w:rsidRPr="00982BE3">
        <w:rPr>
          <w:rFonts w:ascii="Arial" w:eastAsia="Times New Roman" w:hAnsi="Arial" w:cs="Arial"/>
          <w:sz w:val="20"/>
          <w:szCs w:val="20"/>
        </w:rPr>
        <w:t>Nambot</w:t>
      </w:r>
      <w:proofErr w:type="spellEnd"/>
      <w:r w:rsidRPr="00982BE3">
        <w:rPr>
          <w:rFonts w:ascii="Arial" w:eastAsia="Times New Roman" w:hAnsi="Arial" w:cs="Arial"/>
          <w:sz w:val="20"/>
          <w:szCs w:val="20"/>
        </w:rPr>
        <w:t xml:space="preserve"> S, </w:t>
      </w:r>
      <w:proofErr w:type="spellStart"/>
      <w:r w:rsidRPr="00982BE3">
        <w:rPr>
          <w:rFonts w:ascii="Arial" w:eastAsia="Times New Roman" w:hAnsi="Arial" w:cs="Arial"/>
          <w:sz w:val="20"/>
          <w:szCs w:val="20"/>
        </w:rPr>
        <w:t>Faivre</w:t>
      </w:r>
      <w:proofErr w:type="spellEnd"/>
      <w:r w:rsidRPr="00982BE3">
        <w:rPr>
          <w:rFonts w:ascii="Arial" w:eastAsia="Times New Roman" w:hAnsi="Arial" w:cs="Arial"/>
          <w:sz w:val="20"/>
          <w:szCs w:val="20"/>
        </w:rPr>
        <w:t xml:space="preserve"> L, Mirzaa G, </w:t>
      </w:r>
      <w:proofErr w:type="spellStart"/>
      <w:r w:rsidRPr="00982BE3">
        <w:rPr>
          <w:rFonts w:ascii="Arial" w:eastAsia="Times New Roman" w:hAnsi="Arial" w:cs="Arial"/>
          <w:sz w:val="20"/>
          <w:szCs w:val="20"/>
        </w:rPr>
        <w:t>Thevenon</w:t>
      </w:r>
      <w:proofErr w:type="spellEnd"/>
      <w:r w:rsidRPr="00982BE3">
        <w:rPr>
          <w:rFonts w:ascii="Arial" w:eastAsia="Times New Roman" w:hAnsi="Arial" w:cs="Arial"/>
          <w:sz w:val="20"/>
          <w:szCs w:val="20"/>
        </w:rPr>
        <w:t xml:space="preserve"> J, </w:t>
      </w:r>
      <w:proofErr w:type="spellStart"/>
      <w:r w:rsidRPr="00982BE3">
        <w:rPr>
          <w:rFonts w:ascii="Arial" w:eastAsia="Times New Roman" w:hAnsi="Arial" w:cs="Arial"/>
          <w:sz w:val="20"/>
          <w:szCs w:val="20"/>
        </w:rPr>
        <w:t>Bruel</w:t>
      </w:r>
      <w:proofErr w:type="spellEnd"/>
      <w:r w:rsidRPr="00982BE3">
        <w:rPr>
          <w:rFonts w:ascii="Arial" w:eastAsia="Times New Roman" w:hAnsi="Arial" w:cs="Arial"/>
          <w:sz w:val="20"/>
          <w:szCs w:val="20"/>
        </w:rPr>
        <w:t xml:space="preserve"> AL, </w:t>
      </w:r>
      <w:proofErr w:type="spellStart"/>
      <w:r w:rsidRPr="00982BE3">
        <w:rPr>
          <w:rFonts w:ascii="Arial" w:eastAsia="Times New Roman" w:hAnsi="Arial" w:cs="Arial"/>
          <w:sz w:val="20"/>
          <w:szCs w:val="20"/>
        </w:rPr>
        <w:t>Mosca-Boidron</w:t>
      </w:r>
      <w:proofErr w:type="spellEnd"/>
      <w:r w:rsidRPr="00982BE3">
        <w:rPr>
          <w:rFonts w:ascii="Arial" w:eastAsia="Times New Roman" w:hAnsi="Arial" w:cs="Arial"/>
          <w:sz w:val="20"/>
          <w:szCs w:val="20"/>
        </w:rPr>
        <w:t xml:space="preserve"> AL, </w:t>
      </w:r>
      <w:proofErr w:type="spellStart"/>
      <w:r w:rsidRPr="00982BE3">
        <w:rPr>
          <w:rFonts w:ascii="Arial" w:eastAsia="Times New Roman" w:hAnsi="Arial" w:cs="Arial"/>
          <w:sz w:val="20"/>
          <w:szCs w:val="20"/>
        </w:rPr>
        <w:t>Masurel</w:t>
      </w:r>
      <w:proofErr w:type="spellEnd"/>
      <w:r w:rsidRPr="00982BE3">
        <w:rPr>
          <w:rFonts w:ascii="Arial" w:eastAsia="Times New Roman" w:hAnsi="Arial" w:cs="Arial"/>
          <w:sz w:val="20"/>
          <w:szCs w:val="20"/>
        </w:rPr>
        <w:t xml:space="preserve">-Paulet A, Goldenberg A, Le </w:t>
      </w:r>
      <w:proofErr w:type="spellStart"/>
      <w:r w:rsidRPr="00982BE3">
        <w:rPr>
          <w:rFonts w:ascii="Arial" w:eastAsia="Times New Roman" w:hAnsi="Arial" w:cs="Arial"/>
          <w:sz w:val="20"/>
          <w:szCs w:val="20"/>
        </w:rPr>
        <w:t>Meur</w:t>
      </w:r>
      <w:proofErr w:type="spellEnd"/>
      <w:r w:rsidRPr="00982BE3">
        <w:rPr>
          <w:rFonts w:ascii="Arial" w:eastAsia="Times New Roman" w:hAnsi="Arial" w:cs="Arial"/>
          <w:sz w:val="20"/>
          <w:szCs w:val="20"/>
        </w:rPr>
        <w:t xml:space="preserve"> N, </w:t>
      </w:r>
      <w:proofErr w:type="spellStart"/>
      <w:r w:rsidRPr="00982BE3">
        <w:rPr>
          <w:rFonts w:ascii="Arial" w:eastAsia="Times New Roman" w:hAnsi="Arial" w:cs="Arial"/>
          <w:sz w:val="20"/>
          <w:szCs w:val="20"/>
        </w:rPr>
        <w:t>Charollais</w:t>
      </w:r>
      <w:proofErr w:type="spellEnd"/>
      <w:r w:rsidRPr="00982BE3">
        <w:rPr>
          <w:rFonts w:ascii="Arial" w:eastAsia="Times New Roman" w:hAnsi="Arial" w:cs="Arial"/>
          <w:sz w:val="20"/>
          <w:szCs w:val="20"/>
        </w:rPr>
        <w:t xml:space="preserve"> A, </w:t>
      </w:r>
      <w:proofErr w:type="spellStart"/>
      <w:r w:rsidRPr="00982BE3">
        <w:rPr>
          <w:rFonts w:ascii="Arial" w:eastAsia="Times New Roman" w:hAnsi="Arial" w:cs="Arial"/>
          <w:sz w:val="20"/>
          <w:szCs w:val="20"/>
        </w:rPr>
        <w:t>Mignot</w:t>
      </w:r>
      <w:proofErr w:type="spellEnd"/>
      <w:r w:rsidRPr="00982BE3">
        <w:rPr>
          <w:rFonts w:ascii="Arial" w:eastAsia="Times New Roman" w:hAnsi="Arial" w:cs="Arial"/>
          <w:sz w:val="20"/>
          <w:szCs w:val="20"/>
        </w:rPr>
        <w:t xml:space="preserve"> C, Petit F, Rossi M, </w:t>
      </w:r>
      <w:proofErr w:type="spellStart"/>
      <w:r w:rsidRPr="00982BE3">
        <w:rPr>
          <w:rFonts w:ascii="Arial" w:eastAsia="Times New Roman" w:hAnsi="Arial" w:cs="Arial"/>
          <w:sz w:val="20"/>
          <w:szCs w:val="20"/>
        </w:rPr>
        <w:t>Metreau</w:t>
      </w:r>
      <w:proofErr w:type="spellEnd"/>
      <w:r w:rsidRPr="00982BE3">
        <w:rPr>
          <w:rFonts w:ascii="Arial" w:eastAsia="Times New Roman" w:hAnsi="Arial" w:cs="Arial"/>
          <w:sz w:val="20"/>
          <w:szCs w:val="20"/>
        </w:rPr>
        <w:t xml:space="preserve"> J, </w:t>
      </w:r>
      <w:proofErr w:type="spellStart"/>
      <w:r w:rsidRPr="00982BE3">
        <w:rPr>
          <w:rFonts w:ascii="Arial" w:eastAsia="Times New Roman" w:hAnsi="Arial" w:cs="Arial"/>
          <w:sz w:val="20"/>
          <w:szCs w:val="20"/>
        </w:rPr>
        <w:t>Layet</w:t>
      </w:r>
      <w:proofErr w:type="spellEnd"/>
      <w:r w:rsidRPr="00982BE3">
        <w:rPr>
          <w:rFonts w:ascii="Arial" w:eastAsia="Times New Roman" w:hAnsi="Arial" w:cs="Arial"/>
          <w:sz w:val="20"/>
          <w:szCs w:val="20"/>
        </w:rPr>
        <w:t xml:space="preserve"> V, Amram D, </w:t>
      </w:r>
      <w:proofErr w:type="spellStart"/>
      <w:r w:rsidRPr="00982BE3">
        <w:rPr>
          <w:rFonts w:ascii="Arial" w:eastAsia="Times New Roman" w:hAnsi="Arial" w:cs="Arial"/>
          <w:sz w:val="20"/>
          <w:szCs w:val="20"/>
        </w:rPr>
        <w:t>Boute-Bénéjean</w:t>
      </w:r>
      <w:proofErr w:type="spellEnd"/>
      <w:r w:rsidRPr="00982BE3">
        <w:rPr>
          <w:rFonts w:ascii="Arial" w:eastAsia="Times New Roman" w:hAnsi="Arial" w:cs="Arial"/>
          <w:sz w:val="20"/>
          <w:szCs w:val="20"/>
        </w:rPr>
        <w:t xml:space="preserve"> O, </w:t>
      </w:r>
      <w:proofErr w:type="spellStart"/>
      <w:r w:rsidRPr="00982BE3">
        <w:rPr>
          <w:rFonts w:ascii="Arial" w:eastAsia="Times New Roman" w:hAnsi="Arial" w:cs="Arial"/>
          <w:sz w:val="20"/>
          <w:szCs w:val="20"/>
        </w:rPr>
        <w:t>Bhoj</w:t>
      </w:r>
      <w:proofErr w:type="spellEnd"/>
      <w:r w:rsidRPr="00982BE3">
        <w:rPr>
          <w:rFonts w:ascii="Arial" w:eastAsia="Times New Roman" w:hAnsi="Arial" w:cs="Arial"/>
          <w:sz w:val="20"/>
          <w:szCs w:val="20"/>
        </w:rPr>
        <w:t xml:space="preserve"> E, Cousin MA, </w:t>
      </w:r>
      <w:proofErr w:type="spellStart"/>
      <w:r w:rsidRPr="00982BE3">
        <w:rPr>
          <w:rFonts w:ascii="Arial" w:eastAsia="Times New Roman" w:hAnsi="Arial" w:cs="Arial"/>
          <w:sz w:val="20"/>
          <w:szCs w:val="20"/>
        </w:rPr>
        <w:t>Kruisselbrink</w:t>
      </w:r>
      <w:proofErr w:type="spellEnd"/>
      <w:r w:rsidRPr="00982BE3">
        <w:rPr>
          <w:rFonts w:ascii="Arial" w:eastAsia="Times New Roman" w:hAnsi="Arial" w:cs="Arial"/>
          <w:sz w:val="20"/>
          <w:szCs w:val="20"/>
        </w:rPr>
        <w:t xml:space="preserve"> TM, </w:t>
      </w:r>
      <w:proofErr w:type="spellStart"/>
      <w:r w:rsidRPr="00982BE3">
        <w:rPr>
          <w:rFonts w:ascii="Arial" w:eastAsia="Times New Roman" w:hAnsi="Arial" w:cs="Arial"/>
          <w:sz w:val="20"/>
          <w:szCs w:val="20"/>
        </w:rPr>
        <w:t>Lanpher</w:t>
      </w:r>
      <w:proofErr w:type="spellEnd"/>
      <w:r w:rsidRPr="00982BE3">
        <w:rPr>
          <w:rFonts w:ascii="Arial" w:eastAsia="Times New Roman" w:hAnsi="Arial" w:cs="Arial"/>
          <w:sz w:val="20"/>
          <w:szCs w:val="20"/>
        </w:rPr>
        <w:t xml:space="preserve"> BC, Klee EW, </w:t>
      </w:r>
      <w:proofErr w:type="spellStart"/>
      <w:r w:rsidRPr="00982BE3">
        <w:rPr>
          <w:rFonts w:ascii="Arial" w:eastAsia="Times New Roman" w:hAnsi="Arial" w:cs="Arial"/>
          <w:sz w:val="20"/>
          <w:szCs w:val="20"/>
        </w:rPr>
        <w:t>Fiala</w:t>
      </w:r>
      <w:proofErr w:type="spellEnd"/>
      <w:r w:rsidRPr="00982BE3">
        <w:rPr>
          <w:rFonts w:ascii="Arial" w:eastAsia="Times New Roman" w:hAnsi="Arial" w:cs="Arial"/>
          <w:sz w:val="20"/>
          <w:szCs w:val="20"/>
        </w:rPr>
        <w:t xml:space="preserve"> E, Grange DK, </w:t>
      </w:r>
      <w:proofErr w:type="spellStart"/>
      <w:r w:rsidRPr="00982BE3">
        <w:rPr>
          <w:rFonts w:ascii="Arial" w:eastAsia="Times New Roman" w:hAnsi="Arial" w:cs="Arial"/>
          <w:sz w:val="20"/>
          <w:szCs w:val="20"/>
        </w:rPr>
        <w:t>Meschino</w:t>
      </w:r>
      <w:proofErr w:type="spellEnd"/>
      <w:r w:rsidRPr="00982BE3">
        <w:rPr>
          <w:rFonts w:ascii="Arial" w:eastAsia="Times New Roman" w:hAnsi="Arial" w:cs="Arial"/>
          <w:sz w:val="20"/>
          <w:szCs w:val="20"/>
        </w:rPr>
        <w:t xml:space="preserve"> WS, Hiatt SM, Cooper GM, </w:t>
      </w:r>
      <w:proofErr w:type="spellStart"/>
      <w:r w:rsidRPr="00982BE3">
        <w:rPr>
          <w:rFonts w:ascii="Arial" w:eastAsia="Times New Roman" w:hAnsi="Arial" w:cs="Arial"/>
          <w:sz w:val="20"/>
          <w:szCs w:val="20"/>
        </w:rPr>
        <w:t>Olivié</w:t>
      </w:r>
      <w:proofErr w:type="spellEnd"/>
      <w:r w:rsidRPr="00982BE3">
        <w:rPr>
          <w:rFonts w:ascii="Arial" w:eastAsia="Times New Roman" w:hAnsi="Arial" w:cs="Arial"/>
          <w:sz w:val="20"/>
          <w:szCs w:val="20"/>
        </w:rPr>
        <w:t xml:space="preserve"> H, Smith WE, Dumas M, Lehman A; CAUSES Study, Inglese C, </w:t>
      </w:r>
      <w:proofErr w:type="spellStart"/>
      <w:r w:rsidRPr="00982BE3">
        <w:rPr>
          <w:rFonts w:ascii="Arial" w:eastAsia="Times New Roman" w:hAnsi="Arial" w:cs="Arial"/>
          <w:sz w:val="20"/>
          <w:szCs w:val="20"/>
        </w:rPr>
        <w:t>Nizon</w:t>
      </w:r>
      <w:proofErr w:type="spellEnd"/>
      <w:r w:rsidRPr="00982BE3">
        <w:rPr>
          <w:rFonts w:ascii="Arial" w:eastAsia="Times New Roman" w:hAnsi="Arial" w:cs="Arial"/>
          <w:sz w:val="20"/>
          <w:szCs w:val="20"/>
        </w:rPr>
        <w:t xml:space="preserve"> M, Guerrini R, </w:t>
      </w:r>
      <w:proofErr w:type="spellStart"/>
      <w:r w:rsidRPr="00982BE3">
        <w:rPr>
          <w:rFonts w:ascii="Arial" w:eastAsia="Times New Roman" w:hAnsi="Arial" w:cs="Arial"/>
          <w:sz w:val="20"/>
          <w:szCs w:val="20"/>
        </w:rPr>
        <w:t>Vetro</w:t>
      </w:r>
      <w:proofErr w:type="spellEnd"/>
      <w:r w:rsidRPr="00982BE3">
        <w:rPr>
          <w:rFonts w:ascii="Arial" w:eastAsia="Times New Roman" w:hAnsi="Arial" w:cs="Arial"/>
          <w:sz w:val="20"/>
          <w:szCs w:val="20"/>
        </w:rPr>
        <w:t xml:space="preserve"> A, Kaplan ES, Miramar D, Van Gils J, </w:t>
      </w:r>
      <w:proofErr w:type="spellStart"/>
      <w:r w:rsidRPr="00982BE3">
        <w:rPr>
          <w:rFonts w:ascii="Arial" w:eastAsia="Times New Roman" w:hAnsi="Arial" w:cs="Arial"/>
          <w:sz w:val="20"/>
          <w:szCs w:val="20"/>
        </w:rPr>
        <w:t>Fergelot</w:t>
      </w:r>
      <w:proofErr w:type="spellEnd"/>
      <w:r w:rsidRPr="00982BE3">
        <w:rPr>
          <w:rFonts w:ascii="Arial" w:eastAsia="Times New Roman" w:hAnsi="Arial" w:cs="Arial"/>
          <w:sz w:val="20"/>
          <w:szCs w:val="20"/>
        </w:rPr>
        <w:t xml:space="preserve"> P, </w:t>
      </w:r>
      <w:proofErr w:type="spellStart"/>
      <w:r w:rsidRPr="00982BE3">
        <w:rPr>
          <w:rFonts w:ascii="Arial" w:eastAsia="Times New Roman" w:hAnsi="Arial" w:cs="Arial"/>
          <w:sz w:val="20"/>
          <w:szCs w:val="20"/>
        </w:rPr>
        <w:t>Bodamer</w:t>
      </w:r>
      <w:proofErr w:type="spellEnd"/>
      <w:r w:rsidRPr="00982BE3">
        <w:rPr>
          <w:rFonts w:ascii="Arial" w:eastAsia="Times New Roman" w:hAnsi="Arial" w:cs="Arial"/>
          <w:sz w:val="20"/>
          <w:szCs w:val="20"/>
        </w:rPr>
        <w:t xml:space="preserve"> O, </w:t>
      </w:r>
      <w:proofErr w:type="spellStart"/>
      <w:r w:rsidRPr="00982BE3">
        <w:rPr>
          <w:rFonts w:ascii="Arial" w:eastAsia="Times New Roman" w:hAnsi="Arial" w:cs="Arial"/>
          <w:sz w:val="20"/>
          <w:szCs w:val="20"/>
        </w:rPr>
        <w:t>Herkert</w:t>
      </w:r>
      <w:proofErr w:type="spellEnd"/>
      <w:r w:rsidRPr="00982BE3">
        <w:rPr>
          <w:rFonts w:ascii="Arial" w:eastAsia="Times New Roman" w:hAnsi="Arial" w:cs="Arial"/>
          <w:sz w:val="20"/>
          <w:szCs w:val="20"/>
        </w:rPr>
        <w:t xml:space="preserve"> JC, </w:t>
      </w:r>
      <w:proofErr w:type="spellStart"/>
      <w:r w:rsidRPr="00982BE3">
        <w:rPr>
          <w:rFonts w:ascii="Arial" w:eastAsia="Times New Roman" w:hAnsi="Arial" w:cs="Arial"/>
          <w:sz w:val="20"/>
          <w:szCs w:val="20"/>
        </w:rPr>
        <w:t>Pajusalu</w:t>
      </w:r>
      <w:proofErr w:type="spellEnd"/>
      <w:r w:rsidRPr="00982BE3">
        <w:rPr>
          <w:rFonts w:ascii="Arial" w:eastAsia="Times New Roman" w:hAnsi="Arial" w:cs="Arial"/>
          <w:sz w:val="20"/>
          <w:szCs w:val="20"/>
        </w:rPr>
        <w:t xml:space="preserve"> S, </w:t>
      </w:r>
      <w:proofErr w:type="spellStart"/>
      <w:r w:rsidRPr="00982BE3">
        <w:rPr>
          <w:rFonts w:ascii="Arial" w:eastAsia="Times New Roman" w:hAnsi="Arial" w:cs="Arial"/>
          <w:sz w:val="20"/>
          <w:szCs w:val="20"/>
        </w:rPr>
        <w:t>Õunap</w:t>
      </w:r>
      <w:proofErr w:type="spellEnd"/>
      <w:r w:rsidRPr="00982BE3">
        <w:rPr>
          <w:rFonts w:ascii="Arial" w:eastAsia="Times New Roman" w:hAnsi="Arial" w:cs="Arial"/>
          <w:sz w:val="20"/>
          <w:szCs w:val="20"/>
        </w:rPr>
        <w:t xml:space="preserve"> K, </w:t>
      </w:r>
      <w:proofErr w:type="spellStart"/>
      <w:r w:rsidRPr="00982BE3">
        <w:rPr>
          <w:rFonts w:ascii="Arial" w:eastAsia="Times New Roman" w:hAnsi="Arial" w:cs="Arial"/>
          <w:sz w:val="20"/>
          <w:szCs w:val="20"/>
        </w:rPr>
        <w:t>Filiano</w:t>
      </w:r>
      <w:proofErr w:type="spellEnd"/>
      <w:r w:rsidRPr="00982BE3">
        <w:rPr>
          <w:rFonts w:ascii="Arial" w:eastAsia="Times New Roman" w:hAnsi="Arial" w:cs="Arial"/>
          <w:sz w:val="20"/>
          <w:szCs w:val="20"/>
        </w:rPr>
        <w:t xml:space="preserve"> JJ, </w:t>
      </w:r>
      <w:proofErr w:type="spellStart"/>
      <w:r w:rsidRPr="00982BE3">
        <w:rPr>
          <w:rFonts w:ascii="Arial" w:eastAsia="Times New Roman" w:hAnsi="Arial" w:cs="Arial"/>
          <w:sz w:val="20"/>
          <w:szCs w:val="20"/>
        </w:rPr>
        <w:t>Smol</w:t>
      </w:r>
      <w:proofErr w:type="spellEnd"/>
      <w:r w:rsidRPr="00982BE3">
        <w:rPr>
          <w:rFonts w:ascii="Arial" w:eastAsia="Times New Roman" w:hAnsi="Arial" w:cs="Arial"/>
          <w:sz w:val="20"/>
          <w:szCs w:val="20"/>
        </w:rPr>
        <w:t xml:space="preserve"> T, Piton A, Gérard B, </w:t>
      </w:r>
      <w:proofErr w:type="spellStart"/>
      <w:r w:rsidRPr="00982BE3">
        <w:rPr>
          <w:rFonts w:ascii="Arial" w:eastAsia="Times New Roman" w:hAnsi="Arial" w:cs="Arial"/>
          <w:sz w:val="20"/>
          <w:szCs w:val="20"/>
        </w:rPr>
        <w:t>Chantot-Bastaraud</w:t>
      </w:r>
      <w:proofErr w:type="spellEnd"/>
      <w:r w:rsidRPr="00982BE3">
        <w:rPr>
          <w:rFonts w:ascii="Arial" w:eastAsia="Times New Roman" w:hAnsi="Arial" w:cs="Arial"/>
          <w:sz w:val="20"/>
          <w:szCs w:val="20"/>
        </w:rPr>
        <w:t xml:space="preserve"> S, Bienvenu T, Li D, </w:t>
      </w:r>
      <w:proofErr w:type="spellStart"/>
      <w:r w:rsidRPr="00982BE3">
        <w:rPr>
          <w:rFonts w:ascii="Arial" w:eastAsia="Times New Roman" w:hAnsi="Arial" w:cs="Arial"/>
          <w:sz w:val="20"/>
          <w:szCs w:val="20"/>
        </w:rPr>
        <w:t>Juusola</w:t>
      </w:r>
      <w:proofErr w:type="spellEnd"/>
      <w:r w:rsidRPr="00982BE3">
        <w:rPr>
          <w:rFonts w:ascii="Arial" w:eastAsia="Times New Roman" w:hAnsi="Arial" w:cs="Arial"/>
          <w:sz w:val="20"/>
          <w:szCs w:val="20"/>
        </w:rPr>
        <w:t xml:space="preserve"> J, </w:t>
      </w:r>
      <w:proofErr w:type="spellStart"/>
      <w:r w:rsidRPr="00982BE3">
        <w:rPr>
          <w:rFonts w:ascii="Arial" w:eastAsia="Times New Roman" w:hAnsi="Arial" w:cs="Arial"/>
          <w:sz w:val="20"/>
          <w:szCs w:val="20"/>
        </w:rPr>
        <w:t>Devriendt</w:t>
      </w:r>
      <w:proofErr w:type="spellEnd"/>
      <w:r w:rsidRPr="00982BE3">
        <w:rPr>
          <w:rFonts w:ascii="Arial" w:eastAsia="Times New Roman" w:hAnsi="Arial" w:cs="Arial"/>
          <w:sz w:val="20"/>
          <w:szCs w:val="20"/>
        </w:rPr>
        <w:t xml:space="preserve"> K, </w:t>
      </w:r>
      <w:proofErr w:type="spellStart"/>
      <w:r w:rsidRPr="00982BE3">
        <w:rPr>
          <w:rFonts w:ascii="Arial" w:eastAsia="Times New Roman" w:hAnsi="Arial" w:cs="Arial"/>
          <w:sz w:val="20"/>
          <w:szCs w:val="20"/>
        </w:rPr>
        <w:t>Bilan</w:t>
      </w:r>
      <w:proofErr w:type="spellEnd"/>
      <w:r w:rsidRPr="00982BE3">
        <w:rPr>
          <w:rFonts w:ascii="Arial" w:eastAsia="Times New Roman" w:hAnsi="Arial" w:cs="Arial"/>
          <w:sz w:val="20"/>
          <w:szCs w:val="20"/>
        </w:rPr>
        <w:t xml:space="preserve"> F, </w:t>
      </w:r>
      <w:proofErr w:type="spellStart"/>
      <w:r w:rsidRPr="00982BE3">
        <w:rPr>
          <w:rFonts w:ascii="Arial" w:eastAsia="Times New Roman" w:hAnsi="Arial" w:cs="Arial"/>
          <w:sz w:val="20"/>
          <w:szCs w:val="20"/>
        </w:rPr>
        <w:t>Poé</w:t>
      </w:r>
      <w:proofErr w:type="spellEnd"/>
      <w:r w:rsidRPr="00982BE3">
        <w:rPr>
          <w:rFonts w:ascii="Arial" w:eastAsia="Times New Roman" w:hAnsi="Arial" w:cs="Arial"/>
          <w:sz w:val="20"/>
          <w:szCs w:val="20"/>
        </w:rPr>
        <w:t xml:space="preserve"> C, </w:t>
      </w:r>
      <w:proofErr w:type="spellStart"/>
      <w:r w:rsidRPr="00982BE3">
        <w:rPr>
          <w:rFonts w:ascii="Arial" w:eastAsia="Times New Roman" w:hAnsi="Arial" w:cs="Arial"/>
          <w:sz w:val="20"/>
          <w:szCs w:val="20"/>
        </w:rPr>
        <w:t>Chevarin</w:t>
      </w:r>
      <w:proofErr w:type="spellEnd"/>
      <w:r w:rsidRPr="00982BE3">
        <w:rPr>
          <w:rFonts w:ascii="Arial" w:eastAsia="Times New Roman" w:hAnsi="Arial" w:cs="Arial"/>
          <w:sz w:val="20"/>
          <w:szCs w:val="20"/>
        </w:rPr>
        <w:t xml:space="preserve"> M, </w:t>
      </w:r>
      <w:proofErr w:type="spellStart"/>
      <w:r w:rsidRPr="00982BE3">
        <w:rPr>
          <w:rFonts w:ascii="Arial" w:eastAsia="Times New Roman" w:hAnsi="Arial" w:cs="Arial"/>
          <w:sz w:val="20"/>
          <w:szCs w:val="20"/>
        </w:rPr>
        <w:t>Jouan</w:t>
      </w:r>
      <w:proofErr w:type="spellEnd"/>
      <w:r w:rsidRPr="00982BE3">
        <w:rPr>
          <w:rFonts w:ascii="Arial" w:eastAsia="Times New Roman" w:hAnsi="Arial" w:cs="Arial"/>
          <w:sz w:val="20"/>
          <w:szCs w:val="20"/>
        </w:rPr>
        <w:t xml:space="preserve"> T, </w:t>
      </w:r>
      <w:proofErr w:type="spellStart"/>
      <w:r w:rsidRPr="00982BE3">
        <w:rPr>
          <w:rFonts w:ascii="Arial" w:eastAsia="Times New Roman" w:hAnsi="Arial" w:cs="Arial"/>
          <w:sz w:val="20"/>
          <w:szCs w:val="20"/>
        </w:rPr>
        <w:t>Tisserant</w:t>
      </w:r>
      <w:proofErr w:type="spellEnd"/>
      <w:r w:rsidRPr="00982BE3">
        <w:rPr>
          <w:rFonts w:ascii="Arial" w:eastAsia="Times New Roman" w:hAnsi="Arial" w:cs="Arial"/>
          <w:sz w:val="20"/>
          <w:szCs w:val="20"/>
        </w:rPr>
        <w:t xml:space="preserve"> E, Rivière JB, Tran Mau-Them F, Philippe C, </w:t>
      </w:r>
      <w:proofErr w:type="spellStart"/>
      <w:r w:rsidRPr="00982BE3">
        <w:rPr>
          <w:rFonts w:ascii="Arial" w:eastAsia="Times New Roman" w:hAnsi="Arial" w:cs="Arial"/>
          <w:sz w:val="20"/>
          <w:szCs w:val="20"/>
        </w:rPr>
        <w:t>Duffourd</w:t>
      </w:r>
      <w:proofErr w:type="spellEnd"/>
      <w:r w:rsidRPr="00982BE3">
        <w:rPr>
          <w:rFonts w:ascii="Arial" w:eastAsia="Times New Roman" w:hAnsi="Arial" w:cs="Arial"/>
          <w:sz w:val="20"/>
          <w:szCs w:val="20"/>
        </w:rPr>
        <w:t xml:space="preserve"> Y, </w:t>
      </w:r>
      <w:r w:rsidRPr="00982BE3">
        <w:rPr>
          <w:rFonts w:ascii="Arial" w:eastAsia="Times New Roman" w:hAnsi="Arial" w:cs="Arial"/>
          <w:b/>
          <w:sz w:val="20"/>
          <w:szCs w:val="20"/>
        </w:rPr>
        <w:t>Dobyns WB</w:t>
      </w:r>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Hevner</w:t>
      </w:r>
      <w:proofErr w:type="spellEnd"/>
      <w:r w:rsidRPr="00982BE3">
        <w:rPr>
          <w:rFonts w:ascii="Arial" w:eastAsia="Times New Roman" w:hAnsi="Arial" w:cs="Arial"/>
          <w:sz w:val="20"/>
          <w:szCs w:val="20"/>
        </w:rPr>
        <w:t xml:space="preserve"> R, </w:t>
      </w:r>
      <w:proofErr w:type="spellStart"/>
      <w:r w:rsidRPr="00982BE3">
        <w:rPr>
          <w:rFonts w:ascii="Arial" w:eastAsia="Times New Roman" w:hAnsi="Arial" w:cs="Arial"/>
          <w:sz w:val="20"/>
          <w:szCs w:val="20"/>
        </w:rPr>
        <w:t>Thauvin</w:t>
      </w:r>
      <w:proofErr w:type="spellEnd"/>
      <w:r w:rsidRPr="00982BE3">
        <w:rPr>
          <w:rFonts w:ascii="Arial" w:eastAsia="Times New Roman" w:hAnsi="Arial" w:cs="Arial"/>
          <w:sz w:val="20"/>
          <w:szCs w:val="20"/>
        </w:rPr>
        <w:t xml:space="preserve">-Robinet C. De novo TBR1 variants cause a neurocognitive phenotype with ID and autistic traits: report of 25 new individuals and review of the literature. </w:t>
      </w:r>
      <w:proofErr w:type="spellStart"/>
      <w:r w:rsidRPr="00982BE3">
        <w:rPr>
          <w:rFonts w:ascii="Arial" w:eastAsia="Times New Roman" w:hAnsi="Arial" w:cs="Arial"/>
          <w:sz w:val="20"/>
          <w:szCs w:val="20"/>
        </w:rPr>
        <w:t>Eur</w:t>
      </w:r>
      <w:proofErr w:type="spellEnd"/>
      <w:r w:rsidRPr="00982BE3">
        <w:rPr>
          <w:rFonts w:ascii="Arial" w:eastAsia="Times New Roman" w:hAnsi="Arial" w:cs="Arial"/>
          <w:sz w:val="20"/>
          <w:szCs w:val="20"/>
        </w:rPr>
        <w:t xml:space="preserve"> J Hum Genet. 2020 Jun;28(6):770-782. </w:t>
      </w:r>
    </w:p>
    <w:p w14:paraId="6AD45E51" w14:textId="77777777" w:rsidR="009B6858" w:rsidRPr="00982BE3" w:rsidRDefault="009B6858" w:rsidP="009B6858">
      <w:pPr>
        <w:spacing w:after="0" w:line="240" w:lineRule="auto"/>
        <w:rPr>
          <w:rFonts w:ascii="Arial" w:eastAsia="Times New Roman" w:hAnsi="Arial" w:cs="Arial"/>
          <w:sz w:val="20"/>
          <w:szCs w:val="20"/>
        </w:rPr>
      </w:pPr>
    </w:p>
    <w:p w14:paraId="70333E50" w14:textId="77777777" w:rsidR="009B6858" w:rsidRPr="00982BE3" w:rsidRDefault="009B6858" w:rsidP="009B6858">
      <w:pPr>
        <w:spacing w:line="240" w:lineRule="auto"/>
        <w:rPr>
          <w:rFonts w:ascii="Arial" w:eastAsia="Times New Roman" w:hAnsi="Arial" w:cs="Arial"/>
          <w:b/>
          <w:sz w:val="20"/>
          <w:szCs w:val="20"/>
        </w:rPr>
      </w:pPr>
      <w:r w:rsidRPr="00982BE3">
        <w:rPr>
          <w:rFonts w:ascii="Arial" w:eastAsia="Times New Roman" w:hAnsi="Arial" w:cs="Arial"/>
          <w:sz w:val="20"/>
          <w:szCs w:val="20"/>
        </w:rPr>
        <w:t xml:space="preserve">Brock S, </w:t>
      </w:r>
      <w:proofErr w:type="spellStart"/>
      <w:r w:rsidRPr="00982BE3">
        <w:rPr>
          <w:rFonts w:ascii="Arial" w:eastAsia="Times New Roman" w:hAnsi="Arial" w:cs="Arial"/>
          <w:sz w:val="20"/>
          <w:szCs w:val="20"/>
        </w:rPr>
        <w:t>Vanderhasselt</w:t>
      </w:r>
      <w:proofErr w:type="spellEnd"/>
      <w:r w:rsidRPr="00982BE3">
        <w:rPr>
          <w:rFonts w:ascii="Arial" w:eastAsia="Times New Roman" w:hAnsi="Arial" w:cs="Arial"/>
          <w:sz w:val="20"/>
          <w:szCs w:val="20"/>
        </w:rPr>
        <w:t xml:space="preserve"> T, </w:t>
      </w:r>
      <w:proofErr w:type="spellStart"/>
      <w:r w:rsidRPr="00982BE3">
        <w:rPr>
          <w:rFonts w:ascii="Arial" w:eastAsia="Times New Roman" w:hAnsi="Arial" w:cs="Arial"/>
          <w:sz w:val="20"/>
          <w:szCs w:val="20"/>
        </w:rPr>
        <w:t>Vermaning</w:t>
      </w:r>
      <w:proofErr w:type="spellEnd"/>
      <w:r w:rsidRPr="00982BE3">
        <w:rPr>
          <w:rFonts w:ascii="Arial" w:eastAsia="Times New Roman" w:hAnsi="Arial" w:cs="Arial"/>
          <w:sz w:val="20"/>
          <w:szCs w:val="20"/>
        </w:rPr>
        <w:t xml:space="preserve"> S, </w:t>
      </w:r>
      <w:proofErr w:type="spellStart"/>
      <w:r w:rsidRPr="00982BE3">
        <w:rPr>
          <w:rFonts w:ascii="Arial" w:eastAsia="Times New Roman" w:hAnsi="Arial" w:cs="Arial"/>
          <w:sz w:val="20"/>
          <w:szCs w:val="20"/>
        </w:rPr>
        <w:t>Keymolen</w:t>
      </w:r>
      <w:proofErr w:type="spellEnd"/>
      <w:r w:rsidRPr="00982BE3">
        <w:rPr>
          <w:rFonts w:ascii="Arial" w:eastAsia="Times New Roman" w:hAnsi="Arial" w:cs="Arial"/>
          <w:sz w:val="20"/>
          <w:szCs w:val="20"/>
        </w:rPr>
        <w:t xml:space="preserve"> K, </w:t>
      </w:r>
      <w:proofErr w:type="spellStart"/>
      <w:r w:rsidRPr="00982BE3">
        <w:rPr>
          <w:rFonts w:ascii="Arial" w:eastAsia="Times New Roman" w:hAnsi="Arial" w:cs="Arial"/>
          <w:sz w:val="20"/>
          <w:szCs w:val="20"/>
        </w:rPr>
        <w:t>Régal</w:t>
      </w:r>
      <w:proofErr w:type="spellEnd"/>
      <w:r w:rsidRPr="00982BE3">
        <w:rPr>
          <w:rFonts w:ascii="Arial" w:eastAsia="Times New Roman" w:hAnsi="Arial" w:cs="Arial"/>
          <w:sz w:val="20"/>
          <w:szCs w:val="20"/>
        </w:rPr>
        <w:t xml:space="preserve"> L, </w:t>
      </w:r>
      <w:proofErr w:type="spellStart"/>
      <w:r w:rsidRPr="00982BE3">
        <w:rPr>
          <w:rFonts w:ascii="Arial" w:eastAsia="Times New Roman" w:hAnsi="Arial" w:cs="Arial"/>
          <w:sz w:val="20"/>
          <w:szCs w:val="20"/>
        </w:rPr>
        <w:t>Romaniello</w:t>
      </w:r>
      <w:proofErr w:type="spellEnd"/>
      <w:r w:rsidRPr="00982BE3">
        <w:rPr>
          <w:rFonts w:ascii="Arial" w:eastAsia="Times New Roman" w:hAnsi="Arial" w:cs="Arial"/>
          <w:sz w:val="20"/>
          <w:szCs w:val="20"/>
        </w:rPr>
        <w:t xml:space="preserve"> R, </w:t>
      </w:r>
      <w:proofErr w:type="spellStart"/>
      <w:r w:rsidRPr="00982BE3">
        <w:rPr>
          <w:rFonts w:ascii="Arial" w:eastAsia="Times New Roman" w:hAnsi="Arial" w:cs="Arial"/>
          <w:sz w:val="20"/>
          <w:szCs w:val="20"/>
        </w:rPr>
        <w:t>Wieczorek</w:t>
      </w:r>
      <w:proofErr w:type="spellEnd"/>
      <w:r w:rsidRPr="00982BE3">
        <w:rPr>
          <w:rFonts w:ascii="Arial" w:eastAsia="Times New Roman" w:hAnsi="Arial" w:cs="Arial"/>
          <w:sz w:val="20"/>
          <w:szCs w:val="20"/>
        </w:rPr>
        <w:t xml:space="preserve"> D, Storm TM, </w:t>
      </w:r>
      <w:proofErr w:type="spellStart"/>
      <w:r w:rsidRPr="00982BE3">
        <w:rPr>
          <w:rFonts w:ascii="Arial" w:eastAsia="Times New Roman" w:hAnsi="Arial" w:cs="Arial"/>
          <w:sz w:val="20"/>
          <w:szCs w:val="20"/>
        </w:rPr>
        <w:t>Schaeferhoff</w:t>
      </w:r>
      <w:proofErr w:type="spellEnd"/>
      <w:r w:rsidRPr="00982BE3">
        <w:rPr>
          <w:rFonts w:ascii="Arial" w:eastAsia="Times New Roman" w:hAnsi="Arial" w:cs="Arial"/>
          <w:sz w:val="20"/>
          <w:szCs w:val="20"/>
        </w:rPr>
        <w:t xml:space="preserve"> K, </w:t>
      </w:r>
      <w:proofErr w:type="spellStart"/>
      <w:r w:rsidRPr="00982BE3">
        <w:rPr>
          <w:rFonts w:ascii="Arial" w:eastAsia="Times New Roman" w:hAnsi="Arial" w:cs="Arial"/>
          <w:sz w:val="20"/>
          <w:szCs w:val="20"/>
        </w:rPr>
        <w:t>Hehr</w:t>
      </w:r>
      <w:proofErr w:type="spellEnd"/>
      <w:r w:rsidRPr="00982BE3">
        <w:rPr>
          <w:rFonts w:ascii="Arial" w:eastAsia="Times New Roman" w:hAnsi="Arial" w:cs="Arial"/>
          <w:sz w:val="20"/>
          <w:szCs w:val="20"/>
        </w:rPr>
        <w:t xml:space="preserve"> U, </w:t>
      </w:r>
      <w:proofErr w:type="spellStart"/>
      <w:r w:rsidRPr="00982BE3">
        <w:rPr>
          <w:rFonts w:ascii="Arial" w:eastAsia="Times New Roman" w:hAnsi="Arial" w:cs="Arial"/>
          <w:sz w:val="20"/>
          <w:szCs w:val="20"/>
        </w:rPr>
        <w:t>Kuechler</w:t>
      </w:r>
      <w:proofErr w:type="spellEnd"/>
      <w:r w:rsidRPr="00982BE3">
        <w:rPr>
          <w:rFonts w:ascii="Arial" w:eastAsia="Times New Roman" w:hAnsi="Arial" w:cs="Arial"/>
          <w:sz w:val="20"/>
          <w:szCs w:val="20"/>
        </w:rPr>
        <w:t xml:space="preserve"> A, </w:t>
      </w:r>
      <w:proofErr w:type="spellStart"/>
      <w:r w:rsidRPr="00982BE3">
        <w:rPr>
          <w:rFonts w:ascii="Arial" w:eastAsia="Times New Roman" w:hAnsi="Arial" w:cs="Arial"/>
          <w:sz w:val="20"/>
          <w:szCs w:val="20"/>
        </w:rPr>
        <w:t>Krägeloh</w:t>
      </w:r>
      <w:proofErr w:type="spellEnd"/>
      <w:r w:rsidRPr="00982BE3">
        <w:rPr>
          <w:rFonts w:ascii="Arial" w:eastAsia="Times New Roman" w:hAnsi="Arial" w:cs="Arial"/>
          <w:sz w:val="20"/>
          <w:szCs w:val="20"/>
        </w:rPr>
        <w:t xml:space="preserve">-Mann I, Haack TB, </w:t>
      </w:r>
      <w:proofErr w:type="spellStart"/>
      <w:r w:rsidRPr="00982BE3">
        <w:rPr>
          <w:rFonts w:ascii="Arial" w:eastAsia="Times New Roman" w:hAnsi="Arial" w:cs="Arial"/>
          <w:sz w:val="20"/>
          <w:szCs w:val="20"/>
        </w:rPr>
        <w:t>Kasteleijn</w:t>
      </w:r>
      <w:proofErr w:type="spellEnd"/>
      <w:r w:rsidRPr="00982BE3">
        <w:rPr>
          <w:rFonts w:ascii="Arial" w:eastAsia="Times New Roman" w:hAnsi="Arial" w:cs="Arial"/>
          <w:sz w:val="20"/>
          <w:szCs w:val="20"/>
        </w:rPr>
        <w:t xml:space="preserve"> E, </w:t>
      </w:r>
      <w:proofErr w:type="spellStart"/>
      <w:r w:rsidRPr="00982BE3">
        <w:rPr>
          <w:rFonts w:ascii="Arial" w:eastAsia="Times New Roman" w:hAnsi="Arial" w:cs="Arial"/>
          <w:sz w:val="20"/>
          <w:szCs w:val="20"/>
        </w:rPr>
        <w:t>Schot</w:t>
      </w:r>
      <w:proofErr w:type="spellEnd"/>
      <w:r w:rsidRPr="00982BE3">
        <w:rPr>
          <w:rFonts w:ascii="Arial" w:eastAsia="Times New Roman" w:hAnsi="Arial" w:cs="Arial"/>
          <w:sz w:val="20"/>
          <w:szCs w:val="20"/>
        </w:rPr>
        <w:t xml:space="preserve"> R, Mancini GMS, Webster R, Mohammad S, </w:t>
      </w:r>
      <w:proofErr w:type="spellStart"/>
      <w:r w:rsidRPr="00982BE3">
        <w:rPr>
          <w:rFonts w:ascii="Arial" w:eastAsia="Times New Roman" w:hAnsi="Arial" w:cs="Arial"/>
          <w:sz w:val="20"/>
          <w:szCs w:val="20"/>
        </w:rPr>
        <w:t>Leventer</w:t>
      </w:r>
      <w:proofErr w:type="spellEnd"/>
      <w:r w:rsidRPr="00982BE3">
        <w:rPr>
          <w:rFonts w:ascii="Arial" w:eastAsia="Times New Roman" w:hAnsi="Arial" w:cs="Arial"/>
          <w:sz w:val="20"/>
          <w:szCs w:val="20"/>
        </w:rPr>
        <w:t xml:space="preserve"> RJ, Mirzaa G, </w:t>
      </w:r>
      <w:r w:rsidRPr="00982BE3">
        <w:rPr>
          <w:rFonts w:ascii="Arial" w:eastAsia="Times New Roman" w:hAnsi="Arial" w:cs="Arial"/>
          <w:b/>
          <w:sz w:val="20"/>
          <w:szCs w:val="20"/>
        </w:rPr>
        <w:t>Dobyns WB</w:t>
      </w:r>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Bahi</w:t>
      </w:r>
      <w:proofErr w:type="spellEnd"/>
      <w:r w:rsidRPr="00982BE3">
        <w:rPr>
          <w:rFonts w:ascii="Arial" w:eastAsia="Times New Roman" w:hAnsi="Arial" w:cs="Arial"/>
          <w:sz w:val="20"/>
          <w:szCs w:val="20"/>
        </w:rPr>
        <w:t xml:space="preserve">-Buisson N, </w:t>
      </w:r>
      <w:proofErr w:type="spellStart"/>
      <w:r w:rsidRPr="00982BE3">
        <w:rPr>
          <w:rFonts w:ascii="Arial" w:eastAsia="Times New Roman" w:hAnsi="Arial" w:cs="Arial"/>
          <w:sz w:val="20"/>
          <w:szCs w:val="20"/>
        </w:rPr>
        <w:t>Meuwissen</w:t>
      </w:r>
      <w:proofErr w:type="spellEnd"/>
      <w:r w:rsidRPr="00982BE3">
        <w:rPr>
          <w:rFonts w:ascii="Arial" w:eastAsia="Times New Roman" w:hAnsi="Arial" w:cs="Arial"/>
          <w:sz w:val="20"/>
          <w:szCs w:val="20"/>
        </w:rPr>
        <w:t xml:space="preserve"> M, Jansen AC, </w:t>
      </w:r>
      <w:proofErr w:type="spellStart"/>
      <w:r w:rsidRPr="00982BE3">
        <w:rPr>
          <w:rFonts w:ascii="Arial" w:eastAsia="Times New Roman" w:hAnsi="Arial" w:cs="Arial"/>
          <w:sz w:val="20"/>
          <w:szCs w:val="20"/>
        </w:rPr>
        <w:t>Stouffs</w:t>
      </w:r>
      <w:proofErr w:type="spellEnd"/>
      <w:r w:rsidRPr="00982BE3">
        <w:rPr>
          <w:rFonts w:ascii="Arial" w:eastAsia="Times New Roman" w:hAnsi="Arial" w:cs="Arial"/>
          <w:sz w:val="20"/>
          <w:szCs w:val="20"/>
        </w:rPr>
        <w:t xml:space="preserve"> K. Defining the phenotypical spectrum associated with variants in </w:t>
      </w:r>
      <w:r w:rsidRPr="00982BE3">
        <w:rPr>
          <w:rStyle w:val="Emphasis"/>
          <w:rFonts w:ascii="Arial" w:eastAsia="Times New Roman" w:hAnsi="Arial" w:cs="Arial"/>
          <w:sz w:val="20"/>
          <w:szCs w:val="20"/>
          <w:u w:val="single"/>
        </w:rPr>
        <w:t>TUBB2A</w:t>
      </w:r>
      <w:r w:rsidRPr="00982BE3">
        <w:rPr>
          <w:rFonts w:ascii="Arial" w:eastAsia="Times New Roman" w:hAnsi="Arial" w:cs="Arial"/>
          <w:sz w:val="20"/>
          <w:szCs w:val="20"/>
        </w:rPr>
        <w:t>. J Med Genet. 2020 Jun 22:jmedgenet-2019-106740</w:t>
      </w:r>
    </w:p>
    <w:p w14:paraId="78EA6AAF" w14:textId="77777777" w:rsidR="009B6858" w:rsidRPr="00982BE3" w:rsidRDefault="009B6858" w:rsidP="009B6858">
      <w:pPr>
        <w:spacing w:after="0" w:line="240" w:lineRule="auto"/>
        <w:rPr>
          <w:rFonts w:ascii="Arial" w:eastAsia="Times New Roman" w:hAnsi="Arial" w:cs="Arial"/>
          <w:sz w:val="20"/>
          <w:szCs w:val="20"/>
        </w:rPr>
      </w:pPr>
    </w:p>
    <w:p w14:paraId="540BC3DE" w14:textId="77777777" w:rsidR="009B6858" w:rsidRPr="00982BE3" w:rsidRDefault="009B6858" w:rsidP="009B6858">
      <w:pPr>
        <w:spacing w:line="240" w:lineRule="auto"/>
        <w:rPr>
          <w:rFonts w:ascii="Arial" w:eastAsia="Times New Roman" w:hAnsi="Arial" w:cs="Arial"/>
          <w:sz w:val="20"/>
          <w:szCs w:val="20"/>
        </w:rPr>
      </w:pPr>
      <w:r w:rsidRPr="00982BE3">
        <w:rPr>
          <w:rFonts w:ascii="Arial" w:eastAsia="Times New Roman" w:hAnsi="Arial" w:cs="Arial"/>
          <w:b/>
          <w:sz w:val="20"/>
          <w:szCs w:val="20"/>
        </w:rPr>
        <w:t>Benedetti GM</w:t>
      </w:r>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Vartanian</w:t>
      </w:r>
      <w:proofErr w:type="spellEnd"/>
      <w:r w:rsidRPr="00982BE3">
        <w:rPr>
          <w:rFonts w:ascii="Arial" w:eastAsia="Times New Roman" w:hAnsi="Arial" w:cs="Arial"/>
          <w:sz w:val="20"/>
          <w:szCs w:val="20"/>
        </w:rPr>
        <w:t xml:space="preserve"> RJ, McCaffery H, </w:t>
      </w:r>
      <w:proofErr w:type="spellStart"/>
      <w:r w:rsidRPr="00982BE3">
        <w:rPr>
          <w:rFonts w:ascii="Arial" w:eastAsia="Times New Roman" w:hAnsi="Arial" w:cs="Arial"/>
          <w:sz w:val="20"/>
          <w:szCs w:val="20"/>
        </w:rPr>
        <w:t>Shellhaas</w:t>
      </w:r>
      <w:proofErr w:type="spellEnd"/>
      <w:r w:rsidRPr="00982BE3">
        <w:rPr>
          <w:rFonts w:ascii="Arial" w:eastAsia="Times New Roman" w:hAnsi="Arial" w:cs="Arial"/>
          <w:sz w:val="20"/>
          <w:szCs w:val="20"/>
        </w:rPr>
        <w:t xml:space="preserve"> RA. Early Electroencephalogram Background Could Guide Tailored Duration of Monitoring for Neonatal Encephalopathy Treated with Therapeutic </w:t>
      </w:r>
      <w:proofErr w:type="spellStart"/>
      <w:r w:rsidRPr="00982BE3">
        <w:rPr>
          <w:rFonts w:ascii="Arial" w:eastAsia="Times New Roman" w:hAnsi="Arial" w:cs="Arial"/>
          <w:sz w:val="20"/>
          <w:szCs w:val="20"/>
        </w:rPr>
        <w:t>HypothermiaJ</w:t>
      </w:r>
      <w:proofErr w:type="spellEnd"/>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Pediatr</w:t>
      </w:r>
      <w:proofErr w:type="spellEnd"/>
      <w:r w:rsidRPr="00982BE3">
        <w:rPr>
          <w:rFonts w:ascii="Arial" w:eastAsia="Times New Roman" w:hAnsi="Arial" w:cs="Arial"/>
          <w:sz w:val="20"/>
          <w:szCs w:val="20"/>
        </w:rPr>
        <w:t>. 2020 Jun;2 21:81-87.e1</w:t>
      </w:r>
    </w:p>
    <w:p w14:paraId="62660512" w14:textId="77777777" w:rsidR="009B6858" w:rsidRPr="00982BE3" w:rsidRDefault="009B6858" w:rsidP="009B6858">
      <w:pPr>
        <w:spacing w:after="0" w:line="240" w:lineRule="auto"/>
        <w:rPr>
          <w:rFonts w:ascii="Arial" w:eastAsia="Times New Roman" w:hAnsi="Arial" w:cs="Arial"/>
          <w:b/>
          <w:sz w:val="20"/>
          <w:szCs w:val="20"/>
        </w:rPr>
      </w:pPr>
    </w:p>
    <w:p w14:paraId="7EDD732E" w14:textId="77777777" w:rsidR="009B6858" w:rsidRPr="00982BE3" w:rsidRDefault="009B6858" w:rsidP="009B6858">
      <w:pPr>
        <w:spacing w:after="0" w:line="240" w:lineRule="auto"/>
        <w:rPr>
          <w:rFonts w:ascii="Arial" w:eastAsia="Times New Roman" w:hAnsi="Arial" w:cs="Arial"/>
          <w:sz w:val="20"/>
          <w:szCs w:val="20"/>
        </w:rPr>
      </w:pPr>
      <w:proofErr w:type="spellStart"/>
      <w:r w:rsidRPr="00982BE3">
        <w:rPr>
          <w:rFonts w:ascii="Arial" w:eastAsia="Times New Roman" w:hAnsi="Arial" w:cs="Arial"/>
          <w:b/>
          <w:sz w:val="20"/>
          <w:szCs w:val="20"/>
        </w:rPr>
        <w:t>Marashly</w:t>
      </w:r>
      <w:proofErr w:type="spellEnd"/>
      <w:r w:rsidRPr="00982BE3">
        <w:rPr>
          <w:rFonts w:ascii="Arial" w:eastAsia="Times New Roman" w:hAnsi="Arial" w:cs="Arial"/>
          <w:b/>
          <w:sz w:val="20"/>
          <w:szCs w:val="20"/>
        </w:rPr>
        <w:t xml:space="preserve"> A</w:t>
      </w:r>
      <w:r w:rsidRPr="00982BE3">
        <w:rPr>
          <w:rFonts w:ascii="Arial" w:eastAsia="Times New Roman" w:hAnsi="Arial" w:cs="Arial"/>
          <w:sz w:val="20"/>
          <w:szCs w:val="20"/>
        </w:rPr>
        <w:t xml:space="preserve">, Koop J, Loman M, Kim I, Maheshwari M, Lew SM. Multiple hippocampal transections for refractory pediatric mesial temporal lobe epilepsy: seizure and neuropsychological outcomes. </w:t>
      </w:r>
    </w:p>
    <w:p w14:paraId="10989E48" w14:textId="77777777" w:rsidR="009B6858" w:rsidRPr="00982BE3" w:rsidRDefault="009B6858" w:rsidP="009B6858">
      <w:pPr>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J </w:t>
      </w:r>
      <w:proofErr w:type="spellStart"/>
      <w:r w:rsidRPr="00982BE3">
        <w:rPr>
          <w:rFonts w:ascii="Arial" w:eastAsia="Times New Roman" w:hAnsi="Arial" w:cs="Arial"/>
          <w:sz w:val="20"/>
          <w:szCs w:val="20"/>
        </w:rPr>
        <w:t>Neurosurg</w:t>
      </w:r>
      <w:proofErr w:type="spellEnd"/>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Pediatr</w:t>
      </w:r>
      <w:proofErr w:type="spellEnd"/>
      <w:r w:rsidRPr="00982BE3">
        <w:rPr>
          <w:rFonts w:ascii="Arial" w:eastAsia="Times New Roman" w:hAnsi="Arial" w:cs="Arial"/>
          <w:sz w:val="20"/>
          <w:szCs w:val="20"/>
        </w:rPr>
        <w:t xml:space="preserve">. 2020 Jun 26:1-10. </w:t>
      </w:r>
    </w:p>
    <w:p w14:paraId="0428E160" w14:textId="77777777" w:rsidR="009B6858" w:rsidRPr="00982BE3" w:rsidRDefault="009B6858" w:rsidP="009B6858">
      <w:pPr>
        <w:spacing w:after="0" w:line="240" w:lineRule="auto"/>
        <w:rPr>
          <w:rFonts w:ascii="Arial" w:eastAsia="Times New Roman" w:hAnsi="Arial" w:cs="Arial"/>
          <w:sz w:val="20"/>
          <w:szCs w:val="20"/>
        </w:rPr>
      </w:pPr>
    </w:p>
    <w:p w14:paraId="29EC3B09" w14:textId="608FB570" w:rsidR="009B6858" w:rsidRPr="00982BE3" w:rsidRDefault="00E66382" w:rsidP="00E66382">
      <w:pPr>
        <w:spacing w:after="0" w:line="240" w:lineRule="auto"/>
        <w:rPr>
          <w:rFonts w:ascii="Arial" w:eastAsia="Times New Roman" w:hAnsi="Arial" w:cs="Arial"/>
          <w:sz w:val="20"/>
          <w:szCs w:val="20"/>
        </w:rPr>
      </w:pPr>
      <w:proofErr w:type="spellStart"/>
      <w:r w:rsidRPr="00982BE3">
        <w:rPr>
          <w:rFonts w:ascii="Arial" w:eastAsia="Times New Roman" w:hAnsi="Arial" w:cs="Arial"/>
          <w:sz w:val="20"/>
          <w:szCs w:val="20"/>
        </w:rPr>
        <w:t>Rafay</w:t>
      </w:r>
      <w:proofErr w:type="spellEnd"/>
      <w:r w:rsidRPr="00982BE3">
        <w:rPr>
          <w:rFonts w:ascii="Arial" w:eastAsia="Times New Roman" w:hAnsi="Arial" w:cs="Arial"/>
          <w:sz w:val="20"/>
          <w:szCs w:val="20"/>
        </w:rPr>
        <w:t xml:space="preserve"> MF, Shapiro KA, </w:t>
      </w:r>
      <w:proofErr w:type="spellStart"/>
      <w:r w:rsidRPr="00982BE3">
        <w:rPr>
          <w:rFonts w:ascii="Arial" w:eastAsia="Times New Roman" w:hAnsi="Arial" w:cs="Arial"/>
          <w:sz w:val="20"/>
          <w:szCs w:val="20"/>
        </w:rPr>
        <w:t>Surmava</w:t>
      </w:r>
      <w:proofErr w:type="spellEnd"/>
      <w:r w:rsidRPr="00982BE3">
        <w:rPr>
          <w:rFonts w:ascii="Arial" w:eastAsia="Times New Roman" w:hAnsi="Arial" w:cs="Arial"/>
          <w:sz w:val="20"/>
          <w:szCs w:val="20"/>
        </w:rPr>
        <w:t xml:space="preserve"> AM, </w:t>
      </w:r>
      <w:proofErr w:type="spellStart"/>
      <w:r w:rsidRPr="00982BE3">
        <w:rPr>
          <w:rFonts w:ascii="Arial" w:eastAsia="Times New Roman" w:hAnsi="Arial" w:cs="Arial"/>
          <w:sz w:val="20"/>
          <w:szCs w:val="20"/>
        </w:rPr>
        <w:t>deVeber</w:t>
      </w:r>
      <w:proofErr w:type="spellEnd"/>
      <w:r w:rsidRPr="00982BE3">
        <w:rPr>
          <w:rFonts w:ascii="Arial" w:eastAsia="Times New Roman" w:hAnsi="Arial" w:cs="Arial"/>
          <w:sz w:val="20"/>
          <w:szCs w:val="20"/>
        </w:rPr>
        <w:t xml:space="preserve"> GA, Kirton A, Fullerton HJ, </w:t>
      </w:r>
      <w:r w:rsidRPr="00982BE3">
        <w:rPr>
          <w:rFonts w:ascii="Arial" w:eastAsia="Times New Roman" w:hAnsi="Arial" w:cs="Arial"/>
          <w:b/>
          <w:bCs/>
          <w:sz w:val="20"/>
          <w:szCs w:val="20"/>
        </w:rPr>
        <w:t>Amlie-Lefond C</w:t>
      </w:r>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Weschke</w:t>
      </w:r>
      <w:proofErr w:type="spellEnd"/>
      <w:r w:rsidRPr="00982BE3">
        <w:rPr>
          <w:rFonts w:ascii="Arial" w:eastAsia="Times New Roman" w:hAnsi="Arial" w:cs="Arial"/>
          <w:sz w:val="20"/>
          <w:szCs w:val="20"/>
        </w:rPr>
        <w:t xml:space="preserve"> B, Dlamini N, Carpenter JL, Mackay MT, Rivkin M, </w:t>
      </w:r>
      <w:proofErr w:type="spellStart"/>
      <w:r w:rsidRPr="00982BE3">
        <w:rPr>
          <w:rFonts w:ascii="Arial" w:eastAsia="Times New Roman" w:hAnsi="Arial" w:cs="Arial"/>
          <w:sz w:val="20"/>
          <w:szCs w:val="20"/>
        </w:rPr>
        <w:t>Linds</w:t>
      </w:r>
      <w:proofErr w:type="spellEnd"/>
      <w:r w:rsidRPr="00982BE3">
        <w:rPr>
          <w:rFonts w:ascii="Arial" w:eastAsia="Times New Roman" w:hAnsi="Arial" w:cs="Arial"/>
          <w:sz w:val="20"/>
          <w:szCs w:val="20"/>
        </w:rPr>
        <w:t xml:space="preserve"> A, Bernard TJ; International Pediatric Stroke Study (IPSS)  </w:t>
      </w:r>
      <w:proofErr w:type="spellStart"/>
      <w:r w:rsidRPr="00982BE3">
        <w:rPr>
          <w:rFonts w:ascii="Arial" w:eastAsia="Times New Roman" w:hAnsi="Arial" w:cs="Arial"/>
          <w:sz w:val="20"/>
          <w:szCs w:val="20"/>
        </w:rPr>
        <w:t>Group.Spectrum</w:t>
      </w:r>
      <w:proofErr w:type="spellEnd"/>
      <w:r w:rsidRPr="00982BE3">
        <w:rPr>
          <w:rFonts w:ascii="Arial" w:eastAsia="Times New Roman" w:hAnsi="Arial" w:cs="Arial"/>
          <w:sz w:val="20"/>
          <w:szCs w:val="20"/>
        </w:rPr>
        <w:t xml:space="preserve"> of cerebral arteriopathies in children with arterial ischemic stroke. Neurology. 2020 Jun 9;94(23):e2479-e2490</w:t>
      </w:r>
    </w:p>
    <w:p w14:paraId="1CF92191" w14:textId="77777777" w:rsidR="00E66382" w:rsidRPr="00982BE3" w:rsidRDefault="00E66382" w:rsidP="00E66382">
      <w:pPr>
        <w:spacing w:after="0" w:line="240" w:lineRule="auto"/>
        <w:rPr>
          <w:rFonts w:ascii="Arial" w:eastAsia="Times New Roman" w:hAnsi="Arial" w:cs="Arial"/>
          <w:sz w:val="20"/>
          <w:szCs w:val="20"/>
        </w:rPr>
      </w:pPr>
    </w:p>
    <w:p w14:paraId="66A198E4" w14:textId="77777777" w:rsidR="009B6858" w:rsidRPr="00982BE3" w:rsidRDefault="009B6858" w:rsidP="009B6858">
      <w:pPr>
        <w:rPr>
          <w:rFonts w:ascii="Arial" w:hAnsi="Arial" w:cs="Arial"/>
          <w:sz w:val="20"/>
          <w:szCs w:val="20"/>
        </w:rPr>
      </w:pPr>
      <w:r w:rsidRPr="00982BE3">
        <w:rPr>
          <w:rFonts w:ascii="Arial" w:hAnsi="Arial" w:cs="Arial"/>
          <w:sz w:val="20"/>
          <w:szCs w:val="20"/>
        </w:rPr>
        <w:t xml:space="preserve">Holland EL, </w:t>
      </w:r>
      <w:r w:rsidRPr="00982BE3">
        <w:rPr>
          <w:rFonts w:ascii="Arial" w:hAnsi="Arial" w:cs="Arial"/>
          <w:b/>
          <w:sz w:val="20"/>
          <w:szCs w:val="20"/>
        </w:rPr>
        <w:t>Saneto RP</w:t>
      </w:r>
      <w:r w:rsidRPr="00982BE3">
        <w:rPr>
          <w:rFonts w:ascii="Arial" w:hAnsi="Arial" w:cs="Arial"/>
          <w:sz w:val="20"/>
          <w:szCs w:val="20"/>
        </w:rPr>
        <w:t xml:space="preserve">, </w:t>
      </w:r>
      <w:proofErr w:type="spellStart"/>
      <w:r w:rsidRPr="00982BE3">
        <w:rPr>
          <w:rFonts w:ascii="Arial" w:hAnsi="Arial" w:cs="Arial"/>
          <w:sz w:val="20"/>
          <w:szCs w:val="20"/>
        </w:rPr>
        <w:t>Knipper</w:t>
      </w:r>
      <w:proofErr w:type="spellEnd"/>
      <w:r w:rsidRPr="00982BE3">
        <w:rPr>
          <w:rFonts w:ascii="Arial" w:hAnsi="Arial" w:cs="Arial"/>
          <w:sz w:val="20"/>
          <w:szCs w:val="20"/>
        </w:rPr>
        <w:t xml:space="preserve"> EK. Hypermetabolic Syndrome and Dyskinesia After Neurologic Surgery for </w:t>
      </w:r>
      <w:proofErr w:type="spellStart"/>
      <w:r w:rsidRPr="00982BE3">
        <w:rPr>
          <w:rFonts w:ascii="Arial" w:hAnsi="Arial" w:cs="Arial"/>
          <w:sz w:val="20"/>
          <w:szCs w:val="20"/>
        </w:rPr>
        <w:t>Labrune</w:t>
      </w:r>
      <w:proofErr w:type="spellEnd"/>
      <w:r w:rsidRPr="00982BE3">
        <w:rPr>
          <w:rFonts w:ascii="Arial" w:hAnsi="Arial" w:cs="Arial"/>
          <w:sz w:val="20"/>
          <w:szCs w:val="20"/>
        </w:rPr>
        <w:t xml:space="preserve"> Syndrome: A Case Report. A </w:t>
      </w:r>
      <w:proofErr w:type="spellStart"/>
      <w:r w:rsidRPr="00982BE3">
        <w:rPr>
          <w:rFonts w:ascii="Arial" w:hAnsi="Arial" w:cs="Arial"/>
          <w:sz w:val="20"/>
          <w:szCs w:val="20"/>
        </w:rPr>
        <w:t>A</w:t>
      </w:r>
      <w:proofErr w:type="spellEnd"/>
      <w:r w:rsidRPr="00982BE3">
        <w:rPr>
          <w:rFonts w:ascii="Arial" w:hAnsi="Arial" w:cs="Arial"/>
          <w:sz w:val="20"/>
          <w:szCs w:val="20"/>
        </w:rPr>
        <w:t xml:space="preserve"> </w:t>
      </w:r>
      <w:proofErr w:type="spellStart"/>
      <w:r w:rsidRPr="00982BE3">
        <w:rPr>
          <w:rFonts w:ascii="Arial" w:hAnsi="Arial" w:cs="Arial"/>
          <w:sz w:val="20"/>
          <w:szCs w:val="20"/>
        </w:rPr>
        <w:t>Pract</w:t>
      </w:r>
      <w:proofErr w:type="spellEnd"/>
      <w:r w:rsidRPr="00982BE3">
        <w:rPr>
          <w:rFonts w:ascii="Arial" w:hAnsi="Arial" w:cs="Arial"/>
          <w:b/>
          <w:sz w:val="20"/>
          <w:szCs w:val="20"/>
        </w:rPr>
        <w:t xml:space="preserve">. </w:t>
      </w:r>
      <w:r w:rsidRPr="00982BE3">
        <w:rPr>
          <w:rFonts w:ascii="Arial" w:hAnsi="Arial" w:cs="Arial"/>
          <w:sz w:val="20"/>
          <w:szCs w:val="20"/>
        </w:rPr>
        <w:t>2020 May;14</w:t>
      </w:r>
      <w:r w:rsidRPr="00982BE3">
        <w:rPr>
          <w:rFonts w:ascii="Arial" w:hAnsi="Arial" w:cs="Arial"/>
          <w:b/>
          <w:sz w:val="20"/>
          <w:szCs w:val="20"/>
        </w:rPr>
        <w:t>(7</w:t>
      </w:r>
      <w:r w:rsidRPr="00982BE3">
        <w:rPr>
          <w:rFonts w:ascii="Arial" w:hAnsi="Arial" w:cs="Arial"/>
          <w:sz w:val="20"/>
          <w:szCs w:val="20"/>
        </w:rPr>
        <w:t>):e01212..</w:t>
      </w:r>
    </w:p>
    <w:p w14:paraId="60734DC0" w14:textId="77777777" w:rsidR="009B6858" w:rsidRPr="00982BE3" w:rsidRDefault="009B6858" w:rsidP="009B6858">
      <w:pPr>
        <w:spacing w:after="0" w:line="240" w:lineRule="auto"/>
        <w:rPr>
          <w:rFonts w:ascii="Arial" w:eastAsia="Times New Roman" w:hAnsi="Arial" w:cs="Arial"/>
          <w:b/>
          <w:color w:val="2E74B5" w:themeColor="accent1" w:themeShade="BF"/>
          <w:sz w:val="20"/>
          <w:szCs w:val="20"/>
        </w:rPr>
      </w:pPr>
      <w:r w:rsidRPr="00982BE3">
        <w:rPr>
          <w:rFonts w:ascii="Arial" w:eastAsia="Times New Roman" w:hAnsi="Arial" w:cs="Arial"/>
          <w:sz w:val="20"/>
          <w:szCs w:val="20"/>
        </w:rPr>
        <w:t xml:space="preserve">Lennox AL, </w:t>
      </w:r>
      <w:proofErr w:type="spellStart"/>
      <w:r w:rsidRPr="00982BE3">
        <w:rPr>
          <w:rFonts w:ascii="Arial" w:eastAsia="Times New Roman" w:hAnsi="Arial" w:cs="Arial"/>
          <w:sz w:val="20"/>
          <w:szCs w:val="20"/>
        </w:rPr>
        <w:t>Hoye</w:t>
      </w:r>
      <w:proofErr w:type="spellEnd"/>
      <w:r w:rsidRPr="00982BE3">
        <w:rPr>
          <w:rFonts w:ascii="Arial" w:eastAsia="Times New Roman" w:hAnsi="Arial" w:cs="Arial"/>
          <w:sz w:val="20"/>
          <w:szCs w:val="20"/>
        </w:rPr>
        <w:t xml:space="preserve"> ML, Jiang R, Johnson-Kerner BL, Suit LA, </w:t>
      </w:r>
      <w:proofErr w:type="spellStart"/>
      <w:r w:rsidRPr="00982BE3">
        <w:rPr>
          <w:rFonts w:ascii="Arial" w:eastAsia="Times New Roman" w:hAnsi="Arial" w:cs="Arial"/>
          <w:sz w:val="20"/>
          <w:szCs w:val="20"/>
        </w:rPr>
        <w:t>Venkataramanan</w:t>
      </w:r>
      <w:proofErr w:type="spellEnd"/>
      <w:r w:rsidRPr="00982BE3">
        <w:rPr>
          <w:rFonts w:ascii="Arial" w:eastAsia="Times New Roman" w:hAnsi="Arial" w:cs="Arial"/>
          <w:sz w:val="20"/>
          <w:szCs w:val="20"/>
        </w:rPr>
        <w:t xml:space="preserve"> S, Sheehan CJ, </w:t>
      </w:r>
      <w:proofErr w:type="spellStart"/>
      <w:r w:rsidRPr="00982BE3">
        <w:rPr>
          <w:rFonts w:ascii="Arial" w:eastAsia="Times New Roman" w:hAnsi="Arial" w:cs="Arial"/>
          <w:sz w:val="20"/>
          <w:szCs w:val="20"/>
        </w:rPr>
        <w:t>Alsina</w:t>
      </w:r>
      <w:proofErr w:type="spellEnd"/>
      <w:r w:rsidRPr="00982BE3">
        <w:rPr>
          <w:rFonts w:ascii="Arial" w:eastAsia="Times New Roman" w:hAnsi="Arial" w:cs="Arial"/>
          <w:sz w:val="20"/>
          <w:szCs w:val="20"/>
        </w:rPr>
        <w:t xml:space="preserve"> FC, </w:t>
      </w:r>
      <w:proofErr w:type="spellStart"/>
      <w:r w:rsidRPr="00982BE3">
        <w:rPr>
          <w:rFonts w:ascii="Arial" w:eastAsia="Times New Roman" w:hAnsi="Arial" w:cs="Arial"/>
          <w:sz w:val="20"/>
          <w:szCs w:val="20"/>
        </w:rPr>
        <w:t>Fregeau</w:t>
      </w:r>
      <w:proofErr w:type="spellEnd"/>
      <w:r w:rsidRPr="00982BE3">
        <w:rPr>
          <w:rFonts w:ascii="Arial" w:eastAsia="Times New Roman" w:hAnsi="Arial" w:cs="Arial"/>
          <w:sz w:val="20"/>
          <w:szCs w:val="20"/>
        </w:rPr>
        <w:t xml:space="preserve"> B, </w:t>
      </w:r>
      <w:proofErr w:type="spellStart"/>
      <w:r w:rsidRPr="00982BE3">
        <w:rPr>
          <w:rFonts w:ascii="Arial" w:eastAsia="Times New Roman" w:hAnsi="Arial" w:cs="Arial"/>
          <w:sz w:val="20"/>
          <w:szCs w:val="20"/>
        </w:rPr>
        <w:t>Aldinger</w:t>
      </w:r>
      <w:proofErr w:type="spellEnd"/>
      <w:r w:rsidRPr="00982BE3">
        <w:rPr>
          <w:rFonts w:ascii="Arial" w:eastAsia="Times New Roman" w:hAnsi="Arial" w:cs="Arial"/>
          <w:sz w:val="20"/>
          <w:szCs w:val="20"/>
        </w:rPr>
        <w:t xml:space="preserve"> KA, </w:t>
      </w:r>
      <w:proofErr w:type="spellStart"/>
      <w:r w:rsidRPr="00982BE3">
        <w:rPr>
          <w:rFonts w:ascii="Arial" w:eastAsia="Times New Roman" w:hAnsi="Arial" w:cs="Arial"/>
          <w:sz w:val="20"/>
          <w:szCs w:val="20"/>
        </w:rPr>
        <w:t>Moey</w:t>
      </w:r>
      <w:proofErr w:type="spellEnd"/>
      <w:r w:rsidRPr="00982BE3">
        <w:rPr>
          <w:rFonts w:ascii="Arial" w:eastAsia="Times New Roman" w:hAnsi="Arial" w:cs="Arial"/>
          <w:sz w:val="20"/>
          <w:szCs w:val="20"/>
        </w:rPr>
        <w:t xml:space="preserve"> C, </w:t>
      </w:r>
      <w:proofErr w:type="spellStart"/>
      <w:r w:rsidRPr="00982BE3">
        <w:rPr>
          <w:rFonts w:ascii="Arial" w:eastAsia="Times New Roman" w:hAnsi="Arial" w:cs="Arial"/>
          <w:sz w:val="20"/>
          <w:szCs w:val="20"/>
        </w:rPr>
        <w:t>Lobach</w:t>
      </w:r>
      <w:proofErr w:type="spellEnd"/>
      <w:r w:rsidRPr="00982BE3">
        <w:rPr>
          <w:rFonts w:ascii="Arial" w:eastAsia="Times New Roman" w:hAnsi="Arial" w:cs="Arial"/>
          <w:sz w:val="20"/>
          <w:szCs w:val="20"/>
        </w:rPr>
        <w:t xml:space="preserve"> I, </w:t>
      </w:r>
      <w:proofErr w:type="spellStart"/>
      <w:r w:rsidRPr="00982BE3">
        <w:rPr>
          <w:rFonts w:ascii="Arial" w:eastAsia="Times New Roman" w:hAnsi="Arial" w:cs="Arial"/>
          <w:sz w:val="20"/>
          <w:szCs w:val="20"/>
        </w:rPr>
        <w:t>Afenjar</w:t>
      </w:r>
      <w:proofErr w:type="spellEnd"/>
      <w:r w:rsidRPr="00982BE3">
        <w:rPr>
          <w:rFonts w:ascii="Arial" w:eastAsia="Times New Roman" w:hAnsi="Arial" w:cs="Arial"/>
          <w:sz w:val="20"/>
          <w:szCs w:val="20"/>
        </w:rPr>
        <w:t xml:space="preserve"> A, </w:t>
      </w:r>
      <w:proofErr w:type="spellStart"/>
      <w:r w:rsidRPr="00982BE3">
        <w:rPr>
          <w:rFonts w:ascii="Arial" w:eastAsia="Times New Roman" w:hAnsi="Arial" w:cs="Arial"/>
          <w:sz w:val="20"/>
          <w:szCs w:val="20"/>
        </w:rPr>
        <w:t>Babovic-Vuksanovic</w:t>
      </w:r>
      <w:proofErr w:type="spellEnd"/>
      <w:r w:rsidRPr="00982BE3">
        <w:rPr>
          <w:rFonts w:ascii="Arial" w:eastAsia="Times New Roman" w:hAnsi="Arial" w:cs="Arial"/>
          <w:sz w:val="20"/>
          <w:szCs w:val="20"/>
        </w:rPr>
        <w:t xml:space="preserve"> D, </w:t>
      </w:r>
      <w:proofErr w:type="spellStart"/>
      <w:r w:rsidRPr="00982BE3">
        <w:rPr>
          <w:rFonts w:ascii="Arial" w:eastAsia="Times New Roman" w:hAnsi="Arial" w:cs="Arial"/>
          <w:sz w:val="20"/>
          <w:szCs w:val="20"/>
        </w:rPr>
        <w:t>Bézieau</w:t>
      </w:r>
      <w:proofErr w:type="spellEnd"/>
      <w:r w:rsidRPr="00982BE3">
        <w:rPr>
          <w:rFonts w:ascii="Arial" w:eastAsia="Times New Roman" w:hAnsi="Arial" w:cs="Arial"/>
          <w:sz w:val="20"/>
          <w:szCs w:val="20"/>
        </w:rPr>
        <w:t xml:space="preserve"> S, Blackburn PR, Bunt J, </w:t>
      </w:r>
      <w:proofErr w:type="spellStart"/>
      <w:r w:rsidRPr="00982BE3">
        <w:rPr>
          <w:rFonts w:ascii="Arial" w:eastAsia="Times New Roman" w:hAnsi="Arial" w:cs="Arial"/>
          <w:sz w:val="20"/>
          <w:szCs w:val="20"/>
        </w:rPr>
        <w:t>Burglen</w:t>
      </w:r>
      <w:proofErr w:type="spellEnd"/>
      <w:r w:rsidRPr="00982BE3">
        <w:rPr>
          <w:rFonts w:ascii="Arial" w:eastAsia="Times New Roman" w:hAnsi="Arial" w:cs="Arial"/>
          <w:sz w:val="20"/>
          <w:szCs w:val="20"/>
        </w:rPr>
        <w:t xml:space="preserve"> L, Campeau PM, Charles P, Chung BHY, </w:t>
      </w:r>
      <w:proofErr w:type="spellStart"/>
      <w:r w:rsidRPr="00982BE3">
        <w:rPr>
          <w:rFonts w:ascii="Arial" w:eastAsia="Times New Roman" w:hAnsi="Arial" w:cs="Arial"/>
          <w:sz w:val="20"/>
          <w:szCs w:val="20"/>
        </w:rPr>
        <w:t>Cogné</w:t>
      </w:r>
      <w:proofErr w:type="spellEnd"/>
      <w:r w:rsidRPr="00982BE3">
        <w:rPr>
          <w:rFonts w:ascii="Arial" w:eastAsia="Times New Roman" w:hAnsi="Arial" w:cs="Arial"/>
          <w:sz w:val="20"/>
          <w:szCs w:val="20"/>
        </w:rPr>
        <w:t xml:space="preserve"> B, Curry C, D'Agostino MD, Di Donato N, </w:t>
      </w:r>
      <w:proofErr w:type="spellStart"/>
      <w:r w:rsidRPr="00982BE3">
        <w:rPr>
          <w:rFonts w:ascii="Arial" w:eastAsia="Times New Roman" w:hAnsi="Arial" w:cs="Arial"/>
          <w:sz w:val="20"/>
          <w:szCs w:val="20"/>
        </w:rPr>
        <w:t>Faivre</w:t>
      </w:r>
      <w:proofErr w:type="spellEnd"/>
      <w:r w:rsidRPr="00982BE3">
        <w:rPr>
          <w:rFonts w:ascii="Arial" w:eastAsia="Times New Roman" w:hAnsi="Arial" w:cs="Arial"/>
          <w:sz w:val="20"/>
          <w:szCs w:val="20"/>
        </w:rPr>
        <w:t xml:space="preserve"> L, </w:t>
      </w:r>
      <w:proofErr w:type="spellStart"/>
      <w:r w:rsidRPr="00982BE3">
        <w:rPr>
          <w:rFonts w:ascii="Arial" w:eastAsia="Times New Roman" w:hAnsi="Arial" w:cs="Arial"/>
          <w:sz w:val="20"/>
          <w:szCs w:val="20"/>
        </w:rPr>
        <w:t>Héron</w:t>
      </w:r>
      <w:proofErr w:type="spellEnd"/>
      <w:r w:rsidRPr="00982BE3">
        <w:rPr>
          <w:rFonts w:ascii="Arial" w:eastAsia="Times New Roman" w:hAnsi="Arial" w:cs="Arial"/>
          <w:sz w:val="20"/>
          <w:szCs w:val="20"/>
        </w:rPr>
        <w:t xml:space="preserve"> D, Innes AM, Isidor B, Keren B, Kimball A, Klee EW, </w:t>
      </w:r>
      <w:proofErr w:type="spellStart"/>
      <w:r w:rsidRPr="00982BE3">
        <w:rPr>
          <w:rFonts w:ascii="Arial" w:eastAsia="Times New Roman" w:hAnsi="Arial" w:cs="Arial"/>
          <w:sz w:val="20"/>
          <w:szCs w:val="20"/>
        </w:rPr>
        <w:t>Kuentz</w:t>
      </w:r>
      <w:proofErr w:type="spellEnd"/>
      <w:r w:rsidRPr="00982BE3">
        <w:rPr>
          <w:rFonts w:ascii="Arial" w:eastAsia="Times New Roman" w:hAnsi="Arial" w:cs="Arial"/>
          <w:sz w:val="20"/>
          <w:szCs w:val="20"/>
        </w:rPr>
        <w:t xml:space="preserve"> P, </w:t>
      </w:r>
      <w:proofErr w:type="spellStart"/>
      <w:r w:rsidRPr="00982BE3">
        <w:rPr>
          <w:rFonts w:ascii="Arial" w:eastAsia="Times New Roman" w:hAnsi="Arial" w:cs="Arial"/>
          <w:sz w:val="20"/>
          <w:szCs w:val="20"/>
        </w:rPr>
        <w:t>Küry</w:t>
      </w:r>
      <w:proofErr w:type="spellEnd"/>
      <w:r w:rsidRPr="00982BE3">
        <w:rPr>
          <w:rFonts w:ascii="Arial" w:eastAsia="Times New Roman" w:hAnsi="Arial" w:cs="Arial"/>
          <w:sz w:val="20"/>
          <w:szCs w:val="20"/>
        </w:rPr>
        <w:t xml:space="preserve"> S, Martin-</w:t>
      </w:r>
      <w:proofErr w:type="spellStart"/>
      <w:r w:rsidRPr="00982BE3">
        <w:rPr>
          <w:rFonts w:ascii="Arial" w:eastAsia="Times New Roman" w:hAnsi="Arial" w:cs="Arial"/>
          <w:sz w:val="20"/>
          <w:szCs w:val="20"/>
        </w:rPr>
        <w:t>Coignard</w:t>
      </w:r>
      <w:proofErr w:type="spellEnd"/>
      <w:r w:rsidRPr="00982BE3">
        <w:rPr>
          <w:rFonts w:ascii="Arial" w:eastAsia="Times New Roman" w:hAnsi="Arial" w:cs="Arial"/>
          <w:sz w:val="20"/>
          <w:szCs w:val="20"/>
        </w:rPr>
        <w:t xml:space="preserve"> D, Mirzaa G, </w:t>
      </w:r>
      <w:proofErr w:type="spellStart"/>
      <w:r w:rsidRPr="00982BE3">
        <w:rPr>
          <w:rFonts w:ascii="Arial" w:eastAsia="Times New Roman" w:hAnsi="Arial" w:cs="Arial"/>
          <w:sz w:val="20"/>
          <w:szCs w:val="20"/>
        </w:rPr>
        <w:t>Mignot</w:t>
      </w:r>
      <w:proofErr w:type="spellEnd"/>
      <w:r w:rsidRPr="00982BE3">
        <w:rPr>
          <w:rFonts w:ascii="Arial" w:eastAsia="Times New Roman" w:hAnsi="Arial" w:cs="Arial"/>
          <w:sz w:val="20"/>
          <w:szCs w:val="20"/>
        </w:rPr>
        <w:t xml:space="preserve"> C, Miyake N, Matsumoto N, Fujita A, Nava C, </w:t>
      </w:r>
      <w:proofErr w:type="spellStart"/>
      <w:r w:rsidRPr="00982BE3">
        <w:rPr>
          <w:rFonts w:ascii="Arial" w:eastAsia="Times New Roman" w:hAnsi="Arial" w:cs="Arial"/>
          <w:sz w:val="20"/>
          <w:szCs w:val="20"/>
        </w:rPr>
        <w:t>Nizon</w:t>
      </w:r>
      <w:proofErr w:type="spellEnd"/>
      <w:r w:rsidRPr="00982BE3">
        <w:rPr>
          <w:rFonts w:ascii="Arial" w:eastAsia="Times New Roman" w:hAnsi="Arial" w:cs="Arial"/>
          <w:sz w:val="20"/>
          <w:szCs w:val="20"/>
        </w:rPr>
        <w:t xml:space="preserve"> M, Rodriguez D, Blok LS, </w:t>
      </w:r>
      <w:proofErr w:type="spellStart"/>
      <w:r w:rsidRPr="00982BE3">
        <w:rPr>
          <w:rFonts w:ascii="Arial" w:eastAsia="Times New Roman" w:hAnsi="Arial" w:cs="Arial"/>
          <w:sz w:val="20"/>
          <w:szCs w:val="20"/>
        </w:rPr>
        <w:t>Thauvin</w:t>
      </w:r>
      <w:proofErr w:type="spellEnd"/>
      <w:r w:rsidRPr="00982BE3">
        <w:rPr>
          <w:rFonts w:ascii="Arial" w:eastAsia="Times New Roman" w:hAnsi="Arial" w:cs="Arial"/>
          <w:sz w:val="20"/>
          <w:szCs w:val="20"/>
        </w:rPr>
        <w:t xml:space="preserve">-Robinet C, </w:t>
      </w:r>
      <w:proofErr w:type="spellStart"/>
      <w:r w:rsidRPr="00982BE3">
        <w:rPr>
          <w:rFonts w:ascii="Arial" w:eastAsia="Times New Roman" w:hAnsi="Arial" w:cs="Arial"/>
          <w:sz w:val="20"/>
          <w:szCs w:val="20"/>
        </w:rPr>
        <w:t>Thevenon</w:t>
      </w:r>
      <w:proofErr w:type="spellEnd"/>
      <w:r w:rsidRPr="00982BE3">
        <w:rPr>
          <w:rFonts w:ascii="Arial" w:eastAsia="Times New Roman" w:hAnsi="Arial" w:cs="Arial"/>
          <w:sz w:val="20"/>
          <w:szCs w:val="20"/>
        </w:rPr>
        <w:t xml:space="preserve"> J, Vincent M, Ziegler A, </w:t>
      </w:r>
      <w:r w:rsidRPr="00982BE3">
        <w:rPr>
          <w:rFonts w:ascii="Arial" w:eastAsia="Times New Roman" w:hAnsi="Arial" w:cs="Arial"/>
          <w:b/>
          <w:sz w:val="20"/>
          <w:szCs w:val="20"/>
        </w:rPr>
        <w:t>Dobyns W</w:t>
      </w:r>
      <w:r w:rsidRPr="00982BE3">
        <w:rPr>
          <w:rFonts w:ascii="Arial" w:eastAsia="Times New Roman" w:hAnsi="Arial" w:cs="Arial"/>
          <w:sz w:val="20"/>
          <w:szCs w:val="20"/>
        </w:rPr>
        <w:t xml:space="preserve">, Richards LJ, </w:t>
      </w:r>
      <w:proofErr w:type="spellStart"/>
      <w:r w:rsidRPr="00982BE3">
        <w:rPr>
          <w:rFonts w:ascii="Arial" w:eastAsia="Times New Roman" w:hAnsi="Arial" w:cs="Arial"/>
          <w:sz w:val="20"/>
          <w:szCs w:val="20"/>
        </w:rPr>
        <w:t>Barkovich</w:t>
      </w:r>
      <w:proofErr w:type="spellEnd"/>
      <w:r w:rsidRPr="00982BE3">
        <w:rPr>
          <w:rFonts w:ascii="Arial" w:eastAsia="Times New Roman" w:hAnsi="Arial" w:cs="Arial"/>
          <w:sz w:val="20"/>
          <w:szCs w:val="20"/>
        </w:rPr>
        <w:t xml:space="preserve"> AJ, Floor SN, Silver DL, </w:t>
      </w:r>
      <w:proofErr w:type="spellStart"/>
      <w:r w:rsidRPr="00982BE3">
        <w:rPr>
          <w:rFonts w:ascii="Arial" w:eastAsia="Times New Roman" w:hAnsi="Arial" w:cs="Arial"/>
          <w:sz w:val="20"/>
          <w:szCs w:val="20"/>
        </w:rPr>
        <w:t>Sherr</w:t>
      </w:r>
      <w:proofErr w:type="spellEnd"/>
      <w:r w:rsidRPr="00982BE3">
        <w:rPr>
          <w:rFonts w:ascii="Arial" w:eastAsia="Times New Roman" w:hAnsi="Arial" w:cs="Arial"/>
          <w:sz w:val="20"/>
          <w:szCs w:val="20"/>
        </w:rPr>
        <w:t xml:space="preserve"> EH. Pathogenic DDX3X Mutations Impair RNA Metabolism and Neurogenesis during Fetal Cortical Development. Neuron. 2020 May 6;106(3):404-420.e8</w:t>
      </w:r>
    </w:p>
    <w:p w14:paraId="427AA04F" w14:textId="77777777" w:rsidR="009B6858" w:rsidRPr="00982BE3" w:rsidRDefault="009B6858" w:rsidP="009B6858">
      <w:pPr>
        <w:spacing w:after="0" w:line="240" w:lineRule="auto"/>
        <w:rPr>
          <w:rFonts w:ascii="Arial" w:eastAsia="Times New Roman" w:hAnsi="Arial" w:cs="Arial"/>
          <w:b/>
          <w:color w:val="2E74B5" w:themeColor="accent1" w:themeShade="BF"/>
          <w:sz w:val="20"/>
          <w:szCs w:val="20"/>
        </w:rPr>
      </w:pPr>
    </w:p>
    <w:p w14:paraId="7564BD34" w14:textId="77777777" w:rsidR="009B6858" w:rsidRPr="00982BE3" w:rsidRDefault="009B6858" w:rsidP="009B6858">
      <w:pPr>
        <w:spacing w:after="0" w:line="240" w:lineRule="auto"/>
        <w:rPr>
          <w:rFonts w:ascii="Arial" w:hAnsi="Arial" w:cs="Arial"/>
          <w:b/>
          <w:sz w:val="20"/>
          <w:szCs w:val="20"/>
        </w:rPr>
      </w:pPr>
      <w:r w:rsidRPr="00982BE3">
        <w:rPr>
          <w:rFonts w:ascii="Arial" w:hAnsi="Arial" w:cs="Arial"/>
          <w:sz w:val="20"/>
          <w:szCs w:val="20"/>
        </w:rPr>
        <w:t xml:space="preserve">Weaver JJ, Hallam DK, Chick JFB, Vaidya S, Shin DS, </w:t>
      </w:r>
      <w:r w:rsidRPr="00982BE3">
        <w:rPr>
          <w:rFonts w:ascii="Arial" w:hAnsi="Arial" w:cs="Arial"/>
          <w:b/>
          <w:sz w:val="20"/>
          <w:szCs w:val="20"/>
        </w:rPr>
        <w:t>Natarajan N</w:t>
      </w:r>
      <w:r w:rsidRPr="00982BE3">
        <w:rPr>
          <w:rFonts w:ascii="Arial" w:hAnsi="Arial" w:cs="Arial"/>
          <w:sz w:val="20"/>
          <w:szCs w:val="20"/>
        </w:rPr>
        <w:t xml:space="preserve">, Rad N, Reis J, Koo KSH, Shivaram GM, Thibodeau A, </w:t>
      </w:r>
      <w:proofErr w:type="spellStart"/>
      <w:r w:rsidRPr="00982BE3">
        <w:rPr>
          <w:rFonts w:ascii="Arial" w:hAnsi="Arial" w:cs="Arial"/>
          <w:sz w:val="20"/>
          <w:szCs w:val="20"/>
        </w:rPr>
        <w:t>Apkon</w:t>
      </w:r>
      <w:proofErr w:type="spellEnd"/>
      <w:r w:rsidRPr="00982BE3">
        <w:rPr>
          <w:rFonts w:ascii="Arial" w:hAnsi="Arial" w:cs="Arial"/>
          <w:sz w:val="20"/>
          <w:szCs w:val="20"/>
        </w:rPr>
        <w:t xml:space="preserve"> S, Monroe EJ. Transforaminal intrathecal delivery of </w:t>
      </w:r>
      <w:proofErr w:type="spellStart"/>
      <w:r w:rsidRPr="00982BE3">
        <w:rPr>
          <w:rFonts w:ascii="Arial" w:hAnsi="Arial" w:cs="Arial"/>
          <w:sz w:val="20"/>
          <w:szCs w:val="20"/>
        </w:rPr>
        <w:t>nusinersen</w:t>
      </w:r>
      <w:proofErr w:type="spellEnd"/>
      <w:r w:rsidRPr="00982BE3">
        <w:rPr>
          <w:rFonts w:ascii="Arial" w:hAnsi="Arial" w:cs="Arial"/>
          <w:sz w:val="20"/>
          <w:szCs w:val="20"/>
        </w:rPr>
        <w:t xml:space="preserve"> for older children and adults with spinal muscular atrophy and complex spinal anatomy: an analysis of 200 consecutive injections. J </w:t>
      </w:r>
      <w:proofErr w:type="spellStart"/>
      <w:r w:rsidRPr="00982BE3">
        <w:rPr>
          <w:rFonts w:ascii="Arial" w:hAnsi="Arial" w:cs="Arial"/>
          <w:sz w:val="20"/>
          <w:szCs w:val="20"/>
        </w:rPr>
        <w:t>Neurointerv</w:t>
      </w:r>
      <w:proofErr w:type="spellEnd"/>
      <w:r w:rsidRPr="00982BE3">
        <w:rPr>
          <w:rFonts w:ascii="Arial" w:hAnsi="Arial" w:cs="Arial"/>
          <w:sz w:val="20"/>
          <w:szCs w:val="20"/>
        </w:rPr>
        <w:t xml:space="preserve"> Surg. 2020 May</w:t>
      </w:r>
    </w:p>
    <w:p w14:paraId="34BB712C" w14:textId="77777777" w:rsidR="009B6858" w:rsidRPr="00982BE3" w:rsidRDefault="009B6858" w:rsidP="009B6858">
      <w:pPr>
        <w:spacing w:after="0" w:line="240" w:lineRule="auto"/>
        <w:rPr>
          <w:rFonts w:ascii="Arial" w:eastAsia="Times New Roman" w:hAnsi="Arial" w:cs="Arial"/>
          <w:sz w:val="20"/>
          <w:szCs w:val="20"/>
        </w:rPr>
      </w:pPr>
    </w:p>
    <w:p w14:paraId="15F17370" w14:textId="77777777" w:rsidR="009B6858" w:rsidRPr="00982BE3" w:rsidRDefault="009B6858" w:rsidP="009B6858">
      <w:pPr>
        <w:spacing w:line="240" w:lineRule="auto"/>
        <w:rPr>
          <w:rStyle w:val="docsum-authors"/>
          <w:rFonts w:ascii="Arial" w:eastAsia="Times New Roman" w:hAnsi="Arial" w:cs="Arial"/>
          <w:sz w:val="20"/>
          <w:szCs w:val="20"/>
          <w:lang w:val="en"/>
        </w:rPr>
      </w:pPr>
      <w:r w:rsidRPr="00982BE3">
        <w:rPr>
          <w:rFonts w:ascii="Arial" w:eastAsia="Times New Roman" w:hAnsi="Arial" w:cs="Arial"/>
          <w:sz w:val="20"/>
          <w:szCs w:val="20"/>
        </w:rPr>
        <w:t xml:space="preserve">Blumkin L, Leibovitz Z, </w:t>
      </w:r>
      <w:proofErr w:type="spellStart"/>
      <w:r w:rsidRPr="00982BE3">
        <w:rPr>
          <w:rFonts w:ascii="Arial" w:eastAsia="Times New Roman" w:hAnsi="Arial" w:cs="Arial"/>
          <w:sz w:val="20"/>
          <w:szCs w:val="20"/>
        </w:rPr>
        <w:t>Krajden-Haratz</w:t>
      </w:r>
      <w:proofErr w:type="spellEnd"/>
      <w:r w:rsidRPr="00982BE3">
        <w:rPr>
          <w:rFonts w:ascii="Arial" w:eastAsia="Times New Roman" w:hAnsi="Arial" w:cs="Arial"/>
          <w:sz w:val="20"/>
          <w:szCs w:val="20"/>
        </w:rPr>
        <w:t xml:space="preserve"> K, Arad A, </w:t>
      </w:r>
      <w:proofErr w:type="spellStart"/>
      <w:r w:rsidRPr="00982BE3">
        <w:rPr>
          <w:rFonts w:ascii="Arial" w:eastAsia="Times New Roman" w:hAnsi="Arial" w:cs="Arial"/>
          <w:sz w:val="20"/>
          <w:szCs w:val="20"/>
        </w:rPr>
        <w:t>Yosovich</w:t>
      </w:r>
      <w:proofErr w:type="spellEnd"/>
      <w:r w:rsidRPr="00982BE3">
        <w:rPr>
          <w:rFonts w:ascii="Arial" w:eastAsia="Times New Roman" w:hAnsi="Arial" w:cs="Arial"/>
          <w:sz w:val="20"/>
          <w:szCs w:val="20"/>
        </w:rPr>
        <w:t xml:space="preserve"> K, </w:t>
      </w:r>
      <w:proofErr w:type="spellStart"/>
      <w:r w:rsidRPr="00982BE3">
        <w:rPr>
          <w:rFonts w:ascii="Arial" w:eastAsia="Times New Roman" w:hAnsi="Arial" w:cs="Arial"/>
          <w:sz w:val="20"/>
          <w:szCs w:val="20"/>
        </w:rPr>
        <w:t>Gindes</w:t>
      </w:r>
      <w:proofErr w:type="spellEnd"/>
      <w:r w:rsidRPr="00982BE3">
        <w:rPr>
          <w:rFonts w:ascii="Arial" w:eastAsia="Times New Roman" w:hAnsi="Arial" w:cs="Arial"/>
          <w:sz w:val="20"/>
          <w:szCs w:val="20"/>
        </w:rPr>
        <w:t xml:space="preserve"> L, </w:t>
      </w:r>
      <w:proofErr w:type="spellStart"/>
      <w:r w:rsidRPr="00982BE3">
        <w:rPr>
          <w:rFonts w:ascii="Arial" w:eastAsia="Times New Roman" w:hAnsi="Arial" w:cs="Arial"/>
          <w:sz w:val="20"/>
          <w:szCs w:val="20"/>
        </w:rPr>
        <w:t>Zerem</w:t>
      </w:r>
      <w:proofErr w:type="spellEnd"/>
      <w:r w:rsidRPr="00982BE3">
        <w:rPr>
          <w:rFonts w:ascii="Arial" w:eastAsia="Times New Roman" w:hAnsi="Arial" w:cs="Arial"/>
          <w:sz w:val="20"/>
          <w:szCs w:val="20"/>
        </w:rPr>
        <w:t xml:space="preserve"> A, Ben-Sira L, Lev D, </w:t>
      </w:r>
      <w:proofErr w:type="spellStart"/>
      <w:r w:rsidRPr="00982BE3">
        <w:rPr>
          <w:rFonts w:ascii="Arial" w:eastAsia="Times New Roman" w:hAnsi="Arial" w:cs="Arial"/>
          <w:sz w:val="20"/>
          <w:szCs w:val="20"/>
        </w:rPr>
        <w:t>Nissenkorn</w:t>
      </w:r>
      <w:proofErr w:type="spellEnd"/>
      <w:r w:rsidRPr="00982BE3">
        <w:rPr>
          <w:rFonts w:ascii="Arial" w:eastAsia="Times New Roman" w:hAnsi="Arial" w:cs="Arial"/>
          <w:sz w:val="20"/>
          <w:szCs w:val="20"/>
        </w:rPr>
        <w:t xml:space="preserve"> A, Kidron D</w:t>
      </w:r>
      <w:r w:rsidRPr="00982BE3">
        <w:rPr>
          <w:rFonts w:ascii="Arial" w:eastAsia="Times New Roman" w:hAnsi="Arial" w:cs="Arial"/>
          <w:b/>
          <w:sz w:val="20"/>
          <w:szCs w:val="20"/>
        </w:rPr>
        <w:t>, Dobyns WB</w:t>
      </w:r>
      <w:r w:rsidRPr="00982BE3">
        <w:rPr>
          <w:rFonts w:ascii="Arial" w:eastAsia="Times New Roman" w:hAnsi="Arial" w:cs="Arial"/>
          <w:sz w:val="20"/>
          <w:szCs w:val="20"/>
        </w:rPr>
        <w:t xml:space="preserve">, Malinger G, </w:t>
      </w:r>
      <w:proofErr w:type="spellStart"/>
      <w:r w:rsidRPr="00982BE3">
        <w:rPr>
          <w:rFonts w:ascii="Arial" w:eastAsia="Times New Roman" w:hAnsi="Arial" w:cs="Arial"/>
          <w:sz w:val="20"/>
          <w:szCs w:val="20"/>
        </w:rPr>
        <w:t>Bahi</w:t>
      </w:r>
      <w:proofErr w:type="spellEnd"/>
      <w:r w:rsidRPr="00982BE3">
        <w:rPr>
          <w:rFonts w:ascii="Arial" w:eastAsia="Times New Roman" w:hAnsi="Arial" w:cs="Arial"/>
          <w:sz w:val="20"/>
          <w:szCs w:val="20"/>
        </w:rPr>
        <w:t xml:space="preserve">-Buisson N, </w:t>
      </w:r>
      <w:proofErr w:type="spellStart"/>
      <w:r w:rsidRPr="00982BE3">
        <w:rPr>
          <w:rFonts w:ascii="Arial" w:eastAsia="Times New Roman" w:hAnsi="Arial" w:cs="Arial"/>
          <w:sz w:val="20"/>
          <w:szCs w:val="20"/>
        </w:rPr>
        <w:t>Leventer</w:t>
      </w:r>
      <w:proofErr w:type="spellEnd"/>
      <w:r w:rsidRPr="00982BE3">
        <w:rPr>
          <w:rFonts w:ascii="Arial" w:eastAsia="Times New Roman" w:hAnsi="Arial" w:cs="Arial"/>
          <w:sz w:val="20"/>
          <w:szCs w:val="20"/>
        </w:rPr>
        <w:t xml:space="preserve"> RJ, </w:t>
      </w:r>
      <w:proofErr w:type="spellStart"/>
      <w:r w:rsidRPr="00982BE3">
        <w:rPr>
          <w:rFonts w:ascii="Arial" w:eastAsia="Times New Roman" w:hAnsi="Arial" w:cs="Arial"/>
          <w:sz w:val="20"/>
          <w:szCs w:val="20"/>
        </w:rPr>
        <w:t>Lerman-Sagie</w:t>
      </w:r>
      <w:proofErr w:type="spellEnd"/>
      <w:r w:rsidRPr="00982BE3">
        <w:rPr>
          <w:rFonts w:ascii="Arial" w:eastAsia="Times New Roman" w:hAnsi="Arial" w:cs="Arial"/>
          <w:sz w:val="20"/>
          <w:szCs w:val="20"/>
        </w:rPr>
        <w:t xml:space="preserve"> T. Autosomal dominant TUBB3-related syndrome: Fetal, radiologic, clinical and morphological features </w:t>
      </w:r>
      <w:proofErr w:type="spellStart"/>
      <w:r w:rsidRPr="00982BE3">
        <w:rPr>
          <w:rFonts w:ascii="Arial" w:eastAsia="Times New Roman" w:hAnsi="Arial" w:cs="Arial"/>
          <w:sz w:val="20"/>
          <w:szCs w:val="20"/>
        </w:rPr>
        <w:t>Eur</w:t>
      </w:r>
      <w:proofErr w:type="spellEnd"/>
      <w:r w:rsidRPr="00982BE3">
        <w:rPr>
          <w:rFonts w:ascii="Arial" w:eastAsia="Times New Roman" w:hAnsi="Arial" w:cs="Arial"/>
          <w:sz w:val="20"/>
          <w:szCs w:val="20"/>
        </w:rPr>
        <w:t xml:space="preserve"> J </w:t>
      </w:r>
      <w:proofErr w:type="spellStart"/>
      <w:r w:rsidRPr="00982BE3">
        <w:rPr>
          <w:rFonts w:ascii="Arial" w:eastAsia="Times New Roman" w:hAnsi="Arial" w:cs="Arial"/>
          <w:sz w:val="20"/>
          <w:szCs w:val="20"/>
        </w:rPr>
        <w:t>Paediatr</w:t>
      </w:r>
      <w:proofErr w:type="spellEnd"/>
      <w:r w:rsidRPr="00982BE3">
        <w:rPr>
          <w:rFonts w:ascii="Arial" w:eastAsia="Times New Roman" w:hAnsi="Arial" w:cs="Arial"/>
          <w:sz w:val="20"/>
          <w:szCs w:val="20"/>
        </w:rPr>
        <w:t xml:space="preserve"> Neurol. 2020 May;26:46-60. </w:t>
      </w:r>
    </w:p>
    <w:p w14:paraId="6AE649FB" w14:textId="77777777" w:rsidR="009B6858" w:rsidRPr="00982BE3" w:rsidRDefault="009B6858" w:rsidP="009B6858">
      <w:pPr>
        <w:spacing w:after="0" w:line="240" w:lineRule="auto"/>
        <w:rPr>
          <w:rStyle w:val="docsum-journal-citation"/>
          <w:rFonts w:ascii="Arial" w:hAnsi="Arial" w:cs="Arial"/>
          <w:sz w:val="20"/>
          <w:szCs w:val="20"/>
        </w:rPr>
      </w:pPr>
      <w:r w:rsidRPr="00982BE3">
        <w:rPr>
          <w:rStyle w:val="docsum-authors"/>
          <w:rFonts w:ascii="Arial" w:hAnsi="Arial" w:cs="Arial"/>
          <w:sz w:val="20"/>
          <w:szCs w:val="20"/>
        </w:rPr>
        <w:t xml:space="preserve">Miller I, </w:t>
      </w:r>
      <w:proofErr w:type="spellStart"/>
      <w:r w:rsidRPr="00982BE3">
        <w:rPr>
          <w:rStyle w:val="docsum-authors"/>
          <w:rFonts w:ascii="Arial" w:hAnsi="Arial" w:cs="Arial"/>
          <w:sz w:val="20"/>
          <w:szCs w:val="20"/>
        </w:rPr>
        <w:t>Scheffer</w:t>
      </w:r>
      <w:proofErr w:type="spellEnd"/>
      <w:r w:rsidRPr="00982BE3">
        <w:rPr>
          <w:rStyle w:val="docsum-authors"/>
          <w:rFonts w:ascii="Arial" w:hAnsi="Arial" w:cs="Arial"/>
          <w:sz w:val="20"/>
          <w:szCs w:val="20"/>
        </w:rPr>
        <w:t xml:space="preserve"> IE, Gunning B, Sanchez-Carpintero R, Gil-Nagel A, Perry MS, </w:t>
      </w:r>
      <w:r w:rsidRPr="00982BE3">
        <w:rPr>
          <w:rStyle w:val="docsum-authors"/>
          <w:rFonts w:ascii="Arial" w:hAnsi="Arial" w:cs="Arial"/>
          <w:b/>
          <w:bCs/>
          <w:sz w:val="20"/>
          <w:szCs w:val="20"/>
        </w:rPr>
        <w:t>Saneto RP</w:t>
      </w:r>
      <w:r w:rsidRPr="00982BE3">
        <w:rPr>
          <w:rStyle w:val="docsum-authors"/>
          <w:rFonts w:ascii="Arial" w:hAnsi="Arial" w:cs="Arial"/>
          <w:sz w:val="20"/>
          <w:szCs w:val="20"/>
        </w:rPr>
        <w:t xml:space="preserve">, </w:t>
      </w:r>
      <w:proofErr w:type="spellStart"/>
      <w:r w:rsidRPr="00982BE3">
        <w:rPr>
          <w:rStyle w:val="docsum-authors"/>
          <w:rFonts w:ascii="Arial" w:hAnsi="Arial" w:cs="Arial"/>
          <w:sz w:val="20"/>
          <w:szCs w:val="20"/>
        </w:rPr>
        <w:t>Checketts</w:t>
      </w:r>
      <w:proofErr w:type="spellEnd"/>
      <w:r w:rsidRPr="00982BE3">
        <w:rPr>
          <w:rStyle w:val="docsum-authors"/>
          <w:rFonts w:ascii="Arial" w:hAnsi="Arial" w:cs="Arial"/>
          <w:sz w:val="20"/>
          <w:szCs w:val="20"/>
        </w:rPr>
        <w:t xml:space="preserve"> D, </w:t>
      </w:r>
      <w:proofErr w:type="spellStart"/>
      <w:r w:rsidRPr="00982BE3">
        <w:rPr>
          <w:rStyle w:val="docsum-authors"/>
          <w:rFonts w:ascii="Arial" w:hAnsi="Arial" w:cs="Arial"/>
          <w:sz w:val="20"/>
          <w:szCs w:val="20"/>
        </w:rPr>
        <w:t>Dunayevich</w:t>
      </w:r>
      <w:proofErr w:type="spellEnd"/>
      <w:r w:rsidRPr="00982BE3">
        <w:rPr>
          <w:rStyle w:val="docsum-authors"/>
          <w:rFonts w:ascii="Arial" w:hAnsi="Arial" w:cs="Arial"/>
          <w:sz w:val="20"/>
          <w:szCs w:val="20"/>
        </w:rPr>
        <w:t xml:space="preserve"> E, </w:t>
      </w:r>
      <w:proofErr w:type="spellStart"/>
      <w:r w:rsidRPr="00982BE3">
        <w:rPr>
          <w:rStyle w:val="docsum-authors"/>
          <w:rFonts w:ascii="Arial" w:hAnsi="Arial" w:cs="Arial"/>
          <w:sz w:val="20"/>
          <w:szCs w:val="20"/>
        </w:rPr>
        <w:t>Knappertz</w:t>
      </w:r>
      <w:proofErr w:type="spellEnd"/>
      <w:r w:rsidRPr="00982BE3">
        <w:rPr>
          <w:rStyle w:val="docsum-authors"/>
          <w:rFonts w:ascii="Arial" w:hAnsi="Arial" w:cs="Arial"/>
          <w:sz w:val="20"/>
          <w:szCs w:val="20"/>
        </w:rPr>
        <w:t xml:space="preserve"> V; GWPCARE2 Study Group.</w:t>
      </w:r>
      <w:r w:rsidRPr="00982BE3">
        <w:t xml:space="preserve"> </w:t>
      </w:r>
      <w:r w:rsidRPr="00982BE3">
        <w:rPr>
          <w:rStyle w:val="docsum-authors"/>
          <w:rFonts w:ascii="Arial" w:hAnsi="Arial" w:cs="Arial"/>
          <w:sz w:val="20"/>
          <w:szCs w:val="20"/>
        </w:rPr>
        <w:t>Dose-Ranging Effect of Adjunctive Oral Cannabidiol vs Placebo on Convulsive Seizure Frequency in Dravet Syndrome: A Randomized Clinical Trial.</w:t>
      </w:r>
      <w:r w:rsidRPr="00982BE3">
        <w:rPr>
          <w:rFonts w:ascii="Arial" w:hAnsi="Arial" w:cs="Arial"/>
          <w:sz w:val="20"/>
          <w:szCs w:val="20"/>
        </w:rPr>
        <w:t xml:space="preserve"> </w:t>
      </w:r>
      <w:r w:rsidRPr="00982BE3">
        <w:rPr>
          <w:rStyle w:val="docsum-journal-citation"/>
          <w:rFonts w:ascii="Arial" w:hAnsi="Arial" w:cs="Arial"/>
          <w:sz w:val="20"/>
          <w:szCs w:val="20"/>
        </w:rPr>
        <w:t xml:space="preserve">JAMA Neurol. 2020 May 1;77(5):613-621. </w:t>
      </w:r>
    </w:p>
    <w:p w14:paraId="1FB1082A" w14:textId="77777777" w:rsidR="009B6858" w:rsidRPr="00982BE3" w:rsidRDefault="009B6858" w:rsidP="009B6858">
      <w:pPr>
        <w:spacing w:after="0" w:line="240" w:lineRule="auto"/>
        <w:rPr>
          <w:rStyle w:val="docsum-journal-citation"/>
          <w:rFonts w:ascii="Arial" w:hAnsi="Arial" w:cs="Arial"/>
          <w:sz w:val="20"/>
          <w:szCs w:val="20"/>
        </w:rPr>
      </w:pPr>
    </w:p>
    <w:p w14:paraId="6592EEF9" w14:textId="77777777" w:rsidR="009B6858" w:rsidRPr="00982BE3" w:rsidRDefault="009B6858" w:rsidP="009B6858">
      <w:pPr>
        <w:rPr>
          <w:rFonts w:ascii="Arial" w:eastAsia="Times New Roman" w:hAnsi="Arial" w:cs="Arial"/>
          <w:sz w:val="20"/>
          <w:szCs w:val="20"/>
        </w:rPr>
      </w:pPr>
      <w:r w:rsidRPr="00982BE3">
        <w:rPr>
          <w:rFonts w:ascii="Arial" w:eastAsia="Times New Roman" w:hAnsi="Arial" w:cs="Arial"/>
          <w:sz w:val="20"/>
          <w:szCs w:val="20"/>
        </w:rPr>
        <w:t xml:space="preserve">Tsai MH, Muir AM, Wang WJ, Kang YN, Yang KC, Chao NH, Wu MF, Chang YC, Porter BE, Jansen LA, </w:t>
      </w:r>
      <w:proofErr w:type="spellStart"/>
      <w:r w:rsidRPr="00982BE3">
        <w:rPr>
          <w:rFonts w:ascii="Arial" w:eastAsia="Times New Roman" w:hAnsi="Arial" w:cs="Arial"/>
          <w:sz w:val="20"/>
          <w:szCs w:val="20"/>
        </w:rPr>
        <w:t>Sebire</w:t>
      </w:r>
      <w:proofErr w:type="spellEnd"/>
      <w:r w:rsidRPr="00982BE3">
        <w:rPr>
          <w:rFonts w:ascii="Arial" w:eastAsia="Times New Roman" w:hAnsi="Arial" w:cs="Arial"/>
          <w:sz w:val="20"/>
          <w:szCs w:val="20"/>
        </w:rPr>
        <w:t xml:space="preserve"> G, </w:t>
      </w:r>
      <w:proofErr w:type="spellStart"/>
      <w:r w:rsidRPr="00982BE3">
        <w:rPr>
          <w:rFonts w:ascii="Arial" w:eastAsia="Times New Roman" w:hAnsi="Arial" w:cs="Arial"/>
          <w:sz w:val="20"/>
          <w:szCs w:val="20"/>
        </w:rPr>
        <w:t>Deconinck</w:t>
      </w:r>
      <w:proofErr w:type="spellEnd"/>
      <w:r w:rsidRPr="00982BE3">
        <w:rPr>
          <w:rFonts w:ascii="Arial" w:eastAsia="Times New Roman" w:hAnsi="Arial" w:cs="Arial"/>
          <w:sz w:val="20"/>
          <w:szCs w:val="20"/>
        </w:rPr>
        <w:t xml:space="preserve"> N, Fan WL, Su SC, Chung WH, Almanza </w:t>
      </w:r>
      <w:proofErr w:type="spellStart"/>
      <w:r w:rsidRPr="00982BE3">
        <w:rPr>
          <w:rFonts w:ascii="Arial" w:eastAsia="Times New Roman" w:hAnsi="Arial" w:cs="Arial"/>
          <w:sz w:val="20"/>
          <w:szCs w:val="20"/>
        </w:rPr>
        <w:t>Fuerte</w:t>
      </w:r>
      <w:proofErr w:type="spellEnd"/>
      <w:r w:rsidRPr="00982BE3">
        <w:rPr>
          <w:rFonts w:ascii="Arial" w:eastAsia="Times New Roman" w:hAnsi="Arial" w:cs="Arial"/>
          <w:sz w:val="20"/>
          <w:szCs w:val="20"/>
        </w:rPr>
        <w:t xml:space="preserve"> EP, </w:t>
      </w:r>
      <w:proofErr w:type="spellStart"/>
      <w:r w:rsidRPr="00982BE3">
        <w:rPr>
          <w:rFonts w:ascii="Arial" w:eastAsia="Times New Roman" w:hAnsi="Arial" w:cs="Arial"/>
          <w:sz w:val="20"/>
          <w:szCs w:val="20"/>
        </w:rPr>
        <w:t>Mehaffey</w:t>
      </w:r>
      <w:proofErr w:type="spellEnd"/>
      <w:r w:rsidRPr="00982BE3">
        <w:rPr>
          <w:rFonts w:ascii="Arial" w:eastAsia="Times New Roman" w:hAnsi="Arial" w:cs="Arial"/>
          <w:sz w:val="20"/>
          <w:szCs w:val="20"/>
        </w:rPr>
        <w:t xml:space="preserve"> MG; University of Washington Center for Mendelian Genomics, Ng CC, Chan CK, Lim KS, </w:t>
      </w:r>
      <w:proofErr w:type="spellStart"/>
      <w:r w:rsidRPr="00982BE3">
        <w:rPr>
          <w:rFonts w:ascii="Arial" w:eastAsia="Times New Roman" w:hAnsi="Arial" w:cs="Arial"/>
          <w:sz w:val="20"/>
          <w:szCs w:val="20"/>
        </w:rPr>
        <w:t>Leventer</w:t>
      </w:r>
      <w:proofErr w:type="spellEnd"/>
      <w:r w:rsidRPr="00982BE3">
        <w:rPr>
          <w:rFonts w:ascii="Arial" w:eastAsia="Times New Roman" w:hAnsi="Arial" w:cs="Arial"/>
          <w:sz w:val="20"/>
          <w:szCs w:val="20"/>
        </w:rPr>
        <w:t xml:space="preserve"> RJ, Lockhart PJ, </w:t>
      </w:r>
      <w:proofErr w:type="spellStart"/>
      <w:r w:rsidRPr="00982BE3">
        <w:rPr>
          <w:rFonts w:ascii="Arial" w:eastAsia="Times New Roman" w:hAnsi="Arial" w:cs="Arial"/>
          <w:sz w:val="20"/>
          <w:szCs w:val="20"/>
        </w:rPr>
        <w:t>Riney</w:t>
      </w:r>
      <w:proofErr w:type="spellEnd"/>
      <w:r w:rsidRPr="00982BE3">
        <w:rPr>
          <w:rFonts w:ascii="Arial" w:eastAsia="Times New Roman" w:hAnsi="Arial" w:cs="Arial"/>
          <w:sz w:val="20"/>
          <w:szCs w:val="20"/>
        </w:rPr>
        <w:t xml:space="preserve"> K, Damiano JA, Hildebrand MS, Mirzaa GM, </w:t>
      </w:r>
      <w:r w:rsidRPr="00982BE3">
        <w:rPr>
          <w:rFonts w:ascii="Arial" w:eastAsia="Times New Roman" w:hAnsi="Arial" w:cs="Arial"/>
          <w:b/>
          <w:sz w:val="20"/>
          <w:szCs w:val="20"/>
        </w:rPr>
        <w:t>Dobyns WB</w:t>
      </w:r>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Berkovic</w:t>
      </w:r>
      <w:proofErr w:type="spellEnd"/>
      <w:r w:rsidRPr="00982BE3">
        <w:rPr>
          <w:rFonts w:ascii="Arial" w:eastAsia="Times New Roman" w:hAnsi="Arial" w:cs="Arial"/>
          <w:sz w:val="20"/>
          <w:szCs w:val="20"/>
        </w:rPr>
        <w:t xml:space="preserve"> SF, </w:t>
      </w:r>
      <w:proofErr w:type="spellStart"/>
      <w:r w:rsidRPr="00982BE3">
        <w:rPr>
          <w:rFonts w:ascii="Arial" w:eastAsia="Times New Roman" w:hAnsi="Arial" w:cs="Arial"/>
          <w:sz w:val="20"/>
          <w:szCs w:val="20"/>
        </w:rPr>
        <w:t>Scheffer</w:t>
      </w:r>
      <w:proofErr w:type="spellEnd"/>
      <w:r w:rsidRPr="00982BE3">
        <w:rPr>
          <w:rFonts w:ascii="Arial" w:eastAsia="Times New Roman" w:hAnsi="Arial" w:cs="Arial"/>
          <w:sz w:val="20"/>
          <w:szCs w:val="20"/>
        </w:rPr>
        <w:t xml:space="preserve"> IE, Tsai JW, </w:t>
      </w:r>
      <w:proofErr w:type="spellStart"/>
      <w:r w:rsidRPr="00982BE3">
        <w:rPr>
          <w:rFonts w:ascii="Arial" w:eastAsia="Times New Roman" w:hAnsi="Arial" w:cs="Arial"/>
          <w:sz w:val="20"/>
          <w:szCs w:val="20"/>
        </w:rPr>
        <w:t>Mefford</w:t>
      </w:r>
      <w:proofErr w:type="spellEnd"/>
      <w:r w:rsidRPr="00982BE3">
        <w:rPr>
          <w:rFonts w:ascii="Arial" w:eastAsia="Times New Roman" w:hAnsi="Arial" w:cs="Arial"/>
          <w:sz w:val="20"/>
          <w:szCs w:val="20"/>
        </w:rPr>
        <w:t xml:space="preserve"> HC. Pathogenic Variants in CEP85L Cause Sporadic and Familial Posterior Predominant Lissencephaly. Neuron</w:t>
      </w:r>
      <w:r w:rsidRPr="00982BE3">
        <w:rPr>
          <w:rFonts w:ascii="Arial" w:eastAsia="Times New Roman" w:hAnsi="Arial" w:cs="Arial"/>
          <w:b/>
          <w:sz w:val="20"/>
          <w:szCs w:val="20"/>
        </w:rPr>
        <w:t xml:space="preserve">. </w:t>
      </w:r>
      <w:r w:rsidRPr="00982BE3">
        <w:rPr>
          <w:rFonts w:ascii="Arial" w:eastAsia="Times New Roman" w:hAnsi="Arial" w:cs="Arial"/>
          <w:sz w:val="20"/>
          <w:szCs w:val="20"/>
        </w:rPr>
        <w:t>2020 Apr 22</w:t>
      </w:r>
      <w:r w:rsidRPr="00982BE3">
        <w:rPr>
          <w:rFonts w:ascii="Arial" w:eastAsia="Times New Roman" w:hAnsi="Arial" w:cs="Arial"/>
          <w:b/>
          <w:sz w:val="20"/>
          <w:szCs w:val="20"/>
        </w:rPr>
        <w:t>;</w:t>
      </w:r>
      <w:r w:rsidRPr="00982BE3">
        <w:rPr>
          <w:rFonts w:ascii="Arial" w:eastAsia="Times New Roman" w:hAnsi="Arial" w:cs="Arial"/>
          <w:sz w:val="20"/>
          <w:szCs w:val="20"/>
        </w:rPr>
        <w:t xml:space="preserve">106(2):237-245.e8. </w:t>
      </w:r>
    </w:p>
    <w:p w14:paraId="50E6BDBE" w14:textId="77777777" w:rsidR="009B6858" w:rsidRPr="00982BE3" w:rsidRDefault="009B6858" w:rsidP="009B6858">
      <w:pPr>
        <w:rPr>
          <w:rFonts w:ascii="Arial" w:hAnsi="Arial" w:cs="Arial"/>
          <w:sz w:val="20"/>
          <w:szCs w:val="20"/>
        </w:rPr>
      </w:pPr>
      <w:proofErr w:type="spellStart"/>
      <w:r w:rsidRPr="00982BE3">
        <w:rPr>
          <w:rFonts w:ascii="Arial" w:hAnsi="Arial" w:cs="Arial"/>
          <w:sz w:val="20"/>
          <w:szCs w:val="20"/>
        </w:rPr>
        <w:t>Sandrone</w:t>
      </w:r>
      <w:proofErr w:type="spellEnd"/>
      <w:r w:rsidRPr="00982BE3">
        <w:rPr>
          <w:rFonts w:ascii="Arial" w:hAnsi="Arial" w:cs="Arial"/>
          <w:sz w:val="20"/>
          <w:szCs w:val="20"/>
        </w:rPr>
        <w:t xml:space="preserve"> S, </w:t>
      </w:r>
      <w:proofErr w:type="spellStart"/>
      <w:r w:rsidRPr="00982BE3">
        <w:rPr>
          <w:rFonts w:ascii="Arial" w:hAnsi="Arial" w:cs="Arial"/>
          <w:sz w:val="20"/>
          <w:szCs w:val="20"/>
        </w:rPr>
        <w:t>Berthaud</w:t>
      </w:r>
      <w:proofErr w:type="spellEnd"/>
      <w:r w:rsidRPr="00982BE3">
        <w:rPr>
          <w:rFonts w:ascii="Arial" w:hAnsi="Arial" w:cs="Arial"/>
          <w:sz w:val="20"/>
          <w:szCs w:val="20"/>
        </w:rPr>
        <w:t xml:space="preserve"> JV, Carlson C, </w:t>
      </w:r>
      <w:proofErr w:type="spellStart"/>
      <w:r w:rsidRPr="00982BE3">
        <w:rPr>
          <w:rFonts w:ascii="Arial" w:hAnsi="Arial" w:cs="Arial"/>
          <w:sz w:val="20"/>
          <w:szCs w:val="20"/>
        </w:rPr>
        <w:t>Cios</w:t>
      </w:r>
      <w:proofErr w:type="spellEnd"/>
      <w:r w:rsidRPr="00982BE3">
        <w:rPr>
          <w:rFonts w:ascii="Arial" w:hAnsi="Arial" w:cs="Arial"/>
          <w:sz w:val="20"/>
          <w:szCs w:val="20"/>
        </w:rPr>
        <w:t xml:space="preserve"> J, Dixit N, Farheen A, </w:t>
      </w:r>
      <w:proofErr w:type="spellStart"/>
      <w:r w:rsidRPr="00982BE3">
        <w:rPr>
          <w:rFonts w:ascii="Arial" w:hAnsi="Arial" w:cs="Arial"/>
          <w:sz w:val="20"/>
          <w:szCs w:val="20"/>
        </w:rPr>
        <w:t>Kraker</w:t>
      </w:r>
      <w:proofErr w:type="spellEnd"/>
      <w:r w:rsidRPr="00982BE3">
        <w:rPr>
          <w:rFonts w:ascii="Arial" w:hAnsi="Arial" w:cs="Arial"/>
          <w:sz w:val="20"/>
          <w:szCs w:val="20"/>
        </w:rPr>
        <w:t xml:space="preserve"> J, </w:t>
      </w:r>
      <w:r w:rsidRPr="00982BE3">
        <w:rPr>
          <w:rFonts w:ascii="Arial" w:hAnsi="Arial" w:cs="Arial"/>
          <w:b/>
          <w:sz w:val="20"/>
          <w:szCs w:val="20"/>
        </w:rPr>
        <w:t>Owens JWM</w:t>
      </w:r>
      <w:r w:rsidRPr="00982BE3">
        <w:rPr>
          <w:rFonts w:ascii="Arial" w:hAnsi="Arial" w:cs="Arial"/>
          <w:sz w:val="20"/>
          <w:szCs w:val="20"/>
        </w:rPr>
        <w:t xml:space="preserve">, </w:t>
      </w:r>
      <w:proofErr w:type="spellStart"/>
      <w:r w:rsidRPr="00982BE3">
        <w:rPr>
          <w:rFonts w:ascii="Arial" w:hAnsi="Arial" w:cs="Arial"/>
          <w:sz w:val="20"/>
          <w:szCs w:val="20"/>
        </w:rPr>
        <w:t>Patino</w:t>
      </w:r>
      <w:proofErr w:type="spellEnd"/>
      <w:r w:rsidRPr="00982BE3">
        <w:rPr>
          <w:rFonts w:ascii="Arial" w:hAnsi="Arial" w:cs="Arial"/>
          <w:sz w:val="20"/>
          <w:szCs w:val="20"/>
        </w:rPr>
        <w:t xml:space="preserve"> G, Sarva H, Weber D, Schneider LD. Active Learning in Psychiatry Education: Current Practices and Future Perspectives. Front Psychiatry. 2020 Apr 23;11:211.</w:t>
      </w:r>
    </w:p>
    <w:p w14:paraId="3F0A0275" w14:textId="77777777" w:rsidR="009B6858" w:rsidRPr="00982BE3" w:rsidRDefault="009B6858" w:rsidP="009B6858">
      <w:pPr>
        <w:spacing w:after="0" w:line="240" w:lineRule="auto"/>
        <w:rPr>
          <w:rFonts w:ascii="Arial" w:eastAsia="Times New Roman" w:hAnsi="Arial" w:cs="Arial"/>
          <w:sz w:val="20"/>
          <w:szCs w:val="20"/>
        </w:rPr>
      </w:pPr>
      <w:proofErr w:type="spellStart"/>
      <w:r w:rsidRPr="00982BE3">
        <w:rPr>
          <w:rFonts w:ascii="Arial" w:eastAsia="Times New Roman" w:hAnsi="Arial" w:cs="Arial"/>
          <w:sz w:val="20"/>
          <w:szCs w:val="20"/>
        </w:rPr>
        <w:t>Nambot</w:t>
      </w:r>
      <w:proofErr w:type="spellEnd"/>
      <w:r w:rsidRPr="00982BE3">
        <w:rPr>
          <w:rFonts w:ascii="Arial" w:eastAsia="Times New Roman" w:hAnsi="Arial" w:cs="Arial"/>
          <w:sz w:val="20"/>
          <w:szCs w:val="20"/>
        </w:rPr>
        <w:t xml:space="preserve"> S, </w:t>
      </w:r>
      <w:proofErr w:type="spellStart"/>
      <w:r w:rsidRPr="00982BE3">
        <w:rPr>
          <w:rFonts w:ascii="Arial" w:eastAsia="Times New Roman" w:hAnsi="Arial" w:cs="Arial"/>
          <w:sz w:val="20"/>
          <w:szCs w:val="20"/>
        </w:rPr>
        <w:t>Hevner</w:t>
      </w:r>
      <w:proofErr w:type="spellEnd"/>
      <w:r w:rsidRPr="00982BE3">
        <w:rPr>
          <w:rFonts w:ascii="Arial" w:eastAsia="Times New Roman" w:hAnsi="Arial" w:cs="Arial"/>
          <w:sz w:val="20"/>
          <w:szCs w:val="20"/>
        </w:rPr>
        <w:t xml:space="preserve"> RF, </w:t>
      </w:r>
      <w:r w:rsidRPr="00982BE3">
        <w:rPr>
          <w:rFonts w:ascii="Arial" w:eastAsia="Times New Roman" w:hAnsi="Arial" w:cs="Arial"/>
          <w:b/>
          <w:sz w:val="20"/>
          <w:szCs w:val="20"/>
        </w:rPr>
        <w:t>Dobyns WB</w:t>
      </w:r>
      <w:r w:rsidRPr="00982BE3">
        <w:rPr>
          <w:rFonts w:ascii="Arial" w:eastAsia="Times New Roman" w:hAnsi="Arial" w:cs="Arial"/>
          <w:sz w:val="20"/>
          <w:szCs w:val="20"/>
        </w:rPr>
        <w:t xml:space="preserve">. Reply to Hsueh YP et al. </w:t>
      </w:r>
      <w:proofErr w:type="spellStart"/>
      <w:r w:rsidRPr="00982BE3">
        <w:rPr>
          <w:rFonts w:ascii="Arial" w:eastAsia="Times New Roman" w:hAnsi="Arial" w:cs="Arial"/>
          <w:sz w:val="20"/>
          <w:szCs w:val="20"/>
        </w:rPr>
        <w:t>Eur</w:t>
      </w:r>
      <w:proofErr w:type="spellEnd"/>
      <w:r w:rsidRPr="00982BE3">
        <w:rPr>
          <w:rFonts w:ascii="Arial" w:eastAsia="Times New Roman" w:hAnsi="Arial" w:cs="Arial"/>
          <w:sz w:val="20"/>
          <w:szCs w:val="20"/>
        </w:rPr>
        <w:t xml:space="preserve"> J Hum Genet</w:t>
      </w:r>
      <w:r w:rsidRPr="00982BE3">
        <w:rPr>
          <w:rFonts w:ascii="Arial" w:eastAsia="Times New Roman" w:hAnsi="Arial" w:cs="Arial"/>
          <w:b/>
          <w:sz w:val="20"/>
          <w:szCs w:val="20"/>
        </w:rPr>
        <w:t xml:space="preserve">. </w:t>
      </w:r>
      <w:r w:rsidRPr="00982BE3">
        <w:rPr>
          <w:rFonts w:ascii="Arial" w:eastAsia="Times New Roman" w:hAnsi="Arial" w:cs="Arial"/>
          <w:sz w:val="20"/>
          <w:szCs w:val="20"/>
        </w:rPr>
        <w:t xml:space="preserve">2020 Apr 9. </w:t>
      </w:r>
    </w:p>
    <w:p w14:paraId="7E0D1393" w14:textId="77777777" w:rsidR="009B6858" w:rsidRPr="00982BE3" w:rsidRDefault="009B6858" w:rsidP="009B6858">
      <w:pPr>
        <w:spacing w:after="0" w:line="240" w:lineRule="auto"/>
        <w:rPr>
          <w:rFonts w:ascii="Arial" w:hAnsi="Arial" w:cs="Arial"/>
          <w:sz w:val="20"/>
          <w:szCs w:val="20"/>
        </w:rPr>
      </w:pPr>
    </w:p>
    <w:p w14:paraId="56B4DCC5" w14:textId="0056CAC3" w:rsidR="009B6858" w:rsidRPr="00982BE3" w:rsidRDefault="009B6858" w:rsidP="009B6858">
      <w:pPr>
        <w:spacing w:after="0" w:line="240" w:lineRule="auto"/>
        <w:rPr>
          <w:rFonts w:ascii="Arial" w:hAnsi="Arial" w:cs="Arial"/>
          <w:sz w:val="20"/>
          <w:szCs w:val="20"/>
        </w:rPr>
      </w:pPr>
      <w:proofErr w:type="spellStart"/>
      <w:r w:rsidRPr="00982BE3">
        <w:rPr>
          <w:rFonts w:ascii="Arial" w:hAnsi="Arial" w:cs="Arial"/>
          <w:sz w:val="20"/>
          <w:szCs w:val="20"/>
        </w:rPr>
        <w:t>Mineyko</w:t>
      </w:r>
      <w:proofErr w:type="spellEnd"/>
      <w:r w:rsidRPr="00982BE3">
        <w:rPr>
          <w:rFonts w:ascii="Arial" w:hAnsi="Arial" w:cs="Arial"/>
          <w:sz w:val="20"/>
          <w:szCs w:val="20"/>
        </w:rPr>
        <w:t xml:space="preserve"> A, Kirton A, </w:t>
      </w:r>
      <w:proofErr w:type="spellStart"/>
      <w:r w:rsidRPr="00982BE3">
        <w:rPr>
          <w:rFonts w:ascii="Arial" w:hAnsi="Arial" w:cs="Arial"/>
          <w:sz w:val="20"/>
          <w:szCs w:val="20"/>
        </w:rPr>
        <w:t>Billinghurst</w:t>
      </w:r>
      <w:proofErr w:type="spellEnd"/>
      <w:r w:rsidRPr="00982BE3">
        <w:rPr>
          <w:rFonts w:ascii="Arial" w:hAnsi="Arial" w:cs="Arial"/>
          <w:sz w:val="20"/>
          <w:szCs w:val="20"/>
        </w:rPr>
        <w:t xml:space="preserve"> L, </w:t>
      </w:r>
      <w:proofErr w:type="spellStart"/>
      <w:r w:rsidRPr="00982BE3">
        <w:rPr>
          <w:rFonts w:ascii="Arial" w:hAnsi="Arial" w:cs="Arial"/>
          <w:sz w:val="20"/>
          <w:szCs w:val="20"/>
        </w:rPr>
        <w:t>Tatishvili</w:t>
      </w:r>
      <w:proofErr w:type="spellEnd"/>
      <w:r w:rsidRPr="00982BE3">
        <w:rPr>
          <w:rFonts w:ascii="Arial" w:hAnsi="Arial" w:cs="Arial"/>
          <w:sz w:val="20"/>
          <w:szCs w:val="20"/>
        </w:rPr>
        <w:t xml:space="preserve"> NN, </w:t>
      </w:r>
      <w:proofErr w:type="spellStart"/>
      <w:r w:rsidRPr="00982BE3">
        <w:rPr>
          <w:rFonts w:ascii="Arial" w:hAnsi="Arial" w:cs="Arial"/>
          <w:sz w:val="20"/>
          <w:szCs w:val="20"/>
        </w:rPr>
        <w:t>Wintermark</w:t>
      </w:r>
      <w:proofErr w:type="spellEnd"/>
      <w:r w:rsidRPr="00982BE3">
        <w:rPr>
          <w:rFonts w:ascii="Arial" w:hAnsi="Arial" w:cs="Arial"/>
          <w:sz w:val="20"/>
          <w:szCs w:val="20"/>
        </w:rPr>
        <w:t xml:space="preserve"> M, </w:t>
      </w:r>
      <w:proofErr w:type="spellStart"/>
      <w:r w:rsidRPr="00982BE3">
        <w:rPr>
          <w:rFonts w:ascii="Arial" w:hAnsi="Arial" w:cs="Arial"/>
          <w:sz w:val="20"/>
          <w:szCs w:val="20"/>
        </w:rPr>
        <w:t>deVeber</w:t>
      </w:r>
      <w:proofErr w:type="spellEnd"/>
      <w:r w:rsidRPr="00982BE3">
        <w:rPr>
          <w:rFonts w:ascii="Arial" w:hAnsi="Arial" w:cs="Arial"/>
          <w:sz w:val="20"/>
          <w:szCs w:val="20"/>
        </w:rPr>
        <w:t xml:space="preserve"> G, Fox C; SIPS Investigators. Kirton A, Abdalla A, </w:t>
      </w:r>
      <w:proofErr w:type="spellStart"/>
      <w:r w:rsidRPr="00982BE3">
        <w:rPr>
          <w:rFonts w:ascii="Arial" w:hAnsi="Arial" w:cs="Arial"/>
          <w:sz w:val="20"/>
          <w:szCs w:val="20"/>
        </w:rPr>
        <w:t>Zafeiriou</w:t>
      </w:r>
      <w:proofErr w:type="spellEnd"/>
      <w:r w:rsidRPr="00982BE3">
        <w:rPr>
          <w:rFonts w:ascii="Arial" w:hAnsi="Arial" w:cs="Arial"/>
          <w:sz w:val="20"/>
          <w:szCs w:val="20"/>
        </w:rPr>
        <w:t xml:space="preserve"> D, Friedman N, </w:t>
      </w:r>
      <w:proofErr w:type="spellStart"/>
      <w:r w:rsidRPr="00982BE3">
        <w:rPr>
          <w:rFonts w:ascii="Arial" w:hAnsi="Arial" w:cs="Arial"/>
          <w:sz w:val="20"/>
          <w:szCs w:val="20"/>
        </w:rPr>
        <w:t>Aprasidze</w:t>
      </w:r>
      <w:proofErr w:type="spellEnd"/>
      <w:r w:rsidRPr="00982BE3">
        <w:rPr>
          <w:rFonts w:ascii="Arial" w:hAnsi="Arial" w:cs="Arial"/>
          <w:sz w:val="20"/>
          <w:szCs w:val="20"/>
        </w:rPr>
        <w:t xml:space="preserve"> T, Kolk A, Armstrong J, </w:t>
      </w:r>
      <w:proofErr w:type="spellStart"/>
      <w:r w:rsidRPr="00982BE3">
        <w:rPr>
          <w:rFonts w:ascii="Arial" w:hAnsi="Arial" w:cs="Arial"/>
          <w:sz w:val="20"/>
          <w:szCs w:val="20"/>
        </w:rPr>
        <w:t>Ichord</w:t>
      </w:r>
      <w:proofErr w:type="spellEnd"/>
      <w:r w:rsidRPr="00982BE3">
        <w:rPr>
          <w:rFonts w:ascii="Arial" w:hAnsi="Arial" w:cs="Arial"/>
          <w:sz w:val="20"/>
          <w:szCs w:val="20"/>
        </w:rPr>
        <w:t xml:space="preserve"> R, </w:t>
      </w:r>
      <w:proofErr w:type="spellStart"/>
      <w:r w:rsidRPr="00982BE3">
        <w:rPr>
          <w:rFonts w:ascii="Arial" w:hAnsi="Arial" w:cs="Arial"/>
          <w:b/>
          <w:sz w:val="20"/>
          <w:szCs w:val="20"/>
        </w:rPr>
        <w:t>Amlie-Lefond,C</w:t>
      </w:r>
      <w:proofErr w:type="spellEnd"/>
      <w:r w:rsidRPr="00982BE3">
        <w:rPr>
          <w:rFonts w:ascii="Arial" w:hAnsi="Arial" w:cs="Arial"/>
          <w:sz w:val="20"/>
          <w:szCs w:val="20"/>
        </w:rPr>
        <w:t xml:space="preserve"> </w:t>
      </w:r>
      <w:proofErr w:type="spellStart"/>
      <w:r w:rsidRPr="00982BE3">
        <w:rPr>
          <w:rFonts w:ascii="Arial" w:hAnsi="Arial" w:cs="Arial"/>
          <w:sz w:val="20"/>
          <w:szCs w:val="20"/>
        </w:rPr>
        <w:t>deVeber</w:t>
      </w:r>
      <w:proofErr w:type="spellEnd"/>
      <w:r w:rsidRPr="00982BE3">
        <w:rPr>
          <w:rFonts w:ascii="Arial" w:hAnsi="Arial" w:cs="Arial"/>
          <w:sz w:val="20"/>
          <w:szCs w:val="20"/>
        </w:rPr>
        <w:t xml:space="preserve"> G, Kovacevic G, Hernandez Chavez M, Mackay M, </w:t>
      </w:r>
      <w:proofErr w:type="spellStart"/>
      <w:r w:rsidRPr="00982BE3">
        <w:rPr>
          <w:rFonts w:ascii="Arial" w:hAnsi="Arial" w:cs="Arial"/>
          <w:sz w:val="20"/>
          <w:szCs w:val="20"/>
        </w:rPr>
        <w:t>Titomanlio</w:t>
      </w:r>
      <w:proofErr w:type="spellEnd"/>
      <w:r w:rsidRPr="00982BE3">
        <w:rPr>
          <w:rFonts w:ascii="Arial" w:hAnsi="Arial" w:cs="Arial"/>
          <w:sz w:val="20"/>
          <w:szCs w:val="20"/>
        </w:rPr>
        <w:t xml:space="preserve"> L, </w:t>
      </w:r>
      <w:proofErr w:type="spellStart"/>
      <w:r w:rsidRPr="00982BE3">
        <w:rPr>
          <w:rFonts w:ascii="Arial" w:hAnsi="Arial" w:cs="Arial"/>
          <w:sz w:val="20"/>
          <w:szCs w:val="20"/>
        </w:rPr>
        <w:t>Guilliams</w:t>
      </w:r>
      <w:proofErr w:type="spellEnd"/>
      <w:r w:rsidRPr="00982BE3">
        <w:rPr>
          <w:rFonts w:ascii="Arial" w:hAnsi="Arial" w:cs="Arial"/>
          <w:sz w:val="20"/>
          <w:szCs w:val="20"/>
        </w:rPr>
        <w:t xml:space="preserve"> K, </w:t>
      </w:r>
      <w:proofErr w:type="spellStart"/>
      <w:r w:rsidRPr="00982BE3">
        <w:rPr>
          <w:rFonts w:ascii="Arial" w:hAnsi="Arial" w:cs="Arial"/>
          <w:sz w:val="20"/>
          <w:szCs w:val="20"/>
        </w:rPr>
        <w:t>Elbers</w:t>
      </w:r>
      <w:proofErr w:type="spellEnd"/>
      <w:r w:rsidRPr="00982BE3">
        <w:rPr>
          <w:rFonts w:ascii="Arial" w:hAnsi="Arial" w:cs="Arial"/>
          <w:sz w:val="20"/>
          <w:szCs w:val="20"/>
        </w:rPr>
        <w:t xml:space="preserve"> J, Fullerton H, Benedict S, Dowling M, Jordan L, </w:t>
      </w:r>
      <w:proofErr w:type="spellStart"/>
      <w:r w:rsidRPr="00982BE3">
        <w:rPr>
          <w:rFonts w:ascii="Arial" w:hAnsi="Arial" w:cs="Arial"/>
          <w:sz w:val="20"/>
          <w:szCs w:val="20"/>
        </w:rPr>
        <w:t>Pergami</w:t>
      </w:r>
      <w:proofErr w:type="spellEnd"/>
      <w:r w:rsidRPr="00982BE3">
        <w:rPr>
          <w:rFonts w:ascii="Arial" w:hAnsi="Arial" w:cs="Arial"/>
          <w:sz w:val="20"/>
          <w:szCs w:val="20"/>
        </w:rPr>
        <w:t xml:space="preserve"> P  Seizures and Outcome One Year After Neonatal and Childhood Cerebral </w:t>
      </w:r>
      <w:proofErr w:type="spellStart"/>
      <w:r w:rsidRPr="00982BE3">
        <w:rPr>
          <w:rFonts w:ascii="Arial" w:hAnsi="Arial" w:cs="Arial"/>
          <w:sz w:val="20"/>
          <w:szCs w:val="20"/>
        </w:rPr>
        <w:t>Sinovenous</w:t>
      </w:r>
      <w:proofErr w:type="spellEnd"/>
      <w:r w:rsidRPr="00982BE3">
        <w:rPr>
          <w:rFonts w:ascii="Arial" w:hAnsi="Arial" w:cs="Arial"/>
          <w:sz w:val="20"/>
          <w:szCs w:val="20"/>
        </w:rPr>
        <w:t xml:space="preserve"> Thrombosis. </w:t>
      </w:r>
      <w:proofErr w:type="spellStart"/>
      <w:r w:rsidRPr="00982BE3">
        <w:rPr>
          <w:rFonts w:ascii="Arial" w:hAnsi="Arial" w:cs="Arial"/>
          <w:sz w:val="20"/>
          <w:szCs w:val="20"/>
        </w:rPr>
        <w:t>Pediatr</w:t>
      </w:r>
      <w:proofErr w:type="spellEnd"/>
      <w:r w:rsidRPr="00982BE3">
        <w:rPr>
          <w:rFonts w:ascii="Arial" w:hAnsi="Arial" w:cs="Arial"/>
          <w:sz w:val="20"/>
          <w:szCs w:val="20"/>
        </w:rPr>
        <w:t xml:space="preserve"> Neurol. 2020 Apr;105:21-26. </w:t>
      </w:r>
    </w:p>
    <w:p w14:paraId="1CAD530A" w14:textId="405762F4" w:rsidR="004D181B" w:rsidRPr="00982BE3" w:rsidRDefault="004D181B" w:rsidP="009B6858">
      <w:pPr>
        <w:spacing w:after="0" w:line="240" w:lineRule="auto"/>
        <w:rPr>
          <w:rFonts w:ascii="Arial" w:hAnsi="Arial" w:cs="Arial"/>
          <w:sz w:val="20"/>
          <w:szCs w:val="20"/>
        </w:rPr>
      </w:pPr>
    </w:p>
    <w:p w14:paraId="25584128" w14:textId="77777777" w:rsidR="004D181B" w:rsidRPr="00982BE3" w:rsidRDefault="004D181B" w:rsidP="004D181B">
      <w:pPr>
        <w:pStyle w:val="p1"/>
        <w:rPr>
          <w:rFonts w:ascii="Arial" w:hAnsi="Arial" w:cs="Arial"/>
          <w:sz w:val="20"/>
          <w:szCs w:val="20"/>
        </w:rPr>
      </w:pPr>
      <w:r w:rsidRPr="00982BE3">
        <w:rPr>
          <w:rFonts w:ascii="Arial" w:hAnsi="Arial" w:cs="Arial"/>
          <w:b/>
          <w:bCs/>
          <w:sz w:val="20"/>
          <w:szCs w:val="20"/>
        </w:rPr>
        <w:t>Johnson SC</w:t>
      </w:r>
      <w:r w:rsidRPr="00982BE3">
        <w:rPr>
          <w:rFonts w:ascii="Arial" w:hAnsi="Arial" w:cs="Arial"/>
          <w:sz w:val="20"/>
          <w:szCs w:val="20"/>
        </w:rPr>
        <w:t xml:space="preserve">, </w:t>
      </w:r>
      <w:proofErr w:type="spellStart"/>
      <w:r w:rsidRPr="00982BE3">
        <w:rPr>
          <w:rFonts w:ascii="Arial" w:hAnsi="Arial" w:cs="Arial"/>
          <w:sz w:val="20"/>
          <w:szCs w:val="20"/>
        </w:rPr>
        <w:t>Kayser</w:t>
      </w:r>
      <w:proofErr w:type="spellEnd"/>
      <w:r w:rsidRPr="00982BE3">
        <w:rPr>
          <w:rFonts w:ascii="Arial" w:hAnsi="Arial" w:cs="Arial"/>
          <w:sz w:val="20"/>
          <w:szCs w:val="20"/>
        </w:rPr>
        <w:t xml:space="preserve"> EB, Bornstein R, Stokes J, Bitto A, Park KY, Pan A, Sun G, Raftery D, </w:t>
      </w:r>
      <w:proofErr w:type="spellStart"/>
      <w:r w:rsidRPr="00982BE3">
        <w:rPr>
          <w:rFonts w:ascii="Arial" w:hAnsi="Arial" w:cs="Arial"/>
          <w:sz w:val="20"/>
          <w:szCs w:val="20"/>
        </w:rPr>
        <w:t>Kaeberlein</w:t>
      </w:r>
      <w:proofErr w:type="spellEnd"/>
      <w:r w:rsidRPr="00982BE3">
        <w:rPr>
          <w:rFonts w:ascii="Arial" w:hAnsi="Arial" w:cs="Arial"/>
          <w:sz w:val="20"/>
          <w:szCs w:val="20"/>
        </w:rPr>
        <w:t xml:space="preserve"> M, </w:t>
      </w:r>
      <w:proofErr w:type="spellStart"/>
      <w:r w:rsidRPr="00982BE3">
        <w:rPr>
          <w:rFonts w:ascii="Arial" w:hAnsi="Arial" w:cs="Arial"/>
          <w:sz w:val="20"/>
          <w:szCs w:val="20"/>
        </w:rPr>
        <w:t>Sedensky</w:t>
      </w:r>
      <w:proofErr w:type="spellEnd"/>
      <w:r w:rsidRPr="00982BE3">
        <w:rPr>
          <w:rFonts w:ascii="Arial" w:hAnsi="Arial" w:cs="Arial"/>
          <w:sz w:val="20"/>
          <w:szCs w:val="20"/>
        </w:rPr>
        <w:t xml:space="preserve"> MM, Morgan PG. Regional metabolic signatures in the Ndufs4(KO) mouse brain implicate defective glutamate/α-ketoglutarate metabolism in mitochondrial disease. </w:t>
      </w:r>
      <w:r w:rsidRPr="00982BE3">
        <w:rPr>
          <w:rFonts w:ascii="Arial" w:hAnsi="Arial" w:cs="Arial"/>
          <w:i/>
          <w:iCs/>
          <w:sz w:val="20"/>
          <w:szCs w:val="20"/>
        </w:rPr>
        <w:t>Molecular Genetics and Metabolism</w:t>
      </w:r>
      <w:r w:rsidRPr="00982BE3">
        <w:rPr>
          <w:rFonts w:ascii="Arial" w:hAnsi="Arial" w:cs="Arial"/>
          <w:sz w:val="20"/>
          <w:szCs w:val="20"/>
        </w:rPr>
        <w:t xml:space="preserve">. 2020 Jun;130(2):118-132. </w:t>
      </w:r>
      <w:proofErr w:type="spellStart"/>
      <w:r w:rsidRPr="00982BE3">
        <w:rPr>
          <w:rFonts w:ascii="Arial" w:hAnsi="Arial" w:cs="Arial"/>
          <w:sz w:val="20"/>
          <w:szCs w:val="20"/>
        </w:rPr>
        <w:t>doi</w:t>
      </w:r>
      <w:proofErr w:type="spellEnd"/>
      <w:r w:rsidRPr="00982BE3">
        <w:rPr>
          <w:rFonts w:ascii="Arial" w:hAnsi="Arial" w:cs="Arial"/>
          <w:sz w:val="20"/>
          <w:szCs w:val="20"/>
        </w:rPr>
        <w:t xml:space="preserve">: 10.1016/j.ymgme.2020.03.007.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2020 Apr 3. PMID: 32331968 27. </w:t>
      </w:r>
    </w:p>
    <w:p w14:paraId="737BF4F7" w14:textId="77777777" w:rsidR="004D181B" w:rsidRPr="00982BE3" w:rsidRDefault="004D181B" w:rsidP="009B6858">
      <w:pPr>
        <w:spacing w:after="0" w:line="240" w:lineRule="auto"/>
        <w:rPr>
          <w:rFonts w:ascii="Arial" w:hAnsi="Arial" w:cs="Arial"/>
          <w:sz w:val="20"/>
          <w:szCs w:val="20"/>
        </w:rPr>
      </w:pPr>
    </w:p>
    <w:p w14:paraId="053DC178" w14:textId="77777777" w:rsidR="009B6858" w:rsidRPr="00982BE3" w:rsidRDefault="009B6858" w:rsidP="009B6858">
      <w:pPr>
        <w:spacing w:after="0" w:line="240" w:lineRule="auto"/>
        <w:rPr>
          <w:rFonts w:ascii="Arial" w:hAnsi="Arial" w:cs="Arial"/>
          <w:sz w:val="20"/>
          <w:szCs w:val="20"/>
        </w:rPr>
      </w:pPr>
      <w:r w:rsidRPr="00982BE3">
        <w:rPr>
          <w:rFonts w:ascii="Arial" w:hAnsi="Arial" w:cs="Arial"/>
          <w:sz w:val="20"/>
          <w:szCs w:val="20"/>
        </w:rPr>
        <w:t xml:space="preserve">Perez FA, </w:t>
      </w:r>
      <w:proofErr w:type="spellStart"/>
      <w:r w:rsidRPr="00982BE3">
        <w:rPr>
          <w:rFonts w:ascii="Arial" w:hAnsi="Arial" w:cs="Arial"/>
          <w:sz w:val="20"/>
          <w:szCs w:val="20"/>
        </w:rPr>
        <w:t>Oesch</w:t>
      </w:r>
      <w:proofErr w:type="spellEnd"/>
      <w:r w:rsidRPr="00982BE3">
        <w:rPr>
          <w:rFonts w:ascii="Arial" w:hAnsi="Arial" w:cs="Arial"/>
          <w:sz w:val="20"/>
          <w:szCs w:val="20"/>
        </w:rPr>
        <w:t xml:space="preserve"> G, </w:t>
      </w:r>
      <w:r w:rsidRPr="00982BE3">
        <w:rPr>
          <w:rFonts w:ascii="Arial" w:hAnsi="Arial" w:cs="Arial"/>
          <w:b/>
          <w:sz w:val="20"/>
          <w:szCs w:val="20"/>
        </w:rPr>
        <w:t>Amlie-Lefond CM</w:t>
      </w:r>
      <w:r w:rsidRPr="00982BE3">
        <w:rPr>
          <w:rFonts w:ascii="Arial" w:hAnsi="Arial" w:cs="Arial"/>
          <w:sz w:val="20"/>
          <w:szCs w:val="20"/>
        </w:rPr>
        <w:t xml:space="preserve">   MRI Vessel Wall Enhancement and Other Imaging Biomarkers in Pediatric Focal Cerebral Arteriopathy-Inflammatory Subtype. Stroke. 2020 Mar;51(3):853-859. </w:t>
      </w:r>
    </w:p>
    <w:p w14:paraId="2D33D643" w14:textId="77777777" w:rsidR="009B6858" w:rsidRPr="00982BE3" w:rsidRDefault="009B6858" w:rsidP="009B6858">
      <w:pPr>
        <w:spacing w:after="0" w:line="240" w:lineRule="auto"/>
        <w:rPr>
          <w:rFonts w:ascii="Arial" w:eastAsia="Times New Roman" w:hAnsi="Arial" w:cs="Arial"/>
          <w:sz w:val="20"/>
          <w:szCs w:val="20"/>
          <w:lang w:val="en"/>
        </w:rPr>
      </w:pPr>
    </w:p>
    <w:p w14:paraId="38AF8EA0" w14:textId="77777777" w:rsidR="009B6858" w:rsidRPr="00982BE3" w:rsidRDefault="009B6858" w:rsidP="009B6858">
      <w:pPr>
        <w:spacing w:after="0" w:line="240" w:lineRule="auto"/>
        <w:rPr>
          <w:rFonts w:ascii="Arial" w:eastAsia="Times New Roman" w:hAnsi="Arial" w:cs="Arial"/>
          <w:sz w:val="20"/>
          <w:szCs w:val="20"/>
          <w:lang w:val="en"/>
        </w:rPr>
      </w:pPr>
      <w:proofErr w:type="spellStart"/>
      <w:r w:rsidRPr="00982BE3">
        <w:rPr>
          <w:rFonts w:ascii="Arial" w:eastAsia="Times New Roman" w:hAnsi="Arial" w:cs="Arial"/>
          <w:sz w:val="20"/>
          <w:szCs w:val="20"/>
          <w:lang w:val="en"/>
        </w:rPr>
        <w:t>Friederich</w:t>
      </w:r>
      <w:proofErr w:type="spellEnd"/>
      <w:r w:rsidRPr="00982BE3">
        <w:rPr>
          <w:rFonts w:ascii="Arial" w:eastAsia="Times New Roman" w:hAnsi="Arial" w:cs="Arial"/>
          <w:sz w:val="20"/>
          <w:szCs w:val="20"/>
          <w:lang w:val="en"/>
        </w:rPr>
        <w:t xml:space="preserve"> MW, Perez FA, Knight KM, Van Hove RA, Yang SP</w:t>
      </w:r>
      <w:r w:rsidRPr="00982BE3">
        <w:rPr>
          <w:rFonts w:ascii="Arial" w:eastAsia="Times New Roman" w:hAnsi="Arial" w:cs="Arial"/>
          <w:b/>
          <w:sz w:val="20"/>
          <w:szCs w:val="20"/>
          <w:lang w:val="en"/>
        </w:rPr>
        <w:t>, Saneto RP</w:t>
      </w:r>
      <w:r w:rsidRPr="00982BE3">
        <w:rPr>
          <w:rFonts w:ascii="Arial" w:eastAsia="Times New Roman" w:hAnsi="Arial" w:cs="Arial"/>
          <w:sz w:val="20"/>
          <w:szCs w:val="20"/>
          <w:lang w:val="en"/>
        </w:rPr>
        <w:t xml:space="preserve">, Van Hove JLK. Pathogenic variants in NUBPL result in failure to assemble the matrix arm of complex I and cause a complex leukoencephalopathy with thalamic involvement. Mol Genet </w:t>
      </w:r>
      <w:proofErr w:type="spellStart"/>
      <w:r w:rsidRPr="00982BE3">
        <w:rPr>
          <w:rFonts w:ascii="Arial" w:eastAsia="Times New Roman" w:hAnsi="Arial" w:cs="Arial"/>
          <w:sz w:val="20"/>
          <w:szCs w:val="20"/>
          <w:lang w:val="en"/>
        </w:rPr>
        <w:t>Metab</w:t>
      </w:r>
      <w:proofErr w:type="spellEnd"/>
      <w:r w:rsidRPr="00982BE3">
        <w:rPr>
          <w:rFonts w:ascii="Arial" w:eastAsia="Times New Roman" w:hAnsi="Arial" w:cs="Arial"/>
          <w:sz w:val="20"/>
          <w:szCs w:val="20"/>
          <w:lang w:val="en"/>
        </w:rPr>
        <w:t xml:space="preserve">. 2020 Mar;129(3):236-242. </w:t>
      </w:r>
    </w:p>
    <w:p w14:paraId="41FF5223" w14:textId="77777777" w:rsidR="009B6858" w:rsidRPr="00982BE3" w:rsidRDefault="009B6858" w:rsidP="009B6858">
      <w:pPr>
        <w:spacing w:after="0" w:line="240" w:lineRule="auto"/>
        <w:rPr>
          <w:rFonts w:ascii="Arial" w:eastAsia="Times New Roman" w:hAnsi="Arial" w:cs="Arial"/>
          <w:sz w:val="20"/>
          <w:szCs w:val="20"/>
          <w:lang w:val="en"/>
        </w:rPr>
      </w:pPr>
    </w:p>
    <w:p w14:paraId="7AFEE386" w14:textId="77777777" w:rsidR="009B6858" w:rsidRPr="00982BE3" w:rsidRDefault="009B6858" w:rsidP="009B6858">
      <w:pPr>
        <w:rPr>
          <w:rFonts w:ascii="Arial" w:hAnsi="Arial" w:cs="Arial"/>
          <w:sz w:val="20"/>
          <w:szCs w:val="20"/>
        </w:rPr>
      </w:pPr>
      <w:r w:rsidRPr="00982BE3">
        <w:rPr>
          <w:rFonts w:ascii="Arial" w:hAnsi="Arial" w:cs="Arial"/>
          <w:sz w:val="20"/>
          <w:szCs w:val="20"/>
        </w:rPr>
        <w:t xml:space="preserve">Gonzalez-Perez P, Smith C, </w:t>
      </w:r>
      <w:proofErr w:type="spellStart"/>
      <w:r w:rsidRPr="00982BE3">
        <w:rPr>
          <w:rFonts w:ascii="Arial" w:hAnsi="Arial" w:cs="Arial"/>
          <w:sz w:val="20"/>
          <w:szCs w:val="20"/>
        </w:rPr>
        <w:t>Sebetka</w:t>
      </w:r>
      <w:proofErr w:type="spellEnd"/>
      <w:r w:rsidRPr="00982BE3">
        <w:rPr>
          <w:rFonts w:ascii="Arial" w:hAnsi="Arial" w:cs="Arial"/>
          <w:sz w:val="20"/>
          <w:szCs w:val="20"/>
        </w:rPr>
        <w:t xml:space="preserve"> WL, </w:t>
      </w:r>
      <w:proofErr w:type="spellStart"/>
      <w:r w:rsidRPr="00982BE3">
        <w:rPr>
          <w:rFonts w:ascii="Arial" w:hAnsi="Arial" w:cs="Arial"/>
          <w:sz w:val="20"/>
          <w:szCs w:val="20"/>
        </w:rPr>
        <w:t>Gedlinske</w:t>
      </w:r>
      <w:proofErr w:type="spellEnd"/>
      <w:r w:rsidRPr="00982BE3">
        <w:rPr>
          <w:rFonts w:ascii="Arial" w:hAnsi="Arial" w:cs="Arial"/>
          <w:sz w:val="20"/>
          <w:szCs w:val="20"/>
        </w:rPr>
        <w:t xml:space="preserve"> A</w:t>
      </w:r>
      <w:r w:rsidRPr="00982BE3">
        <w:rPr>
          <w:rFonts w:ascii="Arial" w:hAnsi="Arial" w:cs="Arial"/>
          <w:b/>
          <w:sz w:val="20"/>
          <w:szCs w:val="20"/>
        </w:rPr>
        <w:t>, Perlman S</w:t>
      </w:r>
      <w:r w:rsidRPr="00982BE3">
        <w:rPr>
          <w:rFonts w:ascii="Arial" w:hAnsi="Arial" w:cs="Arial"/>
          <w:sz w:val="20"/>
          <w:szCs w:val="20"/>
        </w:rPr>
        <w:t xml:space="preserve">, Mathews KD. Clinical and electrophysiological evaluation of myasthenic features in an alpha-dystroglycanopathy cohort (FKRP-predominant). </w:t>
      </w:r>
      <w:proofErr w:type="spellStart"/>
      <w:r w:rsidRPr="00982BE3">
        <w:rPr>
          <w:rFonts w:ascii="Arial" w:hAnsi="Arial" w:cs="Arial"/>
          <w:sz w:val="20"/>
          <w:szCs w:val="20"/>
        </w:rPr>
        <w:t>Neuromuscul</w:t>
      </w:r>
      <w:proofErr w:type="spellEnd"/>
      <w:r w:rsidRPr="00982BE3">
        <w:rPr>
          <w:rFonts w:ascii="Arial" w:hAnsi="Arial" w:cs="Arial"/>
          <w:sz w:val="20"/>
          <w:szCs w:val="20"/>
        </w:rPr>
        <w:t xml:space="preserve"> </w:t>
      </w:r>
      <w:proofErr w:type="spellStart"/>
      <w:r w:rsidRPr="00982BE3">
        <w:rPr>
          <w:rFonts w:ascii="Arial" w:hAnsi="Arial" w:cs="Arial"/>
          <w:sz w:val="20"/>
          <w:szCs w:val="20"/>
        </w:rPr>
        <w:t>Disord</w:t>
      </w:r>
      <w:proofErr w:type="spellEnd"/>
      <w:r w:rsidRPr="00982BE3">
        <w:rPr>
          <w:rFonts w:ascii="Arial" w:hAnsi="Arial" w:cs="Arial"/>
          <w:sz w:val="20"/>
          <w:szCs w:val="20"/>
        </w:rPr>
        <w:t>. 2020 Mar;30</w:t>
      </w:r>
      <w:r w:rsidRPr="00982BE3">
        <w:rPr>
          <w:rFonts w:ascii="Arial" w:hAnsi="Arial" w:cs="Arial"/>
          <w:b/>
          <w:sz w:val="20"/>
          <w:szCs w:val="20"/>
        </w:rPr>
        <w:t>(3)</w:t>
      </w:r>
      <w:r w:rsidRPr="00982BE3">
        <w:rPr>
          <w:rFonts w:ascii="Arial" w:hAnsi="Arial" w:cs="Arial"/>
          <w:sz w:val="20"/>
          <w:szCs w:val="20"/>
        </w:rPr>
        <w:t xml:space="preserve">:213-218. </w:t>
      </w:r>
    </w:p>
    <w:p w14:paraId="1F6B9194" w14:textId="77777777" w:rsidR="009B6858" w:rsidRPr="00982BE3" w:rsidRDefault="009B6858" w:rsidP="009B6858">
      <w:pPr>
        <w:spacing w:line="240" w:lineRule="auto"/>
        <w:rPr>
          <w:rFonts w:ascii="Arial" w:hAnsi="Arial" w:cs="Arial"/>
          <w:sz w:val="20"/>
          <w:szCs w:val="20"/>
        </w:rPr>
      </w:pPr>
      <w:r w:rsidRPr="00982BE3">
        <w:rPr>
          <w:rFonts w:ascii="Arial" w:hAnsi="Arial" w:cs="Arial"/>
          <w:sz w:val="20"/>
          <w:szCs w:val="20"/>
        </w:rPr>
        <w:lastRenderedPageBreak/>
        <w:t xml:space="preserve">Barca E, Long Y, Cooley V, </w:t>
      </w:r>
      <w:proofErr w:type="spellStart"/>
      <w:r w:rsidRPr="00982BE3">
        <w:rPr>
          <w:rFonts w:ascii="Arial" w:hAnsi="Arial" w:cs="Arial"/>
          <w:sz w:val="20"/>
          <w:szCs w:val="20"/>
        </w:rPr>
        <w:t>Schoenaker</w:t>
      </w:r>
      <w:proofErr w:type="spellEnd"/>
      <w:r w:rsidRPr="00982BE3">
        <w:rPr>
          <w:rFonts w:ascii="Arial" w:hAnsi="Arial" w:cs="Arial"/>
          <w:sz w:val="20"/>
          <w:szCs w:val="20"/>
        </w:rPr>
        <w:t xml:space="preserve"> R, Emmanuele V, DiMauro S, Cohen BH, </w:t>
      </w:r>
      <w:proofErr w:type="spellStart"/>
      <w:r w:rsidRPr="00982BE3">
        <w:rPr>
          <w:rFonts w:ascii="Arial" w:hAnsi="Arial" w:cs="Arial"/>
          <w:sz w:val="20"/>
          <w:szCs w:val="20"/>
        </w:rPr>
        <w:t>Karaa</w:t>
      </w:r>
      <w:proofErr w:type="spellEnd"/>
      <w:r w:rsidRPr="00982BE3">
        <w:rPr>
          <w:rFonts w:ascii="Arial" w:hAnsi="Arial" w:cs="Arial"/>
          <w:sz w:val="20"/>
          <w:szCs w:val="20"/>
        </w:rPr>
        <w:t xml:space="preserve"> A, </w:t>
      </w:r>
      <w:proofErr w:type="spellStart"/>
      <w:r w:rsidRPr="00982BE3">
        <w:rPr>
          <w:rFonts w:ascii="Arial" w:hAnsi="Arial" w:cs="Arial"/>
          <w:sz w:val="20"/>
          <w:szCs w:val="20"/>
        </w:rPr>
        <w:t>Vladutiu</w:t>
      </w:r>
      <w:proofErr w:type="spellEnd"/>
      <w:r w:rsidRPr="00982BE3">
        <w:rPr>
          <w:rFonts w:ascii="Arial" w:hAnsi="Arial" w:cs="Arial"/>
          <w:sz w:val="20"/>
          <w:szCs w:val="20"/>
        </w:rPr>
        <w:t xml:space="preserve"> GD, Haas R, Van Hove JLK, Scaglia F, Parikh S, </w:t>
      </w:r>
      <w:proofErr w:type="spellStart"/>
      <w:r w:rsidRPr="00982BE3">
        <w:rPr>
          <w:rFonts w:ascii="Arial" w:hAnsi="Arial" w:cs="Arial"/>
          <w:sz w:val="20"/>
          <w:szCs w:val="20"/>
        </w:rPr>
        <w:t>Bedoyan</w:t>
      </w:r>
      <w:proofErr w:type="spellEnd"/>
      <w:r w:rsidRPr="00982BE3">
        <w:rPr>
          <w:rFonts w:ascii="Arial" w:hAnsi="Arial" w:cs="Arial"/>
          <w:sz w:val="20"/>
          <w:szCs w:val="20"/>
        </w:rPr>
        <w:t xml:space="preserve"> JK, </w:t>
      </w:r>
      <w:proofErr w:type="spellStart"/>
      <w:r w:rsidRPr="00982BE3">
        <w:rPr>
          <w:rFonts w:ascii="Arial" w:hAnsi="Arial" w:cs="Arial"/>
          <w:sz w:val="20"/>
          <w:szCs w:val="20"/>
        </w:rPr>
        <w:t>DeBrosse</w:t>
      </w:r>
      <w:proofErr w:type="spellEnd"/>
      <w:r w:rsidRPr="00982BE3">
        <w:rPr>
          <w:rFonts w:ascii="Arial" w:hAnsi="Arial" w:cs="Arial"/>
          <w:sz w:val="20"/>
          <w:szCs w:val="20"/>
        </w:rPr>
        <w:t xml:space="preserve"> SD, Gavrilova RH, </w:t>
      </w:r>
      <w:r w:rsidRPr="00982BE3">
        <w:rPr>
          <w:rFonts w:ascii="Arial" w:hAnsi="Arial" w:cs="Arial"/>
          <w:b/>
          <w:sz w:val="20"/>
          <w:szCs w:val="20"/>
        </w:rPr>
        <w:t>Saneto RP</w:t>
      </w:r>
      <w:r w:rsidRPr="00982BE3">
        <w:rPr>
          <w:rFonts w:ascii="Arial" w:hAnsi="Arial" w:cs="Arial"/>
          <w:sz w:val="20"/>
          <w:szCs w:val="20"/>
        </w:rPr>
        <w:t xml:space="preserve">, Enns GM, </w:t>
      </w:r>
      <w:proofErr w:type="spellStart"/>
      <w:r w:rsidRPr="00982BE3">
        <w:rPr>
          <w:rFonts w:ascii="Arial" w:hAnsi="Arial" w:cs="Arial"/>
          <w:sz w:val="20"/>
          <w:szCs w:val="20"/>
        </w:rPr>
        <w:t>Stacpoole</w:t>
      </w:r>
      <w:proofErr w:type="spellEnd"/>
      <w:r w:rsidRPr="00982BE3">
        <w:rPr>
          <w:rFonts w:ascii="Arial" w:hAnsi="Arial" w:cs="Arial"/>
          <w:sz w:val="20"/>
          <w:szCs w:val="20"/>
        </w:rPr>
        <w:t xml:space="preserve"> PW, Ganesh J, Larson A, </w:t>
      </w:r>
      <w:proofErr w:type="spellStart"/>
      <w:r w:rsidRPr="00982BE3">
        <w:rPr>
          <w:rFonts w:ascii="Arial" w:hAnsi="Arial" w:cs="Arial"/>
          <w:sz w:val="20"/>
          <w:szCs w:val="20"/>
        </w:rPr>
        <w:t>Zolkipli</w:t>
      </w:r>
      <w:proofErr w:type="spellEnd"/>
      <w:r w:rsidRPr="00982BE3">
        <w:rPr>
          <w:rFonts w:ascii="Arial" w:hAnsi="Arial" w:cs="Arial"/>
          <w:sz w:val="20"/>
          <w:szCs w:val="20"/>
        </w:rPr>
        <w:t xml:space="preserve">-Cunningham Z, Falk MJ, Goldstein AC, Tarnopolsky M, </w:t>
      </w:r>
      <w:proofErr w:type="spellStart"/>
      <w:r w:rsidRPr="00982BE3">
        <w:rPr>
          <w:rFonts w:ascii="Arial" w:hAnsi="Arial" w:cs="Arial"/>
          <w:sz w:val="20"/>
          <w:szCs w:val="20"/>
        </w:rPr>
        <w:t>Gropman</w:t>
      </w:r>
      <w:proofErr w:type="spellEnd"/>
      <w:r w:rsidRPr="00982BE3">
        <w:rPr>
          <w:rFonts w:ascii="Arial" w:hAnsi="Arial" w:cs="Arial"/>
          <w:sz w:val="20"/>
          <w:szCs w:val="20"/>
        </w:rPr>
        <w:t xml:space="preserve"> A, Camp K, </w:t>
      </w:r>
      <w:proofErr w:type="spellStart"/>
      <w:r w:rsidRPr="00982BE3">
        <w:rPr>
          <w:rFonts w:ascii="Arial" w:hAnsi="Arial" w:cs="Arial"/>
          <w:sz w:val="20"/>
          <w:szCs w:val="20"/>
        </w:rPr>
        <w:t>Krotoski</w:t>
      </w:r>
      <w:proofErr w:type="spellEnd"/>
      <w:r w:rsidRPr="00982BE3">
        <w:rPr>
          <w:rFonts w:ascii="Arial" w:hAnsi="Arial" w:cs="Arial"/>
          <w:sz w:val="20"/>
          <w:szCs w:val="20"/>
        </w:rPr>
        <w:t xml:space="preserve"> D, </w:t>
      </w:r>
      <w:proofErr w:type="spellStart"/>
      <w:r w:rsidRPr="00982BE3">
        <w:rPr>
          <w:rFonts w:ascii="Arial" w:hAnsi="Arial" w:cs="Arial"/>
          <w:sz w:val="20"/>
          <w:szCs w:val="20"/>
        </w:rPr>
        <w:t>Engelstad</w:t>
      </w:r>
      <w:proofErr w:type="spellEnd"/>
      <w:r w:rsidRPr="00982BE3">
        <w:rPr>
          <w:rFonts w:ascii="Arial" w:hAnsi="Arial" w:cs="Arial"/>
          <w:sz w:val="20"/>
          <w:szCs w:val="20"/>
        </w:rPr>
        <w:t xml:space="preserve"> K, Rosales XQ, </w:t>
      </w:r>
      <w:proofErr w:type="spellStart"/>
      <w:r w:rsidRPr="00982BE3">
        <w:rPr>
          <w:rFonts w:ascii="Arial" w:hAnsi="Arial" w:cs="Arial"/>
          <w:sz w:val="20"/>
          <w:szCs w:val="20"/>
        </w:rPr>
        <w:t>Kriger</w:t>
      </w:r>
      <w:proofErr w:type="spellEnd"/>
      <w:r w:rsidRPr="00982BE3">
        <w:rPr>
          <w:rFonts w:ascii="Arial" w:hAnsi="Arial" w:cs="Arial"/>
          <w:sz w:val="20"/>
          <w:szCs w:val="20"/>
        </w:rPr>
        <w:t xml:space="preserve"> J, Grier J, </w:t>
      </w:r>
      <w:proofErr w:type="spellStart"/>
      <w:r w:rsidRPr="00982BE3">
        <w:rPr>
          <w:rFonts w:ascii="Arial" w:hAnsi="Arial" w:cs="Arial"/>
          <w:sz w:val="20"/>
          <w:szCs w:val="20"/>
        </w:rPr>
        <w:t>Buchsbaum</w:t>
      </w:r>
      <w:proofErr w:type="spellEnd"/>
      <w:r w:rsidRPr="00982BE3">
        <w:rPr>
          <w:rFonts w:ascii="Arial" w:hAnsi="Arial" w:cs="Arial"/>
          <w:sz w:val="20"/>
          <w:szCs w:val="20"/>
        </w:rPr>
        <w:t xml:space="preserve"> R, Thompson JLP, Hirano M. Mitochondrial diseases in North America: An analysis of the NAMDC Registry. Neurol Genet</w:t>
      </w:r>
      <w:r w:rsidRPr="00982BE3">
        <w:rPr>
          <w:rFonts w:ascii="Arial" w:hAnsi="Arial" w:cs="Arial"/>
          <w:b/>
          <w:sz w:val="20"/>
          <w:szCs w:val="20"/>
        </w:rPr>
        <w:t xml:space="preserve">. </w:t>
      </w:r>
      <w:r w:rsidRPr="00982BE3">
        <w:rPr>
          <w:rFonts w:ascii="Arial" w:hAnsi="Arial" w:cs="Arial"/>
          <w:bCs/>
          <w:sz w:val="20"/>
          <w:szCs w:val="20"/>
        </w:rPr>
        <w:t>2020 Mar 2;6(2</w:t>
      </w:r>
      <w:r w:rsidRPr="00982BE3">
        <w:rPr>
          <w:rFonts w:ascii="Arial" w:hAnsi="Arial" w:cs="Arial"/>
          <w:b/>
          <w:sz w:val="20"/>
          <w:szCs w:val="20"/>
        </w:rPr>
        <w:t>):</w:t>
      </w:r>
      <w:r w:rsidRPr="00982BE3">
        <w:rPr>
          <w:rFonts w:ascii="Arial" w:hAnsi="Arial" w:cs="Arial"/>
          <w:sz w:val="20"/>
          <w:szCs w:val="20"/>
        </w:rPr>
        <w:t xml:space="preserve">e402.. </w:t>
      </w:r>
      <w:proofErr w:type="spellStart"/>
      <w:r w:rsidRPr="00982BE3">
        <w:rPr>
          <w:rFonts w:ascii="Arial" w:hAnsi="Arial" w:cs="Arial"/>
          <w:sz w:val="20"/>
          <w:szCs w:val="20"/>
        </w:rPr>
        <w:t>eCollection</w:t>
      </w:r>
      <w:proofErr w:type="spellEnd"/>
      <w:r w:rsidRPr="00982BE3">
        <w:rPr>
          <w:rFonts w:ascii="Arial" w:hAnsi="Arial" w:cs="Arial"/>
          <w:sz w:val="20"/>
          <w:szCs w:val="20"/>
        </w:rPr>
        <w:t xml:space="preserve"> 2020 Apr</w:t>
      </w:r>
    </w:p>
    <w:p w14:paraId="7CBCA504" w14:textId="77777777" w:rsidR="009B6858" w:rsidRPr="00982BE3" w:rsidRDefault="009B6858" w:rsidP="009B6858">
      <w:pPr>
        <w:spacing w:line="240" w:lineRule="auto"/>
        <w:rPr>
          <w:rFonts w:ascii="Arial" w:eastAsia="Times New Roman" w:hAnsi="Arial" w:cs="Arial"/>
          <w:sz w:val="20"/>
          <w:szCs w:val="20"/>
        </w:rPr>
      </w:pPr>
      <w:proofErr w:type="spellStart"/>
      <w:r w:rsidRPr="00982BE3">
        <w:rPr>
          <w:rFonts w:ascii="Arial" w:eastAsia="Times New Roman" w:hAnsi="Arial" w:cs="Arial"/>
          <w:sz w:val="20"/>
          <w:szCs w:val="20"/>
        </w:rPr>
        <w:t>Vabres</w:t>
      </w:r>
      <w:proofErr w:type="spellEnd"/>
      <w:r w:rsidRPr="00982BE3">
        <w:rPr>
          <w:rFonts w:ascii="Arial" w:eastAsia="Times New Roman" w:hAnsi="Arial" w:cs="Arial"/>
          <w:sz w:val="20"/>
          <w:szCs w:val="20"/>
        </w:rPr>
        <w:t xml:space="preserve"> P, </w:t>
      </w:r>
      <w:proofErr w:type="spellStart"/>
      <w:r w:rsidRPr="00982BE3">
        <w:rPr>
          <w:rFonts w:ascii="Arial" w:eastAsia="Times New Roman" w:hAnsi="Arial" w:cs="Arial"/>
          <w:sz w:val="20"/>
          <w:szCs w:val="20"/>
        </w:rPr>
        <w:t>Sorlin</w:t>
      </w:r>
      <w:proofErr w:type="spellEnd"/>
      <w:r w:rsidRPr="00982BE3">
        <w:rPr>
          <w:rFonts w:ascii="Arial" w:eastAsia="Times New Roman" w:hAnsi="Arial" w:cs="Arial"/>
          <w:sz w:val="20"/>
          <w:szCs w:val="20"/>
        </w:rPr>
        <w:t xml:space="preserve"> A, </w:t>
      </w:r>
      <w:proofErr w:type="spellStart"/>
      <w:r w:rsidRPr="00982BE3">
        <w:rPr>
          <w:rFonts w:ascii="Arial" w:eastAsia="Times New Roman" w:hAnsi="Arial" w:cs="Arial"/>
          <w:sz w:val="20"/>
          <w:szCs w:val="20"/>
        </w:rPr>
        <w:t>Kholmanskikh</w:t>
      </w:r>
      <w:proofErr w:type="spellEnd"/>
      <w:r w:rsidRPr="00982BE3">
        <w:rPr>
          <w:rFonts w:ascii="Arial" w:eastAsia="Times New Roman" w:hAnsi="Arial" w:cs="Arial"/>
          <w:sz w:val="20"/>
          <w:szCs w:val="20"/>
        </w:rPr>
        <w:t xml:space="preserve"> SS, </w:t>
      </w:r>
      <w:proofErr w:type="spellStart"/>
      <w:r w:rsidRPr="00982BE3">
        <w:rPr>
          <w:rFonts w:ascii="Arial" w:eastAsia="Times New Roman" w:hAnsi="Arial" w:cs="Arial"/>
          <w:sz w:val="20"/>
          <w:szCs w:val="20"/>
        </w:rPr>
        <w:t>Demeer</w:t>
      </w:r>
      <w:proofErr w:type="spellEnd"/>
      <w:r w:rsidRPr="00982BE3">
        <w:rPr>
          <w:rFonts w:ascii="Arial" w:eastAsia="Times New Roman" w:hAnsi="Arial" w:cs="Arial"/>
          <w:sz w:val="20"/>
          <w:szCs w:val="20"/>
        </w:rPr>
        <w:t xml:space="preserve"> B, St-Onge J, </w:t>
      </w:r>
      <w:proofErr w:type="spellStart"/>
      <w:r w:rsidRPr="00982BE3">
        <w:rPr>
          <w:rFonts w:ascii="Arial" w:eastAsia="Times New Roman" w:hAnsi="Arial" w:cs="Arial"/>
          <w:sz w:val="20"/>
          <w:szCs w:val="20"/>
        </w:rPr>
        <w:t>Duffourd</w:t>
      </w:r>
      <w:proofErr w:type="spellEnd"/>
      <w:r w:rsidRPr="00982BE3">
        <w:rPr>
          <w:rFonts w:ascii="Arial" w:eastAsia="Times New Roman" w:hAnsi="Arial" w:cs="Arial"/>
          <w:sz w:val="20"/>
          <w:szCs w:val="20"/>
        </w:rPr>
        <w:t xml:space="preserve"> Y, </w:t>
      </w:r>
      <w:proofErr w:type="spellStart"/>
      <w:r w:rsidRPr="00982BE3">
        <w:rPr>
          <w:rFonts w:ascii="Arial" w:eastAsia="Times New Roman" w:hAnsi="Arial" w:cs="Arial"/>
          <w:sz w:val="20"/>
          <w:szCs w:val="20"/>
        </w:rPr>
        <w:t>Kuentz</w:t>
      </w:r>
      <w:proofErr w:type="spellEnd"/>
      <w:r w:rsidRPr="00982BE3">
        <w:rPr>
          <w:rFonts w:ascii="Arial" w:eastAsia="Times New Roman" w:hAnsi="Arial" w:cs="Arial"/>
          <w:sz w:val="20"/>
          <w:szCs w:val="20"/>
        </w:rPr>
        <w:t xml:space="preserve"> P, </w:t>
      </w:r>
      <w:proofErr w:type="spellStart"/>
      <w:r w:rsidRPr="00982BE3">
        <w:rPr>
          <w:rFonts w:ascii="Arial" w:eastAsia="Times New Roman" w:hAnsi="Arial" w:cs="Arial"/>
          <w:sz w:val="20"/>
          <w:szCs w:val="20"/>
        </w:rPr>
        <w:t>Courcet</w:t>
      </w:r>
      <w:proofErr w:type="spellEnd"/>
      <w:r w:rsidRPr="00982BE3">
        <w:rPr>
          <w:rFonts w:ascii="Arial" w:eastAsia="Times New Roman" w:hAnsi="Arial" w:cs="Arial"/>
          <w:sz w:val="20"/>
          <w:szCs w:val="20"/>
        </w:rPr>
        <w:t xml:space="preserve"> JB, </w:t>
      </w:r>
      <w:proofErr w:type="spellStart"/>
      <w:r w:rsidRPr="00982BE3">
        <w:rPr>
          <w:rFonts w:ascii="Arial" w:eastAsia="Times New Roman" w:hAnsi="Arial" w:cs="Arial"/>
          <w:sz w:val="20"/>
          <w:szCs w:val="20"/>
        </w:rPr>
        <w:t>Carmignac</w:t>
      </w:r>
      <w:proofErr w:type="spellEnd"/>
      <w:r w:rsidRPr="00982BE3">
        <w:rPr>
          <w:rFonts w:ascii="Arial" w:eastAsia="Times New Roman" w:hAnsi="Arial" w:cs="Arial"/>
          <w:sz w:val="20"/>
          <w:szCs w:val="20"/>
        </w:rPr>
        <w:t xml:space="preserve"> V, Garret P, </w:t>
      </w:r>
      <w:proofErr w:type="spellStart"/>
      <w:r w:rsidRPr="00982BE3">
        <w:rPr>
          <w:rFonts w:ascii="Arial" w:eastAsia="Times New Roman" w:hAnsi="Arial" w:cs="Arial"/>
          <w:sz w:val="20"/>
          <w:szCs w:val="20"/>
        </w:rPr>
        <w:t>Bessis</w:t>
      </w:r>
      <w:proofErr w:type="spellEnd"/>
      <w:r w:rsidRPr="00982BE3">
        <w:rPr>
          <w:rFonts w:ascii="Arial" w:eastAsia="Times New Roman" w:hAnsi="Arial" w:cs="Arial"/>
          <w:sz w:val="20"/>
          <w:szCs w:val="20"/>
        </w:rPr>
        <w:t xml:space="preserve"> D, </w:t>
      </w:r>
      <w:proofErr w:type="spellStart"/>
      <w:r w:rsidRPr="00982BE3">
        <w:rPr>
          <w:rFonts w:ascii="Arial" w:eastAsia="Times New Roman" w:hAnsi="Arial" w:cs="Arial"/>
          <w:sz w:val="20"/>
          <w:szCs w:val="20"/>
        </w:rPr>
        <w:t>Boute</w:t>
      </w:r>
      <w:proofErr w:type="spellEnd"/>
      <w:r w:rsidRPr="00982BE3">
        <w:rPr>
          <w:rFonts w:ascii="Arial" w:eastAsia="Times New Roman" w:hAnsi="Arial" w:cs="Arial"/>
          <w:sz w:val="20"/>
          <w:szCs w:val="20"/>
        </w:rPr>
        <w:t xml:space="preserve"> O, </w:t>
      </w:r>
      <w:proofErr w:type="spellStart"/>
      <w:r w:rsidRPr="00982BE3">
        <w:rPr>
          <w:rFonts w:ascii="Arial" w:eastAsia="Times New Roman" w:hAnsi="Arial" w:cs="Arial"/>
          <w:sz w:val="20"/>
          <w:szCs w:val="20"/>
        </w:rPr>
        <w:t>Bron</w:t>
      </w:r>
      <w:proofErr w:type="spellEnd"/>
      <w:r w:rsidRPr="00982BE3">
        <w:rPr>
          <w:rFonts w:ascii="Arial" w:eastAsia="Times New Roman" w:hAnsi="Arial" w:cs="Arial"/>
          <w:sz w:val="20"/>
          <w:szCs w:val="20"/>
        </w:rPr>
        <w:t xml:space="preserve"> A, </w:t>
      </w:r>
      <w:proofErr w:type="spellStart"/>
      <w:r w:rsidRPr="00982BE3">
        <w:rPr>
          <w:rFonts w:ascii="Arial" w:eastAsia="Times New Roman" w:hAnsi="Arial" w:cs="Arial"/>
          <w:sz w:val="20"/>
          <w:szCs w:val="20"/>
        </w:rPr>
        <w:t>Captier</w:t>
      </w:r>
      <w:proofErr w:type="spellEnd"/>
      <w:r w:rsidRPr="00982BE3">
        <w:rPr>
          <w:rFonts w:ascii="Arial" w:eastAsia="Times New Roman" w:hAnsi="Arial" w:cs="Arial"/>
          <w:sz w:val="20"/>
          <w:szCs w:val="20"/>
        </w:rPr>
        <w:t xml:space="preserve"> G, Carmi E, </w:t>
      </w:r>
      <w:proofErr w:type="spellStart"/>
      <w:r w:rsidRPr="00982BE3">
        <w:rPr>
          <w:rFonts w:ascii="Arial" w:eastAsia="Times New Roman" w:hAnsi="Arial" w:cs="Arial"/>
          <w:sz w:val="20"/>
          <w:szCs w:val="20"/>
        </w:rPr>
        <w:t>Devauchelle</w:t>
      </w:r>
      <w:proofErr w:type="spellEnd"/>
      <w:r w:rsidRPr="00982BE3">
        <w:rPr>
          <w:rFonts w:ascii="Arial" w:eastAsia="Times New Roman" w:hAnsi="Arial" w:cs="Arial"/>
          <w:sz w:val="20"/>
          <w:szCs w:val="20"/>
        </w:rPr>
        <w:t xml:space="preserve"> B, Geneviève D, Gondry-Jouet C, </w:t>
      </w:r>
      <w:proofErr w:type="spellStart"/>
      <w:r w:rsidRPr="00982BE3">
        <w:rPr>
          <w:rFonts w:ascii="Arial" w:eastAsia="Times New Roman" w:hAnsi="Arial" w:cs="Arial"/>
          <w:sz w:val="20"/>
          <w:szCs w:val="20"/>
        </w:rPr>
        <w:t>Guibaud</w:t>
      </w:r>
      <w:proofErr w:type="spellEnd"/>
      <w:r w:rsidRPr="00982BE3">
        <w:rPr>
          <w:rFonts w:ascii="Arial" w:eastAsia="Times New Roman" w:hAnsi="Arial" w:cs="Arial"/>
          <w:sz w:val="20"/>
          <w:szCs w:val="20"/>
        </w:rPr>
        <w:t xml:space="preserve"> L, Lafon A, Mathieu-</w:t>
      </w:r>
      <w:proofErr w:type="spellStart"/>
      <w:r w:rsidRPr="00982BE3">
        <w:rPr>
          <w:rFonts w:ascii="Arial" w:eastAsia="Times New Roman" w:hAnsi="Arial" w:cs="Arial"/>
          <w:sz w:val="20"/>
          <w:szCs w:val="20"/>
        </w:rPr>
        <w:t>Dramard</w:t>
      </w:r>
      <w:proofErr w:type="spellEnd"/>
      <w:r w:rsidRPr="00982BE3">
        <w:rPr>
          <w:rFonts w:ascii="Arial" w:eastAsia="Times New Roman" w:hAnsi="Arial" w:cs="Arial"/>
          <w:sz w:val="20"/>
          <w:szCs w:val="20"/>
        </w:rPr>
        <w:t xml:space="preserve"> M, </w:t>
      </w:r>
      <w:proofErr w:type="spellStart"/>
      <w:r w:rsidRPr="00982BE3">
        <w:rPr>
          <w:rFonts w:ascii="Arial" w:eastAsia="Times New Roman" w:hAnsi="Arial" w:cs="Arial"/>
          <w:sz w:val="20"/>
          <w:szCs w:val="20"/>
        </w:rPr>
        <w:t>Thevenon</w:t>
      </w:r>
      <w:proofErr w:type="spellEnd"/>
      <w:r w:rsidRPr="00982BE3">
        <w:rPr>
          <w:rFonts w:ascii="Arial" w:eastAsia="Times New Roman" w:hAnsi="Arial" w:cs="Arial"/>
          <w:sz w:val="20"/>
          <w:szCs w:val="20"/>
        </w:rPr>
        <w:t xml:space="preserve"> J, </w:t>
      </w:r>
      <w:r w:rsidRPr="00982BE3">
        <w:rPr>
          <w:rFonts w:ascii="Arial" w:eastAsia="Times New Roman" w:hAnsi="Arial" w:cs="Arial"/>
          <w:b/>
          <w:sz w:val="20"/>
          <w:szCs w:val="20"/>
        </w:rPr>
        <w:t>Dobyns W</w:t>
      </w:r>
      <w:r w:rsidRPr="00982BE3">
        <w:rPr>
          <w:rFonts w:ascii="Arial" w:eastAsia="Times New Roman" w:hAnsi="Arial" w:cs="Arial"/>
          <w:sz w:val="20"/>
          <w:szCs w:val="20"/>
        </w:rPr>
        <w:t xml:space="preserve">B, Bernard G, </w:t>
      </w:r>
      <w:proofErr w:type="spellStart"/>
      <w:r w:rsidRPr="00982BE3">
        <w:rPr>
          <w:rFonts w:ascii="Arial" w:eastAsia="Times New Roman" w:hAnsi="Arial" w:cs="Arial"/>
          <w:sz w:val="20"/>
          <w:szCs w:val="20"/>
        </w:rPr>
        <w:t>Polubothu</w:t>
      </w:r>
      <w:proofErr w:type="spellEnd"/>
      <w:r w:rsidRPr="00982BE3">
        <w:rPr>
          <w:rFonts w:ascii="Arial" w:eastAsia="Times New Roman" w:hAnsi="Arial" w:cs="Arial"/>
          <w:sz w:val="20"/>
          <w:szCs w:val="20"/>
        </w:rPr>
        <w:t xml:space="preserve"> S, Faravelli F, </w:t>
      </w:r>
      <w:proofErr w:type="spellStart"/>
      <w:r w:rsidRPr="00982BE3">
        <w:rPr>
          <w:rFonts w:ascii="Arial" w:eastAsia="Times New Roman" w:hAnsi="Arial" w:cs="Arial"/>
          <w:sz w:val="20"/>
          <w:szCs w:val="20"/>
        </w:rPr>
        <w:t>Kinsler</w:t>
      </w:r>
      <w:proofErr w:type="spellEnd"/>
      <w:r w:rsidRPr="00982BE3">
        <w:rPr>
          <w:rFonts w:ascii="Arial" w:eastAsia="Times New Roman" w:hAnsi="Arial" w:cs="Arial"/>
          <w:sz w:val="20"/>
          <w:szCs w:val="20"/>
        </w:rPr>
        <w:t xml:space="preserve"> VA, </w:t>
      </w:r>
      <w:proofErr w:type="spellStart"/>
      <w:r w:rsidRPr="00982BE3">
        <w:rPr>
          <w:rFonts w:ascii="Arial" w:eastAsia="Times New Roman" w:hAnsi="Arial" w:cs="Arial"/>
          <w:sz w:val="20"/>
          <w:szCs w:val="20"/>
        </w:rPr>
        <w:t>Thauvin</w:t>
      </w:r>
      <w:proofErr w:type="spellEnd"/>
      <w:r w:rsidRPr="00982BE3">
        <w:rPr>
          <w:rFonts w:ascii="Arial" w:eastAsia="Times New Roman" w:hAnsi="Arial" w:cs="Arial"/>
          <w:sz w:val="20"/>
          <w:szCs w:val="20"/>
        </w:rPr>
        <w:t xml:space="preserve"> C, </w:t>
      </w:r>
      <w:proofErr w:type="spellStart"/>
      <w:r w:rsidRPr="00982BE3">
        <w:rPr>
          <w:rFonts w:ascii="Arial" w:eastAsia="Times New Roman" w:hAnsi="Arial" w:cs="Arial"/>
          <w:sz w:val="20"/>
          <w:szCs w:val="20"/>
        </w:rPr>
        <w:t>Faivre</w:t>
      </w:r>
      <w:proofErr w:type="spellEnd"/>
      <w:r w:rsidRPr="00982BE3">
        <w:rPr>
          <w:rFonts w:ascii="Arial" w:eastAsia="Times New Roman" w:hAnsi="Arial" w:cs="Arial"/>
          <w:sz w:val="20"/>
          <w:szCs w:val="20"/>
        </w:rPr>
        <w:t xml:space="preserve"> L, Ross ME, Rivière JB. Author Correction: Postzygotic inactivating mutations of RHOA cause a mosaic neuroectodermal syndrome. Nat Genet</w:t>
      </w:r>
      <w:r w:rsidRPr="00982BE3">
        <w:rPr>
          <w:rFonts w:ascii="Arial" w:eastAsia="Times New Roman" w:hAnsi="Arial" w:cs="Arial"/>
          <w:b/>
          <w:sz w:val="20"/>
          <w:szCs w:val="20"/>
        </w:rPr>
        <w:t xml:space="preserve">. </w:t>
      </w:r>
      <w:r w:rsidRPr="00982BE3">
        <w:rPr>
          <w:rFonts w:ascii="Arial" w:eastAsia="Times New Roman" w:hAnsi="Arial" w:cs="Arial"/>
          <w:sz w:val="20"/>
          <w:szCs w:val="20"/>
        </w:rPr>
        <w:t>2020 Mar;52(3):353.</w:t>
      </w:r>
    </w:p>
    <w:p w14:paraId="6C138AE1" w14:textId="77777777" w:rsidR="009B6858" w:rsidRPr="00982BE3" w:rsidRDefault="009B6858" w:rsidP="009B6858">
      <w:pPr>
        <w:spacing w:after="0" w:line="240" w:lineRule="auto"/>
        <w:rPr>
          <w:rFonts w:ascii="Arial" w:hAnsi="Arial" w:cs="Arial"/>
          <w:sz w:val="20"/>
          <w:szCs w:val="20"/>
        </w:rPr>
      </w:pPr>
      <w:r w:rsidRPr="00982BE3">
        <w:rPr>
          <w:rFonts w:ascii="Arial" w:hAnsi="Arial" w:cs="Arial"/>
          <w:sz w:val="20"/>
          <w:szCs w:val="20"/>
        </w:rPr>
        <w:t xml:space="preserve">Lennox AL, </w:t>
      </w:r>
      <w:proofErr w:type="spellStart"/>
      <w:r w:rsidRPr="00982BE3">
        <w:rPr>
          <w:rFonts w:ascii="Arial" w:hAnsi="Arial" w:cs="Arial"/>
          <w:sz w:val="20"/>
          <w:szCs w:val="20"/>
        </w:rPr>
        <w:t>Hoye</w:t>
      </w:r>
      <w:proofErr w:type="spellEnd"/>
      <w:r w:rsidRPr="00982BE3">
        <w:rPr>
          <w:rFonts w:ascii="Arial" w:hAnsi="Arial" w:cs="Arial"/>
          <w:sz w:val="20"/>
          <w:szCs w:val="20"/>
        </w:rPr>
        <w:t xml:space="preserve"> ML, Jiang R, Johnson-Kerner BL, Suit LA, </w:t>
      </w:r>
      <w:proofErr w:type="spellStart"/>
      <w:r w:rsidRPr="00982BE3">
        <w:rPr>
          <w:rFonts w:ascii="Arial" w:hAnsi="Arial" w:cs="Arial"/>
          <w:sz w:val="20"/>
          <w:szCs w:val="20"/>
        </w:rPr>
        <w:t>Venkataramanan</w:t>
      </w:r>
      <w:proofErr w:type="spellEnd"/>
      <w:r w:rsidRPr="00982BE3">
        <w:rPr>
          <w:rFonts w:ascii="Arial" w:hAnsi="Arial" w:cs="Arial"/>
          <w:sz w:val="20"/>
          <w:szCs w:val="20"/>
        </w:rPr>
        <w:t xml:space="preserve"> S, Sheehan CJ, </w:t>
      </w:r>
      <w:proofErr w:type="spellStart"/>
      <w:r w:rsidRPr="00982BE3">
        <w:rPr>
          <w:rFonts w:ascii="Arial" w:hAnsi="Arial" w:cs="Arial"/>
          <w:sz w:val="20"/>
          <w:szCs w:val="20"/>
        </w:rPr>
        <w:t>Alsina</w:t>
      </w:r>
      <w:proofErr w:type="spellEnd"/>
      <w:r w:rsidRPr="00982BE3">
        <w:rPr>
          <w:rFonts w:ascii="Arial" w:hAnsi="Arial" w:cs="Arial"/>
          <w:sz w:val="20"/>
          <w:szCs w:val="20"/>
        </w:rPr>
        <w:t xml:space="preserve"> FC, </w:t>
      </w:r>
      <w:proofErr w:type="spellStart"/>
      <w:r w:rsidRPr="00982BE3">
        <w:rPr>
          <w:rFonts w:ascii="Arial" w:hAnsi="Arial" w:cs="Arial"/>
          <w:sz w:val="20"/>
          <w:szCs w:val="20"/>
        </w:rPr>
        <w:t>Fregeau</w:t>
      </w:r>
      <w:proofErr w:type="spellEnd"/>
      <w:r w:rsidRPr="00982BE3">
        <w:rPr>
          <w:rFonts w:ascii="Arial" w:hAnsi="Arial" w:cs="Arial"/>
          <w:sz w:val="20"/>
          <w:szCs w:val="20"/>
        </w:rPr>
        <w:t xml:space="preserve"> B, </w:t>
      </w:r>
      <w:proofErr w:type="spellStart"/>
      <w:r w:rsidRPr="00982BE3">
        <w:rPr>
          <w:rFonts w:ascii="Arial" w:hAnsi="Arial" w:cs="Arial"/>
          <w:sz w:val="20"/>
          <w:szCs w:val="20"/>
        </w:rPr>
        <w:t>Vabres</w:t>
      </w:r>
      <w:proofErr w:type="spellEnd"/>
      <w:r w:rsidRPr="00982BE3">
        <w:rPr>
          <w:rFonts w:ascii="Arial" w:hAnsi="Arial" w:cs="Arial"/>
          <w:sz w:val="20"/>
          <w:szCs w:val="20"/>
        </w:rPr>
        <w:t xml:space="preserve"> P, </w:t>
      </w:r>
      <w:proofErr w:type="spellStart"/>
      <w:r w:rsidRPr="00982BE3">
        <w:rPr>
          <w:rFonts w:ascii="Arial" w:hAnsi="Arial" w:cs="Arial"/>
          <w:sz w:val="20"/>
          <w:szCs w:val="20"/>
        </w:rPr>
        <w:t>Sorlin</w:t>
      </w:r>
      <w:proofErr w:type="spellEnd"/>
      <w:r w:rsidRPr="00982BE3">
        <w:rPr>
          <w:rFonts w:ascii="Arial" w:hAnsi="Arial" w:cs="Arial"/>
          <w:sz w:val="20"/>
          <w:szCs w:val="20"/>
        </w:rPr>
        <w:t xml:space="preserve"> A, </w:t>
      </w:r>
      <w:proofErr w:type="spellStart"/>
      <w:r w:rsidRPr="00982BE3">
        <w:rPr>
          <w:rFonts w:ascii="Arial" w:hAnsi="Arial" w:cs="Arial"/>
          <w:sz w:val="20"/>
          <w:szCs w:val="20"/>
        </w:rPr>
        <w:t>Kholmanskikh</w:t>
      </w:r>
      <w:proofErr w:type="spellEnd"/>
      <w:r w:rsidRPr="00982BE3">
        <w:rPr>
          <w:rFonts w:ascii="Arial" w:hAnsi="Arial" w:cs="Arial"/>
          <w:sz w:val="20"/>
          <w:szCs w:val="20"/>
        </w:rPr>
        <w:t xml:space="preserve"> SS, </w:t>
      </w:r>
      <w:proofErr w:type="spellStart"/>
      <w:r w:rsidRPr="00982BE3">
        <w:rPr>
          <w:rFonts w:ascii="Arial" w:hAnsi="Arial" w:cs="Arial"/>
          <w:sz w:val="20"/>
          <w:szCs w:val="20"/>
        </w:rPr>
        <w:t>Demeer</w:t>
      </w:r>
      <w:proofErr w:type="spellEnd"/>
      <w:r w:rsidRPr="00982BE3">
        <w:rPr>
          <w:rFonts w:ascii="Arial" w:hAnsi="Arial" w:cs="Arial"/>
          <w:sz w:val="20"/>
          <w:szCs w:val="20"/>
        </w:rPr>
        <w:t xml:space="preserve"> B, St-Onge J, </w:t>
      </w:r>
      <w:proofErr w:type="spellStart"/>
      <w:r w:rsidRPr="00982BE3">
        <w:rPr>
          <w:rFonts w:ascii="Arial" w:hAnsi="Arial" w:cs="Arial"/>
          <w:sz w:val="20"/>
          <w:szCs w:val="20"/>
        </w:rPr>
        <w:t>Duffourd</w:t>
      </w:r>
      <w:proofErr w:type="spellEnd"/>
      <w:r w:rsidRPr="00982BE3">
        <w:rPr>
          <w:rFonts w:ascii="Arial" w:hAnsi="Arial" w:cs="Arial"/>
          <w:sz w:val="20"/>
          <w:szCs w:val="20"/>
        </w:rPr>
        <w:t xml:space="preserve"> Y, </w:t>
      </w:r>
      <w:proofErr w:type="spellStart"/>
      <w:r w:rsidRPr="00982BE3">
        <w:rPr>
          <w:rFonts w:ascii="Arial" w:hAnsi="Arial" w:cs="Arial"/>
          <w:sz w:val="20"/>
          <w:szCs w:val="20"/>
        </w:rPr>
        <w:t>Kuentz</w:t>
      </w:r>
      <w:proofErr w:type="spellEnd"/>
      <w:r w:rsidRPr="00982BE3">
        <w:rPr>
          <w:rFonts w:ascii="Arial" w:hAnsi="Arial" w:cs="Arial"/>
          <w:sz w:val="20"/>
          <w:szCs w:val="20"/>
        </w:rPr>
        <w:t xml:space="preserve"> P, </w:t>
      </w:r>
      <w:proofErr w:type="spellStart"/>
      <w:r w:rsidRPr="00982BE3">
        <w:rPr>
          <w:rFonts w:ascii="Arial" w:hAnsi="Arial" w:cs="Arial"/>
          <w:sz w:val="20"/>
          <w:szCs w:val="20"/>
        </w:rPr>
        <w:t>Courcet</w:t>
      </w:r>
      <w:proofErr w:type="spellEnd"/>
      <w:r w:rsidRPr="00982BE3">
        <w:rPr>
          <w:rFonts w:ascii="Arial" w:hAnsi="Arial" w:cs="Arial"/>
          <w:sz w:val="20"/>
          <w:szCs w:val="20"/>
        </w:rPr>
        <w:t xml:space="preserve"> JB, </w:t>
      </w:r>
      <w:proofErr w:type="spellStart"/>
      <w:r w:rsidRPr="00982BE3">
        <w:rPr>
          <w:rFonts w:ascii="Arial" w:hAnsi="Arial" w:cs="Arial"/>
          <w:sz w:val="20"/>
          <w:szCs w:val="20"/>
        </w:rPr>
        <w:t>Carmignac</w:t>
      </w:r>
      <w:proofErr w:type="spellEnd"/>
      <w:r w:rsidRPr="00982BE3">
        <w:rPr>
          <w:rFonts w:ascii="Arial" w:hAnsi="Arial" w:cs="Arial"/>
          <w:sz w:val="20"/>
          <w:szCs w:val="20"/>
        </w:rPr>
        <w:t xml:space="preserve"> V, Garret P, </w:t>
      </w:r>
      <w:proofErr w:type="spellStart"/>
      <w:r w:rsidRPr="00982BE3">
        <w:rPr>
          <w:rFonts w:ascii="Arial" w:hAnsi="Arial" w:cs="Arial"/>
          <w:sz w:val="20"/>
          <w:szCs w:val="20"/>
        </w:rPr>
        <w:t>Bessis</w:t>
      </w:r>
      <w:proofErr w:type="spellEnd"/>
      <w:r w:rsidRPr="00982BE3">
        <w:rPr>
          <w:rFonts w:ascii="Arial" w:hAnsi="Arial" w:cs="Arial"/>
          <w:sz w:val="20"/>
          <w:szCs w:val="20"/>
        </w:rPr>
        <w:t xml:space="preserve"> D, </w:t>
      </w:r>
      <w:proofErr w:type="spellStart"/>
      <w:r w:rsidRPr="00982BE3">
        <w:rPr>
          <w:rFonts w:ascii="Arial" w:hAnsi="Arial" w:cs="Arial"/>
          <w:sz w:val="20"/>
          <w:szCs w:val="20"/>
        </w:rPr>
        <w:t>Boute</w:t>
      </w:r>
      <w:proofErr w:type="spellEnd"/>
      <w:r w:rsidRPr="00982BE3">
        <w:rPr>
          <w:rFonts w:ascii="Arial" w:hAnsi="Arial" w:cs="Arial"/>
          <w:sz w:val="20"/>
          <w:szCs w:val="20"/>
        </w:rPr>
        <w:t xml:space="preserve"> O, </w:t>
      </w:r>
      <w:proofErr w:type="spellStart"/>
      <w:r w:rsidRPr="00982BE3">
        <w:rPr>
          <w:rFonts w:ascii="Arial" w:hAnsi="Arial" w:cs="Arial"/>
          <w:sz w:val="20"/>
          <w:szCs w:val="20"/>
        </w:rPr>
        <w:t>Bron</w:t>
      </w:r>
      <w:proofErr w:type="spellEnd"/>
      <w:r w:rsidRPr="00982BE3">
        <w:rPr>
          <w:rFonts w:ascii="Arial" w:hAnsi="Arial" w:cs="Arial"/>
          <w:sz w:val="20"/>
          <w:szCs w:val="20"/>
        </w:rPr>
        <w:t xml:space="preserve"> A, </w:t>
      </w:r>
      <w:proofErr w:type="spellStart"/>
      <w:r w:rsidRPr="00982BE3">
        <w:rPr>
          <w:rFonts w:ascii="Arial" w:hAnsi="Arial" w:cs="Arial"/>
          <w:sz w:val="20"/>
          <w:szCs w:val="20"/>
        </w:rPr>
        <w:t>Captier</w:t>
      </w:r>
      <w:proofErr w:type="spellEnd"/>
      <w:r w:rsidRPr="00982BE3">
        <w:rPr>
          <w:rFonts w:ascii="Arial" w:hAnsi="Arial" w:cs="Arial"/>
          <w:sz w:val="20"/>
          <w:szCs w:val="20"/>
        </w:rPr>
        <w:t xml:space="preserve"> G, Carmi E, </w:t>
      </w:r>
      <w:proofErr w:type="spellStart"/>
      <w:r w:rsidRPr="00982BE3">
        <w:rPr>
          <w:rFonts w:ascii="Arial" w:hAnsi="Arial" w:cs="Arial"/>
          <w:sz w:val="20"/>
          <w:szCs w:val="20"/>
        </w:rPr>
        <w:t>Devauchelle</w:t>
      </w:r>
      <w:proofErr w:type="spellEnd"/>
      <w:r w:rsidRPr="00982BE3">
        <w:rPr>
          <w:rFonts w:ascii="Arial" w:hAnsi="Arial" w:cs="Arial"/>
          <w:sz w:val="20"/>
          <w:szCs w:val="20"/>
        </w:rPr>
        <w:t xml:space="preserve"> B, Geneviève D, Gondry-Jouet C, </w:t>
      </w:r>
      <w:proofErr w:type="spellStart"/>
      <w:r w:rsidRPr="00982BE3">
        <w:rPr>
          <w:rFonts w:ascii="Arial" w:hAnsi="Arial" w:cs="Arial"/>
          <w:sz w:val="20"/>
          <w:szCs w:val="20"/>
        </w:rPr>
        <w:t>Guibaud</w:t>
      </w:r>
      <w:proofErr w:type="spellEnd"/>
      <w:r w:rsidRPr="00982BE3">
        <w:rPr>
          <w:rFonts w:ascii="Arial" w:hAnsi="Arial" w:cs="Arial"/>
          <w:sz w:val="20"/>
          <w:szCs w:val="20"/>
        </w:rPr>
        <w:t xml:space="preserve"> L, Lafon A, Mathieu-</w:t>
      </w:r>
      <w:proofErr w:type="spellStart"/>
      <w:r w:rsidRPr="00982BE3">
        <w:rPr>
          <w:rFonts w:ascii="Arial" w:hAnsi="Arial" w:cs="Arial"/>
          <w:sz w:val="20"/>
          <w:szCs w:val="20"/>
        </w:rPr>
        <w:t>Dramard</w:t>
      </w:r>
      <w:proofErr w:type="spellEnd"/>
      <w:r w:rsidRPr="00982BE3">
        <w:rPr>
          <w:rFonts w:ascii="Arial" w:hAnsi="Arial" w:cs="Arial"/>
          <w:sz w:val="20"/>
          <w:szCs w:val="20"/>
        </w:rPr>
        <w:t xml:space="preserve"> M, </w:t>
      </w:r>
      <w:proofErr w:type="spellStart"/>
      <w:r w:rsidRPr="00982BE3">
        <w:rPr>
          <w:rFonts w:ascii="Arial" w:hAnsi="Arial" w:cs="Arial"/>
          <w:sz w:val="20"/>
          <w:szCs w:val="20"/>
        </w:rPr>
        <w:t>Thevenon</w:t>
      </w:r>
      <w:proofErr w:type="spellEnd"/>
      <w:r w:rsidRPr="00982BE3">
        <w:rPr>
          <w:rFonts w:ascii="Arial" w:hAnsi="Arial" w:cs="Arial"/>
          <w:sz w:val="20"/>
          <w:szCs w:val="20"/>
        </w:rPr>
        <w:t xml:space="preserve"> J, </w:t>
      </w:r>
      <w:r w:rsidRPr="00982BE3">
        <w:rPr>
          <w:rFonts w:ascii="Arial" w:hAnsi="Arial" w:cs="Arial"/>
          <w:b/>
          <w:sz w:val="20"/>
          <w:szCs w:val="20"/>
        </w:rPr>
        <w:t>Dobyns WB</w:t>
      </w:r>
      <w:r w:rsidRPr="00982BE3">
        <w:rPr>
          <w:rFonts w:ascii="Arial" w:hAnsi="Arial" w:cs="Arial"/>
          <w:sz w:val="20"/>
          <w:szCs w:val="20"/>
        </w:rPr>
        <w:t xml:space="preserve">, Bernard G, </w:t>
      </w:r>
      <w:proofErr w:type="spellStart"/>
      <w:r w:rsidRPr="00982BE3">
        <w:rPr>
          <w:rFonts w:ascii="Arial" w:hAnsi="Arial" w:cs="Arial"/>
          <w:sz w:val="20"/>
          <w:szCs w:val="20"/>
        </w:rPr>
        <w:t>Polubothu</w:t>
      </w:r>
      <w:proofErr w:type="spellEnd"/>
      <w:r w:rsidRPr="00982BE3">
        <w:rPr>
          <w:rFonts w:ascii="Arial" w:hAnsi="Arial" w:cs="Arial"/>
          <w:sz w:val="20"/>
          <w:szCs w:val="20"/>
        </w:rPr>
        <w:t xml:space="preserve"> S, Faravelli F, </w:t>
      </w:r>
      <w:proofErr w:type="spellStart"/>
      <w:r w:rsidRPr="00982BE3">
        <w:rPr>
          <w:rFonts w:ascii="Arial" w:hAnsi="Arial" w:cs="Arial"/>
          <w:sz w:val="20"/>
          <w:szCs w:val="20"/>
        </w:rPr>
        <w:t>Kinsler</w:t>
      </w:r>
      <w:proofErr w:type="spellEnd"/>
      <w:r w:rsidRPr="00982BE3">
        <w:rPr>
          <w:rFonts w:ascii="Arial" w:hAnsi="Arial" w:cs="Arial"/>
          <w:sz w:val="20"/>
          <w:szCs w:val="20"/>
        </w:rPr>
        <w:t xml:space="preserve"> VA, </w:t>
      </w:r>
      <w:proofErr w:type="spellStart"/>
      <w:r w:rsidRPr="00982BE3">
        <w:rPr>
          <w:rFonts w:ascii="Arial" w:hAnsi="Arial" w:cs="Arial"/>
          <w:sz w:val="20"/>
          <w:szCs w:val="20"/>
        </w:rPr>
        <w:t>Thauvin</w:t>
      </w:r>
      <w:proofErr w:type="spellEnd"/>
      <w:r w:rsidRPr="00982BE3">
        <w:rPr>
          <w:rFonts w:ascii="Arial" w:hAnsi="Arial" w:cs="Arial"/>
          <w:sz w:val="20"/>
          <w:szCs w:val="20"/>
        </w:rPr>
        <w:t xml:space="preserve"> C, </w:t>
      </w:r>
      <w:proofErr w:type="spellStart"/>
      <w:r w:rsidRPr="00982BE3">
        <w:rPr>
          <w:rFonts w:ascii="Arial" w:hAnsi="Arial" w:cs="Arial"/>
          <w:sz w:val="20"/>
          <w:szCs w:val="20"/>
        </w:rPr>
        <w:t>Faivre</w:t>
      </w:r>
      <w:proofErr w:type="spellEnd"/>
      <w:r w:rsidRPr="00982BE3">
        <w:rPr>
          <w:rFonts w:ascii="Arial" w:hAnsi="Arial" w:cs="Arial"/>
          <w:sz w:val="20"/>
          <w:szCs w:val="20"/>
        </w:rPr>
        <w:t xml:space="preserve"> L, Ross ME, Rivière JB.  Author Correction: Postzygotic inactivating mutations of RHOA cause a mosaic neuroectodermal syndrome. Nat Genet. 2020 Mar;52(3):353. </w:t>
      </w:r>
      <w:proofErr w:type="spellStart"/>
      <w:r w:rsidRPr="00982BE3">
        <w:rPr>
          <w:rFonts w:ascii="Arial" w:hAnsi="Arial" w:cs="Arial"/>
          <w:sz w:val="20"/>
          <w:szCs w:val="20"/>
        </w:rPr>
        <w:t>doi</w:t>
      </w:r>
      <w:proofErr w:type="spellEnd"/>
      <w:r w:rsidRPr="00982BE3">
        <w:rPr>
          <w:rFonts w:ascii="Arial" w:hAnsi="Arial" w:cs="Arial"/>
          <w:sz w:val="20"/>
          <w:szCs w:val="20"/>
        </w:rPr>
        <w:t>: 10.1038/s41588-019-0565-x.</w:t>
      </w:r>
    </w:p>
    <w:p w14:paraId="44C3C077" w14:textId="77777777" w:rsidR="009B6858" w:rsidRPr="00982BE3" w:rsidRDefault="009B6858" w:rsidP="009B6858">
      <w:pPr>
        <w:spacing w:after="0" w:line="240" w:lineRule="auto"/>
        <w:rPr>
          <w:rFonts w:ascii="Arial" w:hAnsi="Arial" w:cs="Arial"/>
          <w:sz w:val="20"/>
          <w:szCs w:val="20"/>
        </w:rPr>
      </w:pPr>
    </w:p>
    <w:p w14:paraId="24BB7045" w14:textId="77777777" w:rsidR="009B6858" w:rsidRPr="00982BE3" w:rsidRDefault="009B6858" w:rsidP="009B6858">
      <w:pPr>
        <w:spacing w:after="0" w:line="240" w:lineRule="auto"/>
        <w:rPr>
          <w:rFonts w:ascii="Arial" w:hAnsi="Arial" w:cs="Arial"/>
          <w:b/>
          <w:sz w:val="20"/>
          <w:szCs w:val="20"/>
        </w:rPr>
      </w:pPr>
      <w:r w:rsidRPr="00982BE3">
        <w:rPr>
          <w:rFonts w:ascii="Arial" w:hAnsi="Arial" w:cs="Arial"/>
          <w:sz w:val="20"/>
          <w:szCs w:val="20"/>
        </w:rPr>
        <w:t xml:space="preserve">Blumkin L, Leibovitz Z, </w:t>
      </w:r>
      <w:proofErr w:type="spellStart"/>
      <w:r w:rsidRPr="00982BE3">
        <w:rPr>
          <w:rFonts w:ascii="Arial" w:hAnsi="Arial" w:cs="Arial"/>
          <w:sz w:val="20"/>
          <w:szCs w:val="20"/>
        </w:rPr>
        <w:t>Krajden-Haratz</w:t>
      </w:r>
      <w:proofErr w:type="spellEnd"/>
      <w:r w:rsidRPr="00982BE3">
        <w:rPr>
          <w:rFonts w:ascii="Arial" w:hAnsi="Arial" w:cs="Arial"/>
          <w:sz w:val="20"/>
          <w:szCs w:val="20"/>
        </w:rPr>
        <w:t xml:space="preserve"> K, Arad A, </w:t>
      </w:r>
      <w:proofErr w:type="spellStart"/>
      <w:r w:rsidRPr="00982BE3">
        <w:rPr>
          <w:rFonts w:ascii="Arial" w:hAnsi="Arial" w:cs="Arial"/>
          <w:sz w:val="20"/>
          <w:szCs w:val="20"/>
        </w:rPr>
        <w:t>Yosovich</w:t>
      </w:r>
      <w:proofErr w:type="spellEnd"/>
      <w:r w:rsidRPr="00982BE3">
        <w:rPr>
          <w:rFonts w:ascii="Arial" w:hAnsi="Arial" w:cs="Arial"/>
          <w:sz w:val="20"/>
          <w:szCs w:val="20"/>
        </w:rPr>
        <w:t xml:space="preserve"> K, </w:t>
      </w:r>
      <w:proofErr w:type="spellStart"/>
      <w:r w:rsidRPr="00982BE3">
        <w:rPr>
          <w:rFonts w:ascii="Arial" w:hAnsi="Arial" w:cs="Arial"/>
          <w:sz w:val="20"/>
          <w:szCs w:val="20"/>
        </w:rPr>
        <w:t>Gindes</w:t>
      </w:r>
      <w:proofErr w:type="spellEnd"/>
      <w:r w:rsidRPr="00982BE3">
        <w:rPr>
          <w:rFonts w:ascii="Arial" w:hAnsi="Arial" w:cs="Arial"/>
          <w:sz w:val="20"/>
          <w:szCs w:val="20"/>
        </w:rPr>
        <w:t xml:space="preserve"> L, </w:t>
      </w:r>
      <w:proofErr w:type="spellStart"/>
      <w:r w:rsidRPr="00982BE3">
        <w:rPr>
          <w:rFonts w:ascii="Arial" w:hAnsi="Arial" w:cs="Arial"/>
          <w:sz w:val="20"/>
          <w:szCs w:val="20"/>
        </w:rPr>
        <w:t>Zerem</w:t>
      </w:r>
      <w:proofErr w:type="spellEnd"/>
      <w:r w:rsidRPr="00982BE3">
        <w:rPr>
          <w:rFonts w:ascii="Arial" w:hAnsi="Arial" w:cs="Arial"/>
          <w:sz w:val="20"/>
          <w:szCs w:val="20"/>
        </w:rPr>
        <w:t xml:space="preserve"> A, Ben-Sira L, Lev D, </w:t>
      </w:r>
      <w:proofErr w:type="spellStart"/>
      <w:r w:rsidRPr="00982BE3">
        <w:rPr>
          <w:rFonts w:ascii="Arial" w:hAnsi="Arial" w:cs="Arial"/>
          <w:sz w:val="20"/>
          <w:szCs w:val="20"/>
        </w:rPr>
        <w:t>Nissenkorn</w:t>
      </w:r>
      <w:proofErr w:type="spellEnd"/>
      <w:r w:rsidRPr="00982BE3">
        <w:rPr>
          <w:rFonts w:ascii="Arial" w:hAnsi="Arial" w:cs="Arial"/>
          <w:sz w:val="20"/>
          <w:szCs w:val="20"/>
        </w:rPr>
        <w:t xml:space="preserve"> A, Kidron D, </w:t>
      </w:r>
      <w:r w:rsidRPr="00982BE3">
        <w:rPr>
          <w:rFonts w:ascii="Arial" w:hAnsi="Arial" w:cs="Arial"/>
          <w:b/>
          <w:sz w:val="20"/>
          <w:szCs w:val="20"/>
        </w:rPr>
        <w:t>Dobyns WB</w:t>
      </w:r>
      <w:r w:rsidRPr="00982BE3">
        <w:rPr>
          <w:rFonts w:ascii="Arial" w:hAnsi="Arial" w:cs="Arial"/>
          <w:sz w:val="20"/>
          <w:szCs w:val="20"/>
        </w:rPr>
        <w:t xml:space="preserve">, Malinger G, </w:t>
      </w:r>
      <w:proofErr w:type="spellStart"/>
      <w:r w:rsidRPr="00982BE3">
        <w:rPr>
          <w:rFonts w:ascii="Arial" w:hAnsi="Arial" w:cs="Arial"/>
          <w:sz w:val="20"/>
          <w:szCs w:val="20"/>
        </w:rPr>
        <w:t>Bahi</w:t>
      </w:r>
      <w:proofErr w:type="spellEnd"/>
      <w:r w:rsidRPr="00982BE3">
        <w:rPr>
          <w:rFonts w:ascii="Arial" w:hAnsi="Arial" w:cs="Arial"/>
          <w:sz w:val="20"/>
          <w:szCs w:val="20"/>
        </w:rPr>
        <w:t xml:space="preserve">-Buisson N, </w:t>
      </w:r>
      <w:proofErr w:type="spellStart"/>
      <w:r w:rsidRPr="00982BE3">
        <w:rPr>
          <w:rFonts w:ascii="Arial" w:hAnsi="Arial" w:cs="Arial"/>
          <w:sz w:val="20"/>
          <w:szCs w:val="20"/>
        </w:rPr>
        <w:t>Leventer</w:t>
      </w:r>
      <w:proofErr w:type="spellEnd"/>
      <w:r w:rsidRPr="00982BE3">
        <w:rPr>
          <w:rFonts w:ascii="Arial" w:hAnsi="Arial" w:cs="Arial"/>
          <w:sz w:val="20"/>
          <w:szCs w:val="20"/>
        </w:rPr>
        <w:t xml:space="preserve"> RJ, </w:t>
      </w:r>
      <w:proofErr w:type="spellStart"/>
      <w:r w:rsidRPr="00982BE3">
        <w:rPr>
          <w:rFonts w:ascii="Arial" w:hAnsi="Arial" w:cs="Arial"/>
          <w:sz w:val="20"/>
          <w:szCs w:val="20"/>
        </w:rPr>
        <w:t>Lerman-Sagie</w:t>
      </w:r>
      <w:proofErr w:type="spellEnd"/>
      <w:r w:rsidRPr="00982BE3">
        <w:rPr>
          <w:rFonts w:ascii="Arial" w:hAnsi="Arial" w:cs="Arial"/>
          <w:sz w:val="20"/>
          <w:szCs w:val="20"/>
        </w:rPr>
        <w:t xml:space="preserve"> T.  Autosomal dominant TUBB3-related syndrome: Fetal, radiologic, clinical and morphological features.  </w:t>
      </w:r>
      <w:proofErr w:type="spellStart"/>
      <w:r w:rsidRPr="00982BE3">
        <w:rPr>
          <w:rFonts w:ascii="Arial" w:hAnsi="Arial" w:cs="Arial"/>
          <w:sz w:val="20"/>
          <w:szCs w:val="20"/>
        </w:rPr>
        <w:t>Eur</w:t>
      </w:r>
      <w:proofErr w:type="spellEnd"/>
      <w:r w:rsidRPr="00982BE3">
        <w:rPr>
          <w:rFonts w:ascii="Arial" w:hAnsi="Arial" w:cs="Arial"/>
          <w:sz w:val="20"/>
          <w:szCs w:val="20"/>
        </w:rPr>
        <w:t xml:space="preserve"> J </w:t>
      </w:r>
      <w:proofErr w:type="spellStart"/>
      <w:r w:rsidRPr="00982BE3">
        <w:rPr>
          <w:rFonts w:ascii="Arial" w:hAnsi="Arial" w:cs="Arial"/>
          <w:sz w:val="20"/>
          <w:szCs w:val="20"/>
        </w:rPr>
        <w:t>Paediatr</w:t>
      </w:r>
      <w:proofErr w:type="spellEnd"/>
      <w:r w:rsidRPr="00982BE3">
        <w:rPr>
          <w:rFonts w:ascii="Arial" w:hAnsi="Arial" w:cs="Arial"/>
          <w:sz w:val="20"/>
          <w:szCs w:val="20"/>
        </w:rPr>
        <w:t xml:space="preserve"> Neurol. 2020 Mar 4. </w:t>
      </w:r>
      <w:proofErr w:type="spellStart"/>
      <w:r w:rsidRPr="00982BE3">
        <w:rPr>
          <w:rFonts w:ascii="Arial" w:hAnsi="Arial" w:cs="Arial"/>
          <w:sz w:val="20"/>
          <w:szCs w:val="20"/>
        </w:rPr>
        <w:t>pii</w:t>
      </w:r>
      <w:proofErr w:type="spellEnd"/>
      <w:r w:rsidRPr="00982BE3">
        <w:rPr>
          <w:rFonts w:ascii="Arial" w:hAnsi="Arial" w:cs="Arial"/>
          <w:sz w:val="20"/>
          <w:szCs w:val="20"/>
        </w:rPr>
        <w:t xml:space="preserve">: S1090-3798(20)30044-1. </w:t>
      </w:r>
    </w:p>
    <w:p w14:paraId="45CED524" w14:textId="77777777" w:rsidR="009B6858" w:rsidRPr="00982BE3" w:rsidRDefault="009B6858" w:rsidP="009B6858">
      <w:pPr>
        <w:spacing w:after="0" w:line="240" w:lineRule="auto"/>
        <w:rPr>
          <w:rFonts w:ascii="Arial" w:hAnsi="Arial" w:cs="Arial"/>
          <w:sz w:val="20"/>
          <w:szCs w:val="20"/>
        </w:rPr>
      </w:pPr>
    </w:p>
    <w:p w14:paraId="2AD3AA42" w14:textId="77777777" w:rsidR="009B6858" w:rsidRPr="00982BE3" w:rsidRDefault="009B6858" w:rsidP="009B6858">
      <w:pPr>
        <w:spacing w:after="0" w:line="240" w:lineRule="auto"/>
        <w:rPr>
          <w:rFonts w:ascii="Arial" w:hAnsi="Arial" w:cs="Arial"/>
          <w:sz w:val="20"/>
          <w:szCs w:val="20"/>
        </w:rPr>
      </w:pPr>
      <w:proofErr w:type="spellStart"/>
      <w:r w:rsidRPr="00982BE3">
        <w:rPr>
          <w:rFonts w:ascii="Arial" w:hAnsi="Arial" w:cs="Arial"/>
          <w:sz w:val="20"/>
          <w:szCs w:val="20"/>
        </w:rPr>
        <w:t>DelRosso</w:t>
      </w:r>
      <w:proofErr w:type="spellEnd"/>
      <w:r w:rsidRPr="00982BE3">
        <w:rPr>
          <w:rFonts w:ascii="Arial" w:hAnsi="Arial" w:cs="Arial"/>
          <w:sz w:val="20"/>
          <w:szCs w:val="20"/>
        </w:rPr>
        <w:t xml:space="preserve"> LM, Yi T, </w:t>
      </w:r>
      <w:r w:rsidRPr="00982BE3">
        <w:rPr>
          <w:rFonts w:ascii="Arial" w:hAnsi="Arial" w:cs="Arial"/>
          <w:b/>
          <w:sz w:val="20"/>
          <w:szCs w:val="20"/>
        </w:rPr>
        <w:t>Chan JHM</w:t>
      </w:r>
      <w:r w:rsidRPr="00982BE3">
        <w:rPr>
          <w:rFonts w:ascii="Arial" w:hAnsi="Arial" w:cs="Arial"/>
          <w:sz w:val="20"/>
          <w:szCs w:val="20"/>
        </w:rPr>
        <w:t xml:space="preserve">, </w:t>
      </w:r>
      <w:r w:rsidRPr="00982BE3">
        <w:rPr>
          <w:rFonts w:ascii="Arial" w:hAnsi="Arial" w:cs="Arial"/>
          <w:b/>
          <w:sz w:val="20"/>
          <w:szCs w:val="20"/>
        </w:rPr>
        <w:t>Wrede JE</w:t>
      </w:r>
      <w:r w:rsidRPr="00982BE3">
        <w:rPr>
          <w:rFonts w:ascii="Arial" w:hAnsi="Arial" w:cs="Arial"/>
          <w:sz w:val="20"/>
          <w:szCs w:val="20"/>
        </w:rPr>
        <w:t xml:space="preserve">, </w:t>
      </w:r>
      <w:r w:rsidRPr="00982BE3">
        <w:rPr>
          <w:rFonts w:ascii="Arial" w:hAnsi="Arial" w:cs="Arial"/>
          <w:b/>
          <w:sz w:val="20"/>
          <w:szCs w:val="20"/>
        </w:rPr>
        <w:t>Lockhart CT</w:t>
      </w:r>
      <w:r w:rsidRPr="00982BE3">
        <w:rPr>
          <w:rFonts w:ascii="Arial" w:hAnsi="Arial" w:cs="Arial"/>
          <w:sz w:val="20"/>
          <w:szCs w:val="20"/>
        </w:rPr>
        <w:t xml:space="preserve">, </w:t>
      </w:r>
      <w:proofErr w:type="spellStart"/>
      <w:r w:rsidRPr="00982BE3">
        <w:rPr>
          <w:rFonts w:ascii="Arial" w:hAnsi="Arial" w:cs="Arial"/>
          <w:sz w:val="20"/>
          <w:szCs w:val="20"/>
        </w:rPr>
        <w:t>Ferri</w:t>
      </w:r>
      <w:proofErr w:type="spellEnd"/>
      <w:r w:rsidRPr="00982BE3">
        <w:rPr>
          <w:rFonts w:ascii="Arial" w:hAnsi="Arial" w:cs="Arial"/>
          <w:sz w:val="20"/>
          <w:szCs w:val="20"/>
        </w:rPr>
        <w:t xml:space="preserve"> R.  Determinants of ferritin response to oral iron supplementation in children with sleep movement disorders. Sleep. 2020 Mar 12;43(3). </w:t>
      </w:r>
      <w:proofErr w:type="spellStart"/>
      <w:r w:rsidRPr="00982BE3">
        <w:rPr>
          <w:rFonts w:ascii="Arial" w:hAnsi="Arial" w:cs="Arial"/>
          <w:sz w:val="20"/>
          <w:szCs w:val="20"/>
        </w:rPr>
        <w:t>pii</w:t>
      </w:r>
      <w:proofErr w:type="spellEnd"/>
      <w:r w:rsidRPr="00982BE3">
        <w:rPr>
          <w:rFonts w:ascii="Arial" w:hAnsi="Arial" w:cs="Arial"/>
          <w:sz w:val="20"/>
          <w:szCs w:val="20"/>
        </w:rPr>
        <w:t>: zsz234..</w:t>
      </w:r>
    </w:p>
    <w:p w14:paraId="0C57B04D" w14:textId="77777777" w:rsidR="009B6858" w:rsidRPr="00982BE3" w:rsidRDefault="009B6858" w:rsidP="009B6858">
      <w:pPr>
        <w:shd w:val="clear" w:color="auto" w:fill="FFFFFF"/>
        <w:spacing w:after="34" w:line="240" w:lineRule="auto"/>
        <w:rPr>
          <w:rFonts w:ascii="Arial" w:eastAsia="Times New Roman" w:hAnsi="Arial" w:cs="Arial"/>
          <w:sz w:val="20"/>
          <w:szCs w:val="20"/>
          <w:lang w:val="en"/>
        </w:rPr>
      </w:pPr>
    </w:p>
    <w:p w14:paraId="1B132F2D" w14:textId="77777777" w:rsidR="009B6858" w:rsidRPr="00982BE3" w:rsidRDefault="009B6858" w:rsidP="009B6858">
      <w:pPr>
        <w:shd w:val="clear" w:color="auto" w:fill="FFFFFF"/>
        <w:spacing w:after="34" w:line="240" w:lineRule="auto"/>
        <w:rPr>
          <w:rFonts w:ascii="Arial" w:eastAsia="Times New Roman" w:hAnsi="Arial" w:cs="Arial"/>
          <w:sz w:val="20"/>
          <w:szCs w:val="20"/>
          <w:lang w:val="en"/>
        </w:rPr>
      </w:pPr>
      <w:r w:rsidRPr="00982BE3">
        <w:rPr>
          <w:rFonts w:ascii="Arial" w:eastAsia="Times New Roman" w:hAnsi="Arial" w:cs="Arial"/>
          <w:sz w:val="20"/>
          <w:szCs w:val="20"/>
          <w:lang w:val="en"/>
        </w:rPr>
        <w:t xml:space="preserve">Neighbors A, Moss T, Holloway L, Yu SH, </w:t>
      </w:r>
      <w:proofErr w:type="spellStart"/>
      <w:r w:rsidRPr="00982BE3">
        <w:rPr>
          <w:rFonts w:ascii="Arial" w:eastAsia="Times New Roman" w:hAnsi="Arial" w:cs="Arial"/>
          <w:sz w:val="20"/>
          <w:szCs w:val="20"/>
          <w:lang w:val="en"/>
        </w:rPr>
        <w:t>Annese</w:t>
      </w:r>
      <w:proofErr w:type="spellEnd"/>
      <w:r w:rsidRPr="00982BE3">
        <w:rPr>
          <w:rFonts w:ascii="Arial" w:eastAsia="Times New Roman" w:hAnsi="Arial" w:cs="Arial"/>
          <w:sz w:val="20"/>
          <w:szCs w:val="20"/>
          <w:lang w:val="en"/>
        </w:rPr>
        <w:t xml:space="preserve"> F, Skinner S, </w:t>
      </w:r>
      <w:r w:rsidRPr="00982BE3">
        <w:rPr>
          <w:rFonts w:ascii="Arial" w:eastAsia="Times New Roman" w:hAnsi="Arial" w:cs="Arial"/>
          <w:b/>
          <w:sz w:val="20"/>
          <w:szCs w:val="20"/>
          <w:lang w:val="en"/>
        </w:rPr>
        <w:t>Saneto R</w:t>
      </w:r>
      <w:r w:rsidRPr="00982BE3">
        <w:rPr>
          <w:rFonts w:ascii="Arial" w:eastAsia="Times New Roman" w:hAnsi="Arial" w:cs="Arial"/>
          <w:sz w:val="20"/>
          <w:szCs w:val="20"/>
          <w:lang w:val="en"/>
        </w:rPr>
        <w:t xml:space="preserve">, Steet R. Functional analysis of a novel mutation in the TIMM8A gene that causes deafness-dystonia-optic neuronopathy syndrome. Mol Genet Genomic Med. 2020 Mar;8(3):e1121. </w:t>
      </w:r>
    </w:p>
    <w:p w14:paraId="4A058379" w14:textId="77777777" w:rsidR="009B6858" w:rsidRPr="00982BE3" w:rsidRDefault="009B6858" w:rsidP="009B6858">
      <w:pPr>
        <w:shd w:val="clear" w:color="auto" w:fill="FFFFFF"/>
        <w:spacing w:after="34" w:line="240" w:lineRule="auto"/>
        <w:rPr>
          <w:rFonts w:ascii="Arial" w:eastAsia="Times New Roman" w:hAnsi="Arial" w:cs="Arial"/>
          <w:sz w:val="20"/>
          <w:szCs w:val="20"/>
          <w:lang w:val="en"/>
        </w:rPr>
      </w:pPr>
    </w:p>
    <w:p w14:paraId="5091A6A7" w14:textId="77777777" w:rsidR="009B6858" w:rsidRPr="00982BE3" w:rsidRDefault="009B6858" w:rsidP="009B6858">
      <w:pPr>
        <w:spacing w:after="0" w:line="240" w:lineRule="auto"/>
        <w:rPr>
          <w:rFonts w:ascii="Arial" w:hAnsi="Arial" w:cs="Arial"/>
          <w:sz w:val="20"/>
          <w:szCs w:val="20"/>
        </w:rPr>
      </w:pPr>
      <w:proofErr w:type="spellStart"/>
      <w:r w:rsidRPr="00982BE3">
        <w:rPr>
          <w:rFonts w:ascii="Arial" w:hAnsi="Arial" w:cs="Arial"/>
          <w:sz w:val="20"/>
          <w:szCs w:val="20"/>
        </w:rPr>
        <w:t>Aldinger</w:t>
      </w:r>
      <w:proofErr w:type="spellEnd"/>
      <w:r w:rsidRPr="00982BE3">
        <w:rPr>
          <w:rFonts w:ascii="Arial" w:hAnsi="Arial" w:cs="Arial"/>
          <w:sz w:val="20"/>
          <w:szCs w:val="20"/>
        </w:rPr>
        <w:t xml:space="preserve"> KA, </w:t>
      </w:r>
      <w:proofErr w:type="spellStart"/>
      <w:r w:rsidRPr="00982BE3">
        <w:rPr>
          <w:rFonts w:ascii="Arial" w:hAnsi="Arial" w:cs="Arial"/>
          <w:sz w:val="20"/>
          <w:szCs w:val="20"/>
        </w:rPr>
        <w:t>Moey</w:t>
      </w:r>
      <w:proofErr w:type="spellEnd"/>
      <w:r w:rsidRPr="00982BE3">
        <w:rPr>
          <w:rFonts w:ascii="Arial" w:hAnsi="Arial" w:cs="Arial"/>
          <w:sz w:val="20"/>
          <w:szCs w:val="20"/>
        </w:rPr>
        <w:t xml:space="preserve"> C, </w:t>
      </w:r>
      <w:proofErr w:type="spellStart"/>
      <w:r w:rsidRPr="00982BE3">
        <w:rPr>
          <w:rFonts w:ascii="Arial" w:hAnsi="Arial" w:cs="Arial"/>
          <w:sz w:val="20"/>
          <w:szCs w:val="20"/>
        </w:rPr>
        <w:t>Lobach</w:t>
      </w:r>
      <w:proofErr w:type="spellEnd"/>
      <w:r w:rsidRPr="00982BE3">
        <w:rPr>
          <w:rFonts w:ascii="Arial" w:hAnsi="Arial" w:cs="Arial"/>
          <w:sz w:val="20"/>
          <w:szCs w:val="20"/>
        </w:rPr>
        <w:t xml:space="preserve"> I, </w:t>
      </w:r>
      <w:proofErr w:type="spellStart"/>
      <w:r w:rsidRPr="00982BE3">
        <w:rPr>
          <w:rFonts w:ascii="Arial" w:hAnsi="Arial" w:cs="Arial"/>
          <w:sz w:val="20"/>
          <w:szCs w:val="20"/>
        </w:rPr>
        <w:t>Afenjar</w:t>
      </w:r>
      <w:proofErr w:type="spellEnd"/>
      <w:r w:rsidRPr="00982BE3">
        <w:rPr>
          <w:rFonts w:ascii="Arial" w:hAnsi="Arial" w:cs="Arial"/>
          <w:sz w:val="20"/>
          <w:szCs w:val="20"/>
        </w:rPr>
        <w:t xml:space="preserve"> A, </w:t>
      </w:r>
      <w:proofErr w:type="spellStart"/>
      <w:r w:rsidRPr="00982BE3">
        <w:rPr>
          <w:rFonts w:ascii="Arial" w:hAnsi="Arial" w:cs="Arial"/>
          <w:sz w:val="20"/>
          <w:szCs w:val="20"/>
        </w:rPr>
        <w:t>Babovic-Vuksanovic</w:t>
      </w:r>
      <w:proofErr w:type="spellEnd"/>
      <w:r w:rsidRPr="00982BE3">
        <w:rPr>
          <w:rFonts w:ascii="Arial" w:hAnsi="Arial" w:cs="Arial"/>
          <w:sz w:val="20"/>
          <w:szCs w:val="20"/>
        </w:rPr>
        <w:t xml:space="preserve"> D, </w:t>
      </w:r>
      <w:proofErr w:type="spellStart"/>
      <w:r w:rsidRPr="00982BE3">
        <w:rPr>
          <w:rFonts w:ascii="Arial" w:hAnsi="Arial" w:cs="Arial"/>
          <w:sz w:val="20"/>
          <w:szCs w:val="20"/>
        </w:rPr>
        <w:t>Bézieau</w:t>
      </w:r>
      <w:proofErr w:type="spellEnd"/>
      <w:r w:rsidRPr="00982BE3">
        <w:rPr>
          <w:rFonts w:ascii="Arial" w:hAnsi="Arial" w:cs="Arial"/>
          <w:sz w:val="20"/>
          <w:szCs w:val="20"/>
        </w:rPr>
        <w:t xml:space="preserve"> S, Blackburn PR, Bunt J, </w:t>
      </w:r>
      <w:proofErr w:type="spellStart"/>
      <w:r w:rsidRPr="00982BE3">
        <w:rPr>
          <w:rFonts w:ascii="Arial" w:hAnsi="Arial" w:cs="Arial"/>
          <w:sz w:val="20"/>
          <w:szCs w:val="20"/>
        </w:rPr>
        <w:t>Burglen</w:t>
      </w:r>
      <w:proofErr w:type="spellEnd"/>
      <w:r w:rsidRPr="00982BE3">
        <w:rPr>
          <w:rFonts w:ascii="Arial" w:hAnsi="Arial" w:cs="Arial"/>
          <w:sz w:val="20"/>
          <w:szCs w:val="20"/>
        </w:rPr>
        <w:t xml:space="preserve"> L, Campeau PM, Charles P, Chung BHY, </w:t>
      </w:r>
      <w:proofErr w:type="spellStart"/>
      <w:r w:rsidRPr="00982BE3">
        <w:rPr>
          <w:rFonts w:ascii="Arial" w:hAnsi="Arial" w:cs="Arial"/>
          <w:sz w:val="20"/>
          <w:szCs w:val="20"/>
        </w:rPr>
        <w:t>Cogné</w:t>
      </w:r>
      <w:proofErr w:type="spellEnd"/>
      <w:r w:rsidRPr="00982BE3">
        <w:rPr>
          <w:rFonts w:ascii="Arial" w:hAnsi="Arial" w:cs="Arial"/>
          <w:sz w:val="20"/>
          <w:szCs w:val="20"/>
        </w:rPr>
        <w:t xml:space="preserve"> B, Curry C, D'Agostino MD, Di Donato N, </w:t>
      </w:r>
      <w:proofErr w:type="spellStart"/>
      <w:r w:rsidRPr="00982BE3">
        <w:rPr>
          <w:rFonts w:ascii="Arial" w:hAnsi="Arial" w:cs="Arial"/>
          <w:sz w:val="20"/>
          <w:szCs w:val="20"/>
        </w:rPr>
        <w:t>Faivre</w:t>
      </w:r>
      <w:proofErr w:type="spellEnd"/>
      <w:r w:rsidRPr="00982BE3">
        <w:rPr>
          <w:rFonts w:ascii="Arial" w:hAnsi="Arial" w:cs="Arial"/>
          <w:sz w:val="20"/>
          <w:szCs w:val="20"/>
        </w:rPr>
        <w:t xml:space="preserve"> L, </w:t>
      </w:r>
      <w:proofErr w:type="spellStart"/>
      <w:r w:rsidRPr="00982BE3">
        <w:rPr>
          <w:rFonts w:ascii="Arial" w:hAnsi="Arial" w:cs="Arial"/>
          <w:sz w:val="20"/>
          <w:szCs w:val="20"/>
        </w:rPr>
        <w:t>Héron</w:t>
      </w:r>
      <w:proofErr w:type="spellEnd"/>
      <w:r w:rsidRPr="00982BE3">
        <w:rPr>
          <w:rFonts w:ascii="Arial" w:hAnsi="Arial" w:cs="Arial"/>
          <w:sz w:val="20"/>
          <w:szCs w:val="20"/>
        </w:rPr>
        <w:t xml:space="preserve"> D, Innes AM, Isidor B, Keren B, Kimball A, Klee EW, </w:t>
      </w:r>
      <w:proofErr w:type="spellStart"/>
      <w:r w:rsidRPr="00982BE3">
        <w:rPr>
          <w:rFonts w:ascii="Arial" w:hAnsi="Arial" w:cs="Arial"/>
          <w:sz w:val="20"/>
          <w:szCs w:val="20"/>
        </w:rPr>
        <w:t>Kuentz</w:t>
      </w:r>
      <w:proofErr w:type="spellEnd"/>
      <w:r w:rsidRPr="00982BE3">
        <w:rPr>
          <w:rFonts w:ascii="Arial" w:hAnsi="Arial" w:cs="Arial"/>
          <w:sz w:val="20"/>
          <w:szCs w:val="20"/>
        </w:rPr>
        <w:t xml:space="preserve"> P, </w:t>
      </w:r>
      <w:proofErr w:type="spellStart"/>
      <w:r w:rsidRPr="00982BE3">
        <w:rPr>
          <w:rFonts w:ascii="Arial" w:hAnsi="Arial" w:cs="Arial"/>
          <w:sz w:val="20"/>
          <w:szCs w:val="20"/>
        </w:rPr>
        <w:t>Küry</w:t>
      </w:r>
      <w:proofErr w:type="spellEnd"/>
      <w:r w:rsidRPr="00982BE3">
        <w:rPr>
          <w:rFonts w:ascii="Arial" w:hAnsi="Arial" w:cs="Arial"/>
          <w:sz w:val="20"/>
          <w:szCs w:val="20"/>
        </w:rPr>
        <w:t xml:space="preserve"> S, Martin-</w:t>
      </w:r>
      <w:proofErr w:type="spellStart"/>
      <w:r w:rsidRPr="00982BE3">
        <w:rPr>
          <w:rFonts w:ascii="Arial" w:hAnsi="Arial" w:cs="Arial"/>
          <w:sz w:val="20"/>
          <w:szCs w:val="20"/>
        </w:rPr>
        <w:t>Coignard</w:t>
      </w:r>
      <w:proofErr w:type="spellEnd"/>
      <w:r w:rsidRPr="00982BE3">
        <w:rPr>
          <w:rFonts w:ascii="Arial" w:hAnsi="Arial" w:cs="Arial"/>
          <w:sz w:val="20"/>
          <w:szCs w:val="20"/>
        </w:rPr>
        <w:t xml:space="preserve"> D, Mirzaa G, </w:t>
      </w:r>
      <w:proofErr w:type="spellStart"/>
      <w:r w:rsidRPr="00982BE3">
        <w:rPr>
          <w:rFonts w:ascii="Arial" w:hAnsi="Arial" w:cs="Arial"/>
          <w:sz w:val="20"/>
          <w:szCs w:val="20"/>
        </w:rPr>
        <w:t>Mignot</w:t>
      </w:r>
      <w:proofErr w:type="spellEnd"/>
      <w:r w:rsidRPr="00982BE3">
        <w:rPr>
          <w:rFonts w:ascii="Arial" w:hAnsi="Arial" w:cs="Arial"/>
          <w:sz w:val="20"/>
          <w:szCs w:val="20"/>
        </w:rPr>
        <w:t xml:space="preserve"> C, Miyake N, Matsumoto N, Fujita A, Nava C, </w:t>
      </w:r>
      <w:proofErr w:type="spellStart"/>
      <w:r w:rsidRPr="00982BE3">
        <w:rPr>
          <w:rFonts w:ascii="Arial" w:hAnsi="Arial" w:cs="Arial"/>
          <w:sz w:val="20"/>
          <w:szCs w:val="20"/>
        </w:rPr>
        <w:t>Nizon</w:t>
      </w:r>
      <w:proofErr w:type="spellEnd"/>
      <w:r w:rsidRPr="00982BE3">
        <w:rPr>
          <w:rFonts w:ascii="Arial" w:hAnsi="Arial" w:cs="Arial"/>
          <w:sz w:val="20"/>
          <w:szCs w:val="20"/>
        </w:rPr>
        <w:t xml:space="preserve"> M, Rodriguez D, Blok LS, </w:t>
      </w:r>
      <w:proofErr w:type="spellStart"/>
      <w:r w:rsidRPr="00982BE3">
        <w:rPr>
          <w:rFonts w:ascii="Arial" w:hAnsi="Arial" w:cs="Arial"/>
          <w:sz w:val="20"/>
          <w:szCs w:val="20"/>
        </w:rPr>
        <w:t>Thauvin</w:t>
      </w:r>
      <w:proofErr w:type="spellEnd"/>
      <w:r w:rsidRPr="00982BE3">
        <w:rPr>
          <w:rFonts w:ascii="Arial" w:hAnsi="Arial" w:cs="Arial"/>
          <w:sz w:val="20"/>
          <w:szCs w:val="20"/>
        </w:rPr>
        <w:t xml:space="preserve">-Robinet C, </w:t>
      </w:r>
      <w:proofErr w:type="spellStart"/>
      <w:r w:rsidRPr="00982BE3">
        <w:rPr>
          <w:rFonts w:ascii="Arial" w:hAnsi="Arial" w:cs="Arial"/>
          <w:sz w:val="20"/>
          <w:szCs w:val="20"/>
        </w:rPr>
        <w:t>Thevenon</w:t>
      </w:r>
      <w:proofErr w:type="spellEnd"/>
      <w:r w:rsidRPr="00982BE3">
        <w:rPr>
          <w:rFonts w:ascii="Arial" w:hAnsi="Arial" w:cs="Arial"/>
          <w:sz w:val="20"/>
          <w:szCs w:val="20"/>
        </w:rPr>
        <w:t xml:space="preserve"> J, Vincent M, Ziegler A, </w:t>
      </w:r>
      <w:r w:rsidRPr="00982BE3">
        <w:rPr>
          <w:rFonts w:ascii="Arial" w:hAnsi="Arial" w:cs="Arial"/>
          <w:b/>
          <w:sz w:val="20"/>
          <w:szCs w:val="20"/>
        </w:rPr>
        <w:t>Dobyns W</w:t>
      </w:r>
      <w:r w:rsidRPr="00982BE3">
        <w:rPr>
          <w:rFonts w:ascii="Arial" w:hAnsi="Arial" w:cs="Arial"/>
          <w:sz w:val="20"/>
          <w:szCs w:val="20"/>
        </w:rPr>
        <w:t xml:space="preserve">, Richards LJ, </w:t>
      </w:r>
      <w:proofErr w:type="spellStart"/>
      <w:r w:rsidRPr="00982BE3">
        <w:rPr>
          <w:rFonts w:ascii="Arial" w:hAnsi="Arial" w:cs="Arial"/>
          <w:sz w:val="20"/>
          <w:szCs w:val="20"/>
        </w:rPr>
        <w:t>Barkovich</w:t>
      </w:r>
      <w:proofErr w:type="spellEnd"/>
      <w:r w:rsidRPr="00982BE3">
        <w:rPr>
          <w:rFonts w:ascii="Arial" w:hAnsi="Arial" w:cs="Arial"/>
          <w:sz w:val="20"/>
          <w:szCs w:val="20"/>
        </w:rPr>
        <w:t xml:space="preserve"> AJ, Floor SN, Silver DL, </w:t>
      </w:r>
      <w:proofErr w:type="spellStart"/>
      <w:r w:rsidRPr="00982BE3">
        <w:rPr>
          <w:rFonts w:ascii="Arial" w:hAnsi="Arial" w:cs="Arial"/>
          <w:sz w:val="20"/>
          <w:szCs w:val="20"/>
        </w:rPr>
        <w:t>Sherr</w:t>
      </w:r>
      <w:proofErr w:type="spellEnd"/>
      <w:r w:rsidRPr="00982BE3">
        <w:rPr>
          <w:rFonts w:ascii="Arial" w:hAnsi="Arial" w:cs="Arial"/>
          <w:sz w:val="20"/>
          <w:szCs w:val="20"/>
        </w:rPr>
        <w:t xml:space="preserve"> EH  Pathogenic DDX3X Mutations Impair RNA Metabolism and Neurogenesis during Fetal Cortical Development. Neuron. 2020 Feb 28. </w:t>
      </w:r>
    </w:p>
    <w:p w14:paraId="7EB32B82" w14:textId="77777777" w:rsidR="009B6858" w:rsidRPr="00982BE3" w:rsidRDefault="009B6858" w:rsidP="009B6858">
      <w:pPr>
        <w:shd w:val="clear" w:color="auto" w:fill="FFFFFF"/>
        <w:spacing w:after="34" w:line="240" w:lineRule="auto"/>
        <w:rPr>
          <w:rFonts w:ascii="Arial" w:eastAsia="Times New Roman" w:hAnsi="Arial" w:cs="Arial"/>
          <w:sz w:val="20"/>
          <w:szCs w:val="20"/>
          <w:lang w:val="en"/>
        </w:rPr>
      </w:pPr>
    </w:p>
    <w:p w14:paraId="3A990812" w14:textId="77777777" w:rsidR="009B6858" w:rsidRPr="00982BE3" w:rsidRDefault="009B6858" w:rsidP="009B6858">
      <w:pPr>
        <w:shd w:val="clear" w:color="auto" w:fill="FFFFFF"/>
        <w:spacing w:after="34" w:line="240" w:lineRule="auto"/>
        <w:rPr>
          <w:rFonts w:ascii="Arial" w:eastAsia="Times New Roman" w:hAnsi="Arial" w:cs="Arial"/>
          <w:sz w:val="20"/>
          <w:szCs w:val="20"/>
          <w:lang w:val="en"/>
        </w:rPr>
      </w:pPr>
      <w:proofErr w:type="spellStart"/>
      <w:r w:rsidRPr="00982BE3">
        <w:rPr>
          <w:rFonts w:ascii="Arial" w:eastAsia="Times New Roman" w:hAnsi="Arial" w:cs="Arial"/>
          <w:sz w:val="20"/>
          <w:szCs w:val="20"/>
          <w:lang w:val="en"/>
        </w:rPr>
        <w:t>Delrosso</w:t>
      </w:r>
      <w:proofErr w:type="spellEnd"/>
      <w:r w:rsidRPr="00982BE3">
        <w:rPr>
          <w:rFonts w:ascii="Arial" w:eastAsia="Times New Roman" w:hAnsi="Arial" w:cs="Arial"/>
          <w:sz w:val="20"/>
          <w:szCs w:val="20"/>
          <w:lang w:val="en"/>
        </w:rPr>
        <w:t xml:space="preserve"> LM, </w:t>
      </w:r>
      <w:r w:rsidRPr="00982BE3">
        <w:rPr>
          <w:rFonts w:ascii="Arial" w:eastAsia="Times New Roman" w:hAnsi="Arial" w:cs="Arial"/>
          <w:b/>
          <w:sz w:val="20"/>
          <w:szCs w:val="20"/>
          <w:lang w:val="en"/>
        </w:rPr>
        <w:t>Lockhart C, Wrede JE</w:t>
      </w:r>
      <w:r w:rsidRPr="00982BE3">
        <w:rPr>
          <w:rFonts w:ascii="Arial" w:eastAsia="Times New Roman" w:hAnsi="Arial" w:cs="Arial"/>
          <w:sz w:val="20"/>
          <w:szCs w:val="20"/>
          <w:lang w:val="en"/>
        </w:rPr>
        <w:t>, Chen ML, Samson M, Reed J, Martin-</w:t>
      </w:r>
      <w:proofErr w:type="spellStart"/>
      <w:r w:rsidRPr="00982BE3">
        <w:rPr>
          <w:rFonts w:ascii="Arial" w:eastAsia="Times New Roman" w:hAnsi="Arial" w:cs="Arial"/>
          <w:sz w:val="20"/>
          <w:szCs w:val="20"/>
          <w:lang w:val="en"/>
        </w:rPr>
        <w:t>Washo</w:t>
      </w:r>
      <w:proofErr w:type="spellEnd"/>
      <w:r w:rsidRPr="00982BE3">
        <w:rPr>
          <w:rFonts w:ascii="Arial" w:eastAsia="Times New Roman" w:hAnsi="Arial" w:cs="Arial"/>
          <w:sz w:val="20"/>
          <w:szCs w:val="20"/>
          <w:lang w:val="en"/>
        </w:rPr>
        <w:t xml:space="preserve"> S, Arp M, </w:t>
      </w:r>
      <w:proofErr w:type="spellStart"/>
      <w:r w:rsidRPr="00982BE3">
        <w:rPr>
          <w:rFonts w:ascii="Arial" w:eastAsia="Times New Roman" w:hAnsi="Arial" w:cs="Arial"/>
          <w:sz w:val="20"/>
          <w:szCs w:val="20"/>
          <w:lang w:val="en"/>
        </w:rPr>
        <w:t>Ferri</w:t>
      </w:r>
      <w:proofErr w:type="spellEnd"/>
      <w:r w:rsidRPr="00982BE3">
        <w:rPr>
          <w:rFonts w:ascii="Arial" w:eastAsia="Times New Roman" w:hAnsi="Arial" w:cs="Arial"/>
          <w:sz w:val="20"/>
          <w:szCs w:val="20"/>
          <w:lang w:val="en"/>
        </w:rPr>
        <w:t xml:space="preserve"> R. Comorbidities in children with elevated periodic limb movement index during sleep. Sleep. 2020 Feb 13;43(2). </w:t>
      </w:r>
    </w:p>
    <w:p w14:paraId="1BD77F78" w14:textId="77777777" w:rsidR="009B6858" w:rsidRPr="00982BE3" w:rsidRDefault="009B6858" w:rsidP="009B6858">
      <w:pPr>
        <w:spacing w:after="0" w:line="240" w:lineRule="auto"/>
        <w:rPr>
          <w:rStyle w:val="docsum-authors"/>
          <w:rFonts w:ascii="Arial" w:hAnsi="Arial" w:cs="Arial"/>
          <w:sz w:val="20"/>
          <w:szCs w:val="20"/>
        </w:rPr>
      </w:pPr>
    </w:p>
    <w:p w14:paraId="3541EBC5" w14:textId="77777777" w:rsidR="009B6858" w:rsidRPr="00982BE3" w:rsidRDefault="009B6858" w:rsidP="009B6858">
      <w:pPr>
        <w:spacing w:after="0" w:line="240" w:lineRule="auto"/>
        <w:rPr>
          <w:rFonts w:ascii="Arial" w:hAnsi="Arial" w:cs="Arial"/>
          <w:sz w:val="20"/>
          <w:szCs w:val="20"/>
        </w:rPr>
      </w:pPr>
      <w:r w:rsidRPr="00982BE3">
        <w:rPr>
          <w:rFonts w:ascii="Arial" w:hAnsi="Arial" w:cs="Arial"/>
          <w:b/>
          <w:sz w:val="20"/>
          <w:szCs w:val="20"/>
        </w:rPr>
        <w:t>Amlie-Lefond C,</w:t>
      </w:r>
      <w:r w:rsidRPr="00982BE3">
        <w:rPr>
          <w:rFonts w:ascii="Arial" w:hAnsi="Arial" w:cs="Arial"/>
          <w:sz w:val="20"/>
          <w:szCs w:val="20"/>
        </w:rPr>
        <w:t xml:space="preserve"> Shaw DWW, Cooper A, </w:t>
      </w:r>
      <w:r w:rsidRPr="00982BE3">
        <w:rPr>
          <w:rFonts w:ascii="Arial" w:hAnsi="Arial" w:cs="Arial"/>
          <w:b/>
          <w:sz w:val="20"/>
          <w:szCs w:val="20"/>
        </w:rPr>
        <w:t>Wainwright MS</w:t>
      </w:r>
      <w:r w:rsidRPr="00982BE3">
        <w:rPr>
          <w:rFonts w:ascii="Arial" w:hAnsi="Arial" w:cs="Arial"/>
          <w:sz w:val="20"/>
          <w:szCs w:val="20"/>
        </w:rPr>
        <w:t xml:space="preserve">, Kirton A, Felling RJ, Abraham MG, Mackay MT, Dowling MM, Torres M, Rivkin MJ, Grabowski EF, Lee S, Kurz JE, McMillan HJ, Barry D, </w:t>
      </w:r>
      <w:r w:rsidRPr="00982BE3">
        <w:rPr>
          <w:rFonts w:ascii="Arial" w:hAnsi="Arial" w:cs="Arial"/>
          <w:b/>
          <w:sz w:val="20"/>
          <w:szCs w:val="20"/>
        </w:rPr>
        <w:t>Lee-Eng J</w:t>
      </w:r>
      <w:r w:rsidRPr="00982BE3">
        <w:rPr>
          <w:rFonts w:ascii="Arial" w:hAnsi="Arial" w:cs="Arial"/>
          <w:sz w:val="20"/>
          <w:szCs w:val="20"/>
        </w:rPr>
        <w:t xml:space="preserve">, </w:t>
      </w:r>
      <w:proofErr w:type="spellStart"/>
      <w:r w:rsidRPr="00982BE3">
        <w:rPr>
          <w:rFonts w:ascii="Arial" w:hAnsi="Arial" w:cs="Arial"/>
          <w:sz w:val="20"/>
          <w:szCs w:val="20"/>
        </w:rPr>
        <w:t>Ichord</w:t>
      </w:r>
      <w:proofErr w:type="spellEnd"/>
      <w:r w:rsidRPr="00982BE3">
        <w:rPr>
          <w:rFonts w:ascii="Arial" w:hAnsi="Arial" w:cs="Arial"/>
          <w:sz w:val="20"/>
          <w:szCs w:val="20"/>
        </w:rPr>
        <w:t xml:space="preserve"> RN.   Risk of Intracranial Hemorrhage Following Intravenous tPA (Tissue-Type Plasminogen Activator) for Acute Stroke Is Low in Children. Stroke. 2020 Feb;51(2):542-548. </w:t>
      </w:r>
    </w:p>
    <w:p w14:paraId="3CFEC1DA" w14:textId="77777777" w:rsidR="009B6858" w:rsidRPr="00982BE3" w:rsidRDefault="009B6858" w:rsidP="009B6858">
      <w:pPr>
        <w:spacing w:after="0" w:line="240" w:lineRule="auto"/>
        <w:rPr>
          <w:rFonts w:ascii="Arial" w:hAnsi="Arial" w:cs="Arial"/>
          <w:sz w:val="20"/>
          <w:szCs w:val="20"/>
        </w:rPr>
      </w:pPr>
    </w:p>
    <w:p w14:paraId="145FA782" w14:textId="77777777" w:rsidR="009B6858" w:rsidRPr="00982BE3" w:rsidRDefault="009B6858" w:rsidP="009B6858">
      <w:pPr>
        <w:shd w:val="clear" w:color="auto" w:fill="FFFFFF"/>
        <w:spacing w:after="34" w:line="240" w:lineRule="auto"/>
        <w:rPr>
          <w:rFonts w:ascii="Arial" w:eastAsia="Times New Roman" w:hAnsi="Arial" w:cs="Arial"/>
          <w:sz w:val="20"/>
          <w:szCs w:val="20"/>
          <w:lang w:val="en"/>
        </w:rPr>
      </w:pPr>
      <w:r w:rsidRPr="00982BE3">
        <w:rPr>
          <w:rFonts w:ascii="Arial" w:eastAsia="Times New Roman" w:hAnsi="Arial" w:cs="Arial"/>
          <w:b/>
          <w:sz w:val="20"/>
          <w:szCs w:val="20"/>
          <w:lang w:val="en"/>
        </w:rPr>
        <w:t>Amlie-Lefond C, Wainwright MS</w:t>
      </w:r>
      <w:r w:rsidRPr="00982BE3">
        <w:rPr>
          <w:rFonts w:ascii="Arial" w:eastAsia="Times New Roman" w:hAnsi="Arial" w:cs="Arial"/>
          <w:sz w:val="20"/>
          <w:szCs w:val="20"/>
          <w:lang w:val="en"/>
        </w:rPr>
        <w:t xml:space="preserve">. Response by Amlie-Lefond and Wainwright to Letter Regarding Article, "Organizing for Acute Arterial Ischemic Stroke in Children". Stroke. 2020 Feb;51(2):e37. </w:t>
      </w:r>
    </w:p>
    <w:p w14:paraId="34A9DB80" w14:textId="77777777" w:rsidR="009B6858" w:rsidRPr="00982BE3" w:rsidRDefault="009B6858" w:rsidP="009B6858">
      <w:pPr>
        <w:shd w:val="clear" w:color="auto" w:fill="FFFFFF"/>
        <w:spacing w:after="34" w:line="240" w:lineRule="auto"/>
        <w:rPr>
          <w:rFonts w:ascii="Arial" w:eastAsia="Times New Roman" w:hAnsi="Arial" w:cs="Arial"/>
          <w:b/>
          <w:sz w:val="20"/>
          <w:szCs w:val="20"/>
          <w:lang w:val="en"/>
        </w:rPr>
      </w:pPr>
    </w:p>
    <w:p w14:paraId="73569CF5" w14:textId="77777777" w:rsidR="009B6858" w:rsidRPr="00982BE3" w:rsidRDefault="009B6858" w:rsidP="009B6858">
      <w:pPr>
        <w:spacing w:after="0" w:line="240" w:lineRule="auto"/>
        <w:rPr>
          <w:rFonts w:ascii="Arial" w:hAnsi="Arial" w:cs="Arial"/>
          <w:sz w:val="20"/>
          <w:szCs w:val="20"/>
        </w:rPr>
      </w:pPr>
      <w:r w:rsidRPr="00982BE3">
        <w:rPr>
          <w:rFonts w:ascii="Arial" w:hAnsi="Arial" w:cs="Arial"/>
          <w:sz w:val="20"/>
          <w:szCs w:val="20"/>
        </w:rPr>
        <w:t xml:space="preserve">Tsai MH, Muir AM, Wang WJ, Kang YN, Yang KC, Chao NH, Wu MF, Chang YC, Porter BE, Jansen LA, </w:t>
      </w:r>
      <w:proofErr w:type="spellStart"/>
      <w:r w:rsidRPr="00982BE3">
        <w:rPr>
          <w:rFonts w:ascii="Arial" w:hAnsi="Arial" w:cs="Arial"/>
          <w:sz w:val="20"/>
          <w:szCs w:val="20"/>
        </w:rPr>
        <w:t>Sebire</w:t>
      </w:r>
      <w:proofErr w:type="spellEnd"/>
      <w:r w:rsidRPr="00982BE3">
        <w:rPr>
          <w:rFonts w:ascii="Arial" w:hAnsi="Arial" w:cs="Arial"/>
          <w:sz w:val="20"/>
          <w:szCs w:val="20"/>
        </w:rPr>
        <w:t xml:space="preserve"> G, </w:t>
      </w:r>
      <w:proofErr w:type="spellStart"/>
      <w:r w:rsidRPr="00982BE3">
        <w:rPr>
          <w:rFonts w:ascii="Arial" w:hAnsi="Arial" w:cs="Arial"/>
          <w:sz w:val="20"/>
          <w:szCs w:val="20"/>
        </w:rPr>
        <w:t>Deconinck</w:t>
      </w:r>
      <w:proofErr w:type="spellEnd"/>
      <w:r w:rsidRPr="00982BE3">
        <w:rPr>
          <w:rFonts w:ascii="Arial" w:hAnsi="Arial" w:cs="Arial"/>
          <w:sz w:val="20"/>
          <w:szCs w:val="20"/>
        </w:rPr>
        <w:t xml:space="preserve"> N, Fan WL, Su SC, Chung WH, Almanza </w:t>
      </w:r>
      <w:proofErr w:type="spellStart"/>
      <w:r w:rsidRPr="00982BE3">
        <w:rPr>
          <w:rFonts w:ascii="Arial" w:hAnsi="Arial" w:cs="Arial"/>
          <w:sz w:val="20"/>
          <w:szCs w:val="20"/>
        </w:rPr>
        <w:t>Fuerte</w:t>
      </w:r>
      <w:proofErr w:type="spellEnd"/>
      <w:r w:rsidRPr="00982BE3">
        <w:rPr>
          <w:rFonts w:ascii="Arial" w:hAnsi="Arial" w:cs="Arial"/>
          <w:sz w:val="20"/>
          <w:szCs w:val="20"/>
        </w:rPr>
        <w:t xml:space="preserve"> EP, </w:t>
      </w:r>
      <w:proofErr w:type="spellStart"/>
      <w:r w:rsidRPr="00982BE3">
        <w:rPr>
          <w:rFonts w:ascii="Arial" w:hAnsi="Arial" w:cs="Arial"/>
          <w:sz w:val="20"/>
          <w:szCs w:val="20"/>
        </w:rPr>
        <w:t>Mehaffey</w:t>
      </w:r>
      <w:proofErr w:type="spellEnd"/>
      <w:r w:rsidRPr="00982BE3">
        <w:rPr>
          <w:rFonts w:ascii="Arial" w:hAnsi="Arial" w:cs="Arial"/>
          <w:sz w:val="20"/>
          <w:szCs w:val="20"/>
        </w:rPr>
        <w:t xml:space="preserve"> MG; University of Washington Center for Mendelian Genomics, Ng CC, Chan CK, Lim KS, </w:t>
      </w:r>
      <w:proofErr w:type="spellStart"/>
      <w:r w:rsidRPr="00982BE3">
        <w:rPr>
          <w:rFonts w:ascii="Arial" w:hAnsi="Arial" w:cs="Arial"/>
          <w:sz w:val="20"/>
          <w:szCs w:val="20"/>
        </w:rPr>
        <w:t>Leventer</w:t>
      </w:r>
      <w:proofErr w:type="spellEnd"/>
      <w:r w:rsidRPr="00982BE3">
        <w:rPr>
          <w:rFonts w:ascii="Arial" w:hAnsi="Arial" w:cs="Arial"/>
          <w:sz w:val="20"/>
          <w:szCs w:val="20"/>
        </w:rPr>
        <w:t xml:space="preserve"> RJ, Lockhart PJ, </w:t>
      </w:r>
      <w:proofErr w:type="spellStart"/>
      <w:r w:rsidRPr="00982BE3">
        <w:rPr>
          <w:rFonts w:ascii="Arial" w:hAnsi="Arial" w:cs="Arial"/>
          <w:sz w:val="20"/>
          <w:szCs w:val="20"/>
        </w:rPr>
        <w:t>Riney</w:t>
      </w:r>
      <w:proofErr w:type="spellEnd"/>
      <w:r w:rsidRPr="00982BE3">
        <w:rPr>
          <w:rFonts w:ascii="Arial" w:hAnsi="Arial" w:cs="Arial"/>
          <w:sz w:val="20"/>
          <w:szCs w:val="20"/>
        </w:rPr>
        <w:t xml:space="preserve"> K, Damiano JA, Hildebrand MS, Mirzaa GM</w:t>
      </w:r>
      <w:r w:rsidRPr="00982BE3">
        <w:rPr>
          <w:rFonts w:ascii="Arial" w:hAnsi="Arial" w:cs="Arial"/>
          <w:b/>
          <w:sz w:val="20"/>
          <w:szCs w:val="20"/>
        </w:rPr>
        <w:t>, Dobyns WB</w:t>
      </w:r>
      <w:r w:rsidRPr="00982BE3">
        <w:rPr>
          <w:rFonts w:ascii="Arial" w:hAnsi="Arial" w:cs="Arial"/>
          <w:sz w:val="20"/>
          <w:szCs w:val="20"/>
        </w:rPr>
        <w:t xml:space="preserve">, </w:t>
      </w:r>
      <w:proofErr w:type="spellStart"/>
      <w:r w:rsidRPr="00982BE3">
        <w:rPr>
          <w:rFonts w:ascii="Arial" w:hAnsi="Arial" w:cs="Arial"/>
          <w:sz w:val="20"/>
          <w:szCs w:val="20"/>
        </w:rPr>
        <w:t>Berkovic</w:t>
      </w:r>
      <w:proofErr w:type="spellEnd"/>
      <w:r w:rsidRPr="00982BE3">
        <w:rPr>
          <w:rFonts w:ascii="Arial" w:hAnsi="Arial" w:cs="Arial"/>
          <w:sz w:val="20"/>
          <w:szCs w:val="20"/>
        </w:rPr>
        <w:t xml:space="preserve"> SF, </w:t>
      </w:r>
      <w:proofErr w:type="spellStart"/>
      <w:r w:rsidRPr="00982BE3">
        <w:rPr>
          <w:rFonts w:ascii="Arial" w:hAnsi="Arial" w:cs="Arial"/>
          <w:sz w:val="20"/>
          <w:szCs w:val="20"/>
        </w:rPr>
        <w:t>Scheffer</w:t>
      </w:r>
      <w:proofErr w:type="spellEnd"/>
      <w:r w:rsidRPr="00982BE3">
        <w:rPr>
          <w:rFonts w:ascii="Arial" w:hAnsi="Arial" w:cs="Arial"/>
          <w:sz w:val="20"/>
          <w:szCs w:val="20"/>
        </w:rPr>
        <w:t xml:space="preserve"> IE, Tsai JW, </w:t>
      </w:r>
      <w:proofErr w:type="spellStart"/>
      <w:r w:rsidRPr="00982BE3">
        <w:rPr>
          <w:rFonts w:ascii="Arial" w:hAnsi="Arial" w:cs="Arial"/>
          <w:sz w:val="20"/>
          <w:szCs w:val="20"/>
        </w:rPr>
        <w:t>Mefford</w:t>
      </w:r>
      <w:proofErr w:type="spellEnd"/>
      <w:r w:rsidRPr="00982BE3">
        <w:rPr>
          <w:rFonts w:ascii="Arial" w:hAnsi="Arial" w:cs="Arial"/>
          <w:sz w:val="20"/>
          <w:szCs w:val="20"/>
        </w:rPr>
        <w:t xml:space="preserve"> HC. Pathogenic Variants in CEP85L Cause Sporadic and Familial Posterior Predominant Lissencephaly.  Neuron. 2020 Feb 10. </w:t>
      </w:r>
    </w:p>
    <w:p w14:paraId="5CD04C94" w14:textId="77777777" w:rsidR="009B6858" w:rsidRPr="00982BE3" w:rsidRDefault="009B6858" w:rsidP="009B6858">
      <w:pPr>
        <w:shd w:val="clear" w:color="auto" w:fill="FFFFFF"/>
        <w:spacing w:after="34" w:line="240" w:lineRule="auto"/>
        <w:rPr>
          <w:rFonts w:ascii="Arial" w:eastAsia="Times New Roman" w:hAnsi="Arial" w:cs="Arial"/>
          <w:b/>
          <w:sz w:val="20"/>
          <w:szCs w:val="20"/>
          <w:lang w:val="en"/>
        </w:rPr>
      </w:pPr>
    </w:p>
    <w:p w14:paraId="3E16A10F" w14:textId="2C7F5FDA" w:rsidR="009B6858" w:rsidRPr="00982BE3" w:rsidRDefault="009B6858" w:rsidP="009B6858">
      <w:pPr>
        <w:pStyle w:val="desc"/>
        <w:shd w:val="clear" w:color="auto" w:fill="FFFFFF"/>
        <w:spacing w:before="0" w:beforeAutospacing="0" w:after="0" w:afterAutospacing="0"/>
        <w:rPr>
          <w:rFonts w:ascii="Arial" w:hAnsi="Arial" w:cs="Arial"/>
          <w:color w:val="000000"/>
          <w:sz w:val="20"/>
          <w:szCs w:val="20"/>
        </w:rPr>
      </w:pPr>
      <w:r w:rsidRPr="00982BE3">
        <w:rPr>
          <w:rFonts w:ascii="Arial" w:hAnsi="Arial" w:cs="Arial"/>
          <w:color w:val="000000"/>
          <w:sz w:val="20"/>
          <w:szCs w:val="20"/>
        </w:rPr>
        <w:t xml:space="preserve">Press CA, </w:t>
      </w:r>
      <w:proofErr w:type="spellStart"/>
      <w:r w:rsidRPr="00982BE3">
        <w:rPr>
          <w:rFonts w:ascii="Arial" w:hAnsi="Arial" w:cs="Arial"/>
          <w:color w:val="000000"/>
          <w:sz w:val="20"/>
          <w:szCs w:val="20"/>
        </w:rPr>
        <w:t>Kirschen</w:t>
      </w:r>
      <w:proofErr w:type="spellEnd"/>
      <w:r w:rsidRPr="00982BE3">
        <w:rPr>
          <w:rFonts w:ascii="Arial" w:hAnsi="Arial" w:cs="Arial"/>
          <w:color w:val="000000"/>
          <w:sz w:val="20"/>
          <w:szCs w:val="20"/>
        </w:rPr>
        <w:t xml:space="preserve"> M, </w:t>
      </w:r>
      <w:proofErr w:type="spellStart"/>
      <w:r w:rsidRPr="00982BE3">
        <w:rPr>
          <w:rFonts w:ascii="Arial" w:hAnsi="Arial" w:cs="Arial"/>
          <w:color w:val="000000"/>
          <w:sz w:val="20"/>
          <w:szCs w:val="20"/>
        </w:rPr>
        <w:t>LaRovere</w:t>
      </w:r>
      <w:proofErr w:type="spellEnd"/>
      <w:r w:rsidRPr="00982BE3">
        <w:rPr>
          <w:rFonts w:ascii="Arial" w:hAnsi="Arial" w:cs="Arial"/>
          <w:color w:val="000000"/>
          <w:sz w:val="20"/>
          <w:szCs w:val="20"/>
        </w:rPr>
        <w:t xml:space="preserve"> K, Risen S, </w:t>
      </w:r>
      <w:proofErr w:type="spellStart"/>
      <w:r w:rsidRPr="00982BE3">
        <w:rPr>
          <w:rFonts w:ascii="Arial" w:hAnsi="Arial" w:cs="Arial"/>
          <w:color w:val="000000"/>
          <w:sz w:val="20"/>
          <w:szCs w:val="20"/>
        </w:rPr>
        <w:t>Guilliams</w:t>
      </w:r>
      <w:proofErr w:type="spellEnd"/>
      <w:r w:rsidRPr="00982BE3">
        <w:rPr>
          <w:rFonts w:ascii="Arial" w:hAnsi="Arial" w:cs="Arial"/>
          <w:color w:val="000000"/>
          <w:sz w:val="20"/>
          <w:szCs w:val="20"/>
        </w:rPr>
        <w:t xml:space="preserve"> KP, Chung M, Griffith J, </w:t>
      </w:r>
      <w:proofErr w:type="spellStart"/>
      <w:r w:rsidRPr="00982BE3">
        <w:rPr>
          <w:rFonts w:ascii="Arial" w:hAnsi="Arial" w:cs="Arial"/>
          <w:color w:val="000000"/>
          <w:sz w:val="20"/>
          <w:szCs w:val="20"/>
        </w:rPr>
        <w:t>Erklauer</w:t>
      </w:r>
      <w:proofErr w:type="spellEnd"/>
      <w:r w:rsidRPr="00982BE3">
        <w:rPr>
          <w:rFonts w:ascii="Arial" w:hAnsi="Arial" w:cs="Arial"/>
          <w:color w:val="000000"/>
          <w:sz w:val="20"/>
          <w:szCs w:val="20"/>
        </w:rPr>
        <w:t xml:space="preserve"> J, </w:t>
      </w:r>
      <w:proofErr w:type="spellStart"/>
      <w:r w:rsidRPr="00982BE3">
        <w:rPr>
          <w:rFonts w:ascii="Arial" w:hAnsi="Arial" w:cs="Arial"/>
          <w:color w:val="000000"/>
          <w:sz w:val="20"/>
          <w:szCs w:val="20"/>
        </w:rPr>
        <w:t>Peariso</w:t>
      </w:r>
      <w:proofErr w:type="spellEnd"/>
      <w:r w:rsidRPr="00982BE3">
        <w:rPr>
          <w:rFonts w:ascii="Arial" w:hAnsi="Arial" w:cs="Arial"/>
          <w:color w:val="000000"/>
          <w:sz w:val="20"/>
          <w:szCs w:val="20"/>
        </w:rPr>
        <w:t xml:space="preserve"> K, Ducharme-Crevier L, Shah SS, Hall M, </w:t>
      </w:r>
      <w:r w:rsidRPr="00982BE3">
        <w:rPr>
          <w:rFonts w:ascii="Arial" w:hAnsi="Arial" w:cs="Arial"/>
          <w:b/>
          <w:color w:val="000000"/>
          <w:sz w:val="20"/>
          <w:szCs w:val="20"/>
        </w:rPr>
        <w:t>Wainwright MS</w:t>
      </w:r>
      <w:r w:rsidRPr="00982BE3">
        <w:rPr>
          <w:rFonts w:ascii="Arial" w:hAnsi="Arial" w:cs="Arial"/>
          <w:color w:val="000000"/>
          <w:sz w:val="20"/>
          <w:szCs w:val="20"/>
        </w:rPr>
        <w:t xml:space="preserve">.  Variation in Treatment and Outcomes of Children With Acute Disseminated Encephalomyelitis. </w:t>
      </w:r>
      <w:r w:rsidRPr="00982BE3">
        <w:rPr>
          <w:rStyle w:val="jrnl"/>
          <w:rFonts w:ascii="Arial" w:hAnsi="Arial" w:cs="Arial"/>
          <w:color w:val="000000"/>
          <w:sz w:val="20"/>
          <w:szCs w:val="20"/>
        </w:rPr>
        <w:t xml:space="preserve">Hosp </w:t>
      </w:r>
      <w:proofErr w:type="spellStart"/>
      <w:r w:rsidRPr="00982BE3">
        <w:rPr>
          <w:rStyle w:val="jrnl"/>
          <w:rFonts w:ascii="Arial" w:hAnsi="Arial" w:cs="Arial"/>
          <w:color w:val="000000"/>
          <w:sz w:val="20"/>
          <w:szCs w:val="20"/>
        </w:rPr>
        <w:t>Pediatr</w:t>
      </w:r>
      <w:proofErr w:type="spellEnd"/>
      <w:r w:rsidRPr="00982BE3">
        <w:rPr>
          <w:rFonts w:ascii="Arial" w:hAnsi="Arial" w:cs="Arial"/>
          <w:color w:val="000000"/>
          <w:sz w:val="20"/>
          <w:szCs w:val="20"/>
        </w:rPr>
        <w:t>. 2020 Feb;10(2):159-165..</w:t>
      </w:r>
    </w:p>
    <w:p w14:paraId="2D8CED5C" w14:textId="77777777" w:rsidR="001808D1" w:rsidRPr="00982BE3" w:rsidRDefault="001808D1" w:rsidP="009B6858">
      <w:pPr>
        <w:pStyle w:val="desc"/>
        <w:shd w:val="clear" w:color="auto" w:fill="FFFFFF"/>
        <w:spacing w:before="0" w:beforeAutospacing="0" w:after="0" w:afterAutospacing="0"/>
        <w:rPr>
          <w:rFonts w:ascii="Arial" w:hAnsi="Arial" w:cs="Arial"/>
          <w:color w:val="000000"/>
          <w:sz w:val="20"/>
          <w:szCs w:val="20"/>
        </w:rPr>
      </w:pPr>
    </w:p>
    <w:p w14:paraId="127AC0FC" w14:textId="77777777" w:rsidR="001808D1" w:rsidRPr="00982BE3" w:rsidRDefault="001808D1" w:rsidP="001808D1">
      <w:pPr>
        <w:pStyle w:val="BodyText"/>
        <w:spacing w:after="0"/>
        <w:rPr>
          <w:color w:val="212121"/>
          <w:sz w:val="22"/>
          <w:szCs w:val="22"/>
        </w:rPr>
      </w:pPr>
      <w:r w:rsidRPr="00982BE3">
        <w:rPr>
          <w:b/>
          <w:bCs/>
          <w:color w:val="000000"/>
          <w:sz w:val="22"/>
          <w:szCs w:val="22"/>
        </w:rPr>
        <w:lastRenderedPageBreak/>
        <w:t>Patel, P</w:t>
      </w:r>
      <w:r w:rsidRPr="00982BE3">
        <w:rPr>
          <w:color w:val="000000"/>
          <w:sz w:val="22"/>
          <w:szCs w:val="22"/>
        </w:rPr>
        <w:t xml:space="preserve">, Belden A, </w:t>
      </w:r>
      <w:proofErr w:type="spellStart"/>
      <w:r w:rsidRPr="00982BE3">
        <w:rPr>
          <w:color w:val="000000"/>
          <w:sz w:val="22"/>
          <w:szCs w:val="22"/>
        </w:rPr>
        <w:t>Handoko</w:t>
      </w:r>
      <w:proofErr w:type="spellEnd"/>
      <w:r w:rsidRPr="00982BE3">
        <w:rPr>
          <w:color w:val="000000"/>
          <w:sz w:val="22"/>
          <w:szCs w:val="22"/>
        </w:rPr>
        <w:t xml:space="preserve"> R, Paul, R, et al.  Behavioral Impairment and Cognition in Thai Adolescents Affected by HIV. </w:t>
      </w:r>
      <w:r w:rsidRPr="00982BE3">
        <w:rPr>
          <w:i/>
          <w:iCs/>
          <w:color w:val="000000"/>
          <w:sz w:val="22"/>
          <w:szCs w:val="22"/>
        </w:rPr>
        <w:t>Global Mental Health</w:t>
      </w:r>
      <w:r w:rsidRPr="00982BE3">
        <w:rPr>
          <w:color w:val="000000"/>
          <w:sz w:val="22"/>
          <w:szCs w:val="22"/>
        </w:rPr>
        <w:t>. 9;8:e3. Feb 2020. </w:t>
      </w:r>
      <w:r w:rsidRPr="00982BE3">
        <w:rPr>
          <w:color w:val="212121"/>
          <w:sz w:val="22"/>
          <w:szCs w:val="22"/>
        </w:rPr>
        <w:t>PMID: 34026234</w:t>
      </w:r>
    </w:p>
    <w:p w14:paraId="052D8762" w14:textId="77777777" w:rsidR="009B6858" w:rsidRPr="00982BE3" w:rsidRDefault="009B6858" w:rsidP="009B6858">
      <w:pPr>
        <w:pStyle w:val="desc"/>
        <w:shd w:val="clear" w:color="auto" w:fill="FFFFFF"/>
        <w:spacing w:before="0" w:beforeAutospacing="0" w:after="0" w:afterAutospacing="0"/>
        <w:rPr>
          <w:rFonts w:ascii="Arial" w:hAnsi="Arial" w:cs="Arial"/>
          <w:color w:val="000000"/>
          <w:sz w:val="20"/>
          <w:szCs w:val="20"/>
        </w:rPr>
      </w:pPr>
    </w:p>
    <w:p w14:paraId="3EAF604A" w14:textId="77777777" w:rsidR="009B6858" w:rsidRPr="00982BE3" w:rsidRDefault="009B6858" w:rsidP="009B6858">
      <w:pPr>
        <w:shd w:val="clear" w:color="auto" w:fill="FFFFFF"/>
        <w:spacing w:after="34" w:line="240" w:lineRule="auto"/>
        <w:rPr>
          <w:rFonts w:ascii="Arial" w:eastAsia="Times New Roman" w:hAnsi="Arial" w:cs="Arial"/>
          <w:b/>
          <w:sz w:val="20"/>
          <w:szCs w:val="20"/>
          <w:lang w:val="en"/>
        </w:rPr>
      </w:pPr>
      <w:r w:rsidRPr="00982BE3">
        <w:rPr>
          <w:rFonts w:ascii="Arial" w:hAnsi="Arial" w:cs="Arial"/>
          <w:sz w:val="20"/>
          <w:szCs w:val="20"/>
        </w:rPr>
        <w:t xml:space="preserve">Nelson BR, Roby JA, </w:t>
      </w:r>
      <w:r w:rsidRPr="00982BE3">
        <w:rPr>
          <w:rFonts w:ascii="Arial" w:hAnsi="Arial" w:cs="Arial"/>
          <w:b/>
          <w:sz w:val="20"/>
          <w:szCs w:val="20"/>
        </w:rPr>
        <w:t>Dobyns WB</w:t>
      </w:r>
      <w:r w:rsidRPr="00982BE3">
        <w:rPr>
          <w:rFonts w:ascii="Arial" w:hAnsi="Arial" w:cs="Arial"/>
          <w:sz w:val="20"/>
          <w:szCs w:val="20"/>
        </w:rPr>
        <w:t xml:space="preserve">, Rajagopal L, Gale M Jr, Adams Waldorf KM.  Immune Evasion Strategies Used by Zika Virus to Infect the Fetal Eye and Brain. Viral Immunol. 2020 Jan/Feb;33(1):22-37. </w:t>
      </w:r>
    </w:p>
    <w:p w14:paraId="690DDEBB" w14:textId="77777777" w:rsidR="009B6858" w:rsidRPr="00982BE3" w:rsidRDefault="009B6858" w:rsidP="009B6858">
      <w:pPr>
        <w:shd w:val="clear" w:color="auto" w:fill="FFFFFF"/>
        <w:spacing w:after="34" w:line="240" w:lineRule="auto"/>
        <w:rPr>
          <w:rFonts w:ascii="Arial" w:eastAsia="Times New Roman" w:hAnsi="Arial" w:cs="Arial"/>
          <w:sz w:val="20"/>
          <w:szCs w:val="20"/>
          <w:lang w:val="en"/>
        </w:rPr>
      </w:pPr>
    </w:p>
    <w:p w14:paraId="5426A2B2" w14:textId="77777777" w:rsidR="009B6858" w:rsidRPr="00982BE3" w:rsidRDefault="009B6858" w:rsidP="009B6858">
      <w:pPr>
        <w:shd w:val="clear" w:color="auto" w:fill="FFFFFF"/>
        <w:spacing w:after="34" w:line="240" w:lineRule="auto"/>
        <w:rPr>
          <w:rFonts w:ascii="Arial" w:eastAsia="Times New Roman" w:hAnsi="Arial" w:cs="Arial"/>
          <w:sz w:val="20"/>
          <w:szCs w:val="20"/>
          <w:lang w:val="en"/>
        </w:rPr>
      </w:pPr>
      <w:proofErr w:type="spellStart"/>
      <w:r w:rsidRPr="00982BE3">
        <w:rPr>
          <w:rFonts w:ascii="Arial" w:hAnsi="Arial" w:cs="Arial"/>
          <w:b/>
          <w:sz w:val="20"/>
          <w:szCs w:val="20"/>
        </w:rPr>
        <w:t>Marashly</w:t>
      </w:r>
      <w:proofErr w:type="spellEnd"/>
      <w:r w:rsidRPr="00982BE3">
        <w:rPr>
          <w:rFonts w:ascii="Arial" w:hAnsi="Arial" w:cs="Arial"/>
          <w:b/>
          <w:sz w:val="20"/>
          <w:szCs w:val="20"/>
        </w:rPr>
        <w:t xml:space="preserve"> A</w:t>
      </w:r>
      <w:r w:rsidRPr="00982BE3">
        <w:rPr>
          <w:rFonts w:ascii="Arial" w:hAnsi="Arial" w:cs="Arial"/>
          <w:sz w:val="20"/>
          <w:szCs w:val="20"/>
        </w:rPr>
        <w:t xml:space="preserve">, Koop J, Loman M, Lee YW, Lew SM.  Examining the Utility of </w:t>
      </w:r>
      <w:proofErr w:type="spellStart"/>
      <w:r w:rsidRPr="00982BE3">
        <w:rPr>
          <w:rFonts w:ascii="Arial" w:hAnsi="Arial" w:cs="Arial"/>
          <w:sz w:val="20"/>
          <w:szCs w:val="20"/>
        </w:rPr>
        <w:t>Resective</w:t>
      </w:r>
      <w:proofErr w:type="spellEnd"/>
      <w:r w:rsidRPr="00982BE3">
        <w:rPr>
          <w:rFonts w:ascii="Arial" w:hAnsi="Arial" w:cs="Arial"/>
          <w:sz w:val="20"/>
          <w:szCs w:val="20"/>
        </w:rPr>
        <w:t xml:space="preserve"> Epilepsy Surgery in Children With Electrical Status Epilepticus in Sleep: Long Term Clinical and Electrophysiological Outcomes. Front Neurol. 2020 Jan 15;10:1397. </w:t>
      </w:r>
    </w:p>
    <w:p w14:paraId="693C5CAE" w14:textId="77777777" w:rsidR="009B6858" w:rsidRPr="00982BE3" w:rsidRDefault="009B6858" w:rsidP="009B6858">
      <w:pPr>
        <w:shd w:val="clear" w:color="auto" w:fill="FFFFFF"/>
        <w:spacing w:after="0" w:line="240" w:lineRule="auto"/>
        <w:rPr>
          <w:rFonts w:ascii="Arial" w:eastAsia="Times New Roman" w:hAnsi="Arial" w:cs="Arial"/>
          <w:sz w:val="20"/>
          <w:szCs w:val="20"/>
          <w:lang w:val="en"/>
        </w:rPr>
      </w:pPr>
    </w:p>
    <w:p w14:paraId="4BBC6D21" w14:textId="77777777" w:rsidR="009B6858" w:rsidRPr="00982BE3" w:rsidRDefault="009B6858" w:rsidP="009B6858">
      <w:pPr>
        <w:shd w:val="clear" w:color="auto" w:fill="FFFFFF"/>
        <w:spacing w:after="0" w:line="240" w:lineRule="auto"/>
        <w:rPr>
          <w:rFonts w:ascii="Arial" w:eastAsia="Times New Roman" w:hAnsi="Arial" w:cs="Arial"/>
          <w:sz w:val="20"/>
          <w:szCs w:val="20"/>
          <w:lang w:val="en"/>
        </w:rPr>
      </w:pPr>
      <w:proofErr w:type="spellStart"/>
      <w:r w:rsidRPr="00982BE3">
        <w:rPr>
          <w:rFonts w:ascii="Arial" w:eastAsia="Times New Roman" w:hAnsi="Arial" w:cs="Arial"/>
          <w:sz w:val="20"/>
          <w:szCs w:val="20"/>
          <w:lang w:val="en"/>
        </w:rPr>
        <w:t>LaRovere</w:t>
      </w:r>
      <w:proofErr w:type="spellEnd"/>
      <w:r w:rsidRPr="00982BE3">
        <w:rPr>
          <w:rFonts w:ascii="Arial" w:eastAsia="Times New Roman" w:hAnsi="Arial" w:cs="Arial"/>
          <w:sz w:val="20"/>
          <w:szCs w:val="20"/>
          <w:lang w:val="en"/>
        </w:rPr>
        <w:t xml:space="preserve"> KL, Tasker RC, </w:t>
      </w:r>
      <w:r w:rsidRPr="00982BE3">
        <w:rPr>
          <w:rFonts w:ascii="Arial" w:eastAsia="Times New Roman" w:hAnsi="Arial" w:cs="Arial"/>
          <w:b/>
          <w:sz w:val="20"/>
          <w:szCs w:val="20"/>
          <w:lang w:val="en"/>
        </w:rPr>
        <w:t>Wainwright M</w:t>
      </w:r>
      <w:r w:rsidRPr="00982BE3">
        <w:rPr>
          <w:rFonts w:ascii="Arial" w:eastAsia="Times New Roman" w:hAnsi="Arial" w:cs="Arial"/>
          <w:sz w:val="20"/>
          <w:szCs w:val="20"/>
          <w:lang w:val="en"/>
        </w:rPr>
        <w:t xml:space="preserve">, Reuter-Rice K, </w:t>
      </w:r>
      <w:proofErr w:type="spellStart"/>
      <w:r w:rsidRPr="00982BE3">
        <w:rPr>
          <w:rFonts w:ascii="Arial" w:eastAsia="Times New Roman" w:hAnsi="Arial" w:cs="Arial"/>
          <w:sz w:val="20"/>
          <w:szCs w:val="20"/>
          <w:lang w:val="en"/>
        </w:rPr>
        <w:t>Appavu</w:t>
      </w:r>
      <w:proofErr w:type="spellEnd"/>
      <w:r w:rsidRPr="00982BE3">
        <w:rPr>
          <w:rFonts w:ascii="Arial" w:eastAsia="Times New Roman" w:hAnsi="Arial" w:cs="Arial"/>
          <w:sz w:val="20"/>
          <w:szCs w:val="20"/>
          <w:lang w:val="en"/>
        </w:rPr>
        <w:t xml:space="preserve"> B, Miles D, </w:t>
      </w:r>
      <w:proofErr w:type="spellStart"/>
      <w:r w:rsidRPr="00982BE3">
        <w:rPr>
          <w:rFonts w:ascii="Arial" w:eastAsia="Times New Roman" w:hAnsi="Arial" w:cs="Arial"/>
          <w:sz w:val="20"/>
          <w:szCs w:val="20"/>
          <w:lang w:val="en"/>
        </w:rPr>
        <w:t>Lidsky</w:t>
      </w:r>
      <w:proofErr w:type="spellEnd"/>
      <w:r w:rsidRPr="00982BE3">
        <w:rPr>
          <w:rFonts w:ascii="Arial" w:eastAsia="Times New Roman" w:hAnsi="Arial" w:cs="Arial"/>
          <w:sz w:val="20"/>
          <w:szCs w:val="20"/>
          <w:lang w:val="en"/>
        </w:rPr>
        <w:t xml:space="preserve"> K, </w:t>
      </w:r>
      <w:proofErr w:type="spellStart"/>
      <w:r w:rsidRPr="00982BE3">
        <w:rPr>
          <w:rFonts w:ascii="Arial" w:eastAsia="Times New Roman" w:hAnsi="Arial" w:cs="Arial"/>
          <w:sz w:val="20"/>
          <w:szCs w:val="20"/>
          <w:lang w:val="en"/>
        </w:rPr>
        <w:t>Vittner</w:t>
      </w:r>
      <w:proofErr w:type="spellEnd"/>
      <w:r w:rsidRPr="00982BE3">
        <w:rPr>
          <w:rFonts w:ascii="Arial" w:eastAsia="Times New Roman" w:hAnsi="Arial" w:cs="Arial"/>
          <w:sz w:val="20"/>
          <w:szCs w:val="20"/>
          <w:lang w:val="en"/>
        </w:rPr>
        <w:t xml:space="preserve"> P, Gundersen D, O'Brien NF Transcranial Doppler Ultrasound During Critical Illness in Children: Survey of Practices in Pediatric Neurocritical Care Centers. Pediatric Neurocritical Care Research Group (PNCRG).</w:t>
      </w:r>
    </w:p>
    <w:p w14:paraId="16B376BD" w14:textId="77777777" w:rsidR="009B6858" w:rsidRPr="00982BE3" w:rsidRDefault="009B6858" w:rsidP="009B6858">
      <w:pPr>
        <w:shd w:val="clear" w:color="auto" w:fill="FFFFFF"/>
        <w:spacing w:after="34" w:line="240" w:lineRule="auto"/>
        <w:rPr>
          <w:rFonts w:ascii="Arial" w:hAnsi="Arial" w:cs="Arial"/>
          <w:sz w:val="20"/>
          <w:szCs w:val="20"/>
        </w:rPr>
      </w:pPr>
      <w:proofErr w:type="spellStart"/>
      <w:r w:rsidRPr="00982BE3">
        <w:rPr>
          <w:rFonts w:ascii="Arial" w:eastAsia="Times New Roman" w:hAnsi="Arial" w:cs="Arial"/>
          <w:sz w:val="20"/>
          <w:szCs w:val="20"/>
          <w:lang w:val="en"/>
        </w:rPr>
        <w:t>Pediatr</w:t>
      </w:r>
      <w:proofErr w:type="spellEnd"/>
      <w:r w:rsidRPr="00982BE3">
        <w:rPr>
          <w:rFonts w:ascii="Arial" w:eastAsia="Times New Roman" w:hAnsi="Arial" w:cs="Arial"/>
          <w:sz w:val="20"/>
          <w:szCs w:val="20"/>
          <w:lang w:val="en"/>
        </w:rPr>
        <w:t xml:space="preserve"> Crit Care Med. 2020 Jan;21(1):67-74.</w:t>
      </w:r>
    </w:p>
    <w:p w14:paraId="7DDEEBC6" w14:textId="77777777" w:rsidR="009B6858" w:rsidRPr="00982BE3" w:rsidRDefault="009B6858" w:rsidP="009B6858">
      <w:pPr>
        <w:spacing w:after="0" w:line="240" w:lineRule="auto"/>
        <w:rPr>
          <w:rFonts w:ascii="Arial" w:hAnsi="Arial" w:cs="Arial"/>
          <w:sz w:val="20"/>
          <w:szCs w:val="20"/>
        </w:rPr>
      </w:pPr>
    </w:p>
    <w:p w14:paraId="6C081731" w14:textId="77777777" w:rsidR="009B6858" w:rsidRPr="00982BE3" w:rsidRDefault="009B6858" w:rsidP="009B6858">
      <w:pPr>
        <w:spacing w:after="0" w:line="240" w:lineRule="auto"/>
        <w:rPr>
          <w:rStyle w:val="docsum-journal-citation"/>
          <w:rFonts w:ascii="Arial" w:hAnsi="Arial" w:cs="Arial"/>
          <w:sz w:val="20"/>
          <w:szCs w:val="20"/>
        </w:rPr>
      </w:pPr>
      <w:r w:rsidRPr="00982BE3">
        <w:rPr>
          <w:rStyle w:val="docsum-authors"/>
          <w:rFonts w:ascii="Arial" w:hAnsi="Arial" w:cs="Arial"/>
          <w:b/>
          <w:bCs/>
          <w:sz w:val="20"/>
          <w:szCs w:val="20"/>
        </w:rPr>
        <w:t>Wainwright MS.</w:t>
      </w:r>
      <w:r w:rsidRPr="00982BE3">
        <w:rPr>
          <w:rFonts w:ascii="Arial" w:hAnsi="Arial" w:cs="Arial"/>
          <w:sz w:val="20"/>
          <w:szCs w:val="20"/>
        </w:rPr>
        <w:t xml:space="preserve"> PIRSE: Philosophical Investigations in Refractory Status Epilepticus. </w:t>
      </w:r>
      <w:proofErr w:type="spellStart"/>
      <w:r w:rsidRPr="00982BE3">
        <w:rPr>
          <w:rStyle w:val="docsum-journal-citation"/>
          <w:rFonts w:ascii="Arial" w:hAnsi="Arial" w:cs="Arial"/>
          <w:sz w:val="20"/>
          <w:szCs w:val="20"/>
        </w:rPr>
        <w:t>Pediatr</w:t>
      </w:r>
      <w:proofErr w:type="spellEnd"/>
      <w:r w:rsidRPr="00982BE3">
        <w:rPr>
          <w:rStyle w:val="docsum-journal-citation"/>
          <w:rFonts w:ascii="Arial" w:hAnsi="Arial" w:cs="Arial"/>
          <w:sz w:val="20"/>
          <w:szCs w:val="20"/>
        </w:rPr>
        <w:t xml:space="preserve"> Crit Care Med. 2020 Jan;21(1):98-99. </w:t>
      </w:r>
    </w:p>
    <w:p w14:paraId="0D6EB435" w14:textId="77777777" w:rsidR="009B6858" w:rsidRPr="00982BE3" w:rsidRDefault="009B6858" w:rsidP="009B6858">
      <w:pPr>
        <w:shd w:val="clear" w:color="auto" w:fill="FFFFFF"/>
        <w:spacing w:after="34" w:line="240" w:lineRule="auto"/>
        <w:rPr>
          <w:rFonts w:ascii="Arial" w:eastAsia="Times New Roman" w:hAnsi="Arial" w:cs="Arial"/>
          <w:sz w:val="18"/>
          <w:szCs w:val="18"/>
          <w:lang w:val="en"/>
        </w:rPr>
      </w:pPr>
    </w:p>
    <w:p w14:paraId="6B03FD0A" w14:textId="77777777" w:rsidR="009B6858" w:rsidRPr="00982BE3" w:rsidRDefault="009B6858" w:rsidP="009B6858">
      <w:pPr>
        <w:spacing w:after="0" w:line="240" w:lineRule="auto"/>
        <w:rPr>
          <w:rFonts w:ascii="Arial" w:hAnsi="Arial" w:cs="Arial"/>
          <w:sz w:val="20"/>
          <w:szCs w:val="20"/>
        </w:rPr>
      </w:pPr>
      <w:r w:rsidRPr="00982BE3">
        <w:rPr>
          <w:rFonts w:ascii="Arial" w:hAnsi="Arial" w:cs="Arial"/>
          <w:sz w:val="20"/>
          <w:szCs w:val="20"/>
        </w:rPr>
        <w:t xml:space="preserve">Mak CCY, Doherty D, Lin AE, Vegas N, Cho MT, </w:t>
      </w:r>
      <w:proofErr w:type="spellStart"/>
      <w:r w:rsidRPr="00982BE3">
        <w:rPr>
          <w:rFonts w:ascii="Arial" w:hAnsi="Arial" w:cs="Arial"/>
          <w:sz w:val="20"/>
          <w:szCs w:val="20"/>
        </w:rPr>
        <w:t>Viot</w:t>
      </w:r>
      <w:proofErr w:type="spellEnd"/>
      <w:r w:rsidRPr="00982BE3">
        <w:rPr>
          <w:rFonts w:ascii="Arial" w:hAnsi="Arial" w:cs="Arial"/>
          <w:sz w:val="20"/>
          <w:szCs w:val="20"/>
        </w:rPr>
        <w:t xml:space="preserve"> G, </w:t>
      </w:r>
      <w:proofErr w:type="spellStart"/>
      <w:r w:rsidRPr="00982BE3">
        <w:rPr>
          <w:rFonts w:ascii="Arial" w:hAnsi="Arial" w:cs="Arial"/>
          <w:sz w:val="20"/>
          <w:szCs w:val="20"/>
        </w:rPr>
        <w:t>Dimartino</w:t>
      </w:r>
      <w:proofErr w:type="spellEnd"/>
      <w:r w:rsidRPr="00982BE3">
        <w:rPr>
          <w:rFonts w:ascii="Arial" w:hAnsi="Arial" w:cs="Arial"/>
          <w:sz w:val="20"/>
          <w:szCs w:val="20"/>
        </w:rPr>
        <w:t xml:space="preserve"> C, </w:t>
      </w:r>
      <w:proofErr w:type="spellStart"/>
      <w:r w:rsidRPr="00982BE3">
        <w:rPr>
          <w:rFonts w:ascii="Arial" w:hAnsi="Arial" w:cs="Arial"/>
          <w:sz w:val="20"/>
          <w:szCs w:val="20"/>
        </w:rPr>
        <w:t>Weisfeld</w:t>
      </w:r>
      <w:proofErr w:type="spellEnd"/>
      <w:r w:rsidRPr="00982BE3">
        <w:rPr>
          <w:rFonts w:ascii="Arial" w:hAnsi="Arial" w:cs="Arial"/>
          <w:sz w:val="20"/>
          <w:szCs w:val="20"/>
        </w:rPr>
        <w:t xml:space="preserve">-Adams JD, </w:t>
      </w:r>
      <w:proofErr w:type="spellStart"/>
      <w:r w:rsidRPr="00982BE3">
        <w:rPr>
          <w:rFonts w:ascii="Arial" w:hAnsi="Arial" w:cs="Arial"/>
          <w:sz w:val="20"/>
          <w:szCs w:val="20"/>
        </w:rPr>
        <w:t>Lessel</w:t>
      </w:r>
      <w:proofErr w:type="spellEnd"/>
      <w:r w:rsidRPr="00982BE3">
        <w:rPr>
          <w:rFonts w:ascii="Arial" w:hAnsi="Arial" w:cs="Arial"/>
          <w:sz w:val="20"/>
          <w:szCs w:val="20"/>
        </w:rPr>
        <w:t xml:space="preserve"> D, Joss S, Li C, Gonzaga-Jauregui C, Zarate YA, Ehmke N, Horn D, Troyer C, Kant SG, Lee Y, Ishak GE, Leung G, Barone Pritchard A, Yang S, Bend EG, </w:t>
      </w:r>
      <w:proofErr w:type="spellStart"/>
      <w:r w:rsidRPr="00982BE3">
        <w:rPr>
          <w:rFonts w:ascii="Arial" w:hAnsi="Arial" w:cs="Arial"/>
          <w:sz w:val="20"/>
          <w:szCs w:val="20"/>
        </w:rPr>
        <w:t>Filippini</w:t>
      </w:r>
      <w:proofErr w:type="spellEnd"/>
      <w:r w:rsidRPr="00982BE3">
        <w:rPr>
          <w:rFonts w:ascii="Arial" w:hAnsi="Arial" w:cs="Arial"/>
          <w:sz w:val="20"/>
          <w:szCs w:val="20"/>
        </w:rPr>
        <w:t xml:space="preserve"> F, Roadhouse C, Lebrun N, </w:t>
      </w:r>
      <w:proofErr w:type="spellStart"/>
      <w:r w:rsidRPr="00982BE3">
        <w:rPr>
          <w:rFonts w:ascii="Arial" w:hAnsi="Arial" w:cs="Arial"/>
          <w:sz w:val="20"/>
          <w:szCs w:val="20"/>
        </w:rPr>
        <w:t>Mehaffey</w:t>
      </w:r>
      <w:proofErr w:type="spellEnd"/>
      <w:r w:rsidRPr="00982BE3">
        <w:rPr>
          <w:rFonts w:ascii="Arial" w:hAnsi="Arial" w:cs="Arial"/>
          <w:sz w:val="20"/>
          <w:szCs w:val="20"/>
        </w:rPr>
        <w:t xml:space="preserve"> MG, Martin PM, Apple B, Millan F, </w:t>
      </w:r>
      <w:proofErr w:type="spellStart"/>
      <w:r w:rsidRPr="00982BE3">
        <w:rPr>
          <w:rFonts w:ascii="Arial" w:hAnsi="Arial" w:cs="Arial"/>
          <w:sz w:val="20"/>
          <w:szCs w:val="20"/>
        </w:rPr>
        <w:t>Puk</w:t>
      </w:r>
      <w:proofErr w:type="spellEnd"/>
      <w:r w:rsidRPr="00982BE3">
        <w:rPr>
          <w:rFonts w:ascii="Arial" w:hAnsi="Arial" w:cs="Arial"/>
          <w:sz w:val="20"/>
          <w:szCs w:val="20"/>
        </w:rPr>
        <w:t xml:space="preserve"> O, Hoffer MJV, Henderson LB, McGowan R, </w:t>
      </w:r>
      <w:proofErr w:type="spellStart"/>
      <w:r w:rsidRPr="00982BE3">
        <w:rPr>
          <w:rFonts w:ascii="Arial" w:hAnsi="Arial" w:cs="Arial"/>
          <w:sz w:val="20"/>
          <w:szCs w:val="20"/>
        </w:rPr>
        <w:t>Wentzensen</w:t>
      </w:r>
      <w:proofErr w:type="spellEnd"/>
      <w:r w:rsidRPr="00982BE3">
        <w:rPr>
          <w:rFonts w:ascii="Arial" w:hAnsi="Arial" w:cs="Arial"/>
          <w:sz w:val="20"/>
          <w:szCs w:val="20"/>
        </w:rPr>
        <w:t xml:space="preserve"> IM, Pei S, Zahir FR, Yu M, Gibson WT, </w:t>
      </w:r>
      <w:proofErr w:type="spellStart"/>
      <w:r w:rsidRPr="00982BE3">
        <w:rPr>
          <w:rFonts w:ascii="Arial" w:hAnsi="Arial" w:cs="Arial"/>
          <w:sz w:val="20"/>
          <w:szCs w:val="20"/>
        </w:rPr>
        <w:t>Seman</w:t>
      </w:r>
      <w:proofErr w:type="spellEnd"/>
      <w:r w:rsidRPr="00982BE3">
        <w:rPr>
          <w:rFonts w:ascii="Arial" w:hAnsi="Arial" w:cs="Arial"/>
          <w:sz w:val="20"/>
          <w:szCs w:val="20"/>
        </w:rPr>
        <w:t xml:space="preserve"> A, Steeves M, Murrell JR, </w:t>
      </w:r>
      <w:proofErr w:type="spellStart"/>
      <w:r w:rsidRPr="00982BE3">
        <w:rPr>
          <w:rFonts w:ascii="Arial" w:hAnsi="Arial" w:cs="Arial"/>
          <w:sz w:val="20"/>
          <w:szCs w:val="20"/>
        </w:rPr>
        <w:t>Luettgen</w:t>
      </w:r>
      <w:proofErr w:type="spellEnd"/>
      <w:r w:rsidRPr="00982BE3">
        <w:rPr>
          <w:rFonts w:ascii="Arial" w:hAnsi="Arial" w:cs="Arial"/>
          <w:sz w:val="20"/>
          <w:szCs w:val="20"/>
        </w:rPr>
        <w:t xml:space="preserve"> S, Francisco E, Strom TM, </w:t>
      </w:r>
      <w:proofErr w:type="spellStart"/>
      <w:r w:rsidRPr="00982BE3">
        <w:rPr>
          <w:rFonts w:ascii="Arial" w:hAnsi="Arial" w:cs="Arial"/>
          <w:sz w:val="20"/>
          <w:szCs w:val="20"/>
        </w:rPr>
        <w:t>Amlie</w:t>
      </w:r>
      <w:proofErr w:type="spellEnd"/>
      <w:r w:rsidRPr="00982BE3">
        <w:rPr>
          <w:rFonts w:ascii="Arial" w:hAnsi="Arial" w:cs="Arial"/>
          <w:sz w:val="20"/>
          <w:szCs w:val="20"/>
        </w:rPr>
        <w:t xml:space="preserve">-Wolf L, </w:t>
      </w:r>
      <w:proofErr w:type="spellStart"/>
      <w:r w:rsidRPr="00982BE3">
        <w:rPr>
          <w:rFonts w:ascii="Arial" w:hAnsi="Arial" w:cs="Arial"/>
          <w:sz w:val="20"/>
          <w:szCs w:val="20"/>
        </w:rPr>
        <w:t>Kaindl</w:t>
      </w:r>
      <w:proofErr w:type="spellEnd"/>
      <w:r w:rsidRPr="00982BE3">
        <w:rPr>
          <w:rFonts w:ascii="Arial" w:hAnsi="Arial" w:cs="Arial"/>
          <w:sz w:val="20"/>
          <w:szCs w:val="20"/>
        </w:rPr>
        <w:t xml:space="preserve"> AM, Wilson WG, Halbach S, Basel-Salmon L, Lev-El N, </w:t>
      </w:r>
      <w:proofErr w:type="spellStart"/>
      <w:r w:rsidRPr="00982BE3">
        <w:rPr>
          <w:rFonts w:ascii="Arial" w:hAnsi="Arial" w:cs="Arial"/>
          <w:sz w:val="20"/>
          <w:szCs w:val="20"/>
        </w:rPr>
        <w:t>Denecke</w:t>
      </w:r>
      <w:proofErr w:type="spellEnd"/>
      <w:r w:rsidRPr="00982BE3">
        <w:rPr>
          <w:rFonts w:ascii="Arial" w:hAnsi="Arial" w:cs="Arial"/>
          <w:sz w:val="20"/>
          <w:szCs w:val="20"/>
        </w:rPr>
        <w:t xml:space="preserve"> J, Vissers LELM, Radtke K, Chelly J, </w:t>
      </w:r>
      <w:proofErr w:type="spellStart"/>
      <w:r w:rsidRPr="00982BE3">
        <w:rPr>
          <w:rFonts w:ascii="Arial" w:hAnsi="Arial" w:cs="Arial"/>
          <w:sz w:val="20"/>
          <w:szCs w:val="20"/>
        </w:rPr>
        <w:t>Zackai</w:t>
      </w:r>
      <w:proofErr w:type="spellEnd"/>
      <w:r w:rsidRPr="00982BE3">
        <w:rPr>
          <w:rFonts w:ascii="Arial" w:hAnsi="Arial" w:cs="Arial"/>
          <w:sz w:val="20"/>
          <w:szCs w:val="20"/>
        </w:rPr>
        <w:t xml:space="preserve"> E, Friedman JM, </w:t>
      </w:r>
      <w:proofErr w:type="spellStart"/>
      <w:r w:rsidRPr="00982BE3">
        <w:rPr>
          <w:rFonts w:ascii="Arial" w:hAnsi="Arial" w:cs="Arial"/>
          <w:sz w:val="20"/>
          <w:szCs w:val="20"/>
        </w:rPr>
        <w:t>Bamshad</w:t>
      </w:r>
      <w:proofErr w:type="spellEnd"/>
      <w:r w:rsidRPr="00982BE3">
        <w:rPr>
          <w:rFonts w:ascii="Arial" w:hAnsi="Arial" w:cs="Arial"/>
          <w:sz w:val="20"/>
          <w:szCs w:val="20"/>
        </w:rPr>
        <w:t xml:space="preserve"> MJ, Nickerson DA; University of Washington Center for Mendelian Genomics, Reid RR, </w:t>
      </w:r>
      <w:proofErr w:type="spellStart"/>
      <w:r w:rsidRPr="00982BE3">
        <w:rPr>
          <w:rFonts w:ascii="Arial" w:hAnsi="Arial" w:cs="Arial"/>
          <w:sz w:val="20"/>
          <w:szCs w:val="20"/>
        </w:rPr>
        <w:t>Devriendt</w:t>
      </w:r>
      <w:proofErr w:type="spellEnd"/>
      <w:r w:rsidRPr="00982BE3">
        <w:rPr>
          <w:rFonts w:ascii="Arial" w:hAnsi="Arial" w:cs="Arial"/>
          <w:sz w:val="20"/>
          <w:szCs w:val="20"/>
        </w:rPr>
        <w:t xml:space="preserve"> K, Chae JH, </w:t>
      </w:r>
      <w:proofErr w:type="spellStart"/>
      <w:r w:rsidRPr="00982BE3">
        <w:rPr>
          <w:rFonts w:ascii="Arial" w:hAnsi="Arial" w:cs="Arial"/>
          <w:sz w:val="20"/>
          <w:szCs w:val="20"/>
        </w:rPr>
        <w:t>Stolerman</w:t>
      </w:r>
      <w:proofErr w:type="spellEnd"/>
      <w:r w:rsidRPr="00982BE3">
        <w:rPr>
          <w:rFonts w:ascii="Arial" w:hAnsi="Arial" w:cs="Arial"/>
          <w:sz w:val="20"/>
          <w:szCs w:val="20"/>
        </w:rPr>
        <w:t xml:space="preserve"> E, McDougall C, </w:t>
      </w:r>
      <w:proofErr w:type="spellStart"/>
      <w:r w:rsidRPr="00982BE3">
        <w:rPr>
          <w:rFonts w:ascii="Arial" w:hAnsi="Arial" w:cs="Arial"/>
          <w:sz w:val="20"/>
          <w:szCs w:val="20"/>
        </w:rPr>
        <w:t>Powis</w:t>
      </w:r>
      <w:proofErr w:type="spellEnd"/>
      <w:r w:rsidRPr="00982BE3">
        <w:rPr>
          <w:rFonts w:ascii="Arial" w:hAnsi="Arial" w:cs="Arial"/>
          <w:sz w:val="20"/>
          <w:szCs w:val="20"/>
        </w:rPr>
        <w:t xml:space="preserve"> Z, Bienvenu T, Tan TY, Orenstein N, </w:t>
      </w:r>
      <w:r w:rsidRPr="00982BE3">
        <w:rPr>
          <w:rFonts w:ascii="Arial" w:hAnsi="Arial" w:cs="Arial"/>
          <w:b/>
          <w:sz w:val="20"/>
          <w:szCs w:val="20"/>
        </w:rPr>
        <w:t>Dobyns WB</w:t>
      </w:r>
      <w:r w:rsidRPr="00982BE3">
        <w:rPr>
          <w:rFonts w:ascii="Arial" w:hAnsi="Arial" w:cs="Arial"/>
          <w:sz w:val="20"/>
          <w:szCs w:val="20"/>
        </w:rPr>
        <w:t xml:space="preserve">, Shieh JT, Choi M, Waggoner D, </w:t>
      </w:r>
      <w:proofErr w:type="spellStart"/>
      <w:r w:rsidRPr="00982BE3">
        <w:rPr>
          <w:rFonts w:ascii="Arial" w:hAnsi="Arial" w:cs="Arial"/>
          <w:sz w:val="20"/>
          <w:szCs w:val="20"/>
        </w:rPr>
        <w:t>Gripp</w:t>
      </w:r>
      <w:proofErr w:type="spellEnd"/>
      <w:r w:rsidRPr="00982BE3">
        <w:rPr>
          <w:rFonts w:ascii="Arial" w:hAnsi="Arial" w:cs="Arial"/>
          <w:sz w:val="20"/>
          <w:szCs w:val="20"/>
        </w:rPr>
        <w:t xml:space="preserve"> KW, Parker MJ, </w:t>
      </w:r>
      <w:proofErr w:type="spellStart"/>
      <w:r w:rsidRPr="00982BE3">
        <w:rPr>
          <w:rFonts w:ascii="Arial" w:hAnsi="Arial" w:cs="Arial"/>
          <w:sz w:val="20"/>
          <w:szCs w:val="20"/>
        </w:rPr>
        <w:t>Stoler</w:t>
      </w:r>
      <w:proofErr w:type="spellEnd"/>
      <w:r w:rsidRPr="00982BE3">
        <w:rPr>
          <w:rFonts w:ascii="Arial" w:hAnsi="Arial" w:cs="Arial"/>
          <w:sz w:val="20"/>
          <w:szCs w:val="20"/>
        </w:rPr>
        <w:t xml:space="preserve"> J, </w:t>
      </w:r>
      <w:proofErr w:type="spellStart"/>
      <w:r w:rsidRPr="00982BE3">
        <w:rPr>
          <w:rFonts w:ascii="Arial" w:hAnsi="Arial" w:cs="Arial"/>
          <w:sz w:val="20"/>
          <w:szCs w:val="20"/>
        </w:rPr>
        <w:t>Lyonnet</w:t>
      </w:r>
      <w:proofErr w:type="spellEnd"/>
      <w:r w:rsidRPr="00982BE3">
        <w:rPr>
          <w:rFonts w:ascii="Arial" w:hAnsi="Arial" w:cs="Arial"/>
          <w:sz w:val="20"/>
          <w:szCs w:val="20"/>
        </w:rPr>
        <w:t xml:space="preserve"> S, Cormier-</w:t>
      </w:r>
      <w:proofErr w:type="spellStart"/>
      <w:r w:rsidRPr="00982BE3">
        <w:rPr>
          <w:rFonts w:ascii="Arial" w:hAnsi="Arial" w:cs="Arial"/>
          <w:sz w:val="20"/>
          <w:szCs w:val="20"/>
        </w:rPr>
        <w:t>Daire</w:t>
      </w:r>
      <w:proofErr w:type="spellEnd"/>
      <w:r w:rsidRPr="00982BE3">
        <w:rPr>
          <w:rFonts w:ascii="Arial" w:hAnsi="Arial" w:cs="Arial"/>
          <w:sz w:val="20"/>
          <w:szCs w:val="20"/>
        </w:rPr>
        <w:t xml:space="preserve"> V, </w:t>
      </w:r>
      <w:proofErr w:type="spellStart"/>
      <w:r w:rsidRPr="00982BE3">
        <w:rPr>
          <w:rFonts w:ascii="Arial" w:hAnsi="Arial" w:cs="Arial"/>
          <w:sz w:val="20"/>
          <w:szCs w:val="20"/>
        </w:rPr>
        <w:t>Viskochil</w:t>
      </w:r>
      <w:proofErr w:type="spellEnd"/>
      <w:r w:rsidRPr="00982BE3">
        <w:rPr>
          <w:rFonts w:ascii="Arial" w:hAnsi="Arial" w:cs="Arial"/>
          <w:sz w:val="20"/>
          <w:szCs w:val="20"/>
        </w:rPr>
        <w:t xml:space="preserve"> D, Hoffman TL, </w:t>
      </w:r>
      <w:proofErr w:type="spellStart"/>
      <w:r w:rsidRPr="00982BE3">
        <w:rPr>
          <w:rFonts w:ascii="Arial" w:hAnsi="Arial" w:cs="Arial"/>
          <w:sz w:val="20"/>
          <w:szCs w:val="20"/>
        </w:rPr>
        <w:t>Amiel</w:t>
      </w:r>
      <w:proofErr w:type="spellEnd"/>
      <w:r w:rsidRPr="00982BE3">
        <w:rPr>
          <w:rFonts w:ascii="Arial" w:hAnsi="Arial" w:cs="Arial"/>
          <w:sz w:val="20"/>
          <w:szCs w:val="20"/>
        </w:rPr>
        <w:t xml:space="preserve"> J, Chung BHY, Gordon CT.  MN1 C-terminal truncation syndrome is a novel neurodevelopmental and craniofacial disorder with partial </w:t>
      </w:r>
      <w:proofErr w:type="spellStart"/>
      <w:r w:rsidRPr="00982BE3">
        <w:rPr>
          <w:rFonts w:ascii="Arial" w:hAnsi="Arial" w:cs="Arial"/>
          <w:sz w:val="20"/>
          <w:szCs w:val="20"/>
        </w:rPr>
        <w:t>rhombencephalosynapsis</w:t>
      </w:r>
      <w:proofErr w:type="spellEnd"/>
      <w:r w:rsidRPr="00982BE3">
        <w:rPr>
          <w:rFonts w:ascii="Arial" w:hAnsi="Arial" w:cs="Arial"/>
          <w:sz w:val="20"/>
          <w:szCs w:val="20"/>
        </w:rPr>
        <w:t xml:space="preserve">  Brain. 2020 Jan 1;143(1):55-68. </w:t>
      </w:r>
    </w:p>
    <w:p w14:paraId="130F53C9" w14:textId="77777777" w:rsidR="009B6858" w:rsidRPr="00982BE3" w:rsidRDefault="009B6858" w:rsidP="009B6858">
      <w:pPr>
        <w:spacing w:after="0" w:line="240" w:lineRule="auto"/>
        <w:rPr>
          <w:rFonts w:ascii="Arial" w:hAnsi="Arial" w:cs="Arial"/>
          <w:sz w:val="20"/>
          <w:szCs w:val="20"/>
        </w:rPr>
      </w:pPr>
    </w:p>
    <w:p w14:paraId="4E0DEFE7" w14:textId="77777777" w:rsidR="009B6858" w:rsidRPr="00982BE3" w:rsidRDefault="009B6858" w:rsidP="009B6858">
      <w:pPr>
        <w:spacing w:after="0" w:line="240" w:lineRule="auto"/>
        <w:rPr>
          <w:rFonts w:ascii="Arial" w:hAnsi="Arial" w:cs="Arial"/>
          <w:sz w:val="20"/>
          <w:szCs w:val="20"/>
        </w:rPr>
      </w:pPr>
      <w:proofErr w:type="spellStart"/>
      <w:r w:rsidRPr="00982BE3">
        <w:rPr>
          <w:rFonts w:ascii="Arial" w:hAnsi="Arial" w:cs="Arial"/>
          <w:sz w:val="20"/>
          <w:szCs w:val="20"/>
        </w:rPr>
        <w:t>Goeggel</w:t>
      </w:r>
      <w:proofErr w:type="spellEnd"/>
      <w:r w:rsidRPr="00982BE3">
        <w:rPr>
          <w:rFonts w:ascii="Arial" w:hAnsi="Arial" w:cs="Arial"/>
          <w:sz w:val="20"/>
          <w:szCs w:val="20"/>
        </w:rPr>
        <w:t xml:space="preserve"> Simonetti B, </w:t>
      </w:r>
      <w:proofErr w:type="spellStart"/>
      <w:r w:rsidRPr="00982BE3">
        <w:rPr>
          <w:rFonts w:ascii="Arial" w:hAnsi="Arial" w:cs="Arial"/>
          <w:sz w:val="20"/>
          <w:szCs w:val="20"/>
        </w:rPr>
        <w:t>Rafay</w:t>
      </w:r>
      <w:proofErr w:type="spellEnd"/>
      <w:r w:rsidRPr="00982BE3">
        <w:rPr>
          <w:rFonts w:ascii="Arial" w:hAnsi="Arial" w:cs="Arial"/>
          <w:sz w:val="20"/>
          <w:szCs w:val="20"/>
        </w:rPr>
        <w:t xml:space="preserve"> MF, Chung M, Lo WD, </w:t>
      </w:r>
      <w:proofErr w:type="spellStart"/>
      <w:r w:rsidRPr="00982BE3">
        <w:rPr>
          <w:rFonts w:ascii="Arial" w:hAnsi="Arial" w:cs="Arial"/>
          <w:sz w:val="20"/>
          <w:szCs w:val="20"/>
        </w:rPr>
        <w:t>Beslow</w:t>
      </w:r>
      <w:proofErr w:type="spellEnd"/>
      <w:r w:rsidRPr="00982BE3">
        <w:rPr>
          <w:rFonts w:ascii="Arial" w:hAnsi="Arial" w:cs="Arial"/>
          <w:sz w:val="20"/>
          <w:szCs w:val="20"/>
        </w:rPr>
        <w:t xml:space="preserve"> LA, </w:t>
      </w:r>
      <w:proofErr w:type="spellStart"/>
      <w:r w:rsidRPr="00982BE3">
        <w:rPr>
          <w:rFonts w:ascii="Arial" w:hAnsi="Arial" w:cs="Arial"/>
          <w:sz w:val="20"/>
          <w:szCs w:val="20"/>
        </w:rPr>
        <w:t>Billinghurst</w:t>
      </w:r>
      <w:proofErr w:type="spellEnd"/>
      <w:r w:rsidRPr="00982BE3">
        <w:rPr>
          <w:rFonts w:ascii="Arial" w:hAnsi="Arial" w:cs="Arial"/>
          <w:sz w:val="20"/>
          <w:szCs w:val="20"/>
        </w:rPr>
        <w:t xml:space="preserve"> LL, Fox CK, </w:t>
      </w:r>
      <w:proofErr w:type="spellStart"/>
      <w:r w:rsidRPr="00982BE3">
        <w:rPr>
          <w:rFonts w:ascii="Arial" w:hAnsi="Arial" w:cs="Arial"/>
          <w:sz w:val="20"/>
          <w:szCs w:val="20"/>
        </w:rPr>
        <w:t>Pagnamenta</w:t>
      </w:r>
      <w:proofErr w:type="spellEnd"/>
      <w:r w:rsidRPr="00982BE3">
        <w:rPr>
          <w:rFonts w:ascii="Arial" w:hAnsi="Arial" w:cs="Arial"/>
          <w:sz w:val="20"/>
          <w:szCs w:val="20"/>
        </w:rPr>
        <w:t xml:space="preserve"> A, </w:t>
      </w:r>
      <w:proofErr w:type="spellStart"/>
      <w:r w:rsidRPr="00982BE3">
        <w:rPr>
          <w:rFonts w:ascii="Arial" w:hAnsi="Arial" w:cs="Arial"/>
          <w:sz w:val="20"/>
          <w:szCs w:val="20"/>
        </w:rPr>
        <w:t>Steinlin</w:t>
      </w:r>
      <w:proofErr w:type="spellEnd"/>
      <w:r w:rsidRPr="00982BE3">
        <w:rPr>
          <w:rFonts w:ascii="Arial" w:hAnsi="Arial" w:cs="Arial"/>
          <w:sz w:val="20"/>
          <w:szCs w:val="20"/>
        </w:rPr>
        <w:t xml:space="preserve"> M, Mackay MT; IPSS Study Group. Collaborators (98) </w:t>
      </w:r>
      <w:proofErr w:type="spellStart"/>
      <w:r w:rsidRPr="00982BE3">
        <w:rPr>
          <w:rFonts w:ascii="Arial" w:hAnsi="Arial" w:cs="Arial"/>
          <w:sz w:val="20"/>
          <w:szCs w:val="20"/>
        </w:rPr>
        <w:t>Ashwal</w:t>
      </w:r>
      <w:proofErr w:type="spellEnd"/>
      <w:r w:rsidRPr="00982BE3">
        <w:rPr>
          <w:rFonts w:ascii="Arial" w:hAnsi="Arial" w:cs="Arial"/>
          <w:sz w:val="20"/>
          <w:szCs w:val="20"/>
        </w:rPr>
        <w:t xml:space="preserve"> S, </w:t>
      </w:r>
      <w:proofErr w:type="spellStart"/>
      <w:r w:rsidRPr="00982BE3">
        <w:rPr>
          <w:rFonts w:ascii="Arial" w:hAnsi="Arial" w:cs="Arial"/>
          <w:sz w:val="20"/>
          <w:szCs w:val="20"/>
        </w:rPr>
        <w:t>deVeber</w:t>
      </w:r>
      <w:proofErr w:type="spellEnd"/>
      <w:r w:rsidRPr="00982BE3">
        <w:rPr>
          <w:rFonts w:ascii="Arial" w:hAnsi="Arial" w:cs="Arial"/>
          <w:sz w:val="20"/>
          <w:szCs w:val="20"/>
        </w:rPr>
        <w:t xml:space="preserve"> G, </w:t>
      </w:r>
      <w:proofErr w:type="spellStart"/>
      <w:r w:rsidRPr="00982BE3">
        <w:rPr>
          <w:rFonts w:ascii="Arial" w:hAnsi="Arial" w:cs="Arial"/>
          <w:sz w:val="20"/>
          <w:szCs w:val="20"/>
        </w:rPr>
        <w:t>Ferriero</w:t>
      </w:r>
      <w:proofErr w:type="spellEnd"/>
      <w:r w:rsidRPr="00982BE3">
        <w:rPr>
          <w:rFonts w:ascii="Arial" w:hAnsi="Arial" w:cs="Arial"/>
          <w:sz w:val="20"/>
          <w:szCs w:val="20"/>
        </w:rPr>
        <w:t xml:space="preserve"> D, Fullerton H, </w:t>
      </w:r>
      <w:proofErr w:type="spellStart"/>
      <w:r w:rsidRPr="00982BE3">
        <w:rPr>
          <w:rFonts w:ascii="Arial" w:hAnsi="Arial" w:cs="Arial"/>
          <w:sz w:val="20"/>
          <w:szCs w:val="20"/>
        </w:rPr>
        <w:t>Ichord</w:t>
      </w:r>
      <w:proofErr w:type="spellEnd"/>
      <w:r w:rsidRPr="00982BE3">
        <w:rPr>
          <w:rFonts w:ascii="Arial" w:hAnsi="Arial" w:cs="Arial"/>
          <w:sz w:val="20"/>
          <w:szCs w:val="20"/>
        </w:rPr>
        <w:t xml:space="preserve"> R, Kirkham F, Lynch JK, O’Callaghan F, </w:t>
      </w:r>
      <w:proofErr w:type="spellStart"/>
      <w:r w:rsidRPr="00982BE3">
        <w:rPr>
          <w:rFonts w:ascii="Arial" w:hAnsi="Arial" w:cs="Arial"/>
          <w:sz w:val="20"/>
          <w:szCs w:val="20"/>
        </w:rPr>
        <w:t>Pavlakis</w:t>
      </w:r>
      <w:proofErr w:type="spellEnd"/>
      <w:r w:rsidRPr="00982BE3">
        <w:rPr>
          <w:rFonts w:ascii="Arial" w:hAnsi="Arial" w:cs="Arial"/>
          <w:sz w:val="20"/>
          <w:szCs w:val="20"/>
        </w:rPr>
        <w:t xml:space="preserve"> S, </w:t>
      </w:r>
      <w:proofErr w:type="spellStart"/>
      <w:r w:rsidRPr="00982BE3">
        <w:rPr>
          <w:rFonts w:ascii="Arial" w:hAnsi="Arial" w:cs="Arial"/>
          <w:sz w:val="20"/>
          <w:szCs w:val="20"/>
        </w:rPr>
        <w:t>Sebire</w:t>
      </w:r>
      <w:proofErr w:type="spellEnd"/>
      <w:r w:rsidRPr="00982BE3">
        <w:rPr>
          <w:rFonts w:ascii="Arial" w:hAnsi="Arial" w:cs="Arial"/>
          <w:sz w:val="20"/>
          <w:szCs w:val="20"/>
        </w:rPr>
        <w:t xml:space="preserve"> G, Willan A, </w:t>
      </w:r>
      <w:proofErr w:type="spellStart"/>
      <w:r w:rsidRPr="00982BE3">
        <w:rPr>
          <w:rFonts w:ascii="Arial" w:hAnsi="Arial" w:cs="Arial"/>
          <w:sz w:val="20"/>
          <w:szCs w:val="20"/>
        </w:rPr>
        <w:t>deVeber</w:t>
      </w:r>
      <w:proofErr w:type="spellEnd"/>
      <w:r w:rsidRPr="00982BE3">
        <w:rPr>
          <w:rFonts w:ascii="Arial" w:hAnsi="Arial" w:cs="Arial"/>
          <w:sz w:val="20"/>
          <w:szCs w:val="20"/>
        </w:rPr>
        <w:t xml:space="preserve"> G, Dowling M, Mackay M, Hernandez Chavez M, Bernard T, Nowak-</w:t>
      </w:r>
      <w:proofErr w:type="spellStart"/>
      <w:r w:rsidRPr="00982BE3">
        <w:rPr>
          <w:rFonts w:ascii="Arial" w:hAnsi="Arial" w:cs="Arial"/>
          <w:sz w:val="20"/>
          <w:szCs w:val="20"/>
        </w:rPr>
        <w:t>Gottl</w:t>
      </w:r>
      <w:proofErr w:type="spellEnd"/>
      <w:r w:rsidRPr="00982BE3">
        <w:rPr>
          <w:rFonts w:ascii="Arial" w:hAnsi="Arial" w:cs="Arial"/>
          <w:sz w:val="20"/>
          <w:szCs w:val="20"/>
        </w:rPr>
        <w:t xml:space="preserve"> U, Benedict S, </w:t>
      </w:r>
      <w:proofErr w:type="spellStart"/>
      <w:r w:rsidRPr="00982BE3">
        <w:rPr>
          <w:rFonts w:ascii="Arial" w:hAnsi="Arial" w:cs="Arial"/>
          <w:sz w:val="20"/>
          <w:szCs w:val="20"/>
        </w:rPr>
        <w:t>Rafay</w:t>
      </w:r>
      <w:proofErr w:type="spellEnd"/>
      <w:r w:rsidRPr="00982BE3">
        <w:rPr>
          <w:rFonts w:ascii="Arial" w:hAnsi="Arial" w:cs="Arial"/>
          <w:sz w:val="20"/>
          <w:szCs w:val="20"/>
        </w:rPr>
        <w:t xml:space="preserve"> M, Yager J, Lo W, </w:t>
      </w:r>
      <w:proofErr w:type="spellStart"/>
      <w:r w:rsidRPr="00982BE3">
        <w:rPr>
          <w:rFonts w:ascii="Arial" w:hAnsi="Arial" w:cs="Arial"/>
          <w:sz w:val="20"/>
          <w:szCs w:val="20"/>
        </w:rPr>
        <w:t>Parakh</w:t>
      </w:r>
      <w:proofErr w:type="spellEnd"/>
      <w:r w:rsidRPr="00982BE3">
        <w:rPr>
          <w:rFonts w:ascii="Arial" w:hAnsi="Arial" w:cs="Arial"/>
          <w:sz w:val="20"/>
          <w:szCs w:val="20"/>
        </w:rPr>
        <w:t xml:space="preserve"> M, Kirton A, </w:t>
      </w:r>
      <w:proofErr w:type="spellStart"/>
      <w:r w:rsidRPr="00982BE3">
        <w:rPr>
          <w:rFonts w:ascii="Arial" w:hAnsi="Arial" w:cs="Arial"/>
          <w:sz w:val="20"/>
          <w:szCs w:val="20"/>
        </w:rPr>
        <w:t>Ichord</w:t>
      </w:r>
      <w:proofErr w:type="spellEnd"/>
      <w:r w:rsidRPr="00982BE3">
        <w:rPr>
          <w:rFonts w:ascii="Arial" w:hAnsi="Arial" w:cs="Arial"/>
          <w:sz w:val="20"/>
          <w:szCs w:val="20"/>
        </w:rPr>
        <w:t xml:space="preserve"> R, </w:t>
      </w:r>
      <w:proofErr w:type="spellStart"/>
      <w:r w:rsidRPr="00982BE3">
        <w:rPr>
          <w:rFonts w:ascii="Arial" w:hAnsi="Arial" w:cs="Arial"/>
          <w:sz w:val="20"/>
          <w:szCs w:val="20"/>
        </w:rPr>
        <w:t>Steinlin</w:t>
      </w:r>
      <w:proofErr w:type="spellEnd"/>
      <w:r w:rsidRPr="00982BE3">
        <w:rPr>
          <w:rFonts w:ascii="Arial" w:hAnsi="Arial" w:cs="Arial"/>
          <w:sz w:val="20"/>
          <w:szCs w:val="20"/>
        </w:rPr>
        <w:t xml:space="preserve"> M, Carpenter J, Rivkin M, </w:t>
      </w:r>
      <w:proofErr w:type="spellStart"/>
      <w:r w:rsidRPr="00982BE3">
        <w:rPr>
          <w:rFonts w:ascii="Arial" w:hAnsi="Arial" w:cs="Arial"/>
          <w:sz w:val="20"/>
          <w:szCs w:val="20"/>
        </w:rPr>
        <w:t>Wiznitzer</w:t>
      </w:r>
      <w:proofErr w:type="spellEnd"/>
      <w:r w:rsidRPr="00982BE3">
        <w:rPr>
          <w:rFonts w:ascii="Arial" w:hAnsi="Arial" w:cs="Arial"/>
          <w:sz w:val="20"/>
          <w:szCs w:val="20"/>
        </w:rPr>
        <w:t xml:space="preserve"> M, O’Callaghan F, Kan L, </w:t>
      </w:r>
      <w:proofErr w:type="spellStart"/>
      <w:r w:rsidRPr="00982BE3">
        <w:rPr>
          <w:rFonts w:ascii="Arial" w:hAnsi="Arial" w:cs="Arial"/>
          <w:sz w:val="20"/>
          <w:szCs w:val="20"/>
        </w:rPr>
        <w:t>Zafeiriou</w:t>
      </w:r>
      <w:proofErr w:type="spellEnd"/>
      <w:r w:rsidRPr="00982BE3">
        <w:rPr>
          <w:rFonts w:ascii="Arial" w:hAnsi="Arial" w:cs="Arial"/>
          <w:sz w:val="20"/>
          <w:szCs w:val="20"/>
        </w:rPr>
        <w:t xml:space="preserve"> D, Fullerton H, Bjornson B, Jordan L, </w:t>
      </w:r>
      <w:proofErr w:type="spellStart"/>
      <w:r w:rsidRPr="00982BE3">
        <w:rPr>
          <w:rFonts w:ascii="Arial" w:hAnsi="Arial" w:cs="Arial"/>
          <w:sz w:val="20"/>
          <w:szCs w:val="20"/>
        </w:rPr>
        <w:t>Ashwal</w:t>
      </w:r>
      <w:proofErr w:type="spellEnd"/>
      <w:r w:rsidRPr="00982BE3">
        <w:rPr>
          <w:rFonts w:ascii="Arial" w:hAnsi="Arial" w:cs="Arial"/>
          <w:sz w:val="20"/>
          <w:szCs w:val="20"/>
        </w:rPr>
        <w:t xml:space="preserve"> S, Torres M, Kolk A, </w:t>
      </w:r>
      <w:proofErr w:type="spellStart"/>
      <w:r w:rsidRPr="00982BE3">
        <w:rPr>
          <w:rFonts w:ascii="Arial" w:hAnsi="Arial" w:cs="Arial"/>
          <w:sz w:val="20"/>
          <w:szCs w:val="20"/>
        </w:rPr>
        <w:t>Troncoso</w:t>
      </w:r>
      <w:proofErr w:type="spellEnd"/>
      <w:r w:rsidRPr="00982BE3">
        <w:rPr>
          <w:rFonts w:ascii="Arial" w:hAnsi="Arial" w:cs="Arial"/>
          <w:sz w:val="20"/>
          <w:szCs w:val="20"/>
        </w:rPr>
        <w:t xml:space="preserve"> M, Whelan H, </w:t>
      </w:r>
      <w:proofErr w:type="spellStart"/>
      <w:r w:rsidRPr="00982BE3">
        <w:rPr>
          <w:rFonts w:ascii="Arial" w:hAnsi="Arial" w:cs="Arial"/>
          <w:sz w:val="20"/>
          <w:szCs w:val="20"/>
        </w:rPr>
        <w:t>Pavlakis</w:t>
      </w:r>
      <w:proofErr w:type="spellEnd"/>
      <w:r w:rsidRPr="00982BE3">
        <w:rPr>
          <w:rFonts w:ascii="Arial" w:hAnsi="Arial" w:cs="Arial"/>
          <w:sz w:val="20"/>
          <w:szCs w:val="20"/>
        </w:rPr>
        <w:t xml:space="preserve"> S, Chan A, </w:t>
      </w:r>
      <w:proofErr w:type="spellStart"/>
      <w:r w:rsidRPr="00982BE3">
        <w:rPr>
          <w:rFonts w:ascii="Arial" w:hAnsi="Arial" w:cs="Arial"/>
          <w:sz w:val="20"/>
          <w:szCs w:val="20"/>
        </w:rPr>
        <w:t>Kopyta</w:t>
      </w:r>
      <w:proofErr w:type="spellEnd"/>
      <w:r w:rsidRPr="00982BE3">
        <w:rPr>
          <w:rFonts w:ascii="Arial" w:hAnsi="Arial" w:cs="Arial"/>
          <w:sz w:val="20"/>
          <w:szCs w:val="20"/>
        </w:rPr>
        <w:t xml:space="preserve"> I, Abdalla A, Gerard T, </w:t>
      </w:r>
      <w:proofErr w:type="spellStart"/>
      <w:r w:rsidRPr="00982BE3">
        <w:rPr>
          <w:rFonts w:ascii="Arial" w:hAnsi="Arial" w:cs="Arial"/>
          <w:sz w:val="20"/>
          <w:szCs w:val="20"/>
        </w:rPr>
        <w:t>Golomb</w:t>
      </w:r>
      <w:proofErr w:type="spellEnd"/>
      <w:r w:rsidRPr="00982BE3">
        <w:rPr>
          <w:rFonts w:ascii="Arial" w:hAnsi="Arial" w:cs="Arial"/>
          <w:sz w:val="20"/>
          <w:szCs w:val="20"/>
        </w:rPr>
        <w:t xml:space="preserve"> M, Humphreys P, </w:t>
      </w:r>
      <w:proofErr w:type="spellStart"/>
      <w:r w:rsidRPr="00982BE3">
        <w:rPr>
          <w:rFonts w:ascii="Arial" w:hAnsi="Arial" w:cs="Arial"/>
          <w:sz w:val="20"/>
          <w:szCs w:val="20"/>
        </w:rPr>
        <w:t>Noetzel</w:t>
      </w:r>
      <w:proofErr w:type="spellEnd"/>
      <w:r w:rsidRPr="00982BE3">
        <w:rPr>
          <w:rFonts w:ascii="Arial" w:hAnsi="Arial" w:cs="Arial"/>
          <w:sz w:val="20"/>
          <w:szCs w:val="20"/>
        </w:rPr>
        <w:t xml:space="preserve"> M, </w:t>
      </w:r>
      <w:proofErr w:type="spellStart"/>
      <w:r w:rsidRPr="00982BE3">
        <w:rPr>
          <w:rFonts w:ascii="Arial" w:hAnsi="Arial" w:cs="Arial"/>
          <w:sz w:val="20"/>
          <w:szCs w:val="20"/>
        </w:rPr>
        <w:t>Heyer</w:t>
      </w:r>
      <w:proofErr w:type="spellEnd"/>
      <w:r w:rsidRPr="00982BE3">
        <w:rPr>
          <w:rFonts w:ascii="Arial" w:hAnsi="Arial" w:cs="Arial"/>
          <w:sz w:val="20"/>
          <w:szCs w:val="20"/>
        </w:rPr>
        <w:t xml:space="preserve"> G, </w:t>
      </w:r>
      <w:r w:rsidRPr="00982BE3">
        <w:rPr>
          <w:rFonts w:ascii="Arial" w:hAnsi="Arial" w:cs="Arial"/>
          <w:b/>
          <w:sz w:val="20"/>
          <w:szCs w:val="20"/>
        </w:rPr>
        <w:t>Amlie-Lefond C</w:t>
      </w:r>
      <w:r w:rsidRPr="00982BE3">
        <w:rPr>
          <w:rFonts w:ascii="Arial" w:hAnsi="Arial" w:cs="Arial"/>
          <w:sz w:val="20"/>
          <w:szCs w:val="20"/>
        </w:rPr>
        <w:t xml:space="preserve">, Yeh A, </w:t>
      </w:r>
      <w:proofErr w:type="spellStart"/>
      <w:r w:rsidRPr="00982BE3">
        <w:rPr>
          <w:rFonts w:ascii="Arial" w:hAnsi="Arial" w:cs="Arial"/>
          <w:sz w:val="20"/>
          <w:szCs w:val="20"/>
        </w:rPr>
        <w:t>Pergami</w:t>
      </w:r>
      <w:proofErr w:type="spellEnd"/>
      <w:r w:rsidRPr="00982BE3">
        <w:rPr>
          <w:rFonts w:ascii="Arial" w:hAnsi="Arial" w:cs="Arial"/>
          <w:sz w:val="20"/>
          <w:szCs w:val="20"/>
        </w:rPr>
        <w:t xml:space="preserve"> P, Cardona F, Kovacevic G, Ganesan V, </w:t>
      </w:r>
      <w:proofErr w:type="spellStart"/>
      <w:r w:rsidRPr="00982BE3">
        <w:rPr>
          <w:rFonts w:ascii="Arial" w:hAnsi="Arial" w:cs="Arial"/>
          <w:sz w:val="20"/>
          <w:szCs w:val="20"/>
        </w:rPr>
        <w:t>Elbers</w:t>
      </w:r>
      <w:proofErr w:type="spellEnd"/>
      <w:r w:rsidRPr="00982BE3">
        <w:rPr>
          <w:rFonts w:ascii="Arial" w:hAnsi="Arial" w:cs="Arial"/>
          <w:sz w:val="20"/>
          <w:szCs w:val="20"/>
        </w:rPr>
        <w:t xml:space="preserve"> J, Friedman N, Wong V, </w:t>
      </w:r>
      <w:proofErr w:type="spellStart"/>
      <w:r w:rsidRPr="00982BE3">
        <w:rPr>
          <w:rFonts w:ascii="Arial" w:hAnsi="Arial" w:cs="Arial"/>
          <w:sz w:val="20"/>
          <w:szCs w:val="20"/>
        </w:rPr>
        <w:t>Tatishvili</w:t>
      </w:r>
      <w:proofErr w:type="spellEnd"/>
      <w:r w:rsidRPr="00982BE3">
        <w:rPr>
          <w:rFonts w:ascii="Arial" w:hAnsi="Arial" w:cs="Arial"/>
          <w:sz w:val="20"/>
          <w:szCs w:val="20"/>
        </w:rPr>
        <w:t xml:space="preserve"> N, Sultan S, Abraham L, Gonzalez V, </w:t>
      </w:r>
      <w:proofErr w:type="spellStart"/>
      <w:r w:rsidRPr="00982BE3">
        <w:rPr>
          <w:rFonts w:ascii="Arial" w:hAnsi="Arial" w:cs="Arial"/>
          <w:sz w:val="20"/>
          <w:szCs w:val="20"/>
        </w:rPr>
        <w:t>Titomanlio</w:t>
      </w:r>
      <w:proofErr w:type="spellEnd"/>
      <w:r w:rsidRPr="00982BE3">
        <w:rPr>
          <w:rFonts w:ascii="Arial" w:hAnsi="Arial" w:cs="Arial"/>
          <w:sz w:val="20"/>
          <w:szCs w:val="20"/>
        </w:rPr>
        <w:t xml:space="preserve"> L, </w:t>
      </w:r>
      <w:proofErr w:type="spellStart"/>
      <w:r w:rsidRPr="00982BE3">
        <w:rPr>
          <w:rFonts w:ascii="Arial" w:hAnsi="Arial" w:cs="Arial"/>
          <w:sz w:val="20"/>
          <w:szCs w:val="20"/>
        </w:rPr>
        <w:t>Saengpattrachai</w:t>
      </w:r>
      <w:proofErr w:type="spellEnd"/>
      <w:r w:rsidRPr="00982BE3">
        <w:rPr>
          <w:rFonts w:ascii="Arial" w:hAnsi="Arial" w:cs="Arial"/>
          <w:sz w:val="20"/>
          <w:szCs w:val="20"/>
        </w:rPr>
        <w:t xml:space="preserve"> M, Lerner NB, </w:t>
      </w:r>
      <w:proofErr w:type="spellStart"/>
      <w:r w:rsidRPr="00982BE3">
        <w:rPr>
          <w:rFonts w:ascii="Arial" w:hAnsi="Arial" w:cs="Arial"/>
          <w:sz w:val="20"/>
          <w:szCs w:val="20"/>
        </w:rPr>
        <w:t>Crosswell</w:t>
      </w:r>
      <w:proofErr w:type="spellEnd"/>
      <w:r w:rsidRPr="00982BE3">
        <w:rPr>
          <w:rFonts w:ascii="Arial" w:hAnsi="Arial" w:cs="Arial"/>
          <w:sz w:val="20"/>
          <w:szCs w:val="20"/>
        </w:rPr>
        <w:t xml:space="preserve"> H, </w:t>
      </w:r>
      <w:proofErr w:type="spellStart"/>
      <w:r w:rsidRPr="00982BE3">
        <w:rPr>
          <w:rFonts w:ascii="Arial" w:hAnsi="Arial" w:cs="Arial"/>
          <w:sz w:val="20"/>
          <w:szCs w:val="20"/>
        </w:rPr>
        <w:t>Oliviera</w:t>
      </w:r>
      <w:proofErr w:type="spellEnd"/>
      <w:r w:rsidRPr="00982BE3">
        <w:rPr>
          <w:rFonts w:ascii="Arial" w:hAnsi="Arial" w:cs="Arial"/>
          <w:sz w:val="20"/>
          <w:szCs w:val="20"/>
        </w:rPr>
        <w:t xml:space="preserve"> C, Andrade </w:t>
      </w:r>
      <w:proofErr w:type="spellStart"/>
      <w:r w:rsidRPr="00982BE3">
        <w:rPr>
          <w:rFonts w:ascii="Arial" w:hAnsi="Arial" w:cs="Arial"/>
          <w:sz w:val="20"/>
          <w:szCs w:val="20"/>
        </w:rPr>
        <w:t>Alveal</w:t>
      </w:r>
      <w:proofErr w:type="spellEnd"/>
      <w:r w:rsidRPr="00982BE3">
        <w:rPr>
          <w:rFonts w:ascii="Arial" w:hAnsi="Arial" w:cs="Arial"/>
          <w:sz w:val="20"/>
          <w:szCs w:val="20"/>
        </w:rPr>
        <w:t xml:space="preserve"> L, Felling R, </w:t>
      </w:r>
      <w:proofErr w:type="spellStart"/>
      <w:r w:rsidRPr="00982BE3">
        <w:rPr>
          <w:rFonts w:ascii="Arial" w:hAnsi="Arial" w:cs="Arial"/>
          <w:sz w:val="20"/>
          <w:szCs w:val="20"/>
        </w:rPr>
        <w:t>Hunfeld</w:t>
      </w:r>
      <w:proofErr w:type="spellEnd"/>
      <w:r w:rsidRPr="00982BE3">
        <w:rPr>
          <w:rFonts w:ascii="Arial" w:hAnsi="Arial" w:cs="Arial"/>
          <w:sz w:val="20"/>
          <w:szCs w:val="20"/>
        </w:rPr>
        <w:t xml:space="preserve"> M, </w:t>
      </w:r>
      <w:proofErr w:type="spellStart"/>
      <w:r w:rsidRPr="00982BE3">
        <w:rPr>
          <w:rFonts w:ascii="Arial" w:hAnsi="Arial" w:cs="Arial"/>
          <w:sz w:val="20"/>
          <w:szCs w:val="20"/>
        </w:rPr>
        <w:t>Altuna</w:t>
      </w:r>
      <w:proofErr w:type="spellEnd"/>
      <w:r w:rsidRPr="00982BE3">
        <w:rPr>
          <w:rFonts w:ascii="Arial" w:hAnsi="Arial" w:cs="Arial"/>
          <w:sz w:val="20"/>
          <w:szCs w:val="20"/>
        </w:rPr>
        <w:t xml:space="preserve"> D, </w:t>
      </w:r>
      <w:proofErr w:type="spellStart"/>
      <w:r w:rsidRPr="00982BE3">
        <w:rPr>
          <w:rFonts w:ascii="Arial" w:hAnsi="Arial" w:cs="Arial"/>
          <w:sz w:val="20"/>
          <w:szCs w:val="20"/>
        </w:rPr>
        <w:t>Zecavati</w:t>
      </w:r>
      <w:proofErr w:type="spellEnd"/>
      <w:r w:rsidRPr="00982BE3">
        <w:rPr>
          <w:rFonts w:ascii="Arial" w:hAnsi="Arial" w:cs="Arial"/>
          <w:sz w:val="20"/>
          <w:szCs w:val="20"/>
        </w:rPr>
        <w:t xml:space="preserve"> N, Buckley D, </w:t>
      </w:r>
      <w:proofErr w:type="spellStart"/>
      <w:r w:rsidRPr="00982BE3">
        <w:rPr>
          <w:rFonts w:ascii="Arial" w:hAnsi="Arial" w:cs="Arial"/>
          <w:sz w:val="20"/>
          <w:szCs w:val="20"/>
        </w:rPr>
        <w:t>Deray</w:t>
      </w:r>
      <w:proofErr w:type="spellEnd"/>
      <w:r w:rsidRPr="00982BE3">
        <w:rPr>
          <w:rFonts w:ascii="Arial" w:hAnsi="Arial" w:cs="Arial"/>
          <w:sz w:val="20"/>
          <w:szCs w:val="20"/>
        </w:rPr>
        <w:t xml:space="preserve"> M, </w:t>
      </w:r>
      <w:proofErr w:type="spellStart"/>
      <w:r w:rsidRPr="00982BE3">
        <w:rPr>
          <w:rFonts w:ascii="Arial" w:hAnsi="Arial" w:cs="Arial"/>
          <w:sz w:val="20"/>
          <w:szCs w:val="20"/>
        </w:rPr>
        <w:t>Hassanein</w:t>
      </w:r>
      <w:proofErr w:type="spellEnd"/>
      <w:r w:rsidRPr="00982BE3">
        <w:rPr>
          <w:rFonts w:ascii="Arial" w:hAnsi="Arial" w:cs="Arial"/>
          <w:sz w:val="20"/>
          <w:szCs w:val="20"/>
        </w:rPr>
        <w:t xml:space="preserve"> S, </w:t>
      </w:r>
      <w:proofErr w:type="spellStart"/>
      <w:r w:rsidRPr="00982BE3">
        <w:rPr>
          <w:rFonts w:ascii="Arial" w:hAnsi="Arial" w:cs="Arial"/>
          <w:sz w:val="20"/>
          <w:szCs w:val="20"/>
        </w:rPr>
        <w:t>Brankovic</w:t>
      </w:r>
      <w:proofErr w:type="spellEnd"/>
      <w:r w:rsidRPr="00982BE3">
        <w:rPr>
          <w:rFonts w:ascii="Arial" w:hAnsi="Arial" w:cs="Arial"/>
          <w:sz w:val="20"/>
          <w:szCs w:val="20"/>
        </w:rPr>
        <w:t xml:space="preserve">-Sreckovic V, Hegde A, </w:t>
      </w:r>
      <w:proofErr w:type="spellStart"/>
      <w:r w:rsidRPr="00982BE3">
        <w:rPr>
          <w:rFonts w:ascii="Arial" w:hAnsi="Arial" w:cs="Arial"/>
          <w:sz w:val="20"/>
          <w:szCs w:val="20"/>
        </w:rPr>
        <w:t>Raybagkar</w:t>
      </w:r>
      <w:proofErr w:type="spellEnd"/>
      <w:r w:rsidRPr="00982BE3">
        <w:rPr>
          <w:rFonts w:ascii="Arial" w:hAnsi="Arial" w:cs="Arial"/>
          <w:sz w:val="20"/>
          <w:szCs w:val="20"/>
        </w:rPr>
        <w:t xml:space="preserve"> D, </w:t>
      </w:r>
      <w:proofErr w:type="spellStart"/>
      <w:r w:rsidRPr="00982BE3">
        <w:rPr>
          <w:rFonts w:ascii="Arial" w:hAnsi="Arial" w:cs="Arial"/>
          <w:sz w:val="20"/>
          <w:szCs w:val="20"/>
        </w:rPr>
        <w:t>Sebire</w:t>
      </w:r>
      <w:proofErr w:type="spellEnd"/>
      <w:r w:rsidRPr="00982BE3">
        <w:rPr>
          <w:rFonts w:ascii="Arial" w:hAnsi="Arial" w:cs="Arial"/>
          <w:sz w:val="20"/>
          <w:szCs w:val="20"/>
        </w:rPr>
        <w:t xml:space="preserve"> G, </w:t>
      </w:r>
      <w:proofErr w:type="spellStart"/>
      <w:r w:rsidRPr="00982BE3">
        <w:rPr>
          <w:rFonts w:ascii="Arial" w:hAnsi="Arial" w:cs="Arial"/>
          <w:sz w:val="20"/>
          <w:szCs w:val="20"/>
        </w:rPr>
        <w:t>Miteff</w:t>
      </w:r>
      <w:proofErr w:type="spellEnd"/>
      <w:r w:rsidRPr="00982BE3">
        <w:rPr>
          <w:rFonts w:ascii="Arial" w:hAnsi="Arial" w:cs="Arial"/>
          <w:sz w:val="20"/>
          <w:szCs w:val="20"/>
        </w:rPr>
        <w:t xml:space="preserve"> C, </w:t>
      </w:r>
      <w:proofErr w:type="spellStart"/>
      <w:r w:rsidRPr="00982BE3">
        <w:rPr>
          <w:rFonts w:ascii="Arial" w:hAnsi="Arial" w:cs="Arial"/>
          <w:sz w:val="20"/>
          <w:szCs w:val="20"/>
        </w:rPr>
        <w:t>Condie</w:t>
      </w:r>
      <w:proofErr w:type="spellEnd"/>
      <w:r w:rsidRPr="00982BE3">
        <w:rPr>
          <w:rFonts w:ascii="Arial" w:hAnsi="Arial" w:cs="Arial"/>
          <w:sz w:val="20"/>
          <w:szCs w:val="20"/>
        </w:rPr>
        <w:t xml:space="preserve"> J, Khoury C, Carpenter S, </w:t>
      </w:r>
      <w:proofErr w:type="spellStart"/>
      <w:r w:rsidRPr="00982BE3">
        <w:rPr>
          <w:rFonts w:ascii="Arial" w:hAnsi="Arial" w:cs="Arial"/>
          <w:sz w:val="20"/>
          <w:szCs w:val="20"/>
        </w:rPr>
        <w:t>Holzhauer</w:t>
      </w:r>
      <w:proofErr w:type="spellEnd"/>
      <w:r w:rsidRPr="00982BE3">
        <w:rPr>
          <w:rFonts w:ascii="Arial" w:hAnsi="Arial" w:cs="Arial"/>
          <w:sz w:val="20"/>
          <w:szCs w:val="20"/>
        </w:rPr>
        <w:t xml:space="preserve"> S, Garcia Soler P, Nassif El-Hakam L, </w:t>
      </w:r>
      <w:proofErr w:type="spellStart"/>
      <w:r w:rsidRPr="00982BE3">
        <w:rPr>
          <w:rFonts w:ascii="Arial" w:hAnsi="Arial" w:cs="Arial"/>
          <w:sz w:val="20"/>
          <w:szCs w:val="20"/>
        </w:rPr>
        <w:t>Conto</w:t>
      </w:r>
      <w:proofErr w:type="spellEnd"/>
      <w:r w:rsidRPr="00982BE3">
        <w:rPr>
          <w:rFonts w:ascii="Arial" w:hAnsi="Arial" w:cs="Arial"/>
          <w:sz w:val="20"/>
          <w:szCs w:val="20"/>
        </w:rPr>
        <w:t xml:space="preserve"> L, Francisco </w:t>
      </w:r>
      <w:proofErr w:type="spellStart"/>
      <w:r w:rsidRPr="00982BE3">
        <w:rPr>
          <w:rFonts w:ascii="Arial" w:hAnsi="Arial" w:cs="Arial"/>
          <w:sz w:val="20"/>
          <w:szCs w:val="20"/>
        </w:rPr>
        <w:t>Vilavedra</w:t>
      </w:r>
      <w:proofErr w:type="spellEnd"/>
      <w:r w:rsidRPr="00982BE3">
        <w:rPr>
          <w:rFonts w:ascii="Arial" w:hAnsi="Arial" w:cs="Arial"/>
          <w:sz w:val="20"/>
          <w:szCs w:val="20"/>
        </w:rPr>
        <w:t xml:space="preserve"> J, </w:t>
      </w:r>
      <w:proofErr w:type="spellStart"/>
      <w:r w:rsidRPr="00982BE3">
        <w:rPr>
          <w:rFonts w:ascii="Arial" w:hAnsi="Arial" w:cs="Arial"/>
          <w:sz w:val="20"/>
          <w:szCs w:val="20"/>
        </w:rPr>
        <w:t>Kosofsky</w:t>
      </w:r>
      <w:proofErr w:type="spellEnd"/>
      <w:r w:rsidRPr="00982BE3">
        <w:rPr>
          <w:rFonts w:ascii="Arial" w:hAnsi="Arial" w:cs="Arial"/>
          <w:sz w:val="20"/>
          <w:szCs w:val="20"/>
        </w:rPr>
        <w:t xml:space="preserve"> B, Guang Y, Taylor JM, Goldenberg N, Toma A, </w:t>
      </w:r>
      <w:proofErr w:type="spellStart"/>
      <w:r w:rsidRPr="00982BE3">
        <w:rPr>
          <w:rFonts w:ascii="Arial" w:hAnsi="Arial" w:cs="Arial"/>
          <w:sz w:val="20"/>
          <w:szCs w:val="20"/>
        </w:rPr>
        <w:t>Beslow</w:t>
      </w:r>
      <w:proofErr w:type="spellEnd"/>
      <w:r w:rsidRPr="00982BE3">
        <w:rPr>
          <w:rFonts w:ascii="Arial" w:hAnsi="Arial" w:cs="Arial"/>
          <w:sz w:val="20"/>
          <w:szCs w:val="20"/>
        </w:rPr>
        <w:t xml:space="preserve"> LA, </w:t>
      </w:r>
      <w:r w:rsidRPr="00982BE3">
        <w:rPr>
          <w:rFonts w:ascii="Arial" w:hAnsi="Arial" w:cs="Arial"/>
          <w:b/>
          <w:sz w:val="20"/>
          <w:szCs w:val="20"/>
        </w:rPr>
        <w:t>Wainwright M</w:t>
      </w:r>
      <w:r w:rsidRPr="00982BE3">
        <w:rPr>
          <w:rFonts w:ascii="Arial" w:hAnsi="Arial" w:cs="Arial"/>
          <w:sz w:val="20"/>
          <w:szCs w:val="20"/>
        </w:rPr>
        <w:t xml:space="preserve">, Xavier F, Grabowski E, Nass R, Wilson J. Comparative study of posterior and anterior circulation stroke in childhood: Results from the International Pediatric Stroke Study. Neurology. 2020 Jan 28;94(4):e337-e344. </w:t>
      </w:r>
    </w:p>
    <w:p w14:paraId="07B95F5E" w14:textId="77777777" w:rsidR="009B6858" w:rsidRPr="00982BE3" w:rsidRDefault="009B6858" w:rsidP="009B6858">
      <w:pPr>
        <w:spacing w:after="0" w:line="240" w:lineRule="auto"/>
        <w:rPr>
          <w:rFonts w:ascii="Arial" w:hAnsi="Arial" w:cs="Arial"/>
          <w:sz w:val="20"/>
          <w:szCs w:val="20"/>
        </w:rPr>
      </w:pPr>
    </w:p>
    <w:p w14:paraId="6D8C4295" w14:textId="77777777" w:rsidR="009B6858" w:rsidRPr="00982BE3" w:rsidRDefault="009B6858" w:rsidP="009B6858">
      <w:pPr>
        <w:spacing w:after="0" w:line="240" w:lineRule="auto"/>
        <w:rPr>
          <w:rFonts w:ascii="Arial" w:hAnsi="Arial" w:cs="Arial"/>
          <w:sz w:val="20"/>
          <w:szCs w:val="20"/>
        </w:rPr>
      </w:pPr>
      <w:proofErr w:type="spellStart"/>
      <w:r w:rsidRPr="00982BE3">
        <w:rPr>
          <w:rFonts w:ascii="Arial" w:hAnsi="Arial" w:cs="Arial"/>
          <w:sz w:val="20"/>
          <w:szCs w:val="20"/>
        </w:rPr>
        <w:t>Nambot</w:t>
      </w:r>
      <w:proofErr w:type="spellEnd"/>
      <w:r w:rsidRPr="00982BE3">
        <w:rPr>
          <w:rFonts w:ascii="Arial" w:hAnsi="Arial" w:cs="Arial"/>
          <w:sz w:val="20"/>
          <w:szCs w:val="20"/>
        </w:rPr>
        <w:t xml:space="preserve"> S, </w:t>
      </w:r>
      <w:proofErr w:type="spellStart"/>
      <w:r w:rsidRPr="00982BE3">
        <w:rPr>
          <w:rFonts w:ascii="Arial" w:hAnsi="Arial" w:cs="Arial"/>
          <w:sz w:val="20"/>
          <w:szCs w:val="20"/>
        </w:rPr>
        <w:t>Faivre</w:t>
      </w:r>
      <w:proofErr w:type="spellEnd"/>
      <w:r w:rsidRPr="00982BE3">
        <w:rPr>
          <w:rFonts w:ascii="Arial" w:hAnsi="Arial" w:cs="Arial"/>
          <w:sz w:val="20"/>
          <w:szCs w:val="20"/>
        </w:rPr>
        <w:t xml:space="preserve"> L, Mirzaa G, </w:t>
      </w:r>
      <w:proofErr w:type="spellStart"/>
      <w:r w:rsidRPr="00982BE3">
        <w:rPr>
          <w:rFonts w:ascii="Arial" w:hAnsi="Arial" w:cs="Arial"/>
          <w:sz w:val="20"/>
          <w:szCs w:val="20"/>
        </w:rPr>
        <w:t>Thevenon</w:t>
      </w:r>
      <w:proofErr w:type="spellEnd"/>
      <w:r w:rsidRPr="00982BE3">
        <w:rPr>
          <w:rFonts w:ascii="Arial" w:hAnsi="Arial" w:cs="Arial"/>
          <w:sz w:val="20"/>
          <w:szCs w:val="20"/>
        </w:rPr>
        <w:t xml:space="preserve"> J, </w:t>
      </w:r>
      <w:proofErr w:type="spellStart"/>
      <w:r w:rsidRPr="00982BE3">
        <w:rPr>
          <w:rFonts w:ascii="Arial" w:hAnsi="Arial" w:cs="Arial"/>
          <w:sz w:val="20"/>
          <w:szCs w:val="20"/>
        </w:rPr>
        <w:t>Bruel</w:t>
      </w:r>
      <w:proofErr w:type="spellEnd"/>
      <w:r w:rsidRPr="00982BE3">
        <w:rPr>
          <w:rFonts w:ascii="Arial" w:hAnsi="Arial" w:cs="Arial"/>
          <w:sz w:val="20"/>
          <w:szCs w:val="20"/>
        </w:rPr>
        <w:t xml:space="preserve"> AL, </w:t>
      </w:r>
      <w:proofErr w:type="spellStart"/>
      <w:r w:rsidRPr="00982BE3">
        <w:rPr>
          <w:rFonts w:ascii="Arial" w:hAnsi="Arial" w:cs="Arial"/>
          <w:sz w:val="20"/>
          <w:szCs w:val="20"/>
        </w:rPr>
        <w:t>Mosca-Boidron</w:t>
      </w:r>
      <w:proofErr w:type="spellEnd"/>
      <w:r w:rsidRPr="00982BE3">
        <w:rPr>
          <w:rFonts w:ascii="Arial" w:hAnsi="Arial" w:cs="Arial"/>
          <w:sz w:val="20"/>
          <w:szCs w:val="20"/>
        </w:rPr>
        <w:t xml:space="preserve"> AL, </w:t>
      </w:r>
      <w:proofErr w:type="spellStart"/>
      <w:r w:rsidRPr="00982BE3">
        <w:rPr>
          <w:rFonts w:ascii="Arial" w:hAnsi="Arial" w:cs="Arial"/>
          <w:sz w:val="20"/>
          <w:szCs w:val="20"/>
        </w:rPr>
        <w:t>Masurel</w:t>
      </w:r>
      <w:proofErr w:type="spellEnd"/>
      <w:r w:rsidRPr="00982BE3">
        <w:rPr>
          <w:rFonts w:ascii="Arial" w:hAnsi="Arial" w:cs="Arial"/>
          <w:sz w:val="20"/>
          <w:szCs w:val="20"/>
        </w:rPr>
        <w:t xml:space="preserve">-Paulet A, Goldenberg A, Le </w:t>
      </w:r>
      <w:proofErr w:type="spellStart"/>
      <w:r w:rsidRPr="00982BE3">
        <w:rPr>
          <w:rFonts w:ascii="Arial" w:hAnsi="Arial" w:cs="Arial"/>
          <w:sz w:val="20"/>
          <w:szCs w:val="20"/>
        </w:rPr>
        <w:t>Meur</w:t>
      </w:r>
      <w:proofErr w:type="spellEnd"/>
      <w:r w:rsidRPr="00982BE3">
        <w:rPr>
          <w:rFonts w:ascii="Arial" w:hAnsi="Arial" w:cs="Arial"/>
          <w:sz w:val="20"/>
          <w:szCs w:val="20"/>
        </w:rPr>
        <w:t xml:space="preserve"> N, </w:t>
      </w:r>
      <w:proofErr w:type="spellStart"/>
      <w:r w:rsidRPr="00982BE3">
        <w:rPr>
          <w:rFonts w:ascii="Arial" w:hAnsi="Arial" w:cs="Arial"/>
          <w:sz w:val="20"/>
          <w:szCs w:val="20"/>
        </w:rPr>
        <w:t>Charollais</w:t>
      </w:r>
      <w:proofErr w:type="spellEnd"/>
      <w:r w:rsidRPr="00982BE3">
        <w:rPr>
          <w:rFonts w:ascii="Arial" w:hAnsi="Arial" w:cs="Arial"/>
          <w:sz w:val="20"/>
          <w:szCs w:val="20"/>
        </w:rPr>
        <w:t xml:space="preserve"> A, </w:t>
      </w:r>
      <w:proofErr w:type="spellStart"/>
      <w:r w:rsidRPr="00982BE3">
        <w:rPr>
          <w:rFonts w:ascii="Arial" w:hAnsi="Arial" w:cs="Arial"/>
          <w:sz w:val="20"/>
          <w:szCs w:val="20"/>
        </w:rPr>
        <w:t>Mignot</w:t>
      </w:r>
      <w:proofErr w:type="spellEnd"/>
      <w:r w:rsidRPr="00982BE3">
        <w:rPr>
          <w:rFonts w:ascii="Arial" w:hAnsi="Arial" w:cs="Arial"/>
          <w:sz w:val="20"/>
          <w:szCs w:val="20"/>
        </w:rPr>
        <w:t xml:space="preserve"> C, Petit F, Rossi M, </w:t>
      </w:r>
      <w:proofErr w:type="spellStart"/>
      <w:r w:rsidRPr="00982BE3">
        <w:rPr>
          <w:rFonts w:ascii="Arial" w:hAnsi="Arial" w:cs="Arial"/>
          <w:sz w:val="20"/>
          <w:szCs w:val="20"/>
        </w:rPr>
        <w:t>Metreau</w:t>
      </w:r>
      <w:proofErr w:type="spellEnd"/>
      <w:r w:rsidRPr="00982BE3">
        <w:rPr>
          <w:rFonts w:ascii="Arial" w:hAnsi="Arial" w:cs="Arial"/>
          <w:sz w:val="20"/>
          <w:szCs w:val="20"/>
        </w:rPr>
        <w:t xml:space="preserve"> J, </w:t>
      </w:r>
      <w:proofErr w:type="spellStart"/>
      <w:r w:rsidRPr="00982BE3">
        <w:rPr>
          <w:rFonts w:ascii="Arial" w:hAnsi="Arial" w:cs="Arial"/>
          <w:sz w:val="20"/>
          <w:szCs w:val="20"/>
        </w:rPr>
        <w:t>Layet</w:t>
      </w:r>
      <w:proofErr w:type="spellEnd"/>
      <w:r w:rsidRPr="00982BE3">
        <w:rPr>
          <w:rFonts w:ascii="Arial" w:hAnsi="Arial" w:cs="Arial"/>
          <w:sz w:val="20"/>
          <w:szCs w:val="20"/>
        </w:rPr>
        <w:t xml:space="preserve"> V, Amram D, </w:t>
      </w:r>
      <w:proofErr w:type="spellStart"/>
      <w:r w:rsidRPr="00982BE3">
        <w:rPr>
          <w:rFonts w:ascii="Arial" w:hAnsi="Arial" w:cs="Arial"/>
          <w:sz w:val="20"/>
          <w:szCs w:val="20"/>
        </w:rPr>
        <w:t>Boute-Bénéjean</w:t>
      </w:r>
      <w:proofErr w:type="spellEnd"/>
      <w:r w:rsidRPr="00982BE3">
        <w:rPr>
          <w:rFonts w:ascii="Arial" w:hAnsi="Arial" w:cs="Arial"/>
          <w:sz w:val="20"/>
          <w:szCs w:val="20"/>
        </w:rPr>
        <w:t xml:space="preserve"> O, </w:t>
      </w:r>
      <w:proofErr w:type="spellStart"/>
      <w:r w:rsidRPr="00982BE3">
        <w:rPr>
          <w:rFonts w:ascii="Arial" w:hAnsi="Arial" w:cs="Arial"/>
          <w:sz w:val="20"/>
          <w:szCs w:val="20"/>
        </w:rPr>
        <w:t>Bhoj</w:t>
      </w:r>
      <w:proofErr w:type="spellEnd"/>
      <w:r w:rsidRPr="00982BE3">
        <w:rPr>
          <w:rFonts w:ascii="Arial" w:hAnsi="Arial" w:cs="Arial"/>
          <w:sz w:val="20"/>
          <w:szCs w:val="20"/>
        </w:rPr>
        <w:t xml:space="preserve"> E, Cousin MA, </w:t>
      </w:r>
      <w:proofErr w:type="spellStart"/>
      <w:r w:rsidRPr="00982BE3">
        <w:rPr>
          <w:rFonts w:ascii="Arial" w:hAnsi="Arial" w:cs="Arial"/>
          <w:sz w:val="20"/>
          <w:szCs w:val="20"/>
        </w:rPr>
        <w:t>Kruisselbrink</w:t>
      </w:r>
      <w:proofErr w:type="spellEnd"/>
      <w:r w:rsidRPr="00982BE3">
        <w:rPr>
          <w:rFonts w:ascii="Arial" w:hAnsi="Arial" w:cs="Arial"/>
          <w:sz w:val="20"/>
          <w:szCs w:val="20"/>
        </w:rPr>
        <w:t xml:space="preserve"> TM, </w:t>
      </w:r>
      <w:proofErr w:type="spellStart"/>
      <w:r w:rsidRPr="00982BE3">
        <w:rPr>
          <w:rFonts w:ascii="Arial" w:hAnsi="Arial" w:cs="Arial"/>
          <w:sz w:val="20"/>
          <w:szCs w:val="20"/>
        </w:rPr>
        <w:t>Lanpher</w:t>
      </w:r>
      <w:proofErr w:type="spellEnd"/>
      <w:r w:rsidRPr="00982BE3">
        <w:rPr>
          <w:rFonts w:ascii="Arial" w:hAnsi="Arial" w:cs="Arial"/>
          <w:sz w:val="20"/>
          <w:szCs w:val="20"/>
        </w:rPr>
        <w:t xml:space="preserve"> BC, Klee EW, </w:t>
      </w:r>
      <w:proofErr w:type="spellStart"/>
      <w:r w:rsidRPr="00982BE3">
        <w:rPr>
          <w:rFonts w:ascii="Arial" w:hAnsi="Arial" w:cs="Arial"/>
          <w:sz w:val="20"/>
          <w:szCs w:val="20"/>
        </w:rPr>
        <w:t>Fiala</w:t>
      </w:r>
      <w:proofErr w:type="spellEnd"/>
      <w:r w:rsidRPr="00982BE3">
        <w:rPr>
          <w:rFonts w:ascii="Arial" w:hAnsi="Arial" w:cs="Arial"/>
          <w:sz w:val="20"/>
          <w:szCs w:val="20"/>
        </w:rPr>
        <w:t xml:space="preserve"> E, Grange DK, </w:t>
      </w:r>
      <w:proofErr w:type="spellStart"/>
      <w:r w:rsidRPr="00982BE3">
        <w:rPr>
          <w:rFonts w:ascii="Arial" w:hAnsi="Arial" w:cs="Arial"/>
          <w:sz w:val="20"/>
          <w:szCs w:val="20"/>
        </w:rPr>
        <w:t>Meschino</w:t>
      </w:r>
      <w:proofErr w:type="spellEnd"/>
      <w:r w:rsidRPr="00982BE3">
        <w:rPr>
          <w:rFonts w:ascii="Arial" w:hAnsi="Arial" w:cs="Arial"/>
          <w:sz w:val="20"/>
          <w:szCs w:val="20"/>
        </w:rPr>
        <w:t xml:space="preserve"> WS, Hiatt SM, Cooper GM, </w:t>
      </w:r>
      <w:proofErr w:type="spellStart"/>
      <w:r w:rsidRPr="00982BE3">
        <w:rPr>
          <w:rFonts w:ascii="Arial" w:hAnsi="Arial" w:cs="Arial"/>
          <w:sz w:val="20"/>
          <w:szCs w:val="20"/>
        </w:rPr>
        <w:t>Olivié</w:t>
      </w:r>
      <w:proofErr w:type="spellEnd"/>
      <w:r w:rsidRPr="00982BE3">
        <w:rPr>
          <w:rFonts w:ascii="Arial" w:hAnsi="Arial" w:cs="Arial"/>
          <w:sz w:val="20"/>
          <w:szCs w:val="20"/>
        </w:rPr>
        <w:t xml:space="preserve"> H, Smith WE, Dumas M, Lehman A; CAUSES Study, Inglese C, </w:t>
      </w:r>
      <w:proofErr w:type="spellStart"/>
      <w:r w:rsidRPr="00982BE3">
        <w:rPr>
          <w:rFonts w:ascii="Arial" w:hAnsi="Arial" w:cs="Arial"/>
          <w:sz w:val="20"/>
          <w:szCs w:val="20"/>
        </w:rPr>
        <w:t>Nizon</w:t>
      </w:r>
      <w:proofErr w:type="spellEnd"/>
      <w:r w:rsidRPr="00982BE3">
        <w:rPr>
          <w:rFonts w:ascii="Arial" w:hAnsi="Arial" w:cs="Arial"/>
          <w:sz w:val="20"/>
          <w:szCs w:val="20"/>
        </w:rPr>
        <w:t xml:space="preserve"> M, Guerrini R, </w:t>
      </w:r>
      <w:proofErr w:type="spellStart"/>
      <w:r w:rsidRPr="00982BE3">
        <w:rPr>
          <w:rFonts w:ascii="Arial" w:hAnsi="Arial" w:cs="Arial"/>
          <w:sz w:val="20"/>
          <w:szCs w:val="20"/>
        </w:rPr>
        <w:t>Vetro</w:t>
      </w:r>
      <w:proofErr w:type="spellEnd"/>
      <w:r w:rsidRPr="00982BE3">
        <w:rPr>
          <w:rFonts w:ascii="Arial" w:hAnsi="Arial" w:cs="Arial"/>
          <w:sz w:val="20"/>
          <w:szCs w:val="20"/>
        </w:rPr>
        <w:t xml:space="preserve"> A, Kaplan ES, Miramar D, Van Gils J, </w:t>
      </w:r>
      <w:proofErr w:type="spellStart"/>
      <w:r w:rsidRPr="00982BE3">
        <w:rPr>
          <w:rFonts w:ascii="Arial" w:hAnsi="Arial" w:cs="Arial"/>
          <w:sz w:val="20"/>
          <w:szCs w:val="20"/>
        </w:rPr>
        <w:t>Fergelot</w:t>
      </w:r>
      <w:proofErr w:type="spellEnd"/>
      <w:r w:rsidRPr="00982BE3">
        <w:rPr>
          <w:rFonts w:ascii="Arial" w:hAnsi="Arial" w:cs="Arial"/>
          <w:sz w:val="20"/>
          <w:szCs w:val="20"/>
        </w:rPr>
        <w:t xml:space="preserve"> P, </w:t>
      </w:r>
      <w:proofErr w:type="spellStart"/>
      <w:r w:rsidRPr="00982BE3">
        <w:rPr>
          <w:rFonts w:ascii="Arial" w:hAnsi="Arial" w:cs="Arial"/>
          <w:sz w:val="20"/>
          <w:szCs w:val="20"/>
        </w:rPr>
        <w:t>Bodamer</w:t>
      </w:r>
      <w:proofErr w:type="spellEnd"/>
      <w:r w:rsidRPr="00982BE3">
        <w:rPr>
          <w:rFonts w:ascii="Arial" w:hAnsi="Arial" w:cs="Arial"/>
          <w:sz w:val="20"/>
          <w:szCs w:val="20"/>
        </w:rPr>
        <w:t xml:space="preserve"> O, </w:t>
      </w:r>
      <w:proofErr w:type="spellStart"/>
      <w:r w:rsidRPr="00982BE3">
        <w:rPr>
          <w:rFonts w:ascii="Arial" w:hAnsi="Arial" w:cs="Arial"/>
          <w:sz w:val="20"/>
          <w:szCs w:val="20"/>
        </w:rPr>
        <w:t>Herkert</w:t>
      </w:r>
      <w:proofErr w:type="spellEnd"/>
      <w:r w:rsidRPr="00982BE3">
        <w:rPr>
          <w:rFonts w:ascii="Arial" w:hAnsi="Arial" w:cs="Arial"/>
          <w:sz w:val="20"/>
          <w:szCs w:val="20"/>
        </w:rPr>
        <w:t xml:space="preserve"> JC, </w:t>
      </w:r>
      <w:proofErr w:type="spellStart"/>
      <w:r w:rsidRPr="00982BE3">
        <w:rPr>
          <w:rFonts w:ascii="Arial" w:hAnsi="Arial" w:cs="Arial"/>
          <w:sz w:val="20"/>
          <w:szCs w:val="20"/>
        </w:rPr>
        <w:t>Pajusalu</w:t>
      </w:r>
      <w:proofErr w:type="spellEnd"/>
      <w:r w:rsidRPr="00982BE3">
        <w:rPr>
          <w:rFonts w:ascii="Arial" w:hAnsi="Arial" w:cs="Arial"/>
          <w:sz w:val="20"/>
          <w:szCs w:val="20"/>
        </w:rPr>
        <w:t xml:space="preserve"> S, </w:t>
      </w:r>
      <w:proofErr w:type="spellStart"/>
      <w:r w:rsidRPr="00982BE3">
        <w:rPr>
          <w:rFonts w:ascii="Arial" w:hAnsi="Arial" w:cs="Arial"/>
          <w:sz w:val="20"/>
          <w:szCs w:val="20"/>
        </w:rPr>
        <w:t>Õunap</w:t>
      </w:r>
      <w:proofErr w:type="spellEnd"/>
      <w:r w:rsidRPr="00982BE3">
        <w:rPr>
          <w:rFonts w:ascii="Arial" w:hAnsi="Arial" w:cs="Arial"/>
          <w:sz w:val="20"/>
          <w:szCs w:val="20"/>
        </w:rPr>
        <w:t xml:space="preserve"> K, </w:t>
      </w:r>
      <w:proofErr w:type="spellStart"/>
      <w:r w:rsidRPr="00982BE3">
        <w:rPr>
          <w:rFonts w:ascii="Arial" w:hAnsi="Arial" w:cs="Arial"/>
          <w:sz w:val="20"/>
          <w:szCs w:val="20"/>
        </w:rPr>
        <w:t>Filiano</w:t>
      </w:r>
      <w:proofErr w:type="spellEnd"/>
      <w:r w:rsidRPr="00982BE3">
        <w:rPr>
          <w:rFonts w:ascii="Arial" w:hAnsi="Arial" w:cs="Arial"/>
          <w:sz w:val="20"/>
          <w:szCs w:val="20"/>
        </w:rPr>
        <w:t xml:space="preserve"> JJ, </w:t>
      </w:r>
      <w:proofErr w:type="spellStart"/>
      <w:r w:rsidRPr="00982BE3">
        <w:rPr>
          <w:rFonts w:ascii="Arial" w:hAnsi="Arial" w:cs="Arial"/>
          <w:sz w:val="20"/>
          <w:szCs w:val="20"/>
        </w:rPr>
        <w:t>Smol</w:t>
      </w:r>
      <w:proofErr w:type="spellEnd"/>
      <w:r w:rsidRPr="00982BE3">
        <w:rPr>
          <w:rFonts w:ascii="Arial" w:hAnsi="Arial" w:cs="Arial"/>
          <w:sz w:val="20"/>
          <w:szCs w:val="20"/>
        </w:rPr>
        <w:t xml:space="preserve"> T, Piton A, Gérard B, </w:t>
      </w:r>
      <w:proofErr w:type="spellStart"/>
      <w:r w:rsidRPr="00982BE3">
        <w:rPr>
          <w:rFonts w:ascii="Arial" w:hAnsi="Arial" w:cs="Arial"/>
          <w:sz w:val="20"/>
          <w:szCs w:val="20"/>
        </w:rPr>
        <w:t>Chantot-Bastaraud</w:t>
      </w:r>
      <w:proofErr w:type="spellEnd"/>
      <w:r w:rsidRPr="00982BE3">
        <w:rPr>
          <w:rFonts w:ascii="Arial" w:hAnsi="Arial" w:cs="Arial"/>
          <w:sz w:val="20"/>
          <w:szCs w:val="20"/>
        </w:rPr>
        <w:t xml:space="preserve"> S, Bienvenu T, Li D, </w:t>
      </w:r>
      <w:proofErr w:type="spellStart"/>
      <w:r w:rsidRPr="00982BE3">
        <w:rPr>
          <w:rFonts w:ascii="Arial" w:hAnsi="Arial" w:cs="Arial"/>
          <w:sz w:val="20"/>
          <w:szCs w:val="20"/>
        </w:rPr>
        <w:t>Juusola</w:t>
      </w:r>
      <w:proofErr w:type="spellEnd"/>
      <w:r w:rsidRPr="00982BE3">
        <w:rPr>
          <w:rFonts w:ascii="Arial" w:hAnsi="Arial" w:cs="Arial"/>
          <w:sz w:val="20"/>
          <w:szCs w:val="20"/>
        </w:rPr>
        <w:t xml:space="preserve"> J, </w:t>
      </w:r>
      <w:proofErr w:type="spellStart"/>
      <w:r w:rsidRPr="00982BE3">
        <w:rPr>
          <w:rFonts w:ascii="Arial" w:hAnsi="Arial" w:cs="Arial"/>
          <w:sz w:val="20"/>
          <w:szCs w:val="20"/>
        </w:rPr>
        <w:t>Devriendt</w:t>
      </w:r>
      <w:proofErr w:type="spellEnd"/>
      <w:r w:rsidRPr="00982BE3">
        <w:rPr>
          <w:rFonts w:ascii="Arial" w:hAnsi="Arial" w:cs="Arial"/>
          <w:sz w:val="20"/>
          <w:szCs w:val="20"/>
        </w:rPr>
        <w:t xml:space="preserve"> K, </w:t>
      </w:r>
      <w:proofErr w:type="spellStart"/>
      <w:r w:rsidRPr="00982BE3">
        <w:rPr>
          <w:rFonts w:ascii="Arial" w:hAnsi="Arial" w:cs="Arial"/>
          <w:sz w:val="20"/>
          <w:szCs w:val="20"/>
        </w:rPr>
        <w:t>Bilan</w:t>
      </w:r>
      <w:proofErr w:type="spellEnd"/>
      <w:r w:rsidRPr="00982BE3">
        <w:rPr>
          <w:rFonts w:ascii="Arial" w:hAnsi="Arial" w:cs="Arial"/>
          <w:sz w:val="20"/>
          <w:szCs w:val="20"/>
        </w:rPr>
        <w:t xml:space="preserve"> F, </w:t>
      </w:r>
      <w:proofErr w:type="spellStart"/>
      <w:r w:rsidRPr="00982BE3">
        <w:rPr>
          <w:rFonts w:ascii="Arial" w:hAnsi="Arial" w:cs="Arial"/>
          <w:sz w:val="20"/>
          <w:szCs w:val="20"/>
        </w:rPr>
        <w:t>Poé</w:t>
      </w:r>
      <w:proofErr w:type="spellEnd"/>
      <w:r w:rsidRPr="00982BE3">
        <w:rPr>
          <w:rFonts w:ascii="Arial" w:hAnsi="Arial" w:cs="Arial"/>
          <w:sz w:val="20"/>
          <w:szCs w:val="20"/>
        </w:rPr>
        <w:t xml:space="preserve"> C, </w:t>
      </w:r>
      <w:proofErr w:type="spellStart"/>
      <w:r w:rsidRPr="00982BE3">
        <w:rPr>
          <w:rFonts w:ascii="Arial" w:hAnsi="Arial" w:cs="Arial"/>
          <w:sz w:val="20"/>
          <w:szCs w:val="20"/>
        </w:rPr>
        <w:t>Chevarin</w:t>
      </w:r>
      <w:proofErr w:type="spellEnd"/>
      <w:r w:rsidRPr="00982BE3">
        <w:rPr>
          <w:rFonts w:ascii="Arial" w:hAnsi="Arial" w:cs="Arial"/>
          <w:sz w:val="20"/>
          <w:szCs w:val="20"/>
        </w:rPr>
        <w:t xml:space="preserve"> M, </w:t>
      </w:r>
      <w:proofErr w:type="spellStart"/>
      <w:r w:rsidRPr="00982BE3">
        <w:rPr>
          <w:rFonts w:ascii="Arial" w:hAnsi="Arial" w:cs="Arial"/>
          <w:sz w:val="20"/>
          <w:szCs w:val="20"/>
        </w:rPr>
        <w:t>Jouan</w:t>
      </w:r>
      <w:proofErr w:type="spellEnd"/>
      <w:r w:rsidRPr="00982BE3">
        <w:rPr>
          <w:rFonts w:ascii="Arial" w:hAnsi="Arial" w:cs="Arial"/>
          <w:sz w:val="20"/>
          <w:szCs w:val="20"/>
        </w:rPr>
        <w:t xml:space="preserve"> T, </w:t>
      </w:r>
      <w:proofErr w:type="spellStart"/>
      <w:r w:rsidRPr="00982BE3">
        <w:rPr>
          <w:rFonts w:ascii="Arial" w:hAnsi="Arial" w:cs="Arial"/>
          <w:sz w:val="20"/>
          <w:szCs w:val="20"/>
        </w:rPr>
        <w:t>Tisserant</w:t>
      </w:r>
      <w:proofErr w:type="spellEnd"/>
      <w:r w:rsidRPr="00982BE3">
        <w:rPr>
          <w:rFonts w:ascii="Arial" w:hAnsi="Arial" w:cs="Arial"/>
          <w:sz w:val="20"/>
          <w:szCs w:val="20"/>
        </w:rPr>
        <w:t xml:space="preserve"> E, Rivière JB, Tran Mau-Them F, Philippe C, </w:t>
      </w:r>
      <w:proofErr w:type="spellStart"/>
      <w:r w:rsidRPr="00982BE3">
        <w:rPr>
          <w:rFonts w:ascii="Arial" w:hAnsi="Arial" w:cs="Arial"/>
          <w:sz w:val="20"/>
          <w:szCs w:val="20"/>
        </w:rPr>
        <w:t>Duffourd</w:t>
      </w:r>
      <w:proofErr w:type="spellEnd"/>
      <w:r w:rsidRPr="00982BE3">
        <w:rPr>
          <w:rFonts w:ascii="Arial" w:hAnsi="Arial" w:cs="Arial"/>
          <w:sz w:val="20"/>
          <w:szCs w:val="20"/>
        </w:rPr>
        <w:t xml:space="preserve"> Y, </w:t>
      </w:r>
      <w:r w:rsidRPr="00982BE3">
        <w:rPr>
          <w:rFonts w:ascii="Arial" w:hAnsi="Arial" w:cs="Arial"/>
          <w:b/>
          <w:sz w:val="20"/>
          <w:szCs w:val="20"/>
        </w:rPr>
        <w:t>Dobyns WB</w:t>
      </w:r>
      <w:r w:rsidRPr="00982BE3">
        <w:rPr>
          <w:rFonts w:ascii="Arial" w:hAnsi="Arial" w:cs="Arial"/>
          <w:sz w:val="20"/>
          <w:szCs w:val="20"/>
        </w:rPr>
        <w:t xml:space="preserve">, </w:t>
      </w:r>
      <w:proofErr w:type="spellStart"/>
      <w:r w:rsidRPr="00982BE3">
        <w:rPr>
          <w:rFonts w:ascii="Arial" w:hAnsi="Arial" w:cs="Arial"/>
          <w:sz w:val="20"/>
          <w:szCs w:val="20"/>
        </w:rPr>
        <w:t>Hevner</w:t>
      </w:r>
      <w:proofErr w:type="spellEnd"/>
      <w:r w:rsidRPr="00982BE3">
        <w:rPr>
          <w:rFonts w:ascii="Arial" w:hAnsi="Arial" w:cs="Arial"/>
          <w:sz w:val="20"/>
          <w:szCs w:val="20"/>
        </w:rPr>
        <w:t xml:space="preserve"> R, </w:t>
      </w:r>
      <w:proofErr w:type="spellStart"/>
      <w:r w:rsidRPr="00982BE3">
        <w:rPr>
          <w:rFonts w:ascii="Arial" w:hAnsi="Arial" w:cs="Arial"/>
          <w:sz w:val="20"/>
          <w:szCs w:val="20"/>
        </w:rPr>
        <w:t>Thauvin</w:t>
      </w:r>
      <w:proofErr w:type="spellEnd"/>
      <w:r w:rsidRPr="00982BE3">
        <w:rPr>
          <w:rFonts w:ascii="Arial" w:hAnsi="Arial" w:cs="Arial"/>
          <w:sz w:val="20"/>
          <w:szCs w:val="20"/>
        </w:rPr>
        <w:t xml:space="preserve">-Robinet C.  De novo TBR1 variants cause a neurocognitive phenotype with ID and autistic traits: report of 25 new individuals and review of the literature. </w:t>
      </w:r>
      <w:proofErr w:type="spellStart"/>
      <w:r w:rsidRPr="00982BE3">
        <w:rPr>
          <w:rFonts w:ascii="Arial" w:hAnsi="Arial" w:cs="Arial"/>
          <w:sz w:val="20"/>
          <w:szCs w:val="20"/>
        </w:rPr>
        <w:t>Eur</w:t>
      </w:r>
      <w:proofErr w:type="spellEnd"/>
      <w:r w:rsidRPr="00982BE3">
        <w:rPr>
          <w:rFonts w:ascii="Arial" w:hAnsi="Arial" w:cs="Arial"/>
          <w:sz w:val="20"/>
          <w:szCs w:val="20"/>
        </w:rPr>
        <w:t xml:space="preserve"> J Hum Genet. 2020 Jan 31. </w:t>
      </w:r>
    </w:p>
    <w:p w14:paraId="38E33921" w14:textId="77777777" w:rsidR="009B6858" w:rsidRPr="00982BE3" w:rsidRDefault="009B6858" w:rsidP="009B6858">
      <w:pPr>
        <w:spacing w:after="0" w:line="240" w:lineRule="auto"/>
        <w:rPr>
          <w:rFonts w:ascii="Arial" w:hAnsi="Arial" w:cs="Arial"/>
          <w:sz w:val="20"/>
          <w:szCs w:val="20"/>
        </w:rPr>
      </w:pPr>
    </w:p>
    <w:p w14:paraId="00136927" w14:textId="77777777" w:rsidR="009B6858" w:rsidRPr="00982BE3" w:rsidRDefault="009B6858" w:rsidP="009B6858">
      <w:pPr>
        <w:spacing w:after="0" w:line="240" w:lineRule="auto"/>
        <w:rPr>
          <w:rFonts w:ascii="Arial" w:hAnsi="Arial" w:cs="Arial"/>
          <w:sz w:val="20"/>
          <w:szCs w:val="20"/>
        </w:rPr>
      </w:pPr>
      <w:r w:rsidRPr="00982BE3">
        <w:rPr>
          <w:rFonts w:ascii="Arial" w:hAnsi="Arial" w:cs="Arial"/>
          <w:sz w:val="20"/>
          <w:szCs w:val="20"/>
        </w:rPr>
        <w:t xml:space="preserve">Monteiro FP, Curry CJ, </w:t>
      </w:r>
      <w:proofErr w:type="spellStart"/>
      <w:r w:rsidRPr="00982BE3">
        <w:rPr>
          <w:rFonts w:ascii="Arial" w:hAnsi="Arial" w:cs="Arial"/>
          <w:sz w:val="20"/>
          <w:szCs w:val="20"/>
        </w:rPr>
        <w:t>Hevner</w:t>
      </w:r>
      <w:proofErr w:type="spellEnd"/>
      <w:r w:rsidRPr="00982BE3">
        <w:rPr>
          <w:rFonts w:ascii="Arial" w:hAnsi="Arial" w:cs="Arial"/>
          <w:sz w:val="20"/>
          <w:szCs w:val="20"/>
        </w:rPr>
        <w:t xml:space="preserve"> R, Elliott S, Fisher JH, </w:t>
      </w:r>
      <w:proofErr w:type="spellStart"/>
      <w:r w:rsidRPr="00982BE3">
        <w:rPr>
          <w:rFonts w:ascii="Arial" w:hAnsi="Arial" w:cs="Arial"/>
          <w:sz w:val="20"/>
          <w:szCs w:val="20"/>
        </w:rPr>
        <w:t>Turocy</w:t>
      </w:r>
      <w:proofErr w:type="spellEnd"/>
      <w:r w:rsidRPr="00982BE3">
        <w:rPr>
          <w:rFonts w:ascii="Arial" w:hAnsi="Arial" w:cs="Arial"/>
          <w:sz w:val="20"/>
          <w:szCs w:val="20"/>
        </w:rPr>
        <w:t xml:space="preserve"> J, </w:t>
      </w:r>
      <w:r w:rsidRPr="00982BE3">
        <w:rPr>
          <w:rFonts w:ascii="Arial" w:hAnsi="Arial" w:cs="Arial"/>
          <w:b/>
          <w:sz w:val="20"/>
          <w:szCs w:val="20"/>
        </w:rPr>
        <w:t>Dobyns WB</w:t>
      </w:r>
      <w:r w:rsidRPr="00982BE3">
        <w:rPr>
          <w:rFonts w:ascii="Arial" w:hAnsi="Arial" w:cs="Arial"/>
          <w:sz w:val="20"/>
          <w:szCs w:val="20"/>
        </w:rPr>
        <w:t xml:space="preserve">, Costa LA, Freitas E, Kitajima JP, Kok F.  Biallelic loss of function variants in ATP1A2 cause hydrops fetalis, microcephaly, arthrogryposis and extensive cortical malformations </w:t>
      </w:r>
      <w:proofErr w:type="spellStart"/>
      <w:r w:rsidRPr="00982BE3">
        <w:rPr>
          <w:rFonts w:ascii="Arial" w:hAnsi="Arial" w:cs="Arial"/>
          <w:sz w:val="20"/>
          <w:szCs w:val="20"/>
        </w:rPr>
        <w:t>Eur</w:t>
      </w:r>
      <w:proofErr w:type="spellEnd"/>
      <w:r w:rsidRPr="00982BE3">
        <w:rPr>
          <w:rFonts w:ascii="Arial" w:hAnsi="Arial" w:cs="Arial"/>
          <w:sz w:val="20"/>
          <w:szCs w:val="20"/>
        </w:rPr>
        <w:t xml:space="preserve"> J Med Genet. 2020 Jan;63(1):103624. </w:t>
      </w:r>
    </w:p>
    <w:p w14:paraId="03B5BF8F" w14:textId="77777777" w:rsidR="009B6858" w:rsidRPr="00982BE3" w:rsidRDefault="009B6858" w:rsidP="009B6858">
      <w:pPr>
        <w:spacing w:after="0" w:line="240" w:lineRule="auto"/>
        <w:rPr>
          <w:rFonts w:ascii="Arial" w:hAnsi="Arial" w:cs="Arial"/>
          <w:sz w:val="20"/>
          <w:szCs w:val="20"/>
        </w:rPr>
      </w:pPr>
    </w:p>
    <w:p w14:paraId="1696538C" w14:textId="200FD710" w:rsidR="0059274E" w:rsidRPr="00982BE3" w:rsidRDefault="009B6858" w:rsidP="009B6858">
      <w:pPr>
        <w:shd w:val="clear" w:color="auto" w:fill="FFFFFF"/>
        <w:spacing w:after="34" w:line="240" w:lineRule="auto"/>
        <w:rPr>
          <w:rFonts w:ascii="Arial" w:eastAsia="Times New Roman" w:hAnsi="Arial" w:cs="Arial"/>
          <w:sz w:val="20"/>
          <w:szCs w:val="20"/>
          <w:lang w:val="en"/>
        </w:rPr>
      </w:pPr>
      <w:proofErr w:type="spellStart"/>
      <w:r w:rsidRPr="00982BE3">
        <w:rPr>
          <w:rFonts w:ascii="Arial" w:eastAsia="Times New Roman" w:hAnsi="Arial" w:cs="Arial"/>
          <w:sz w:val="20"/>
          <w:szCs w:val="20"/>
          <w:lang w:val="en"/>
        </w:rPr>
        <w:lastRenderedPageBreak/>
        <w:t>Sandrone</w:t>
      </w:r>
      <w:proofErr w:type="spellEnd"/>
      <w:r w:rsidRPr="00982BE3">
        <w:rPr>
          <w:rFonts w:ascii="Arial" w:eastAsia="Times New Roman" w:hAnsi="Arial" w:cs="Arial"/>
          <w:sz w:val="20"/>
          <w:szCs w:val="20"/>
          <w:lang w:val="en"/>
        </w:rPr>
        <w:t xml:space="preserve"> S, </w:t>
      </w:r>
      <w:proofErr w:type="spellStart"/>
      <w:r w:rsidRPr="00982BE3">
        <w:rPr>
          <w:rFonts w:ascii="Arial" w:eastAsia="Times New Roman" w:hAnsi="Arial" w:cs="Arial"/>
          <w:sz w:val="20"/>
          <w:szCs w:val="20"/>
          <w:lang w:val="en"/>
        </w:rPr>
        <w:t>Berthaud</w:t>
      </w:r>
      <w:proofErr w:type="spellEnd"/>
      <w:r w:rsidRPr="00982BE3">
        <w:rPr>
          <w:rFonts w:ascii="Arial" w:eastAsia="Times New Roman" w:hAnsi="Arial" w:cs="Arial"/>
          <w:sz w:val="20"/>
          <w:szCs w:val="20"/>
          <w:lang w:val="en"/>
        </w:rPr>
        <w:t xml:space="preserve"> JV, Carlson C, </w:t>
      </w:r>
      <w:proofErr w:type="spellStart"/>
      <w:r w:rsidRPr="00982BE3">
        <w:rPr>
          <w:rFonts w:ascii="Arial" w:eastAsia="Times New Roman" w:hAnsi="Arial" w:cs="Arial"/>
          <w:sz w:val="20"/>
          <w:szCs w:val="20"/>
          <w:lang w:val="en"/>
        </w:rPr>
        <w:t>Cios</w:t>
      </w:r>
      <w:proofErr w:type="spellEnd"/>
      <w:r w:rsidRPr="00982BE3">
        <w:rPr>
          <w:rFonts w:ascii="Arial" w:eastAsia="Times New Roman" w:hAnsi="Arial" w:cs="Arial"/>
          <w:sz w:val="20"/>
          <w:szCs w:val="20"/>
          <w:lang w:val="en"/>
        </w:rPr>
        <w:t xml:space="preserve"> J, Dixit N, Farheen A, </w:t>
      </w:r>
      <w:proofErr w:type="spellStart"/>
      <w:r w:rsidRPr="00982BE3">
        <w:rPr>
          <w:rFonts w:ascii="Arial" w:eastAsia="Times New Roman" w:hAnsi="Arial" w:cs="Arial"/>
          <w:sz w:val="20"/>
          <w:szCs w:val="20"/>
          <w:lang w:val="en"/>
        </w:rPr>
        <w:t>Kraker</w:t>
      </w:r>
      <w:proofErr w:type="spellEnd"/>
      <w:r w:rsidRPr="00982BE3">
        <w:rPr>
          <w:rFonts w:ascii="Arial" w:eastAsia="Times New Roman" w:hAnsi="Arial" w:cs="Arial"/>
          <w:sz w:val="20"/>
          <w:szCs w:val="20"/>
          <w:lang w:val="en"/>
        </w:rPr>
        <w:t xml:space="preserve"> J, </w:t>
      </w:r>
      <w:r w:rsidRPr="00982BE3">
        <w:rPr>
          <w:rFonts w:ascii="Arial" w:eastAsia="Times New Roman" w:hAnsi="Arial" w:cs="Arial"/>
          <w:b/>
          <w:sz w:val="20"/>
          <w:szCs w:val="20"/>
          <w:lang w:val="en"/>
        </w:rPr>
        <w:t>Owens JWM</w:t>
      </w:r>
      <w:r w:rsidRPr="00982BE3">
        <w:rPr>
          <w:rFonts w:ascii="Arial" w:eastAsia="Times New Roman" w:hAnsi="Arial" w:cs="Arial"/>
          <w:sz w:val="20"/>
          <w:szCs w:val="20"/>
          <w:lang w:val="en"/>
        </w:rPr>
        <w:t xml:space="preserve">, </w:t>
      </w:r>
      <w:proofErr w:type="spellStart"/>
      <w:r w:rsidRPr="00982BE3">
        <w:rPr>
          <w:rFonts w:ascii="Arial" w:eastAsia="Times New Roman" w:hAnsi="Arial" w:cs="Arial"/>
          <w:sz w:val="20"/>
          <w:szCs w:val="20"/>
          <w:lang w:val="en"/>
        </w:rPr>
        <w:t>Patino</w:t>
      </w:r>
      <w:proofErr w:type="spellEnd"/>
      <w:r w:rsidRPr="00982BE3">
        <w:rPr>
          <w:rFonts w:ascii="Arial" w:eastAsia="Times New Roman" w:hAnsi="Arial" w:cs="Arial"/>
          <w:sz w:val="20"/>
          <w:szCs w:val="20"/>
          <w:lang w:val="en"/>
        </w:rPr>
        <w:t xml:space="preserve"> G, Sarva H, Weber D, Schneider LD. Strategic Considerations for Applying the Flipped Classroom to Neurology Education. Ann Neurol. 2020 Jan;87(1):4-9. </w:t>
      </w:r>
    </w:p>
    <w:p w14:paraId="1FBD6D53" w14:textId="77777777" w:rsidR="009B6858" w:rsidRPr="00982BE3" w:rsidRDefault="009B6858" w:rsidP="009B6858">
      <w:pPr>
        <w:shd w:val="clear" w:color="auto" w:fill="FFFFFF"/>
        <w:spacing w:after="34" w:line="240" w:lineRule="auto"/>
        <w:rPr>
          <w:rFonts w:ascii="Arial" w:eastAsia="Times New Roman" w:hAnsi="Arial" w:cs="Arial"/>
          <w:sz w:val="20"/>
          <w:szCs w:val="20"/>
          <w:lang w:val="en"/>
        </w:rPr>
      </w:pPr>
    </w:p>
    <w:p w14:paraId="11872F3D" w14:textId="77777777" w:rsidR="00465659" w:rsidRPr="00982BE3" w:rsidRDefault="00465659" w:rsidP="00465659">
      <w:pPr>
        <w:spacing w:after="0" w:line="240" w:lineRule="auto"/>
        <w:rPr>
          <w:b/>
          <w:sz w:val="44"/>
          <w:szCs w:val="44"/>
        </w:rPr>
      </w:pPr>
      <w:r w:rsidRPr="00982BE3">
        <w:rPr>
          <w:b/>
          <w:sz w:val="44"/>
          <w:szCs w:val="44"/>
        </w:rPr>
        <w:t>2019</w:t>
      </w:r>
    </w:p>
    <w:p w14:paraId="0A2BEFCF" w14:textId="77777777" w:rsidR="00A7230D" w:rsidRPr="00982BE3" w:rsidRDefault="00A7230D" w:rsidP="00465659">
      <w:pPr>
        <w:spacing w:after="0" w:line="240" w:lineRule="auto"/>
        <w:rPr>
          <w:rFonts w:ascii="Arial" w:hAnsi="Arial" w:cs="Arial"/>
          <w:b/>
          <w:sz w:val="20"/>
          <w:szCs w:val="20"/>
        </w:rPr>
      </w:pPr>
    </w:p>
    <w:p w14:paraId="4691083D" w14:textId="4C698405" w:rsidR="005836F1" w:rsidRPr="00982BE3" w:rsidRDefault="005836F1" w:rsidP="005836F1">
      <w:pPr>
        <w:pStyle w:val="p1"/>
        <w:rPr>
          <w:rFonts w:ascii="Arial" w:hAnsi="Arial" w:cs="Arial"/>
          <w:sz w:val="20"/>
          <w:szCs w:val="20"/>
        </w:rPr>
      </w:pPr>
      <w:r w:rsidRPr="00982BE3">
        <w:rPr>
          <w:rFonts w:ascii="Arial" w:hAnsi="Arial" w:cs="Arial"/>
          <w:sz w:val="20"/>
          <w:szCs w:val="20"/>
        </w:rPr>
        <w:t xml:space="preserve">Kahn-Kirby AH, </w:t>
      </w:r>
      <w:proofErr w:type="spellStart"/>
      <w:r w:rsidRPr="00982BE3">
        <w:rPr>
          <w:rFonts w:ascii="Arial" w:hAnsi="Arial" w:cs="Arial"/>
          <w:sz w:val="20"/>
          <w:szCs w:val="20"/>
        </w:rPr>
        <w:t>Amagata</w:t>
      </w:r>
      <w:proofErr w:type="spellEnd"/>
      <w:r w:rsidRPr="00982BE3">
        <w:rPr>
          <w:rFonts w:ascii="Arial" w:hAnsi="Arial" w:cs="Arial"/>
          <w:sz w:val="20"/>
          <w:szCs w:val="20"/>
        </w:rPr>
        <w:t xml:space="preserve"> A, </w:t>
      </w:r>
      <w:proofErr w:type="spellStart"/>
      <w:r w:rsidRPr="00982BE3">
        <w:rPr>
          <w:rFonts w:ascii="Arial" w:hAnsi="Arial" w:cs="Arial"/>
          <w:sz w:val="20"/>
          <w:szCs w:val="20"/>
        </w:rPr>
        <w:t>Maeder</w:t>
      </w:r>
      <w:proofErr w:type="spellEnd"/>
      <w:r w:rsidRPr="00982BE3">
        <w:rPr>
          <w:rFonts w:ascii="Arial" w:hAnsi="Arial" w:cs="Arial"/>
          <w:sz w:val="20"/>
          <w:szCs w:val="20"/>
        </w:rPr>
        <w:t xml:space="preserve"> CI, Mei JJ, Sideris S, Kosaka Y, Hinman A, Malone SA, </w:t>
      </w:r>
      <w:proofErr w:type="spellStart"/>
      <w:r w:rsidRPr="00982BE3">
        <w:rPr>
          <w:rFonts w:ascii="Arial" w:hAnsi="Arial" w:cs="Arial"/>
          <w:sz w:val="20"/>
          <w:szCs w:val="20"/>
        </w:rPr>
        <w:t>Bruegger</w:t>
      </w:r>
      <w:proofErr w:type="spellEnd"/>
      <w:r w:rsidRPr="00982BE3">
        <w:rPr>
          <w:rFonts w:ascii="Arial" w:hAnsi="Arial" w:cs="Arial"/>
          <w:sz w:val="20"/>
          <w:szCs w:val="20"/>
        </w:rPr>
        <w:t xml:space="preserve"> JJ, Wang L, Kim V, Shrader WD, Hoff KG, Latham JC, Ashley EA, Wheeler MT, </w:t>
      </w:r>
      <w:proofErr w:type="spellStart"/>
      <w:r w:rsidRPr="00982BE3">
        <w:rPr>
          <w:rFonts w:ascii="Arial" w:hAnsi="Arial" w:cs="Arial"/>
          <w:sz w:val="20"/>
          <w:szCs w:val="20"/>
        </w:rPr>
        <w:t>Bertini</w:t>
      </w:r>
      <w:proofErr w:type="spellEnd"/>
      <w:r w:rsidRPr="00982BE3">
        <w:rPr>
          <w:rFonts w:ascii="Arial" w:hAnsi="Arial" w:cs="Arial"/>
          <w:sz w:val="20"/>
          <w:szCs w:val="20"/>
        </w:rPr>
        <w:t xml:space="preserve"> E, </w:t>
      </w:r>
      <w:proofErr w:type="spellStart"/>
      <w:r w:rsidRPr="00982BE3">
        <w:rPr>
          <w:rFonts w:ascii="Arial" w:hAnsi="Arial" w:cs="Arial"/>
          <w:sz w:val="20"/>
          <w:szCs w:val="20"/>
        </w:rPr>
        <w:t>Carrozzo</w:t>
      </w:r>
      <w:proofErr w:type="spellEnd"/>
      <w:r w:rsidRPr="00982BE3">
        <w:rPr>
          <w:rFonts w:ascii="Arial" w:hAnsi="Arial" w:cs="Arial"/>
          <w:sz w:val="20"/>
          <w:szCs w:val="20"/>
        </w:rPr>
        <w:t xml:space="preserve"> R, Martinelli D, Dionisi- Vici C, Chapman KA, Enns GM, </w:t>
      </w:r>
      <w:proofErr w:type="spellStart"/>
      <w:r w:rsidRPr="00982BE3">
        <w:rPr>
          <w:rFonts w:ascii="Arial" w:hAnsi="Arial" w:cs="Arial"/>
          <w:sz w:val="20"/>
          <w:szCs w:val="20"/>
        </w:rPr>
        <w:t>Gahl</w:t>
      </w:r>
      <w:proofErr w:type="spellEnd"/>
      <w:r w:rsidRPr="00982BE3">
        <w:rPr>
          <w:rFonts w:ascii="Arial" w:hAnsi="Arial" w:cs="Arial"/>
          <w:sz w:val="20"/>
          <w:szCs w:val="20"/>
        </w:rPr>
        <w:t xml:space="preserve"> W, Wolfe L, Saneto RP, </w:t>
      </w:r>
      <w:r w:rsidRPr="00982BE3">
        <w:rPr>
          <w:rFonts w:ascii="Arial" w:hAnsi="Arial" w:cs="Arial"/>
          <w:b/>
          <w:bCs/>
          <w:sz w:val="20"/>
          <w:szCs w:val="20"/>
        </w:rPr>
        <w:t>Johnson SC</w:t>
      </w:r>
      <w:r w:rsidRPr="00982BE3">
        <w:rPr>
          <w:rFonts w:ascii="Arial" w:hAnsi="Arial" w:cs="Arial"/>
          <w:sz w:val="20"/>
          <w:szCs w:val="20"/>
        </w:rPr>
        <w:t xml:space="preserve">, Trimmer JK, Klein MB, Holst CR. Targeting ferroptosis: A novel therapeutic strategy for the treatment of mitochondrial disease-related epilepsy. </w:t>
      </w:r>
      <w:proofErr w:type="spellStart"/>
      <w:r w:rsidRPr="00982BE3">
        <w:rPr>
          <w:rFonts w:ascii="Arial" w:hAnsi="Arial" w:cs="Arial"/>
          <w:i/>
          <w:iCs/>
          <w:sz w:val="20"/>
          <w:szCs w:val="20"/>
        </w:rPr>
        <w:t>PLoS</w:t>
      </w:r>
      <w:proofErr w:type="spellEnd"/>
      <w:r w:rsidRPr="00982BE3">
        <w:rPr>
          <w:rFonts w:ascii="Arial" w:hAnsi="Arial" w:cs="Arial"/>
          <w:i/>
          <w:iCs/>
          <w:sz w:val="20"/>
          <w:szCs w:val="20"/>
        </w:rPr>
        <w:t xml:space="preserve"> One</w:t>
      </w:r>
      <w:r w:rsidRPr="00982BE3">
        <w:rPr>
          <w:rFonts w:ascii="Arial" w:hAnsi="Arial" w:cs="Arial"/>
          <w:sz w:val="20"/>
          <w:szCs w:val="20"/>
        </w:rPr>
        <w:t xml:space="preserve">. 2019. 14(3):e0214250. PMID: 30921410. </w:t>
      </w:r>
    </w:p>
    <w:p w14:paraId="06FA8E8F" w14:textId="553BB626" w:rsidR="005836F1" w:rsidRPr="00982BE3" w:rsidRDefault="005836F1" w:rsidP="005836F1">
      <w:pPr>
        <w:pStyle w:val="p1"/>
        <w:rPr>
          <w:rFonts w:ascii="Arial" w:hAnsi="Arial" w:cs="Arial"/>
          <w:sz w:val="20"/>
          <w:szCs w:val="20"/>
        </w:rPr>
      </w:pPr>
    </w:p>
    <w:p w14:paraId="00C90252" w14:textId="0162DD58" w:rsidR="005836F1" w:rsidRPr="00982BE3" w:rsidRDefault="005836F1" w:rsidP="005836F1">
      <w:pPr>
        <w:pStyle w:val="p1"/>
        <w:rPr>
          <w:rFonts w:ascii="Arial" w:hAnsi="Arial" w:cs="Arial"/>
          <w:sz w:val="20"/>
          <w:szCs w:val="20"/>
        </w:rPr>
      </w:pPr>
      <w:r w:rsidRPr="00982BE3">
        <w:rPr>
          <w:rFonts w:ascii="Arial" w:hAnsi="Arial" w:cs="Arial"/>
          <w:b/>
          <w:bCs/>
          <w:sz w:val="20"/>
          <w:szCs w:val="20"/>
        </w:rPr>
        <w:t>Johnson SC</w:t>
      </w:r>
      <w:r w:rsidRPr="00982BE3">
        <w:rPr>
          <w:rFonts w:ascii="Arial" w:hAnsi="Arial" w:cs="Arial"/>
          <w:sz w:val="20"/>
          <w:szCs w:val="20"/>
        </w:rPr>
        <w:t xml:space="preserve">, Pan A, Sun GX, Freed A, Stokes JC, Bornstein R, Witkowski M, Li L, Ford JM, Howard CRA, </w:t>
      </w:r>
      <w:proofErr w:type="spellStart"/>
      <w:r w:rsidRPr="00982BE3">
        <w:rPr>
          <w:rFonts w:ascii="Arial" w:hAnsi="Arial" w:cs="Arial"/>
          <w:sz w:val="20"/>
          <w:szCs w:val="20"/>
        </w:rPr>
        <w:t>Sedensky</w:t>
      </w:r>
      <w:proofErr w:type="spellEnd"/>
      <w:r w:rsidRPr="00982BE3">
        <w:rPr>
          <w:rFonts w:ascii="Arial" w:hAnsi="Arial" w:cs="Arial"/>
          <w:sz w:val="20"/>
          <w:szCs w:val="20"/>
        </w:rPr>
        <w:t xml:space="preserve"> MM, Morgan PG. Relevance of experimental paradigms of anesthesia induced neurotoxicity in the mouse. </w:t>
      </w:r>
      <w:proofErr w:type="spellStart"/>
      <w:r w:rsidRPr="00982BE3">
        <w:rPr>
          <w:rFonts w:ascii="Arial" w:hAnsi="Arial" w:cs="Arial"/>
          <w:sz w:val="20"/>
          <w:szCs w:val="20"/>
        </w:rPr>
        <w:t>PLoS</w:t>
      </w:r>
      <w:proofErr w:type="spellEnd"/>
      <w:r w:rsidRPr="00982BE3">
        <w:rPr>
          <w:rFonts w:ascii="Arial" w:hAnsi="Arial" w:cs="Arial"/>
          <w:sz w:val="20"/>
          <w:szCs w:val="20"/>
        </w:rPr>
        <w:t xml:space="preserve"> One. 2019. 14(3)e0213543. PMID: 30897103.</w:t>
      </w:r>
    </w:p>
    <w:p w14:paraId="48D2179D" w14:textId="3EE0C70A" w:rsidR="005836F1" w:rsidRPr="00982BE3" w:rsidRDefault="005836F1" w:rsidP="005836F1">
      <w:pPr>
        <w:pStyle w:val="p1"/>
        <w:rPr>
          <w:rFonts w:ascii="Arial" w:hAnsi="Arial" w:cs="Arial"/>
          <w:sz w:val="20"/>
          <w:szCs w:val="20"/>
        </w:rPr>
      </w:pPr>
    </w:p>
    <w:p w14:paraId="5BCFDDAB" w14:textId="77777777" w:rsidR="005836F1" w:rsidRPr="00982BE3" w:rsidRDefault="005836F1" w:rsidP="005836F1">
      <w:pPr>
        <w:pStyle w:val="p1"/>
        <w:rPr>
          <w:rFonts w:ascii="Arial" w:hAnsi="Arial" w:cs="Arial"/>
          <w:b/>
          <w:bCs/>
          <w:sz w:val="20"/>
          <w:szCs w:val="20"/>
        </w:rPr>
      </w:pPr>
      <w:r w:rsidRPr="00982BE3">
        <w:rPr>
          <w:rFonts w:ascii="Arial" w:hAnsi="Arial" w:cs="Arial"/>
          <w:sz w:val="20"/>
          <w:szCs w:val="20"/>
        </w:rPr>
        <w:t xml:space="preserve">Griffiths KK, Morgan PG, </w:t>
      </w:r>
      <w:r w:rsidRPr="00982BE3">
        <w:rPr>
          <w:rFonts w:ascii="Arial" w:hAnsi="Arial" w:cs="Arial"/>
          <w:b/>
          <w:bCs/>
          <w:sz w:val="20"/>
          <w:szCs w:val="20"/>
        </w:rPr>
        <w:t>Johnson SC</w:t>
      </w:r>
      <w:r w:rsidRPr="00982BE3">
        <w:rPr>
          <w:rFonts w:ascii="Arial" w:hAnsi="Arial" w:cs="Arial"/>
          <w:sz w:val="20"/>
          <w:szCs w:val="20"/>
        </w:rPr>
        <w:t xml:space="preserve">, </w:t>
      </w:r>
      <w:proofErr w:type="spellStart"/>
      <w:r w:rsidRPr="00982BE3">
        <w:rPr>
          <w:rFonts w:ascii="Arial" w:hAnsi="Arial" w:cs="Arial"/>
          <w:sz w:val="20"/>
          <w:szCs w:val="20"/>
        </w:rPr>
        <w:t>Nambyiah</w:t>
      </w:r>
      <w:proofErr w:type="spellEnd"/>
      <w:r w:rsidRPr="00982BE3">
        <w:rPr>
          <w:rFonts w:ascii="Arial" w:hAnsi="Arial" w:cs="Arial"/>
          <w:sz w:val="20"/>
          <w:szCs w:val="20"/>
        </w:rPr>
        <w:t xml:space="preserve"> P, Soriano SG, Johnson K, Xu J, Garber C, Maxwell L, Saraiya N. A Summary of Preclinical Poster Presentations at the Sixth Biennial Pediatric Anesthesia Neurodevelopment Assessment (PANDA) Symposium. </w:t>
      </w:r>
      <w:r w:rsidRPr="00982BE3">
        <w:rPr>
          <w:rFonts w:ascii="Arial" w:hAnsi="Arial" w:cs="Arial"/>
          <w:i/>
          <w:iCs/>
          <w:sz w:val="20"/>
          <w:szCs w:val="20"/>
        </w:rPr>
        <w:t xml:space="preserve">J </w:t>
      </w:r>
      <w:proofErr w:type="spellStart"/>
      <w:r w:rsidRPr="00982BE3">
        <w:rPr>
          <w:rFonts w:ascii="Arial" w:hAnsi="Arial" w:cs="Arial"/>
          <w:i/>
          <w:iCs/>
          <w:sz w:val="20"/>
          <w:szCs w:val="20"/>
        </w:rPr>
        <w:t>Neurosurg</w:t>
      </w:r>
      <w:proofErr w:type="spellEnd"/>
      <w:r w:rsidRPr="00982BE3">
        <w:rPr>
          <w:rFonts w:ascii="Arial" w:hAnsi="Arial" w:cs="Arial"/>
          <w:i/>
          <w:iCs/>
          <w:sz w:val="20"/>
          <w:szCs w:val="20"/>
        </w:rPr>
        <w:t xml:space="preserve"> </w:t>
      </w:r>
      <w:proofErr w:type="spellStart"/>
      <w:r w:rsidRPr="00982BE3">
        <w:rPr>
          <w:rFonts w:ascii="Arial" w:hAnsi="Arial" w:cs="Arial"/>
          <w:i/>
          <w:iCs/>
          <w:sz w:val="20"/>
          <w:szCs w:val="20"/>
        </w:rPr>
        <w:t>Anesthesiol</w:t>
      </w:r>
      <w:proofErr w:type="spellEnd"/>
      <w:r w:rsidRPr="00982BE3">
        <w:rPr>
          <w:rFonts w:ascii="Arial" w:hAnsi="Arial" w:cs="Arial"/>
          <w:sz w:val="20"/>
          <w:szCs w:val="20"/>
        </w:rPr>
        <w:t>. 2019. 31(1):163-165. PMID: 30767942</w:t>
      </w:r>
    </w:p>
    <w:p w14:paraId="5077DE75" w14:textId="77777777" w:rsidR="005836F1" w:rsidRPr="00982BE3" w:rsidRDefault="005836F1" w:rsidP="005836F1">
      <w:pPr>
        <w:pStyle w:val="p1"/>
        <w:rPr>
          <w:rFonts w:ascii="Arial" w:hAnsi="Arial" w:cs="Arial"/>
          <w:b/>
          <w:bCs/>
          <w:sz w:val="20"/>
          <w:szCs w:val="20"/>
        </w:rPr>
      </w:pPr>
    </w:p>
    <w:p w14:paraId="219E1994" w14:textId="77777777" w:rsidR="005836F1" w:rsidRPr="00982BE3" w:rsidRDefault="005836F1" w:rsidP="005836F1">
      <w:pPr>
        <w:pStyle w:val="p1"/>
        <w:rPr>
          <w:rFonts w:ascii="Arial" w:hAnsi="Arial" w:cs="Arial"/>
          <w:i/>
          <w:iCs/>
          <w:sz w:val="20"/>
          <w:szCs w:val="20"/>
        </w:rPr>
      </w:pPr>
      <w:r w:rsidRPr="00982BE3">
        <w:rPr>
          <w:rFonts w:ascii="Arial" w:hAnsi="Arial" w:cs="Arial"/>
          <w:b/>
          <w:bCs/>
          <w:sz w:val="20"/>
          <w:szCs w:val="20"/>
        </w:rPr>
        <w:t>Johnson, SC</w:t>
      </w:r>
      <w:r w:rsidRPr="00982BE3">
        <w:rPr>
          <w:rFonts w:ascii="Arial" w:hAnsi="Arial" w:cs="Arial"/>
          <w:sz w:val="20"/>
          <w:szCs w:val="20"/>
        </w:rPr>
        <w:t xml:space="preserve">, Pan A, Li L, </w:t>
      </w:r>
      <w:proofErr w:type="spellStart"/>
      <w:r w:rsidRPr="00982BE3">
        <w:rPr>
          <w:rFonts w:ascii="Arial" w:hAnsi="Arial" w:cs="Arial"/>
          <w:sz w:val="20"/>
          <w:szCs w:val="20"/>
        </w:rPr>
        <w:t>Sedensky</w:t>
      </w:r>
      <w:proofErr w:type="spellEnd"/>
      <w:r w:rsidRPr="00982BE3">
        <w:rPr>
          <w:rFonts w:ascii="Arial" w:hAnsi="Arial" w:cs="Arial"/>
          <w:sz w:val="20"/>
          <w:szCs w:val="20"/>
        </w:rPr>
        <w:t xml:space="preserve"> M, Morgan P: Neurotoxicity of Anesthetics: Mechanisms and Meaning from Mouse Intervention Studies. </w:t>
      </w:r>
      <w:r w:rsidRPr="00982BE3">
        <w:rPr>
          <w:rFonts w:ascii="Arial" w:hAnsi="Arial" w:cs="Arial"/>
          <w:i/>
          <w:iCs/>
          <w:sz w:val="20"/>
          <w:szCs w:val="20"/>
        </w:rPr>
        <w:t>Neurotoxicology and Teratology</w:t>
      </w:r>
      <w:r w:rsidRPr="00982BE3">
        <w:rPr>
          <w:rFonts w:ascii="Arial" w:hAnsi="Arial" w:cs="Arial"/>
          <w:sz w:val="20"/>
          <w:szCs w:val="20"/>
        </w:rPr>
        <w:t>. 2019. 71:22-31. PMID: 30472095</w:t>
      </w:r>
      <w:r w:rsidRPr="00982BE3">
        <w:rPr>
          <w:rFonts w:ascii="Arial" w:hAnsi="Arial" w:cs="Arial"/>
          <w:i/>
          <w:iCs/>
          <w:sz w:val="20"/>
          <w:szCs w:val="20"/>
        </w:rPr>
        <w:t>.</w:t>
      </w:r>
    </w:p>
    <w:p w14:paraId="49480BE5" w14:textId="77777777" w:rsidR="005836F1" w:rsidRPr="00982BE3" w:rsidRDefault="005836F1" w:rsidP="005836F1">
      <w:pPr>
        <w:pStyle w:val="p1"/>
        <w:rPr>
          <w:rFonts w:ascii="Arial" w:hAnsi="Arial" w:cs="Arial"/>
          <w:sz w:val="20"/>
          <w:szCs w:val="20"/>
        </w:rPr>
      </w:pPr>
    </w:p>
    <w:p w14:paraId="6BFD34D1" w14:textId="77777777" w:rsidR="005836F1" w:rsidRPr="00982BE3" w:rsidRDefault="005836F1" w:rsidP="005836F1">
      <w:pPr>
        <w:pStyle w:val="p1"/>
        <w:rPr>
          <w:rFonts w:ascii="Arial" w:hAnsi="Arial" w:cs="Arial"/>
          <w:sz w:val="20"/>
          <w:szCs w:val="20"/>
        </w:rPr>
      </w:pPr>
      <w:r w:rsidRPr="00982BE3">
        <w:rPr>
          <w:rFonts w:ascii="Arial" w:hAnsi="Arial" w:cs="Arial"/>
          <w:b/>
          <w:bCs/>
          <w:sz w:val="20"/>
          <w:szCs w:val="20"/>
        </w:rPr>
        <w:t>Johnson, SC</w:t>
      </w:r>
      <w:r w:rsidRPr="00982BE3">
        <w:rPr>
          <w:rFonts w:ascii="Arial" w:hAnsi="Arial" w:cs="Arial"/>
          <w:sz w:val="20"/>
          <w:szCs w:val="20"/>
        </w:rPr>
        <w:t xml:space="preserve">, Martinez F, Bitto A, Gonzalez B, </w:t>
      </w:r>
      <w:proofErr w:type="spellStart"/>
      <w:r w:rsidRPr="00982BE3">
        <w:rPr>
          <w:rFonts w:ascii="Arial" w:hAnsi="Arial" w:cs="Arial"/>
          <w:sz w:val="20"/>
          <w:szCs w:val="20"/>
        </w:rPr>
        <w:t>Tazaerslan</w:t>
      </w:r>
      <w:proofErr w:type="spellEnd"/>
      <w:r w:rsidRPr="00982BE3">
        <w:rPr>
          <w:rFonts w:ascii="Arial" w:hAnsi="Arial" w:cs="Arial"/>
          <w:sz w:val="20"/>
          <w:szCs w:val="20"/>
        </w:rPr>
        <w:t xml:space="preserve"> C, Cohen C, </w:t>
      </w:r>
      <w:proofErr w:type="spellStart"/>
      <w:r w:rsidRPr="00982BE3">
        <w:rPr>
          <w:rFonts w:ascii="Arial" w:hAnsi="Arial" w:cs="Arial"/>
          <w:sz w:val="20"/>
          <w:szCs w:val="20"/>
        </w:rPr>
        <w:t>Delaval</w:t>
      </w:r>
      <w:proofErr w:type="spellEnd"/>
      <w:r w:rsidRPr="00982BE3">
        <w:rPr>
          <w:rFonts w:ascii="Arial" w:hAnsi="Arial" w:cs="Arial"/>
          <w:sz w:val="20"/>
          <w:szCs w:val="20"/>
        </w:rPr>
        <w:t xml:space="preserve"> L, Timsit J, </w:t>
      </w:r>
      <w:proofErr w:type="spellStart"/>
      <w:r w:rsidRPr="00982BE3">
        <w:rPr>
          <w:rFonts w:ascii="Arial" w:hAnsi="Arial" w:cs="Arial"/>
          <w:sz w:val="20"/>
          <w:szCs w:val="20"/>
        </w:rPr>
        <w:t>Knebelmann</w:t>
      </w:r>
      <w:proofErr w:type="spellEnd"/>
      <w:r w:rsidRPr="00982BE3">
        <w:rPr>
          <w:rFonts w:ascii="Arial" w:hAnsi="Arial" w:cs="Arial"/>
          <w:sz w:val="20"/>
          <w:szCs w:val="20"/>
        </w:rPr>
        <w:t xml:space="preserve"> B, Terzi F, Mahal T, Zhu Y, Morgan P, </w:t>
      </w:r>
      <w:proofErr w:type="spellStart"/>
      <w:r w:rsidRPr="00982BE3">
        <w:rPr>
          <w:rFonts w:ascii="Arial" w:hAnsi="Arial" w:cs="Arial"/>
          <w:sz w:val="20"/>
          <w:szCs w:val="20"/>
        </w:rPr>
        <w:t>Sedensky</w:t>
      </w:r>
      <w:proofErr w:type="spellEnd"/>
      <w:r w:rsidRPr="00982BE3">
        <w:rPr>
          <w:rFonts w:ascii="Arial" w:hAnsi="Arial" w:cs="Arial"/>
          <w:sz w:val="20"/>
          <w:szCs w:val="20"/>
        </w:rPr>
        <w:t xml:space="preserve"> M, </w:t>
      </w:r>
      <w:proofErr w:type="spellStart"/>
      <w:r w:rsidRPr="00982BE3">
        <w:rPr>
          <w:rFonts w:ascii="Arial" w:hAnsi="Arial" w:cs="Arial"/>
          <w:sz w:val="20"/>
          <w:szCs w:val="20"/>
        </w:rPr>
        <w:t>Kaeberlein</w:t>
      </w:r>
      <w:proofErr w:type="spellEnd"/>
      <w:r w:rsidRPr="00982BE3">
        <w:rPr>
          <w:rFonts w:ascii="Arial" w:hAnsi="Arial" w:cs="Arial"/>
          <w:sz w:val="20"/>
          <w:szCs w:val="20"/>
        </w:rPr>
        <w:t xml:space="preserve"> M, Legendre C, Suh Y, </w:t>
      </w:r>
      <w:proofErr w:type="spellStart"/>
      <w:r w:rsidRPr="00982BE3">
        <w:rPr>
          <w:rFonts w:ascii="Arial" w:hAnsi="Arial" w:cs="Arial"/>
          <w:sz w:val="20"/>
          <w:szCs w:val="20"/>
        </w:rPr>
        <w:t>Canaud</w:t>
      </w:r>
      <w:proofErr w:type="spellEnd"/>
      <w:r w:rsidRPr="00982BE3">
        <w:rPr>
          <w:rFonts w:ascii="Arial" w:hAnsi="Arial" w:cs="Arial"/>
          <w:sz w:val="20"/>
          <w:szCs w:val="20"/>
        </w:rPr>
        <w:t xml:space="preserve"> G: mTOR inhibitors may benefit kidney transplant recipients with mitochondrial diseases. </w:t>
      </w:r>
      <w:r w:rsidRPr="00982BE3">
        <w:rPr>
          <w:rFonts w:ascii="Arial" w:hAnsi="Arial" w:cs="Arial"/>
          <w:i/>
          <w:iCs/>
          <w:sz w:val="20"/>
          <w:szCs w:val="20"/>
        </w:rPr>
        <w:t>Kidney International</w:t>
      </w:r>
      <w:r w:rsidRPr="00982BE3">
        <w:rPr>
          <w:rFonts w:ascii="Arial" w:hAnsi="Arial" w:cs="Arial"/>
          <w:sz w:val="20"/>
          <w:szCs w:val="20"/>
        </w:rPr>
        <w:t>. 2019. 95(2):455-466. PMID: 30471880</w:t>
      </w:r>
    </w:p>
    <w:p w14:paraId="5040AA3E" w14:textId="77777777" w:rsidR="005836F1" w:rsidRPr="00982BE3" w:rsidRDefault="005836F1" w:rsidP="005836F1">
      <w:pPr>
        <w:pStyle w:val="p1"/>
        <w:rPr>
          <w:rFonts w:ascii="Arial" w:hAnsi="Arial" w:cs="Arial"/>
          <w:sz w:val="20"/>
          <w:szCs w:val="20"/>
        </w:rPr>
      </w:pPr>
    </w:p>
    <w:p w14:paraId="6A3389D5" w14:textId="77777777" w:rsidR="005836F1" w:rsidRPr="00982BE3" w:rsidRDefault="005836F1" w:rsidP="00465659">
      <w:pPr>
        <w:spacing w:after="0" w:line="240" w:lineRule="auto"/>
        <w:rPr>
          <w:rFonts w:ascii="Arial" w:hAnsi="Arial" w:cs="Arial"/>
          <w:b/>
          <w:sz w:val="20"/>
          <w:szCs w:val="20"/>
        </w:rPr>
      </w:pPr>
    </w:p>
    <w:p w14:paraId="529B97F6" w14:textId="690B1BB9" w:rsidR="00465659" w:rsidRPr="00982BE3" w:rsidRDefault="00465659" w:rsidP="00465659">
      <w:pPr>
        <w:spacing w:after="0" w:line="240" w:lineRule="auto"/>
        <w:rPr>
          <w:rFonts w:ascii="Arial" w:hAnsi="Arial" w:cs="Arial"/>
          <w:sz w:val="20"/>
          <w:szCs w:val="20"/>
        </w:rPr>
      </w:pPr>
      <w:r w:rsidRPr="00982BE3">
        <w:rPr>
          <w:rFonts w:ascii="Arial" w:hAnsi="Arial" w:cs="Arial"/>
          <w:b/>
          <w:sz w:val="20"/>
          <w:szCs w:val="20"/>
        </w:rPr>
        <w:t>Amlie-Lefond C</w:t>
      </w:r>
      <w:r w:rsidRPr="00982BE3">
        <w:rPr>
          <w:rFonts w:ascii="Arial" w:hAnsi="Arial" w:cs="Arial"/>
          <w:sz w:val="20"/>
          <w:szCs w:val="20"/>
        </w:rPr>
        <w:t xml:space="preserve">, </w:t>
      </w:r>
      <w:r w:rsidRPr="00982BE3">
        <w:rPr>
          <w:rFonts w:ascii="Arial" w:hAnsi="Arial" w:cs="Arial"/>
          <w:b/>
          <w:sz w:val="20"/>
          <w:szCs w:val="20"/>
        </w:rPr>
        <w:t xml:space="preserve">Wainwright </w:t>
      </w:r>
      <w:proofErr w:type="spellStart"/>
      <w:r w:rsidR="00023060" w:rsidRPr="00982BE3">
        <w:rPr>
          <w:rFonts w:ascii="Arial" w:hAnsi="Arial" w:cs="Arial"/>
          <w:b/>
          <w:sz w:val="20"/>
          <w:szCs w:val="20"/>
        </w:rPr>
        <w:t>l</w:t>
      </w:r>
      <w:r w:rsidRPr="00982BE3">
        <w:rPr>
          <w:rFonts w:ascii="Arial" w:hAnsi="Arial" w:cs="Arial"/>
          <w:b/>
          <w:sz w:val="20"/>
          <w:szCs w:val="20"/>
        </w:rPr>
        <w:t>MS</w:t>
      </w:r>
      <w:proofErr w:type="spellEnd"/>
      <w:r w:rsidRPr="00982BE3">
        <w:rPr>
          <w:rFonts w:ascii="Arial" w:hAnsi="Arial" w:cs="Arial"/>
          <w:sz w:val="20"/>
          <w:szCs w:val="20"/>
        </w:rPr>
        <w:t xml:space="preserve">. Organizing for Acute Arterial Ischemic Stroke in Children. Stroke. 2019 Dec;50(12):3662-3668. </w:t>
      </w:r>
    </w:p>
    <w:p w14:paraId="3621A850" w14:textId="77777777" w:rsidR="00465659" w:rsidRPr="00982BE3" w:rsidRDefault="00465659" w:rsidP="00465659">
      <w:pPr>
        <w:spacing w:after="0" w:line="240" w:lineRule="auto"/>
        <w:rPr>
          <w:rFonts w:ascii="Arial" w:hAnsi="Arial" w:cs="Arial"/>
          <w:sz w:val="20"/>
          <w:szCs w:val="20"/>
        </w:rPr>
      </w:pPr>
    </w:p>
    <w:p w14:paraId="4442C6C6"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b/>
          <w:sz w:val="20"/>
          <w:szCs w:val="20"/>
        </w:rPr>
        <w:t>Gust J,</w:t>
      </w:r>
      <w:r w:rsidRPr="00982BE3">
        <w:rPr>
          <w:rFonts w:ascii="Arial" w:hAnsi="Arial" w:cs="Arial"/>
          <w:sz w:val="20"/>
          <w:szCs w:val="20"/>
        </w:rPr>
        <w:t xml:space="preserve"> Annesley CE, Gardner RA, </w:t>
      </w:r>
      <w:r w:rsidRPr="00982BE3">
        <w:rPr>
          <w:rFonts w:ascii="Arial" w:hAnsi="Arial" w:cs="Arial"/>
          <w:b/>
          <w:sz w:val="20"/>
          <w:szCs w:val="20"/>
        </w:rPr>
        <w:t>Bozarth X</w:t>
      </w:r>
      <w:r w:rsidRPr="00982BE3">
        <w:rPr>
          <w:rFonts w:ascii="Arial" w:hAnsi="Arial" w:cs="Arial"/>
          <w:sz w:val="20"/>
          <w:szCs w:val="20"/>
        </w:rPr>
        <w:t xml:space="preserve">.EEG Correlates of Delirium in Children and Young Adults With CD19-Directed CAR T Cell Treatment-Related Neurotoxicity. J Clin </w:t>
      </w:r>
      <w:proofErr w:type="spellStart"/>
      <w:r w:rsidRPr="00982BE3">
        <w:rPr>
          <w:rFonts w:ascii="Arial" w:hAnsi="Arial" w:cs="Arial"/>
          <w:sz w:val="20"/>
          <w:szCs w:val="20"/>
        </w:rPr>
        <w:t>Neurophysiol</w:t>
      </w:r>
      <w:proofErr w:type="spellEnd"/>
      <w:r w:rsidRPr="00982BE3">
        <w:rPr>
          <w:rFonts w:ascii="Arial" w:hAnsi="Arial" w:cs="Arial"/>
          <w:sz w:val="20"/>
          <w:szCs w:val="20"/>
        </w:rPr>
        <w:t>. 2019 Dec 13.</w:t>
      </w:r>
    </w:p>
    <w:p w14:paraId="50D07F3B" w14:textId="77777777" w:rsidR="00465659" w:rsidRPr="00982BE3" w:rsidRDefault="00465659" w:rsidP="00496275">
      <w:pPr>
        <w:spacing w:after="0" w:line="240" w:lineRule="auto"/>
        <w:rPr>
          <w:rFonts w:ascii="Arial" w:hAnsi="Arial" w:cs="Arial"/>
          <w:sz w:val="20"/>
          <w:szCs w:val="20"/>
        </w:rPr>
      </w:pPr>
    </w:p>
    <w:p w14:paraId="69ADEA73" w14:textId="77777777" w:rsidR="00496275" w:rsidRPr="00982BE3" w:rsidRDefault="00496275" w:rsidP="00496275">
      <w:pPr>
        <w:rPr>
          <w:rFonts w:ascii="Arial" w:hAnsi="Arial" w:cs="Arial"/>
          <w:b/>
          <w:sz w:val="20"/>
          <w:szCs w:val="20"/>
        </w:rPr>
      </w:pPr>
      <w:r w:rsidRPr="00982BE3">
        <w:rPr>
          <w:rFonts w:ascii="Arial" w:hAnsi="Arial" w:cs="Arial"/>
          <w:b/>
          <w:sz w:val="20"/>
          <w:szCs w:val="20"/>
        </w:rPr>
        <w:t>Bozarth XL</w:t>
      </w:r>
      <w:r w:rsidRPr="00982BE3">
        <w:rPr>
          <w:rFonts w:ascii="Arial" w:hAnsi="Arial" w:cs="Arial"/>
          <w:sz w:val="20"/>
          <w:szCs w:val="20"/>
        </w:rPr>
        <w:t xml:space="preserve">, McGuire J, </w:t>
      </w:r>
      <w:r w:rsidRPr="00982BE3">
        <w:rPr>
          <w:rFonts w:ascii="Arial" w:hAnsi="Arial" w:cs="Arial"/>
          <w:b/>
          <w:sz w:val="20"/>
          <w:szCs w:val="20"/>
        </w:rPr>
        <w:t>Novotny E.</w:t>
      </w:r>
      <w:r w:rsidRPr="00982BE3">
        <w:rPr>
          <w:rFonts w:ascii="Arial" w:hAnsi="Arial" w:cs="Arial"/>
          <w:sz w:val="20"/>
          <w:szCs w:val="20"/>
        </w:rPr>
        <w:t xml:space="preserve"> Current Status of Continuous Electroencephalographic Monitoring in Critically Ill Children,  </w:t>
      </w:r>
      <w:proofErr w:type="spellStart"/>
      <w:r w:rsidRPr="00982BE3">
        <w:rPr>
          <w:rFonts w:ascii="Arial" w:hAnsi="Arial" w:cs="Arial"/>
          <w:sz w:val="20"/>
          <w:szCs w:val="20"/>
        </w:rPr>
        <w:t>Pediatr</w:t>
      </w:r>
      <w:proofErr w:type="spellEnd"/>
      <w:r w:rsidRPr="00982BE3">
        <w:rPr>
          <w:rFonts w:ascii="Arial" w:hAnsi="Arial" w:cs="Arial"/>
          <w:sz w:val="20"/>
          <w:szCs w:val="20"/>
        </w:rPr>
        <w:t xml:space="preserve"> Neurol. 2019 Dec;101</w:t>
      </w:r>
      <w:r w:rsidRPr="00982BE3">
        <w:rPr>
          <w:rFonts w:ascii="Arial" w:hAnsi="Arial" w:cs="Arial"/>
          <w:b/>
          <w:sz w:val="20"/>
          <w:szCs w:val="20"/>
        </w:rPr>
        <w:t>:</w:t>
      </w:r>
      <w:r w:rsidRPr="00982BE3">
        <w:rPr>
          <w:rFonts w:ascii="Arial" w:hAnsi="Arial" w:cs="Arial"/>
          <w:sz w:val="20"/>
          <w:szCs w:val="20"/>
        </w:rPr>
        <w:t>11-17</w:t>
      </w:r>
    </w:p>
    <w:p w14:paraId="50082CD2" w14:textId="4D506BAC" w:rsidR="00465659" w:rsidRPr="00982BE3" w:rsidRDefault="00465659" w:rsidP="00465659">
      <w:pPr>
        <w:rPr>
          <w:rFonts w:ascii="Arial" w:hAnsi="Arial" w:cs="Arial"/>
          <w:sz w:val="20"/>
          <w:szCs w:val="20"/>
        </w:rPr>
      </w:pPr>
      <w:proofErr w:type="spellStart"/>
      <w:r w:rsidRPr="00982BE3">
        <w:rPr>
          <w:rFonts w:ascii="Arial" w:hAnsi="Arial" w:cs="Arial"/>
          <w:sz w:val="20"/>
          <w:szCs w:val="20"/>
        </w:rPr>
        <w:t>Friederich</w:t>
      </w:r>
      <w:proofErr w:type="spellEnd"/>
      <w:r w:rsidRPr="00982BE3">
        <w:rPr>
          <w:rFonts w:ascii="Arial" w:hAnsi="Arial" w:cs="Arial"/>
          <w:sz w:val="20"/>
          <w:szCs w:val="20"/>
        </w:rPr>
        <w:t xml:space="preserve"> MW, Perez FA, Knight KM, Van Hove RA, Yang SP, </w:t>
      </w:r>
      <w:r w:rsidRPr="00982BE3">
        <w:rPr>
          <w:rFonts w:ascii="Arial" w:hAnsi="Arial" w:cs="Arial"/>
          <w:b/>
          <w:sz w:val="20"/>
          <w:szCs w:val="20"/>
        </w:rPr>
        <w:t>Saneto RP</w:t>
      </w:r>
      <w:r w:rsidRPr="00982BE3">
        <w:rPr>
          <w:rFonts w:ascii="Arial" w:hAnsi="Arial" w:cs="Arial"/>
          <w:sz w:val="20"/>
          <w:szCs w:val="20"/>
        </w:rPr>
        <w:t xml:space="preserve">, Van Hove JLK  Pathogenic variants in NUBPL result in failure to assemble the matrix arm of complex I and cause a complex leukoencephalopathy with thalamic involvement. Mol Genet </w:t>
      </w:r>
      <w:proofErr w:type="spellStart"/>
      <w:r w:rsidRPr="00982BE3">
        <w:rPr>
          <w:rFonts w:ascii="Arial" w:hAnsi="Arial" w:cs="Arial"/>
          <w:sz w:val="20"/>
          <w:szCs w:val="20"/>
        </w:rPr>
        <w:t>Metab</w:t>
      </w:r>
      <w:proofErr w:type="spellEnd"/>
      <w:r w:rsidRPr="00982BE3">
        <w:rPr>
          <w:rFonts w:ascii="Arial" w:hAnsi="Arial" w:cs="Arial"/>
          <w:sz w:val="20"/>
          <w:szCs w:val="20"/>
        </w:rPr>
        <w:t xml:space="preserve">. 2019 Dec 30. </w:t>
      </w:r>
    </w:p>
    <w:p w14:paraId="64AC5578" w14:textId="5D6A86DC" w:rsidR="00A7230D" w:rsidRPr="00982BE3" w:rsidRDefault="00A7230D" w:rsidP="00A7230D">
      <w:pPr>
        <w:shd w:val="clear" w:color="auto" w:fill="FFFFFF"/>
        <w:spacing w:after="34" w:line="240" w:lineRule="auto"/>
        <w:rPr>
          <w:rFonts w:ascii="Arial" w:eastAsia="Times New Roman" w:hAnsi="Arial" w:cs="Arial"/>
          <w:sz w:val="20"/>
          <w:szCs w:val="20"/>
          <w:lang w:val="en"/>
        </w:rPr>
      </w:pPr>
      <w:proofErr w:type="spellStart"/>
      <w:r w:rsidRPr="00982BE3">
        <w:rPr>
          <w:rFonts w:ascii="Arial" w:eastAsia="Times New Roman" w:hAnsi="Arial" w:cs="Arial"/>
          <w:sz w:val="20"/>
          <w:szCs w:val="20"/>
          <w:lang w:val="en"/>
        </w:rPr>
        <w:t>Farhadian</w:t>
      </w:r>
      <w:proofErr w:type="spellEnd"/>
      <w:r w:rsidRPr="00982BE3">
        <w:rPr>
          <w:rFonts w:ascii="Arial" w:eastAsia="Times New Roman" w:hAnsi="Arial" w:cs="Arial"/>
          <w:sz w:val="20"/>
          <w:szCs w:val="20"/>
          <w:lang w:val="en"/>
        </w:rPr>
        <w:t xml:space="preserve"> SF, Mistry H, </w:t>
      </w:r>
      <w:proofErr w:type="spellStart"/>
      <w:r w:rsidRPr="00982BE3">
        <w:rPr>
          <w:rFonts w:ascii="Arial" w:eastAsia="Times New Roman" w:hAnsi="Arial" w:cs="Arial"/>
          <w:sz w:val="20"/>
          <w:szCs w:val="20"/>
          <w:lang w:val="en"/>
        </w:rPr>
        <w:t>Kirchwey</w:t>
      </w:r>
      <w:proofErr w:type="spellEnd"/>
      <w:r w:rsidRPr="00982BE3">
        <w:rPr>
          <w:rFonts w:ascii="Arial" w:eastAsia="Times New Roman" w:hAnsi="Arial" w:cs="Arial"/>
          <w:sz w:val="20"/>
          <w:szCs w:val="20"/>
          <w:lang w:val="en"/>
        </w:rPr>
        <w:t xml:space="preserve"> T, </w:t>
      </w:r>
      <w:proofErr w:type="spellStart"/>
      <w:r w:rsidRPr="00982BE3">
        <w:rPr>
          <w:rFonts w:ascii="Arial" w:eastAsia="Times New Roman" w:hAnsi="Arial" w:cs="Arial"/>
          <w:sz w:val="20"/>
          <w:szCs w:val="20"/>
          <w:lang w:val="en"/>
        </w:rPr>
        <w:t>Chiarella</w:t>
      </w:r>
      <w:proofErr w:type="spellEnd"/>
      <w:r w:rsidRPr="00982BE3">
        <w:rPr>
          <w:rFonts w:ascii="Arial" w:eastAsia="Times New Roman" w:hAnsi="Arial" w:cs="Arial"/>
          <w:sz w:val="20"/>
          <w:szCs w:val="20"/>
          <w:lang w:val="en"/>
        </w:rPr>
        <w:t xml:space="preserve"> J, </w:t>
      </w:r>
      <w:proofErr w:type="spellStart"/>
      <w:r w:rsidRPr="00982BE3">
        <w:rPr>
          <w:rFonts w:ascii="Arial" w:eastAsia="Times New Roman" w:hAnsi="Arial" w:cs="Arial"/>
          <w:sz w:val="20"/>
          <w:szCs w:val="20"/>
          <w:lang w:val="en"/>
        </w:rPr>
        <w:t>Calvi</w:t>
      </w:r>
      <w:proofErr w:type="spellEnd"/>
      <w:r w:rsidRPr="00982BE3">
        <w:rPr>
          <w:rFonts w:ascii="Arial" w:eastAsia="Times New Roman" w:hAnsi="Arial" w:cs="Arial"/>
          <w:sz w:val="20"/>
          <w:szCs w:val="20"/>
          <w:lang w:val="en"/>
        </w:rPr>
        <w:t xml:space="preserve"> R, </w:t>
      </w:r>
      <w:proofErr w:type="spellStart"/>
      <w:r w:rsidRPr="00982BE3">
        <w:rPr>
          <w:rFonts w:ascii="Arial" w:eastAsia="Times New Roman" w:hAnsi="Arial" w:cs="Arial"/>
          <w:sz w:val="20"/>
          <w:szCs w:val="20"/>
          <w:lang w:val="en"/>
        </w:rPr>
        <w:t>Chintanaphol</w:t>
      </w:r>
      <w:proofErr w:type="spellEnd"/>
      <w:r w:rsidRPr="00982BE3">
        <w:rPr>
          <w:rFonts w:ascii="Arial" w:eastAsia="Times New Roman" w:hAnsi="Arial" w:cs="Arial"/>
          <w:sz w:val="20"/>
          <w:szCs w:val="20"/>
          <w:lang w:val="en"/>
        </w:rPr>
        <w:t xml:space="preserve"> M</w:t>
      </w:r>
      <w:r w:rsidRPr="00982BE3">
        <w:rPr>
          <w:rFonts w:ascii="Arial" w:eastAsia="Times New Roman" w:hAnsi="Arial" w:cs="Arial"/>
          <w:b/>
          <w:sz w:val="20"/>
          <w:szCs w:val="20"/>
          <w:lang w:val="en"/>
        </w:rPr>
        <w:t>, Patel P</w:t>
      </w:r>
      <w:r w:rsidRPr="00982BE3">
        <w:rPr>
          <w:rFonts w:ascii="Arial" w:eastAsia="Times New Roman" w:hAnsi="Arial" w:cs="Arial"/>
          <w:sz w:val="20"/>
          <w:szCs w:val="20"/>
          <w:lang w:val="en"/>
        </w:rPr>
        <w:t xml:space="preserve">, Landry ML, Robertson K, Spudich Markers of CNS Injury in Adults Living With HIV With CSF HIV Not Detected vs Detected </w:t>
      </w:r>
      <w:proofErr w:type="spellStart"/>
      <w:r w:rsidRPr="00982BE3">
        <w:rPr>
          <w:rFonts w:ascii="Arial" w:eastAsia="Times New Roman" w:hAnsi="Arial" w:cs="Arial"/>
          <w:sz w:val="20"/>
          <w:szCs w:val="20"/>
          <w:lang w:val="en"/>
        </w:rPr>
        <w:t>SS.Open</w:t>
      </w:r>
      <w:proofErr w:type="spellEnd"/>
      <w:r w:rsidRPr="00982BE3">
        <w:rPr>
          <w:rFonts w:ascii="Arial" w:eastAsia="Times New Roman" w:hAnsi="Arial" w:cs="Arial"/>
          <w:sz w:val="20"/>
          <w:szCs w:val="20"/>
          <w:lang w:val="en"/>
        </w:rPr>
        <w:t xml:space="preserve"> Forum Infect Dis. 2019 Dec 14;6(12):ofz528.  </w:t>
      </w:r>
    </w:p>
    <w:p w14:paraId="4257CCFD" w14:textId="77777777" w:rsidR="00A7230D" w:rsidRPr="00982BE3" w:rsidRDefault="00A7230D" w:rsidP="00465659">
      <w:pPr>
        <w:spacing w:after="0" w:line="240" w:lineRule="auto"/>
        <w:rPr>
          <w:rFonts w:ascii="Arial" w:hAnsi="Arial" w:cs="Arial"/>
          <w:sz w:val="20"/>
          <w:szCs w:val="20"/>
        </w:rPr>
      </w:pPr>
    </w:p>
    <w:p w14:paraId="3D5FCB12"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RA, </w:t>
      </w:r>
      <w:proofErr w:type="spellStart"/>
      <w:r w:rsidRPr="00982BE3">
        <w:rPr>
          <w:rFonts w:ascii="Arial" w:hAnsi="Arial" w:cs="Arial"/>
          <w:sz w:val="20"/>
          <w:szCs w:val="20"/>
        </w:rPr>
        <w:t>Ceppi</w:t>
      </w:r>
      <w:proofErr w:type="spellEnd"/>
      <w:r w:rsidRPr="00982BE3">
        <w:rPr>
          <w:rFonts w:ascii="Arial" w:hAnsi="Arial" w:cs="Arial"/>
          <w:sz w:val="20"/>
          <w:szCs w:val="20"/>
        </w:rPr>
        <w:t xml:space="preserve"> F, Rivers J, Annesley C, Summers C, </w:t>
      </w:r>
      <w:proofErr w:type="spellStart"/>
      <w:r w:rsidRPr="00982BE3">
        <w:rPr>
          <w:rFonts w:ascii="Arial" w:hAnsi="Arial" w:cs="Arial"/>
          <w:sz w:val="20"/>
          <w:szCs w:val="20"/>
        </w:rPr>
        <w:t>Taraseviciute</w:t>
      </w:r>
      <w:proofErr w:type="spellEnd"/>
      <w:r w:rsidRPr="00982BE3">
        <w:rPr>
          <w:rFonts w:ascii="Arial" w:hAnsi="Arial" w:cs="Arial"/>
          <w:sz w:val="20"/>
          <w:szCs w:val="20"/>
        </w:rPr>
        <w:t xml:space="preserve"> A, </w:t>
      </w:r>
      <w:r w:rsidRPr="00982BE3">
        <w:rPr>
          <w:rFonts w:ascii="Arial" w:hAnsi="Arial" w:cs="Arial"/>
          <w:b/>
          <w:sz w:val="20"/>
          <w:szCs w:val="20"/>
        </w:rPr>
        <w:t>Gust J</w:t>
      </w:r>
      <w:r w:rsidRPr="00982BE3">
        <w:rPr>
          <w:rFonts w:ascii="Arial" w:hAnsi="Arial" w:cs="Arial"/>
          <w:sz w:val="20"/>
          <w:szCs w:val="20"/>
        </w:rPr>
        <w:t xml:space="preserve">, Leger KJ, </w:t>
      </w:r>
      <w:proofErr w:type="spellStart"/>
      <w:r w:rsidRPr="00982BE3">
        <w:rPr>
          <w:rFonts w:ascii="Arial" w:hAnsi="Arial" w:cs="Arial"/>
          <w:sz w:val="20"/>
          <w:szCs w:val="20"/>
        </w:rPr>
        <w:t>Tarlock</w:t>
      </w:r>
      <w:proofErr w:type="spellEnd"/>
      <w:r w:rsidRPr="00982BE3">
        <w:rPr>
          <w:rFonts w:ascii="Arial" w:hAnsi="Arial" w:cs="Arial"/>
          <w:sz w:val="20"/>
          <w:szCs w:val="20"/>
        </w:rPr>
        <w:t xml:space="preserve"> K, Cooper TM, Finney OC, </w:t>
      </w:r>
      <w:proofErr w:type="spellStart"/>
      <w:r w:rsidRPr="00982BE3">
        <w:rPr>
          <w:rFonts w:ascii="Arial" w:hAnsi="Arial" w:cs="Arial"/>
          <w:sz w:val="20"/>
          <w:szCs w:val="20"/>
        </w:rPr>
        <w:t>Brakke</w:t>
      </w:r>
      <w:proofErr w:type="spellEnd"/>
      <w:r w:rsidRPr="00982BE3">
        <w:rPr>
          <w:rFonts w:ascii="Arial" w:hAnsi="Arial" w:cs="Arial"/>
          <w:sz w:val="20"/>
          <w:szCs w:val="20"/>
        </w:rPr>
        <w:t xml:space="preserve"> H, Li DH, Park JR, Jensen MC. Preemptive mitigation of CD19 CAR T-cell cytokine release syndrome without attenuation of antileukemic </w:t>
      </w:r>
      <w:proofErr w:type="spellStart"/>
      <w:r w:rsidRPr="00982BE3">
        <w:rPr>
          <w:rFonts w:ascii="Arial" w:hAnsi="Arial" w:cs="Arial"/>
          <w:sz w:val="20"/>
          <w:szCs w:val="20"/>
        </w:rPr>
        <w:t>efficacy.Gardner</w:t>
      </w:r>
      <w:proofErr w:type="spellEnd"/>
      <w:r w:rsidRPr="00982BE3">
        <w:rPr>
          <w:rFonts w:ascii="Arial" w:hAnsi="Arial" w:cs="Arial"/>
          <w:sz w:val="20"/>
          <w:szCs w:val="20"/>
        </w:rPr>
        <w:t xml:space="preserve">  Blood. 2019 Dec 12;134(24):2149-2158. </w:t>
      </w:r>
      <w:proofErr w:type="spellStart"/>
      <w:r w:rsidRPr="00982BE3">
        <w:rPr>
          <w:rFonts w:ascii="Arial" w:hAnsi="Arial" w:cs="Arial"/>
          <w:sz w:val="20"/>
          <w:szCs w:val="20"/>
        </w:rPr>
        <w:t>doi</w:t>
      </w:r>
      <w:proofErr w:type="spellEnd"/>
      <w:r w:rsidRPr="00982BE3">
        <w:rPr>
          <w:rFonts w:ascii="Arial" w:hAnsi="Arial" w:cs="Arial"/>
          <w:sz w:val="20"/>
          <w:szCs w:val="20"/>
        </w:rPr>
        <w:t>: 10.1182/blood.2019001463.</w:t>
      </w:r>
    </w:p>
    <w:p w14:paraId="1EFE3E1E" w14:textId="77777777" w:rsidR="00496275" w:rsidRPr="00982BE3" w:rsidRDefault="00496275" w:rsidP="00465659">
      <w:pPr>
        <w:spacing w:after="0" w:line="240" w:lineRule="auto"/>
        <w:rPr>
          <w:rFonts w:ascii="Arial" w:hAnsi="Arial" w:cs="Arial"/>
          <w:sz w:val="20"/>
          <w:szCs w:val="20"/>
        </w:rPr>
      </w:pPr>
    </w:p>
    <w:p w14:paraId="1AA1D0CE" w14:textId="77777777" w:rsidR="00496275" w:rsidRPr="00982BE3" w:rsidRDefault="00465659" w:rsidP="00465659">
      <w:pPr>
        <w:spacing w:after="0" w:line="240" w:lineRule="auto"/>
        <w:rPr>
          <w:rFonts w:ascii="Arial" w:hAnsi="Arial" w:cs="Arial"/>
          <w:sz w:val="20"/>
          <w:szCs w:val="20"/>
        </w:rPr>
      </w:pPr>
      <w:proofErr w:type="spellStart"/>
      <w:r w:rsidRPr="00982BE3">
        <w:rPr>
          <w:rFonts w:ascii="Arial" w:hAnsi="Arial" w:cs="Arial"/>
          <w:sz w:val="20"/>
          <w:szCs w:val="20"/>
        </w:rPr>
        <w:t>Ravanpay</w:t>
      </w:r>
      <w:proofErr w:type="spellEnd"/>
      <w:r w:rsidRPr="00982BE3">
        <w:rPr>
          <w:rFonts w:ascii="Arial" w:hAnsi="Arial" w:cs="Arial"/>
          <w:sz w:val="20"/>
          <w:szCs w:val="20"/>
        </w:rPr>
        <w:t xml:space="preserve"> AC, </w:t>
      </w:r>
      <w:r w:rsidRPr="00982BE3">
        <w:rPr>
          <w:rFonts w:ascii="Arial" w:hAnsi="Arial" w:cs="Arial"/>
          <w:b/>
          <w:sz w:val="20"/>
          <w:szCs w:val="20"/>
        </w:rPr>
        <w:t>Gust J,</w:t>
      </w:r>
      <w:r w:rsidRPr="00982BE3">
        <w:rPr>
          <w:rFonts w:ascii="Arial" w:hAnsi="Arial" w:cs="Arial"/>
          <w:sz w:val="20"/>
          <w:szCs w:val="20"/>
        </w:rPr>
        <w:t xml:space="preserve"> Johnson AJ, </w:t>
      </w:r>
      <w:proofErr w:type="spellStart"/>
      <w:r w:rsidRPr="00982BE3">
        <w:rPr>
          <w:rFonts w:ascii="Arial" w:hAnsi="Arial" w:cs="Arial"/>
          <w:sz w:val="20"/>
          <w:szCs w:val="20"/>
        </w:rPr>
        <w:t>Rolczynski</w:t>
      </w:r>
      <w:proofErr w:type="spellEnd"/>
      <w:r w:rsidRPr="00982BE3">
        <w:rPr>
          <w:rFonts w:ascii="Arial" w:hAnsi="Arial" w:cs="Arial"/>
          <w:sz w:val="20"/>
          <w:szCs w:val="20"/>
        </w:rPr>
        <w:t xml:space="preserve"> LS, </w:t>
      </w:r>
      <w:proofErr w:type="spellStart"/>
      <w:r w:rsidRPr="00982BE3">
        <w:rPr>
          <w:rFonts w:ascii="Arial" w:hAnsi="Arial" w:cs="Arial"/>
          <w:sz w:val="20"/>
          <w:szCs w:val="20"/>
        </w:rPr>
        <w:t>Cecchini</w:t>
      </w:r>
      <w:proofErr w:type="spellEnd"/>
      <w:r w:rsidRPr="00982BE3">
        <w:rPr>
          <w:rFonts w:ascii="Arial" w:hAnsi="Arial" w:cs="Arial"/>
          <w:sz w:val="20"/>
          <w:szCs w:val="20"/>
        </w:rPr>
        <w:t xml:space="preserve"> M, Chang CA, </w:t>
      </w:r>
      <w:proofErr w:type="spellStart"/>
      <w:r w:rsidRPr="00982BE3">
        <w:rPr>
          <w:rFonts w:ascii="Arial" w:hAnsi="Arial" w:cs="Arial"/>
          <w:sz w:val="20"/>
          <w:szCs w:val="20"/>
        </w:rPr>
        <w:t>Hoglund</w:t>
      </w:r>
      <w:proofErr w:type="spellEnd"/>
      <w:r w:rsidRPr="00982BE3">
        <w:rPr>
          <w:rFonts w:ascii="Arial" w:hAnsi="Arial" w:cs="Arial"/>
          <w:sz w:val="20"/>
          <w:szCs w:val="20"/>
        </w:rPr>
        <w:t xml:space="preserve"> VJ, Mukherjee R, Vitanza NA, </w:t>
      </w:r>
      <w:proofErr w:type="spellStart"/>
      <w:r w:rsidRPr="00982BE3">
        <w:rPr>
          <w:rFonts w:ascii="Arial" w:hAnsi="Arial" w:cs="Arial"/>
          <w:sz w:val="20"/>
          <w:szCs w:val="20"/>
        </w:rPr>
        <w:t>Orentas</w:t>
      </w:r>
      <w:proofErr w:type="spellEnd"/>
      <w:r w:rsidRPr="00982BE3">
        <w:rPr>
          <w:rFonts w:ascii="Arial" w:hAnsi="Arial" w:cs="Arial"/>
          <w:sz w:val="20"/>
          <w:szCs w:val="20"/>
        </w:rPr>
        <w:t xml:space="preserve"> RJ, Jensen MC. EGFR806-CAR T cells selectively target a tumor-restricted EGFR epitope in glioblastoma </w:t>
      </w:r>
      <w:proofErr w:type="spellStart"/>
      <w:r w:rsidRPr="00982BE3">
        <w:rPr>
          <w:rFonts w:ascii="Arial" w:hAnsi="Arial" w:cs="Arial"/>
          <w:sz w:val="20"/>
          <w:szCs w:val="20"/>
        </w:rPr>
        <w:t>Oncotarget</w:t>
      </w:r>
      <w:proofErr w:type="spellEnd"/>
      <w:r w:rsidRPr="00982BE3">
        <w:rPr>
          <w:rFonts w:ascii="Arial" w:hAnsi="Arial" w:cs="Arial"/>
          <w:sz w:val="20"/>
          <w:szCs w:val="20"/>
        </w:rPr>
        <w:t>. 2019 Dec 17;10(66):7080-7095.</w:t>
      </w:r>
    </w:p>
    <w:p w14:paraId="4CD42263" w14:textId="77777777" w:rsidR="00496275" w:rsidRPr="00982BE3" w:rsidRDefault="00496275" w:rsidP="00465659">
      <w:pPr>
        <w:spacing w:after="0" w:line="240" w:lineRule="auto"/>
        <w:rPr>
          <w:rFonts w:ascii="Arial" w:hAnsi="Arial" w:cs="Arial"/>
          <w:sz w:val="20"/>
          <w:szCs w:val="20"/>
        </w:rPr>
      </w:pPr>
    </w:p>
    <w:p w14:paraId="0138089C" w14:textId="77777777" w:rsidR="00496275" w:rsidRPr="00982BE3" w:rsidRDefault="00496275" w:rsidP="00496275">
      <w:pPr>
        <w:rPr>
          <w:rFonts w:ascii="Arial" w:hAnsi="Arial" w:cs="Arial"/>
          <w:sz w:val="20"/>
          <w:szCs w:val="20"/>
        </w:rPr>
      </w:pPr>
      <w:r w:rsidRPr="00982BE3">
        <w:rPr>
          <w:rFonts w:ascii="Arial" w:hAnsi="Arial" w:cs="Arial"/>
          <w:sz w:val="20"/>
          <w:szCs w:val="20"/>
        </w:rPr>
        <w:t xml:space="preserve">Bearer C, </w:t>
      </w:r>
      <w:proofErr w:type="spellStart"/>
      <w:r w:rsidRPr="00982BE3">
        <w:rPr>
          <w:rFonts w:ascii="Arial" w:hAnsi="Arial" w:cs="Arial"/>
          <w:sz w:val="20"/>
          <w:szCs w:val="20"/>
        </w:rPr>
        <w:t>Agostoni</w:t>
      </w:r>
      <w:proofErr w:type="spellEnd"/>
      <w:r w:rsidRPr="00982BE3">
        <w:rPr>
          <w:rFonts w:ascii="Arial" w:hAnsi="Arial" w:cs="Arial"/>
          <w:sz w:val="20"/>
          <w:szCs w:val="20"/>
        </w:rPr>
        <w:t xml:space="preserve"> C, Anand KJS, </w:t>
      </w:r>
      <w:proofErr w:type="spellStart"/>
      <w:r w:rsidRPr="00982BE3">
        <w:rPr>
          <w:rFonts w:ascii="Arial" w:hAnsi="Arial" w:cs="Arial"/>
          <w:sz w:val="20"/>
          <w:szCs w:val="20"/>
        </w:rPr>
        <w:t>Ambalavanan</w:t>
      </w:r>
      <w:proofErr w:type="spellEnd"/>
      <w:r w:rsidRPr="00982BE3">
        <w:rPr>
          <w:rFonts w:ascii="Arial" w:hAnsi="Arial" w:cs="Arial"/>
          <w:sz w:val="20"/>
          <w:szCs w:val="20"/>
        </w:rPr>
        <w:t xml:space="preserve"> N, Bhandari V, Bliss JM, Bloomfield F, Bonifacio SL, </w:t>
      </w:r>
      <w:proofErr w:type="spellStart"/>
      <w:r w:rsidRPr="00982BE3">
        <w:rPr>
          <w:rFonts w:ascii="Arial" w:hAnsi="Arial" w:cs="Arial"/>
          <w:sz w:val="20"/>
          <w:szCs w:val="20"/>
        </w:rPr>
        <w:t>Buhimschi</w:t>
      </w:r>
      <w:proofErr w:type="spellEnd"/>
      <w:r w:rsidRPr="00982BE3">
        <w:rPr>
          <w:rFonts w:ascii="Arial" w:hAnsi="Arial" w:cs="Arial"/>
          <w:sz w:val="20"/>
          <w:szCs w:val="20"/>
        </w:rPr>
        <w:t xml:space="preserve"> I, </w:t>
      </w:r>
      <w:proofErr w:type="spellStart"/>
      <w:r w:rsidRPr="00982BE3">
        <w:rPr>
          <w:rFonts w:ascii="Arial" w:hAnsi="Arial" w:cs="Arial"/>
          <w:sz w:val="20"/>
          <w:szCs w:val="20"/>
        </w:rPr>
        <w:t>Cilio</w:t>
      </w:r>
      <w:proofErr w:type="spellEnd"/>
      <w:r w:rsidRPr="00982BE3">
        <w:rPr>
          <w:rFonts w:ascii="Arial" w:hAnsi="Arial" w:cs="Arial"/>
          <w:sz w:val="20"/>
          <w:szCs w:val="20"/>
        </w:rPr>
        <w:t xml:space="preserve"> MR, </w:t>
      </w:r>
      <w:proofErr w:type="spellStart"/>
      <w:r w:rsidRPr="00982BE3">
        <w:rPr>
          <w:rFonts w:ascii="Arial" w:hAnsi="Arial" w:cs="Arial"/>
          <w:sz w:val="20"/>
          <w:szCs w:val="20"/>
        </w:rPr>
        <w:t>Coppes</w:t>
      </w:r>
      <w:proofErr w:type="spellEnd"/>
      <w:r w:rsidRPr="00982BE3">
        <w:rPr>
          <w:rFonts w:ascii="Arial" w:hAnsi="Arial" w:cs="Arial"/>
          <w:sz w:val="20"/>
          <w:szCs w:val="20"/>
        </w:rPr>
        <w:t xml:space="preserve"> M, </w:t>
      </w:r>
      <w:proofErr w:type="spellStart"/>
      <w:r w:rsidRPr="00982BE3">
        <w:rPr>
          <w:rFonts w:ascii="Arial" w:hAnsi="Arial" w:cs="Arial"/>
          <w:sz w:val="20"/>
          <w:szCs w:val="20"/>
        </w:rPr>
        <w:t>Czinn</w:t>
      </w:r>
      <w:proofErr w:type="spellEnd"/>
      <w:r w:rsidRPr="00982BE3">
        <w:rPr>
          <w:rFonts w:ascii="Arial" w:hAnsi="Arial" w:cs="Arial"/>
          <w:sz w:val="20"/>
          <w:szCs w:val="20"/>
        </w:rPr>
        <w:t xml:space="preserve"> SJ, El-</w:t>
      </w:r>
      <w:proofErr w:type="spellStart"/>
      <w:r w:rsidRPr="00982BE3">
        <w:rPr>
          <w:rFonts w:ascii="Arial" w:hAnsi="Arial" w:cs="Arial"/>
          <w:sz w:val="20"/>
          <w:szCs w:val="20"/>
        </w:rPr>
        <w:t>Khuffash</w:t>
      </w:r>
      <w:proofErr w:type="spellEnd"/>
      <w:r w:rsidRPr="00982BE3">
        <w:rPr>
          <w:rFonts w:ascii="Arial" w:hAnsi="Arial" w:cs="Arial"/>
          <w:sz w:val="20"/>
          <w:szCs w:val="20"/>
        </w:rPr>
        <w:t xml:space="preserve"> A, </w:t>
      </w:r>
      <w:proofErr w:type="spellStart"/>
      <w:r w:rsidRPr="00982BE3">
        <w:rPr>
          <w:rFonts w:ascii="Arial" w:hAnsi="Arial" w:cs="Arial"/>
          <w:sz w:val="20"/>
          <w:szCs w:val="20"/>
        </w:rPr>
        <w:t>Embleton</w:t>
      </w:r>
      <w:proofErr w:type="spellEnd"/>
      <w:r w:rsidRPr="00982BE3">
        <w:rPr>
          <w:rFonts w:ascii="Arial" w:hAnsi="Arial" w:cs="Arial"/>
          <w:sz w:val="20"/>
          <w:szCs w:val="20"/>
        </w:rPr>
        <w:t xml:space="preserve"> N, </w:t>
      </w:r>
      <w:proofErr w:type="spellStart"/>
      <w:r w:rsidRPr="00982BE3">
        <w:rPr>
          <w:rFonts w:ascii="Arial" w:hAnsi="Arial" w:cs="Arial"/>
          <w:sz w:val="20"/>
          <w:szCs w:val="20"/>
        </w:rPr>
        <w:t>Felderhoff-Müser</w:t>
      </w:r>
      <w:proofErr w:type="spellEnd"/>
      <w:r w:rsidRPr="00982BE3">
        <w:rPr>
          <w:rFonts w:ascii="Arial" w:hAnsi="Arial" w:cs="Arial"/>
          <w:sz w:val="20"/>
          <w:szCs w:val="20"/>
        </w:rPr>
        <w:t xml:space="preserve"> U, </w:t>
      </w:r>
      <w:proofErr w:type="spellStart"/>
      <w:r w:rsidRPr="00982BE3">
        <w:rPr>
          <w:rFonts w:ascii="Arial" w:hAnsi="Arial" w:cs="Arial"/>
          <w:sz w:val="20"/>
          <w:szCs w:val="20"/>
        </w:rPr>
        <w:t>Ferriero</w:t>
      </w:r>
      <w:proofErr w:type="spellEnd"/>
      <w:r w:rsidRPr="00982BE3">
        <w:rPr>
          <w:rFonts w:ascii="Arial" w:hAnsi="Arial" w:cs="Arial"/>
          <w:sz w:val="20"/>
          <w:szCs w:val="20"/>
        </w:rPr>
        <w:t xml:space="preserve"> DM, Florin T, Fuentes-</w:t>
      </w:r>
      <w:proofErr w:type="spellStart"/>
      <w:r w:rsidRPr="00982BE3">
        <w:rPr>
          <w:rFonts w:ascii="Arial" w:hAnsi="Arial" w:cs="Arial"/>
          <w:sz w:val="20"/>
          <w:szCs w:val="20"/>
        </w:rPr>
        <w:t>Afflick</w:t>
      </w:r>
      <w:proofErr w:type="spellEnd"/>
      <w:r w:rsidRPr="00982BE3">
        <w:rPr>
          <w:rFonts w:ascii="Arial" w:hAnsi="Arial" w:cs="Arial"/>
          <w:sz w:val="20"/>
          <w:szCs w:val="20"/>
        </w:rPr>
        <w:t xml:space="preserve"> E, Gardner W, </w:t>
      </w:r>
      <w:r w:rsidRPr="00982BE3">
        <w:rPr>
          <w:rFonts w:ascii="Arial" w:hAnsi="Arial" w:cs="Arial"/>
          <w:b/>
          <w:sz w:val="20"/>
          <w:szCs w:val="20"/>
        </w:rPr>
        <w:t>Gospe SM Jr</w:t>
      </w:r>
      <w:r w:rsidRPr="00982BE3">
        <w:rPr>
          <w:rFonts w:ascii="Arial" w:hAnsi="Arial" w:cs="Arial"/>
          <w:sz w:val="20"/>
          <w:szCs w:val="20"/>
        </w:rPr>
        <w:t xml:space="preserve">, Gunn A, </w:t>
      </w:r>
      <w:proofErr w:type="spellStart"/>
      <w:r w:rsidRPr="00982BE3">
        <w:rPr>
          <w:rFonts w:ascii="Arial" w:hAnsi="Arial" w:cs="Arial"/>
          <w:sz w:val="20"/>
          <w:szCs w:val="20"/>
        </w:rPr>
        <w:t>Gressens</w:t>
      </w:r>
      <w:proofErr w:type="spellEnd"/>
      <w:r w:rsidRPr="00982BE3">
        <w:rPr>
          <w:rFonts w:ascii="Arial" w:hAnsi="Arial" w:cs="Arial"/>
          <w:sz w:val="20"/>
          <w:szCs w:val="20"/>
        </w:rPr>
        <w:t xml:space="preserve"> P, </w:t>
      </w:r>
      <w:proofErr w:type="spellStart"/>
      <w:r w:rsidRPr="00982BE3">
        <w:rPr>
          <w:rFonts w:ascii="Arial" w:hAnsi="Arial" w:cs="Arial"/>
          <w:sz w:val="20"/>
          <w:szCs w:val="20"/>
        </w:rPr>
        <w:t>Guissani</w:t>
      </w:r>
      <w:proofErr w:type="spellEnd"/>
      <w:r w:rsidRPr="00982BE3">
        <w:rPr>
          <w:rFonts w:ascii="Arial" w:hAnsi="Arial" w:cs="Arial"/>
          <w:sz w:val="20"/>
          <w:szCs w:val="20"/>
        </w:rPr>
        <w:t xml:space="preserve"> D, Haiden N, Hauptman M, Kim KS, </w:t>
      </w:r>
      <w:proofErr w:type="spellStart"/>
      <w:r w:rsidRPr="00982BE3">
        <w:rPr>
          <w:rFonts w:ascii="Arial" w:hAnsi="Arial" w:cs="Arial"/>
          <w:sz w:val="20"/>
          <w:szCs w:val="20"/>
        </w:rPr>
        <w:t>Klebanoff</w:t>
      </w:r>
      <w:proofErr w:type="spellEnd"/>
      <w:r w:rsidRPr="00982BE3">
        <w:rPr>
          <w:rFonts w:ascii="Arial" w:hAnsi="Arial" w:cs="Arial"/>
          <w:sz w:val="20"/>
          <w:szCs w:val="20"/>
        </w:rPr>
        <w:t xml:space="preserve"> M, Lachman P, </w:t>
      </w:r>
      <w:proofErr w:type="spellStart"/>
      <w:r w:rsidRPr="00982BE3">
        <w:rPr>
          <w:rFonts w:ascii="Arial" w:hAnsi="Arial" w:cs="Arial"/>
          <w:sz w:val="20"/>
          <w:szCs w:val="20"/>
        </w:rPr>
        <w:t>Lanphear</w:t>
      </w:r>
      <w:proofErr w:type="spellEnd"/>
      <w:r w:rsidRPr="00982BE3">
        <w:rPr>
          <w:rFonts w:ascii="Arial" w:hAnsi="Arial" w:cs="Arial"/>
          <w:sz w:val="20"/>
          <w:szCs w:val="20"/>
        </w:rPr>
        <w:t xml:space="preserve"> B, </w:t>
      </w:r>
      <w:proofErr w:type="spellStart"/>
      <w:r w:rsidRPr="00982BE3">
        <w:rPr>
          <w:rFonts w:ascii="Arial" w:hAnsi="Arial" w:cs="Arial"/>
          <w:sz w:val="20"/>
          <w:szCs w:val="20"/>
        </w:rPr>
        <w:t>Ozen</w:t>
      </w:r>
      <w:proofErr w:type="spellEnd"/>
      <w:r w:rsidRPr="00982BE3">
        <w:rPr>
          <w:rFonts w:ascii="Arial" w:hAnsi="Arial" w:cs="Arial"/>
          <w:sz w:val="20"/>
          <w:szCs w:val="20"/>
        </w:rPr>
        <w:t xml:space="preserve"> S, </w:t>
      </w:r>
      <w:proofErr w:type="spellStart"/>
      <w:r w:rsidRPr="00982BE3">
        <w:rPr>
          <w:rFonts w:ascii="Arial" w:hAnsi="Arial" w:cs="Arial"/>
          <w:sz w:val="20"/>
          <w:szCs w:val="20"/>
        </w:rPr>
        <w:t>Roehr</w:t>
      </w:r>
      <w:proofErr w:type="spellEnd"/>
      <w:r w:rsidRPr="00982BE3">
        <w:rPr>
          <w:rFonts w:ascii="Arial" w:hAnsi="Arial" w:cs="Arial"/>
          <w:sz w:val="20"/>
          <w:szCs w:val="20"/>
        </w:rPr>
        <w:t xml:space="preserve"> C, Roland D, Rosenblum N, Schwarz M, </w:t>
      </w:r>
      <w:proofErr w:type="spellStart"/>
      <w:r w:rsidRPr="00982BE3">
        <w:rPr>
          <w:rFonts w:ascii="Arial" w:hAnsi="Arial" w:cs="Arial"/>
          <w:sz w:val="20"/>
          <w:szCs w:val="20"/>
        </w:rPr>
        <w:t>Staiano</w:t>
      </w:r>
      <w:proofErr w:type="spellEnd"/>
      <w:r w:rsidRPr="00982BE3">
        <w:rPr>
          <w:rFonts w:ascii="Arial" w:hAnsi="Arial" w:cs="Arial"/>
          <w:sz w:val="20"/>
          <w:szCs w:val="20"/>
        </w:rPr>
        <w:t xml:space="preserve"> A, </w:t>
      </w:r>
      <w:proofErr w:type="spellStart"/>
      <w:r w:rsidRPr="00982BE3">
        <w:rPr>
          <w:rFonts w:ascii="Arial" w:hAnsi="Arial" w:cs="Arial"/>
          <w:sz w:val="20"/>
          <w:szCs w:val="20"/>
        </w:rPr>
        <w:t>Stroustrup</w:t>
      </w:r>
      <w:proofErr w:type="spellEnd"/>
      <w:r w:rsidRPr="00982BE3">
        <w:rPr>
          <w:rFonts w:ascii="Arial" w:hAnsi="Arial" w:cs="Arial"/>
          <w:sz w:val="20"/>
          <w:szCs w:val="20"/>
        </w:rPr>
        <w:t xml:space="preserve"> A, Valente EM, Wilson-Costello D, Wynn J, Molloy E. Toward the elimination of bias in Pediatric Research. </w:t>
      </w:r>
      <w:proofErr w:type="spellStart"/>
      <w:r w:rsidRPr="00982BE3">
        <w:rPr>
          <w:rFonts w:ascii="Arial" w:hAnsi="Arial" w:cs="Arial"/>
          <w:sz w:val="20"/>
          <w:szCs w:val="20"/>
        </w:rPr>
        <w:t>Pediatr</w:t>
      </w:r>
      <w:proofErr w:type="spellEnd"/>
      <w:r w:rsidRPr="00982BE3">
        <w:rPr>
          <w:rFonts w:ascii="Arial" w:hAnsi="Arial" w:cs="Arial"/>
          <w:sz w:val="20"/>
          <w:szCs w:val="20"/>
        </w:rPr>
        <w:t xml:space="preserve"> Res. 2019 Dec;86</w:t>
      </w:r>
      <w:r w:rsidRPr="00982BE3">
        <w:rPr>
          <w:rFonts w:ascii="Arial" w:hAnsi="Arial" w:cs="Arial"/>
          <w:b/>
          <w:sz w:val="20"/>
          <w:szCs w:val="20"/>
        </w:rPr>
        <w:t>(</w:t>
      </w:r>
      <w:r w:rsidRPr="00982BE3">
        <w:rPr>
          <w:rFonts w:ascii="Arial" w:hAnsi="Arial" w:cs="Arial"/>
          <w:sz w:val="20"/>
          <w:szCs w:val="20"/>
        </w:rPr>
        <w:t>6):680-681.</w:t>
      </w:r>
    </w:p>
    <w:p w14:paraId="1C5CB75E" w14:textId="77777777" w:rsidR="00023060" w:rsidRPr="00982BE3" w:rsidRDefault="00023060" w:rsidP="00023060">
      <w:pPr>
        <w:spacing w:line="240" w:lineRule="auto"/>
        <w:rPr>
          <w:rFonts w:ascii="Arial" w:eastAsia="Times New Roman" w:hAnsi="Arial" w:cs="Arial"/>
          <w:sz w:val="20"/>
          <w:szCs w:val="20"/>
          <w:lang w:val="en"/>
        </w:rPr>
      </w:pPr>
      <w:r w:rsidRPr="00982BE3">
        <w:rPr>
          <w:rFonts w:ascii="Arial" w:hAnsi="Arial" w:cs="Arial"/>
          <w:sz w:val="20"/>
          <w:szCs w:val="20"/>
        </w:rPr>
        <w:lastRenderedPageBreak/>
        <w:t xml:space="preserve">Gardner RA, </w:t>
      </w:r>
      <w:proofErr w:type="spellStart"/>
      <w:r w:rsidRPr="00982BE3">
        <w:rPr>
          <w:rFonts w:ascii="Arial" w:hAnsi="Arial" w:cs="Arial"/>
          <w:sz w:val="20"/>
          <w:szCs w:val="20"/>
        </w:rPr>
        <w:t>Ceppi</w:t>
      </w:r>
      <w:proofErr w:type="spellEnd"/>
      <w:r w:rsidRPr="00982BE3">
        <w:rPr>
          <w:rFonts w:ascii="Arial" w:hAnsi="Arial" w:cs="Arial"/>
          <w:sz w:val="20"/>
          <w:szCs w:val="20"/>
        </w:rPr>
        <w:t xml:space="preserve"> F, Rivers J, Annesley C, Summers C, </w:t>
      </w:r>
      <w:proofErr w:type="spellStart"/>
      <w:r w:rsidRPr="00982BE3">
        <w:rPr>
          <w:rFonts w:ascii="Arial" w:hAnsi="Arial" w:cs="Arial"/>
          <w:sz w:val="20"/>
          <w:szCs w:val="20"/>
        </w:rPr>
        <w:t>Taraseviciute</w:t>
      </w:r>
      <w:proofErr w:type="spellEnd"/>
      <w:r w:rsidRPr="00982BE3">
        <w:rPr>
          <w:rFonts w:ascii="Arial" w:hAnsi="Arial" w:cs="Arial"/>
          <w:sz w:val="20"/>
          <w:szCs w:val="20"/>
        </w:rPr>
        <w:t xml:space="preserve"> A, </w:t>
      </w:r>
      <w:r w:rsidRPr="00982BE3">
        <w:rPr>
          <w:rFonts w:ascii="Arial" w:hAnsi="Arial" w:cs="Arial"/>
          <w:b/>
          <w:sz w:val="20"/>
          <w:szCs w:val="20"/>
        </w:rPr>
        <w:t>Gust J,</w:t>
      </w:r>
      <w:r w:rsidRPr="00982BE3">
        <w:rPr>
          <w:rFonts w:ascii="Arial" w:hAnsi="Arial" w:cs="Arial"/>
          <w:sz w:val="20"/>
          <w:szCs w:val="20"/>
        </w:rPr>
        <w:t xml:space="preserve"> Leger KJ, </w:t>
      </w:r>
      <w:proofErr w:type="spellStart"/>
      <w:r w:rsidRPr="00982BE3">
        <w:rPr>
          <w:rFonts w:ascii="Arial" w:hAnsi="Arial" w:cs="Arial"/>
          <w:sz w:val="20"/>
          <w:szCs w:val="20"/>
        </w:rPr>
        <w:t>Tarlock</w:t>
      </w:r>
      <w:proofErr w:type="spellEnd"/>
      <w:r w:rsidRPr="00982BE3">
        <w:rPr>
          <w:rFonts w:ascii="Arial" w:hAnsi="Arial" w:cs="Arial"/>
          <w:sz w:val="20"/>
          <w:szCs w:val="20"/>
        </w:rPr>
        <w:t xml:space="preserve"> K, Cooper TM, Finney OC, </w:t>
      </w:r>
      <w:proofErr w:type="spellStart"/>
      <w:r w:rsidRPr="00982BE3">
        <w:rPr>
          <w:rFonts w:ascii="Arial" w:hAnsi="Arial" w:cs="Arial"/>
          <w:sz w:val="20"/>
          <w:szCs w:val="20"/>
        </w:rPr>
        <w:t>Brakke</w:t>
      </w:r>
      <w:proofErr w:type="spellEnd"/>
      <w:r w:rsidRPr="00982BE3">
        <w:rPr>
          <w:rFonts w:ascii="Arial" w:hAnsi="Arial" w:cs="Arial"/>
          <w:sz w:val="20"/>
          <w:szCs w:val="20"/>
        </w:rPr>
        <w:t xml:space="preserve"> H, Li DH, Park JR, Jensen MC. Preemptive mitigation of CD19 CAR T-cell cytokine release syndrome without attenuation of antileukemic </w:t>
      </w:r>
      <w:proofErr w:type="spellStart"/>
      <w:r w:rsidRPr="00982BE3">
        <w:rPr>
          <w:rFonts w:ascii="Arial" w:hAnsi="Arial" w:cs="Arial"/>
          <w:sz w:val="20"/>
          <w:szCs w:val="20"/>
        </w:rPr>
        <w:t>efficacy.Blood</w:t>
      </w:r>
      <w:proofErr w:type="spellEnd"/>
      <w:r w:rsidRPr="00982BE3">
        <w:rPr>
          <w:rFonts w:ascii="Arial" w:hAnsi="Arial" w:cs="Arial"/>
          <w:sz w:val="20"/>
          <w:szCs w:val="20"/>
        </w:rPr>
        <w:t xml:space="preserve">. </w:t>
      </w:r>
      <w:r w:rsidRPr="00982BE3">
        <w:rPr>
          <w:rFonts w:ascii="Arial" w:hAnsi="Arial" w:cs="Arial"/>
          <w:b/>
          <w:sz w:val="20"/>
          <w:szCs w:val="20"/>
        </w:rPr>
        <w:t>2019 Dec 12;134</w:t>
      </w:r>
      <w:r w:rsidRPr="00982BE3">
        <w:rPr>
          <w:rFonts w:ascii="Arial" w:hAnsi="Arial" w:cs="Arial"/>
          <w:sz w:val="20"/>
          <w:szCs w:val="20"/>
        </w:rPr>
        <w:t xml:space="preserve">(24):2149-2158. </w:t>
      </w:r>
      <w:proofErr w:type="spellStart"/>
      <w:r w:rsidRPr="00982BE3">
        <w:rPr>
          <w:rFonts w:ascii="Arial" w:hAnsi="Arial" w:cs="Arial"/>
          <w:sz w:val="20"/>
          <w:szCs w:val="20"/>
        </w:rPr>
        <w:t>doi</w:t>
      </w:r>
      <w:proofErr w:type="spellEnd"/>
      <w:r w:rsidRPr="00982BE3">
        <w:rPr>
          <w:rFonts w:ascii="Arial" w:hAnsi="Arial" w:cs="Arial"/>
          <w:sz w:val="20"/>
          <w:szCs w:val="20"/>
        </w:rPr>
        <w:t>: 10.1182/blood.2019001463</w:t>
      </w:r>
    </w:p>
    <w:p w14:paraId="77D43FE6" w14:textId="1707B508" w:rsidR="00ED7B4A" w:rsidRPr="00982BE3" w:rsidRDefault="00ED7B4A" w:rsidP="00ED7B4A">
      <w:pPr>
        <w:spacing w:after="0" w:line="240" w:lineRule="auto"/>
        <w:rPr>
          <w:rFonts w:eastAsia="Times New Roman"/>
          <w:sz w:val="27"/>
          <w:szCs w:val="27"/>
        </w:rPr>
      </w:pPr>
      <w:r w:rsidRPr="00982BE3">
        <w:rPr>
          <w:rFonts w:ascii="Arial" w:eastAsia="Times New Roman" w:hAnsi="Arial" w:cs="Arial"/>
          <w:color w:val="212121"/>
          <w:sz w:val="20"/>
          <w:szCs w:val="20"/>
        </w:rPr>
        <w:t xml:space="preserve">Wilson JL, </w:t>
      </w:r>
      <w:r w:rsidRPr="00982BE3">
        <w:rPr>
          <w:rFonts w:ascii="Arial" w:eastAsia="Times New Roman" w:hAnsi="Arial" w:cs="Arial"/>
          <w:b/>
          <w:bCs/>
          <w:color w:val="212121"/>
          <w:sz w:val="20"/>
          <w:szCs w:val="20"/>
        </w:rPr>
        <w:t>Amlie-Lefond C</w:t>
      </w:r>
      <w:r w:rsidRPr="00982BE3">
        <w:rPr>
          <w:rFonts w:ascii="Arial" w:eastAsia="Times New Roman" w:hAnsi="Arial" w:cs="Arial"/>
          <w:color w:val="212121"/>
          <w:sz w:val="20"/>
          <w:szCs w:val="20"/>
        </w:rPr>
        <w:t xml:space="preserve">, Abruzzo T, Orbach DB, Rivkin MJ, </w:t>
      </w:r>
      <w:proofErr w:type="spellStart"/>
      <w:r w:rsidRPr="00982BE3">
        <w:rPr>
          <w:rFonts w:ascii="Arial" w:eastAsia="Times New Roman" w:hAnsi="Arial" w:cs="Arial"/>
          <w:color w:val="212121"/>
          <w:sz w:val="20"/>
          <w:szCs w:val="20"/>
        </w:rPr>
        <w:t>deVeber</w:t>
      </w:r>
      <w:proofErr w:type="spellEnd"/>
      <w:r w:rsidRPr="00982BE3">
        <w:rPr>
          <w:rFonts w:ascii="Arial" w:eastAsia="Times New Roman" w:hAnsi="Arial" w:cs="Arial"/>
          <w:color w:val="212121"/>
          <w:sz w:val="20"/>
          <w:szCs w:val="20"/>
        </w:rPr>
        <w:t xml:space="preserve"> GA, </w:t>
      </w:r>
      <w:proofErr w:type="spellStart"/>
      <w:r w:rsidRPr="00982BE3">
        <w:rPr>
          <w:rFonts w:ascii="Arial" w:eastAsia="Times New Roman" w:hAnsi="Arial" w:cs="Arial"/>
          <w:color w:val="212121"/>
          <w:sz w:val="20"/>
          <w:szCs w:val="20"/>
        </w:rPr>
        <w:t>Pergami</w:t>
      </w:r>
      <w:proofErr w:type="spellEnd"/>
      <w:r w:rsidRPr="00982BE3">
        <w:rPr>
          <w:rFonts w:ascii="Arial" w:eastAsia="Times New Roman" w:hAnsi="Arial" w:cs="Arial"/>
          <w:color w:val="212121"/>
          <w:sz w:val="20"/>
          <w:szCs w:val="20"/>
        </w:rPr>
        <w:t xml:space="preserve"> P. </w:t>
      </w:r>
      <w:r w:rsidRPr="00982BE3">
        <w:rPr>
          <w:rFonts w:ascii="Arial" w:eastAsia="Times New Roman" w:hAnsi="Arial" w:cs="Arial"/>
          <w:sz w:val="20"/>
          <w:szCs w:val="20"/>
        </w:rPr>
        <w:t xml:space="preserve">Survey of practice patterns and preparedness for endovascular therapy in acute pediatric stroke. Childs </w:t>
      </w:r>
      <w:proofErr w:type="spellStart"/>
      <w:r w:rsidRPr="00982BE3">
        <w:rPr>
          <w:rFonts w:ascii="Arial" w:eastAsia="Times New Roman" w:hAnsi="Arial" w:cs="Arial"/>
          <w:sz w:val="20"/>
          <w:szCs w:val="20"/>
        </w:rPr>
        <w:t>Nerv</w:t>
      </w:r>
      <w:proofErr w:type="spellEnd"/>
      <w:r w:rsidRPr="00982BE3">
        <w:rPr>
          <w:rFonts w:ascii="Arial" w:eastAsia="Times New Roman" w:hAnsi="Arial" w:cs="Arial"/>
          <w:sz w:val="20"/>
          <w:szCs w:val="20"/>
        </w:rPr>
        <w:t xml:space="preserve"> Syst. 2019 Dec;35(12):2371-2378. </w:t>
      </w:r>
    </w:p>
    <w:p w14:paraId="1A70C58A" w14:textId="77777777" w:rsidR="00ED7B4A" w:rsidRPr="00982BE3" w:rsidRDefault="00ED7B4A" w:rsidP="00ED7B4A">
      <w:pPr>
        <w:spacing w:after="0" w:line="240" w:lineRule="auto"/>
        <w:rPr>
          <w:rFonts w:ascii="Arial" w:hAnsi="Arial" w:cs="Arial"/>
          <w:sz w:val="20"/>
          <w:szCs w:val="20"/>
        </w:rPr>
      </w:pPr>
    </w:p>
    <w:p w14:paraId="2BF364D8" w14:textId="485FB35D" w:rsidR="00465659" w:rsidRPr="00982BE3" w:rsidRDefault="00465659" w:rsidP="00465659">
      <w:pPr>
        <w:rPr>
          <w:rFonts w:ascii="Arial" w:hAnsi="Arial" w:cs="Arial"/>
          <w:sz w:val="20"/>
          <w:szCs w:val="20"/>
        </w:rPr>
      </w:pPr>
      <w:r w:rsidRPr="00982BE3">
        <w:rPr>
          <w:rFonts w:ascii="Arial" w:hAnsi="Arial" w:cs="Arial"/>
          <w:sz w:val="20"/>
          <w:szCs w:val="20"/>
        </w:rPr>
        <w:t xml:space="preserve">Parikh S, </w:t>
      </w:r>
      <w:proofErr w:type="spellStart"/>
      <w:r w:rsidRPr="00982BE3">
        <w:rPr>
          <w:rFonts w:ascii="Arial" w:hAnsi="Arial" w:cs="Arial"/>
          <w:sz w:val="20"/>
          <w:szCs w:val="20"/>
        </w:rPr>
        <w:t>Galioto</w:t>
      </w:r>
      <w:proofErr w:type="spellEnd"/>
      <w:r w:rsidRPr="00982BE3">
        <w:rPr>
          <w:rFonts w:ascii="Arial" w:hAnsi="Arial" w:cs="Arial"/>
          <w:sz w:val="20"/>
          <w:szCs w:val="20"/>
        </w:rPr>
        <w:t xml:space="preserve"> R, Lapin B, Haas R, Hirano M, Koenig MK, </w:t>
      </w:r>
      <w:r w:rsidRPr="00982BE3">
        <w:rPr>
          <w:rFonts w:ascii="Arial" w:hAnsi="Arial" w:cs="Arial"/>
          <w:b/>
          <w:sz w:val="20"/>
          <w:szCs w:val="20"/>
        </w:rPr>
        <w:t>Saneto RP</w:t>
      </w:r>
      <w:r w:rsidRPr="00982BE3">
        <w:rPr>
          <w:rFonts w:ascii="Arial" w:hAnsi="Arial" w:cs="Arial"/>
          <w:sz w:val="20"/>
          <w:szCs w:val="20"/>
        </w:rPr>
        <w:t xml:space="preserve">, </w:t>
      </w:r>
      <w:proofErr w:type="spellStart"/>
      <w:r w:rsidRPr="00982BE3">
        <w:rPr>
          <w:rFonts w:ascii="Arial" w:hAnsi="Arial" w:cs="Arial"/>
          <w:sz w:val="20"/>
          <w:szCs w:val="20"/>
        </w:rPr>
        <w:t>Zolkipli</w:t>
      </w:r>
      <w:proofErr w:type="spellEnd"/>
      <w:r w:rsidRPr="00982BE3">
        <w:rPr>
          <w:rFonts w:ascii="Arial" w:hAnsi="Arial" w:cs="Arial"/>
          <w:sz w:val="20"/>
          <w:szCs w:val="20"/>
        </w:rPr>
        <w:t xml:space="preserve">-Cunningham Z, Goldstein A, </w:t>
      </w:r>
      <w:proofErr w:type="spellStart"/>
      <w:r w:rsidRPr="00982BE3">
        <w:rPr>
          <w:rFonts w:ascii="Arial" w:hAnsi="Arial" w:cs="Arial"/>
          <w:sz w:val="20"/>
          <w:szCs w:val="20"/>
        </w:rPr>
        <w:t>Karaa</w:t>
      </w:r>
      <w:proofErr w:type="spellEnd"/>
      <w:r w:rsidRPr="00982BE3">
        <w:rPr>
          <w:rFonts w:ascii="Arial" w:hAnsi="Arial" w:cs="Arial"/>
          <w:sz w:val="20"/>
          <w:szCs w:val="20"/>
        </w:rPr>
        <w:t xml:space="preserve"> A.  Fatigue in primary genetic mitochondrial disease: No rest for the weary. </w:t>
      </w:r>
      <w:proofErr w:type="spellStart"/>
      <w:r w:rsidRPr="00982BE3">
        <w:rPr>
          <w:rFonts w:ascii="Arial" w:hAnsi="Arial" w:cs="Arial"/>
          <w:sz w:val="20"/>
          <w:szCs w:val="20"/>
        </w:rPr>
        <w:t>Neuromuscul</w:t>
      </w:r>
      <w:proofErr w:type="spellEnd"/>
      <w:r w:rsidRPr="00982BE3">
        <w:rPr>
          <w:rFonts w:ascii="Arial" w:hAnsi="Arial" w:cs="Arial"/>
          <w:sz w:val="20"/>
          <w:szCs w:val="20"/>
        </w:rPr>
        <w:t xml:space="preserve"> </w:t>
      </w:r>
      <w:proofErr w:type="spellStart"/>
      <w:r w:rsidRPr="00982BE3">
        <w:rPr>
          <w:rFonts w:ascii="Arial" w:hAnsi="Arial" w:cs="Arial"/>
          <w:sz w:val="20"/>
          <w:szCs w:val="20"/>
        </w:rPr>
        <w:t>Disord</w:t>
      </w:r>
      <w:proofErr w:type="spellEnd"/>
      <w:r w:rsidRPr="00982BE3">
        <w:rPr>
          <w:rFonts w:ascii="Arial" w:hAnsi="Arial" w:cs="Arial"/>
          <w:sz w:val="20"/>
          <w:szCs w:val="20"/>
        </w:rPr>
        <w:t xml:space="preserve">. 2019 Nov;29(11):895-902. </w:t>
      </w:r>
    </w:p>
    <w:p w14:paraId="33708830"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b/>
          <w:sz w:val="20"/>
          <w:szCs w:val="20"/>
        </w:rPr>
        <w:t>Lockrow JP</w:t>
      </w:r>
      <w:r w:rsidRPr="00982BE3">
        <w:rPr>
          <w:rFonts w:ascii="Arial" w:hAnsi="Arial" w:cs="Arial"/>
          <w:sz w:val="20"/>
          <w:szCs w:val="20"/>
        </w:rPr>
        <w:t xml:space="preserve">, Wright JN, </w:t>
      </w:r>
      <w:r w:rsidRPr="00982BE3">
        <w:rPr>
          <w:rFonts w:ascii="Arial" w:hAnsi="Arial" w:cs="Arial"/>
          <w:b/>
          <w:sz w:val="20"/>
          <w:szCs w:val="20"/>
        </w:rPr>
        <w:t>Saneto RP</w:t>
      </w:r>
      <w:r w:rsidRPr="00982BE3">
        <w:rPr>
          <w:rFonts w:ascii="Arial" w:hAnsi="Arial" w:cs="Arial"/>
          <w:sz w:val="20"/>
          <w:szCs w:val="20"/>
        </w:rPr>
        <w:t xml:space="preserve">, </w:t>
      </w:r>
      <w:r w:rsidRPr="00982BE3">
        <w:rPr>
          <w:rFonts w:ascii="Arial" w:hAnsi="Arial" w:cs="Arial"/>
          <w:b/>
          <w:sz w:val="20"/>
          <w:szCs w:val="20"/>
        </w:rPr>
        <w:t>Amlie-Lefond C.</w:t>
      </w:r>
      <w:r w:rsidRPr="00982BE3">
        <w:rPr>
          <w:rFonts w:ascii="Arial" w:hAnsi="Arial" w:cs="Arial"/>
          <w:sz w:val="20"/>
          <w:szCs w:val="20"/>
        </w:rPr>
        <w:t xml:space="preserve"> Epileptic Spasms Predict Poor Epilepsy Outcomes After Perinatal </w:t>
      </w:r>
      <w:proofErr w:type="spellStart"/>
      <w:r w:rsidRPr="00982BE3">
        <w:rPr>
          <w:rFonts w:ascii="Arial" w:hAnsi="Arial" w:cs="Arial"/>
          <w:sz w:val="20"/>
          <w:szCs w:val="20"/>
        </w:rPr>
        <w:t>Stroke.J</w:t>
      </w:r>
      <w:proofErr w:type="spellEnd"/>
      <w:r w:rsidRPr="00982BE3">
        <w:rPr>
          <w:rFonts w:ascii="Arial" w:hAnsi="Arial" w:cs="Arial"/>
          <w:sz w:val="20"/>
          <w:szCs w:val="20"/>
        </w:rPr>
        <w:t xml:space="preserve"> Child Neurol. 2019 Nov;34(13):830-836. </w:t>
      </w:r>
    </w:p>
    <w:p w14:paraId="7F256B7B" w14:textId="77777777" w:rsidR="00465659" w:rsidRPr="00982BE3" w:rsidRDefault="00465659" w:rsidP="00465659">
      <w:pPr>
        <w:spacing w:after="0" w:line="240" w:lineRule="auto"/>
        <w:rPr>
          <w:rFonts w:ascii="Arial" w:hAnsi="Arial" w:cs="Arial"/>
          <w:sz w:val="20"/>
          <w:szCs w:val="20"/>
        </w:rPr>
      </w:pPr>
    </w:p>
    <w:p w14:paraId="599949EA" w14:textId="77777777" w:rsidR="00465659" w:rsidRPr="00982BE3" w:rsidRDefault="00465659" w:rsidP="00465659">
      <w:pPr>
        <w:spacing w:after="0" w:line="240" w:lineRule="auto"/>
        <w:rPr>
          <w:rFonts w:ascii="Arial" w:hAnsi="Arial" w:cs="Arial"/>
          <w:sz w:val="20"/>
          <w:szCs w:val="20"/>
        </w:rPr>
      </w:pPr>
      <w:proofErr w:type="spellStart"/>
      <w:r w:rsidRPr="00982BE3">
        <w:rPr>
          <w:rFonts w:ascii="Arial" w:hAnsi="Arial" w:cs="Arial"/>
          <w:sz w:val="20"/>
          <w:szCs w:val="20"/>
        </w:rPr>
        <w:t>Kochanek</w:t>
      </w:r>
      <w:proofErr w:type="spellEnd"/>
      <w:r w:rsidRPr="00982BE3">
        <w:rPr>
          <w:rFonts w:ascii="Arial" w:hAnsi="Arial" w:cs="Arial"/>
          <w:sz w:val="20"/>
          <w:szCs w:val="20"/>
        </w:rPr>
        <w:t xml:space="preserve"> PM, </w:t>
      </w:r>
      <w:proofErr w:type="spellStart"/>
      <w:r w:rsidRPr="00982BE3">
        <w:rPr>
          <w:rFonts w:ascii="Arial" w:hAnsi="Arial" w:cs="Arial"/>
          <w:sz w:val="20"/>
          <w:szCs w:val="20"/>
        </w:rPr>
        <w:t>Grenvik</w:t>
      </w:r>
      <w:proofErr w:type="spellEnd"/>
      <w:r w:rsidRPr="00982BE3">
        <w:rPr>
          <w:rFonts w:ascii="Arial" w:hAnsi="Arial" w:cs="Arial"/>
          <w:sz w:val="20"/>
          <w:szCs w:val="20"/>
        </w:rPr>
        <w:t xml:space="preserve"> AN, Tasker RC, Carney N, Totten AM, Adelson PD, Selden NR, Davis-O'Reilly C, Hart EL, Bell MJ, Bratton SL, Grant GA, </w:t>
      </w:r>
      <w:proofErr w:type="spellStart"/>
      <w:r w:rsidRPr="00982BE3">
        <w:rPr>
          <w:rFonts w:ascii="Arial" w:hAnsi="Arial" w:cs="Arial"/>
          <w:sz w:val="20"/>
          <w:szCs w:val="20"/>
        </w:rPr>
        <w:t>Kissoon</w:t>
      </w:r>
      <w:proofErr w:type="spellEnd"/>
      <w:r w:rsidRPr="00982BE3">
        <w:rPr>
          <w:rFonts w:ascii="Arial" w:hAnsi="Arial" w:cs="Arial"/>
          <w:sz w:val="20"/>
          <w:szCs w:val="20"/>
        </w:rPr>
        <w:t xml:space="preserve"> N, Reuter-Rice KE, Vavilala MS</w:t>
      </w:r>
      <w:r w:rsidRPr="00982BE3">
        <w:rPr>
          <w:rFonts w:ascii="Arial" w:hAnsi="Arial" w:cs="Arial"/>
          <w:b/>
          <w:sz w:val="20"/>
          <w:szCs w:val="20"/>
        </w:rPr>
        <w:t>, Wainwright MS</w:t>
      </w:r>
      <w:r w:rsidRPr="00982BE3">
        <w:rPr>
          <w:rFonts w:ascii="Arial" w:hAnsi="Arial" w:cs="Arial"/>
          <w:sz w:val="20"/>
          <w:szCs w:val="20"/>
        </w:rPr>
        <w:t xml:space="preserve">. The authors </w:t>
      </w:r>
      <w:proofErr w:type="spellStart"/>
      <w:r w:rsidRPr="00982BE3">
        <w:rPr>
          <w:rFonts w:ascii="Arial" w:hAnsi="Arial" w:cs="Arial"/>
          <w:sz w:val="20"/>
          <w:szCs w:val="20"/>
        </w:rPr>
        <w:t>reply.Pediatr</w:t>
      </w:r>
      <w:proofErr w:type="spellEnd"/>
      <w:r w:rsidRPr="00982BE3">
        <w:rPr>
          <w:rFonts w:ascii="Arial" w:hAnsi="Arial" w:cs="Arial"/>
          <w:sz w:val="20"/>
          <w:szCs w:val="20"/>
        </w:rPr>
        <w:t xml:space="preserve"> Crit Care Med. 2019 Nov;20(11):1105-1107. .</w:t>
      </w:r>
    </w:p>
    <w:p w14:paraId="68B57623" w14:textId="77777777" w:rsidR="00465659" w:rsidRPr="00982BE3" w:rsidRDefault="00465659" w:rsidP="00465659">
      <w:pPr>
        <w:rPr>
          <w:rFonts w:ascii="Arial" w:hAnsi="Arial" w:cs="Arial"/>
          <w:sz w:val="20"/>
          <w:szCs w:val="20"/>
        </w:rPr>
      </w:pPr>
    </w:p>
    <w:p w14:paraId="5EDE5211" w14:textId="77777777" w:rsidR="00465659" w:rsidRPr="00982BE3" w:rsidRDefault="00465659" w:rsidP="00465659">
      <w:pPr>
        <w:spacing w:after="0" w:line="240" w:lineRule="auto"/>
        <w:rPr>
          <w:rFonts w:ascii="Arial" w:hAnsi="Arial" w:cs="Arial"/>
          <w:sz w:val="20"/>
          <w:szCs w:val="20"/>
        </w:rPr>
      </w:pPr>
      <w:proofErr w:type="spellStart"/>
      <w:r w:rsidRPr="00982BE3">
        <w:rPr>
          <w:rFonts w:ascii="Arial" w:hAnsi="Arial" w:cs="Arial"/>
          <w:sz w:val="20"/>
          <w:szCs w:val="20"/>
        </w:rPr>
        <w:t>Rummey</w:t>
      </w:r>
      <w:proofErr w:type="spellEnd"/>
      <w:r w:rsidRPr="00982BE3">
        <w:rPr>
          <w:rFonts w:ascii="Arial" w:hAnsi="Arial" w:cs="Arial"/>
          <w:sz w:val="20"/>
          <w:szCs w:val="20"/>
        </w:rPr>
        <w:t xml:space="preserve"> C, </w:t>
      </w:r>
      <w:proofErr w:type="spellStart"/>
      <w:r w:rsidRPr="00982BE3">
        <w:rPr>
          <w:rFonts w:ascii="Arial" w:hAnsi="Arial" w:cs="Arial"/>
          <w:sz w:val="20"/>
          <w:szCs w:val="20"/>
        </w:rPr>
        <w:t>Corben</w:t>
      </w:r>
      <w:proofErr w:type="spellEnd"/>
      <w:r w:rsidRPr="00982BE3">
        <w:rPr>
          <w:rFonts w:ascii="Arial" w:hAnsi="Arial" w:cs="Arial"/>
          <w:sz w:val="20"/>
          <w:szCs w:val="20"/>
        </w:rPr>
        <w:t xml:space="preserve"> LA, </w:t>
      </w:r>
      <w:proofErr w:type="spellStart"/>
      <w:r w:rsidRPr="00982BE3">
        <w:rPr>
          <w:rFonts w:ascii="Arial" w:hAnsi="Arial" w:cs="Arial"/>
          <w:sz w:val="20"/>
          <w:szCs w:val="20"/>
        </w:rPr>
        <w:t>Delatycki</w:t>
      </w:r>
      <w:proofErr w:type="spellEnd"/>
      <w:r w:rsidRPr="00982BE3">
        <w:rPr>
          <w:rFonts w:ascii="Arial" w:hAnsi="Arial" w:cs="Arial"/>
          <w:sz w:val="20"/>
          <w:szCs w:val="20"/>
        </w:rPr>
        <w:t xml:space="preserve"> MB, </w:t>
      </w:r>
      <w:proofErr w:type="spellStart"/>
      <w:r w:rsidRPr="00982BE3">
        <w:rPr>
          <w:rFonts w:ascii="Arial" w:hAnsi="Arial" w:cs="Arial"/>
          <w:sz w:val="20"/>
          <w:szCs w:val="20"/>
        </w:rPr>
        <w:t>Subramony</w:t>
      </w:r>
      <w:proofErr w:type="spellEnd"/>
      <w:r w:rsidRPr="00982BE3">
        <w:rPr>
          <w:rFonts w:ascii="Arial" w:hAnsi="Arial" w:cs="Arial"/>
          <w:sz w:val="20"/>
          <w:szCs w:val="20"/>
        </w:rPr>
        <w:t xml:space="preserve"> SH, Bushara K, Gomez CM, Hoyle JC, Yoon G, Ravina B, Mathews KD, Wilmot G, </w:t>
      </w:r>
      <w:proofErr w:type="spellStart"/>
      <w:r w:rsidRPr="00982BE3">
        <w:rPr>
          <w:rFonts w:ascii="Arial" w:hAnsi="Arial" w:cs="Arial"/>
          <w:sz w:val="20"/>
          <w:szCs w:val="20"/>
        </w:rPr>
        <w:t>Zesiewicz</w:t>
      </w:r>
      <w:proofErr w:type="spellEnd"/>
      <w:r w:rsidRPr="00982BE3">
        <w:rPr>
          <w:rFonts w:ascii="Arial" w:hAnsi="Arial" w:cs="Arial"/>
          <w:sz w:val="20"/>
          <w:szCs w:val="20"/>
        </w:rPr>
        <w:t xml:space="preserve"> T, </w:t>
      </w:r>
      <w:r w:rsidRPr="00982BE3">
        <w:rPr>
          <w:rFonts w:ascii="Arial" w:hAnsi="Arial" w:cs="Arial"/>
          <w:b/>
          <w:sz w:val="20"/>
          <w:szCs w:val="20"/>
        </w:rPr>
        <w:t>Perlman S,</w:t>
      </w:r>
      <w:r w:rsidRPr="00982BE3">
        <w:rPr>
          <w:rFonts w:ascii="Arial" w:hAnsi="Arial" w:cs="Arial"/>
          <w:sz w:val="20"/>
          <w:szCs w:val="20"/>
        </w:rPr>
        <w:t xml:space="preserve"> Farmer JM, Lynch DR. Psychometric properties of the Friedreich Ataxia Rating Scale. Neurol Genet. 2019 Oct 29;5(6):371</w:t>
      </w:r>
    </w:p>
    <w:p w14:paraId="11FF43E0" w14:textId="77777777" w:rsidR="00465659" w:rsidRPr="00982BE3" w:rsidRDefault="00465659" w:rsidP="00465659">
      <w:pPr>
        <w:spacing w:after="0" w:line="240" w:lineRule="auto"/>
        <w:rPr>
          <w:rFonts w:ascii="Arial" w:hAnsi="Arial" w:cs="Arial"/>
          <w:sz w:val="20"/>
          <w:szCs w:val="20"/>
        </w:rPr>
      </w:pPr>
    </w:p>
    <w:p w14:paraId="08DB98DB" w14:textId="77777777" w:rsidR="0092379B" w:rsidRPr="00982BE3" w:rsidRDefault="0092379B" w:rsidP="0092379B">
      <w:pPr>
        <w:rPr>
          <w:rFonts w:ascii="Arial" w:hAnsi="Arial" w:cs="Arial"/>
          <w:sz w:val="20"/>
          <w:szCs w:val="20"/>
        </w:rPr>
      </w:pPr>
      <w:r w:rsidRPr="00982BE3">
        <w:rPr>
          <w:rFonts w:ascii="Arial" w:hAnsi="Arial" w:cs="Arial"/>
          <w:sz w:val="20"/>
          <w:szCs w:val="20"/>
        </w:rPr>
        <w:t xml:space="preserve">Wood AM, Geddes GC, </w:t>
      </w:r>
      <w:proofErr w:type="spellStart"/>
      <w:r w:rsidRPr="00982BE3">
        <w:rPr>
          <w:rFonts w:ascii="Arial" w:hAnsi="Arial" w:cs="Arial"/>
          <w:b/>
          <w:sz w:val="20"/>
          <w:szCs w:val="20"/>
        </w:rPr>
        <w:t>Marashly</w:t>
      </w:r>
      <w:proofErr w:type="spellEnd"/>
      <w:r w:rsidRPr="00982BE3">
        <w:rPr>
          <w:rFonts w:ascii="Arial" w:hAnsi="Arial" w:cs="Arial"/>
          <w:b/>
          <w:sz w:val="20"/>
          <w:szCs w:val="20"/>
        </w:rPr>
        <w:t xml:space="preserve"> A</w:t>
      </w:r>
      <w:r w:rsidRPr="00982BE3">
        <w:rPr>
          <w:rFonts w:ascii="Arial" w:hAnsi="Arial" w:cs="Arial"/>
          <w:sz w:val="20"/>
          <w:szCs w:val="20"/>
        </w:rPr>
        <w:t xml:space="preserve">. Language regression, hemichorea and focal subclinical seizures in a 6-year-old girl with GLUT-1 deficiency Epilepsy </w:t>
      </w:r>
      <w:proofErr w:type="spellStart"/>
      <w:r w:rsidRPr="00982BE3">
        <w:rPr>
          <w:rFonts w:ascii="Arial" w:hAnsi="Arial" w:cs="Arial"/>
          <w:sz w:val="20"/>
          <w:szCs w:val="20"/>
        </w:rPr>
        <w:t>Behav</w:t>
      </w:r>
      <w:proofErr w:type="spellEnd"/>
      <w:r w:rsidRPr="00982BE3">
        <w:rPr>
          <w:rFonts w:ascii="Arial" w:hAnsi="Arial" w:cs="Arial"/>
          <w:sz w:val="20"/>
          <w:szCs w:val="20"/>
        </w:rPr>
        <w:t xml:space="preserve"> Rep. </w:t>
      </w:r>
      <w:r w:rsidRPr="00982BE3">
        <w:rPr>
          <w:rFonts w:ascii="Arial" w:hAnsi="Arial" w:cs="Arial"/>
          <w:b/>
          <w:sz w:val="20"/>
          <w:szCs w:val="20"/>
        </w:rPr>
        <w:t>2019 Oct 24</w:t>
      </w:r>
      <w:r w:rsidRPr="00982BE3">
        <w:rPr>
          <w:rFonts w:ascii="Arial" w:hAnsi="Arial" w:cs="Arial"/>
          <w:sz w:val="20"/>
          <w:szCs w:val="20"/>
        </w:rPr>
        <w:t xml:space="preserve">;14:100340. </w:t>
      </w:r>
    </w:p>
    <w:p w14:paraId="6B83D10A"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b/>
          <w:sz w:val="20"/>
          <w:szCs w:val="20"/>
        </w:rPr>
        <w:t>Gust J</w:t>
      </w:r>
      <w:r w:rsidRPr="00982BE3">
        <w:rPr>
          <w:rFonts w:ascii="Arial" w:hAnsi="Arial" w:cs="Arial"/>
          <w:sz w:val="20"/>
          <w:szCs w:val="20"/>
        </w:rPr>
        <w:t xml:space="preserve">, Ishak GE. Chimeric Antigen Receptor T-Cell Neurotoxicity Neuroimaging: More Than Meets the Eye.  AJNR Am J </w:t>
      </w:r>
      <w:proofErr w:type="spellStart"/>
      <w:r w:rsidRPr="00982BE3">
        <w:rPr>
          <w:rFonts w:ascii="Arial" w:hAnsi="Arial" w:cs="Arial"/>
          <w:sz w:val="20"/>
          <w:szCs w:val="20"/>
        </w:rPr>
        <w:t>Neuroradiol</w:t>
      </w:r>
      <w:proofErr w:type="spellEnd"/>
      <w:r w:rsidRPr="00982BE3">
        <w:rPr>
          <w:rFonts w:ascii="Arial" w:hAnsi="Arial" w:cs="Arial"/>
          <w:sz w:val="20"/>
          <w:szCs w:val="20"/>
        </w:rPr>
        <w:t xml:space="preserve">. 2019 Oct;40(10):E50-E51. </w:t>
      </w:r>
    </w:p>
    <w:p w14:paraId="3AF75169" w14:textId="77777777" w:rsidR="00465659" w:rsidRPr="00982BE3" w:rsidRDefault="00465659" w:rsidP="00465659">
      <w:pPr>
        <w:spacing w:after="0" w:line="240" w:lineRule="auto"/>
        <w:rPr>
          <w:rFonts w:ascii="Arial" w:hAnsi="Arial" w:cs="Arial"/>
          <w:sz w:val="20"/>
          <w:szCs w:val="20"/>
        </w:rPr>
      </w:pPr>
    </w:p>
    <w:p w14:paraId="3CFB0ED3" w14:textId="77777777" w:rsidR="00465659" w:rsidRPr="00982BE3" w:rsidRDefault="00465659" w:rsidP="00465659">
      <w:pPr>
        <w:spacing w:after="0" w:line="240" w:lineRule="auto"/>
        <w:rPr>
          <w:rFonts w:ascii="Arial" w:hAnsi="Arial" w:cs="Arial"/>
          <w:sz w:val="20"/>
          <w:szCs w:val="20"/>
        </w:rPr>
      </w:pPr>
      <w:proofErr w:type="spellStart"/>
      <w:r w:rsidRPr="00982BE3">
        <w:rPr>
          <w:rFonts w:ascii="Arial" w:hAnsi="Arial" w:cs="Arial"/>
          <w:sz w:val="20"/>
          <w:szCs w:val="20"/>
        </w:rPr>
        <w:t>Oegema</w:t>
      </w:r>
      <w:proofErr w:type="spellEnd"/>
      <w:r w:rsidRPr="00982BE3">
        <w:rPr>
          <w:rFonts w:ascii="Arial" w:hAnsi="Arial" w:cs="Arial"/>
          <w:sz w:val="20"/>
          <w:szCs w:val="20"/>
        </w:rPr>
        <w:t xml:space="preserve"> R, </w:t>
      </w:r>
      <w:proofErr w:type="spellStart"/>
      <w:r w:rsidRPr="00982BE3">
        <w:rPr>
          <w:rFonts w:ascii="Arial" w:hAnsi="Arial" w:cs="Arial"/>
          <w:sz w:val="20"/>
          <w:szCs w:val="20"/>
        </w:rPr>
        <w:t>Barkovich</w:t>
      </w:r>
      <w:proofErr w:type="spellEnd"/>
      <w:r w:rsidRPr="00982BE3">
        <w:rPr>
          <w:rFonts w:ascii="Arial" w:hAnsi="Arial" w:cs="Arial"/>
          <w:sz w:val="20"/>
          <w:szCs w:val="20"/>
        </w:rPr>
        <w:t xml:space="preserve"> AJ, Mancini GMS, Guerrini R, </w:t>
      </w:r>
      <w:r w:rsidRPr="00982BE3">
        <w:rPr>
          <w:rFonts w:ascii="Arial" w:hAnsi="Arial" w:cs="Arial"/>
          <w:b/>
          <w:sz w:val="20"/>
          <w:szCs w:val="20"/>
        </w:rPr>
        <w:t>Dobyns WB</w:t>
      </w:r>
      <w:r w:rsidRPr="00982BE3">
        <w:rPr>
          <w:rFonts w:ascii="Arial" w:hAnsi="Arial" w:cs="Arial"/>
          <w:sz w:val="20"/>
          <w:szCs w:val="20"/>
        </w:rPr>
        <w:t>. Subcortical heterotopic gray matter brain malformations: Classification study of 107 individuals. Neurology. 2019 Oct 1;93(14):e1360-e1373</w:t>
      </w:r>
    </w:p>
    <w:p w14:paraId="06747ACA" w14:textId="77777777" w:rsidR="00465659" w:rsidRPr="00982BE3" w:rsidRDefault="00465659" w:rsidP="00465659">
      <w:pPr>
        <w:spacing w:after="0" w:line="240" w:lineRule="auto"/>
        <w:rPr>
          <w:rFonts w:ascii="Arial" w:hAnsi="Arial" w:cs="Arial"/>
          <w:sz w:val="20"/>
          <w:szCs w:val="20"/>
        </w:rPr>
      </w:pPr>
    </w:p>
    <w:p w14:paraId="3D974B75" w14:textId="7FBB5600"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Law EF, Powers SW, </w:t>
      </w:r>
      <w:r w:rsidRPr="00982BE3">
        <w:rPr>
          <w:rFonts w:ascii="Arial" w:hAnsi="Arial" w:cs="Arial"/>
          <w:b/>
          <w:sz w:val="20"/>
          <w:szCs w:val="20"/>
        </w:rPr>
        <w:t>Blume H</w:t>
      </w:r>
      <w:r w:rsidRPr="00982BE3">
        <w:rPr>
          <w:rFonts w:ascii="Arial" w:hAnsi="Arial" w:cs="Arial"/>
          <w:sz w:val="20"/>
          <w:szCs w:val="20"/>
        </w:rPr>
        <w:t xml:space="preserve">, Palermo TM. Screening Family and Psychosocial Risk in Pediatric Migraine and Tension-Type Headache: Validation of the Psychosocial Assessment Tool (PAT). Headache. 2019 Oct;59(9):1516-1529. </w:t>
      </w:r>
    </w:p>
    <w:p w14:paraId="7036AA8E" w14:textId="77777777" w:rsidR="00465659" w:rsidRPr="00982BE3" w:rsidRDefault="00465659" w:rsidP="00465659">
      <w:pPr>
        <w:spacing w:after="0" w:line="240" w:lineRule="auto"/>
        <w:rPr>
          <w:rFonts w:ascii="Arial" w:hAnsi="Arial" w:cs="Arial"/>
          <w:sz w:val="20"/>
          <w:szCs w:val="20"/>
        </w:rPr>
      </w:pPr>
    </w:p>
    <w:p w14:paraId="7C3A0EBB"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b/>
          <w:sz w:val="20"/>
          <w:szCs w:val="20"/>
        </w:rPr>
        <w:t>Chan JHM</w:t>
      </w:r>
      <w:r w:rsidRPr="00982BE3">
        <w:rPr>
          <w:rFonts w:ascii="Arial" w:hAnsi="Arial" w:cs="Arial"/>
          <w:sz w:val="20"/>
          <w:szCs w:val="20"/>
        </w:rPr>
        <w:t xml:space="preserve">, </w:t>
      </w:r>
      <w:r w:rsidRPr="00982BE3">
        <w:rPr>
          <w:rFonts w:ascii="Arial" w:hAnsi="Arial" w:cs="Arial"/>
          <w:b/>
          <w:sz w:val="20"/>
          <w:szCs w:val="20"/>
        </w:rPr>
        <w:t>Owens JW, Wrede JE</w:t>
      </w:r>
      <w:r w:rsidRPr="00982BE3">
        <w:rPr>
          <w:rFonts w:ascii="Arial" w:hAnsi="Arial" w:cs="Arial"/>
          <w:sz w:val="20"/>
          <w:szCs w:val="20"/>
        </w:rPr>
        <w:t xml:space="preserve">. Case of an In-Laboratory Vagal Nerve Stimulator Titration for Vagal Nerve Stimulator-Induced Pediatric Obstructive Sleep Apnea. J Clin Sleep Med. 2019 Oct 15;15(10):1539-1542. </w:t>
      </w:r>
    </w:p>
    <w:p w14:paraId="5A541398" w14:textId="77777777" w:rsidR="00465659" w:rsidRPr="00982BE3" w:rsidRDefault="00465659" w:rsidP="00465659">
      <w:pPr>
        <w:spacing w:after="0" w:line="240" w:lineRule="auto"/>
        <w:rPr>
          <w:rFonts w:ascii="Arial" w:hAnsi="Arial" w:cs="Arial"/>
          <w:sz w:val="20"/>
          <w:szCs w:val="20"/>
        </w:rPr>
      </w:pPr>
    </w:p>
    <w:p w14:paraId="66808B34" w14:textId="77777777" w:rsidR="00A7230D" w:rsidRPr="00982BE3" w:rsidRDefault="00A7230D" w:rsidP="00A7230D">
      <w:pPr>
        <w:shd w:val="clear" w:color="auto" w:fill="FFFFFF"/>
        <w:spacing w:after="34" w:line="240" w:lineRule="auto"/>
        <w:rPr>
          <w:rFonts w:ascii="Arial" w:eastAsia="Times New Roman" w:hAnsi="Arial" w:cs="Arial"/>
          <w:sz w:val="20"/>
          <w:szCs w:val="20"/>
          <w:lang w:val="en"/>
        </w:rPr>
      </w:pPr>
      <w:r w:rsidRPr="00982BE3">
        <w:rPr>
          <w:rFonts w:ascii="Arial" w:eastAsia="Times New Roman" w:hAnsi="Arial" w:cs="Arial"/>
          <w:b/>
          <w:sz w:val="20"/>
          <w:szCs w:val="20"/>
          <w:lang w:val="en"/>
        </w:rPr>
        <w:t>Patel PB</w:t>
      </w:r>
      <w:r w:rsidRPr="00982BE3">
        <w:rPr>
          <w:rFonts w:ascii="Arial" w:eastAsia="Times New Roman" w:hAnsi="Arial" w:cs="Arial"/>
          <w:sz w:val="20"/>
          <w:szCs w:val="20"/>
          <w:lang w:val="en"/>
        </w:rPr>
        <w:t xml:space="preserve">, </w:t>
      </w:r>
      <w:proofErr w:type="spellStart"/>
      <w:r w:rsidRPr="00982BE3">
        <w:rPr>
          <w:rFonts w:ascii="Arial" w:eastAsia="Times New Roman" w:hAnsi="Arial" w:cs="Arial"/>
          <w:sz w:val="20"/>
          <w:szCs w:val="20"/>
          <w:lang w:val="en"/>
        </w:rPr>
        <w:t>Apornpong</w:t>
      </w:r>
      <w:proofErr w:type="spellEnd"/>
      <w:r w:rsidRPr="00982BE3">
        <w:rPr>
          <w:rFonts w:ascii="Arial" w:eastAsia="Times New Roman" w:hAnsi="Arial" w:cs="Arial"/>
          <w:sz w:val="20"/>
          <w:szCs w:val="20"/>
          <w:lang w:val="en"/>
        </w:rPr>
        <w:t xml:space="preserve"> T, </w:t>
      </w:r>
      <w:proofErr w:type="spellStart"/>
      <w:r w:rsidRPr="00982BE3">
        <w:rPr>
          <w:rFonts w:ascii="Arial" w:eastAsia="Times New Roman" w:hAnsi="Arial" w:cs="Arial"/>
          <w:sz w:val="20"/>
          <w:szCs w:val="20"/>
          <w:lang w:val="en"/>
        </w:rPr>
        <w:t>Puthanakit</w:t>
      </w:r>
      <w:proofErr w:type="spellEnd"/>
      <w:r w:rsidRPr="00982BE3">
        <w:rPr>
          <w:rFonts w:ascii="Arial" w:eastAsia="Times New Roman" w:hAnsi="Arial" w:cs="Arial"/>
          <w:sz w:val="20"/>
          <w:szCs w:val="20"/>
          <w:lang w:val="en"/>
        </w:rPr>
        <w:t xml:space="preserve"> T, </w:t>
      </w:r>
      <w:proofErr w:type="spellStart"/>
      <w:r w:rsidRPr="00982BE3">
        <w:rPr>
          <w:rFonts w:ascii="Arial" w:eastAsia="Times New Roman" w:hAnsi="Arial" w:cs="Arial"/>
          <w:sz w:val="20"/>
          <w:szCs w:val="20"/>
          <w:lang w:val="en"/>
        </w:rPr>
        <w:t>Thongpibul</w:t>
      </w:r>
      <w:proofErr w:type="spellEnd"/>
      <w:r w:rsidRPr="00982BE3">
        <w:rPr>
          <w:rFonts w:ascii="Arial" w:eastAsia="Times New Roman" w:hAnsi="Arial" w:cs="Arial"/>
          <w:sz w:val="20"/>
          <w:szCs w:val="20"/>
          <w:lang w:val="en"/>
        </w:rPr>
        <w:t xml:space="preserve"> K, </w:t>
      </w:r>
      <w:proofErr w:type="spellStart"/>
      <w:r w:rsidRPr="00982BE3">
        <w:rPr>
          <w:rFonts w:ascii="Arial" w:eastAsia="Times New Roman" w:hAnsi="Arial" w:cs="Arial"/>
          <w:sz w:val="20"/>
          <w:szCs w:val="20"/>
          <w:lang w:val="en"/>
        </w:rPr>
        <w:t>Kosalaraksa</w:t>
      </w:r>
      <w:proofErr w:type="spellEnd"/>
      <w:r w:rsidRPr="00982BE3">
        <w:rPr>
          <w:rFonts w:ascii="Arial" w:eastAsia="Times New Roman" w:hAnsi="Arial" w:cs="Arial"/>
          <w:sz w:val="20"/>
          <w:szCs w:val="20"/>
          <w:lang w:val="en"/>
        </w:rPr>
        <w:t xml:space="preserve"> P, </w:t>
      </w:r>
      <w:proofErr w:type="spellStart"/>
      <w:r w:rsidRPr="00982BE3">
        <w:rPr>
          <w:rFonts w:ascii="Arial" w:eastAsia="Times New Roman" w:hAnsi="Arial" w:cs="Arial"/>
          <w:sz w:val="20"/>
          <w:szCs w:val="20"/>
          <w:lang w:val="en"/>
        </w:rPr>
        <w:t>Hansudewechakul</w:t>
      </w:r>
      <w:proofErr w:type="spellEnd"/>
      <w:r w:rsidRPr="00982BE3">
        <w:rPr>
          <w:rFonts w:ascii="Arial" w:eastAsia="Times New Roman" w:hAnsi="Arial" w:cs="Arial"/>
          <w:sz w:val="20"/>
          <w:szCs w:val="20"/>
          <w:lang w:val="en"/>
        </w:rPr>
        <w:t xml:space="preserve"> R, </w:t>
      </w:r>
      <w:proofErr w:type="spellStart"/>
      <w:r w:rsidRPr="00982BE3">
        <w:rPr>
          <w:rFonts w:ascii="Arial" w:eastAsia="Times New Roman" w:hAnsi="Arial" w:cs="Arial"/>
          <w:sz w:val="20"/>
          <w:szCs w:val="20"/>
          <w:lang w:val="en"/>
        </w:rPr>
        <w:t>Kanjanavanit</w:t>
      </w:r>
      <w:proofErr w:type="spellEnd"/>
      <w:r w:rsidRPr="00982BE3">
        <w:rPr>
          <w:rFonts w:ascii="Arial" w:eastAsia="Times New Roman" w:hAnsi="Arial" w:cs="Arial"/>
          <w:sz w:val="20"/>
          <w:szCs w:val="20"/>
          <w:lang w:val="en"/>
        </w:rPr>
        <w:t xml:space="preserve"> S, </w:t>
      </w:r>
      <w:proofErr w:type="spellStart"/>
      <w:r w:rsidRPr="00982BE3">
        <w:rPr>
          <w:rFonts w:ascii="Arial" w:eastAsia="Times New Roman" w:hAnsi="Arial" w:cs="Arial"/>
          <w:sz w:val="20"/>
          <w:szCs w:val="20"/>
          <w:lang w:val="en"/>
        </w:rPr>
        <w:t>Ngampiyaskul</w:t>
      </w:r>
      <w:proofErr w:type="spellEnd"/>
      <w:r w:rsidRPr="00982BE3">
        <w:rPr>
          <w:rFonts w:ascii="Arial" w:eastAsia="Times New Roman" w:hAnsi="Arial" w:cs="Arial"/>
          <w:sz w:val="20"/>
          <w:szCs w:val="20"/>
          <w:lang w:val="en"/>
        </w:rPr>
        <w:t xml:space="preserve"> C, </w:t>
      </w:r>
      <w:proofErr w:type="spellStart"/>
      <w:r w:rsidRPr="00982BE3">
        <w:rPr>
          <w:rFonts w:ascii="Arial" w:eastAsia="Times New Roman" w:hAnsi="Arial" w:cs="Arial"/>
          <w:sz w:val="20"/>
          <w:szCs w:val="20"/>
          <w:lang w:val="en"/>
        </w:rPr>
        <w:t>Luesomboon</w:t>
      </w:r>
      <w:proofErr w:type="spellEnd"/>
      <w:r w:rsidRPr="00982BE3">
        <w:rPr>
          <w:rFonts w:ascii="Arial" w:eastAsia="Times New Roman" w:hAnsi="Arial" w:cs="Arial"/>
          <w:sz w:val="20"/>
          <w:szCs w:val="20"/>
          <w:lang w:val="en"/>
        </w:rPr>
        <w:t xml:space="preserve"> W, Wongsawat J, Sun LP, </w:t>
      </w:r>
      <w:proofErr w:type="spellStart"/>
      <w:r w:rsidRPr="00982BE3">
        <w:rPr>
          <w:rFonts w:ascii="Arial" w:eastAsia="Times New Roman" w:hAnsi="Arial" w:cs="Arial"/>
          <w:sz w:val="20"/>
          <w:szCs w:val="20"/>
          <w:lang w:val="en"/>
        </w:rPr>
        <w:t>Chettra</w:t>
      </w:r>
      <w:proofErr w:type="spellEnd"/>
      <w:r w:rsidRPr="00982BE3">
        <w:rPr>
          <w:rFonts w:ascii="Arial" w:eastAsia="Times New Roman" w:hAnsi="Arial" w:cs="Arial"/>
          <w:sz w:val="20"/>
          <w:szCs w:val="20"/>
          <w:lang w:val="en"/>
        </w:rPr>
        <w:t xml:space="preserve"> K, </w:t>
      </w:r>
      <w:proofErr w:type="spellStart"/>
      <w:r w:rsidRPr="00982BE3">
        <w:rPr>
          <w:rFonts w:ascii="Arial" w:eastAsia="Times New Roman" w:hAnsi="Arial" w:cs="Arial"/>
          <w:sz w:val="20"/>
          <w:szCs w:val="20"/>
          <w:lang w:val="en"/>
        </w:rPr>
        <w:t>Saphonn</w:t>
      </w:r>
      <w:proofErr w:type="spellEnd"/>
      <w:r w:rsidRPr="00982BE3">
        <w:rPr>
          <w:rFonts w:ascii="Arial" w:eastAsia="Times New Roman" w:hAnsi="Arial" w:cs="Arial"/>
          <w:sz w:val="20"/>
          <w:szCs w:val="20"/>
          <w:lang w:val="en"/>
        </w:rPr>
        <w:t xml:space="preserve"> V, </w:t>
      </w:r>
      <w:proofErr w:type="spellStart"/>
      <w:r w:rsidRPr="00982BE3">
        <w:rPr>
          <w:rFonts w:ascii="Arial" w:eastAsia="Times New Roman" w:hAnsi="Arial" w:cs="Arial"/>
          <w:sz w:val="20"/>
          <w:szCs w:val="20"/>
          <w:lang w:val="en"/>
        </w:rPr>
        <w:t>Mellins</w:t>
      </w:r>
      <w:proofErr w:type="spellEnd"/>
      <w:r w:rsidRPr="00982BE3">
        <w:rPr>
          <w:rFonts w:ascii="Arial" w:eastAsia="Times New Roman" w:hAnsi="Arial" w:cs="Arial"/>
          <w:sz w:val="20"/>
          <w:szCs w:val="20"/>
          <w:lang w:val="en"/>
        </w:rPr>
        <w:t xml:space="preserve"> CA, Malee K, Spudich S, </w:t>
      </w:r>
      <w:proofErr w:type="spellStart"/>
      <w:r w:rsidRPr="00982BE3">
        <w:rPr>
          <w:rFonts w:ascii="Arial" w:eastAsia="Times New Roman" w:hAnsi="Arial" w:cs="Arial"/>
          <w:sz w:val="20"/>
          <w:szCs w:val="20"/>
          <w:lang w:val="en"/>
        </w:rPr>
        <w:t>Ananworanich</w:t>
      </w:r>
      <w:proofErr w:type="spellEnd"/>
      <w:r w:rsidRPr="00982BE3">
        <w:rPr>
          <w:rFonts w:ascii="Arial" w:eastAsia="Times New Roman" w:hAnsi="Arial" w:cs="Arial"/>
          <w:sz w:val="20"/>
          <w:szCs w:val="20"/>
          <w:lang w:val="en"/>
        </w:rPr>
        <w:t xml:space="preserve"> J, Kerr SJ, Paul R; PREDICT/Resilience Study Trajectory Analysis of Cognitive Outcomes in Children With Perinatal HIV.</w:t>
      </w:r>
    </w:p>
    <w:p w14:paraId="6C6933B0" w14:textId="5975AB3D" w:rsidR="00A7230D" w:rsidRPr="00982BE3" w:rsidRDefault="00A7230D" w:rsidP="00A7230D">
      <w:pPr>
        <w:shd w:val="clear" w:color="auto" w:fill="FFFFFF"/>
        <w:spacing w:after="34" w:line="240" w:lineRule="auto"/>
        <w:rPr>
          <w:rFonts w:ascii="Arial" w:eastAsia="Times New Roman" w:hAnsi="Arial" w:cs="Arial"/>
          <w:sz w:val="20"/>
          <w:szCs w:val="20"/>
          <w:lang w:val="en"/>
        </w:rPr>
      </w:pPr>
      <w:proofErr w:type="spellStart"/>
      <w:r w:rsidRPr="00982BE3">
        <w:rPr>
          <w:rFonts w:ascii="Arial" w:eastAsia="Times New Roman" w:hAnsi="Arial" w:cs="Arial"/>
          <w:sz w:val="20"/>
          <w:szCs w:val="20"/>
          <w:lang w:val="en"/>
        </w:rPr>
        <w:t>Group.Pediatr</w:t>
      </w:r>
      <w:proofErr w:type="spellEnd"/>
      <w:r w:rsidRPr="00982BE3">
        <w:rPr>
          <w:rFonts w:ascii="Arial" w:eastAsia="Times New Roman" w:hAnsi="Arial" w:cs="Arial"/>
          <w:sz w:val="20"/>
          <w:szCs w:val="20"/>
          <w:lang w:val="en"/>
        </w:rPr>
        <w:t xml:space="preserve"> Infect Dis J. 2019 Oct;38(10):1038-1044</w:t>
      </w:r>
    </w:p>
    <w:p w14:paraId="1AF0D310" w14:textId="77777777" w:rsidR="00A7230D" w:rsidRPr="00982BE3" w:rsidRDefault="00A7230D" w:rsidP="00465659">
      <w:pPr>
        <w:spacing w:after="0" w:line="240" w:lineRule="auto"/>
        <w:rPr>
          <w:rFonts w:ascii="Arial" w:hAnsi="Arial" w:cs="Arial"/>
          <w:sz w:val="20"/>
          <w:szCs w:val="20"/>
        </w:rPr>
      </w:pPr>
    </w:p>
    <w:p w14:paraId="23DDC47C" w14:textId="77777777" w:rsidR="00465659" w:rsidRPr="00982BE3" w:rsidRDefault="00465659" w:rsidP="00465659">
      <w:pPr>
        <w:spacing w:after="0" w:line="240" w:lineRule="auto"/>
        <w:rPr>
          <w:rFonts w:ascii="Arial" w:hAnsi="Arial" w:cs="Arial"/>
          <w:sz w:val="20"/>
          <w:szCs w:val="20"/>
        </w:rPr>
      </w:pPr>
      <w:proofErr w:type="spellStart"/>
      <w:r w:rsidRPr="00982BE3">
        <w:rPr>
          <w:rFonts w:ascii="Arial" w:hAnsi="Arial" w:cs="Arial"/>
          <w:sz w:val="20"/>
          <w:szCs w:val="20"/>
        </w:rPr>
        <w:t>DelRosso</w:t>
      </w:r>
      <w:proofErr w:type="spellEnd"/>
      <w:r w:rsidRPr="00982BE3">
        <w:rPr>
          <w:rFonts w:ascii="Arial" w:hAnsi="Arial" w:cs="Arial"/>
          <w:sz w:val="20"/>
          <w:szCs w:val="20"/>
        </w:rPr>
        <w:t xml:space="preserve"> LM, </w:t>
      </w:r>
      <w:r w:rsidRPr="00982BE3">
        <w:rPr>
          <w:rFonts w:ascii="Arial" w:hAnsi="Arial" w:cs="Arial"/>
          <w:b/>
          <w:sz w:val="20"/>
          <w:szCs w:val="20"/>
        </w:rPr>
        <w:t>Lockhart C</w:t>
      </w:r>
      <w:r w:rsidRPr="00982BE3">
        <w:rPr>
          <w:rFonts w:ascii="Arial" w:hAnsi="Arial" w:cs="Arial"/>
          <w:sz w:val="20"/>
          <w:szCs w:val="20"/>
        </w:rPr>
        <w:t xml:space="preserve">, </w:t>
      </w:r>
      <w:r w:rsidRPr="00982BE3">
        <w:rPr>
          <w:rFonts w:ascii="Arial" w:hAnsi="Arial" w:cs="Arial"/>
          <w:b/>
          <w:sz w:val="20"/>
          <w:szCs w:val="20"/>
        </w:rPr>
        <w:t>Wrede JE</w:t>
      </w:r>
      <w:r w:rsidRPr="00982BE3">
        <w:rPr>
          <w:rFonts w:ascii="Arial" w:hAnsi="Arial" w:cs="Arial"/>
          <w:sz w:val="20"/>
          <w:szCs w:val="20"/>
        </w:rPr>
        <w:t>, Chen ML, Samson M, Reed J, Martin-</w:t>
      </w:r>
      <w:proofErr w:type="spellStart"/>
      <w:r w:rsidRPr="00982BE3">
        <w:rPr>
          <w:rFonts w:ascii="Arial" w:hAnsi="Arial" w:cs="Arial"/>
          <w:sz w:val="20"/>
          <w:szCs w:val="20"/>
        </w:rPr>
        <w:t>Washo</w:t>
      </w:r>
      <w:proofErr w:type="spellEnd"/>
      <w:r w:rsidRPr="00982BE3">
        <w:rPr>
          <w:rFonts w:ascii="Arial" w:hAnsi="Arial" w:cs="Arial"/>
          <w:sz w:val="20"/>
          <w:szCs w:val="20"/>
        </w:rPr>
        <w:t xml:space="preserve"> S, Arp M, </w:t>
      </w:r>
      <w:proofErr w:type="spellStart"/>
      <w:r w:rsidRPr="00982BE3">
        <w:rPr>
          <w:rFonts w:ascii="Arial" w:hAnsi="Arial" w:cs="Arial"/>
          <w:sz w:val="20"/>
          <w:szCs w:val="20"/>
        </w:rPr>
        <w:t>Ferri</w:t>
      </w:r>
      <w:proofErr w:type="spellEnd"/>
      <w:r w:rsidRPr="00982BE3">
        <w:rPr>
          <w:rFonts w:ascii="Arial" w:hAnsi="Arial" w:cs="Arial"/>
          <w:sz w:val="20"/>
          <w:szCs w:val="20"/>
        </w:rPr>
        <w:t xml:space="preserve"> R. Comorbidities in children with elevated periodic limb movement index during sleep. Sleep. 2019 Sep 26. </w:t>
      </w:r>
    </w:p>
    <w:p w14:paraId="0DC7A151" w14:textId="77777777" w:rsidR="00465659" w:rsidRPr="00982BE3" w:rsidRDefault="00465659" w:rsidP="00465659">
      <w:pPr>
        <w:spacing w:after="0" w:line="240" w:lineRule="auto"/>
        <w:rPr>
          <w:rFonts w:ascii="Arial" w:hAnsi="Arial" w:cs="Arial"/>
          <w:sz w:val="20"/>
          <w:szCs w:val="20"/>
        </w:rPr>
      </w:pPr>
    </w:p>
    <w:p w14:paraId="3E8452DA" w14:textId="77777777" w:rsidR="00465659" w:rsidRPr="00982BE3" w:rsidRDefault="00465659" w:rsidP="00465659">
      <w:pPr>
        <w:spacing w:after="0" w:line="240" w:lineRule="auto"/>
        <w:rPr>
          <w:rFonts w:ascii="Arial" w:hAnsi="Arial" w:cs="Arial"/>
          <w:sz w:val="20"/>
          <w:szCs w:val="20"/>
        </w:rPr>
      </w:pPr>
      <w:proofErr w:type="spellStart"/>
      <w:r w:rsidRPr="00982BE3">
        <w:rPr>
          <w:rFonts w:ascii="Arial" w:hAnsi="Arial" w:cs="Arial"/>
          <w:sz w:val="20"/>
          <w:szCs w:val="20"/>
        </w:rPr>
        <w:t>DelRosso</w:t>
      </w:r>
      <w:proofErr w:type="spellEnd"/>
      <w:r w:rsidRPr="00982BE3">
        <w:rPr>
          <w:rFonts w:ascii="Arial" w:hAnsi="Arial" w:cs="Arial"/>
          <w:sz w:val="20"/>
          <w:szCs w:val="20"/>
        </w:rPr>
        <w:t xml:space="preserve"> LM, Yi T, Chan JHM, </w:t>
      </w:r>
      <w:r w:rsidRPr="00982BE3">
        <w:rPr>
          <w:rFonts w:ascii="Arial" w:hAnsi="Arial" w:cs="Arial"/>
          <w:b/>
          <w:sz w:val="20"/>
          <w:szCs w:val="20"/>
        </w:rPr>
        <w:t>Wrede JE, Lockhart CT,</w:t>
      </w:r>
      <w:r w:rsidRPr="00982BE3">
        <w:rPr>
          <w:rFonts w:ascii="Arial" w:hAnsi="Arial" w:cs="Arial"/>
          <w:sz w:val="20"/>
          <w:szCs w:val="20"/>
        </w:rPr>
        <w:t xml:space="preserve"> </w:t>
      </w:r>
      <w:proofErr w:type="spellStart"/>
      <w:r w:rsidRPr="00982BE3">
        <w:rPr>
          <w:rFonts w:ascii="Arial" w:hAnsi="Arial" w:cs="Arial"/>
          <w:sz w:val="20"/>
          <w:szCs w:val="20"/>
        </w:rPr>
        <w:t>Ferri</w:t>
      </w:r>
      <w:proofErr w:type="spellEnd"/>
      <w:r w:rsidRPr="00982BE3">
        <w:rPr>
          <w:rFonts w:ascii="Arial" w:hAnsi="Arial" w:cs="Arial"/>
          <w:sz w:val="20"/>
          <w:szCs w:val="20"/>
        </w:rPr>
        <w:t xml:space="preserve"> R. Determinants of ferritin response to oral iron supplementation in children with sleep movement disorders.  Sleep. 2019 Sep 29. </w:t>
      </w:r>
      <w:proofErr w:type="spellStart"/>
      <w:r w:rsidRPr="00982BE3">
        <w:rPr>
          <w:rFonts w:ascii="Arial" w:hAnsi="Arial" w:cs="Arial"/>
          <w:sz w:val="20"/>
          <w:szCs w:val="20"/>
        </w:rPr>
        <w:t>pii</w:t>
      </w:r>
      <w:proofErr w:type="spellEnd"/>
      <w:r w:rsidRPr="00982BE3">
        <w:rPr>
          <w:rFonts w:ascii="Arial" w:hAnsi="Arial" w:cs="Arial"/>
          <w:sz w:val="20"/>
          <w:szCs w:val="20"/>
        </w:rPr>
        <w:t xml:space="preserve">: zsz234. </w:t>
      </w:r>
    </w:p>
    <w:p w14:paraId="756B5866" w14:textId="77777777" w:rsidR="00465659" w:rsidRPr="00982BE3" w:rsidRDefault="00465659" w:rsidP="00465659">
      <w:pPr>
        <w:spacing w:after="0" w:line="240" w:lineRule="auto"/>
        <w:rPr>
          <w:rFonts w:ascii="Arial" w:hAnsi="Arial" w:cs="Arial"/>
          <w:sz w:val="20"/>
          <w:szCs w:val="20"/>
        </w:rPr>
      </w:pPr>
    </w:p>
    <w:p w14:paraId="322B2DC7"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Dines JN, Liu YJ, Neufeld-Kaiser W, Sawyer T, Ishak GE, </w:t>
      </w:r>
      <w:r w:rsidRPr="00982BE3">
        <w:rPr>
          <w:rFonts w:ascii="Arial" w:hAnsi="Arial" w:cs="Arial"/>
          <w:b/>
          <w:sz w:val="20"/>
          <w:szCs w:val="20"/>
        </w:rPr>
        <w:t>Tully HM</w:t>
      </w:r>
      <w:r w:rsidRPr="00982BE3">
        <w:rPr>
          <w:rFonts w:ascii="Arial" w:hAnsi="Arial" w:cs="Arial"/>
          <w:sz w:val="20"/>
          <w:szCs w:val="20"/>
        </w:rPr>
        <w:t xml:space="preserve">, </w:t>
      </w:r>
      <w:proofErr w:type="spellStart"/>
      <w:r w:rsidRPr="00982BE3">
        <w:rPr>
          <w:rFonts w:ascii="Arial" w:hAnsi="Arial" w:cs="Arial"/>
          <w:sz w:val="20"/>
          <w:szCs w:val="20"/>
        </w:rPr>
        <w:t>Racobaldo</w:t>
      </w:r>
      <w:proofErr w:type="spellEnd"/>
      <w:r w:rsidRPr="00982BE3">
        <w:rPr>
          <w:rFonts w:ascii="Arial" w:hAnsi="Arial" w:cs="Arial"/>
          <w:sz w:val="20"/>
          <w:szCs w:val="20"/>
        </w:rPr>
        <w:t xml:space="preserve"> M, Sanchez-Valle A, </w:t>
      </w:r>
      <w:proofErr w:type="spellStart"/>
      <w:r w:rsidRPr="00982BE3">
        <w:rPr>
          <w:rFonts w:ascii="Arial" w:hAnsi="Arial" w:cs="Arial"/>
          <w:sz w:val="20"/>
          <w:szCs w:val="20"/>
        </w:rPr>
        <w:t>Disteche</w:t>
      </w:r>
      <w:proofErr w:type="spellEnd"/>
      <w:r w:rsidRPr="00982BE3">
        <w:rPr>
          <w:rFonts w:ascii="Arial" w:hAnsi="Arial" w:cs="Arial"/>
          <w:sz w:val="20"/>
          <w:szCs w:val="20"/>
        </w:rPr>
        <w:t xml:space="preserve"> CM, </w:t>
      </w:r>
      <w:proofErr w:type="spellStart"/>
      <w:r w:rsidRPr="00982BE3">
        <w:rPr>
          <w:rFonts w:ascii="Arial" w:hAnsi="Arial" w:cs="Arial"/>
          <w:sz w:val="20"/>
          <w:szCs w:val="20"/>
        </w:rPr>
        <w:t>Juusola</w:t>
      </w:r>
      <w:proofErr w:type="spellEnd"/>
      <w:r w:rsidRPr="00982BE3">
        <w:rPr>
          <w:rFonts w:ascii="Arial" w:hAnsi="Arial" w:cs="Arial"/>
          <w:sz w:val="20"/>
          <w:szCs w:val="20"/>
        </w:rPr>
        <w:t xml:space="preserve"> J, </w:t>
      </w:r>
      <w:proofErr w:type="spellStart"/>
      <w:r w:rsidRPr="00982BE3">
        <w:rPr>
          <w:rFonts w:ascii="Arial" w:hAnsi="Arial" w:cs="Arial"/>
          <w:sz w:val="20"/>
          <w:szCs w:val="20"/>
        </w:rPr>
        <w:t>Torti</w:t>
      </w:r>
      <w:proofErr w:type="spellEnd"/>
      <w:r w:rsidRPr="00982BE3">
        <w:rPr>
          <w:rFonts w:ascii="Arial" w:hAnsi="Arial" w:cs="Arial"/>
          <w:sz w:val="20"/>
          <w:szCs w:val="20"/>
        </w:rPr>
        <w:t xml:space="preserve"> E, McWalter K, Doherty D, Dipple KM. Expanding phenotype with severe midline brain anomalies and missense variant supports a causal role for FOXA2 in 20p11.2 deletion syndrome. Am J Med Genet A. 2019 Sep;179(9):1783-1790</w:t>
      </w:r>
    </w:p>
    <w:p w14:paraId="3D87F459" w14:textId="77777777" w:rsidR="00465659" w:rsidRPr="00982BE3" w:rsidRDefault="00465659" w:rsidP="00465659">
      <w:pPr>
        <w:spacing w:after="0" w:line="240" w:lineRule="auto"/>
        <w:rPr>
          <w:rFonts w:ascii="Arial" w:hAnsi="Arial" w:cs="Arial"/>
          <w:sz w:val="20"/>
          <w:szCs w:val="20"/>
        </w:rPr>
      </w:pPr>
    </w:p>
    <w:p w14:paraId="3E17B7D8" w14:textId="77777777" w:rsidR="00465659" w:rsidRPr="00982BE3" w:rsidRDefault="00465659" w:rsidP="00465659">
      <w:pPr>
        <w:spacing w:after="0" w:line="240" w:lineRule="auto"/>
        <w:rPr>
          <w:rFonts w:ascii="Arial" w:hAnsi="Arial" w:cs="Arial"/>
          <w:sz w:val="20"/>
          <w:szCs w:val="20"/>
        </w:rPr>
      </w:pPr>
      <w:proofErr w:type="spellStart"/>
      <w:r w:rsidRPr="00982BE3">
        <w:rPr>
          <w:rFonts w:ascii="Arial" w:hAnsi="Arial" w:cs="Arial"/>
          <w:sz w:val="20"/>
          <w:szCs w:val="20"/>
        </w:rPr>
        <w:t>Gripp</w:t>
      </w:r>
      <w:proofErr w:type="spellEnd"/>
      <w:r w:rsidRPr="00982BE3">
        <w:rPr>
          <w:rFonts w:ascii="Arial" w:hAnsi="Arial" w:cs="Arial"/>
          <w:sz w:val="20"/>
          <w:szCs w:val="20"/>
        </w:rPr>
        <w:t xml:space="preserve"> KW, Morse LA, </w:t>
      </w:r>
      <w:proofErr w:type="spellStart"/>
      <w:r w:rsidRPr="00982BE3">
        <w:rPr>
          <w:rFonts w:ascii="Arial" w:hAnsi="Arial" w:cs="Arial"/>
          <w:sz w:val="20"/>
          <w:szCs w:val="20"/>
        </w:rPr>
        <w:t>Axelrad</w:t>
      </w:r>
      <w:proofErr w:type="spellEnd"/>
      <w:r w:rsidRPr="00982BE3">
        <w:rPr>
          <w:rFonts w:ascii="Arial" w:hAnsi="Arial" w:cs="Arial"/>
          <w:sz w:val="20"/>
          <w:szCs w:val="20"/>
        </w:rPr>
        <w:t xml:space="preserve"> M, Chatfield KC, </w:t>
      </w:r>
      <w:proofErr w:type="spellStart"/>
      <w:r w:rsidRPr="00982BE3">
        <w:rPr>
          <w:rFonts w:ascii="Arial" w:hAnsi="Arial" w:cs="Arial"/>
          <w:sz w:val="20"/>
          <w:szCs w:val="20"/>
        </w:rPr>
        <w:t>Chidekel</w:t>
      </w:r>
      <w:proofErr w:type="spellEnd"/>
      <w:r w:rsidRPr="00982BE3">
        <w:rPr>
          <w:rFonts w:ascii="Arial" w:hAnsi="Arial" w:cs="Arial"/>
          <w:sz w:val="20"/>
          <w:szCs w:val="20"/>
        </w:rPr>
        <w:t xml:space="preserve"> A, </w:t>
      </w:r>
      <w:r w:rsidRPr="00982BE3">
        <w:rPr>
          <w:rFonts w:ascii="Arial" w:hAnsi="Arial" w:cs="Arial"/>
          <w:b/>
          <w:sz w:val="20"/>
          <w:szCs w:val="20"/>
        </w:rPr>
        <w:t>Dobyns W</w:t>
      </w:r>
      <w:r w:rsidRPr="00982BE3">
        <w:rPr>
          <w:rFonts w:ascii="Arial" w:hAnsi="Arial" w:cs="Arial"/>
          <w:sz w:val="20"/>
          <w:szCs w:val="20"/>
        </w:rPr>
        <w:t xml:space="preserve">, Doyle D, Kerr B, Lin AE, Schwartz DD, </w:t>
      </w:r>
      <w:proofErr w:type="spellStart"/>
      <w:r w:rsidRPr="00982BE3">
        <w:rPr>
          <w:rFonts w:ascii="Arial" w:hAnsi="Arial" w:cs="Arial"/>
          <w:sz w:val="20"/>
          <w:szCs w:val="20"/>
        </w:rPr>
        <w:t>Sibbles</w:t>
      </w:r>
      <w:proofErr w:type="spellEnd"/>
      <w:r w:rsidRPr="00982BE3">
        <w:rPr>
          <w:rFonts w:ascii="Arial" w:hAnsi="Arial" w:cs="Arial"/>
          <w:sz w:val="20"/>
          <w:szCs w:val="20"/>
        </w:rPr>
        <w:t xml:space="preserve"> BJ, Siegel D, Shankar SP, Stevenson DA, Thacker MM, Weaver KN, White SM, </w:t>
      </w:r>
      <w:proofErr w:type="spellStart"/>
      <w:r w:rsidRPr="00982BE3">
        <w:rPr>
          <w:rFonts w:ascii="Arial" w:hAnsi="Arial" w:cs="Arial"/>
          <w:sz w:val="20"/>
          <w:szCs w:val="20"/>
        </w:rPr>
        <w:t>Rauen</w:t>
      </w:r>
      <w:proofErr w:type="spellEnd"/>
      <w:r w:rsidRPr="00982BE3">
        <w:rPr>
          <w:rFonts w:ascii="Arial" w:hAnsi="Arial" w:cs="Arial"/>
          <w:sz w:val="20"/>
          <w:szCs w:val="20"/>
        </w:rPr>
        <w:t xml:space="preserve"> KA. Costello syndrome: Clinical phenotype, genotype, and management guidelines  </w:t>
      </w:r>
      <w:r w:rsidRPr="00982BE3">
        <w:rPr>
          <w:rStyle w:val="jrnl"/>
          <w:rFonts w:ascii="Arial" w:hAnsi="Arial" w:cs="Arial"/>
          <w:sz w:val="20"/>
          <w:szCs w:val="20"/>
        </w:rPr>
        <w:t>Am J Med Genet A</w:t>
      </w:r>
      <w:r w:rsidRPr="00982BE3">
        <w:rPr>
          <w:rFonts w:ascii="Arial" w:hAnsi="Arial" w:cs="Arial"/>
          <w:sz w:val="20"/>
          <w:szCs w:val="20"/>
        </w:rPr>
        <w:t>. 2019 Sep;179(9):1725-1744.</w:t>
      </w:r>
    </w:p>
    <w:p w14:paraId="2EF4BACD" w14:textId="77777777" w:rsidR="00465659" w:rsidRPr="00982BE3" w:rsidRDefault="00465659" w:rsidP="00465659">
      <w:pPr>
        <w:spacing w:after="0" w:line="240" w:lineRule="auto"/>
        <w:rPr>
          <w:rFonts w:ascii="Arial" w:hAnsi="Arial" w:cs="Arial"/>
          <w:sz w:val="20"/>
          <w:szCs w:val="20"/>
        </w:rPr>
      </w:pPr>
    </w:p>
    <w:p w14:paraId="7DAF226F" w14:textId="12371655"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Sansevere AJ, Arya R, Sánchez Fernández I, Gaillard WD, Tasker RC, Lai YC, Anderson AE, </w:t>
      </w:r>
      <w:proofErr w:type="spellStart"/>
      <w:r w:rsidRPr="00982BE3">
        <w:rPr>
          <w:rFonts w:ascii="Arial" w:hAnsi="Arial" w:cs="Arial"/>
          <w:sz w:val="20"/>
          <w:szCs w:val="20"/>
        </w:rPr>
        <w:t>Tchapyjnikov</w:t>
      </w:r>
      <w:proofErr w:type="spellEnd"/>
      <w:r w:rsidRPr="00982BE3">
        <w:rPr>
          <w:rFonts w:ascii="Arial" w:hAnsi="Arial" w:cs="Arial"/>
          <w:sz w:val="20"/>
          <w:szCs w:val="20"/>
        </w:rPr>
        <w:t xml:space="preserve"> D, Chapman KE, Brenton JN, Carpenter JL, </w:t>
      </w:r>
      <w:proofErr w:type="spellStart"/>
      <w:r w:rsidRPr="00982BE3">
        <w:rPr>
          <w:rFonts w:ascii="Arial" w:hAnsi="Arial" w:cs="Arial"/>
          <w:sz w:val="20"/>
          <w:szCs w:val="20"/>
        </w:rPr>
        <w:t>Gaínza-Lein</w:t>
      </w:r>
      <w:proofErr w:type="spellEnd"/>
      <w:r w:rsidRPr="00982BE3">
        <w:rPr>
          <w:rFonts w:ascii="Arial" w:hAnsi="Arial" w:cs="Arial"/>
          <w:sz w:val="20"/>
          <w:szCs w:val="20"/>
        </w:rPr>
        <w:t xml:space="preserve"> M, Goldstein JL, </w:t>
      </w:r>
      <w:proofErr w:type="spellStart"/>
      <w:r w:rsidRPr="00982BE3">
        <w:rPr>
          <w:rFonts w:ascii="Arial" w:hAnsi="Arial" w:cs="Arial"/>
          <w:sz w:val="20"/>
          <w:szCs w:val="20"/>
        </w:rPr>
        <w:t>Goodkin</w:t>
      </w:r>
      <w:proofErr w:type="spellEnd"/>
      <w:r w:rsidRPr="00982BE3">
        <w:rPr>
          <w:rFonts w:ascii="Arial" w:hAnsi="Arial" w:cs="Arial"/>
          <w:sz w:val="20"/>
          <w:szCs w:val="20"/>
        </w:rPr>
        <w:t xml:space="preserve"> HP, Jackson MC, </w:t>
      </w:r>
      <w:proofErr w:type="spellStart"/>
      <w:r w:rsidRPr="00982BE3">
        <w:rPr>
          <w:rFonts w:ascii="Arial" w:hAnsi="Arial" w:cs="Arial"/>
          <w:sz w:val="20"/>
          <w:szCs w:val="20"/>
        </w:rPr>
        <w:t>Kapur</w:t>
      </w:r>
      <w:proofErr w:type="spellEnd"/>
      <w:r w:rsidRPr="00982BE3">
        <w:rPr>
          <w:rFonts w:ascii="Arial" w:hAnsi="Arial" w:cs="Arial"/>
          <w:sz w:val="20"/>
          <w:szCs w:val="20"/>
        </w:rPr>
        <w:t xml:space="preserve"> K, Mikati MA, </w:t>
      </w:r>
      <w:proofErr w:type="spellStart"/>
      <w:r w:rsidRPr="00982BE3">
        <w:rPr>
          <w:rFonts w:ascii="Arial" w:hAnsi="Arial" w:cs="Arial"/>
          <w:sz w:val="20"/>
          <w:szCs w:val="20"/>
        </w:rPr>
        <w:t>Peariso</w:t>
      </w:r>
      <w:proofErr w:type="spellEnd"/>
      <w:r w:rsidRPr="00982BE3">
        <w:rPr>
          <w:rFonts w:ascii="Arial" w:hAnsi="Arial" w:cs="Arial"/>
          <w:sz w:val="20"/>
          <w:szCs w:val="20"/>
        </w:rPr>
        <w:t xml:space="preserve"> K, </w:t>
      </w:r>
      <w:proofErr w:type="spellStart"/>
      <w:r w:rsidRPr="00982BE3">
        <w:rPr>
          <w:rFonts w:ascii="Arial" w:hAnsi="Arial" w:cs="Arial"/>
          <w:sz w:val="20"/>
          <w:szCs w:val="20"/>
        </w:rPr>
        <w:t>Glauser</w:t>
      </w:r>
      <w:proofErr w:type="spellEnd"/>
      <w:r w:rsidRPr="00982BE3">
        <w:rPr>
          <w:rFonts w:ascii="Arial" w:hAnsi="Arial" w:cs="Arial"/>
          <w:sz w:val="20"/>
          <w:szCs w:val="20"/>
        </w:rPr>
        <w:t xml:space="preserve"> TA, </w:t>
      </w:r>
      <w:proofErr w:type="spellStart"/>
      <w:r w:rsidRPr="00982BE3">
        <w:rPr>
          <w:rFonts w:ascii="Arial" w:hAnsi="Arial" w:cs="Arial"/>
          <w:sz w:val="20"/>
          <w:szCs w:val="20"/>
        </w:rPr>
        <w:t>Topjian</w:t>
      </w:r>
      <w:proofErr w:type="spellEnd"/>
      <w:r w:rsidRPr="00982BE3">
        <w:rPr>
          <w:rFonts w:ascii="Arial" w:hAnsi="Arial" w:cs="Arial"/>
          <w:sz w:val="20"/>
          <w:szCs w:val="20"/>
        </w:rPr>
        <w:t xml:space="preserve"> AA, </w:t>
      </w:r>
      <w:r w:rsidRPr="00982BE3">
        <w:rPr>
          <w:rFonts w:ascii="Arial" w:hAnsi="Arial" w:cs="Arial"/>
          <w:b/>
          <w:sz w:val="20"/>
          <w:szCs w:val="20"/>
        </w:rPr>
        <w:t>Wainwright M,</w:t>
      </w:r>
      <w:r w:rsidRPr="00982BE3">
        <w:rPr>
          <w:rFonts w:ascii="Arial" w:hAnsi="Arial" w:cs="Arial"/>
          <w:sz w:val="20"/>
          <w:szCs w:val="20"/>
        </w:rPr>
        <w:t xml:space="preserve"> Wilfong AA, Williams KL, </w:t>
      </w:r>
      <w:proofErr w:type="spellStart"/>
      <w:r w:rsidRPr="00982BE3">
        <w:rPr>
          <w:rFonts w:ascii="Arial" w:hAnsi="Arial" w:cs="Arial"/>
          <w:sz w:val="20"/>
          <w:szCs w:val="20"/>
        </w:rPr>
        <w:t>Loddenkemper</w:t>
      </w:r>
      <w:proofErr w:type="spellEnd"/>
      <w:r w:rsidRPr="00982BE3">
        <w:rPr>
          <w:rFonts w:ascii="Arial" w:hAnsi="Arial" w:cs="Arial"/>
          <w:sz w:val="20"/>
          <w:szCs w:val="20"/>
        </w:rPr>
        <w:t xml:space="preserve"> T, Abend NS;  De Novo Variants in </w:t>
      </w:r>
      <w:r w:rsidRPr="00982BE3">
        <w:rPr>
          <w:rFonts w:ascii="Arial" w:hAnsi="Arial" w:cs="Arial"/>
          <w:sz w:val="20"/>
          <w:szCs w:val="20"/>
        </w:rPr>
        <w:lastRenderedPageBreak/>
        <w:t>WDR37 Are Associated with Epilepsy Pediatric Status Epilepticus Research Group (</w:t>
      </w:r>
      <w:proofErr w:type="spellStart"/>
      <w:r w:rsidRPr="00982BE3">
        <w:rPr>
          <w:rFonts w:ascii="Arial" w:hAnsi="Arial" w:cs="Arial"/>
          <w:sz w:val="20"/>
          <w:szCs w:val="20"/>
        </w:rPr>
        <w:t>pSERG</w:t>
      </w:r>
      <w:proofErr w:type="spellEnd"/>
      <w:r w:rsidRPr="00982BE3">
        <w:rPr>
          <w:rFonts w:ascii="Arial" w:hAnsi="Arial" w:cs="Arial"/>
          <w:sz w:val="20"/>
          <w:szCs w:val="20"/>
        </w:rPr>
        <w:t xml:space="preserve">). J Clin </w:t>
      </w:r>
      <w:proofErr w:type="spellStart"/>
      <w:r w:rsidRPr="00982BE3">
        <w:rPr>
          <w:rFonts w:ascii="Arial" w:hAnsi="Arial" w:cs="Arial"/>
          <w:sz w:val="20"/>
          <w:szCs w:val="20"/>
        </w:rPr>
        <w:t>Neurophysiol</w:t>
      </w:r>
      <w:proofErr w:type="spellEnd"/>
      <w:r w:rsidRPr="00982BE3">
        <w:rPr>
          <w:rFonts w:ascii="Arial" w:hAnsi="Arial" w:cs="Arial"/>
          <w:sz w:val="20"/>
          <w:szCs w:val="20"/>
        </w:rPr>
        <w:t xml:space="preserve">. 2019 Sep;36(5):365-370. </w:t>
      </w:r>
    </w:p>
    <w:p w14:paraId="6660862E" w14:textId="2008819B" w:rsidR="003F5AB1" w:rsidRPr="00982BE3" w:rsidRDefault="003F5AB1" w:rsidP="00465659">
      <w:pPr>
        <w:spacing w:after="0" w:line="240" w:lineRule="auto"/>
        <w:rPr>
          <w:rFonts w:ascii="Arial" w:hAnsi="Arial" w:cs="Arial"/>
          <w:sz w:val="20"/>
          <w:szCs w:val="20"/>
        </w:rPr>
      </w:pPr>
    </w:p>
    <w:p w14:paraId="018E1B1E" w14:textId="77777777" w:rsidR="003F5AB1" w:rsidRPr="00982BE3" w:rsidRDefault="003F5AB1" w:rsidP="003F5AB1">
      <w:pPr>
        <w:spacing w:after="0" w:line="240" w:lineRule="auto"/>
        <w:rPr>
          <w:rFonts w:ascii="Arial" w:eastAsia="Times New Roman" w:hAnsi="Arial" w:cs="Arial"/>
          <w:sz w:val="20"/>
          <w:szCs w:val="20"/>
        </w:rPr>
      </w:pPr>
      <w:proofErr w:type="spellStart"/>
      <w:r w:rsidRPr="00982BE3">
        <w:rPr>
          <w:rFonts w:ascii="Arial" w:eastAsia="Times New Roman" w:hAnsi="Arial" w:cs="Arial"/>
          <w:sz w:val="20"/>
          <w:szCs w:val="20"/>
        </w:rPr>
        <w:t>Luat</w:t>
      </w:r>
      <w:proofErr w:type="spellEnd"/>
      <w:r w:rsidRPr="00982BE3">
        <w:rPr>
          <w:rFonts w:ascii="Arial" w:eastAsia="Times New Roman" w:hAnsi="Arial" w:cs="Arial"/>
          <w:sz w:val="20"/>
          <w:szCs w:val="20"/>
        </w:rPr>
        <w:t xml:space="preserve"> AF, </w:t>
      </w:r>
      <w:proofErr w:type="spellStart"/>
      <w:r w:rsidRPr="00982BE3">
        <w:rPr>
          <w:rFonts w:ascii="Arial" w:eastAsia="Times New Roman" w:hAnsi="Arial" w:cs="Arial"/>
          <w:sz w:val="20"/>
          <w:szCs w:val="20"/>
        </w:rPr>
        <w:t>Juhász</w:t>
      </w:r>
      <w:proofErr w:type="spellEnd"/>
      <w:r w:rsidRPr="00982BE3">
        <w:rPr>
          <w:rFonts w:ascii="Arial" w:eastAsia="Times New Roman" w:hAnsi="Arial" w:cs="Arial"/>
          <w:sz w:val="20"/>
          <w:szCs w:val="20"/>
        </w:rPr>
        <w:t xml:space="preserve"> C, Loeb JA, </w:t>
      </w:r>
      <w:proofErr w:type="spellStart"/>
      <w:r w:rsidRPr="00982BE3">
        <w:rPr>
          <w:rFonts w:ascii="Arial" w:eastAsia="Times New Roman" w:hAnsi="Arial" w:cs="Arial"/>
          <w:sz w:val="20"/>
          <w:szCs w:val="20"/>
        </w:rPr>
        <w:t>Chugani</w:t>
      </w:r>
      <w:proofErr w:type="spellEnd"/>
      <w:r w:rsidRPr="00982BE3">
        <w:rPr>
          <w:rFonts w:ascii="Arial" w:eastAsia="Times New Roman" w:hAnsi="Arial" w:cs="Arial"/>
          <w:sz w:val="20"/>
          <w:szCs w:val="20"/>
        </w:rPr>
        <w:t xml:space="preserve"> HT, </w:t>
      </w:r>
      <w:proofErr w:type="spellStart"/>
      <w:r w:rsidRPr="00982BE3">
        <w:rPr>
          <w:rFonts w:ascii="Arial" w:eastAsia="Times New Roman" w:hAnsi="Arial" w:cs="Arial"/>
          <w:sz w:val="20"/>
          <w:szCs w:val="20"/>
        </w:rPr>
        <w:t>Falchek</w:t>
      </w:r>
      <w:proofErr w:type="spellEnd"/>
      <w:r w:rsidRPr="00982BE3">
        <w:rPr>
          <w:rFonts w:ascii="Arial" w:eastAsia="Times New Roman" w:hAnsi="Arial" w:cs="Arial"/>
          <w:sz w:val="20"/>
          <w:szCs w:val="20"/>
        </w:rPr>
        <w:t xml:space="preserve"> SJ, Jain B, Greene-Roethke C, </w:t>
      </w:r>
      <w:r w:rsidRPr="00982BE3">
        <w:rPr>
          <w:rFonts w:ascii="Arial" w:eastAsia="Times New Roman" w:hAnsi="Arial" w:cs="Arial"/>
          <w:b/>
          <w:bCs/>
          <w:sz w:val="20"/>
          <w:szCs w:val="20"/>
        </w:rPr>
        <w:t>Amlie-Lefond C</w:t>
      </w:r>
      <w:r w:rsidRPr="00982BE3">
        <w:rPr>
          <w:rFonts w:ascii="Arial" w:eastAsia="Times New Roman" w:hAnsi="Arial" w:cs="Arial"/>
          <w:sz w:val="20"/>
          <w:szCs w:val="20"/>
        </w:rPr>
        <w:t xml:space="preserve">, Ball KL, Davis A, Pinto A. Neurological Complications of Sturge-Weber Syndrome: Current Status and Unmet Needs. </w:t>
      </w:r>
      <w:proofErr w:type="spellStart"/>
      <w:r w:rsidRPr="00982BE3">
        <w:rPr>
          <w:rFonts w:ascii="Arial" w:eastAsia="Times New Roman" w:hAnsi="Arial" w:cs="Arial"/>
          <w:sz w:val="20"/>
          <w:szCs w:val="20"/>
        </w:rPr>
        <w:t>Pediatr</w:t>
      </w:r>
      <w:proofErr w:type="spellEnd"/>
      <w:r w:rsidRPr="00982BE3">
        <w:rPr>
          <w:rFonts w:ascii="Arial" w:eastAsia="Times New Roman" w:hAnsi="Arial" w:cs="Arial"/>
          <w:sz w:val="20"/>
          <w:szCs w:val="20"/>
        </w:rPr>
        <w:t xml:space="preserve"> Neurol. 2019 Sep;98:31-38</w:t>
      </w:r>
    </w:p>
    <w:p w14:paraId="0160EA8F" w14:textId="77777777" w:rsidR="003F5AB1" w:rsidRPr="00982BE3" w:rsidRDefault="003F5AB1" w:rsidP="00465659">
      <w:pPr>
        <w:spacing w:after="0" w:line="240" w:lineRule="auto"/>
        <w:rPr>
          <w:rFonts w:ascii="Arial" w:hAnsi="Arial" w:cs="Arial"/>
          <w:sz w:val="20"/>
          <w:szCs w:val="20"/>
        </w:rPr>
      </w:pPr>
    </w:p>
    <w:p w14:paraId="34F6C87F" w14:textId="77777777" w:rsidR="00465659" w:rsidRPr="00982BE3" w:rsidRDefault="00465659" w:rsidP="00465659">
      <w:pPr>
        <w:spacing w:after="0" w:line="240" w:lineRule="auto"/>
        <w:rPr>
          <w:rFonts w:ascii="Arial" w:hAnsi="Arial" w:cs="Arial"/>
          <w:sz w:val="20"/>
          <w:szCs w:val="20"/>
        </w:rPr>
      </w:pPr>
      <w:proofErr w:type="spellStart"/>
      <w:r w:rsidRPr="00982BE3">
        <w:rPr>
          <w:rFonts w:ascii="Arial" w:hAnsi="Arial" w:cs="Arial"/>
          <w:sz w:val="20"/>
          <w:szCs w:val="20"/>
        </w:rPr>
        <w:t>Kanca</w:t>
      </w:r>
      <w:proofErr w:type="spellEnd"/>
      <w:r w:rsidRPr="00982BE3">
        <w:rPr>
          <w:rFonts w:ascii="Arial" w:hAnsi="Arial" w:cs="Arial"/>
          <w:sz w:val="20"/>
          <w:szCs w:val="20"/>
        </w:rPr>
        <w:t xml:space="preserve"> O, Andrews JC, Lee PT, Patel C, Braddock SR, </w:t>
      </w:r>
      <w:proofErr w:type="spellStart"/>
      <w:r w:rsidRPr="00982BE3">
        <w:rPr>
          <w:rFonts w:ascii="Arial" w:hAnsi="Arial" w:cs="Arial"/>
          <w:sz w:val="20"/>
          <w:szCs w:val="20"/>
        </w:rPr>
        <w:t>Slavotinek</w:t>
      </w:r>
      <w:proofErr w:type="spellEnd"/>
      <w:r w:rsidRPr="00982BE3">
        <w:rPr>
          <w:rFonts w:ascii="Arial" w:hAnsi="Arial" w:cs="Arial"/>
          <w:sz w:val="20"/>
          <w:szCs w:val="20"/>
        </w:rPr>
        <w:t xml:space="preserve"> AM, Cohen JS, </w:t>
      </w:r>
      <w:proofErr w:type="spellStart"/>
      <w:r w:rsidRPr="00982BE3">
        <w:rPr>
          <w:rFonts w:ascii="Arial" w:hAnsi="Arial" w:cs="Arial"/>
          <w:sz w:val="20"/>
          <w:szCs w:val="20"/>
        </w:rPr>
        <w:t>Gubbels</w:t>
      </w:r>
      <w:proofErr w:type="spellEnd"/>
      <w:r w:rsidRPr="00982BE3">
        <w:rPr>
          <w:rFonts w:ascii="Arial" w:hAnsi="Arial" w:cs="Arial"/>
          <w:sz w:val="20"/>
          <w:szCs w:val="20"/>
        </w:rPr>
        <w:t xml:space="preserve"> CS, </w:t>
      </w:r>
      <w:proofErr w:type="spellStart"/>
      <w:r w:rsidRPr="00982BE3">
        <w:rPr>
          <w:rFonts w:ascii="Arial" w:hAnsi="Arial" w:cs="Arial"/>
          <w:sz w:val="20"/>
          <w:szCs w:val="20"/>
        </w:rPr>
        <w:t>Aldinger</w:t>
      </w:r>
      <w:proofErr w:type="spellEnd"/>
      <w:r w:rsidRPr="00982BE3">
        <w:rPr>
          <w:rFonts w:ascii="Arial" w:hAnsi="Arial" w:cs="Arial"/>
          <w:sz w:val="20"/>
          <w:szCs w:val="20"/>
        </w:rPr>
        <w:t xml:space="preserve"> KA, Williams J, </w:t>
      </w:r>
      <w:proofErr w:type="spellStart"/>
      <w:r w:rsidRPr="00982BE3">
        <w:rPr>
          <w:rFonts w:ascii="Arial" w:hAnsi="Arial" w:cs="Arial"/>
          <w:sz w:val="20"/>
          <w:szCs w:val="20"/>
        </w:rPr>
        <w:t>Indaram</w:t>
      </w:r>
      <w:proofErr w:type="spellEnd"/>
      <w:r w:rsidRPr="00982BE3">
        <w:rPr>
          <w:rFonts w:ascii="Arial" w:hAnsi="Arial" w:cs="Arial"/>
          <w:sz w:val="20"/>
          <w:szCs w:val="20"/>
        </w:rPr>
        <w:t xml:space="preserve"> M, Fatemi A, Yu TW, Agrawal PB, Vezina G, Simons C, Crawford J, Lau CC; Undiagnosed Diseases Network, Chung WK, </w:t>
      </w:r>
      <w:proofErr w:type="spellStart"/>
      <w:r w:rsidRPr="00982BE3">
        <w:rPr>
          <w:rFonts w:ascii="Arial" w:hAnsi="Arial" w:cs="Arial"/>
          <w:sz w:val="20"/>
          <w:szCs w:val="20"/>
        </w:rPr>
        <w:t>Markello</w:t>
      </w:r>
      <w:proofErr w:type="spellEnd"/>
      <w:r w:rsidRPr="00982BE3">
        <w:rPr>
          <w:rFonts w:ascii="Arial" w:hAnsi="Arial" w:cs="Arial"/>
          <w:sz w:val="20"/>
          <w:szCs w:val="20"/>
        </w:rPr>
        <w:t xml:space="preserve"> TC, </w:t>
      </w:r>
      <w:r w:rsidRPr="00982BE3">
        <w:rPr>
          <w:rFonts w:ascii="Arial" w:hAnsi="Arial" w:cs="Arial"/>
          <w:b/>
          <w:sz w:val="20"/>
          <w:szCs w:val="20"/>
        </w:rPr>
        <w:t>Dobyns WB</w:t>
      </w:r>
      <w:r w:rsidRPr="00982BE3">
        <w:rPr>
          <w:rFonts w:ascii="Arial" w:hAnsi="Arial" w:cs="Arial"/>
          <w:sz w:val="20"/>
          <w:szCs w:val="20"/>
        </w:rPr>
        <w:t xml:space="preserve">, Adams DR, </w:t>
      </w:r>
      <w:proofErr w:type="spellStart"/>
      <w:r w:rsidRPr="00982BE3">
        <w:rPr>
          <w:rFonts w:ascii="Arial" w:hAnsi="Arial" w:cs="Arial"/>
          <w:sz w:val="20"/>
          <w:szCs w:val="20"/>
        </w:rPr>
        <w:t>Gahl</w:t>
      </w:r>
      <w:proofErr w:type="spellEnd"/>
      <w:r w:rsidRPr="00982BE3">
        <w:rPr>
          <w:rFonts w:ascii="Arial" w:hAnsi="Arial" w:cs="Arial"/>
          <w:sz w:val="20"/>
          <w:szCs w:val="20"/>
        </w:rPr>
        <w:t xml:space="preserve"> WA, </w:t>
      </w:r>
      <w:proofErr w:type="spellStart"/>
      <w:r w:rsidRPr="00982BE3">
        <w:rPr>
          <w:rFonts w:ascii="Arial" w:hAnsi="Arial" w:cs="Arial"/>
          <w:sz w:val="20"/>
          <w:szCs w:val="20"/>
        </w:rPr>
        <w:t>Wangler</w:t>
      </w:r>
      <w:proofErr w:type="spellEnd"/>
      <w:r w:rsidRPr="00982BE3">
        <w:rPr>
          <w:rFonts w:ascii="Arial" w:hAnsi="Arial" w:cs="Arial"/>
          <w:sz w:val="20"/>
          <w:szCs w:val="20"/>
        </w:rPr>
        <w:t xml:space="preserve"> MF, Yamamoto S, </w:t>
      </w:r>
      <w:proofErr w:type="spellStart"/>
      <w:r w:rsidRPr="00982BE3">
        <w:rPr>
          <w:rFonts w:ascii="Arial" w:hAnsi="Arial" w:cs="Arial"/>
          <w:sz w:val="20"/>
          <w:szCs w:val="20"/>
        </w:rPr>
        <w:t>Bellen</w:t>
      </w:r>
      <w:proofErr w:type="spellEnd"/>
      <w:r w:rsidRPr="00982BE3">
        <w:rPr>
          <w:rFonts w:ascii="Arial" w:hAnsi="Arial" w:cs="Arial"/>
          <w:sz w:val="20"/>
          <w:szCs w:val="20"/>
        </w:rPr>
        <w:t xml:space="preserve"> HJ, </w:t>
      </w:r>
      <w:proofErr w:type="spellStart"/>
      <w:r w:rsidRPr="00982BE3">
        <w:rPr>
          <w:rFonts w:ascii="Arial" w:hAnsi="Arial" w:cs="Arial"/>
          <w:sz w:val="20"/>
          <w:szCs w:val="20"/>
        </w:rPr>
        <w:t>Malicdan</w:t>
      </w:r>
      <w:proofErr w:type="spellEnd"/>
      <w:r w:rsidRPr="00982BE3">
        <w:rPr>
          <w:rFonts w:ascii="Arial" w:hAnsi="Arial" w:cs="Arial"/>
          <w:sz w:val="20"/>
          <w:szCs w:val="20"/>
        </w:rPr>
        <w:t xml:space="preserve"> MCV. Colobomas, Dysmorphism, Developmental Delay, Intellectual Disability, and Cerebellar Hypoplasia. Am J Hum Genet. 2019 Aug 1;105(2):413-424. </w:t>
      </w:r>
      <w:proofErr w:type="spellStart"/>
      <w:r w:rsidRPr="00982BE3">
        <w:rPr>
          <w:rFonts w:ascii="Arial" w:hAnsi="Arial" w:cs="Arial"/>
          <w:sz w:val="20"/>
          <w:szCs w:val="20"/>
        </w:rPr>
        <w:t>doi</w:t>
      </w:r>
      <w:proofErr w:type="spellEnd"/>
      <w:r w:rsidRPr="00982BE3">
        <w:rPr>
          <w:rFonts w:ascii="Arial" w:hAnsi="Arial" w:cs="Arial"/>
          <w:sz w:val="20"/>
          <w:szCs w:val="20"/>
        </w:rPr>
        <w:t xml:space="preserve">: 10.1016/j.ajhg.2019.06.014.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2019 Jul 18. Erratum in: Am J Hum Genet. 2019 Sep 5;105(3):672-674. </w:t>
      </w:r>
    </w:p>
    <w:p w14:paraId="7A767BF6" w14:textId="77777777" w:rsidR="00465659" w:rsidRPr="00982BE3" w:rsidRDefault="00465659" w:rsidP="00465659">
      <w:pPr>
        <w:spacing w:after="0" w:line="240" w:lineRule="auto"/>
        <w:rPr>
          <w:rFonts w:ascii="Arial" w:hAnsi="Arial" w:cs="Arial"/>
          <w:sz w:val="20"/>
          <w:szCs w:val="20"/>
        </w:rPr>
      </w:pPr>
    </w:p>
    <w:p w14:paraId="2E7E85AD"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Berg AT, </w:t>
      </w:r>
      <w:proofErr w:type="spellStart"/>
      <w:r w:rsidRPr="00982BE3">
        <w:rPr>
          <w:rFonts w:ascii="Arial" w:hAnsi="Arial" w:cs="Arial"/>
          <w:sz w:val="20"/>
          <w:szCs w:val="20"/>
        </w:rPr>
        <w:t>Wusthoff</w:t>
      </w:r>
      <w:proofErr w:type="spellEnd"/>
      <w:r w:rsidRPr="00982BE3">
        <w:rPr>
          <w:rFonts w:ascii="Arial" w:hAnsi="Arial" w:cs="Arial"/>
          <w:sz w:val="20"/>
          <w:szCs w:val="20"/>
        </w:rPr>
        <w:t xml:space="preserve"> C, </w:t>
      </w:r>
      <w:proofErr w:type="spellStart"/>
      <w:r w:rsidRPr="00982BE3">
        <w:rPr>
          <w:rFonts w:ascii="Arial" w:hAnsi="Arial" w:cs="Arial"/>
          <w:sz w:val="20"/>
          <w:szCs w:val="20"/>
        </w:rPr>
        <w:t>Shellhaas</w:t>
      </w:r>
      <w:proofErr w:type="spellEnd"/>
      <w:r w:rsidRPr="00982BE3">
        <w:rPr>
          <w:rFonts w:ascii="Arial" w:hAnsi="Arial" w:cs="Arial"/>
          <w:sz w:val="20"/>
          <w:szCs w:val="20"/>
        </w:rPr>
        <w:t xml:space="preserve"> RA, </w:t>
      </w:r>
      <w:proofErr w:type="spellStart"/>
      <w:r w:rsidRPr="00982BE3">
        <w:rPr>
          <w:rFonts w:ascii="Arial" w:hAnsi="Arial" w:cs="Arial"/>
          <w:sz w:val="20"/>
          <w:szCs w:val="20"/>
        </w:rPr>
        <w:t>Loddenkemper</w:t>
      </w:r>
      <w:proofErr w:type="spellEnd"/>
      <w:r w:rsidRPr="00982BE3">
        <w:rPr>
          <w:rFonts w:ascii="Arial" w:hAnsi="Arial" w:cs="Arial"/>
          <w:sz w:val="20"/>
          <w:szCs w:val="20"/>
        </w:rPr>
        <w:t xml:space="preserve"> T, </w:t>
      </w:r>
      <w:proofErr w:type="spellStart"/>
      <w:r w:rsidRPr="00982BE3">
        <w:rPr>
          <w:rFonts w:ascii="Arial" w:hAnsi="Arial" w:cs="Arial"/>
          <w:sz w:val="20"/>
          <w:szCs w:val="20"/>
        </w:rPr>
        <w:t>Grinspan</w:t>
      </w:r>
      <w:proofErr w:type="spellEnd"/>
      <w:r w:rsidRPr="00982BE3">
        <w:rPr>
          <w:rFonts w:ascii="Arial" w:hAnsi="Arial" w:cs="Arial"/>
          <w:sz w:val="20"/>
          <w:szCs w:val="20"/>
        </w:rPr>
        <w:t xml:space="preserve"> ZM, </w:t>
      </w:r>
      <w:r w:rsidRPr="00982BE3">
        <w:rPr>
          <w:rFonts w:ascii="Arial" w:hAnsi="Arial" w:cs="Arial"/>
          <w:b/>
          <w:sz w:val="20"/>
          <w:szCs w:val="20"/>
        </w:rPr>
        <w:t>Saneto RP</w:t>
      </w:r>
      <w:r w:rsidRPr="00982BE3">
        <w:rPr>
          <w:rFonts w:ascii="Arial" w:hAnsi="Arial" w:cs="Arial"/>
          <w:sz w:val="20"/>
          <w:szCs w:val="20"/>
        </w:rPr>
        <w:t xml:space="preserve">, </w:t>
      </w:r>
      <w:proofErr w:type="spellStart"/>
      <w:r w:rsidRPr="00982BE3">
        <w:rPr>
          <w:rFonts w:ascii="Arial" w:hAnsi="Arial" w:cs="Arial"/>
          <w:sz w:val="20"/>
          <w:szCs w:val="20"/>
        </w:rPr>
        <w:t>Knupp</w:t>
      </w:r>
      <w:proofErr w:type="spellEnd"/>
      <w:r w:rsidRPr="00982BE3">
        <w:rPr>
          <w:rFonts w:ascii="Arial" w:hAnsi="Arial" w:cs="Arial"/>
          <w:sz w:val="20"/>
          <w:szCs w:val="20"/>
        </w:rPr>
        <w:t xml:space="preserve"> KG, Patel A, Sullivan JE, </w:t>
      </w:r>
      <w:proofErr w:type="spellStart"/>
      <w:r w:rsidRPr="00982BE3">
        <w:rPr>
          <w:rFonts w:ascii="Arial" w:hAnsi="Arial" w:cs="Arial"/>
          <w:sz w:val="20"/>
          <w:szCs w:val="20"/>
        </w:rPr>
        <w:t>Kossoff</w:t>
      </w:r>
      <w:proofErr w:type="spellEnd"/>
      <w:r w:rsidRPr="00982BE3">
        <w:rPr>
          <w:rFonts w:ascii="Arial" w:hAnsi="Arial" w:cs="Arial"/>
          <w:sz w:val="20"/>
          <w:szCs w:val="20"/>
        </w:rPr>
        <w:t xml:space="preserve"> EH, Chu CJ, Massey S, Valencia I, </w:t>
      </w:r>
      <w:proofErr w:type="spellStart"/>
      <w:r w:rsidRPr="00982BE3">
        <w:rPr>
          <w:rFonts w:ascii="Arial" w:hAnsi="Arial" w:cs="Arial"/>
          <w:sz w:val="20"/>
          <w:szCs w:val="20"/>
        </w:rPr>
        <w:t>Keator</w:t>
      </w:r>
      <w:proofErr w:type="spellEnd"/>
      <w:r w:rsidRPr="00982BE3">
        <w:rPr>
          <w:rFonts w:ascii="Arial" w:hAnsi="Arial" w:cs="Arial"/>
          <w:sz w:val="20"/>
          <w:szCs w:val="20"/>
        </w:rPr>
        <w:t xml:space="preserve"> C, </w:t>
      </w:r>
      <w:proofErr w:type="spellStart"/>
      <w:r w:rsidRPr="00982BE3">
        <w:rPr>
          <w:rFonts w:ascii="Arial" w:hAnsi="Arial" w:cs="Arial"/>
          <w:sz w:val="20"/>
          <w:szCs w:val="20"/>
        </w:rPr>
        <w:t>Wirrell</w:t>
      </w:r>
      <w:proofErr w:type="spellEnd"/>
      <w:r w:rsidRPr="00982BE3">
        <w:rPr>
          <w:rFonts w:ascii="Arial" w:hAnsi="Arial" w:cs="Arial"/>
          <w:sz w:val="20"/>
          <w:szCs w:val="20"/>
        </w:rPr>
        <w:t xml:space="preserve"> EC, Coryell J, Millichap JJ, Gaillard WD. Immediate outcomes in early life epilepsy: A contemporary </w:t>
      </w:r>
      <w:proofErr w:type="spellStart"/>
      <w:r w:rsidRPr="00982BE3">
        <w:rPr>
          <w:rFonts w:ascii="Arial" w:hAnsi="Arial" w:cs="Arial"/>
          <w:sz w:val="20"/>
          <w:szCs w:val="20"/>
        </w:rPr>
        <w:t>account.Epilepsy</w:t>
      </w:r>
      <w:proofErr w:type="spellEnd"/>
      <w:r w:rsidRPr="00982BE3">
        <w:rPr>
          <w:rFonts w:ascii="Arial" w:hAnsi="Arial" w:cs="Arial"/>
          <w:sz w:val="20"/>
          <w:szCs w:val="20"/>
        </w:rPr>
        <w:t xml:space="preserve"> </w:t>
      </w:r>
      <w:proofErr w:type="spellStart"/>
      <w:r w:rsidRPr="00982BE3">
        <w:rPr>
          <w:rFonts w:ascii="Arial" w:hAnsi="Arial" w:cs="Arial"/>
          <w:sz w:val="20"/>
          <w:szCs w:val="20"/>
        </w:rPr>
        <w:t>Behav</w:t>
      </w:r>
      <w:proofErr w:type="spellEnd"/>
      <w:r w:rsidRPr="00982BE3">
        <w:rPr>
          <w:rFonts w:ascii="Arial" w:hAnsi="Arial" w:cs="Arial"/>
          <w:sz w:val="20"/>
          <w:szCs w:val="20"/>
        </w:rPr>
        <w:t xml:space="preserve">. 2019 Aug;97:44-50. </w:t>
      </w:r>
    </w:p>
    <w:p w14:paraId="46DB1AAF" w14:textId="77777777" w:rsidR="00465659" w:rsidRPr="00982BE3" w:rsidRDefault="00465659" w:rsidP="00465659">
      <w:pPr>
        <w:spacing w:after="0" w:line="240" w:lineRule="auto"/>
        <w:rPr>
          <w:rFonts w:ascii="Arial" w:hAnsi="Arial" w:cs="Arial"/>
          <w:sz w:val="20"/>
          <w:szCs w:val="20"/>
        </w:rPr>
      </w:pPr>
    </w:p>
    <w:p w14:paraId="5E9B876F" w14:textId="2EFDA2C3" w:rsidR="00465659" w:rsidRPr="00982BE3" w:rsidRDefault="00465659" w:rsidP="00465659">
      <w:pPr>
        <w:spacing w:after="0" w:line="240" w:lineRule="auto"/>
        <w:rPr>
          <w:rFonts w:ascii="Arial" w:hAnsi="Arial" w:cs="Arial"/>
          <w:sz w:val="20"/>
          <w:szCs w:val="20"/>
        </w:rPr>
      </w:pPr>
      <w:proofErr w:type="spellStart"/>
      <w:r w:rsidRPr="00982BE3">
        <w:rPr>
          <w:rFonts w:ascii="Arial" w:hAnsi="Arial" w:cs="Arial"/>
          <w:sz w:val="20"/>
          <w:szCs w:val="20"/>
        </w:rPr>
        <w:t>Topjian</w:t>
      </w:r>
      <w:proofErr w:type="spellEnd"/>
      <w:r w:rsidRPr="00982BE3">
        <w:rPr>
          <w:rFonts w:ascii="Arial" w:hAnsi="Arial" w:cs="Arial"/>
          <w:sz w:val="20"/>
          <w:szCs w:val="20"/>
        </w:rPr>
        <w:t xml:space="preserve"> AA, de Caen A, </w:t>
      </w:r>
      <w:r w:rsidRPr="00982BE3">
        <w:rPr>
          <w:rFonts w:ascii="Arial" w:hAnsi="Arial" w:cs="Arial"/>
          <w:b/>
          <w:sz w:val="20"/>
          <w:szCs w:val="20"/>
        </w:rPr>
        <w:t>Wainwright MS</w:t>
      </w:r>
      <w:r w:rsidRPr="00982BE3">
        <w:rPr>
          <w:rFonts w:ascii="Arial" w:hAnsi="Arial" w:cs="Arial"/>
          <w:sz w:val="20"/>
          <w:szCs w:val="20"/>
        </w:rPr>
        <w:t xml:space="preserve">, </w:t>
      </w:r>
      <w:proofErr w:type="spellStart"/>
      <w:r w:rsidRPr="00982BE3">
        <w:rPr>
          <w:rFonts w:ascii="Arial" w:hAnsi="Arial" w:cs="Arial"/>
          <w:sz w:val="20"/>
          <w:szCs w:val="20"/>
        </w:rPr>
        <w:t>Abella</w:t>
      </w:r>
      <w:proofErr w:type="spellEnd"/>
      <w:r w:rsidRPr="00982BE3">
        <w:rPr>
          <w:rFonts w:ascii="Arial" w:hAnsi="Arial" w:cs="Arial"/>
          <w:sz w:val="20"/>
          <w:szCs w:val="20"/>
        </w:rPr>
        <w:t xml:space="preserve"> BS, Abend NS, Atkins DL, </w:t>
      </w:r>
      <w:proofErr w:type="spellStart"/>
      <w:r w:rsidRPr="00982BE3">
        <w:rPr>
          <w:rFonts w:ascii="Arial" w:hAnsi="Arial" w:cs="Arial"/>
          <w:sz w:val="20"/>
          <w:szCs w:val="20"/>
        </w:rPr>
        <w:t>Bembea</w:t>
      </w:r>
      <w:proofErr w:type="spellEnd"/>
      <w:r w:rsidRPr="00982BE3">
        <w:rPr>
          <w:rFonts w:ascii="Arial" w:hAnsi="Arial" w:cs="Arial"/>
          <w:sz w:val="20"/>
          <w:szCs w:val="20"/>
        </w:rPr>
        <w:t xml:space="preserve"> MM, Fink EL, </w:t>
      </w:r>
      <w:proofErr w:type="spellStart"/>
      <w:r w:rsidRPr="00982BE3">
        <w:rPr>
          <w:rFonts w:ascii="Arial" w:hAnsi="Arial" w:cs="Arial"/>
          <w:sz w:val="20"/>
          <w:szCs w:val="20"/>
        </w:rPr>
        <w:t>Guerguerian</w:t>
      </w:r>
      <w:proofErr w:type="spellEnd"/>
      <w:r w:rsidRPr="00982BE3">
        <w:rPr>
          <w:rFonts w:ascii="Arial" w:hAnsi="Arial" w:cs="Arial"/>
          <w:sz w:val="20"/>
          <w:szCs w:val="20"/>
        </w:rPr>
        <w:t xml:space="preserve"> AM, Haskell SE, </w:t>
      </w:r>
      <w:proofErr w:type="spellStart"/>
      <w:r w:rsidRPr="00982BE3">
        <w:rPr>
          <w:rFonts w:ascii="Arial" w:hAnsi="Arial" w:cs="Arial"/>
          <w:sz w:val="20"/>
          <w:szCs w:val="20"/>
        </w:rPr>
        <w:t>Kilgannon</w:t>
      </w:r>
      <w:proofErr w:type="spellEnd"/>
      <w:r w:rsidRPr="00982BE3">
        <w:rPr>
          <w:rFonts w:ascii="Arial" w:hAnsi="Arial" w:cs="Arial"/>
          <w:sz w:val="20"/>
          <w:szCs w:val="20"/>
        </w:rPr>
        <w:t xml:space="preserve"> JH, Lasa JJ, </w:t>
      </w:r>
      <w:proofErr w:type="spellStart"/>
      <w:r w:rsidRPr="00982BE3">
        <w:rPr>
          <w:rFonts w:ascii="Arial" w:hAnsi="Arial" w:cs="Arial"/>
          <w:sz w:val="20"/>
          <w:szCs w:val="20"/>
        </w:rPr>
        <w:t>Hazinski</w:t>
      </w:r>
      <w:proofErr w:type="spellEnd"/>
      <w:r w:rsidRPr="00982BE3">
        <w:rPr>
          <w:rFonts w:ascii="Arial" w:hAnsi="Arial" w:cs="Arial"/>
          <w:sz w:val="20"/>
          <w:szCs w:val="20"/>
        </w:rPr>
        <w:t xml:space="preserve"> MF.  Pediatric Post-Cardiac Arrest Care: A Scientific Statement From the American Heart Association. 2019 Aug 6;140(6):e194-e233.</w:t>
      </w:r>
    </w:p>
    <w:p w14:paraId="5359D1DB" w14:textId="77777777" w:rsidR="005F128D" w:rsidRPr="00982BE3" w:rsidRDefault="005F128D" w:rsidP="00465659">
      <w:pPr>
        <w:spacing w:after="0" w:line="240" w:lineRule="auto"/>
        <w:rPr>
          <w:rFonts w:ascii="Arial" w:hAnsi="Arial" w:cs="Arial"/>
          <w:sz w:val="20"/>
          <w:szCs w:val="20"/>
        </w:rPr>
      </w:pPr>
    </w:p>
    <w:p w14:paraId="5688A268" w14:textId="77777777" w:rsidR="005F128D" w:rsidRPr="00982BE3" w:rsidRDefault="005F128D" w:rsidP="005F128D">
      <w:pPr>
        <w:pStyle w:val="BodyText"/>
        <w:spacing w:after="0"/>
        <w:rPr>
          <w:color w:val="000000"/>
        </w:rPr>
      </w:pPr>
      <w:r w:rsidRPr="00982BE3">
        <w:rPr>
          <w:rFonts w:ascii="Arial" w:hAnsi="Arial" w:cs="Arial"/>
          <w:b/>
          <w:sz w:val="20"/>
          <w:lang w:val="en"/>
        </w:rPr>
        <w:t>Patel PB</w:t>
      </w:r>
      <w:r w:rsidRPr="00982BE3">
        <w:rPr>
          <w:rFonts w:ascii="Arial" w:hAnsi="Arial" w:cs="Arial"/>
          <w:sz w:val="20"/>
          <w:lang w:val="en"/>
        </w:rPr>
        <w:t xml:space="preserve">. HIV-Associated Neurocognitive Disorders. </w:t>
      </w:r>
      <w:proofErr w:type="spellStart"/>
      <w:r w:rsidRPr="00982BE3">
        <w:rPr>
          <w:rFonts w:ascii="Arial" w:hAnsi="Arial" w:cs="Arial"/>
          <w:sz w:val="20"/>
          <w:lang w:val="en"/>
        </w:rPr>
        <w:t>Medlink</w:t>
      </w:r>
      <w:proofErr w:type="spellEnd"/>
      <w:r w:rsidRPr="00982BE3">
        <w:rPr>
          <w:rFonts w:ascii="Arial" w:hAnsi="Arial" w:cs="Arial"/>
          <w:sz w:val="20"/>
          <w:lang w:val="en"/>
        </w:rPr>
        <w:t xml:space="preserve"> Neurology. 2019 August;</w:t>
      </w:r>
    </w:p>
    <w:p w14:paraId="0FA7A1B1" w14:textId="77777777" w:rsidR="00465659" w:rsidRPr="00982BE3" w:rsidRDefault="00465659" w:rsidP="00465659">
      <w:pPr>
        <w:spacing w:after="0" w:line="240" w:lineRule="auto"/>
        <w:rPr>
          <w:rFonts w:ascii="Arial" w:hAnsi="Arial" w:cs="Arial"/>
          <w:sz w:val="20"/>
          <w:szCs w:val="20"/>
        </w:rPr>
      </w:pPr>
    </w:p>
    <w:p w14:paraId="2CF2BA26"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Sánchez Fernández I, </w:t>
      </w:r>
      <w:proofErr w:type="spellStart"/>
      <w:r w:rsidRPr="00982BE3">
        <w:rPr>
          <w:rFonts w:ascii="Arial" w:hAnsi="Arial" w:cs="Arial"/>
          <w:sz w:val="20"/>
          <w:szCs w:val="20"/>
        </w:rPr>
        <w:t>Gaínza-Lein</w:t>
      </w:r>
      <w:proofErr w:type="spellEnd"/>
      <w:r w:rsidRPr="00982BE3">
        <w:rPr>
          <w:rFonts w:ascii="Arial" w:hAnsi="Arial" w:cs="Arial"/>
          <w:sz w:val="20"/>
          <w:szCs w:val="20"/>
        </w:rPr>
        <w:t xml:space="preserve"> M, Abend NS, </w:t>
      </w:r>
      <w:proofErr w:type="spellStart"/>
      <w:r w:rsidRPr="00982BE3">
        <w:rPr>
          <w:rFonts w:ascii="Arial" w:hAnsi="Arial" w:cs="Arial"/>
          <w:sz w:val="20"/>
          <w:szCs w:val="20"/>
        </w:rPr>
        <w:t>Amengual-Gual</w:t>
      </w:r>
      <w:proofErr w:type="spellEnd"/>
      <w:r w:rsidRPr="00982BE3">
        <w:rPr>
          <w:rFonts w:ascii="Arial" w:hAnsi="Arial" w:cs="Arial"/>
          <w:sz w:val="20"/>
          <w:szCs w:val="20"/>
        </w:rPr>
        <w:t xml:space="preserve"> M, Anderson A, Arya R, Brenton JN, Carpenter JL, Chapman KE, Clark J, Farias-Moeller R, Davis Gaillard W, </w:t>
      </w:r>
      <w:proofErr w:type="spellStart"/>
      <w:r w:rsidRPr="00982BE3">
        <w:rPr>
          <w:rFonts w:ascii="Arial" w:hAnsi="Arial" w:cs="Arial"/>
          <w:sz w:val="20"/>
          <w:szCs w:val="20"/>
        </w:rPr>
        <w:t>Glauser</w:t>
      </w:r>
      <w:proofErr w:type="spellEnd"/>
      <w:r w:rsidRPr="00982BE3">
        <w:rPr>
          <w:rFonts w:ascii="Arial" w:hAnsi="Arial" w:cs="Arial"/>
          <w:sz w:val="20"/>
          <w:szCs w:val="20"/>
        </w:rPr>
        <w:t xml:space="preserve"> TA, Goldstein J, </w:t>
      </w:r>
      <w:proofErr w:type="spellStart"/>
      <w:r w:rsidRPr="00982BE3">
        <w:rPr>
          <w:rFonts w:ascii="Arial" w:hAnsi="Arial" w:cs="Arial"/>
          <w:sz w:val="20"/>
          <w:szCs w:val="20"/>
        </w:rPr>
        <w:t>Goodkin</w:t>
      </w:r>
      <w:proofErr w:type="spellEnd"/>
      <w:r w:rsidRPr="00982BE3">
        <w:rPr>
          <w:rFonts w:ascii="Arial" w:hAnsi="Arial" w:cs="Arial"/>
          <w:sz w:val="20"/>
          <w:szCs w:val="20"/>
        </w:rPr>
        <w:t xml:space="preserve"> HP, Guerriero RM, </w:t>
      </w:r>
      <w:proofErr w:type="spellStart"/>
      <w:r w:rsidRPr="00982BE3">
        <w:rPr>
          <w:rFonts w:ascii="Arial" w:hAnsi="Arial" w:cs="Arial"/>
          <w:sz w:val="20"/>
          <w:szCs w:val="20"/>
        </w:rPr>
        <w:t>Hecox</w:t>
      </w:r>
      <w:proofErr w:type="spellEnd"/>
      <w:r w:rsidRPr="00982BE3">
        <w:rPr>
          <w:rFonts w:ascii="Arial" w:hAnsi="Arial" w:cs="Arial"/>
          <w:sz w:val="20"/>
          <w:szCs w:val="20"/>
        </w:rPr>
        <w:t xml:space="preserve"> K, Jackson M, </w:t>
      </w:r>
      <w:proofErr w:type="spellStart"/>
      <w:r w:rsidRPr="00982BE3">
        <w:rPr>
          <w:rFonts w:ascii="Arial" w:hAnsi="Arial" w:cs="Arial"/>
          <w:sz w:val="20"/>
          <w:szCs w:val="20"/>
        </w:rPr>
        <w:t>Kapur</w:t>
      </w:r>
      <w:proofErr w:type="spellEnd"/>
      <w:r w:rsidRPr="00982BE3">
        <w:rPr>
          <w:rFonts w:ascii="Arial" w:hAnsi="Arial" w:cs="Arial"/>
          <w:sz w:val="20"/>
          <w:szCs w:val="20"/>
        </w:rPr>
        <w:t xml:space="preserve"> K, Kelley SA, </w:t>
      </w:r>
      <w:proofErr w:type="spellStart"/>
      <w:r w:rsidRPr="00982BE3">
        <w:rPr>
          <w:rFonts w:ascii="Arial" w:hAnsi="Arial" w:cs="Arial"/>
          <w:sz w:val="20"/>
          <w:szCs w:val="20"/>
        </w:rPr>
        <w:t>Kossoff</w:t>
      </w:r>
      <w:proofErr w:type="spellEnd"/>
      <w:r w:rsidRPr="00982BE3">
        <w:rPr>
          <w:rFonts w:ascii="Arial" w:hAnsi="Arial" w:cs="Arial"/>
          <w:sz w:val="20"/>
          <w:szCs w:val="20"/>
        </w:rPr>
        <w:t xml:space="preserve"> EHW, Lai YC, McDonough TL, Mikati MA, </w:t>
      </w:r>
      <w:r w:rsidRPr="00982BE3">
        <w:rPr>
          <w:rFonts w:ascii="Arial" w:hAnsi="Arial" w:cs="Arial"/>
          <w:b/>
          <w:sz w:val="20"/>
          <w:szCs w:val="20"/>
        </w:rPr>
        <w:t>Morgan LA</w:t>
      </w:r>
      <w:r w:rsidRPr="00982BE3">
        <w:rPr>
          <w:rFonts w:ascii="Arial" w:hAnsi="Arial" w:cs="Arial"/>
          <w:sz w:val="20"/>
          <w:szCs w:val="20"/>
        </w:rPr>
        <w:t xml:space="preserve">, </w:t>
      </w:r>
      <w:r w:rsidRPr="00982BE3">
        <w:rPr>
          <w:rFonts w:ascii="Arial" w:hAnsi="Arial" w:cs="Arial"/>
          <w:b/>
          <w:sz w:val="20"/>
          <w:szCs w:val="20"/>
        </w:rPr>
        <w:t>Novotny EJ</w:t>
      </w:r>
      <w:r w:rsidRPr="00982BE3">
        <w:rPr>
          <w:rFonts w:ascii="Arial" w:hAnsi="Arial" w:cs="Arial"/>
          <w:sz w:val="20"/>
          <w:szCs w:val="20"/>
        </w:rPr>
        <w:t xml:space="preserve">, Ostendorf AP, Payne ET, </w:t>
      </w:r>
      <w:proofErr w:type="spellStart"/>
      <w:r w:rsidRPr="00982BE3">
        <w:rPr>
          <w:rFonts w:ascii="Arial" w:hAnsi="Arial" w:cs="Arial"/>
          <w:sz w:val="20"/>
          <w:szCs w:val="20"/>
        </w:rPr>
        <w:t>Peariso</w:t>
      </w:r>
      <w:proofErr w:type="spellEnd"/>
      <w:r w:rsidRPr="00982BE3">
        <w:rPr>
          <w:rFonts w:ascii="Arial" w:hAnsi="Arial" w:cs="Arial"/>
          <w:sz w:val="20"/>
          <w:szCs w:val="20"/>
        </w:rPr>
        <w:t xml:space="preserve"> K, </w:t>
      </w:r>
      <w:proofErr w:type="spellStart"/>
      <w:r w:rsidRPr="00982BE3">
        <w:rPr>
          <w:rFonts w:ascii="Arial" w:hAnsi="Arial" w:cs="Arial"/>
          <w:sz w:val="20"/>
          <w:szCs w:val="20"/>
        </w:rPr>
        <w:t>Piantino</w:t>
      </w:r>
      <w:proofErr w:type="spellEnd"/>
      <w:r w:rsidRPr="00982BE3">
        <w:rPr>
          <w:rFonts w:ascii="Arial" w:hAnsi="Arial" w:cs="Arial"/>
          <w:sz w:val="20"/>
          <w:szCs w:val="20"/>
        </w:rPr>
        <w:t xml:space="preserve"> J, </w:t>
      </w:r>
      <w:proofErr w:type="spellStart"/>
      <w:r w:rsidRPr="00982BE3">
        <w:rPr>
          <w:rFonts w:ascii="Arial" w:hAnsi="Arial" w:cs="Arial"/>
          <w:sz w:val="20"/>
          <w:szCs w:val="20"/>
        </w:rPr>
        <w:t>Riviello</w:t>
      </w:r>
      <w:proofErr w:type="spellEnd"/>
      <w:r w:rsidRPr="00982BE3">
        <w:rPr>
          <w:rFonts w:ascii="Arial" w:hAnsi="Arial" w:cs="Arial"/>
          <w:sz w:val="20"/>
          <w:szCs w:val="20"/>
        </w:rPr>
        <w:t xml:space="preserve"> JJ Jr, </w:t>
      </w:r>
      <w:proofErr w:type="spellStart"/>
      <w:r w:rsidRPr="00982BE3">
        <w:rPr>
          <w:rFonts w:ascii="Arial" w:hAnsi="Arial" w:cs="Arial"/>
          <w:sz w:val="20"/>
          <w:szCs w:val="20"/>
        </w:rPr>
        <w:t>Sannagowdara</w:t>
      </w:r>
      <w:proofErr w:type="spellEnd"/>
      <w:r w:rsidRPr="00982BE3">
        <w:rPr>
          <w:rFonts w:ascii="Arial" w:hAnsi="Arial" w:cs="Arial"/>
          <w:sz w:val="20"/>
          <w:szCs w:val="20"/>
        </w:rPr>
        <w:t xml:space="preserve"> K, Stafstrom CE, Tasker RC, </w:t>
      </w:r>
      <w:proofErr w:type="spellStart"/>
      <w:r w:rsidRPr="00982BE3">
        <w:rPr>
          <w:rFonts w:ascii="Arial" w:hAnsi="Arial" w:cs="Arial"/>
          <w:sz w:val="20"/>
          <w:szCs w:val="20"/>
        </w:rPr>
        <w:t>Tchapyjnikov</w:t>
      </w:r>
      <w:proofErr w:type="spellEnd"/>
      <w:r w:rsidRPr="00982BE3">
        <w:rPr>
          <w:rFonts w:ascii="Arial" w:hAnsi="Arial" w:cs="Arial"/>
          <w:sz w:val="20"/>
          <w:szCs w:val="20"/>
        </w:rPr>
        <w:t xml:space="preserve"> D, </w:t>
      </w:r>
      <w:proofErr w:type="spellStart"/>
      <w:r w:rsidRPr="00982BE3">
        <w:rPr>
          <w:rFonts w:ascii="Arial" w:hAnsi="Arial" w:cs="Arial"/>
          <w:sz w:val="20"/>
          <w:szCs w:val="20"/>
        </w:rPr>
        <w:t>Topjian</w:t>
      </w:r>
      <w:proofErr w:type="spellEnd"/>
      <w:r w:rsidRPr="00982BE3">
        <w:rPr>
          <w:rFonts w:ascii="Arial" w:hAnsi="Arial" w:cs="Arial"/>
          <w:sz w:val="20"/>
          <w:szCs w:val="20"/>
        </w:rPr>
        <w:t xml:space="preserve"> AA, Vasquez A, </w:t>
      </w:r>
      <w:r w:rsidRPr="00982BE3">
        <w:rPr>
          <w:rFonts w:ascii="Arial" w:hAnsi="Arial" w:cs="Arial"/>
          <w:b/>
          <w:sz w:val="20"/>
          <w:szCs w:val="20"/>
        </w:rPr>
        <w:t>Wainwright MS,</w:t>
      </w:r>
      <w:r w:rsidRPr="00982BE3">
        <w:rPr>
          <w:rFonts w:ascii="Arial" w:hAnsi="Arial" w:cs="Arial"/>
          <w:sz w:val="20"/>
          <w:szCs w:val="20"/>
        </w:rPr>
        <w:t xml:space="preserve"> Wilfong A, Williams K, </w:t>
      </w:r>
      <w:proofErr w:type="spellStart"/>
      <w:r w:rsidRPr="00982BE3">
        <w:rPr>
          <w:rFonts w:ascii="Arial" w:hAnsi="Arial" w:cs="Arial"/>
          <w:sz w:val="20"/>
          <w:szCs w:val="20"/>
        </w:rPr>
        <w:t>Loddenkemper</w:t>
      </w:r>
      <w:proofErr w:type="spellEnd"/>
      <w:r w:rsidRPr="00982BE3">
        <w:rPr>
          <w:rFonts w:ascii="Arial" w:hAnsi="Arial" w:cs="Arial"/>
          <w:sz w:val="20"/>
          <w:szCs w:val="20"/>
        </w:rPr>
        <w:t xml:space="preserve"> T; The onset of pediatric refractory status epilepticus is not distributed uniformly during the </w:t>
      </w:r>
      <w:proofErr w:type="spellStart"/>
      <w:r w:rsidRPr="00982BE3">
        <w:rPr>
          <w:rFonts w:ascii="Arial" w:hAnsi="Arial" w:cs="Arial"/>
          <w:sz w:val="20"/>
          <w:szCs w:val="20"/>
        </w:rPr>
        <w:t>day.Pediatric</w:t>
      </w:r>
      <w:proofErr w:type="spellEnd"/>
      <w:r w:rsidRPr="00982BE3">
        <w:rPr>
          <w:rFonts w:ascii="Arial" w:hAnsi="Arial" w:cs="Arial"/>
          <w:sz w:val="20"/>
          <w:szCs w:val="20"/>
        </w:rPr>
        <w:t xml:space="preserve"> Status Epilepticus Research Group. Seizure. 2019 Aug;70:90-96. </w:t>
      </w:r>
    </w:p>
    <w:p w14:paraId="76DC1C24" w14:textId="77777777" w:rsidR="00465659" w:rsidRPr="00982BE3" w:rsidRDefault="00465659" w:rsidP="00465659">
      <w:pPr>
        <w:spacing w:after="0" w:line="240" w:lineRule="auto"/>
        <w:rPr>
          <w:rFonts w:ascii="Arial" w:hAnsi="Arial" w:cs="Arial"/>
          <w:sz w:val="20"/>
          <w:szCs w:val="20"/>
        </w:rPr>
      </w:pPr>
    </w:p>
    <w:p w14:paraId="75309732"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Holt RJ, Young RM, Crespo B, </w:t>
      </w:r>
      <w:proofErr w:type="spellStart"/>
      <w:r w:rsidRPr="00982BE3">
        <w:rPr>
          <w:rFonts w:ascii="Arial" w:hAnsi="Arial" w:cs="Arial"/>
          <w:sz w:val="20"/>
          <w:szCs w:val="20"/>
        </w:rPr>
        <w:t>Ceroni</w:t>
      </w:r>
      <w:proofErr w:type="spellEnd"/>
      <w:r w:rsidRPr="00982BE3">
        <w:rPr>
          <w:rFonts w:ascii="Arial" w:hAnsi="Arial" w:cs="Arial"/>
          <w:sz w:val="20"/>
          <w:szCs w:val="20"/>
        </w:rPr>
        <w:t xml:space="preserve"> F, Curry CJ, </w:t>
      </w:r>
      <w:proofErr w:type="spellStart"/>
      <w:r w:rsidRPr="00982BE3">
        <w:rPr>
          <w:rFonts w:ascii="Arial" w:hAnsi="Arial" w:cs="Arial"/>
          <w:sz w:val="20"/>
          <w:szCs w:val="20"/>
        </w:rPr>
        <w:t>Bellacchio</w:t>
      </w:r>
      <w:proofErr w:type="spellEnd"/>
      <w:r w:rsidRPr="00982BE3">
        <w:rPr>
          <w:rFonts w:ascii="Arial" w:hAnsi="Arial" w:cs="Arial"/>
          <w:sz w:val="20"/>
          <w:szCs w:val="20"/>
        </w:rPr>
        <w:t xml:space="preserve"> E, </w:t>
      </w:r>
      <w:proofErr w:type="spellStart"/>
      <w:r w:rsidRPr="00982BE3">
        <w:rPr>
          <w:rFonts w:ascii="Arial" w:hAnsi="Arial" w:cs="Arial"/>
          <w:sz w:val="20"/>
          <w:szCs w:val="20"/>
        </w:rPr>
        <w:t>Bax</w:t>
      </w:r>
      <w:proofErr w:type="spellEnd"/>
      <w:r w:rsidRPr="00982BE3">
        <w:rPr>
          <w:rFonts w:ascii="Arial" w:hAnsi="Arial" w:cs="Arial"/>
          <w:sz w:val="20"/>
          <w:szCs w:val="20"/>
        </w:rPr>
        <w:t xml:space="preserve"> DA, </w:t>
      </w:r>
      <w:proofErr w:type="spellStart"/>
      <w:r w:rsidRPr="00982BE3">
        <w:rPr>
          <w:rFonts w:ascii="Arial" w:hAnsi="Arial" w:cs="Arial"/>
          <w:sz w:val="20"/>
          <w:szCs w:val="20"/>
        </w:rPr>
        <w:t>Ciolfi</w:t>
      </w:r>
      <w:proofErr w:type="spellEnd"/>
      <w:r w:rsidRPr="00982BE3">
        <w:rPr>
          <w:rFonts w:ascii="Arial" w:hAnsi="Arial" w:cs="Arial"/>
          <w:sz w:val="20"/>
          <w:szCs w:val="20"/>
        </w:rPr>
        <w:t xml:space="preserve"> A, Simon M, Fagerberg CR, van </w:t>
      </w:r>
      <w:proofErr w:type="spellStart"/>
      <w:r w:rsidRPr="00982BE3">
        <w:rPr>
          <w:rFonts w:ascii="Arial" w:hAnsi="Arial" w:cs="Arial"/>
          <w:sz w:val="20"/>
          <w:szCs w:val="20"/>
        </w:rPr>
        <w:t>Binsbergen</w:t>
      </w:r>
      <w:proofErr w:type="spellEnd"/>
      <w:r w:rsidRPr="00982BE3">
        <w:rPr>
          <w:rFonts w:ascii="Arial" w:hAnsi="Arial" w:cs="Arial"/>
          <w:sz w:val="20"/>
          <w:szCs w:val="20"/>
        </w:rPr>
        <w:t xml:space="preserve"> E, De Luca A, Memo L, </w:t>
      </w:r>
      <w:r w:rsidRPr="00982BE3">
        <w:rPr>
          <w:rFonts w:ascii="Arial" w:hAnsi="Arial" w:cs="Arial"/>
          <w:b/>
          <w:sz w:val="20"/>
          <w:szCs w:val="20"/>
        </w:rPr>
        <w:t>Dobyns WB</w:t>
      </w:r>
      <w:r w:rsidRPr="00982BE3">
        <w:rPr>
          <w:rFonts w:ascii="Arial" w:hAnsi="Arial" w:cs="Arial"/>
          <w:sz w:val="20"/>
          <w:szCs w:val="20"/>
        </w:rPr>
        <w:t xml:space="preserve">, Mohammed AA, </w:t>
      </w:r>
      <w:proofErr w:type="spellStart"/>
      <w:r w:rsidRPr="00982BE3">
        <w:rPr>
          <w:rFonts w:ascii="Arial" w:hAnsi="Arial" w:cs="Arial"/>
          <w:sz w:val="20"/>
          <w:szCs w:val="20"/>
        </w:rPr>
        <w:t>Clokie</w:t>
      </w:r>
      <w:proofErr w:type="spellEnd"/>
      <w:r w:rsidRPr="00982BE3">
        <w:rPr>
          <w:rFonts w:ascii="Arial" w:hAnsi="Arial" w:cs="Arial"/>
          <w:sz w:val="20"/>
          <w:szCs w:val="20"/>
        </w:rPr>
        <w:t xml:space="preserve"> SJH, </w:t>
      </w:r>
      <w:proofErr w:type="spellStart"/>
      <w:r w:rsidRPr="00982BE3">
        <w:rPr>
          <w:rFonts w:ascii="Arial" w:hAnsi="Arial" w:cs="Arial"/>
          <w:sz w:val="20"/>
          <w:szCs w:val="20"/>
        </w:rPr>
        <w:t>Zazo</w:t>
      </w:r>
      <w:proofErr w:type="spellEnd"/>
      <w:r w:rsidRPr="00982BE3">
        <w:rPr>
          <w:rFonts w:ascii="Arial" w:hAnsi="Arial" w:cs="Arial"/>
          <w:sz w:val="20"/>
          <w:szCs w:val="20"/>
        </w:rPr>
        <w:t xml:space="preserve"> Seco C, Jiang YH, </w:t>
      </w:r>
      <w:proofErr w:type="spellStart"/>
      <w:r w:rsidRPr="00982BE3">
        <w:rPr>
          <w:rFonts w:ascii="Arial" w:hAnsi="Arial" w:cs="Arial"/>
          <w:sz w:val="20"/>
          <w:szCs w:val="20"/>
        </w:rPr>
        <w:t>Sørensen</w:t>
      </w:r>
      <w:proofErr w:type="spellEnd"/>
      <w:r w:rsidRPr="00982BE3">
        <w:rPr>
          <w:rFonts w:ascii="Arial" w:hAnsi="Arial" w:cs="Arial"/>
          <w:sz w:val="20"/>
          <w:szCs w:val="20"/>
        </w:rPr>
        <w:t xml:space="preserve"> KP, Andersen H, Sullivan J, </w:t>
      </w:r>
      <w:proofErr w:type="spellStart"/>
      <w:r w:rsidRPr="00982BE3">
        <w:rPr>
          <w:rFonts w:ascii="Arial" w:hAnsi="Arial" w:cs="Arial"/>
          <w:sz w:val="20"/>
          <w:szCs w:val="20"/>
        </w:rPr>
        <w:t>Powis</w:t>
      </w:r>
      <w:proofErr w:type="spellEnd"/>
      <w:r w:rsidRPr="00982BE3">
        <w:rPr>
          <w:rFonts w:ascii="Arial" w:hAnsi="Arial" w:cs="Arial"/>
          <w:sz w:val="20"/>
          <w:szCs w:val="20"/>
        </w:rPr>
        <w:t xml:space="preserve"> Z, </w:t>
      </w:r>
      <w:proofErr w:type="spellStart"/>
      <w:r w:rsidRPr="00982BE3">
        <w:rPr>
          <w:rFonts w:ascii="Arial" w:hAnsi="Arial" w:cs="Arial"/>
          <w:sz w:val="20"/>
          <w:szCs w:val="20"/>
        </w:rPr>
        <w:t>Chassevent</w:t>
      </w:r>
      <w:proofErr w:type="spellEnd"/>
      <w:r w:rsidRPr="00982BE3">
        <w:rPr>
          <w:rFonts w:ascii="Arial" w:hAnsi="Arial" w:cs="Arial"/>
          <w:sz w:val="20"/>
          <w:szCs w:val="20"/>
        </w:rPr>
        <w:t xml:space="preserve"> A, Smith-Hicks C, </w:t>
      </w:r>
      <w:proofErr w:type="spellStart"/>
      <w:r w:rsidRPr="00982BE3">
        <w:rPr>
          <w:rFonts w:ascii="Arial" w:hAnsi="Arial" w:cs="Arial"/>
          <w:sz w:val="20"/>
          <w:szCs w:val="20"/>
        </w:rPr>
        <w:t>Petrovski</w:t>
      </w:r>
      <w:proofErr w:type="spellEnd"/>
      <w:r w:rsidRPr="00982BE3">
        <w:rPr>
          <w:rFonts w:ascii="Arial" w:hAnsi="Arial" w:cs="Arial"/>
          <w:sz w:val="20"/>
          <w:szCs w:val="20"/>
        </w:rPr>
        <w:t xml:space="preserve"> S, </w:t>
      </w:r>
      <w:proofErr w:type="spellStart"/>
      <w:r w:rsidRPr="00982BE3">
        <w:rPr>
          <w:rFonts w:ascii="Arial" w:hAnsi="Arial" w:cs="Arial"/>
          <w:sz w:val="20"/>
          <w:szCs w:val="20"/>
        </w:rPr>
        <w:t>Antoniadi</w:t>
      </w:r>
      <w:proofErr w:type="spellEnd"/>
      <w:r w:rsidRPr="00982BE3">
        <w:rPr>
          <w:rFonts w:ascii="Arial" w:hAnsi="Arial" w:cs="Arial"/>
          <w:sz w:val="20"/>
          <w:szCs w:val="20"/>
        </w:rPr>
        <w:t xml:space="preserve"> T, Shashi V, Gelb BD, Wilson SW, </w:t>
      </w:r>
      <w:proofErr w:type="spellStart"/>
      <w:r w:rsidRPr="00982BE3">
        <w:rPr>
          <w:rFonts w:ascii="Arial" w:hAnsi="Arial" w:cs="Arial"/>
          <w:sz w:val="20"/>
          <w:szCs w:val="20"/>
        </w:rPr>
        <w:t>Gerrelli</w:t>
      </w:r>
      <w:proofErr w:type="spellEnd"/>
      <w:r w:rsidRPr="00982BE3">
        <w:rPr>
          <w:rFonts w:ascii="Arial" w:hAnsi="Arial" w:cs="Arial"/>
          <w:sz w:val="20"/>
          <w:szCs w:val="20"/>
        </w:rPr>
        <w:t xml:space="preserve"> D, Tartaglia M, </w:t>
      </w:r>
      <w:proofErr w:type="spellStart"/>
      <w:r w:rsidRPr="00982BE3">
        <w:rPr>
          <w:rFonts w:ascii="Arial" w:hAnsi="Arial" w:cs="Arial"/>
          <w:sz w:val="20"/>
          <w:szCs w:val="20"/>
        </w:rPr>
        <w:t>Chassaing</w:t>
      </w:r>
      <w:proofErr w:type="spellEnd"/>
      <w:r w:rsidRPr="00982BE3">
        <w:rPr>
          <w:rFonts w:ascii="Arial" w:hAnsi="Arial" w:cs="Arial"/>
          <w:sz w:val="20"/>
          <w:szCs w:val="20"/>
        </w:rPr>
        <w:t xml:space="preserve"> N, Calvas P, </w:t>
      </w:r>
      <w:proofErr w:type="spellStart"/>
      <w:r w:rsidRPr="00982BE3">
        <w:rPr>
          <w:rFonts w:ascii="Arial" w:hAnsi="Arial" w:cs="Arial"/>
          <w:sz w:val="20"/>
          <w:szCs w:val="20"/>
        </w:rPr>
        <w:t>Ragge</w:t>
      </w:r>
      <w:proofErr w:type="spellEnd"/>
      <w:r w:rsidRPr="00982BE3">
        <w:rPr>
          <w:rFonts w:ascii="Arial" w:hAnsi="Arial" w:cs="Arial"/>
          <w:sz w:val="20"/>
          <w:szCs w:val="20"/>
        </w:rPr>
        <w:t xml:space="preserve"> NK.   De Novo Missense Variants in FBXW11 Cause Diverse Developmental Phenotypes Including Brain, Eye, and Digit Anomalies. </w:t>
      </w:r>
      <w:r w:rsidRPr="00982BE3">
        <w:rPr>
          <w:rStyle w:val="jrnl"/>
          <w:rFonts w:ascii="Arial" w:hAnsi="Arial" w:cs="Arial"/>
          <w:sz w:val="20"/>
          <w:szCs w:val="20"/>
        </w:rPr>
        <w:t>Am J Hum Genet</w:t>
      </w:r>
      <w:r w:rsidRPr="00982BE3">
        <w:rPr>
          <w:rFonts w:ascii="Arial" w:hAnsi="Arial" w:cs="Arial"/>
          <w:sz w:val="20"/>
          <w:szCs w:val="20"/>
        </w:rPr>
        <w:t>. 2019 Jul 23. .</w:t>
      </w:r>
    </w:p>
    <w:p w14:paraId="64255EC2" w14:textId="77777777" w:rsidR="00465659" w:rsidRPr="00982BE3" w:rsidRDefault="00465659" w:rsidP="00465659">
      <w:pPr>
        <w:spacing w:after="0" w:line="240" w:lineRule="auto"/>
        <w:rPr>
          <w:rFonts w:ascii="Arial" w:hAnsi="Arial" w:cs="Arial"/>
          <w:sz w:val="20"/>
          <w:szCs w:val="20"/>
        </w:rPr>
      </w:pPr>
    </w:p>
    <w:p w14:paraId="08B13396"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Ng BG, </w:t>
      </w:r>
      <w:proofErr w:type="spellStart"/>
      <w:r w:rsidRPr="00982BE3">
        <w:rPr>
          <w:rFonts w:ascii="Arial" w:hAnsi="Arial" w:cs="Arial"/>
          <w:sz w:val="20"/>
          <w:szCs w:val="20"/>
        </w:rPr>
        <w:t>Sosicka</w:t>
      </w:r>
      <w:proofErr w:type="spellEnd"/>
      <w:r w:rsidRPr="00982BE3">
        <w:rPr>
          <w:rFonts w:ascii="Arial" w:hAnsi="Arial" w:cs="Arial"/>
          <w:sz w:val="20"/>
          <w:szCs w:val="20"/>
        </w:rPr>
        <w:t xml:space="preserve"> P, </w:t>
      </w:r>
      <w:proofErr w:type="spellStart"/>
      <w:r w:rsidRPr="00982BE3">
        <w:rPr>
          <w:rFonts w:ascii="Arial" w:hAnsi="Arial" w:cs="Arial"/>
          <w:sz w:val="20"/>
          <w:szCs w:val="20"/>
        </w:rPr>
        <w:t>Agadi</w:t>
      </w:r>
      <w:proofErr w:type="spellEnd"/>
      <w:r w:rsidRPr="00982BE3">
        <w:rPr>
          <w:rFonts w:ascii="Arial" w:hAnsi="Arial" w:cs="Arial"/>
          <w:sz w:val="20"/>
          <w:szCs w:val="20"/>
        </w:rPr>
        <w:t xml:space="preserve"> S, </w:t>
      </w:r>
      <w:proofErr w:type="spellStart"/>
      <w:r w:rsidRPr="00982BE3">
        <w:rPr>
          <w:rFonts w:ascii="Arial" w:hAnsi="Arial" w:cs="Arial"/>
          <w:sz w:val="20"/>
          <w:szCs w:val="20"/>
        </w:rPr>
        <w:t>Almannai</w:t>
      </w:r>
      <w:proofErr w:type="spellEnd"/>
      <w:r w:rsidRPr="00982BE3">
        <w:rPr>
          <w:rFonts w:ascii="Arial" w:hAnsi="Arial" w:cs="Arial"/>
          <w:sz w:val="20"/>
          <w:szCs w:val="20"/>
        </w:rPr>
        <w:t xml:space="preserve"> M, </w:t>
      </w:r>
      <w:proofErr w:type="spellStart"/>
      <w:r w:rsidRPr="00982BE3">
        <w:rPr>
          <w:rFonts w:ascii="Arial" w:hAnsi="Arial" w:cs="Arial"/>
          <w:sz w:val="20"/>
          <w:szCs w:val="20"/>
        </w:rPr>
        <w:t>Bacino</w:t>
      </w:r>
      <w:proofErr w:type="spellEnd"/>
      <w:r w:rsidRPr="00982BE3">
        <w:rPr>
          <w:rFonts w:ascii="Arial" w:hAnsi="Arial" w:cs="Arial"/>
          <w:sz w:val="20"/>
          <w:szCs w:val="20"/>
        </w:rPr>
        <w:t xml:space="preserve"> CA, Barone R, </w:t>
      </w:r>
      <w:proofErr w:type="spellStart"/>
      <w:r w:rsidRPr="00982BE3">
        <w:rPr>
          <w:rFonts w:ascii="Arial" w:hAnsi="Arial" w:cs="Arial"/>
          <w:sz w:val="20"/>
          <w:szCs w:val="20"/>
        </w:rPr>
        <w:t>Botto</w:t>
      </w:r>
      <w:proofErr w:type="spellEnd"/>
      <w:r w:rsidRPr="00982BE3">
        <w:rPr>
          <w:rFonts w:ascii="Arial" w:hAnsi="Arial" w:cs="Arial"/>
          <w:sz w:val="20"/>
          <w:szCs w:val="20"/>
        </w:rPr>
        <w:t xml:space="preserve"> LD, Burton JE, </w:t>
      </w:r>
      <w:proofErr w:type="spellStart"/>
      <w:r w:rsidRPr="00982BE3">
        <w:rPr>
          <w:rFonts w:ascii="Arial" w:hAnsi="Arial" w:cs="Arial"/>
          <w:sz w:val="20"/>
          <w:szCs w:val="20"/>
        </w:rPr>
        <w:t>Carlston</w:t>
      </w:r>
      <w:proofErr w:type="spellEnd"/>
      <w:r w:rsidRPr="00982BE3">
        <w:rPr>
          <w:rFonts w:ascii="Arial" w:hAnsi="Arial" w:cs="Arial"/>
          <w:sz w:val="20"/>
          <w:szCs w:val="20"/>
        </w:rPr>
        <w:t xml:space="preserve"> C, Chung BH, Cohen JS, </w:t>
      </w:r>
      <w:proofErr w:type="spellStart"/>
      <w:r w:rsidRPr="00982BE3">
        <w:rPr>
          <w:rFonts w:ascii="Arial" w:hAnsi="Arial" w:cs="Arial"/>
          <w:sz w:val="20"/>
          <w:szCs w:val="20"/>
        </w:rPr>
        <w:t>Coman</w:t>
      </w:r>
      <w:proofErr w:type="spellEnd"/>
      <w:r w:rsidRPr="00982BE3">
        <w:rPr>
          <w:rFonts w:ascii="Arial" w:hAnsi="Arial" w:cs="Arial"/>
          <w:sz w:val="20"/>
          <w:szCs w:val="20"/>
        </w:rPr>
        <w:t xml:space="preserve"> D, Dipple KM, </w:t>
      </w:r>
      <w:proofErr w:type="spellStart"/>
      <w:r w:rsidRPr="00982BE3">
        <w:rPr>
          <w:rFonts w:ascii="Arial" w:hAnsi="Arial" w:cs="Arial"/>
          <w:sz w:val="20"/>
          <w:szCs w:val="20"/>
        </w:rPr>
        <w:t>Dorrani</w:t>
      </w:r>
      <w:proofErr w:type="spellEnd"/>
      <w:r w:rsidRPr="00982BE3">
        <w:rPr>
          <w:rFonts w:ascii="Arial" w:hAnsi="Arial" w:cs="Arial"/>
          <w:sz w:val="20"/>
          <w:szCs w:val="20"/>
        </w:rPr>
        <w:t xml:space="preserve"> N, </w:t>
      </w:r>
      <w:r w:rsidRPr="00982BE3">
        <w:rPr>
          <w:rFonts w:ascii="Arial" w:hAnsi="Arial" w:cs="Arial"/>
          <w:b/>
          <w:sz w:val="20"/>
          <w:szCs w:val="20"/>
        </w:rPr>
        <w:t>Dobyns WB</w:t>
      </w:r>
      <w:r w:rsidRPr="00982BE3">
        <w:rPr>
          <w:rFonts w:ascii="Arial" w:hAnsi="Arial" w:cs="Arial"/>
          <w:sz w:val="20"/>
          <w:szCs w:val="20"/>
        </w:rPr>
        <w:t xml:space="preserve">, Elias AF, Epstein L, </w:t>
      </w:r>
      <w:proofErr w:type="spellStart"/>
      <w:r w:rsidRPr="00982BE3">
        <w:rPr>
          <w:rFonts w:ascii="Arial" w:hAnsi="Arial" w:cs="Arial"/>
          <w:sz w:val="20"/>
          <w:szCs w:val="20"/>
        </w:rPr>
        <w:t>Gahl</w:t>
      </w:r>
      <w:proofErr w:type="spellEnd"/>
      <w:r w:rsidRPr="00982BE3">
        <w:rPr>
          <w:rFonts w:ascii="Arial" w:hAnsi="Arial" w:cs="Arial"/>
          <w:sz w:val="20"/>
          <w:szCs w:val="20"/>
        </w:rPr>
        <w:t xml:space="preserve"> WA, </w:t>
      </w:r>
      <w:proofErr w:type="spellStart"/>
      <w:r w:rsidRPr="00982BE3">
        <w:rPr>
          <w:rFonts w:ascii="Arial" w:hAnsi="Arial" w:cs="Arial"/>
          <w:sz w:val="20"/>
          <w:szCs w:val="20"/>
        </w:rPr>
        <w:t>Garozzo</w:t>
      </w:r>
      <w:proofErr w:type="spellEnd"/>
      <w:r w:rsidRPr="00982BE3">
        <w:rPr>
          <w:rFonts w:ascii="Arial" w:hAnsi="Arial" w:cs="Arial"/>
          <w:sz w:val="20"/>
          <w:szCs w:val="20"/>
        </w:rPr>
        <w:t xml:space="preserve"> D, Hammer TB, Haven J, </w:t>
      </w:r>
      <w:proofErr w:type="spellStart"/>
      <w:r w:rsidRPr="00982BE3">
        <w:rPr>
          <w:rFonts w:ascii="Arial" w:hAnsi="Arial" w:cs="Arial"/>
          <w:sz w:val="20"/>
          <w:szCs w:val="20"/>
        </w:rPr>
        <w:t>Héron</w:t>
      </w:r>
      <w:proofErr w:type="spellEnd"/>
      <w:r w:rsidRPr="00982BE3">
        <w:rPr>
          <w:rFonts w:ascii="Arial" w:hAnsi="Arial" w:cs="Arial"/>
          <w:sz w:val="20"/>
          <w:szCs w:val="20"/>
        </w:rPr>
        <w:t xml:space="preserve"> D, Herzog M, </w:t>
      </w:r>
      <w:proofErr w:type="spellStart"/>
      <w:r w:rsidRPr="00982BE3">
        <w:rPr>
          <w:rFonts w:ascii="Arial" w:hAnsi="Arial" w:cs="Arial"/>
          <w:sz w:val="20"/>
          <w:szCs w:val="20"/>
        </w:rPr>
        <w:t>Hoganson</w:t>
      </w:r>
      <w:proofErr w:type="spellEnd"/>
      <w:r w:rsidRPr="00982BE3">
        <w:rPr>
          <w:rFonts w:ascii="Arial" w:hAnsi="Arial" w:cs="Arial"/>
          <w:sz w:val="20"/>
          <w:szCs w:val="20"/>
        </w:rPr>
        <w:t xml:space="preserve"> GE, Hunter JM, Jain M, </w:t>
      </w:r>
      <w:proofErr w:type="spellStart"/>
      <w:r w:rsidRPr="00982BE3">
        <w:rPr>
          <w:rFonts w:ascii="Arial" w:hAnsi="Arial" w:cs="Arial"/>
          <w:sz w:val="20"/>
          <w:szCs w:val="20"/>
        </w:rPr>
        <w:t>Juusola</w:t>
      </w:r>
      <w:proofErr w:type="spellEnd"/>
      <w:r w:rsidRPr="00982BE3">
        <w:rPr>
          <w:rFonts w:ascii="Arial" w:hAnsi="Arial" w:cs="Arial"/>
          <w:sz w:val="20"/>
          <w:szCs w:val="20"/>
        </w:rPr>
        <w:t xml:space="preserve"> J, Lakhani S, Lee H, Lee J, Lewis K, Longo N, Lourenço CM, Mak CCY, McKnight D, Mendelsohn BA, </w:t>
      </w:r>
      <w:proofErr w:type="spellStart"/>
      <w:r w:rsidRPr="00982BE3">
        <w:rPr>
          <w:rFonts w:ascii="Arial" w:hAnsi="Arial" w:cs="Arial"/>
          <w:sz w:val="20"/>
          <w:szCs w:val="20"/>
        </w:rPr>
        <w:t>Mignot</w:t>
      </w:r>
      <w:proofErr w:type="spellEnd"/>
      <w:r w:rsidRPr="00982BE3">
        <w:rPr>
          <w:rFonts w:ascii="Arial" w:hAnsi="Arial" w:cs="Arial"/>
          <w:sz w:val="20"/>
          <w:szCs w:val="20"/>
        </w:rPr>
        <w:t xml:space="preserve"> C, Mirzaa G, Mitchell W, </w:t>
      </w:r>
      <w:proofErr w:type="spellStart"/>
      <w:r w:rsidRPr="00982BE3">
        <w:rPr>
          <w:rFonts w:ascii="Arial" w:hAnsi="Arial" w:cs="Arial"/>
          <w:sz w:val="20"/>
          <w:szCs w:val="20"/>
        </w:rPr>
        <w:t>Muhle</w:t>
      </w:r>
      <w:proofErr w:type="spellEnd"/>
      <w:r w:rsidRPr="00982BE3">
        <w:rPr>
          <w:rFonts w:ascii="Arial" w:hAnsi="Arial" w:cs="Arial"/>
          <w:sz w:val="20"/>
          <w:szCs w:val="20"/>
        </w:rPr>
        <w:t xml:space="preserve"> H, Nelson SF, Olczak M, Palmer CGS, </w:t>
      </w:r>
      <w:proofErr w:type="spellStart"/>
      <w:r w:rsidRPr="00982BE3">
        <w:rPr>
          <w:rFonts w:ascii="Arial" w:hAnsi="Arial" w:cs="Arial"/>
          <w:sz w:val="20"/>
          <w:szCs w:val="20"/>
        </w:rPr>
        <w:t>Partikian</w:t>
      </w:r>
      <w:proofErr w:type="spellEnd"/>
      <w:r w:rsidRPr="00982BE3">
        <w:rPr>
          <w:rFonts w:ascii="Arial" w:hAnsi="Arial" w:cs="Arial"/>
          <w:sz w:val="20"/>
          <w:szCs w:val="20"/>
        </w:rPr>
        <w:t xml:space="preserve"> A, Patterson MC, Pierson TM, </w:t>
      </w:r>
      <w:proofErr w:type="spellStart"/>
      <w:r w:rsidRPr="00982BE3">
        <w:rPr>
          <w:rFonts w:ascii="Arial" w:hAnsi="Arial" w:cs="Arial"/>
          <w:sz w:val="20"/>
          <w:szCs w:val="20"/>
        </w:rPr>
        <w:t>Quinonez</w:t>
      </w:r>
      <w:proofErr w:type="spellEnd"/>
      <w:r w:rsidRPr="00982BE3">
        <w:rPr>
          <w:rFonts w:ascii="Arial" w:hAnsi="Arial" w:cs="Arial"/>
          <w:sz w:val="20"/>
          <w:szCs w:val="20"/>
        </w:rPr>
        <w:t xml:space="preserve"> SC, Regan BM, Ross ME, Guillen </w:t>
      </w:r>
      <w:proofErr w:type="spellStart"/>
      <w:r w:rsidRPr="00982BE3">
        <w:rPr>
          <w:rFonts w:ascii="Arial" w:hAnsi="Arial" w:cs="Arial"/>
          <w:sz w:val="20"/>
          <w:szCs w:val="20"/>
        </w:rPr>
        <w:t>Sacoto</w:t>
      </w:r>
      <w:proofErr w:type="spellEnd"/>
      <w:r w:rsidRPr="00982BE3">
        <w:rPr>
          <w:rFonts w:ascii="Arial" w:hAnsi="Arial" w:cs="Arial"/>
          <w:sz w:val="20"/>
          <w:szCs w:val="20"/>
        </w:rPr>
        <w:t xml:space="preserve"> MJ, Scaglia F, </w:t>
      </w:r>
      <w:proofErr w:type="spellStart"/>
      <w:r w:rsidRPr="00982BE3">
        <w:rPr>
          <w:rFonts w:ascii="Arial" w:hAnsi="Arial" w:cs="Arial"/>
          <w:sz w:val="20"/>
          <w:szCs w:val="20"/>
        </w:rPr>
        <w:t>Scheffer</w:t>
      </w:r>
      <w:proofErr w:type="spellEnd"/>
      <w:r w:rsidRPr="00982BE3">
        <w:rPr>
          <w:rFonts w:ascii="Arial" w:hAnsi="Arial" w:cs="Arial"/>
          <w:sz w:val="20"/>
          <w:szCs w:val="20"/>
        </w:rPr>
        <w:t xml:space="preserve"> IE, Segal D, Singhal NS, </w:t>
      </w:r>
      <w:proofErr w:type="spellStart"/>
      <w:r w:rsidRPr="00982BE3">
        <w:rPr>
          <w:rFonts w:ascii="Arial" w:hAnsi="Arial" w:cs="Arial"/>
          <w:sz w:val="20"/>
          <w:szCs w:val="20"/>
        </w:rPr>
        <w:t>Striano</w:t>
      </w:r>
      <w:proofErr w:type="spellEnd"/>
      <w:r w:rsidRPr="00982BE3">
        <w:rPr>
          <w:rFonts w:ascii="Arial" w:hAnsi="Arial" w:cs="Arial"/>
          <w:sz w:val="20"/>
          <w:szCs w:val="20"/>
        </w:rPr>
        <w:t xml:space="preserve"> P, </w:t>
      </w:r>
      <w:proofErr w:type="spellStart"/>
      <w:r w:rsidRPr="00982BE3">
        <w:rPr>
          <w:rFonts w:ascii="Arial" w:hAnsi="Arial" w:cs="Arial"/>
          <w:sz w:val="20"/>
          <w:szCs w:val="20"/>
        </w:rPr>
        <w:t>Sturiale</w:t>
      </w:r>
      <w:proofErr w:type="spellEnd"/>
      <w:r w:rsidRPr="00982BE3">
        <w:rPr>
          <w:rFonts w:ascii="Arial" w:hAnsi="Arial" w:cs="Arial"/>
          <w:sz w:val="20"/>
          <w:szCs w:val="20"/>
        </w:rPr>
        <w:t xml:space="preserve"> L, Symonds JD, Tang S, </w:t>
      </w:r>
      <w:proofErr w:type="spellStart"/>
      <w:r w:rsidRPr="00982BE3">
        <w:rPr>
          <w:rFonts w:ascii="Arial" w:hAnsi="Arial" w:cs="Arial"/>
          <w:sz w:val="20"/>
          <w:szCs w:val="20"/>
        </w:rPr>
        <w:t>Vilain</w:t>
      </w:r>
      <w:proofErr w:type="spellEnd"/>
      <w:r w:rsidRPr="00982BE3">
        <w:rPr>
          <w:rFonts w:ascii="Arial" w:hAnsi="Arial" w:cs="Arial"/>
          <w:sz w:val="20"/>
          <w:szCs w:val="20"/>
        </w:rPr>
        <w:t xml:space="preserve"> E, Willis M, Wolfe LA, Yang H, Yano S, </w:t>
      </w:r>
      <w:proofErr w:type="spellStart"/>
      <w:r w:rsidRPr="00982BE3">
        <w:rPr>
          <w:rFonts w:ascii="Arial" w:hAnsi="Arial" w:cs="Arial"/>
          <w:sz w:val="20"/>
          <w:szCs w:val="20"/>
        </w:rPr>
        <w:t>Powis</w:t>
      </w:r>
      <w:proofErr w:type="spellEnd"/>
      <w:r w:rsidRPr="00982BE3">
        <w:rPr>
          <w:rFonts w:ascii="Arial" w:hAnsi="Arial" w:cs="Arial"/>
          <w:sz w:val="20"/>
          <w:szCs w:val="20"/>
        </w:rPr>
        <w:t xml:space="preserve"> Z, </w:t>
      </w:r>
      <w:proofErr w:type="spellStart"/>
      <w:r w:rsidRPr="00982BE3">
        <w:rPr>
          <w:rFonts w:ascii="Arial" w:hAnsi="Arial" w:cs="Arial"/>
          <w:sz w:val="20"/>
          <w:szCs w:val="20"/>
        </w:rPr>
        <w:t>Suchy</w:t>
      </w:r>
      <w:proofErr w:type="spellEnd"/>
      <w:r w:rsidRPr="00982BE3">
        <w:rPr>
          <w:rFonts w:ascii="Arial" w:hAnsi="Arial" w:cs="Arial"/>
          <w:sz w:val="20"/>
          <w:szCs w:val="20"/>
        </w:rPr>
        <w:t xml:space="preserve"> SF, Rosenfeld JA, Edmondson AC, Grunewald S, Freeze HH.  SLC35A2-CDG: Functional characterization, expanded molecular, clinical, and biochemical phenotypes of 30 unreported Individuals. </w:t>
      </w:r>
      <w:r w:rsidRPr="00982BE3">
        <w:rPr>
          <w:rStyle w:val="jrnl"/>
          <w:rFonts w:ascii="Arial" w:hAnsi="Arial" w:cs="Arial"/>
          <w:sz w:val="20"/>
          <w:szCs w:val="20"/>
        </w:rPr>
        <w:t xml:space="preserve">Hum </w:t>
      </w:r>
      <w:proofErr w:type="spellStart"/>
      <w:r w:rsidRPr="00982BE3">
        <w:rPr>
          <w:rStyle w:val="jrnl"/>
          <w:rFonts w:ascii="Arial" w:hAnsi="Arial" w:cs="Arial"/>
          <w:sz w:val="20"/>
          <w:szCs w:val="20"/>
        </w:rPr>
        <w:t>Mutat</w:t>
      </w:r>
      <w:proofErr w:type="spellEnd"/>
      <w:r w:rsidRPr="00982BE3">
        <w:rPr>
          <w:rFonts w:ascii="Arial" w:hAnsi="Arial" w:cs="Arial"/>
          <w:sz w:val="20"/>
          <w:szCs w:val="20"/>
        </w:rPr>
        <w:t>. 2019 Jul;40(7):908-925.</w:t>
      </w:r>
    </w:p>
    <w:p w14:paraId="1114C5AE" w14:textId="77777777" w:rsidR="00465659" w:rsidRPr="00982BE3" w:rsidRDefault="00465659" w:rsidP="00465659">
      <w:pPr>
        <w:spacing w:after="0" w:line="240" w:lineRule="auto"/>
        <w:rPr>
          <w:rFonts w:ascii="Arial" w:hAnsi="Arial" w:cs="Arial"/>
          <w:sz w:val="20"/>
          <w:szCs w:val="20"/>
        </w:rPr>
      </w:pPr>
    </w:p>
    <w:p w14:paraId="64F062ED" w14:textId="77777777" w:rsidR="000B0AC6" w:rsidRPr="00982BE3" w:rsidRDefault="000B0AC6" w:rsidP="00465659">
      <w:pPr>
        <w:spacing w:after="0" w:line="240" w:lineRule="auto"/>
        <w:rPr>
          <w:rFonts w:ascii="Arial" w:hAnsi="Arial" w:cs="Arial"/>
          <w:b/>
          <w:sz w:val="20"/>
          <w:szCs w:val="20"/>
        </w:rPr>
      </w:pPr>
      <w:r w:rsidRPr="00982BE3">
        <w:rPr>
          <w:rFonts w:ascii="Arial" w:hAnsi="Arial" w:cs="Arial"/>
          <w:b/>
          <w:sz w:val="20"/>
          <w:szCs w:val="20"/>
        </w:rPr>
        <w:t>Gust J</w:t>
      </w:r>
      <w:r w:rsidRPr="00982BE3">
        <w:rPr>
          <w:rFonts w:ascii="Arial" w:hAnsi="Arial" w:cs="Arial"/>
          <w:sz w:val="20"/>
          <w:szCs w:val="20"/>
        </w:rPr>
        <w:t xml:space="preserve">, Finney OC, Li D, </w:t>
      </w:r>
      <w:proofErr w:type="spellStart"/>
      <w:r w:rsidRPr="00982BE3">
        <w:rPr>
          <w:rFonts w:ascii="Arial" w:hAnsi="Arial" w:cs="Arial"/>
          <w:sz w:val="20"/>
          <w:szCs w:val="20"/>
        </w:rPr>
        <w:t>Brakke</w:t>
      </w:r>
      <w:proofErr w:type="spellEnd"/>
      <w:r w:rsidRPr="00982BE3">
        <w:rPr>
          <w:rFonts w:ascii="Arial" w:hAnsi="Arial" w:cs="Arial"/>
          <w:sz w:val="20"/>
          <w:szCs w:val="20"/>
        </w:rPr>
        <w:t xml:space="preserve"> HM, Hicks RM, Futrell RB, Gamble DN, Rawlings-Rhea SD, Khalatbari HK, Ishak GE, Duncan VE, </w:t>
      </w:r>
      <w:proofErr w:type="spellStart"/>
      <w:r w:rsidRPr="00982BE3">
        <w:rPr>
          <w:rFonts w:ascii="Arial" w:hAnsi="Arial" w:cs="Arial"/>
          <w:sz w:val="20"/>
          <w:szCs w:val="20"/>
        </w:rPr>
        <w:t>Hevner</w:t>
      </w:r>
      <w:proofErr w:type="spellEnd"/>
      <w:r w:rsidRPr="00982BE3">
        <w:rPr>
          <w:rFonts w:ascii="Arial" w:hAnsi="Arial" w:cs="Arial"/>
          <w:sz w:val="20"/>
          <w:szCs w:val="20"/>
        </w:rPr>
        <w:t xml:space="preserve"> RF, Jensen MC, Park JR, Gardner RA. Glial injury in neurotoxicity after pediatric CD19-directed chimeric antigen receptor T cell therapy. Ann Neurol</w:t>
      </w:r>
      <w:r w:rsidRPr="00982BE3">
        <w:rPr>
          <w:rFonts w:ascii="Arial" w:hAnsi="Arial" w:cs="Arial"/>
          <w:b/>
          <w:sz w:val="20"/>
          <w:szCs w:val="20"/>
        </w:rPr>
        <w:t>. 2019 Jul;86(</w:t>
      </w:r>
      <w:r w:rsidRPr="00982BE3">
        <w:rPr>
          <w:rFonts w:ascii="Arial" w:hAnsi="Arial" w:cs="Arial"/>
          <w:sz w:val="20"/>
          <w:szCs w:val="20"/>
        </w:rPr>
        <w:t>1):42-54</w:t>
      </w:r>
    </w:p>
    <w:p w14:paraId="750FF935" w14:textId="77777777" w:rsidR="000B0AC6" w:rsidRPr="00982BE3" w:rsidRDefault="000B0AC6" w:rsidP="00465659">
      <w:pPr>
        <w:spacing w:after="0" w:line="240" w:lineRule="auto"/>
        <w:rPr>
          <w:rFonts w:ascii="Arial" w:hAnsi="Arial" w:cs="Arial"/>
          <w:b/>
          <w:sz w:val="20"/>
          <w:szCs w:val="20"/>
        </w:rPr>
      </w:pPr>
    </w:p>
    <w:p w14:paraId="00D861AA"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b/>
          <w:sz w:val="20"/>
          <w:szCs w:val="20"/>
        </w:rPr>
        <w:t>Lockrow JP</w:t>
      </w:r>
      <w:r w:rsidRPr="00982BE3">
        <w:rPr>
          <w:rFonts w:ascii="Arial" w:hAnsi="Arial" w:cs="Arial"/>
          <w:sz w:val="20"/>
          <w:szCs w:val="20"/>
        </w:rPr>
        <w:t>, Wright JN</w:t>
      </w:r>
      <w:r w:rsidRPr="00982BE3">
        <w:rPr>
          <w:rFonts w:ascii="Arial" w:hAnsi="Arial" w:cs="Arial"/>
          <w:b/>
          <w:sz w:val="20"/>
          <w:szCs w:val="20"/>
        </w:rPr>
        <w:t>, Saneto RP</w:t>
      </w:r>
      <w:r w:rsidRPr="00982BE3">
        <w:rPr>
          <w:rFonts w:ascii="Arial" w:hAnsi="Arial" w:cs="Arial"/>
          <w:sz w:val="20"/>
          <w:szCs w:val="20"/>
        </w:rPr>
        <w:t xml:space="preserve">, </w:t>
      </w:r>
      <w:r w:rsidRPr="00982BE3">
        <w:rPr>
          <w:rFonts w:ascii="Arial" w:hAnsi="Arial" w:cs="Arial"/>
          <w:b/>
          <w:sz w:val="20"/>
          <w:szCs w:val="20"/>
        </w:rPr>
        <w:t>Amlie-Lefond C</w:t>
      </w:r>
      <w:r w:rsidRPr="00982BE3">
        <w:rPr>
          <w:rFonts w:ascii="Arial" w:hAnsi="Arial" w:cs="Arial"/>
          <w:sz w:val="20"/>
          <w:szCs w:val="20"/>
        </w:rPr>
        <w:t>. Epileptic Spasms Predict Poor Epilepsy Outcomes After Perinatal Stroke J Child Neurol. 2019 Jul 24:</w:t>
      </w:r>
    </w:p>
    <w:p w14:paraId="08277088" w14:textId="77777777" w:rsidR="00465659" w:rsidRPr="00982BE3" w:rsidRDefault="00465659" w:rsidP="00465659">
      <w:pPr>
        <w:spacing w:after="0" w:line="240" w:lineRule="auto"/>
        <w:rPr>
          <w:rFonts w:ascii="Arial" w:hAnsi="Arial" w:cs="Arial"/>
          <w:sz w:val="20"/>
          <w:szCs w:val="20"/>
        </w:rPr>
      </w:pPr>
    </w:p>
    <w:p w14:paraId="6C14C69B"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b/>
          <w:sz w:val="20"/>
          <w:szCs w:val="20"/>
        </w:rPr>
        <w:t>Wainwright MS</w:t>
      </w:r>
      <w:r w:rsidRPr="00982BE3">
        <w:rPr>
          <w:rFonts w:ascii="Arial" w:hAnsi="Arial" w:cs="Arial"/>
          <w:sz w:val="20"/>
          <w:szCs w:val="20"/>
        </w:rPr>
        <w:t>.  Clinician, Heal Thyself": Decisional Conflict, Value Judgments, and Their Role in Practice Variation in Traumatic Brain Injury</w:t>
      </w:r>
      <w:r w:rsidRPr="00982BE3">
        <w:rPr>
          <w:rStyle w:val="jrnl"/>
          <w:rFonts w:ascii="Arial" w:hAnsi="Arial" w:cs="Arial"/>
          <w:sz w:val="20"/>
          <w:szCs w:val="20"/>
        </w:rPr>
        <w:t xml:space="preserve"> </w:t>
      </w:r>
      <w:proofErr w:type="spellStart"/>
      <w:r w:rsidRPr="00982BE3">
        <w:rPr>
          <w:rStyle w:val="jrnl"/>
          <w:rFonts w:ascii="Arial" w:hAnsi="Arial" w:cs="Arial"/>
          <w:sz w:val="20"/>
          <w:szCs w:val="20"/>
        </w:rPr>
        <w:t>Pediatr</w:t>
      </w:r>
      <w:proofErr w:type="spellEnd"/>
      <w:r w:rsidRPr="00982BE3">
        <w:rPr>
          <w:rStyle w:val="jrnl"/>
          <w:rFonts w:ascii="Arial" w:hAnsi="Arial" w:cs="Arial"/>
          <w:sz w:val="20"/>
          <w:szCs w:val="20"/>
        </w:rPr>
        <w:t xml:space="preserve"> Crit Care Med</w:t>
      </w:r>
      <w:r w:rsidRPr="00982BE3">
        <w:rPr>
          <w:rFonts w:ascii="Arial" w:hAnsi="Arial" w:cs="Arial"/>
          <w:sz w:val="20"/>
          <w:szCs w:val="20"/>
        </w:rPr>
        <w:t>. 2019 Jul;20(7):679-680.</w:t>
      </w:r>
    </w:p>
    <w:p w14:paraId="74140C4C" w14:textId="77777777" w:rsidR="00465659" w:rsidRPr="00982BE3" w:rsidRDefault="00465659" w:rsidP="00465659">
      <w:pPr>
        <w:spacing w:after="0" w:line="240" w:lineRule="auto"/>
        <w:rPr>
          <w:rFonts w:ascii="Arial" w:hAnsi="Arial" w:cs="Arial"/>
          <w:sz w:val="20"/>
          <w:szCs w:val="20"/>
        </w:rPr>
      </w:pPr>
    </w:p>
    <w:p w14:paraId="4028BC11" w14:textId="77777777" w:rsidR="00465659" w:rsidRPr="00982BE3" w:rsidRDefault="00465659" w:rsidP="00465659">
      <w:pPr>
        <w:spacing w:after="0" w:line="240" w:lineRule="auto"/>
        <w:rPr>
          <w:rFonts w:ascii="Arial" w:hAnsi="Arial" w:cs="Arial"/>
          <w:sz w:val="20"/>
          <w:szCs w:val="20"/>
        </w:rPr>
      </w:pPr>
      <w:proofErr w:type="spellStart"/>
      <w:r w:rsidRPr="00982BE3">
        <w:rPr>
          <w:rFonts w:ascii="Arial" w:hAnsi="Arial" w:cs="Arial"/>
          <w:sz w:val="20"/>
          <w:szCs w:val="20"/>
        </w:rPr>
        <w:t>Sandrone</w:t>
      </w:r>
      <w:proofErr w:type="spellEnd"/>
      <w:r w:rsidRPr="00982BE3">
        <w:rPr>
          <w:rFonts w:ascii="Arial" w:hAnsi="Arial" w:cs="Arial"/>
          <w:sz w:val="20"/>
          <w:szCs w:val="20"/>
        </w:rPr>
        <w:t xml:space="preserve"> S, </w:t>
      </w:r>
      <w:proofErr w:type="spellStart"/>
      <w:r w:rsidRPr="00982BE3">
        <w:rPr>
          <w:rFonts w:ascii="Arial" w:hAnsi="Arial" w:cs="Arial"/>
          <w:sz w:val="20"/>
          <w:szCs w:val="20"/>
        </w:rPr>
        <w:t>Berthaud</w:t>
      </w:r>
      <w:proofErr w:type="spellEnd"/>
      <w:r w:rsidRPr="00982BE3">
        <w:rPr>
          <w:rFonts w:ascii="Arial" w:hAnsi="Arial" w:cs="Arial"/>
          <w:sz w:val="20"/>
          <w:szCs w:val="20"/>
        </w:rPr>
        <w:t xml:space="preserve"> JV, Carlson C, </w:t>
      </w:r>
      <w:proofErr w:type="spellStart"/>
      <w:r w:rsidRPr="00982BE3">
        <w:rPr>
          <w:rFonts w:ascii="Arial" w:hAnsi="Arial" w:cs="Arial"/>
          <w:sz w:val="20"/>
          <w:szCs w:val="20"/>
        </w:rPr>
        <w:t>Cios</w:t>
      </w:r>
      <w:proofErr w:type="spellEnd"/>
      <w:r w:rsidRPr="00982BE3">
        <w:rPr>
          <w:rFonts w:ascii="Arial" w:hAnsi="Arial" w:cs="Arial"/>
          <w:sz w:val="20"/>
          <w:szCs w:val="20"/>
        </w:rPr>
        <w:t xml:space="preserve"> J, Dixit N, Farheen A, </w:t>
      </w:r>
      <w:proofErr w:type="spellStart"/>
      <w:r w:rsidRPr="00982BE3">
        <w:rPr>
          <w:rFonts w:ascii="Arial" w:hAnsi="Arial" w:cs="Arial"/>
          <w:sz w:val="20"/>
          <w:szCs w:val="20"/>
        </w:rPr>
        <w:t>Kraker</w:t>
      </w:r>
      <w:proofErr w:type="spellEnd"/>
      <w:r w:rsidRPr="00982BE3">
        <w:rPr>
          <w:rFonts w:ascii="Arial" w:hAnsi="Arial" w:cs="Arial"/>
          <w:sz w:val="20"/>
          <w:szCs w:val="20"/>
        </w:rPr>
        <w:t xml:space="preserve"> J, </w:t>
      </w:r>
      <w:r w:rsidRPr="00982BE3">
        <w:rPr>
          <w:rFonts w:ascii="Arial" w:hAnsi="Arial" w:cs="Arial"/>
          <w:b/>
          <w:sz w:val="20"/>
          <w:szCs w:val="20"/>
        </w:rPr>
        <w:t>Owens JWM</w:t>
      </w:r>
      <w:r w:rsidRPr="00982BE3">
        <w:rPr>
          <w:rFonts w:ascii="Arial" w:hAnsi="Arial" w:cs="Arial"/>
          <w:sz w:val="20"/>
          <w:szCs w:val="20"/>
        </w:rPr>
        <w:t xml:space="preserve">, </w:t>
      </w:r>
      <w:proofErr w:type="spellStart"/>
      <w:r w:rsidRPr="00982BE3">
        <w:rPr>
          <w:rFonts w:ascii="Arial" w:hAnsi="Arial" w:cs="Arial"/>
          <w:sz w:val="20"/>
          <w:szCs w:val="20"/>
        </w:rPr>
        <w:t>Patino</w:t>
      </w:r>
      <w:proofErr w:type="spellEnd"/>
      <w:r w:rsidRPr="00982BE3">
        <w:rPr>
          <w:rFonts w:ascii="Arial" w:hAnsi="Arial" w:cs="Arial"/>
          <w:sz w:val="20"/>
          <w:szCs w:val="20"/>
        </w:rPr>
        <w:t xml:space="preserve"> G, Sarva H, Weber D, Schneider LD.  Education Research: Flipped classroom in neurology: Principles, practices, and </w:t>
      </w:r>
      <w:proofErr w:type="spellStart"/>
      <w:r w:rsidRPr="00982BE3">
        <w:rPr>
          <w:rFonts w:ascii="Arial" w:hAnsi="Arial" w:cs="Arial"/>
          <w:sz w:val="20"/>
          <w:szCs w:val="20"/>
        </w:rPr>
        <w:t>perspectivesNeurology</w:t>
      </w:r>
      <w:proofErr w:type="spellEnd"/>
      <w:r w:rsidRPr="00982BE3">
        <w:rPr>
          <w:rFonts w:ascii="Arial" w:hAnsi="Arial" w:cs="Arial"/>
          <w:sz w:val="20"/>
          <w:szCs w:val="20"/>
        </w:rPr>
        <w:t xml:space="preserve">. 2019 Jul 2;93(1):e106-e111. </w:t>
      </w:r>
    </w:p>
    <w:p w14:paraId="75C3A6C6" w14:textId="77777777" w:rsidR="00465659" w:rsidRPr="00982BE3" w:rsidRDefault="00465659" w:rsidP="00465659">
      <w:pPr>
        <w:spacing w:after="0" w:line="240" w:lineRule="auto"/>
        <w:rPr>
          <w:rFonts w:ascii="Arial" w:hAnsi="Arial" w:cs="Arial"/>
          <w:sz w:val="20"/>
          <w:szCs w:val="20"/>
        </w:rPr>
      </w:pPr>
    </w:p>
    <w:p w14:paraId="6DE1E885" w14:textId="77777777" w:rsidR="00465659" w:rsidRPr="00982BE3" w:rsidRDefault="00465659" w:rsidP="00465659">
      <w:pPr>
        <w:spacing w:after="0" w:line="240" w:lineRule="auto"/>
        <w:rPr>
          <w:rFonts w:ascii="Arial" w:hAnsi="Arial" w:cs="Arial"/>
          <w:sz w:val="20"/>
          <w:szCs w:val="20"/>
        </w:rPr>
      </w:pPr>
      <w:proofErr w:type="spellStart"/>
      <w:r w:rsidRPr="00982BE3">
        <w:rPr>
          <w:rFonts w:ascii="Arial" w:hAnsi="Arial" w:cs="Arial"/>
          <w:sz w:val="20"/>
          <w:szCs w:val="20"/>
        </w:rPr>
        <w:t>Kochanek</w:t>
      </w:r>
      <w:proofErr w:type="spellEnd"/>
      <w:r w:rsidRPr="00982BE3">
        <w:rPr>
          <w:rFonts w:ascii="Arial" w:hAnsi="Arial" w:cs="Arial"/>
          <w:sz w:val="20"/>
          <w:szCs w:val="20"/>
        </w:rPr>
        <w:t xml:space="preserve"> PM, Tasker RC, Carney N, Totten AM, Adelson PD, Selden NR, Davis-O'Reilly C, Hart EL, Bell MJ, Bratton SL, Grant GA, </w:t>
      </w:r>
      <w:proofErr w:type="spellStart"/>
      <w:r w:rsidRPr="00982BE3">
        <w:rPr>
          <w:rFonts w:ascii="Arial" w:hAnsi="Arial" w:cs="Arial"/>
          <w:sz w:val="20"/>
          <w:szCs w:val="20"/>
        </w:rPr>
        <w:t>Kissoon</w:t>
      </w:r>
      <w:proofErr w:type="spellEnd"/>
      <w:r w:rsidRPr="00982BE3">
        <w:rPr>
          <w:rFonts w:ascii="Arial" w:hAnsi="Arial" w:cs="Arial"/>
          <w:sz w:val="20"/>
          <w:szCs w:val="20"/>
        </w:rPr>
        <w:t xml:space="preserve"> N, Reuter-Rice KE, Vavilala MS, </w:t>
      </w:r>
      <w:r w:rsidRPr="00982BE3">
        <w:rPr>
          <w:rFonts w:ascii="Arial" w:hAnsi="Arial" w:cs="Arial"/>
          <w:b/>
          <w:sz w:val="20"/>
          <w:szCs w:val="20"/>
        </w:rPr>
        <w:t>Wainwright MS</w:t>
      </w:r>
      <w:r w:rsidRPr="00982BE3">
        <w:rPr>
          <w:rFonts w:ascii="Arial" w:hAnsi="Arial" w:cs="Arial"/>
          <w:sz w:val="20"/>
          <w:szCs w:val="20"/>
        </w:rPr>
        <w:t>. Guidelines for the Management of Pediatric Severe Traumatic Brain Injury, Third Edition: Update of the Brain Trauma Foundation Guidelines, Executive Summary</w:t>
      </w:r>
      <w:r w:rsidRPr="00982BE3">
        <w:rPr>
          <w:rStyle w:val="jrnl"/>
          <w:rFonts w:ascii="Arial" w:hAnsi="Arial" w:cs="Arial"/>
          <w:sz w:val="20"/>
          <w:szCs w:val="20"/>
        </w:rPr>
        <w:t xml:space="preserve"> Neurosurgery</w:t>
      </w:r>
      <w:r w:rsidRPr="00982BE3">
        <w:rPr>
          <w:rFonts w:ascii="Arial" w:hAnsi="Arial" w:cs="Arial"/>
          <w:sz w:val="20"/>
          <w:szCs w:val="20"/>
        </w:rPr>
        <w:t>. 2019 Jun 1;84(6):1169-1178.</w:t>
      </w:r>
    </w:p>
    <w:p w14:paraId="0EA23A6B" w14:textId="77777777" w:rsidR="00465659" w:rsidRPr="00982BE3" w:rsidRDefault="00465659" w:rsidP="00465659">
      <w:pPr>
        <w:spacing w:after="0" w:line="240" w:lineRule="auto"/>
        <w:rPr>
          <w:rFonts w:ascii="Arial" w:hAnsi="Arial" w:cs="Arial"/>
          <w:sz w:val="20"/>
          <w:szCs w:val="20"/>
        </w:rPr>
      </w:pPr>
    </w:p>
    <w:p w14:paraId="00A7D758" w14:textId="5A25157F" w:rsidR="00465659" w:rsidRPr="00982BE3" w:rsidRDefault="00465659" w:rsidP="00465659">
      <w:pPr>
        <w:spacing w:after="0" w:line="240" w:lineRule="auto"/>
        <w:rPr>
          <w:rFonts w:ascii="Arial" w:hAnsi="Arial" w:cs="Arial"/>
          <w:sz w:val="20"/>
          <w:szCs w:val="20"/>
        </w:rPr>
      </w:pPr>
      <w:proofErr w:type="spellStart"/>
      <w:r w:rsidRPr="00982BE3">
        <w:rPr>
          <w:rFonts w:ascii="Arial" w:hAnsi="Arial" w:cs="Arial"/>
          <w:sz w:val="20"/>
          <w:szCs w:val="20"/>
        </w:rPr>
        <w:t>Ibañez</w:t>
      </w:r>
      <w:proofErr w:type="spellEnd"/>
      <w:r w:rsidRPr="00982BE3">
        <w:rPr>
          <w:rFonts w:ascii="Arial" w:hAnsi="Arial" w:cs="Arial"/>
          <w:sz w:val="20"/>
          <w:szCs w:val="20"/>
        </w:rPr>
        <w:t xml:space="preserve"> LV, Stoep AV, Myers K, Zhou C, Dorsey S, </w:t>
      </w:r>
      <w:r w:rsidRPr="00982BE3">
        <w:rPr>
          <w:rFonts w:ascii="Arial" w:hAnsi="Arial" w:cs="Arial"/>
          <w:b/>
          <w:sz w:val="20"/>
          <w:szCs w:val="20"/>
        </w:rPr>
        <w:t>Steinman KJ</w:t>
      </w:r>
      <w:r w:rsidRPr="00982BE3">
        <w:rPr>
          <w:rFonts w:ascii="Arial" w:hAnsi="Arial" w:cs="Arial"/>
          <w:sz w:val="20"/>
          <w:szCs w:val="20"/>
        </w:rPr>
        <w:t xml:space="preserve">, Stone WL. Promoting early autism detection and intervention in underserved communities: study protocol for a pragmatic trial using a stepped-wedge </w:t>
      </w:r>
      <w:proofErr w:type="spellStart"/>
      <w:r w:rsidRPr="00982BE3">
        <w:rPr>
          <w:rFonts w:ascii="Arial" w:hAnsi="Arial" w:cs="Arial"/>
          <w:sz w:val="20"/>
          <w:szCs w:val="20"/>
        </w:rPr>
        <w:t>design.Psychiatry</w:t>
      </w:r>
      <w:proofErr w:type="spellEnd"/>
      <w:r w:rsidRPr="00982BE3">
        <w:rPr>
          <w:rFonts w:ascii="Arial" w:hAnsi="Arial" w:cs="Arial"/>
          <w:sz w:val="20"/>
          <w:szCs w:val="20"/>
        </w:rPr>
        <w:t>. 2019 Jun 7;19(1):169.</w:t>
      </w:r>
    </w:p>
    <w:p w14:paraId="41FCEE7C" w14:textId="77777777" w:rsidR="00465659" w:rsidRPr="00982BE3" w:rsidRDefault="00465659" w:rsidP="00465659">
      <w:pPr>
        <w:spacing w:after="0" w:line="240" w:lineRule="auto"/>
        <w:rPr>
          <w:rFonts w:ascii="Arial" w:hAnsi="Arial" w:cs="Arial"/>
          <w:sz w:val="20"/>
          <w:szCs w:val="20"/>
        </w:rPr>
      </w:pPr>
    </w:p>
    <w:p w14:paraId="1F55E8A3" w14:textId="77777777" w:rsidR="00465659" w:rsidRPr="00982BE3" w:rsidRDefault="00465659" w:rsidP="00465659">
      <w:pPr>
        <w:spacing w:after="0" w:line="240" w:lineRule="auto"/>
        <w:rPr>
          <w:rFonts w:ascii="Arial" w:eastAsia="Times New Roman" w:hAnsi="Arial" w:cs="Arial"/>
          <w:sz w:val="20"/>
          <w:szCs w:val="20"/>
          <w:lang w:val="en"/>
        </w:rPr>
      </w:pPr>
      <w:r w:rsidRPr="00982BE3">
        <w:rPr>
          <w:rFonts w:ascii="Arial" w:eastAsia="Times New Roman" w:hAnsi="Arial" w:cs="Arial"/>
          <w:sz w:val="20"/>
          <w:szCs w:val="20"/>
          <w:lang w:val="en"/>
        </w:rPr>
        <w:t xml:space="preserve">Barry M, Hallam DK, Bernard TJ, </w:t>
      </w:r>
      <w:r w:rsidRPr="00982BE3">
        <w:rPr>
          <w:rFonts w:ascii="Arial" w:eastAsia="Times New Roman" w:hAnsi="Arial" w:cs="Arial"/>
          <w:b/>
          <w:sz w:val="20"/>
          <w:szCs w:val="20"/>
          <w:lang w:val="en"/>
        </w:rPr>
        <w:t>Amlie-Lefond C</w:t>
      </w:r>
      <w:r w:rsidRPr="00982BE3">
        <w:rPr>
          <w:rFonts w:ascii="Arial" w:eastAsia="Times New Roman" w:hAnsi="Arial" w:cs="Arial"/>
          <w:sz w:val="20"/>
          <w:szCs w:val="20"/>
          <w:lang w:val="en"/>
        </w:rPr>
        <w:t xml:space="preserve">  What is the Role of Mechanical Thrombectomy in Childhood Stroke?</w:t>
      </w:r>
    </w:p>
    <w:p w14:paraId="3DCA6F23" w14:textId="77777777" w:rsidR="00465659" w:rsidRPr="00982BE3" w:rsidRDefault="00465659" w:rsidP="00465659">
      <w:pPr>
        <w:spacing w:after="0" w:line="240" w:lineRule="auto"/>
        <w:rPr>
          <w:rFonts w:ascii="Arial" w:eastAsia="Times New Roman" w:hAnsi="Arial" w:cs="Arial"/>
          <w:sz w:val="20"/>
          <w:szCs w:val="20"/>
          <w:lang w:val="en"/>
        </w:rPr>
      </w:pPr>
      <w:proofErr w:type="spellStart"/>
      <w:r w:rsidRPr="00982BE3">
        <w:rPr>
          <w:rFonts w:ascii="Arial" w:eastAsia="Times New Roman" w:hAnsi="Arial" w:cs="Arial"/>
          <w:sz w:val="20"/>
          <w:szCs w:val="20"/>
          <w:lang w:val="en"/>
        </w:rPr>
        <w:t>Pediatr</w:t>
      </w:r>
      <w:proofErr w:type="spellEnd"/>
      <w:r w:rsidRPr="00982BE3">
        <w:rPr>
          <w:rFonts w:ascii="Arial" w:eastAsia="Times New Roman" w:hAnsi="Arial" w:cs="Arial"/>
          <w:sz w:val="20"/>
          <w:szCs w:val="20"/>
          <w:lang w:val="en"/>
        </w:rPr>
        <w:t xml:space="preserve"> Neurol. 2019 Jun;95:19-25. </w:t>
      </w:r>
    </w:p>
    <w:p w14:paraId="1A1654DA" w14:textId="77777777" w:rsidR="00465659" w:rsidRPr="00982BE3" w:rsidRDefault="00465659" w:rsidP="00465659">
      <w:pPr>
        <w:spacing w:after="0" w:line="240" w:lineRule="auto"/>
        <w:rPr>
          <w:rFonts w:ascii="Arial" w:hAnsi="Arial" w:cs="Arial"/>
          <w:sz w:val="20"/>
          <w:szCs w:val="20"/>
        </w:rPr>
      </w:pPr>
    </w:p>
    <w:p w14:paraId="65C1FF71" w14:textId="77777777" w:rsidR="00465659" w:rsidRPr="00982BE3" w:rsidRDefault="00465659" w:rsidP="00465659">
      <w:pPr>
        <w:spacing w:after="0" w:line="240" w:lineRule="auto"/>
        <w:rPr>
          <w:rFonts w:ascii="Arial" w:hAnsi="Arial" w:cs="Arial"/>
          <w:sz w:val="20"/>
          <w:szCs w:val="20"/>
        </w:rPr>
      </w:pPr>
      <w:proofErr w:type="spellStart"/>
      <w:r w:rsidRPr="00982BE3">
        <w:rPr>
          <w:rFonts w:ascii="Arial" w:hAnsi="Arial" w:cs="Arial"/>
          <w:sz w:val="20"/>
          <w:szCs w:val="20"/>
        </w:rPr>
        <w:t>Chelse</w:t>
      </w:r>
      <w:proofErr w:type="spellEnd"/>
      <w:r w:rsidRPr="00982BE3">
        <w:rPr>
          <w:rFonts w:ascii="Arial" w:hAnsi="Arial" w:cs="Arial"/>
          <w:sz w:val="20"/>
          <w:szCs w:val="20"/>
        </w:rPr>
        <w:t xml:space="preserve"> AB, Kurz JE, Gorman KM, Epstein LG, </w:t>
      </w:r>
      <w:proofErr w:type="spellStart"/>
      <w:r w:rsidRPr="00982BE3">
        <w:rPr>
          <w:rFonts w:ascii="Arial" w:hAnsi="Arial" w:cs="Arial"/>
          <w:sz w:val="20"/>
          <w:szCs w:val="20"/>
        </w:rPr>
        <w:t>Balmert</w:t>
      </w:r>
      <w:proofErr w:type="spellEnd"/>
      <w:r w:rsidRPr="00982BE3">
        <w:rPr>
          <w:rFonts w:ascii="Arial" w:hAnsi="Arial" w:cs="Arial"/>
          <w:sz w:val="20"/>
          <w:szCs w:val="20"/>
        </w:rPr>
        <w:t xml:space="preserve"> LC, Ciolino JD, </w:t>
      </w:r>
      <w:r w:rsidRPr="00982BE3">
        <w:rPr>
          <w:rFonts w:ascii="Arial" w:hAnsi="Arial" w:cs="Arial"/>
          <w:b/>
          <w:sz w:val="20"/>
          <w:szCs w:val="20"/>
        </w:rPr>
        <w:t>Wainwright MS</w:t>
      </w:r>
      <w:r w:rsidRPr="00982BE3">
        <w:rPr>
          <w:rFonts w:ascii="Arial" w:hAnsi="Arial" w:cs="Arial"/>
          <w:sz w:val="20"/>
          <w:szCs w:val="20"/>
        </w:rPr>
        <w:t xml:space="preserve">. Remote poststroke headache in children: Characteristics and association with stroke recurrence.   </w:t>
      </w:r>
      <w:r w:rsidRPr="00982BE3">
        <w:rPr>
          <w:rStyle w:val="jrnl"/>
          <w:rFonts w:ascii="Arial" w:hAnsi="Arial" w:cs="Arial"/>
          <w:sz w:val="20"/>
          <w:szCs w:val="20"/>
        </w:rPr>
        <w:t xml:space="preserve">Neurol Clin </w:t>
      </w:r>
      <w:proofErr w:type="spellStart"/>
      <w:r w:rsidRPr="00982BE3">
        <w:rPr>
          <w:rStyle w:val="jrnl"/>
          <w:rFonts w:ascii="Arial" w:hAnsi="Arial" w:cs="Arial"/>
          <w:sz w:val="20"/>
          <w:szCs w:val="20"/>
        </w:rPr>
        <w:t>Pract</w:t>
      </w:r>
      <w:proofErr w:type="spellEnd"/>
      <w:r w:rsidRPr="00982BE3">
        <w:rPr>
          <w:rFonts w:ascii="Arial" w:hAnsi="Arial" w:cs="Arial"/>
          <w:sz w:val="20"/>
          <w:szCs w:val="20"/>
        </w:rPr>
        <w:t>. 2019 Jun;9(3):194-200.</w:t>
      </w:r>
    </w:p>
    <w:p w14:paraId="5E71807E" w14:textId="77777777" w:rsidR="00465659" w:rsidRPr="00982BE3" w:rsidRDefault="00465659" w:rsidP="00465659">
      <w:pPr>
        <w:spacing w:after="0" w:line="240" w:lineRule="auto"/>
        <w:rPr>
          <w:rFonts w:ascii="Arial" w:hAnsi="Arial" w:cs="Arial"/>
          <w:sz w:val="20"/>
          <w:szCs w:val="20"/>
        </w:rPr>
      </w:pPr>
    </w:p>
    <w:p w14:paraId="435B57EF"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McKeever JD, </w:t>
      </w:r>
      <w:proofErr w:type="spellStart"/>
      <w:r w:rsidRPr="00982BE3">
        <w:rPr>
          <w:rFonts w:ascii="Arial" w:hAnsi="Arial" w:cs="Arial"/>
          <w:sz w:val="20"/>
          <w:szCs w:val="20"/>
        </w:rPr>
        <w:t>Schultheis</w:t>
      </w:r>
      <w:proofErr w:type="spellEnd"/>
      <w:r w:rsidRPr="00982BE3">
        <w:rPr>
          <w:rFonts w:ascii="Arial" w:hAnsi="Arial" w:cs="Arial"/>
          <w:sz w:val="20"/>
          <w:szCs w:val="20"/>
        </w:rPr>
        <w:t xml:space="preserve"> MT, Sim T, </w:t>
      </w:r>
      <w:proofErr w:type="spellStart"/>
      <w:r w:rsidRPr="00982BE3">
        <w:rPr>
          <w:rFonts w:ascii="Arial" w:hAnsi="Arial" w:cs="Arial"/>
          <w:sz w:val="20"/>
          <w:szCs w:val="20"/>
        </w:rPr>
        <w:t>Goykhman</w:t>
      </w:r>
      <w:proofErr w:type="spellEnd"/>
      <w:r w:rsidRPr="00982BE3">
        <w:rPr>
          <w:rFonts w:ascii="Arial" w:hAnsi="Arial" w:cs="Arial"/>
          <w:sz w:val="20"/>
          <w:szCs w:val="20"/>
        </w:rPr>
        <w:t xml:space="preserve"> J, </w:t>
      </w:r>
      <w:r w:rsidRPr="00982BE3">
        <w:rPr>
          <w:rFonts w:ascii="Arial" w:hAnsi="Arial" w:cs="Arial"/>
          <w:b/>
          <w:sz w:val="20"/>
          <w:szCs w:val="20"/>
        </w:rPr>
        <w:t>Patrick K,</w:t>
      </w:r>
      <w:r w:rsidRPr="00982BE3">
        <w:rPr>
          <w:rFonts w:ascii="Arial" w:hAnsi="Arial" w:cs="Arial"/>
          <w:sz w:val="20"/>
          <w:szCs w:val="20"/>
        </w:rPr>
        <w:t xml:space="preserve"> Ehde DM, Woods SP. Selective reminding of prospective memory in Multiple Sclerosis </w:t>
      </w:r>
      <w:proofErr w:type="spellStart"/>
      <w:r w:rsidRPr="00982BE3">
        <w:rPr>
          <w:rFonts w:ascii="Arial" w:hAnsi="Arial" w:cs="Arial"/>
          <w:sz w:val="20"/>
          <w:szCs w:val="20"/>
        </w:rPr>
        <w:t>Neuropsychol</w:t>
      </w:r>
      <w:proofErr w:type="spellEnd"/>
      <w:r w:rsidRPr="00982BE3">
        <w:rPr>
          <w:rFonts w:ascii="Arial" w:hAnsi="Arial" w:cs="Arial"/>
          <w:sz w:val="20"/>
          <w:szCs w:val="20"/>
        </w:rPr>
        <w:t xml:space="preserve"> </w:t>
      </w:r>
      <w:proofErr w:type="spellStart"/>
      <w:r w:rsidRPr="00982BE3">
        <w:rPr>
          <w:rFonts w:ascii="Arial" w:hAnsi="Arial" w:cs="Arial"/>
          <w:sz w:val="20"/>
          <w:szCs w:val="20"/>
        </w:rPr>
        <w:t>Rehabil</w:t>
      </w:r>
      <w:proofErr w:type="spellEnd"/>
      <w:r w:rsidRPr="00982BE3">
        <w:rPr>
          <w:rFonts w:ascii="Arial" w:hAnsi="Arial" w:cs="Arial"/>
          <w:sz w:val="20"/>
          <w:szCs w:val="20"/>
        </w:rPr>
        <w:t xml:space="preserve">. 2019 Jun;29(5):675-690. </w:t>
      </w:r>
    </w:p>
    <w:p w14:paraId="224956D3" w14:textId="77777777" w:rsidR="00465659" w:rsidRPr="00982BE3" w:rsidRDefault="00465659" w:rsidP="00465659">
      <w:pPr>
        <w:spacing w:after="0" w:line="240" w:lineRule="auto"/>
        <w:rPr>
          <w:rFonts w:ascii="Arial" w:hAnsi="Arial" w:cs="Arial"/>
          <w:sz w:val="20"/>
          <w:szCs w:val="20"/>
        </w:rPr>
      </w:pPr>
    </w:p>
    <w:p w14:paraId="72949ED0" w14:textId="77777777" w:rsidR="00465659" w:rsidRPr="00982BE3" w:rsidRDefault="00465659" w:rsidP="00465659">
      <w:pPr>
        <w:spacing w:after="0" w:line="240" w:lineRule="auto"/>
        <w:rPr>
          <w:rFonts w:ascii="Arial" w:hAnsi="Arial" w:cs="Arial"/>
          <w:sz w:val="20"/>
          <w:szCs w:val="20"/>
        </w:rPr>
      </w:pPr>
      <w:proofErr w:type="spellStart"/>
      <w:r w:rsidRPr="00982BE3">
        <w:rPr>
          <w:rFonts w:ascii="Arial" w:hAnsi="Arial" w:cs="Arial"/>
          <w:sz w:val="20"/>
          <w:szCs w:val="20"/>
        </w:rPr>
        <w:t>Karasozen</w:t>
      </w:r>
      <w:proofErr w:type="spellEnd"/>
      <w:r w:rsidRPr="00982BE3">
        <w:rPr>
          <w:rFonts w:ascii="Arial" w:hAnsi="Arial" w:cs="Arial"/>
          <w:sz w:val="20"/>
          <w:szCs w:val="20"/>
        </w:rPr>
        <w:t xml:space="preserve"> Y, </w:t>
      </w:r>
      <w:proofErr w:type="spellStart"/>
      <w:r w:rsidRPr="00982BE3">
        <w:rPr>
          <w:rFonts w:ascii="Arial" w:hAnsi="Arial" w:cs="Arial"/>
          <w:sz w:val="20"/>
          <w:szCs w:val="20"/>
        </w:rPr>
        <w:t>Osbun</w:t>
      </w:r>
      <w:proofErr w:type="spellEnd"/>
      <w:r w:rsidRPr="00982BE3">
        <w:rPr>
          <w:rFonts w:ascii="Arial" w:hAnsi="Arial" w:cs="Arial"/>
          <w:sz w:val="20"/>
          <w:szCs w:val="20"/>
        </w:rPr>
        <w:t xml:space="preserve"> JW, Parada CA, </w:t>
      </w:r>
      <w:proofErr w:type="spellStart"/>
      <w:r w:rsidRPr="00982BE3">
        <w:rPr>
          <w:rFonts w:ascii="Arial" w:hAnsi="Arial" w:cs="Arial"/>
          <w:sz w:val="20"/>
          <w:szCs w:val="20"/>
        </w:rPr>
        <w:t>Busald</w:t>
      </w:r>
      <w:proofErr w:type="spellEnd"/>
      <w:r w:rsidRPr="00982BE3">
        <w:rPr>
          <w:rFonts w:ascii="Arial" w:hAnsi="Arial" w:cs="Arial"/>
          <w:sz w:val="20"/>
          <w:szCs w:val="20"/>
        </w:rPr>
        <w:t xml:space="preserve"> T, </w:t>
      </w:r>
      <w:proofErr w:type="spellStart"/>
      <w:r w:rsidRPr="00982BE3">
        <w:rPr>
          <w:rFonts w:ascii="Arial" w:hAnsi="Arial" w:cs="Arial"/>
          <w:sz w:val="20"/>
          <w:szCs w:val="20"/>
        </w:rPr>
        <w:t>Tatman</w:t>
      </w:r>
      <w:proofErr w:type="spellEnd"/>
      <w:r w:rsidRPr="00982BE3">
        <w:rPr>
          <w:rFonts w:ascii="Arial" w:hAnsi="Arial" w:cs="Arial"/>
          <w:sz w:val="20"/>
          <w:szCs w:val="20"/>
        </w:rPr>
        <w:t xml:space="preserve"> P, Gonzalez-</w:t>
      </w:r>
      <w:proofErr w:type="spellStart"/>
      <w:r w:rsidRPr="00982BE3">
        <w:rPr>
          <w:rFonts w:ascii="Arial" w:hAnsi="Arial" w:cs="Arial"/>
          <w:sz w:val="20"/>
          <w:szCs w:val="20"/>
        </w:rPr>
        <w:t>Cuyar</w:t>
      </w:r>
      <w:proofErr w:type="spellEnd"/>
      <w:r w:rsidRPr="00982BE3">
        <w:rPr>
          <w:rFonts w:ascii="Arial" w:hAnsi="Arial" w:cs="Arial"/>
          <w:sz w:val="20"/>
          <w:szCs w:val="20"/>
        </w:rPr>
        <w:t xml:space="preserve"> LF, Hale CJ, Alcantara D, O'Driscoll M, </w:t>
      </w:r>
      <w:r w:rsidRPr="00982BE3">
        <w:rPr>
          <w:rFonts w:ascii="Arial" w:hAnsi="Arial" w:cs="Arial"/>
          <w:b/>
          <w:sz w:val="20"/>
          <w:szCs w:val="20"/>
        </w:rPr>
        <w:t>Dobyns WB</w:t>
      </w:r>
      <w:r w:rsidRPr="00982BE3">
        <w:rPr>
          <w:rFonts w:ascii="Arial" w:hAnsi="Arial" w:cs="Arial"/>
          <w:sz w:val="20"/>
          <w:szCs w:val="20"/>
        </w:rPr>
        <w:t>, Murray M, Kim LJ, Byers P, Dorschner MO, Ferreira M Jr. Somatic PDGFRB Activating Variants in Fusiform Cerebral Aneurysms</w:t>
      </w:r>
      <w:r w:rsidRPr="00982BE3">
        <w:rPr>
          <w:rStyle w:val="jrnl"/>
          <w:rFonts w:ascii="Arial" w:hAnsi="Arial" w:cs="Arial"/>
          <w:sz w:val="20"/>
          <w:szCs w:val="20"/>
        </w:rPr>
        <w:t xml:space="preserve"> Am J Hum Genet</w:t>
      </w:r>
      <w:r w:rsidRPr="00982BE3">
        <w:rPr>
          <w:rFonts w:ascii="Arial" w:hAnsi="Arial" w:cs="Arial"/>
          <w:sz w:val="20"/>
          <w:szCs w:val="20"/>
        </w:rPr>
        <w:t>. 2019 May 2;104(5):968-976.</w:t>
      </w:r>
    </w:p>
    <w:p w14:paraId="4A9D7A50" w14:textId="77777777" w:rsidR="00465659" w:rsidRPr="00982BE3" w:rsidRDefault="00465659" w:rsidP="00465659">
      <w:pPr>
        <w:spacing w:after="0" w:line="240" w:lineRule="auto"/>
        <w:rPr>
          <w:rFonts w:ascii="Arial" w:hAnsi="Arial" w:cs="Arial"/>
          <w:sz w:val="20"/>
          <w:szCs w:val="20"/>
        </w:rPr>
      </w:pPr>
    </w:p>
    <w:p w14:paraId="166A2682" w14:textId="77777777" w:rsidR="00465659" w:rsidRPr="00982BE3" w:rsidRDefault="00465659" w:rsidP="00465659">
      <w:pPr>
        <w:spacing w:after="0" w:line="240" w:lineRule="auto"/>
        <w:rPr>
          <w:rFonts w:ascii="Arial" w:hAnsi="Arial" w:cs="Arial"/>
          <w:sz w:val="20"/>
          <w:szCs w:val="20"/>
        </w:rPr>
      </w:pPr>
      <w:proofErr w:type="spellStart"/>
      <w:r w:rsidRPr="00982BE3">
        <w:rPr>
          <w:rFonts w:ascii="Arial" w:hAnsi="Arial" w:cs="Arial"/>
          <w:sz w:val="20"/>
          <w:szCs w:val="20"/>
        </w:rPr>
        <w:t>Marsillio</w:t>
      </w:r>
      <w:proofErr w:type="spellEnd"/>
      <w:r w:rsidRPr="00982BE3">
        <w:rPr>
          <w:rFonts w:ascii="Arial" w:hAnsi="Arial" w:cs="Arial"/>
          <w:sz w:val="20"/>
          <w:szCs w:val="20"/>
        </w:rPr>
        <w:t xml:space="preserve"> LE, </w:t>
      </w:r>
      <w:proofErr w:type="spellStart"/>
      <w:r w:rsidRPr="00982BE3">
        <w:rPr>
          <w:rFonts w:ascii="Arial" w:hAnsi="Arial" w:cs="Arial"/>
          <w:sz w:val="20"/>
          <w:szCs w:val="20"/>
        </w:rPr>
        <w:t>Manghi</w:t>
      </w:r>
      <w:proofErr w:type="spellEnd"/>
      <w:r w:rsidRPr="00982BE3">
        <w:rPr>
          <w:rFonts w:ascii="Arial" w:hAnsi="Arial" w:cs="Arial"/>
          <w:sz w:val="20"/>
          <w:szCs w:val="20"/>
        </w:rPr>
        <w:t xml:space="preserve"> T, Carroll MS, </w:t>
      </w:r>
      <w:proofErr w:type="spellStart"/>
      <w:r w:rsidRPr="00982BE3">
        <w:rPr>
          <w:rFonts w:ascii="Arial" w:hAnsi="Arial" w:cs="Arial"/>
          <w:sz w:val="20"/>
          <w:szCs w:val="20"/>
        </w:rPr>
        <w:t>Balmert</w:t>
      </w:r>
      <w:proofErr w:type="spellEnd"/>
      <w:r w:rsidRPr="00982BE3">
        <w:rPr>
          <w:rFonts w:ascii="Arial" w:hAnsi="Arial" w:cs="Arial"/>
          <w:sz w:val="20"/>
          <w:szCs w:val="20"/>
        </w:rPr>
        <w:t xml:space="preserve"> LC, </w:t>
      </w:r>
      <w:r w:rsidRPr="00982BE3">
        <w:rPr>
          <w:rFonts w:ascii="Arial" w:hAnsi="Arial" w:cs="Arial"/>
          <w:b/>
          <w:sz w:val="20"/>
          <w:szCs w:val="20"/>
        </w:rPr>
        <w:t xml:space="preserve">Wainwright MS  </w:t>
      </w:r>
      <w:r w:rsidRPr="00982BE3">
        <w:rPr>
          <w:rFonts w:ascii="Arial" w:hAnsi="Arial" w:cs="Arial"/>
          <w:sz w:val="20"/>
          <w:szCs w:val="20"/>
        </w:rPr>
        <w:t xml:space="preserve">Heart rate variability as a marker of recovery from critical illness in </w:t>
      </w:r>
      <w:proofErr w:type="spellStart"/>
      <w:r w:rsidRPr="00982BE3">
        <w:rPr>
          <w:rFonts w:ascii="Arial" w:hAnsi="Arial" w:cs="Arial"/>
          <w:sz w:val="20"/>
          <w:szCs w:val="20"/>
        </w:rPr>
        <w:t>children.</w:t>
      </w:r>
      <w:r w:rsidRPr="00982BE3">
        <w:rPr>
          <w:rStyle w:val="jrnl"/>
          <w:rFonts w:ascii="Arial" w:hAnsi="Arial" w:cs="Arial"/>
          <w:sz w:val="20"/>
          <w:szCs w:val="20"/>
        </w:rPr>
        <w:t>PLoS</w:t>
      </w:r>
      <w:proofErr w:type="spellEnd"/>
      <w:r w:rsidRPr="00982BE3">
        <w:rPr>
          <w:rStyle w:val="jrnl"/>
          <w:rFonts w:ascii="Arial" w:hAnsi="Arial" w:cs="Arial"/>
          <w:sz w:val="20"/>
          <w:szCs w:val="20"/>
        </w:rPr>
        <w:t xml:space="preserve"> One</w:t>
      </w:r>
      <w:r w:rsidRPr="00982BE3">
        <w:rPr>
          <w:rFonts w:ascii="Arial" w:hAnsi="Arial" w:cs="Arial"/>
          <w:sz w:val="20"/>
          <w:szCs w:val="20"/>
        </w:rPr>
        <w:t>. 2019 May 17;14(5)</w:t>
      </w:r>
    </w:p>
    <w:p w14:paraId="0153FBBB" w14:textId="77777777" w:rsidR="00465659" w:rsidRPr="00982BE3" w:rsidRDefault="00465659" w:rsidP="00465659">
      <w:pPr>
        <w:spacing w:after="0" w:line="240" w:lineRule="auto"/>
        <w:rPr>
          <w:rFonts w:ascii="Arial" w:hAnsi="Arial" w:cs="Arial"/>
          <w:sz w:val="20"/>
          <w:szCs w:val="20"/>
        </w:rPr>
      </w:pPr>
    </w:p>
    <w:p w14:paraId="0DECF8BF" w14:textId="3B2F1212" w:rsidR="00465659" w:rsidRPr="00982BE3" w:rsidRDefault="00465659" w:rsidP="00465659">
      <w:pPr>
        <w:spacing w:after="0" w:line="240" w:lineRule="auto"/>
        <w:rPr>
          <w:rFonts w:ascii="Arial" w:hAnsi="Arial" w:cs="Arial"/>
          <w:sz w:val="20"/>
          <w:szCs w:val="20"/>
        </w:rPr>
      </w:pPr>
      <w:proofErr w:type="spellStart"/>
      <w:r w:rsidRPr="00982BE3">
        <w:rPr>
          <w:rFonts w:ascii="Arial" w:hAnsi="Arial" w:cs="Arial"/>
          <w:sz w:val="20"/>
          <w:szCs w:val="20"/>
        </w:rPr>
        <w:t>Amengual-Gual</w:t>
      </w:r>
      <w:proofErr w:type="spellEnd"/>
      <w:r w:rsidRPr="00982BE3">
        <w:rPr>
          <w:rFonts w:ascii="Arial" w:hAnsi="Arial" w:cs="Arial"/>
          <w:sz w:val="20"/>
          <w:szCs w:val="20"/>
        </w:rPr>
        <w:t xml:space="preserve"> M, Sánchez Fernández I, </w:t>
      </w:r>
      <w:r w:rsidRPr="00982BE3">
        <w:rPr>
          <w:rFonts w:ascii="Arial" w:hAnsi="Arial" w:cs="Arial"/>
          <w:b/>
          <w:sz w:val="20"/>
          <w:szCs w:val="20"/>
        </w:rPr>
        <w:t>Wainwright MS</w:t>
      </w:r>
      <w:r w:rsidRPr="00982BE3">
        <w:rPr>
          <w:rFonts w:ascii="Arial" w:hAnsi="Arial" w:cs="Arial"/>
          <w:sz w:val="20"/>
          <w:szCs w:val="20"/>
        </w:rPr>
        <w:t>. Novel drugs and early polypharmacotherapy in status epilepticus</w:t>
      </w:r>
      <w:r w:rsidRPr="00982BE3">
        <w:rPr>
          <w:rStyle w:val="jrnl"/>
          <w:rFonts w:ascii="Arial" w:hAnsi="Arial" w:cs="Arial"/>
          <w:sz w:val="20"/>
          <w:szCs w:val="20"/>
        </w:rPr>
        <w:t xml:space="preserve"> Seizure</w:t>
      </w:r>
      <w:r w:rsidRPr="00982BE3">
        <w:rPr>
          <w:rFonts w:ascii="Arial" w:hAnsi="Arial" w:cs="Arial"/>
          <w:sz w:val="20"/>
          <w:szCs w:val="20"/>
        </w:rPr>
        <w:t xml:space="preserve">. 2019 May;68:79-88. </w:t>
      </w:r>
      <w:proofErr w:type="spellStart"/>
      <w:r w:rsidRPr="00982BE3">
        <w:rPr>
          <w:rFonts w:ascii="Arial" w:hAnsi="Arial" w:cs="Arial"/>
          <w:sz w:val="20"/>
          <w:szCs w:val="20"/>
        </w:rPr>
        <w:t>doi</w:t>
      </w:r>
      <w:proofErr w:type="spellEnd"/>
      <w:r w:rsidRPr="00982BE3">
        <w:rPr>
          <w:rFonts w:ascii="Arial" w:hAnsi="Arial" w:cs="Arial"/>
          <w:sz w:val="20"/>
          <w:szCs w:val="20"/>
        </w:rPr>
        <w:t xml:space="preserve">: 10.1016/j.seizure.2018.08.004.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2018 Aug 7. Review.</w:t>
      </w:r>
    </w:p>
    <w:p w14:paraId="17D50B24" w14:textId="63192C4F" w:rsidR="00386591" w:rsidRPr="00982BE3" w:rsidRDefault="00386591" w:rsidP="00465659">
      <w:pPr>
        <w:spacing w:after="0" w:line="240" w:lineRule="auto"/>
        <w:rPr>
          <w:rFonts w:ascii="Arial" w:hAnsi="Arial" w:cs="Arial"/>
          <w:sz w:val="20"/>
          <w:szCs w:val="20"/>
        </w:rPr>
      </w:pPr>
    </w:p>
    <w:p w14:paraId="71AEE0A0" w14:textId="77777777" w:rsidR="00386591" w:rsidRPr="00982BE3" w:rsidRDefault="00386591" w:rsidP="00386591">
      <w:pPr>
        <w:spacing w:after="0" w:line="240" w:lineRule="auto"/>
        <w:rPr>
          <w:rFonts w:ascii="Arial" w:eastAsia="Times New Roman" w:hAnsi="Arial" w:cs="Arial"/>
          <w:sz w:val="20"/>
          <w:szCs w:val="20"/>
        </w:rPr>
      </w:pPr>
      <w:proofErr w:type="spellStart"/>
      <w:r w:rsidRPr="00982BE3">
        <w:rPr>
          <w:rFonts w:ascii="Arial" w:eastAsia="Times New Roman" w:hAnsi="Arial" w:cs="Arial"/>
          <w:sz w:val="20"/>
          <w:szCs w:val="20"/>
        </w:rPr>
        <w:t>Guilliams</w:t>
      </w:r>
      <w:proofErr w:type="spellEnd"/>
      <w:r w:rsidRPr="00982BE3">
        <w:rPr>
          <w:rFonts w:ascii="Arial" w:eastAsia="Times New Roman" w:hAnsi="Arial" w:cs="Arial"/>
          <w:sz w:val="20"/>
          <w:szCs w:val="20"/>
        </w:rPr>
        <w:t xml:space="preserve"> KP, Kirkham FJ, </w:t>
      </w:r>
      <w:proofErr w:type="spellStart"/>
      <w:r w:rsidRPr="00982BE3">
        <w:rPr>
          <w:rFonts w:ascii="Arial" w:eastAsia="Times New Roman" w:hAnsi="Arial" w:cs="Arial"/>
          <w:sz w:val="20"/>
          <w:szCs w:val="20"/>
        </w:rPr>
        <w:t>Holzhauer</w:t>
      </w:r>
      <w:proofErr w:type="spellEnd"/>
      <w:r w:rsidRPr="00982BE3">
        <w:rPr>
          <w:rFonts w:ascii="Arial" w:eastAsia="Times New Roman" w:hAnsi="Arial" w:cs="Arial"/>
          <w:sz w:val="20"/>
          <w:szCs w:val="20"/>
        </w:rPr>
        <w:t xml:space="preserve"> S, </w:t>
      </w:r>
      <w:proofErr w:type="spellStart"/>
      <w:r w:rsidRPr="00982BE3">
        <w:rPr>
          <w:rFonts w:ascii="Arial" w:eastAsia="Times New Roman" w:hAnsi="Arial" w:cs="Arial"/>
          <w:sz w:val="20"/>
          <w:szCs w:val="20"/>
        </w:rPr>
        <w:t>Pavlakis</w:t>
      </w:r>
      <w:proofErr w:type="spellEnd"/>
      <w:r w:rsidRPr="00982BE3">
        <w:rPr>
          <w:rFonts w:ascii="Arial" w:eastAsia="Times New Roman" w:hAnsi="Arial" w:cs="Arial"/>
          <w:sz w:val="20"/>
          <w:szCs w:val="20"/>
        </w:rPr>
        <w:t xml:space="preserve"> S, Philbrook B, </w:t>
      </w:r>
      <w:r w:rsidRPr="00982BE3">
        <w:rPr>
          <w:rFonts w:ascii="Arial" w:eastAsia="Times New Roman" w:hAnsi="Arial" w:cs="Arial"/>
          <w:b/>
          <w:bCs/>
          <w:sz w:val="20"/>
          <w:szCs w:val="20"/>
        </w:rPr>
        <w:t>Amlie-Lefond C</w:t>
      </w:r>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Noetzel</w:t>
      </w:r>
      <w:proofErr w:type="spellEnd"/>
      <w:r w:rsidRPr="00982BE3">
        <w:rPr>
          <w:rFonts w:ascii="Arial" w:eastAsia="Times New Roman" w:hAnsi="Arial" w:cs="Arial"/>
          <w:sz w:val="20"/>
          <w:szCs w:val="20"/>
        </w:rPr>
        <w:t xml:space="preserve"> MJ, Dlamini N, Sharma M, Carpenter JL, Fox CK, Torres M, </w:t>
      </w:r>
      <w:proofErr w:type="spellStart"/>
      <w:r w:rsidRPr="00982BE3">
        <w:rPr>
          <w:rFonts w:ascii="Arial" w:eastAsia="Times New Roman" w:hAnsi="Arial" w:cs="Arial"/>
          <w:sz w:val="20"/>
          <w:szCs w:val="20"/>
        </w:rPr>
        <w:t>Ichord</w:t>
      </w:r>
      <w:proofErr w:type="spellEnd"/>
      <w:r w:rsidRPr="00982BE3">
        <w:rPr>
          <w:rFonts w:ascii="Arial" w:eastAsia="Times New Roman" w:hAnsi="Arial" w:cs="Arial"/>
          <w:sz w:val="20"/>
          <w:szCs w:val="20"/>
        </w:rPr>
        <w:t xml:space="preserve"> RN, Jordan LC, Dowling MM. Arteriopathy Influences Pediatric Ischemic Stroke Presentation, but Sickle Cell Disease Influences Stroke Management. Stroke. 2019 May;50(5):1089-1094</w:t>
      </w:r>
    </w:p>
    <w:p w14:paraId="57C5B06F" w14:textId="77777777" w:rsidR="00386591" w:rsidRPr="00982BE3" w:rsidRDefault="00386591" w:rsidP="00465659">
      <w:pPr>
        <w:spacing w:after="0" w:line="240" w:lineRule="auto"/>
        <w:rPr>
          <w:rFonts w:ascii="Arial" w:hAnsi="Arial" w:cs="Arial"/>
          <w:sz w:val="20"/>
          <w:szCs w:val="20"/>
        </w:rPr>
      </w:pPr>
    </w:p>
    <w:p w14:paraId="2E11A004" w14:textId="77777777" w:rsidR="00465659" w:rsidRPr="00982BE3" w:rsidRDefault="00465659" w:rsidP="00465659">
      <w:pPr>
        <w:spacing w:after="0" w:line="240" w:lineRule="auto"/>
        <w:rPr>
          <w:rFonts w:ascii="Arial" w:hAnsi="Arial" w:cs="Arial"/>
          <w:sz w:val="20"/>
          <w:szCs w:val="20"/>
        </w:rPr>
      </w:pPr>
      <w:proofErr w:type="spellStart"/>
      <w:r w:rsidRPr="00982BE3">
        <w:rPr>
          <w:rFonts w:ascii="Arial" w:hAnsi="Arial" w:cs="Arial"/>
          <w:sz w:val="20"/>
          <w:szCs w:val="20"/>
        </w:rPr>
        <w:t>Messacar</w:t>
      </w:r>
      <w:proofErr w:type="spellEnd"/>
      <w:r w:rsidRPr="00982BE3">
        <w:rPr>
          <w:rFonts w:ascii="Arial" w:hAnsi="Arial" w:cs="Arial"/>
          <w:sz w:val="20"/>
          <w:szCs w:val="20"/>
        </w:rPr>
        <w:t xml:space="preserve"> K, </w:t>
      </w:r>
      <w:proofErr w:type="spellStart"/>
      <w:r w:rsidRPr="00982BE3">
        <w:rPr>
          <w:rFonts w:ascii="Arial" w:hAnsi="Arial" w:cs="Arial"/>
          <w:sz w:val="20"/>
          <w:szCs w:val="20"/>
        </w:rPr>
        <w:t>Sillau</w:t>
      </w:r>
      <w:proofErr w:type="spellEnd"/>
      <w:r w:rsidRPr="00982BE3">
        <w:rPr>
          <w:rFonts w:ascii="Arial" w:hAnsi="Arial" w:cs="Arial"/>
          <w:sz w:val="20"/>
          <w:szCs w:val="20"/>
        </w:rPr>
        <w:t xml:space="preserve"> S, Hopkins SE, </w:t>
      </w:r>
      <w:r w:rsidRPr="00982BE3">
        <w:rPr>
          <w:rFonts w:ascii="Arial" w:hAnsi="Arial" w:cs="Arial"/>
          <w:b/>
          <w:sz w:val="20"/>
          <w:szCs w:val="20"/>
        </w:rPr>
        <w:t>Otten C</w:t>
      </w:r>
      <w:r w:rsidRPr="00982BE3">
        <w:rPr>
          <w:rFonts w:ascii="Arial" w:hAnsi="Arial" w:cs="Arial"/>
          <w:sz w:val="20"/>
          <w:szCs w:val="20"/>
        </w:rPr>
        <w:t xml:space="preserve">, Wilson-Murphy M, Wong B, Santoro JD, </w:t>
      </w:r>
      <w:proofErr w:type="spellStart"/>
      <w:r w:rsidRPr="00982BE3">
        <w:rPr>
          <w:rFonts w:ascii="Arial" w:hAnsi="Arial" w:cs="Arial"/>
          <w:sz w:val="20"/>
          <w:szCs w:val="20"/>
        </w:rPr>
        <w:t>Treister</w:t>
      </w:r>
      <w:proofErr w:type="spellEnd"/>
      <w:r w:rsidRPr="00982BE3">
        <w:rPr>
          <w:rFonts w:ascii="Arial" w:hAnsi="Arial" w:cs="Arial"/>
          <w:sz w:val="20"/>
          <w:szCs w:val="20"/>
        </w:rPr>
        <w:t xml:space="preserve"> A, Bains HK, Torres A, </w:t>
      </w:r>
      <w:proofErr w:type="spellStart"/>
      <w:r w:rsidRPr="00982BE3">
        <w:rPr>
          <w:rFonts w:ascii="Arial" w:hAnsi="Arial" w:cs="Arial"/>
          <w:sz w:val="20"/>
          <w:szCs w:val="20"/>
        </w:rPr>
        <w:t>Zabrocki</w:t>
      </w:r>
      <w:proofErr w:type="spellEnd"/>
      <w:r w:rsidRPr="00982BE3">
        <w:rPr>
          <w:rFonts w:ascii="Arial" w:hAnsi="Arial" w:cs="Arial"/>
          <w:sz w:val="20"/>
          <w:szCs w:val="20"/>
        </w:rPr>
        <w:t xml:space="preserve"> L, </w:t>
      </w:r>
      <w:proofErr w:type="spellStart"/>
      <w:r w:rsidRPr="00982BE3">
        <w:rPr>
          <w:rFonts w:ascii="Arial" w:hAnsi="Arial" w:cs="Arial"/>
          <w:sz w:val="20"/>
          <w:szCs w:val="20"/>
        </w:rPr>
        <w:t>Glanternik</w:t>
      </w:r>
      <w:proofErr w:type="spellEnd"/>
      <w:r w:rsidRPr="00982BE3">
        <w:rPr>
          <w:rFonts w:ascii="Arial" w:hAnsi="Arial" w:cs="Arial"/>
          <w:sz w:val="20"/>
          <w:szCs w:val="20"/>
        </w:rPr>
        <w:t xml:space="preserve"> JR, Hurst AL, Martin JA, Schreiner T, Makhani N, </w:t>
      </w:r>
      <w:proofErr w:type="spellStart"/>
      <w:r w:rsidRPr="00982BE3">
        <w:rPr>
          <w:rFonts w:ascii="Arial" w:hAnsi="Arial" w:cs="Arial"/>
          <w:sz w:val="20"/>
          <w:szCs w:val="20"/>
        </w:rPr>
        <w:t>DeBiasi</w:t>
      </w:r>
      <w:proofErr w:type="spellEnd"/>
      <w:r w:rsidRPr="00982BE3">
        <w:rPr>
          <w:rFonts w:ascii="Arial" w:hAnsi="Arial" w:cs="Arial"/>
          <w:sz w:val="20"/>
          <w:szCs w:val="20"/>
        </w:rPr>
        <w:t xml:space="preserve"> RL, </w:t>
      </w:r>
      <w:proofErr w:type="spellStart"/>
      <w:r w:rsidRPr="00982BE3">
        <w:rPr>
          <w:rFonts w:ascii="Arial" w:hAnsi="Arial" w:cs="Arial"/>
          <w:sz w:val="20"/>
          <w:szCs w:val="20"/>
        </w:rPr>
        <w:t>Kruer</w:t>
      </w:r>
      <w:proofErr w:type="spellEnd"/>
      <w:r w:rsidRPr="00982BE3">
        <w:rPr>
          <w:rFonts w:ascii="Arial" w:hAnsi="Arial" w:cs="Arial"/>
          <w:sz w:val="20"/>
          <w:szCs w:val="20"/>
        </w:rPr>
        <w:t xml:space="preserve"> MC, </w:t>
      </w:r>
      <w:proofErr w:type="spellStart"/>
      <w:r w:rsidRPr="00982BE3">
        <w:rPr>
          <w:rFonts w:ascii="Arial" w:hAnsi="Arial" w:cs="Arial"/>
          <w:sz w:val="20"/>
          <w:szCs w:val="20"/>
        </w:rPr>
        <w:t>Tremoulet</w:t>
      </w:r>
      <w:proofErr w:type="spellEnd"/>
      <w:r w:rsidRPr="00982BE3">
        <w:rPr>
          <w:rFonts w:ascii="Arial" w:hAnsi="Arial" w:cs="Arial"/>
          <w:sz w:val="20"/>
          <w:szCs w:val="20"/>
        </w:rPr>
        <w:t xml:space="preserve"> AH, Van Haren K, Desai J, Benson LA, Gorman MP, Abzug MJ, Tyler KL, Dominguez SR. Safety, tolerability, and efficacy of fluoxetine as an antiviral for acute flaccid myelitis. Neurology. 2019 Apr 30;92(18):e2118-e2126. </w:t>
      </w:r>
    </w:p>
    <w:p w14:paraId="0FBFD8CD" w14:textId="77777777" w:rsidR="00114618" w:rsidRPr="00982BE3" w:rsidRDefault="00114618" w:rsidP="00114618">
      <w:pPr>
        <w:spacing w:after="0" w:line="240" w:lineRule="auto"/>
        <w:rPr>
          <w:rFonts w:ascii="Arial" w:hAnsi="Arial" w:cs="Arial"/>
          <w:sz w:val="20"/>
          <w:szCs w:val="20"/>
        </w:rPr>
      </w:pPr>
    </w:p>
    <w:p w14:paraId="5B0BFC3D" w14:textId="75D88DAB" w:rsidR="00114618" w:rsidRPr="00982BE3" w:rsidRDefault="00114618" w:rsidP="00114618">
      <w:pPr>
        <w:spacing w:after="0" w:line="240" w:lineRule="auto"/>
        <w:rPr>
          <w:rFonts w:ascii="Arial" w:hAnsi="Arial" w:cs="Arial"/>
          <w:sz w:val="20"/>
          <w:szCs w:val="20"/>
        </w:rPr>
      </w:pPr>
      <w:proofErr w:type="spellStart"/>
      <w:r w:rsidRPr="00982BE3">
        <w:rPr>
          <w:rFonts w:ascii="Arial" w:hAnsi="Arial" w:cs="Arial"/>
          <w:sz w:val="20"/>
          <w:szCs w:val="20"/>
        </w:rPr>
        <w:t>Kochanek</w:t>
      </w:r>
      <w:proofErr w:type="spellEnd"/>
      <w:r w:rsidRPr="00982BE3">
        <w:rPr>
          <w:rFonts w:ascii="Arial" w:hAnsi="Arial" w:cs="Arial"/>
          <w:sz w:val="20"/>
          <w:szCs w:val="20"/>
        </w:rPr>
        <w:t xml:space="preserve"> PM, Tasker RC, Carney N, Totten AM, Adelson PD, Selden NR, Davis-O'Reilly C, Hart EL, Bell MJ, Bratton SL, Grant GA, </w:t>
      </w:r>
      <w:proofErr w:type="spellStart"/>
      <w:r w:rsidRPr="00982BE3">
        <w:rPr>
          <w:rFonts w:ascii="Arial" w:hAnsi="Arial" w:cs="Arial"/>
          <w:sz w:val="20"/>
          <w:szCs w:val="20"/>
        </w:rPr>
        <w:t>Kissoon</w:t>
      </w:r>
      <w:proofErr w:type="spellEnd"/>
      <w:r w:rsidRPr="00982BE3">
        <w:rPr>
          <w:rFonts w:ascii="Arial" w:hAnsi="Arial" w:cs="Arial"/>
          <w:sz w:val="20"/>
          <w:szCs w:val="20"/>
        </w:rPr>
        <w:t xml:space="preserve"> N, Reuter-Rice KE, Vavilala MS, </w:t>
      </w:r>
      <w:r w:rsidRPr="00982BE3">
        <w:rPr>
          <w:rFonts w:ascii="Arial" w:hAnsi="Arial" w:cs="Arial"/>
          <w:b/>
          <w:sz w:val="20"/>
          <w:szCs w:val="20"/>
        </w:rPr>
        <w:t>Wainwright MS</w:t>
      </w:r>
      <w:r w:rsidRPr="00982BE3">
        <w:rPr>
          <w:rFonts w:ascii="Arial" w:hAnsi="Arial" w:cs="Arial"/>
          <w:sz w:val="20"/>
          <w:szCs w:val="20"/>
        </w:rPr>
        <w:t xml:space="preserve">. Guidelines for the Management of Pediatric Severe Traumatic Brain Injury, Third Edition: Update of the Brain Trauma Foundation Guidelines. </w:t>
      </w:r>
      <w:proofErr w:type="spellStart"/>
      <w:r w:rsidRPr="00982BE3">
        <w:rPr>
          <w:rStyle w:val="jrnl"/>
          <w:rFonts w:ascii="Arial" w:hAnsi="Arial" w:cs="Arial"/>
          <w:sz w:val="20"/>
          <w:szCs w:val="20"/>
        </w:rPr>
        <w:t>Pediatr</w:t>
      </w:r>
      <w:proofErr w:type="spellEnd"/>
      <w:r w:rsidRPr="00982BE3">
        <w:rPr>
          <w:rStyle w:val="jrnl"/>
          <w:rFonts w:ascii="Arial" w:hAnsi="Arial" w:cs="Arial"/>
          <w:sz w:val="20"/>
          <w:szCs w:val="20"/>
        </w:rPr>
        <w:t xml:space="preserve"> Crit Care Med</w:t>
      </w:r>
      <w:r w:rsidRPr="00982BE3">
        <w:rPr>
          <w:rFonts w:ascii="Arial" w:hAnsi="Arial" w:cs="Arial"/>
          <w:sz w:val="20"/>
          <w:szCs w:val="20"/>
        </w:rPr>
        <w:t xml:space="preserve">. 2019 Mar;20(3S Suppl 1):S1-S82.  Erratum in: </w:t>
      </w:r>
      <w:proofErr w:type="spellStart"/>
      <w:r w:rsidRPr="00982BE3">
        <w:rPr>
          <w:rFonts w:ascii="Arial" w:hAnsi="Arial" w:cs="Arial"/>
          <w:sz w:val="20"/>
          <w:szCs w:val="20"/>
        </w:rPr>
        <w:t>Pediatr</w:t>
      </w:r>
      <w:proofErr w:type="spellEnd"/>
      <w:r w:rsidRPr="00982BE3">
        <w:rPr>
          <w:rFonts w:ascii="Arial" w:hAnsi="Arial" w:cs="Arial"/>
          <w:sz w:val="20"/>
          <w:szCs w:val="20"/>
        </w:rPr>
        <w:t xml:space="preserve"> Crit Care Med. 2019 Apr;20(4):404.</w:t>
      </w:r>
    </w:p>
    <w:p w14:paraId="75347FF5" w14:textId="1BA4192E" w:rsidR="00465659" w:rsidRPr="00982BE3" w:rsidRDefault="00465659" w:rsidP="00465659">
      <w:pPr>
        <w:spacing w:after="0" w:line="240" w:lineRule="auto"/>
        <w:rPr>
          <w:rFonts w:ascii="Arial" w:hAnsi="Arial" w:cs="Arial"/>
          <w:sz w:val="20"/>
          <w:szCs w:val="20"/>
        </w:rPr>
      </w:pPr>
    </w:p>
    <w:p w14:paraId="0166AD1E" w14:textId="77777777" w:rsidR="00114618" w:rsidRPr="00982BE3" w:rsidRDefault="00114618" w:rsidP="00465659">
      <w:pPr>
        <w:spacing w:after="0" w:line="240" w:lineRule="auto"/>
        <w:rPr>
          <w:rFonts w:ascii="Arial" w:hAnsi="Arial" w:cs="Arial"/>
          <w:sz w:val="20"/>
          <w:szCs w:val="20"/>
        </w:rPr>
      </w:pPr>
    </w:p>
    <w:p w14:paraId="7A1DD748" w14:textId="77777777" w:rsidR="00465659" w:rsidRPr="00982BE3" w:rsidRDefault="00465659" w:rsidP="00465659">
      <w:pPr>
        <w:spacing w:after="0" w:line="240" w:lineRule="auto"/>
        <w:rPr>
          <w:rFonts w:ascii="Arial" w:hAnsi="Arial" w:cs="Arial"/>
          <w:sz w:val="20"/>
          <w:szCs w:val="20"/>
        </w:rPr>
      </w:pPr>
      <w:proofErr w:type="spellStart"/>
      <w:r w:rsidRPr="00982BE3">
        <w:rPr>
          <w:rFonts w:ascii="Arial" w:hAnsi="Arial" w:cs="Arial"/>
          <w:sz w:val="20"/>
          <w:szCs w:val="20"/>
        </w:rPr>
        <w:t>Vandervore</w:t>
      </w:r>
      <w:proofErr w:type="spellEnd"/>
      <w:r w:rsidRPr="00982BE3">
        <w:rPr>
          <w:rFonts w:ascii="Arial" w:hAnsi="Arial" w:cs="Arial"/>
          <w:sz w:val="20"/>
          <w:szCs w:val="20"/>
        </w:rPr>
        <w:t xml:space="preserve"> LV, </w:t>
      </w:r>
      <w:proofErr w:type="spellStart"/>
      <w:r w:rsidRPr="00982BE3">
        <w:rPr>
          <w:rFonts w:ascii="Arial" w:hAnsi="Arial" w:cs="Arial"/>
          <w:sz w:val="20"/>
          <w:szCs w:val="20"/>
        </w:rPr>
        <w:t>Schot</w:t>
      </w:r>
      <w:proofErr w:type="spellEnd"/>
      <w:r w:rsidRPr="00982BE3">
        <w:rPr>
          <w:rFonts w:ascii="Arial" w:hAnsi="Arial" w:cs="Arial"/>
          <w:sz w:val="20"/>
          <w:szCs w:val="20"/>
        </w:rPr>
        <w:t xml:space="preserve"> R, </w:t>
      </w:r>
      <w:proofErr w:type="spellStart"/>
      <w:r w:rsidRPr="00982BE3">
        <w:rPr>
          <w:rFonts w:ascii="Arial" w:hAnsi="Arial" w:cs="Arial"/>
          <w:sz w:val="20"/>
          <w:szCs w:val="20"/>
        </w:rPr>
        <w:t>Kasteleijn</w:t>
      </w:r>
      <w:proofErr w:type="spellEnd"/>
      <w:r w:rsidRPr="00982BE3">
        <w:rPr>
          <w:rFonts w:ascii="Arial" w:hAnsi="Arial" w:cs="Arial"/>
          <w:sz w:val="20"/>
          <w:szCs w:val="20"/>
        </w:rPr>
        <w:t xml:space="preserve"> E, </w:t>
      </w:r>
      <w:proofErr w:type="spellStart"/>
      <w:r w:rsidRPr="00982BE3">
        <w:rPr>
          <w:rFonts w:ascii="Arial" w:hAnsi="Arial" w:cs="Arial"/>
          <w:sz w:val="20"/>
          <w:szCs w:val="20"/>
        </w:rPr>
        <w:t>Oegema</w:t>
      </w:r>
      <w:proofErr w:type="spellEnd"/>
      <w:r w:rsidRPr="00982BE3">
        <w:rPr>
          <w:rFonts w:ascii="Arial" w:hAnsi="Arial" w:cs="Arial"/>
          <w:sz w:val="20"/>
          <w:szCs w:val="20"/>
        </w:rPr>
        <w:t xml:space="preserve"> R, </w:t>
      </w:r>
      <w:proofErr w:type="spellStart"/>
      <w:r w:rsidRPr="00982BE3">
        <w:rPr>
          <w:rFonts w:ascii="Arial" w:hAnsi="Arial" w:cs="Arial"/>
          <w:sz w:val="20"/>
          <w:szCs w:val="20"/>
        </w:rPr>
        <w:t>Stouffs</w:t>
      </w:r>
      <w:proofErr w:type="spellEnd"/>
      <w:r w:rsidRPr="00982BE3">
        <w:rPr>
          <w:rFonts w:ascii="Arial" w:hAnsi="Arial" w:cs="Arial"/>
          <w:sz w:val="20"/>
          <w:szCs w:val="20"/>
        </w:rPr>
        <w:t xml:space="preserve"> K, </w:t>
      </w:r>
      <w:proofErr w:type="spellStart"/>
      <w:r w:rsidRPr="00982BE3">
        <w:rPr>
          <w:rFonts w:ascii="Arial" w:hAnsi="Arial" w:cs="Arial"/>
          <w:sz w:val="20"/>
          <w:szCs w:val="20"/>
        </w:rPr>
        <w:t>Gheldof</w:t>
      </w:r>
      <w:proofErr w:type="spellEnd"/>
      <w:r w:rsidRPr="00982BE3">
        <w:rPr>
          <w:rFonts w:ascii="Arial" w:hAnsi="Arial" w:cs="Arial"/>
          <w:sz w:val="20"/>
          <w:szCs w:val="20"/>
        </w:rPr>
        <w:t xml:space="preserve"> A, </w:t>
      </w:r>
      <w:proofErr w:type="spellStart"/>
      <w:r w:rsidRPr="00982BE3">
        <w:rPr>
          <w:rFonts w:ascii="Arial" w:hAnsi="Arial" w:cs="Arial"/>
          <w:sz w:val="20"/>
          <w:szCs w:val="20"/>
        </w:rPr>
        <w:t>Grochowska</w:t>
      </w:r>
      <w:proofErr w:type="spellEnd"/>
      <w:r w:rsidRPr="00982BE3">
        <w:rPr>
          <w:rFonts w:ascii="Arial" w:hAnsi="Arial" w:cs="Arial"/>
          <w:sz w:val="20"/>
          <w:szCs w:val="20"/>
        </w:rPr>
        <w:t xml:space="preserve"> MM, van der </w:t>
      </w:r>
      <w:proofErr w:type="spellStart"/>
      <w:r w:rsidRPr="00982BE3">
        <w:rPr>
          <w:rFonts w:ascii="Arial" w:hAnsi="Arial" w:cs="Arial"/>
          <w:sz w:val="20"/>
          <w:szCs w:val="20"/>
        </w:rPr>
        <w:t>Sterre</w:t>
      </w:r>
      <w:proofErr w:type="spellEnd"/>
      <w:r w:rsidRPr="00982BE3">
        <w:rPr>
          <w:rFonts w:ascii="Arial" w:hAnsi="Arial" w:cs="Arial"/>
          <w:sz w:val="20"/>
          <w:szCs w:val="20"/>
        </w:rPr>
        <w:t xml:space="preserve"> MLT, van </w:t>
      </w:r>
      <w:proofErr w:type="spellStart"/>
      <w:r w:rsidRPr="00982BE3">
        <w:rPr>
          <w:rFonts w:ascii="Arial" w:hAnsi="Arial" w:cs="Arial"/>
          <w:sz w:val="20"/>
          <w:szCs w:val="20"/>
        </w:rPr>
        <w:t>Unen</w:t>
      </w:r>
      <w:proofErr w:type="spellEnd"/>
      <w:r w:rsidRPr="00982BE3">
        <w:rPr>
          <w:rFonts w:ascii="Arial" w:hAnsi="Arial" w:cs="Arial"/>
          <w:sz w:val="20"/>
          <w:szCs w:val="20"/>
        </w:rPr>
        <w:t xml:space="preserve"> LMA, Wilke M, </w:t>
      </w:r>
      <w:proofErr w:type="spellStart"/>
      <w:r w:rsidRPr="00982BE3">
        <w:rPr>
          <w:rFonts w:ascii="Arial" w:hAnsi="Arial" w:cs="Arial"/>
          <w:sz w:val="20"/>
          <w:szCs w:val="20"/>
        </w:rPr>
        <w:t>Elfferich</w:t>
      </w:r>
      <w:proofErr w:type="spellEnd"/>
      <w:r w:rsidRPr="00982BE3">
        <w:rPr>
          <w:rFonts w:ascii="Arial" w:hAnsi="Arial" w:cs="Arial"/>
          <w:sz w:val="20"/>
          <w:szCs w:val="20"/>
        </w:rPr>
        <w:t xml:space="preserve"> P, van der Spek PJ, </w:t>
      </w:r>
      <w:proofErr w:type="spellStart"/>
      <w:r w:rsidRPr="00982BE3">
        <w:rPr>
          <w:rFonts w:ascii="Arial" w:hAnsi="Arial" w:cs="Arial"/>
          <w:sz w:val="20"/>
          <w:szCs w:val="20"/>
        </w:rPr>
        <w:t>Heijsman</w:t>
      </w:r>
      <w:proofErr w:type="spellEnd"/>
      <w:r w:rsidRPr="00982BE3">
        <w:rPr>
          <w:rFonts w:ascii="Arial" w:hAnsi="Arial" w:cs="Arial"/>
          <w:sz w:val="20"/>
          <w:szCs w:val="20"/>
        </w:rPr>
        <w:t xml:space="preserve"> D, </w:t>
      </w:r>
      <w:proofErr w:type="spellStart"/>
      <w:r w:rsidRPr="00982BE3">
        <w:rPr>
          <w:rFonts w:ascii="Arial" w:hAnsi="Arial" w:cs="Arial"/>
          <w:sz w:val="20"/>
          <w:szCs w:val="20"/>
        </w:rPr>
        <w:t>Grandone</w:t>
      </w:r>
      <w:proofErr w:type="spellEnd"/>
      <w:r w:rsidRPr="00982BE3">
        <w:rPr>
          <w:rFonts w:ascii="Arial" w:hAnsi="Arial" w:cs="Arial"/>
          <w:sz w:val="20"/>
          <w:szCs w:val="20"/>
        </w:rPr>
        <w:t xml:space="preserve"> A, </w:t>
      </w:r>
      <w:proofErr w:type="spellStart"/>
      <w:r w:rsidRPr="00982BE3">
        <w:rPr>
          <w:rFonts w:ascii="Arial" w:hAnsi="Arial" w:cs="Arial"/>
          <w:sz w:val="20"/>
          <w:szCs w:val="20"/>
        </w:rPr>
        <w:t>Demmers</w:t>
      </w:r>
      <w:proofErr w:type="spellEnd"/>
      <w:r w:rsidRPr="00982BE3">
        <w:rPr>
          <w:rFonts w:ascii="Arial" w:hAnsi="Arial" w:cs="Arial"/>
          <w:sz w:val="20"/>
          <w:szCs w:val="20"/>
        </w:rPr>
        <w:t xml:space="preserve"> JAA, Dekkers DHW, </w:t>
      </w:r>
      <w:proofErr w:type="spellStart"/>
      <w:r w:rsidRPr="00982BE3">
        <w:rPr>
          <w:rFonts w:ascii="Arial" w:hAnsi="Arial" w:cs="Arial"/>
          <w:sz w:val="20"/>
          <w:szCs w:val="20"/>
        </w:rPr>
        <w:t>Slotman</w:t>
      </w:r>
      <w:proofErr w:type="spellEnd"/>
      <w:r w:rsidRPr="00982BE3">
        <w:rPr>
          <w:rFonts w:ascii="Arial" w:hAnsi="Arial" w:cs="Arial"/>
          <w:sz w:val="20"/>
          <w:szCs w:val="20"/>
        </w:rPr>
        <w:t xml:space="preserve"> JA, </w:t>
      </w:r>
      <w:proofErr w:type="spellStart"/>
      <w:r w:rsidRPr="00982BE3">
        <w:rPr>
          <w:rFonts w:ascii="Arial" w:hAnsi="Arial" w:cs="Arial"/>
          <w:sz w:val="20"/>
          <w:szCs w:val="20"/>
        </w:rPr>
        <w:t>Kremers</w:t>
      </w:r>
      <w:proofErr w:type="spellEnd"/>
      <w:r w:rsidRPr="00982BE3">
        <w:rPr>
          <w:rFonts w:ascii="Arial" w:hAnsi="Arial" w:cs="Arial"/>
          <w:sz w:val="20"/>
          <w:szCs w:val="20"/>
        </w:rPr>
        <w:t xml:space="preserve"> GJ, Schaaf GJ, Masius RG, van Essen AJ, Rump P, van </w:t>
      </w:r>
      <w:proofErr w:type="spellStart"/>
      <w:r w:rsidRPr="00982BE3">
        <w:rPr>
          <w:rFonts w:ascii="Arial" w:hAnsi="Arial" w:cs="Arial"/>
          <w:sz w:val="20"/>
          <w:szCs w:val="20"/>
        </w:rPr>
        <w:t>Haeringen</w:t>
      </w:r>
      <w:proofErr w:type="spellEnd"/>
      <w:r w:rsidRPr="00982BE3">
        <w:rPr>
          <w:rFonts w:ascii="Arial" w:hAnsi="Arial" w:cs="Arial"/>
          <w:sz w:val="20"/>
          <w:szCs w:val="20"/>
        </w:rPr>
        <w:t xml:space="preserve"> A, </w:t>
      </w:r>
      <w:proofErr w:type="spellStart"/>
      <w:r w:rsidRPr="00982BE3">
        <w:rPr>
          <w:rFonts w:ascii="Arial" w:hAnsi="Arial" w:cs="Arial"/>
          <w:sz w:val="20"/>
          <w:szCs w:val="20"/>
        </w:rPr>
        <w:t>Peeters</w:t>
      </w:r>
      <w:proofErr w:type="spellEnd"/>
      <w:r w:rsidRPr="00982BE3">
        <w:rPr>
          <w:rFonts w:ascii="Arial" w:hAnsi="Arial" w:cs="Arial"/>
          <w:sz w:val="20"/>
          <w:szCs w:val="20"/>
        </w:rPr>
        <w:t xml:space="preserve"> E, </w:t>
      </w:r>
      <w:proofErr w:type="spellStart"/>
      <w:r w:rsidRPr="00982BE3">
        <w:rPr>
          <w:rFonts w:ascii="Arial" w:hAnsi="Arial" w:cs="Arial"/>
          <w:sz w:val="20"/>
          <w:szCs w:val="20"/>
        </w:rPr>
        <w:t>Altunoglu</w:t>
      </w:r>
      <w:proofErr w:type="spellEnd"/>
      <w:r w:rsidRPr="00982BE3">
        <w:rPr>
          <w:rFonts w:ascii="Arial" w:hAnsi="Arial" w:cs="Arial"/>
          <w:sz w:val="20"/>
          <w:szCs w:val="20"/>
        </w:rPr>
        <w:t xml:space="preserve"> U, </w:t>
      </w:r>
      <w:proofErr w:type="spellStart"/>
      <w:r w:rsidRPr="00982BE3">
        <w:rPr>
          <w:rFonts w:ascii="Arial" w:hAnsi="Arial" w:cs="Arial"/>
          <w:sz w:val="20"/>
          <w:szCs w:val="20"/>
        </w:rPr>
        <w:t>Kalayci</w:t>
      </w:r>
      <w:proofErr w:type="spellEnd"/>
      <w:r w:rsidRPr="00982BE3">
        <w:rPr>
          <w:rFonts w:ascii="Arial" w:hAnsi="Arial" w:cs="Arial"/>
          <w:sz w:val="20"/>
          <w:szCs w:val="20"/>
        </w:rPr>
        <w:t xml:space="preserve"> T, Poot RA, </w:t>
      </w:r>
      <w:r w:rsidRPr="00982BE3">
        <w:rPr>
          <w:rFonts w:ascii="Arial" w:hAnsi="Arial" w:cs="Arial"/>
          <w:b/>
          <w:sz w:val="20"/>
          <w:szCs w:val="20"/>
        </w:rPr>
        <w:t>Dobyns WB</w:t>
      </w:r>
      <w:r w:rsidRPr="00982BE3">
        <w:rPr>
          <w:rFonts w:ascii="Arial" w:hAnsi="Arial" w:cs="Arial"/>
          <w:sz w:val="20"/>
          <w:szCs w:val="20"/>
        </w:rPr>
        <w:t xml:space="preserve">, </w:t>
      </w:r>
      <w:proofErr w:type="spellStart"/>
      <w:r w:rsidRPr="00982BE3">
        <w:rPr>
          <w:rFonts w:ascii="Arial" w:hAnsi="Arial" w:cs="Arial"/>
          <w:sz w:val="20"/>
          <w:szCs w:val="20"/>
        </w:rPr>
        <w:t>Bahi</w:t>
      </w:r>
      <w:proofErr w:type="spellEnd"/>
      <w:r w:rsidRPr="00982BE3">
        <w:rPr>
          <w:rFonts w:ascii="Arial" w:hAnsi="Arial" w:cs="Arial"/>
          <w:sz w:val="20"/>
          <w:szCs w:val="20"/>
        </w:rPr>
        <w:t xml:space="preserve">-Buisson N, Verheijen FW, Jansen AC, Mancini GMS. Heterogeneous clinical phenotypes and cerebral malformations reflected by </w:t>
      </w:r>
      <w:proofErr w:type="spellStart"/>
      <w:r w:rsidRPr="00982BE3">
        <w:rPr>
          <w:rFonts w:ascii="Arial" w:hAnsi="Arial" w:cs="Arial"/>
          <w:sz w:val="20"/>
          <w:szCs w:val="20"/>
        </w:rPr>
        <w:t>rotatin</w:t>
      </w:r>
      <w:proofErr w:type="spellEnd"/>
      <w:r w:rsidRPr="00982BE3">
        <w:rPr>
          <w:rFonts w:ascii="Arial" w:hAnsi="Arial" w:cs="Arial"/>
          <w:sz w:val="20"/>
          <w:szCs w:val="20"/>
        </w:rPr>
        <w:t xml:space="preserve"> cellular dynamics.</w:t>
      </w:r>
    </w:p>
    <w:p w14:paraId="65D8D9F8" w14:textId="77777777" w:rsidR="00465659" w:rsidRPr="00982BE3" w:rsidRDefault="00465659" w:rsidP="00465659">
      <w:pPr>
        <w:spacing w:after="0" w:line="240" w:lineRule="auto"/>
        <w:rPr>
          <w:rFonts w:ascii="Arial" w:hAnsi="Arial" w:cs="Arial"/>
          <w:sz w:val="20"/>
          <w:szCs w:val="20"/>
        </w:rPr>
      </w:pPr>
      <w:r w:rsidRPr="00982BE3">
        <w:rPr>
          <w:rStyle w:val="jrnl"/>
          <w:rFonts w:ascii="Arial" w:hAnsi="Arial" w:cs="Arial"/>
          <w:sz w:val="20"/>
          <w:szCs w:val="20"/>
        </w:rPr>
        <w:t>Brain</w:t>
      </w:r>
      <w:r w:rsidRPr="00982BE3">
        <w:rPr>
          <w:rFonts w:ascii="Arial" w:hAnsi="Arial" w:cs="Arial"/>
          <w:sz w:val="20"/>
          <w:szCs w:val="20"/>
        </w:rPr>
        <w:t>. 2019 Apr 1;142(4):867-884</w:t>
      </w:r>
    </w:p>
    <w:p w14:paraId="4B2EDFD3" w14:textId="77777777" w:rsidR="00465659" w:rsidRPr="00982BE3" w:rsidRDefault="00465659" w:rsidP="00465659">
      <w:pPr>
        <w:spacing w:after="0" w:line="240" w:lineRule="auto"/>
        <w:rPr>
          <w:rFonts w:ascii="Arial" w:hAnsi="Arial" w:cs="Arial"/>
          <w:b/>
          <w:sz w:val="20"/>
          <w:szCs w:val="20"/>
        </w:rPr>
      </w:pPr>
    </w:p>
    <w:p w14:paraId="604D8E99"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Kahn-Kirby AH, </w:t>
      </w:r>
      <w:proofErr w:type="spellStart"/>
      <w:r w:rsidRPr="00982BE3">
        <w:rPr>
          <w:rFonts w:ascii="Arial" w:hAnsi="Arial" w:cs="Arial"/>
          <w:sz w:val="20"/>
          <w:szCs w:val="20"/>
        </w:rPr>
        <w:t>Amagata</w:t>
      </w:r>
      <w:proofErr w:type="spellEnd"/>
      <w:r w:rsidRPr="00982BE3">
        <w:rPr>
          <w:rFonts w:ascii="Arial" w:hAnsi="Arial" w:cs="Arial"/>
          <w:sz w:val="20"/>
          <w:szCs w:val="20"/>
        </w:rPr>
        <w:t xml:space="preserve"> A, </w:t>
      </w:r>
      <w:proofErr w:type="spellStart"/>
      <w:r w:rsidRPr="00982BE3">
        <w:rPr>
          <w:rFonts w:ascii="Arial" w:hAnsi="Arial" w:cs="Arial"/>
          <w:sz w:val="20"/>
          <w:szCs w:val="20"/>
        </w:rPr>
        <w:t>Maeder</w:t>
      </w:r>
      <w:proofErr w:type="spellEnd"/>
      <w:r w:rsidRPr="00982BE3">
        <w:rPr>
          <w:rFonts w:ascii="Arial" w:hAnsi="Arial" w:cs="Arial"/>
          <w:sz w:val="20"/>
          <w:szCs w:val="20"/>
        </w:rPr>
        <w:t xml:space="preserve"> CI, Mei JJ, Sideris S, Kosaka Y, Hinman A, Malone SA, </w:t>
      </w:r>
      <w:proofErr w:type="spellStart"/>
      <w:r w:rsidRPr="00982BE3">
        <w:rPr>
          <w:rFonts w:ascii="Arial" w:hAnsi="Arial" w:cs="Arial"/>
          <w:sz w:val="20"/>
          <w:szCs w:val="20"/>
        </w:rPr>
        <w:t>Bruegger</w:t>
      </w:r>
      <w:proofErr w:type="spellEnd"/>
      <w:r w:rsidRPr="00982BE3">
        <w:rPr>
          <w:rFonts w:ascii="Arial" w:hAnsi="Arial" w:cs="Arial"/>
          <w:sz w:val="20"/>
          <w:szCs w:val="20"/>
        </w:rPr>
        <w:t xml:space="preserve"> JJ, Wang L, Kim V, Shrader WD, Hoff KG, Latham JC, Ashley EA, Wheeler MT, </w:t>
      </w:r>
      <w:proofErr w:type="spellStart"/>
      <w:r w:rsidRPr="00982BE3">
        <w:rPr>
          <w:rFonts w:ascii="Arial" w:hAnsi="Arial" w:cs="Arial"/>
          <w:sz w:val="20"/>
          <w:szCs w:val="20"/>
        </w:rPr>
        <w:t>Bertini</w:t>
      </w:r>
      <w:proofErr w:type="spellEnd"/>
      <w:r w:rsidRPr="00982BE3">
        <w:rPr>
          <w:rFonts w:ascii="Arial" w:hAnsi="Arial" w:cs="Arial"/>
          <w:sz w:val="20"/>
          <w:szCs w:val="20"/>
        </w:rPr>
        <w:t xml:space="preserve"> E, </w:t>
      </w:r>
      <w:proofErr w:type="spellStart"/>
      <w:r w:rsidRPr="00982BE3">
        <w:rPr>
          <w:rFonts w:ascii="Arial" w:hAnsi="Arial" w:cs="Arial"/>
          <w:sz w:val="20"/>
          <w:szCs w:val="20"/>
        </w:rPr>
        <w:t>Carrozzo</w:t>
      </w:r>
      <w:proofErr w:type="spellEnd"/>
      <w:r w:rsidRPr="00982BE3">
        <w:rPr>
          <w:rFonts w:ascii="Arial" w:hAnsi="Arial" w:cs="Arial"/>
          <w:sz w:val="20"/>
          <w:szCs w:val="20"/>
        </w:rPr>
        <w:t xml:space="preserve"> R, Martinelli D, Dionisi-Vici C, Chapman KA, Enns GM, </w:t>
      </w:r>
      <w:proofErr w:type="spellStart"/>
      <w:r w:rsidRPr="00982BE3">
        <w:rPr>
          <w:rFonts w:ascii="Arial" w:hAnsi="Arial" w:cs="Arial"/>
          <w:sz w:val="20"/>
          <w:szCs w:val="20"/>
        </w:rPr>
        <w:t>Gahl</w:t>
      </w:r>
      <w:proofErr w:type="spellEnd"/>
      <w:r w:rsidRPr="00982BE3">
        <w:rPr>
          <w:rFonts w:ascii="Arial" w:hAnsi="Arial" w:cs="Arial"/>
          <w:sz w:val="20"/>
          <w:szCs w:val="20"/>
        </w:rPr>
        <w:t xml:space="preserve"> W, Wolfe L, </w:t>
      </w:r>
      <w:r w:rsidRPr="00982BE3">
        <w:rPr>
          <w:rFonts w:ascii="Arial" w:hAnsi="Arial" w:cs="Arial"/>
          <w:b/>
          <w:sz w:val="20"/>
          <w:szCs w:val="20"/>
        </w:rPr>
        <w:t>Saneto RP</w:t>
      </w:r>
      <w:r w:rsidRPr="00982BE3">
        <w:rPr>
          <w:rFonts w:ascii="Arial" w:hAnsi="Arial" w:cs="Arial"/>
          <w:sz w:val="20"/>
          <w:szCs w:val="20"/>
        </w:rPr>
        <w:t xml:space="preserve">, </w:t>
      </w:r>
      <w:r w:rsidRPr="00982BE3">
        <w:rPr>
          <w:rFonts w:ascii="Arial" w:hAnsi="Arial" w:cs="Arial"/>
          <w:b/>
          <w:bCs/>
          <w:sz w:val="20"/>
          <w:szCs w:val="20"/>
        </w:rPr>
        <w:t>Johnson SC,</w:t>
      </w:r>
      <w:r w:rsidRPr="00982BE3">
        <w:rPr>
          <w:rFonts w:ascii="Arial" w:hAnsi="Arial" w:cs="Arial"/>
          <w:sz w:val="20"/>
          <w:szCs w:val="20"/>
        </w:rPr>
        <w:t xml:space="preserve"> Trimmer JK, Klein MB, Holst CR. Targeting ferroptosis: A novel therapeutic strategy for the treatment of mitochondrial disease-related epilepsy </w:t>
      </w:r>
      <w:proofErr w:type="spellStart"/>
      <w:r w:rsidRPr="00982BE3">
        <w:rPr>
          <w:rFonts w:ascii="Arial" w:hAnsi="Arial" w:cs="Arial"/>
          <w:sz w:val="20"/>
          <w:szCs w:val="20"/>
        </w:rPr>
        <w:t>PLoS</w:t>
      </w:r>
      <w:proofErr w:type="spellEnd"/>
      <w:r w:rsidRPr="00982BE3">
        <w:rPr>
          <w:rFonts w:ascii="Arial" w:hAnsi="Arial" w:cs="Arial"/>
          <w:sz w:val="20"/>
          <w:szCs w:val="20"/>
        </w:rPr>
        <w:t xml:space="preserve"> One. 2019 Mar 28;14(3):</w:t>
      </w:r>
    </w:p>
    <w:p w14:paraId="1A646178" w14:textId="77777777" w:rsidR="00465659" w:rsidRPr="00982BE3" w:rsidRDefault="00465659" w:rsidP="00465659">
      <w:pPr>
        <w:spacing w:after="0" w:line="240" w:lineRule="auto"/>
        <w:rPr>
          <w:rFonts w:ascii="Arial" w:hAnsi="Arial" w:cs="Arial"/>
          <w:sz w:val="20"/>
          <w:szCs w:val="20"/>
        </w:rPr>
      </w:pPr>
    </w:p>
    <w:p w14:paraId="17FC02ED"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b/>
          <w:sz w:val="20"/>
          <w:szCs w:val="20"/>
        </w:rPr>
        <w:t>Wainwright MS</w:t>
      </w:r>
      <w:r w:rsidRPr="00982BE3">
        <w:rPr>
          <w:rFonts w:ascii="Arial" w:hAnsi="Arial" w:cs="Arial"/>
          <w:sz w:val="20"/>
          <w:szCs w:val="20"/>
        </w:rPr>
        <w:t>.  Getting Excited About Paroxysms: Why Treating Sympathetic Hyperarousal After Traumatic Brain Injury May Be More Important Than We Appreciated</w:t>
      </w:r>
      <w:r w:rsidRPr="00982BE3">
        <w:rPr>
          <w:rStyle w:val="jrnl"/>
          <w:rFonts w:ascii="Arial" w:hAnsi="Arial" w:cs="Arial"/>
          <w:sz w:val="20"/>
          <w:szCs w:val="20"/>
        </w:rPr>
        <w:t xml:space="preserve"> </w:t>
      </w:r>
      <w:proofErr w:type="spellStart"/>
      <w:r w:rsidRPr="00982BE3">
        <w:rPr>
          <w:rStyle w:val="jrnl"/>
          <w:rFonts w:ascii="Arial" w:hAnsi="Arial" w:cs="Arial"/>
          <w:sz w:val="20"/>
          <w:szCs w:val="20"/>
        </w:rPr>
        <w:t>Pediatr</w:t>
      </w:r>
      <w:proofErr w:type="spellEnd"/>
      <w:r w:rsidRPr="00982BE3">
        <w:rPr>
          <w:rStyle w:val="jrnl"/>
          <w:rFonts w:ascii="Arial" w:hAnsi="Arial" w:cs="Arial"/>
          <w:sz w:val="20"/>
          <w:szCs w:val="20"/>
        </w:rPr>
        <w:t xml:space="preserve"> Crit Care Med</w:t>
      </w:r>
      <w:r w:rsidRPr="00982BE3">
        <w:rPr>
          <w:rFonts w:ascii="Arial" w:hAnsi="Arial" w:cs="Arial"/>
          <w:sz w:val="20"/>
          <w:szCs w:val="20"/>
        </w:rPr>
        <w:t>. 2019 Mar;20(3):295-296.</w:t>
      </w:r>
    </w:p>
    <w:p w14:paraId="3A08F8C4" w14:textId="77777777" w:rsidR="00465659" w:rsidRPr="00982BE3" w:rsidRDefault="00465659" w:rsidP="00465659">
      <w:pPr>
        <w:spacing w:after="0" w:line="240" w:lineRule="auto"/>
        <w:rPr>
          <w:rFonts w:ascii="Arial" w:hAnsi="Arial" w:cs="Arial"/>
          <w:sz w:val="20"/>
          <w:szCs w:val="20"/>
        </w:rPr>
      </w:pPr>
    </w:p>
    <w:p w14:paraId="053C59AA" w14:textId="35190018" w:rsidR="00465659" w:rsidRPr="00982BE3" w:rsidRDefault="00465659" w:rsidP="00465659">
      <w:pPr>
        <w:spacing w:after="0" w:line="240" w:lineRule="auto"/>
        <w:rPr>
          <w:rFonts w:ascii="Arial" w:hAnsi="Arial" w:cs="Arial"/>
          <w:sz w:val="20"/>
          <w:szCs w:val="20"/>
        </w:rPr>
      </w:pPr>
      <w:proofErr w:type="spellStart"/>
      <w:r w:rsidRPr="00982BE3">
        <w:rPr>
          <w:rFonts w:ascii="Arial" w:hAnsi="Arial" w:cs="Arial"/>
          <w:sz w:val="20"/>
          <w:szCs w:val="20"/>
        </w:rPr>
        <w:lastRenderedPageBreak/>
        <w:t>Kochanek</w:t>
      </w:r>
      <w:proofErr w:type="spellEnd"/>
      <w:r w:rsidRPr="00982BE3">
        <w:rPr>
          <w:rFonts w:ascii="Arial" w:hAnsi="Arial" w:cs="Arial"/>
          <w:sz w:val="20"/>
          <w:szCs w:val="20"/>
        </w:rPr>
        <w:t xml:space="preserve"> PM, Tasker RC, Carney N, Totten AM, Adelson PD, Selden NR, Davis-O'Reilly C, Hart EL, Bell MJ, Bratton SL, Grant GA, </w:t>
      </w:r>
      <w:proofErr w:type="spellStart"/>
      <w:r w:rsidRPr="00982BE3">
        <w:rPr>
          <w:rFonts w:ascii="Arial" w:hAnsi="Arial" w:cs="Arial"/>
          <w:sz w:val="20"/>
          <w:szCs w:val="20"/>
        </w:rPr>
        <w:t>Kissoon</w:t>
      </w:r>
      <w:proofErr w:type="spellEnd"/>
      <w:r w:rsidRPr="00982BE3">
        <w:rPr>
          <w:rFonts w:ascii="Arial" w:hAnsi="Arial" w:cs="Arial"/>
          <w:sz w:val="20"/>
          <w:szCs w:val="20"/>
        </w:rPr>
        <w:t xml:space="preserve"> N, Reuter-Rice KE, Vavilala MS, </w:t>
      </w:r>
      <w:r w:rsidRPr="00982BE3">
        <w:rPr>
          <w:rFonts w:ascii="Arial" w:hAnsi="Arial" w:cs="Arial"/>
          <w:b/>
          <w:sz w:val="20"/>
          <w:szCs w:val="20"/>
        </w:rPr>
        <w:t xml:space="preserve">Wainwright MS. </w:t>
      </w:r>
      <w:r w:rsidRPr="00982BE3">
        <w:rPr>
          <w:rFonts w:ascii="Arial" w:hAnsi="Arial" w:cs="Arial"/>
          <w:sz w:val="20"/>
          <w:szCs w:val="20"/>
        </w:rPr>
        <w:t xml:space="preserve">Guidelines for the Management of Pediatric Severe Traumatic Brain Injury, Third Edition: Update of the Brain Trauma Foundation Guidelines, Executive </w:t>
      </w:r>
      <w:proofErr w:type="spellStart"/>
      <w:r w:rsidRPr="00982BE3">
        <w:rPr>
          <w:rFonts w:ascii="Arial" w:hAnsi="Arial" w:cs="Arial"/>
          <w:sz w:val="20"/>
          <w:szCs w:val="20"/>
        </w:rPr>
        <w:t>Summary.</w:t>
      </w:r>
      <w:r w:rsidRPr="00982BE3">
        <w:rPr>
          <w:rStyle w:val="jrnl"/>
          <w:rFonts w:ascii="Arial" w:hAnsi="Arial" w:cs="Arial"/>
          <w:sz w:val="20"/>
          <w:szCs w:val="20"/>
        </w:rPr>
        <w:t>Pediatr</w:t>
      </w:r>
      <w:proofErr w:type="spellEnd"/>
      <w:r w:rsidRPr="00982BE3">
        <w:rPr>
          <w:rStyle w:val="jrnl"/>
          <w:rFonts w:ascii="Arial" w:hAnsi="Arial" w:cs="Arial"/>
          <w:sz w:val="20"/>
          <w:szCs w:val="20"/>
        </w:rPr>
        <w:t xml:space="preserve"> Crit Care Med</w:t>
      </w:r>
      <w:r w:rsidRPr="00982BE3">
        <w:rPr>
          <w:rFonts w:ascii="Arial" w:hAnsi="Arial" w:cs="Arial"/>
          <w:sz w:val="20"/>
          <w:szCs w:val="20"/>
        </w:rPr>
        <w:t>. 2019 Mar;20(3):280-289</w:t>
      </w:r>
    </w:p>
    <w:p w14:paraId="774875CB" w14:textId="31784A97" w:rsidR="00465659" w:rsidRPr="00982BE3" w:rsidRDefault="00465659" w:rsidP="00465659">
      <w:pPr>
        <w:spacing w:after="0" w:line="240" w:lineRule="auto"/>
        <w:rPr>
          <w:rFonts w:ascii="Arial" w:hAnsi="Arial" w:cs="Arial"/>
          <w:sz w:val="20"/>
          <w:szCs w:val="20"/>
        </w:rPr>
      </w:pPr>
    </w:p>
    <w:p w14:paraId="6ED25C64" w14:textId="77777777" w:rsidR="005F128D" w:rsidRPr="00982BE3" w:rsidRDefault="005F128D" w:rsidP="00465659">
      <w:pPr>
        <w:spacing w:after="0" w:line="240" w:lineRule="auto"/>
        <w:rPr>
          <w:rFonts w:ascii="Arial" w:hAnsi="Arial" w:cs="Arial"/>
          <w:vanish/>
          <w:sz w:val="20"/>
          <w:szCs w:val="20"/>
        </w:rPr>
      </w:pPr>
    </w:p>
    <w:p w14:paraId="31DBDEF0" w14:textId="77777777" w:rsidR="00465659" w:rsidRPr="00982BE3" w:rsidRDefault="00465659" w:rsidP="00465659">
      <w:pPr>
        <w:spacing w:after="0" w:line="240" w:lineRule="auto"/>
        <w:rPr>
          <w:rFonts w:ascii="Arial" w:hAnsi="Arial" w:cs="Arial"/>
          <w:sz w:val="20"/>
          <w:szCs w:val="20"/>
        </w:rPr>
      </w:pPr>
      <w:proofErr w:type="spellStart"/>
      <w:r w:rsidRPr="00982BE3">
        <w:rPr>
          <w:rFonts w:ascii="Arial" w:hAnsi="Arial" w:cs="Arial"/>
          <w:sz w:val="20"/>
          <w:szCs w:val="20"/>
        </w:rPr>
        <w:t>Kochanek</w:t>
      </w:r>
      <w:proofErr w:type="spellEnd"/>
      <w:r w:rsidRPr="00982BE3">
        <w:rPr>
          <w:rFonts w:ascii="Arial" w:hAnsi="Arial" w:cs="Arial"/>
          <w:sz w:val="20"/>
          <w:szCs w:val="20"/>
        </w:rPr>
        <w:t xml:space="preserve"> PM, Tasker RC, Bell MJ, Adelson PD, Carney N, Vavilala MS, Selden NR, Bratton SL, Grant GA, </w:t>
      </w:r>
      <w:proofErr w:type="spellStart"/>
      <w:r w:rsidRPr="00982BE3">
        <w:rPr>
          <w:rFonts w:ascii="Arial" w:hAnsi="Arial" w:cs="Arial"/>
          <w:sz w:val="20"/>
          <w:szCs w:val="20"/>
        </w:rPr>
        <w:t>Kissoon</w:t>
      </w:r>
      <w:proofErr w:type="spellEnd"/>
      <w:r w:rsidRPr="00982BE3">
        <w:rPr>
          <w:rFonts w:ascii="Arial" w:hAnsi="Arial" w:cs="Arial"/>
          <w:sz w:val="20"/>
          <w:szCs w:val="20"/>
        </w:rPr>
        <w:t xml:space="preserve"> N, Reuter-Rice KE, </w:t>
      </w:r>
      <w:r w:rsidRPr="00982BE3">
        <w:rPr>
          <w:rFonts w:ascii="Arial" w:hAnsi="Arial" w:cs="Arial"/>
          <w:b/>
          <w:sz w:val="20"/>
          <w:szCs w:val="20"/>
        </w:rPr>
        <w:t>Wainwright MS</w:t>
      </w:r>
      <w:r w:rsidRPr="00982BE3">
        <w:rPr>
          <w:rFonts w:ascii="Arial" w:hAnsi="Arial" w:cs="Arial"/>
          <w:sz w:val="20"/>
          <w:szCs w:val="20"/>
        </w:rPr>
        <w:t xml:space="preserve">. Management of Pediatric Severe Traumatic Brain Injury: 2019 Consensus and Guidelines-Based Algorithm for First and Second Tier Therapies.  </w:t>
      </w:r>
      <w:proofErr w:type="spellStart"/>
      <w:r w:rsidRPr="00982BE3">
        <w:rPr>
          <w:rStyle w:val="jrnl"/>
          <w:rFonts w:ascii="Arial" w:hAnsi="Arial" w:cs="Arial"/>
          <w:sz w:val="20"/>
          <w:szCs w:val="20"/>
        </w:rPr>
        <w:t>Pediatr</w:t>
      </w:r>
      <w:proofErr w:type="spellEnd"/>
      <w:r w:rsidRPr="00982BE3">
        <w:rPr>
          <w:rStyle w:val="jrnl"/>
          <w:rFonts w:ascii="Arial" w:hAnsi="Arial" w:cs="Arial"/>
          <w:sz w:val="20"/>
          <w:szCs w:val="20"/>
        </w:rPr>
        <w:t xml:space="preserve"> Crit Care Med</w:t>
      </w:r>
      <w:r w:rsidRPr="00982BE3">
        <w:rPr>
          <w:rFonts w:ascii="Arial" w:hAnsi="Arial" w:cs="Arial"/>
          <w:sz w:val="20"/>
          <w:szCs w:val="20"/>
          <w:u w:val="single"/>
        </w:rPr>
        <w:t xml:space="preserve">. </w:t>
      </w:r>
      <w:r w:rsidRPr="00982BE3">
        <w:rPr>
          <w:rFonts w:ascii="Arial" w:hAnsi="Arial" w:cs="Arial"/>
          <w:sz w:val="20"/>
          <w:szCs w:val="20"/>
        </w:rPr>
        <w:t>2019 Mar;20(3):269-279.</w:t>
      </w:r>
    </w:p>
    <w:p w14:paraId="5B047022" w14:textId="77777777" w:rsidR="00465659" w:rsidRPr="00982BE3" w:rsidRDefault="00465659" w:rsidP="00465659">
      <w:pPr>
        <w:spacing w:after="0" w:line="240" w:lineRule="auto"/>
        <w:rPr>
          <w:rFonts w:ascii="Arial" w:hAnsi="Arial" w:cs="Arial"/>
          <w:sz w:val="20"/>
          <w:szCs w:val="20"/>
        </w:rPr>
      </w:pPr>
    </w:p>
    <w:p w14:paraId="544EA51D" w14:textId="77777777" w:rsidR="00465659" w:rsidRPr="00982BE3" w:rsidRDefault="00465659" w:rsidP="00465659">
      <w:pPr>
        <w:spacing w:after="0" w:line="240" w:lineRule="auto"/>
        <w:rPr>
          <w:rFonts w:ascii="Arial" w:eastAsia="Times New Roman" w:hAnsi="Arial" w:cs="Arial"/>
          <w:sz w:val="20"/>
          <w:szCs w:val="20"/>
          <w:lang w:val="en"/>
        </w:rPr>
      </w:pPr>
      <w:r w:rsidRPr="00982BE3">
        <w:rPr>
          <w:rFonts w:ascii="Arial" w:eastAsia="Times New Roman" w:hAnsi="Arial" w:cs="Arial"/>
          <w:sz w:val="20"/>
          <w:szCs w:val="20"/>
          <w:lang w:val="en"/>
        </w:rPr>
        <w:t xml:space="preserve">Dlamini N, </w:t>
      </w:r>
      <w:proofErr w:type="spellStart"/>
      <w:r w:rsidRPr="00982BE3">
        <w:rPr>
          <w:rFonts w:ascii="Arial" w:eastAsia="Times New Roman" w:hAnsi="Arial" w:cs="Arial"/>
          <w:sz w:val="20"/>
          <w:szCs w:val="20"/>
          <w:lang w:val="en"/>
        </w:rPr>
        <w:t>Muthusami</w:t>
      </w:r>
      <w:proofErr w:type="spellEnd"/>
      <w:r w:rsidRPr="00982BE3">
        <w:rPr>
          <w:rFonts w:ascii="Arial" w:eastAsia="Times New Roman" w:hAnsi="Arial" w:cs="Arial"/>
          <w:sz w:val="20"/>
          <w:szCs w:val="20"/>
          <w:lang w:val="en"/>
        </w:rPr>
        <w:t xml:space="preserve"> P, </w:t>
      </w:r>
      <w:r w:rsidRPr="00982BE3">
        <w:rPr>
          <w:rFonts w:ascii="Arial" w:eastAsia="Times New Roman" w:hAnsi="Arial" w:cs="Arial"/>
          <w:b/>
          <w:sz w:val="20"/>
          <w:szCs w:val="20"/>
          <w:lang w:val="en"/>
        </w:rPr>
        <w:t xml:space="preserve">Amlie-Lefond C. </w:t>
      </w:r>
      <w:r w:rsidRPr="00982BE3">
        <w:rPr>
          <w:rFonts w:ascii="Arial" w:eastAsia="Times New Roman" w:hAnsi="Arial" w:cs="Arial"/>
          <w:sz w:val="20"/>
          <w:szCs w:val="20"/>
          <w:lang w:val="en"/>
        </w:rPr>
        <w:t>Childhood Moyamoya: Looking Back to the Future.</w:t>
      </w:r>
    </w:p>
    <w:p w14:paraId="68211E6D" w14:textId="77777777" w:rsidR="00465659" w:rsidRPr="00982BE3" w:rsidRDefault="00465659" w:rsidP="00465659">
      <w:pPr>
        <w:spacing w:after="34" w:line="240" w:lineRule="auto"/>
        <w:rPr>
          <w:rFonts w:ascii="Arial" w:eastAsia="Times New Roman" w:hAnsi="Arial" w:cs="Arial"/>
          <w:sz w:val="20"/>
          <w:szCs w:val="20"/>
          <w:lang w:val="en"/>
        </w:rPr>
      </w:pPr>
      <w:proofErr w:type="spellStart"/>
      <w:r w:rsidRPr="00982BE3">
        <w:rPr>
          <w:rFonts w:ascii="Arial" w:eastAsia="Times New Roman" w:hAnsi="Arial" w:cs="Arial"/>
          <w:sz w:val="20"/>
          <w:szCs w:val="20"/>
          <w:lang w:val="en"/>
        </w:rPr>
        <w:t>Pediatr</w:t>
      </w:r>
      <w:proofErr w:type="spellEnd"/>
      <w:r w:rsidRPr="00982BE3">
        <w:rPr>
          <w:rFonts w:ascii="Arial" w:eastAsia="Times New Roman" w:hAnsi="Arial" w:cs="Arial"/>
          <w:sz w:val="20"/>
          <w:szCs w:val="20"/>
          <w:lang w:val="en"/>
        </w:rPr>
        <w:t xml:space="preserve"> Neurol. 2019 Feb;91:11-19.</w:t>
      </w:r>
    </w:p>
    <w:p w14:paraId="59993415" w14:textId="77777777" w:rsidR="00465659" w:rsidRPr="00982BE3" w:rsidRDefault="00465659" w:rsidP="00465659">
      <w:pPr>
        <w:spacing w:after="0" w:line="240" w:lineRule="auto"/>
        <w:rPr>
          <w:rFonts w:ascii="Arial" w:hAnsi="Arial" w:cs="Arial"/>
          <w:sz w:val="20"/>
          <w:szCs w:val="20"/>
        </w:rPr>
      </w:pPr>
    </w:p>
    <w:p w14:paraId="656FE677" w14:textId="77777777" w:rsidR="000A17BC" w:rsidRPr="00982BE3" w:rsidRDefault="000A17BC" w:rsidP="000A17BC">
      <w:pPr>
        <w:spacing w:line="240" w:lineRule="auto"/>
        <w:rPr>
          <w:rFonts w:ascii="Arial" w:eastAsia="Times New Roman" w:hAnsi="Arial" w:cs="Arial"/>
          <w:sz w:val="20"/>
          <w:szCs w:val="20"/>
          <w:lang w:val="en"/>
        </w:rPr>
      </w:pPr>
      <w:proofErr w:type="spellStart"/>
      <w:r w:rsidRPr="00982BE3">
        <w:rPr>
          <w:rFonts w:ascii="Arial" w:eastAsia="Times New Roman" w:hAnsi="Arial" w:cs="Arial"/>
          <w:sz w:val="20"/>
          <w:szCs w:val="20"/>
          <w:lang w:val="en"/>
        </w:rPr>
        <w:t>Recober</w:t>
      </w:r>
      <w:proofErr w:type="spellEnd"/>
      <w:r w:rsidRPr="00982BE3">
        <w:rPr>
          <w:rFonts w:ascii="Arial" w:eastAsia="Times New Roman" w:hAnsi="Arial" w:cs="Arial"/>
          <w:sz w:val="20"/>
          <w:szCs w:val="20"/>
          <w:lang w:val="en"/>
        </w:rPr>
        <w:t xml:space="preserve"> A, </w:t>
      </w:r>
      <w:r w:rsidRPr="00982BE3">
        <w:rPr>
          <w:rFonts w:ascii="Arial" w:eastAsia="Times New Roman" w:hAnsi="Arial" w:cs="Arial"/>
          <w:b/>
          <w:sz w:val="20"/>
          <w:szCs w:val="20"/>
          <w:lang w:val="en"/>
        </w:rPr>
        <w:t>Patel PB</w:t>
      </w:r>
      <w:r w:rsidRPr="00982BE3">
        <w:rPr>
          <w:rFonts w:ascii="Arial" w:eastAsia="Times New Roman" w:hAnsi="Arial" w:cs="Arial"/>
          <w:sz w:val="20"/>
          <w:szCs w:val="20"/>
          <w:lang w:val="en"/>
        </w:rPr>
        <w:t xml:space="preserve">, Thibault DP, Hill AW, Kaiser EA, Willis AW. Sociodemographic Factors Associated With Hospital Care for Pediatric Migraine: A National Study Using the Kids' Inpatient Dataset. </w:t>
      </w:r>
      <w:proofErr w:type="spellStart"/>
      <w:r w:rsidRPr="00982BE3">
        <w:rPr>
          <w:rFonts w:ascii="Arial" w:eastAsia="Times New Roman" w:hAnsi="Arial" w:cs="Arial"/>
          <w:sz w:val="20"/>
          <w:szCs w:val="20"/>
          <w:lang w:val="en"/>
        </w:rPr>
        <w:t>Pediatr</w:t>
      </w:r>
      <w:proofErr w:type="spellEnd"/>
      <w:r w:rsidRPr="00982BE3">
        <w:rPr>
          <w:rFonts w:ascii="Arial" w:eastAsia="Times New Roman" w:hAnsi="Arial" w:cs="Arial"/>
          <w:sz w:val="20"/>
          <w:szCs w:val="20"/>
          <w:lang w:val="en"/>
        </w:rPr>
        <w:t xml:space="preserve"> Neurol. </w:t>
      </w:r>
      <w:r w:rsidRPr="00982BE3">
        <w:rPr>
          <w:rFonts w:ascii="Arial" w:eastAsia="Times New Roman" w:hAnsi="Arial" w:cs="Arial"/>
          <w:b/>
          <w:sz w:val="20"/>
          <w:szCs w:val="20"/>
          <w:lang w:val="en"/>
        </w:rPr>
        <w:t>2019 Feb;91:34</w:t>
      </w:r>
      <w:r w:rsidRPr="00982BE3">
        <w:rPr>
          <w:rFonts w:ascii="Arial" w:eastAsia="Times New Roman" w:hAnsi="Arial" w:cs="Arial"/>
          <w:sz w:val="20"/>
          <w:szCs w:val="20"/>
          <w:lang w:val="en"/>
        </w:rPr>
        <w:t xml:space="preserve">-40. </w:t>
      </w:r>
      <w:proofErr w:type="spellStart"/>
      <w:r w:rsidRPr="00982BE3">
        <w:rPr>
          <w:rFonts w:ascii="Arial" w:eastAsia="Times New Roman" w:hAnsi="Arial" w:cs="Arial"/>
          <w:sz w:val="20"/>
          <w:szCs w:val="20"/>
          <w:lang w:val="en"/>
        </w:rPr>
        <w:t>doi</w:t>
      </w:r>
      <w:proofErr w:type="spellEnd"/>
      <w:r w:rsidRPr="00982BE3">
        <w:rPr>
          <w:rFonts w:ascii="Arial" w:eastAsia="Times New Roman" w:hAnsi="Arial" w:cs="Arial"/>
          <w:sz w:val="20"/>
          <w:szCs w:val="20"/>
          <w:lang w:val="en"/>
        </w:rPr>
        <w:t xml:space="preserve">: 10.1016/j.pediatrneurol.2017.10.023. </w:t>
      </w:r>
    </w:p>
    <w:p w14:paraId="10E93F19" w14:textId="7B25297C"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Wenger TL, Hopper RA, Rosen A, </w:t>
      </w:r>
      <w:r w:rsidRPr="00982BE3">
        <w:rPr>
          <w:rFonts w:ascii="Arial" w:hAnsi="Arial" w:cs="Arial"/>
          <w:b/>
          <w:sz w:val="20"/>
          <w:szCs w:val="20"/>
        </w:rPr>
        <w:t>Tully HM</w:t>
      </w:r>
      <w:r w:rsidRPr="00982BE3">
        <w:rPr>
          <w:rFonts w:ascii="Arial" w:hAnsi="Arial" w:cs="Arial"/>
          <w:sz w:val="20"/>
          <w:szCs w:val="20"/>
        </w:rPr>
        <w:t xml:space="preserve">, Cunningham ML, Lee A. A genotype-specific surgical approach for patients with Pfeiffer syndrome due to W290C pathogenic variant in FGFR2 is associated with improved developmental outcomes and reduced mortality. Genet Med. 2019 Feb;21(2):471-476. </w:t>
      </w:r>
    </w:p>
    <w:p w14:paraId="5F2649B8" w14:textId="77777777" w:rsidR="00465659" w:rsidRPr="00982BE3" w:rsidRDefault="00465659" w:rsidP="00465659">
      <w:pPr>
        <w:spacing w:after="0" w:line="240" w:lineRule="auto"/>
        <w:rPr>
          <w:rFonts w:ascii="Arial" w:hAnsi="Arial" w:cs="Arial"/>
          <w:sz w:val="20"/>
          <w:szCs w:val="20"/>
        </w:rPr>
      </w:pPr>
    </w:p>
    <w:p w14:paraId="5AE6F50E"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Piao CS, Holloway AL, Hong-</w:t>
      </w:r>
      <w:proofErr w:type="spellStart"/>
      <w:r w:rsidRPr="00982BE3">
        <w:rPr>
          <w:rFonts w:ascii="Arial" w:hAnsi="Arial" w:cs="Arial"/>
          <w:sz w:val="20"/>
          <w:szCs w:val="20"/>
        </w:rPr>
        <w:t>Routson</w:t>
      </w:r>
      <w:proofErr w:type="spellEnd"/>
      <w:r w:rsidRPr="00982BE3">
        <w:rPr>
          <w:rFonts w:ascii="Arial" w:hAnsi="Arial" w:cs="Arial"/>
          <w:sz w:val="20"/>
          <w:szCs w:val="20"/>
        </w:rPr>
        <w:t xml:space="preserve"> S, </w:t>
      </w:r>
      <w:r w:rsidRPr="00982BE3">
        <w:rPr>
          <w:rFonts w:ascii="Arial" w:hAnsi="Arial" w:cs="Arial"/>
          <w:b/>
          <w:sz w:val="20"/>
          <w:szCs w:val="20"/>
        </w:rPr>
        <w:t>Wainwright MS</w:t>
      </w:r>
      <w:r w:rsidRPr="00982BE3">
        <w:rPr>
          <w:rFonts w:ascii="Arial" w:hAnsi="Arial" w:cs="Arial"/>
          <w:sz w:val="20"/>
          <w:szCs w:val="20"/>
        </w:rPr>
        <w:t>. Depression following traumatic brain injury in mice is associated with down-regulation of hippocampal astrocyte glutamate transporters by thrombin</w:t>
      </w:r>
      <w:r w:rsidRPr="00982BE3">
        <w:rPr>
          <w:rStyle w:val="jrnl"/>
          <w:rFonts w:ascii="Arial" w:hAnsi="Arial" w:cs="Arial"/>
          <w:sz w:val="20"/>
          <w:szCs w:val="20"/>
        </w:rPr>
        <w:t xml:space="preserve"> J </w:t>
      </w:r>
      <w:proofErr w:type="spellStart"/>
      <w:r w:rsidRPr="00982BE3">
        <w:rPr>
          <w:rStyle w:val="jrnl"/>
          <w:rFonts w:ascii="Arial" w:hAnsi="Arial" w:cs="Arial"/>
          <w:sz w:val="20"/>
          <w:szCs w:val="20"/>
        </w:rPr>
        <w:t>Cereb</w:t>
      </w:r>
      <w:proofErr w:type="spellEnd"/>
      <w:r w:rsidRPr="00982BE3">
        <w:rPr>
          <w:rStyle w:val="jrnl"/>
          <w:rFonts w:ascii="Arial" w:hAnsi="Arial" w:cs="Arial"/>
          <w:sz w:val="20"/>
          <w:szCs w:val="20"/>
        </w:rPr>
        <w:t xml:space="preserve"> Blood Flow </w:t>
      </w:r>
      <w:proofErr w:type="spellStart"/>
      <w:r w:rsidRPr="00982BE3">
        <w:rPr>
          <w:rStyle w:val="jrnl"/>
          <w:rFonts w:ascii="Arial" w:hAnsi="Arial" w:cs="Arial"/>
          <w:sz w:val="20"/>
          <w:szCs w:val="20"/>
        </w:rPr>
        <w:t>Metab</w:t>
      </w:r>
      <w:proofErr w:type="spellEnd"/>
      <w:r w:rsidRPr="00982BE3">
        <w:rPr>
          <w:rFonts w:ascii="Arial" w:hAnsi="Arial" w:cs="Arial"/>
          <w:sz w:val="20"/>
          <w:szCs w:val="20"/>
        </w:rPr>
        <w:t>. 2019 Jan;39(1):58-73.</w:t>
      </w:r>
    </w:p>
    <w:p w14:paraId="6953F26D" w14:textId="77777777" w:rsidR="00352CA5" w:rsidRPr="00982BE3" w:rsidRDefault="00352CA5" w:rsidP="00465659">
      <w:pPr>
        <w:spacing w:after="0" w:line="240" w:lineRule="auto"/>
        <w:rPr>
          <w:rFonts w:ascii="Arial" w:hAnsi="Arial" w:cs="Arial"/>
          <w:sz w:val="20"/>
          <w:szCs w:val="20"/>
        </w:rPr>
      </w:pPr>
    </w:p>
    <w:p w14:paraId="54881F5B" w14:textId="61EF9F85" w:rsidR="00352CA5" w:rsidRPr="00982BE3" w:rsidRDefault="00352CA5" w:rsidP="00352CA5">
      <w:pPr>
        <w:spacing w:after="0" w:line="240" w:lineRule="auto"/>
        <w:rPr>
          <w:rFonts w:ascii="Arial" w:hAnsi="Arial" w:cs="Arial"/>
          <w:b/>
          <w:sz w:val="44"/>
          <w:szCs w:val="44"/>
        </w:rPr>
      </w:pPr>
      <w:r w:rsidRPr="00982BE3">
        <w:rPr>
          <w:rFonts w:ascii="Arial" w:hAnsi="Arial" w:cs="Arial"/>
          <w:b/>
          <w:sz w:val="44"/>
          <w:szCs w:val="44"/>
        </w:rPr>
        <w:t>2018</w:t>
      </w:r>
    </w:p>
    <w:tbl>
      <w:tblPr>
        <w:tblW w:w="11070" w:type="dxa"/>
        <w:tblInd w:w="108" w:type="dxa"/>
        <w:tblLook w:val="04A0" w:firstRow="1" w:lastRow="0" w:firstColumn="1" w:lastColumn="0" w:noHBand="0" w:noVBand="1"/>
      </w:tblPr>
      <w:tblGrid>
        <w:gridCol w:w="11070"/>
      </w:tblGrid>
      <w:tr w:rsidR="00352CA5" w:rsidRPr="00982BE3" w14:paraId="23B8674E" w14:textId="77777777" w:rsidTr="00F25526">
        <w:trPr>
          <w:trHeight w:val="5769"/>
        </w:trPr>
        <w:tc>
          <w:tcPr>
            <w:tcW w:w="11070" w:type="dxa"/>
            <w:tcBorders>
              <w:top w:val="nil"/>
              <w:left w:val="nil"/>
              <w:bottom w:val="nil"/>
              <w:right w:val="nil"/>
            </w:tcBorders>
            <w:shd w:val="clear" w:color="auto" w:fill="auto"/>
            <w:hideMark/>
          </w:tcPr>
          <w:p w14:paraId="574F9949"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Global, Regional, and Country-Specific Lifetime Risks of Stroke, 1990 and 2016. GBD 2016 Lifetime Risk of Stroke Collaborators, </w:t>
            </w:r>
            <w:proofErr w:type="spellStart"/>
            <w:r w:rsidRPr="00982BE3">
              <w:rPr>
                <w:rFonts w:ascii="Arial" w:eastAsia="Times New Roman" w:hAnsi="Arial" w:cs="Arial"/>
                <w:color w:val="000000"/>
                <w:sz w:val="20"/>
                <w:szCs w:val="20"/>
              </w:rPr>
              <w:t>Feigin</w:t>
            </w:r>
            <w:proofErr w:type="spellEnd"/>
            <w:r w:rsidRPr="00982BE3">
              <w:rPr>
                <w:rFonts w:ascii="Arial" w:eastAsia="Times New Roman" w:hAnsi="Arial" w:cs="Arial"/>
                <w:color w:val="000000"/>
                <w:sz w:val="20"/>
                <w:szCs w:val="20"/>
              </w:rPr>
              <w:t xml:space="preserve"> VL, Nguyen G, </w:t>
            </w:r>
            <w:proofErr w:type="spellStart"/>
            <w:r w:rsidRPr="00982BE3">
              <w:rPr>
                <w:rFonts w:ascii="Arial" w:eastAsia="Times New Roman" w:hAnsi="Arial" w:cs="Arial"/>
                <w:color w:val="000000"/>
                <w:sz w:val="20"/>
                <w:szCs w:val="20"/>
              </w:rPr>
              <w:t>Cercy</w:t>
            </w:r>
            <w:proofErr w:type="spellEnd"/>
            <w:r w:rsidRPr="00982BE3">
              <w:rPr>
                <w:rFonts w:ascii="Arial" w:eastAsia="Times New Roman" w:hAnsi="Arial" w:cs="Arial"/>
                <w:color w:val="000000"/>
                <w:sz w:val="20"/>
                <w:szCs w:val="20"/>
              </w:rPr>
              <w:t xml:space="preserve"> K, Johnson CO, Alam T, Parmar PG, </w:t>
            </w:r>
            <w:proofErr w:type="spellStart"/>
            <w:r w:rsidRPr="00982BE3">
              <w:rPr>
                <w:rFonts w:ascii="Arial" w:eastAsia="Times New Roman" w:hAnsi="Arial" w:cs="Arial"/>
                <w:color w:val="000000"/>
                <w:sz w:val="20"/>
                <w:szCs w:val="20"/>
              </w:rPr>
              <w:t>Abajobir</w:t>
            </w:r>
            <w:proofErr w:type="spellEnd"/>
            <w:r w:rsidRPr="00982BE3">
              <w:rPr>
                <w:rFonts w:ascii="Arial" w:eastAsia="Times New Roman" w:hAnsi="Arial" w:cs="Arial"/>
                <w:color w:val="000000"/>
                <w:sz w:val="20"/>
                <w:szCs w:val="20"/>
              </w:rPr>
              <w:t xml:space="preserve"> AA, Abate KH, Abd-Allah F, </w:t>
            </w:r>
            <w:proofErr w:type="spellStart"/>
            <w:r w:rsidRPr="00982BE3">
              <w:rPr>
                <w:rFonts w:ascii="Arial" w:eastAsia="Times New Roman" w:hAnsi="Arial" w:cs="Arial"/>
                <w:color w:val="000000"/>
                <w:sz w:val="20"/>
                <w:szCs w:val="20"/>
              </w:rPr>
              <w:t>Abejie</w:t>
            </w:r>
            <w:proofErr w:type="spellEnd"/>
            <w:r w:rsidRPr="00982BE3">
              <w:rPr>
                <w:rFonts w:ascii="Arial" w:eastAsia="Times New Roman" w:hAnsi="Arial" w:cs="Arial"/>
                <w:color w:val="000000"/>
                <w:sz w:val="20"/>
                <w:szCs w:val="20"/>
              </w:rPr>
              <w:t xml:space="preserve"> AN, </w:t>
            </w:r>
            <w:proofErr w:type="spellStart"/>
            <w:r w:rsidRPr="00982BE3">
              <w:rPr>
                <w:rFonts w:ascii="Arial" w:eastAsia="Times New Roman" w:hAnsi="Arial" w:cs="Arial"/>
                <w:color w:val="000000"/>
                <w:sz w:val="20"/>
                <w:szCs w:val="20"/>
              </w:rPr>
              <w:t>Abyu</w:t>
            </w:r>
            <w:proofErr w:type="spellEnd"/>
            <w:r w:rsidRPr="00982BE3">
              <w:rPr>
                <w:rFonts w:ascii="Arial" w:eastAsia="Times New Roman" w:hAnsi="Arial" w:cs="Arial"/>
                <w:color w:val="000000"/>
                <w:sz w:val="20"/>
                <w:szCs w:val="20"/>
              </w:rPr>
              <w:t xml:space="preserve"> GY, </w:t>
            </w:r>
            <w:proofErr w:type="spellStart"/>
            <w:r w:rsidRPr="00982BE3">
              <w:rPr>
                <w:rFonts w:ascii="Arial" w:eastAsia="Times New Roman" w:hAnsi="Arial" w:cs="Arial"/>
                <w:color w:val="000000"/>
                <w:sz w:val="20"/>
                <w:szCs w:val="20"/>
              </w:rPr>
              <w:t>Ademi</w:t>
            </w:r>
            <w:proofErr w:type="spellEnd"/>
            <w:r w:rsidRPr="00982BE3">
              <w:rPr>
                <w:rFonts w:ascii="Arial" w:eastAsia="Times New Roman" w:hAnsi="Arial" w:cs="Arial"/>
                <w:color w:val="000000"/>
                <w:sz w:val="20"/>
                <w:szCs w:val="20"/>
              </w:rPr>
              <w:t xml:space="preserve"> Z, Agarwal G, Ahmed MB, Akinyemi RO, Al-</w:t>
            </w:r>
            <w:proofErr w:type="spellStart"/>
            <w:r w:rsidRPr="00982BE3">
              <w:rPr>
                <w:rFonts w:ascii="Arial" w:eastAsia="Times New Roman" w:hAnsi="Arial" w:cs="Arial"/>
                <w:color w:val="000000"/>
                <w:sz w:val="20"/>
                <w:szCs w:val="20"/>
              </w:rPr>
              <w:t>Raddadi</w:t>
            </w:r>
            <w:proofErr w:type="spellEnd"/>
            <w:r w:rsidRPr="00982BE3">
              <w:rPr>
                <w:rFonts w:ascii="Arial" w:eastAsia="Times New Roman" w:hAnsi="Arial" w:cs="Arial"/>
                <w:color w:val="000000"/>
                <w:sz w:val="20"/>
                <w:szCs w:val="20"/>
              </w:rPr>
              <w:t xml:space="preserve"> R, </w:t>
            </w:r>
            <w:proofErr w:type="spellStart"/>
            <w:r w:rsidRPr="00982BE3">
              <w:rPr>
                <w:rFonts w:ascii="Arial" w:eastAsia="Times New Roman" w:hAnsi="Arial" w:cs="Arial"/>
                <w:color w:val="000000"/>
                <w:sz w:val="20"/>
                <w:szCs w:val="20"/>
              </w:rPr>
              <w:t>Aminde</w:t>
            </w:r>
            <w:proofErr w:type="spellEnd"/>
            <w:r w:rsidRPr="00982BE3">
              <w:rPr>
                <w:rFonts w:ascii="Arial" w:eastAsia="Times New Roman" w:hAnsi="Arial" w:cs="Arial"/>
                <w:color w:val="000000"/>
                <w:sz w:val="20"/>
                <w:szCs w:val="20"/>
              </w:rPr>
              <w:t xml:space="preserve"> LN</w:t>
            </w:r>
            <w:r w:rsidRPr="00982BE3">
              <w:rPr>
                <w:rFonts w:ascii="Arial" w:eastAsia="Times New Roman" w:hAnsi="Arial" w:cs="Arial"/>
                <w:b/>
                <w:bCs/>
                <w:color w:val="000000"/>
                <w:sz w:val="20"/>
                <w:szCs w:val="20"/>
              </w:rPr>
              <w:t>, Amlie-Lefond C,</w:t>
            </w:r>
            <w:r w:rsidRPr="00982BE3">
              <w:rPr>
                <w:rFonts w:ascii="Arial" w:eastAsia="Times New Roman" w:hAnsi="Arial" w:cs="Arial"/>
                <w:color w:val="000000"/>
                <w:sz w:val="20"/>
                <w:szCs w:val="20"/>
              </w:rPr>
              <w:t xml:space="preserve"> Ansari H, </w:t>
            </w:r>
            <w:proofErr w:type="spellStart"/>
            <w:r w:rsidRPr="00982BE3">
              <w:rPr>
                <w:rFonts w:ascii="Arial" w:eastAsia="Times New Roman" w:hAnsi="Arial" w:cs="Arial"/>
                <w:color w:val="000000"/>
                <w:sz w:val="20"/>
                <w:szCs w:val="20"/>
              </w:rPr>
              <w:t>Asayesh</w:t>
            </w:r>
            <w:proofErr w:type="spellEnd"/>
            <w:r w:rsidRPr="00982BE3">
              <w:rPr>
                <w:rFonts w:ascii="Arial" w:eastAsia="Times New Roman" w:hAnsi="Arial" w:cs="Arial"/>
                <w:color w:val="000000"/>
                <w:sz w:val="20"/>
                <w:szCs w:val="20"/>
              </w:rPr>
              <w:t xml:space="preserve"> H, </w:t>
            </w:r>
            <w:proofErr w:type="spellStart"/>
            <w:r w:rsidRPr="00982BE3">
              <w:rPr>
                <w:rFonts w:ascii="Arial" w:eastAsia="Times New Roman" w:hAnsi="Arial" w:cs="Arial"/>
                <w:color w:val="000000"/>
                <w:sz w:val="20"/>
                <w:szCs w:val="20"/>
              </w:rPr>
              <w:t>Asgedom</w:t>
            </w:r>
            <w:proofErr w:type="spellEnd"/>
            <w:r w:rsidRPr="00982BE3">
              <w:rPr>
                <w:rFonts w:ascii="Arial" w:eastAsia="Times New Roman" w:hAnsi="Arial" w:cs="Arial"/>
                <w:color w:val="000000"/>
                <w:sz w:val="20"/>
                <w:szCs w:val="20"/>
              </w:rPr>
              <w:t xml:space="preserve"> SW, </w:t>
            </w:r>
            <w:proofErr w:type="spellStart"/>
            <w:r w:rsidRPr="00982BE3">
              <w:rPr>
                <w:rFonts w:ascii="Arial" w:eastAsia="Times New Roman" w:hAnsi="Arial" w:cs="Arial"/>
                <w:color w:val="000000"/>
                <w:sz w:val="20"/>
                <w:szCs w:val="20"/>
              </w:rPr>
              <w:t>Atey</w:t>
            </w:r>
            <w:proofErr w:type="spellEnd"/>
            <w:r w:rsidRPr="00982BE3">
              <w:rPr>
                <w:rFonts w:ascii="Arial" w:eastAsia="Times New Roman" w:hAnsi="Arial" w:cs="Arial"/>
                <w:color w:val="000000"/>
                <w:sz w:val="20"/>
                <w:szCs w:val="20"/>
              </w:rPr>
              <w:t xml:space="preserve"> TM, </w:t>
            </w:r>
            <w:proofErr w:type="spellStart"/>
            <w:r w:rsidRPr="00982BE3">
              <w:rPr>
                <w:rFonts w:ascii="Arial" w:eastAsia="Times New Roman" w:hAnsi="Arial" w:cs="Arial"/>
                <w:color w:val="000000"/>
                <w:sz w:val="20"/>
                <w:szCs w:val="20"/>
              </w:rPr>
              <w:t>Ayele</w:t>
            </w:r>
            <w:proofErr w:type="spellEnd"/>
            <w:r w:rsidRPr="00982BE3">
              <w:rPr>
                <w:rFonts w:ascii="Arial" w:eastAsia="Times New Roman" w:hAnsi="Arial" w:cs="Arial"/>
                <w:color w:val="000000"/>
                <w:sz w:val="20"/>
                <w:szCs w:val="20"/>
              </w:rPr>
              <w:t xml:space="preserve"> HT, Banach M, Banerjee A, Barac A, Barker-</w:t>
            </w:r>
            <w:proofErr w:type="spellStart"/>
            <w:r w:rsidRPr="00982BE3">
              <w:rPr>
                <w:rFonts w:ascii="Arial" w:eastAsia="Times New Roman" w:hAnsi="Arial" w:cs="Arial"/>
                <w:color w:val="000000"/>
                <w:sz w:val="20"/>
                <w:szCs w:val="20"/>
              </w:rPr>
              <w:t>Collo</w:t>
            </w:r>
            <w:proofErr w:type="spellEnd"/>
            <w:r w:rsidRPr="00982BE3">
              <w:rPr>
                <w:rFonts w:ascii="Arial" w:eastAsia="Times New Roman" w:hAnsi="Arial" w:cs="Arial"/>
                <w:color w:val="000000"/>
                <w:sz w:val="20"/>
                <w:szCs w:val="20"/>
              </w:rPr>
              <w:t xml:space="preserve"> SL, </w:t>
            </w:r>
            <w:proofErr w:type="spellStart"/>
            <w:r w:rsidRPr="00982BE3">
              <w:rPr>
                <w:rFonts w:ascii="Arial" w:eastAsia="Times New Roman" w:hAnsi="Arial" w:cs="Arial"/>
                <w:color w:val="000000"/>
                <w:sz w:val="20"/>
                <w:szCs w:val="20"/>
              </w:rPr>
              <w:t>Bärnighausen</w:t>
            </w:r>
            <w:proofErr w:type="spellEnd"/>
            <w:r w:rsidRPr="00982BE3">
              <w:rPr>
                <w:rFonts w:ascii="Arial" w:eastAsia="Times New Roman" w:hAnsi="Arial" w:cs="Arial"/>
                <w:color w:val="000000"/>
                <w:sz w:val="20"/>
                <w:szCs w:val="20"/>
              </w:rPr>
              <w:t xml:space="preserve"> T, </w:t>
            </w:r>
            <w:proofErr w:type="spellStart"/>
            <w:r w:rsidRPr="00982BE3">
              <w:rPr>
                <w:rFonts w:ascii="Arial" w:eastAsia="Times New Roman" w:hAnsi="Arial" w:cs="Arial"/>
                <w:color w:val="000000"/>
                <w:sz w:val="20"/>
                <w:szCs w:val="20"/>
              </w:rPr>
              <w:t>Barregard</w:t>
            </w:r>
            <w:proofErr w:type="spellEnd"/>
            <w:r w:rsidRPr="00982BE3">
              <w:rPr>
                <w:rFonts w:ascii="Arial" w:eastAsia="Times New Roman" w:hAnsi="Arial" w:cs="Arial"/>
                <w:color w:val="000000"/>
                <w:sz w:val="20"/>
                <w:szCs w:val="20"/>
              </w:rPr>
              <w:t xml:space="preserve"> L, Basu S, Bedi N, </w:t>
            </w:r>
            <w:proofErr w:type="spellStart"/>
            <w:r w:rsidRPr="00982BE3">
              <w:rPr>
                <w:rFonts w:ascii="Arial" w:eastAsia="Times New Roman" w:hAnsi="Arial" w:cs="Arial"/>
                <w:color w:val="000000"/>
                <w:sz w:val="20"/>
                <w:szCs w:val="20"/>
              </w:rPr>
              <w:t>Behzadifar</w:t>
            </w:r>
            <w:proofErr w:type="spellEnd"/>
            <w:r w:rsidRPr="00982BE3">
              <w:rPr>
                <w:rFonts w:ascii="Arial" w:eastAsia="Times New Roman" w:hAnsi="Arial" w:cs="Arial"/>
                <w:color w:val="000000"/>
                <w:sz w:val="20"/>
                <w:szCs w:val="20"/>
              </w:rPr>
              <w:t xml:space="preserve"> M, </w:t>
            </w:r>
            <w:proofErr w:type="spellStart"/>
            <w:r w:rsidRPr="00982BE3">
              <w:rPr>
                <w:rFonts w:ascii="Arial" w:eastAsia="Times New Roman" w:hAnsi="Arial" w:cs="Arial"/>
                <w:color w:val="000000"/>
                <w:sz w:val="20"/>
                <w:szCs w:val="20"/>
              </w:rPr>
              <w:t>Béjot</w:t>
            </w:r>
            <w:proofErr w:type="spellEnd"/>
            <w:r w:rsidRPr="00982BE3">
              <w:rPr>
                <w:rFonts w:ascii="Arial" w:eastAsia="Times New Roman" w:hAnsi="Arial" w:cs="Arial"/>
                <w:color w:val="000000"/>
                <w:sz w:val="20"/>
                <w:szCs w:val="20"/>
              </w:rPr>
              <w:t xml:space="preserve"> Y, Bennett DA, </w:t>
            </w:r>
            <w:proofErr w:type="spellStart"/>
            <w:r w:rsidRPr="00982BE3">
              <w:rPr>
                <w:rFonts w:ascii="Arial" w:eastAsia="Times New Roman" w:hAnsi="Arial" w:cs="Arial"/>
                <w:color w:val="000000"/>
                <w:sz w:val="20"/>
                <w:szCs w:val="20"/>
              </w:rPr>
              <w:t>Bensenor</w:t>
            </w:r>
            <w:proofErr w:type="spellEnd"/>
            <w:r w:rsidRPr="00982BE3">
              <w:rPr>
                <w:rFonts w:ascii="Arial" w:eastAsia="Times New Roman" w:hAnsi="Arial" w:cs="Arial"/>
                <w:color w:val="000000"/>
                <w:sz w:val="20"/>
                <w:szCs w:val="20"/>
              </w:rPr>
              <w:t xml:space="preserve"> IM, </w:t>
            </w:r>
            <w:proofErr w:type="spellStart"/>
            <w:r w:rsidRPr="00982BE3">
              <w:rPr>
                <w:rFonts w:ascii="Arial" w:eastAsia="Times New Roman" w:hAnsi="Arial" w:cs="Arial"/>
                <w:color w:val="000000"/>
                <w:sz w:val="20"/>
                <w:szCs w:val="20"/>
              </w:rPr>
              <w:t>Berhe</w:t>
            </w:r>
            <w:proofErr w:type="spellEnd"/>
            <w:r w:rsidRPr="00982BE3">
              <w:rPr>
                <w:rFonts w:ascii="Arial" w:eastAsia="Times New Roman" w:hAnsi="Arial" w:cs="Arial"/>
                <w:color w:val="000000"/>
                <w:sz w:val="20"/>
                <w:szCs w:val="20"/>
              </w:rPr>
              <w:t xml:space="preserve"> DF, </w:t>
            </w:r>
            <w:proofErr w:type="spellStart"/>
            <w:r w:rsidRPr="00982BE3">
              <w:rPr>
                <w:rFonts w:ascii="Arial" w:eastAsia="Times New Roman" w:hAnsi="Arial" w:cs="Arial"/>
                <w:color w:val="000000"/>
                <w:sz w:val="20"/>
                <w:szCs w:val="20"/>
              </w:rPr>
              <w:t>Boneya</w:t>
            </w:r>
            <w:proofErr w:type="spellEnd"/>
            <w:r w:rsidRPr="00982BE3">
              <w:rPr>
                <w:rFonts w:ascii="Arial" w:eastAsia="Times New Roman" w:hAnsi="Arial" w:cs="Arial"/>
                <w:color w:val="000000"/>
                <w:sz w:val="20"/>
                <w:szCs w:val="20"/>
              </w:rPr>
              <w:t xml:space="preserve"> DJ, </w:t>
            </w:r>
            <w:proofErr w:type="spellStart"/>
            <w:r w:rsidRPr="00982BE3">
              <w:rPr>
                <w:rFonts w:ascii="Arial" w:eastAsia="Times New Roman" w:hAnsi="Arial" w:cs="Arial"/>
                <w:color w:val="000000"/>
                <w:sz w:val="20"/>
                <w:szCs w:val="20"/>
              </w:rPr>
              <w:t>Brainin</w:t>
            </w:r>
            <w:proofErr w:type="spellEnd"/>
            <w:r w:rsidRPr="00982BE3">
              <w:rPr>
                <w:rFonts w:ascii="Arial" w:eastAsia="Times New Roman" w:hAnsi="Arial" w:cs="Arial"/>
                <w:color w:val="000000"/>
                <w:sz w:val="20"/>
                <w:szCs w:val="20"/>
              </w:rPr>
              <w:t xml:space="preserve"> M, Campos-</w:t>
            </w:r>
            <w:proofErr w:type="spellStart"/>
            <w:r w:rsidRPr="00982BE3">
              <w:rPr>
                <w:rFonts w:ascii="Arial" w:eastAsia="Times New Roman" w:hAnsi="Arial" w:cs="Arial"/>
                <w:color w:val="000000"/>
                <w:sz w:val="20"/>
                <w:szCs w:val="20"/>
              </w:rPr>
              <w:t>Nonato</w:t>
            </w:r>
            <w:proofErr w:type="spellEnd"/>
            <w:r w:rsidRPr="00982BE3">
              <w:rPr>
                <w:rFonts w:ascii="Arial" w:eastAsia="Times New Roman" w:hAnsi="Arial" w:cs="Arial"/>
                <w:color w:val="000000"/>
                <w:sz w:val="20"/>
                <w:szCs w:val="20"/>
              </w:rPr>
              <w:t xml:space="preserve"> IR, Caso V, </w:t>
            </w:r>
            <w:proofErr w:type="spellStart"/>
            <w:r w:rsidRPr="00982BE3">
              <w:rPr>
                <w:rFonts w:ascii="Arial" w:eastAsia="Times New Roman" w:hAnsi="Arial" w:cs="Arial"/>
                <w:color w:val="000000"/>
                <w:sz w:val="20"/>
                <w:szCs w:val="20"/>
              </w:rPr>
              <w:t>Castañeda-Orjuela</w:t>
            </w:r>
            <w:proofErr w:type="spellEnd"/>
            <w:r w:rsidRPr="00982BE3">
              <w:rPr>
                <w:rFonts w:ascii="Arial" w:eastAsia="Times New Roman" w:hAnsi="Arial" w:cs="Arial"/>
                <w:color w:val="000000"/>
                <w:sz w:val="20"/>
                <w:szCs w:val="20"/>
              </w:rPr>
              <w:t xml:space="preserve"> CA, Rivas JC, </w:t>
            </w:r>
            <w:proofErr w:type="spellStart"/>
            <w:r w:rsidRPr="00982BE3">
              <w:rPr>
                <w:rFonts w:ascii="Arial" w:eastAsia="Times New Roman" w:hAnsi="Arial" w:cs="Arial"/>
                <w:color w:val="000000"/>
                <w:sz w:val="20"/>
                <w:szCs w:val="20"/>
              </w:rPr>
              <w:t>Catalá</w:t>
            </w:r>
            <w:proofErr w:type="spellEnd"/>
            <w:r w:rsidRPr="00982BE3">
              <w:rPr>
                <w:rFonts w:ascii="Arial" w:eastAsia="Times New Roman" w:hAnsi="Arial" w:cs="Arial"/>
                <w:color w:val="000000"/>
                <w:sz w:val="20"/>
                <w:szCs w:val="20"/>
              </w:rPr>
              <w:t xml:space="preserve">-López F, Christensen H, </w:t>
            </w:r>
            <w:proofErr w:type="spellStart"/>
            <w:r w:rsidRPr="00982BE3">
              <w:rPr>
                <w:rFonts w:ascii="Arial" w:eastAsia="Times New Roman" w:hAnsi="Arial" w:cs="Arial"/>
                <w:color w:val="000000"/>
                <w:sz w:val="20"/>
                <w:szCs w:val="20"/>
              </w:rPr>
              <w:t>Criqui</w:t>
            </w:r>
            <w:proofErr w:type="spellEnd"/>
            <w:r w:rsidRPr="00982BE3">
              <w:rPr>
                <w:rFonts w:ascii="Arial" w:eastAsia="Times New Roman" w:hAnsi="Arial" w:cs="Arial"/>
                <w:color w:val="000000"/>
                <w:sz w:val="20"/>
                <w:szCs w:val="20"/>
              </w:rPr>
              <w:t xml:space="preserve"> MH, </w:t>
            </w:r>
            <w:proofErr w:type="spellStart"/>
            <w:r w:rsidRPr="00982BE3">
              <w:rPr>
                <w:rFonts w:ascii="Arial" w:eastAsia="Times New Roman" w:hAnsi="Arial" w:cs="Arial"/>
                <w:color w:val="000000"/>
                <w:sz w:val="20"/>
                <w:szCs w:val="20"/>
              </w:rPr>
              <w:t>Damasceno</w:t>
            </w:r>
            <w:proofErr w:type="spellEnd"/>
            <w:r w:rsidRPr="00982BE3">
              <w:rPr>
                <w:rFonts w:ascii="Arial" w:eastAsia="Times New Roman" w:hAnsi="Arial" w:cs="Arial"/>
                <w:color w:val="000000"/>
                <w:sz w:val="20"/>
                <w:szCs w:val="20"/>
              </w:rPr>
              <w:t xml:space="preserve"> A, </w:t>
            </w:r>
            <w:proofErr w:type="spellStart"/>
            <w:r w:rsidRPr="00982BE3">
              <w:rPr>
                <w:rFonts w:ascii="Arial" w:eastAsia="Times New Roman" w:hAnsi="Arial" w:cs="Arial"/>
                <w:color w:val="000000"/>
                <w:sz w:val="20"/>
                <w:szCs w:val="20"/>
              </w:rPr>
              <w:t>Dandona</w:t>
            </w:r>
            <w:proofErr w:type="spellEnd"/>
            <w:r w:rsidRPr="00982BE3">
              <w:rPr>
                <w:rFonts w:ascii="Arial" w:eastAsia="Times New Roman" w:hAnsi="Arial" w:cs="Arial"/>
                <w:color w:val="000000"/>
                <w:sz w:val="20"/>
                <w:szCs w:val="20"/>
              </w:rPr>
              <w:t xml:space="preserve"> L, </w:t>
            </w:r>
            <w:proofErr w:type="spellStart"/>
            <w:r w:rsidRPr="00982BE3">
              <w:rPr>
                <w:rFonts w:ascii="Arial" w:eastAsia="Times New Roman" w:hAnsi="Arial" w:cs="Arial"/>
                <w:color w:val="000000"/>
                <w:sz w:val="20"/>
                <w:szCs w:val="20"/>
              </w:rPr>
              <w:t>Dandona</w:t>
            </w:r>
            <w:proofErr w:type="spellEnd"/>
            <w:r w:rsidRPr="00982BE3">
              <w:rPr>
                <w:rFonts w:ascii="Arial" w:eastAsia="Times New Roman" w:hAnsi="Arial" w:cs="Arial"/>
                <w:color w:val="000000"/>
                <w:sz w:val="20"/>
                <w:szCs w:val="20"/>
              </w:rPr>
              <w:t xml:space="preserve"> R, </w:t>
            </w:r>
            <w:proofErr w:type="spellStart"/>
            <w:r w:rsidRPr="00982BE3">
              <w:rPr>
                <w:rFonts w:ascii="Arial" w:eastAsia="Times New Roman" w:hAnsi="Arial" w:cs="Arial"/>
                <w:color w:val="000000"/>
                <w:sz w:val="20"/>
                <w:szCs w:val="20"/>
              </w:rPr>
              <w:t>Davletov</w:t>
            </w:r>
            <w:proofErr w:type="spellEnd"/>
            <w:r w:rsidRPr="00982BE3">
              <w:rPr>
                <w:rFonts w:ascii="Arial" w:eastAsia="Times New Roman" w:hAnsi="Arial" w:cs="Arial"/>
                <w:color w:val="000000"/>
                <w:sz w:val="20"/>
                <w:szCs w:val="20"/>
              </w:rPr>
              <w:t xml:space="preserve"> K, de </w:t>
            </w:r>
            <w:proofErr w:type="spellStart"/>
            <w:r w:rsidRPr="00982BE3">
              <w:rPr>
                <w:rFonts w:ascii="Arial" w:eastAsia="Times New Roman" w:hAnsi="Arial" w:cs="Arial"/>
                <w:color w:val="000000"/>
                <w:sz w:val="20"/>
                <w:szCs w:val="20"/>
              </w:rPr>
              <w:t>Courten</w:t>
            </w:r>
            <w:proofErr w:type="spellEnd"/>
            <w:r w:rsidRPr="00982BE3">
              <w:rPr>
                <w:rFonts w:ascii="Arial" w:eastAsia="Times New Roman" w:hAnsi="Arial" w:cs="Arial"/>
                <w:color w:val="000000"/>
                <w:sz w:val="20"/>
                <w:szCs w:val="20"/>
              </w:rPr>
              <w:t xml:space="preserve"> B, </w:t>
            </w:r>
            <w:proofErr w:type="spellStart"/>
            <w:r w:rsidRPr="00982BE3">
              <w:rPr>
                <w:rFonts w:ascii="Arial" w:eastAsia="Times New Roman" w:hAnsi="Arial" w:cs="Arial"/>
                <w:color w:val="000000"/>
                <w:sz w:val="20"/>
                <w:szCs w:val="20"/>
              </w:rPr>
              <w:t>deVeber</w:t>
            </w:r>
            <w:proofErr w:type="spellEnd"/>
            <w:r w:rsidRPr="00982BE3">
              <w:rPr>
                <w:rFonts w:ascii="Arial" w:eastAsia="Times New Roman" w:hAnsi="Arial" w:cs="Arial"/>
                <w:color w:val="000000"/>
                <w:sz w:val="20"/>
                <w:szCs w:val="20"/>
              </w:rPr>
              <w:t xml:space="preserve"> G, </w:t>
            </w:r>
            <w:proofErr w:type="spellStart"/>
            <w:r w:rsidRPr="00982BE3">
              <w:rPr>
                <w:rFonts w:ascii="Arial" w:eastAsia="Times New Roman" w:hAnsi="Arial" w:cs="Arial"/>
                <w:color w:val="000000"/>
                <w:sz w:val="20"/>
                <w:szCs w:val="20"/>
              </w:rPr>
              <w:t>Dokova</w:t>
            </w:r>
            <w:proofErr w:type="spellEnd"/>
            <w:r w:rsidRPr="00982BE3">
              <w:rPr>
                <w:rFonts w:ascii="Arial" w:eastAsia="Times New Roman" w:hAnsi="Arial" w:cs="Arial"/>
                <w:color w:val="000000"/>
                <w:sz w:val="20"/>
                <w:szCs w:val="20"/>
              </w:rPr>
              <w:t xml:space="preserve"> K, Edessa D, Endres M, </w:t>
            </w:r>
            <w:proofErr w:type="spellStart"/>
            <w:r w:rsidRPr="00982BE3">
              <w:rPr>
                <w:rFonts w:ascii="Arial" w:eastAsia="Times New Roman" w:hAnsi="Arial" w:cs="Arial"/>
                <w:color w:val="000000"/>
                <w:sz w:val="20"/>
                <w:szCs w:val="20"/>
              </w:rPr>
              <w:t>Faraon</w:t>
            </w:r>
            <w:proofErr w:type="spellEnd"/>
            <w:r w:rsidRPr="00982BE3">
              <w:rPr>
                <w:rFonts w:ascii="Arial" w:eastAsia="Times New Roman" w:hAnsi="Arial" w:cs="Arial"/>
                <w:color w:val="000000"/>
                <w:sz w:val="20"/>
                <w:szCs w:val="20"/>
              </w:rPr>
              <w:t xml:space="preserve"> EJA, </w:t>
            </w:r>
            <w:proofErr w:type="spellStart"/>
            <w:r w:rsidRPr="00982BE3">
              <w:rPr>
                <w:rFonts w:ascii="Arial" w:eastAsia="Times New Roman" w:hAnsi="Arial" w:cs="Arial"/>
                <w:color w:val="000000"/>
                <w:sz w:val="20"/>
                <w:szCs w:val="20"/>
              </w:rPr>
              <w:t>Farvid</w:t>
            </w:r>
            <w:proofErr w:type="spellEnd"/>
            <w:r w:rsidRPr="00982BE3">
              <w:rPr>
                <w:rFonts w:ascii="Arial" w:eastAsia="Times New Roman" w:hAnsi="Arial" w:cs="Arial"/>
                <w:color w:val="000000"/>
                <w:sz w:val="20"/>
                <w:szCs w:val="20"/>
              </w:rPr>
              <w:t xml:space="preserve"> MS, Fischer F, Foreman K, </w:t>
            </w:r>
            <w:proofErr w:type="spellStart"/>
            <w:r w:rsidRPr="00982BE3">
              <w:rPr>
                <w:rFonts w:ascii="Arial" w:eastAsia="Times New Roman" w:hAnsi="Arial" w:cs="Arial"/>
                <w:color w:val="000000"/>
                <w:sz w:val="20"/>
                <w:szCs w:val="20"/>
              </w:rPr>
              <w:t>Forouzanfar</w:t>
            </w:r>
            <w:proofErr w:type="spellEnd"/>
            <w:r w:rsidRPr="00982BE3">
              <w:rPr>
                <w:rFonts w:ascii="Arial" w:eastAsia="Times New Roman" w:hAnsi="Arial" w:cs="Arial"/>
                <w:color w:val="000000"/>
                <w:sz w:val="20"/>
                <w:szCs w:val="20"/>
              </w:rPr>
              <w:t xml:space="preserve"> MH, Gall SL, </w:t>
            </w:r>
            <w:proofErr w:type="spellStart"/>
            <w:r w:rsidRPr="00982BE3">
              <w:rPr>
                <w:rFonts w:ascii="Arial" w:eastAsia="Times New Roman" w:hAnsi="Arial" w:cs="Arial"/>
                <w:color w:val="000000"/>
                <w:sz w:val="20"/>
                <w:szCs w:val="20"/>
              </w:rPr>
              <w:t>Gebrehiwot</w:t>
            </w:r>
            <w:proofErr w:type="spellEnd"/>
            <w:r w:rsidRPr="00982BE3">
              <w:rPr>
                <w:rFonts w:ascii="Arial" w:eastAsia="Times New Roman" w:hAnsi="Arial" w:cs="Arial"/>
                <w:color w:val="000000"/>
                <w:sz w:val="20"/>
                <w:szCs w:val="20"/>
              </w:rPr>
              <w:t xml:space="preserve"> TT, </w:t>
            </w:r>
            <w:proofErr w:type="spellStart"/>
            <w:r w:rsidRPr="00982BE3">
              <w:rPr>
                <w:rFonts w:ascii="Arial" w:eastAsia="Times New Roman" w:hAnsi="Arial" w:cs="Arial"/>
                <w:color w:val="000000"/>
                <w:sz w:val="20"/>
                <w:szCs w:val="20"/>
              </w:rPr>
              <w:t>Geleijnse</w:t>
            </w:r>
            <w:proofErr w:type="spellEnd"/>
            <w:r w:rsidRPr="00982BE3">
              <w:rPr>
                <w:rFonts w:ascii="Arial" w:eastAsia="Times New Roman" w:hAnsi="Arial" w:cs="Arial"/>
                <w:color w:val="000000"/>
                <w:sz w:val="20"/>
                <w:szCs w:val="20"/>
              </w:rPr>
              <w:t xml:space="preserve"> JM, Gillum RF, Giroud M, Goulart AC, Gupta R, Gupta R, </w:t>
            </w:r>
            <w:proofErr w:type="spellStart"/>
            <w:r w:rsidRPr="00982BE3">
              <w:rPr>
                <w:rFonts w:ascii="Arial" w:eastAsia="Times New Roman" w:hAnsi="Arial" w:cs="Arial"/>
                <w:color w:val="000000"/>
                <w:sz w:val="20"/>
                <w:szCs w:val="20"/>
              </w:rPr>
              <w:t>Hachinski</w:t>
            </w:r>
            <w:proofErr w:type="spellEnd"/>
            <w:r w:rsidRPr="00982BE3">
              <w:rPr>
                <w:rFonts w:ascii="Arial" w:eastAsia="Times New Roman" w:hAnsi="Arial" w:cs="Arial"/>
                <w:color w:val="000000"/>
                <w:sz w:val="20"/>
                <w:szCs w:val="20"/>
              </w:rPr>
              <w:t xml:space="preserve"> V, Hamadeh RR, Hankey GJ, </w:t>
            </w:r>
            <w:proofErr w:type="spellStart"/>
            <w:r w:rsidRPr="00982BE3">
              <w:rPr>
                <w:rFonts w:ascii="Arial" w:eastAsia="Times New Roman" w:hAnsi="Arial" w:cs="Arial"/>
                <w:color w:val="000000"/>
                <w:sz w:val="20"/>
                <w:szCs w:val="20"/>
              </w:rPr>
              <w:t>Hareri</w:t>
            </w:r>
            <w:proofErr w:type="spellEnd"/>
            <w:r w:rsidRPr="00982BE3">
              <w:rPr>
                <w:rFonts w:ascii="Arial" w:eastAsia="Times New Roman" w:hAnsi="Arial" w:cs="Arial"/>
                <w:color w:val="000000"/>
                <w:sz w:val="20"/>
                <w:szCs w:val="20"/>
              </w:rPr>
              <w:t xml:space="preserve"> HA, </w:t>
            </w:r>
            <w:proofErr w:type="spellStart"/>
            <w:r w:rsidRPr="00982BE3">
              <w:rPr>
                <w:rFonts w:ascii="Arial" w:eastAsia="Times New Roman" w:hAnsi="Arial" w:cs="Arial"/>
                <w:color w:val="000000"/>
                <w:sz w:val="20"/>
                <w:szCs w:val="20"/>
              </w:rPr>
              <w:t>Havmoeller</w:t>
            </w:r>
            <w:proofErr w:type="spellEnd"/>
            <w:r w:rsidRPr="00982BE3">
              <w:rPr>
                <w:rFonts w:ascii="Arial" w:eastAsia="Times New Roman" w:hAnsi="Arial" w:cs="Arial"/>
                <w:color w:val="000000"/>
                <w:sz w:val="20"/>
                <w:szCs w:val="20"/>
              </w:rPr>
              <w:t xml:space="preserve"> R, Hay SI, </w:t>
            </w:r>
            <w:proofErr w:type="spellStart"/>
            <w:r w:rsidRPr="00982BE3">
              <w:rPr>
                <w:rFonts w:ascii="Arial" w:eastAsia="Times New Roman" w:hAnsi="Arial" w:cs="Arial"/>
                <w:color w:val="000000"/>
                <w:sz w:val="20"/>
                <w:szCs w:val="20"/>
              </w:rPr>
              <w:t>Hegazy</w:t>
            </w:r>
            <w:proofErr w:type="spellEnd"/>
            <w:r w:rsidRPr="00982BE3">
              <w:rPr>
                <w:rFonts w:ascii="Arial" w:eastAsia="Times New Roman" w:hAnsi="Arial" w:cs="Arial"/>
                <w:color w:val="000000"/>
                <w:sz w:val="20"/>
                <w:szCs w:val="20"/>
              </w:rPr>
              <w:t xml:space="preserve"> MI, </w:t>
            </w:r>
            <w:proofErr w:type="spellStart"/>
            <w:r w:rsidRPr="00982BE3">
              <w:rPr>
                <w:rFonts w:ascii="Arial" w:eastAsia="Times New Roman" w:hAnsi="Arial" w:cs="Arial"/>
                <w:color w:val="000000"/>
                <w:sz w:val="20"/>
                <w:szCs w:val="20"/>
              </w:rPr>
              <w:t>Hibstu</w:t>
            </w:r>
            <w:proofErr w:type="spellEnd"/>
            <w:r w:rsidRPr="00982BE3">
              <w:rPr>
                <w:rFonts w:ascii="Arial" w:eastAsia="Times New Roman" w:hAnsi="Arial" w:cs="Arial"/>
                <w:color w:val="000000"/>
                <w:sz w:val="20"/>
                <w:szCs w:val="20"/>
              </w:rPr>
              <w:t xml:space="preserve"> DT, James SL, </w:t>
            </w:r>
            <w:proofErr w:type="spellStart"/>
            <w:r w:rsidRPr="00982BE3">
              <w:rPr>
                <w:rFonts w:ascii="Arial" w:eastAsia="Times New Roman" w:hAnsi="Arial" w:cs="Arial"/>
                <w:color w:val="000000"/>
                <w:sz w:val="20"/>
                <w:szCs w:val="20"/>
              </w:rPr>
              <w:t>Jeemon</w:t>
            </w:r>
            <w:proofErr w:type="spellEnd"/>
            <w:r w:rsidRPr="00982BE3">
              <w:rPr>
                <w:rFonts w:ascii="Arial" w:eastAsia="Times New Roman" w:hAnsi="Arial" w:cs="Arial"/>
                <w:color w:val="000000"/>
                <w:sz w:val="20"/>
                <w:szCs w:val="20"/>
              </w:rPr>
              <w:t xml:space="preserve"> P, John D, Jonas JB, </w:t>
            </w:r>
            <w:proofErr w:type="spellStart"/>
            <w:r w:rsidRPr="00982BE3">
              <w:rPr>
                <w:rFonts w:ascii="Arial" w:eastAsia="Times New Roman" w:hAnsi="Arial" w:cs="Arial"/>
                <w:color w:val="000000"/>
                <w:sz w:val="20"/>
                <w:szCs w:val="20"/>
              </w:rPr>
              <w:t>Jóźwiak</w:t>
            </w:r>
            <w:proofErr w:type="spellEnd"/>
            <w:r w:rsidRPr="00982BE3">
              <w:rPr>
                <w:rFonts w:ascii="Arial" w:eastAsia="Times New Roman" w:hAnsi="Arial" w:cs="Arial"/>
                <w:color w:val="000000"/>
                <w:sz w:val="20"/>
                <w:szCs w:val="20"/>
              </w:rPr>
              <w:t xml:space="preserve"> J, Kalani R, Kandel A, </w:t>
            </w:r>
            <w:proofErr w:type="spellStart"/>
            <w:r w:rsidRPr="00982BE3">
              <w:rPr>
                <w:rFonts w:ascii="Arial" w:eastAsia="Times New Roman" w:hAnsi="Arial" w:cs="Arial"/>
                <w:color w:val="000000"/>
                <w:sz w:val="20"/>
                <w:szCs w:val="20"/>
              </w:rPr>
              <w:t>Kasaeian</w:t>
            </w:r>
            <w:proofErr w:type="spellEnd"/>
            <w:r w:rsidRPr="00982BE3">
              <w:rPr>
                <w:rFonts w:ascii="Arial" w:eastAsia="Times New Roman" w:hAnsi="Arial" w:cs="Arial"/>
                <w:color w:val="000000"/>
                <w:sz w:val="20"/>
                <w:szCs w:val="20"/>
              </w:rPr>
              <w:t xml:space="preserve"> A, </w:t>
            </w:r>
            <w:proofErr w:type="spellStart"/>
            <w:r w:rsidRPr="00982BE3">
              <w:rPr>
                <w:rFonts w:ascii="Arial" w:eastAsia="Times New Roman" w:hAnsi="Arial" w:cs="Arial"/>
                <w:color w:val="000000"/>
                <w:sz w:val="20"/>
                <w:szCs w:val="20"/>
              </w:rPr>
              <w:t>Kengne</w:t>
            </w:r>
            <w:proofErr w:type="spellEnd"/>
            <w:r w:rsidRPr="00982BE3">
              <w:rPr>
                <w:rFonts w:ascii="Arial" w:eastAsia="Times New Roman" w:hAnsi="Arial" w:cs="Arial"/>
                <w:color w:val="000000"/>
                <w:sz w:val="20"/>
                <w:szCs w:val="20"/>
              </w:rPr>
              <w:t xml:space="preserve"> AP, Khader YS, Khan AR, Khang YH, Khubchandani J, Kim D, Kim YJ, </w:t>
            </w:r>
            <w:proofErr w:type="spellStart"/>
            <w:r w:rsidRPr="00982BE3">
              <w:rPr>
                <w:rFonts w:ascii="Arial" w:eastAsia="Times New Roman" w:hAnsi="Arial" w:cs="Arial"/>
                <w:color w:val="000000"/>
                <w:sz w:val="20"/>
                <w:szCs w:val="20"/>
              </w:rPr>
              <w:t>Kivimaki</w:t>
            </w:r>
            <w:proofErr w:type="spellEnd"/>
            <w:r w:rsidRPr="00982BE3">
              <w:rPr>
                <w:rFonts w:ascii="Arial" w:eastAsia="Times New Roman" w:hAnsi="Arial" w:cs="Arial"/>
                <w:color w:val="000000"/>
                <w:sz w:val="20"/>
                <w:szCs w:val="20"/>
              </w:rPr>
              <w:t xml:space="preserve"> M, Kokubo Y, Kolte D, </w:t>
            </w:r>
            <w:proofErr w:type="spellStart"/>
            <w:r w:rsidRPr="00982BE3">
              <w:rPr>
                <w:rFonts w:ascii="Arial" w:eastAsia="Times New Roman" w:hAnsi="Arial" w:cs="Arial"/>
                <w:color w:val="000000"/>
                <w:sz w:val="20"/>
                <w:szCs w:val="20"/>
              </w:rPr>
              <w:t>Kopec</w:t>
            </w:r>
            <w:proofErr w:type="spellEnd"/>
            <w:r w:rsidRPr="00982BE3">
              <w:rPr>
                <w:rFonts w:ascii="Arial" w:eastAsia="Times New Roman" w:hAnsi="Arial" w:cs="Arial"/>
                <w:color w:val="000000"/>
                <w:sz w:val="20"/>
                <w:szCs w:val="20"/>
              </w:rPr>
              <w:t xml:space="preserve"> JA, </w:t>
            </w:r>
            <w:proofErr w:type="spellStart"/>
            <w:r w:rsidRPr="00982BE3">
              <w:rPr>
                <w:rFonts w:ascii="Arial" w:eastAsia="Times New Roman" w:hAnsi="Arial" w:cs="Arial"/>
                <w:color w:val="000000"/>
                <w:sz w:val="20"/>
                <w:szCs w:val="20"/>
              </w:rPr>
              <w:t>Kosen</w:t>
            </w:r>
            <w:proofErr w:type="spellEnd"/>
            <w:r w:rsidRPr="00982BE3">
              <w:rPr>
                <w:rFonts w:ascii="Arial" w:eastAsia="Times New Roman" w:hAnsi="Arial" w:cs="Arial"/>
                <w:color w:val="000000"/>
                <w:sz w:val="20"/>
                <w:szCs w:val="20"/>
              </w:rPr>
              <w:t xml:space="preserve"> S, Kravchenko M, </w:t>
            </w:r>
            <w:proofErr w:type="spellStart"/>
            <w:r w:rsidRPr="00982BE3">
              <w:rPr>
                <w:rFonts w:ascii="Arial" w:eastAsia="Times New Roman" w:hAnsi="Arial" w:cs="Arial"/>
                <w:color w:val="000000"/>
                <w:sz w:val="20"/>
                <w:szCs w:val="20"/>
              </w:rPr>
              <w:t>Krishnamurthi</w:t>
            </w:r>
            <w:proofErr w:type="spellEnd"/>
            <w:r w:rsidRPr="00982BE3">
              <w:rPr>
                <w:rFonts w:ascii="Arial" w:eastAsia="Times New Roman" w:hAnsi="Arial" w:cs="Arial"/>
                <w:color w:val="000000"/>
                <w:sz w:val="20"/>
                <w:szCs w:val="20"/>
              </w:rPr>
              <w:t xml:space="preserve"> R, Kumar GA, </w:t>
            </w:r>
            <w:proofErr w:type="spellStart"/>
            <w:r w:rsidRPr="00982BE3">
              <w:rPr>
                <w:rFonts w:ascii="Arial" w:eastAsia="Times New Roman" w:hAnsi="Arial" w:cs="Arial"/>
                <w:color w:val="000000"/>
                <w:sz w:val="20"/>
                <w:szCs w:val="20"/>
              </w:rPr>
              <w:t>Lafranconi</w:t>
            </w:r>
            <w:proofErr w:type="spellEnd"/>
            <w:r w:rsidRPr="00982BE3">
              <w:rPr>
                <w:rFonts w:ascii="Arial" w:eastAsia="Times New Roman" w:hAnsi="Arial" w:cs="Arial"/>
                <w:color w:val="000000"/>
                <w:sz w:val="20"/>
                <w:szCs w:val="20"/>
              </w:rPr>
              <w:t xml:space="preserve"> A, </w:t>
            </w:r>
            <w:proofErr w:type="spellStart"/>
            <w:r w:rsidRPr="00982BE3">
              <w:rPr>
                <w:rFonts w:ascii="Arial" w:eastAsia="Times New Roman" w:hAnsi="Arial" w:cs="Arial"/>
                <w:color w:val="000000"/>
                <w:sz w:val="20"/>
                <w:szCs w:val="20"/>
              </w:rPr>
              <w:t>Lavados</w:t>
            </w:r>
            <w:proofErr w:type="spellEnd"/>
            <w:r w:rsidRPr="00982BE3">
              <w:rPr>
                <w:rFonts w:ascii="Arial" w:eastAsia="Times New Roman" w:hAnsi="Arial" w:cs="Arial"/>
                <w:color w:val="000000"/>
                <w:sz w:val="20"/>
                <w:szCs w:val="20"/>
              </w:rPr>
              <w:t xml:space="preserve"> PM, </w:t>
            </w:r>
            <w:proofErr w:type="spellStart"/>
            <w:r w:rsidRPr="00982BE3">
              <w:rPr>
                <w:rFonts w:ascii="Arial" w:eastAsia="Times New Roman" w:hAnsi="Arial" w:cs="Arial"/>
                <w:color w:val="000000"/>
                <w:sz w:val="20"/>
                <w:szCs w:val="20"/>
              </w:rPr>
              <w:t>Legesse</w:t>
            </w:r>
            <w:proofErr w:type="spellEnd"/>
            <w:r w:rsidRPr="00982BE3">
              <w:rPr>
                <w:rFonts w:ascii="Arial" w:eastAsia="Times New Roman" w:hAnsi="Arial" w:cs="Arial"/>
                <w:color w:val="000000"/>
                <w:sz w:val="20"/>
                <w:szCs w:val="20"/>
              </w:rPr>
              <w:t xml:space="preserve"> Y, Li Y, Liang X, Lo WD, </w:t>
            </w:r>
            <w:proofErr w:type="spellStart"/>
            <w:r w:rsidRPr="00982BE3">
              <w:rPr>
                <w:rFonts w:ascii="Arial" w:eastAsia="Times New Roman" w:hAnsi="Arial" w:cs="Arial"/>
                <w:color w:val="000000"/>
                <w:sz w:val="20"/>
                <w:szCs w:val="20"/>
              </w:rPr>
              <w:t>Lorkowski</w:t>
            </w:r>
            <w:proofErr w:type="spellEnd"/>
            <w:r w:rsidRPr="00982BE3">
              <w:rPr>
                <w:rFonts w:ascii="Arial" w:eastAsia="Times New Roman" w:hAnsi="Arial" w:cs="Arial"/>
                <w:color w:val="000000"/>
                <w:sz w:val="20"/>
                <w:szCs w:val="20"/>
              </w:rPr>
              <w:t xml:space="preserve"> S, </w:t>
            </w:r>
            <w:proofErr w:type="spellStart"/>
            <w:r w:rsidRPr="00982BE3">
              <w:rPr>
                <w:rFonts w:ascii="Arial" w:eastAsia="Times New Roman" w:hAnsi="Arial" w:cs="Arial"/>
                <w:color w:val="000000"/>
                <w:sz w:val="20"/>
                <w:szCs w:val="20"/>
              </w:rPr>
              <w:t>Lotufo</w:t>
            </w:r>
            <w:proofErr w:type="spellEnd"/>
            <w:r w:rsidRPr="00982BE3">
              <w:rPr>
                <w:rFonts w:ascii="Arial" w:eastAsia="Times New Roman" w:hAnsi="Arial" w:cs="Arial"/>
                <w:color w:val="000000"/>
                <w:sz w:val="20"/>
                <w:szCs w:val="20"/>
              </w:rPr>
              <w:t xml:space="preserve"> PA, Loy CT, Mackay MT, Abd El </w:t>
            </w:r>
            <w:proofErr w:type="spellStart"/>
            <w:r w:rsidRPr="00982BE3">
              <w:rPr>
                <w:rFonts w:ascii="Arial" w:eastAsia="Times New Roman" w:hAnsi="Arial" w:cs="Arial"/>
                <w:color w:val="000000"/>
                <w:sz w:val="20"/>
                <w:szCs w:val="20"/>
              </w:rPr>
              <w:t>Razek</w:t>
            </w:r>
            <w:proofErr w:type="spellEnd"/>
            <w:r w:rsidRPr="00982BE3">
              <w:rPr>
                <w:rFonts w:ascii="Arial" w:eastAsia="Times New Roman" w:hAnsi="Arial" w:cs="Arial"/>
                <w:color w:val="000000"/>
                <w:sz w:val="20"/>
                <w:szCs w:val="20"/>
              </w:rPr>
              <w:t xml:space="preserve"> HM, Mahdavi M, Majeed A, </w:t>
            </w:r>
            <w:proofErr w:type="spellStart"/>
            <w:r w:rsidRPr="00982BE3">
              <w:rPr>
                <w:rFonts w:ascii="Arial" w:eastAsia="Times New Roman" w:hAnsi="Arial" w:cs="Arial"/>
                <w:color w:val="000000"/>
                <w:sz w:val="20"/>
                <w:szCs w:val="20"/>
              </w:rPr>
              <w:t>Malekzadeh</w:t>
            </w:r>
            <w:proofErr w:type="spellEnd"/>
            <w:r w:rsidRPr="00982BE3">
              <w:rPr>
                <w:rFonts w:ascii="Arial" w:eastAsia="Times New Roman" w:hAnsi="Arial" w:cs="Arial"/>
                <w:color w:val="000000"/>
                <w:sz w:val="20"/>
                <w:szCs w:val="20"/>
              </w:rPr>
              <w:t xml:space="preserve"> R, Malta DC, Mamun AA, Mantovani LG, Martins SCO, Mate KK, </w:t>
            </w:r>
            <w:proofErr w:type="spellStart"/>
            <w:r w:rsidRPr="00982BE3">
              <w:rPr>
                <w:rFonts w:ascii="Arial" w:eastAsia="Times New Roman" w:hAnsi="Arial" w:cs="Arial"/>
                <w:color w:val="000000"/>
                <w:sz w:val="20"/>
                <w:szCs w:val="20"/>
              </w:rPr>
              <w:t>Mazidi</w:t>
            </w:r>
            <w:proofErr w:type="spellEnd"/>
            <w:r w:rsidRPr="00982BE3">
              <w:rPr>
                <w:rFonts w:ascii="Arial" w:eastAsia="Times New Roman" w:hAnsi="Arial" w:cs="Arial"/>
                <w:color w:val="000000"/>
                <w:sz w:val="20"/>
                <w:szCs w:val="20"/>
              </w:rPr>
              <w:t xml:space="preserve"> M, </w:t>
            </w:r>
            <w:proofErr w:type="spellStart"/>
            <w:r w:rsidRPr="00982BE3">
              <w:rPr>
                <w:rFonts w:ascii="Arial" w:eastAsia="Times New Roman" w:hAnsi="Arial" w:cs="Arial"/>
                <w:color w:val="000000"/>
                <w:sz w:val="20"/>
                <w:szCs w:val="20"/>
              </w:rPr>
              <w:t>Mehata</w:t>
            </w:r>
            <w:proofErr w:type="spellEnd"/>
            <w:r w:rsidRPr="00982BE3">
              <w:rPr>
                <w:rFonts w:ascii="Arial" w:eastAsia="Times New Roman" w:hAnsi="Arial" w:cs="Arial"/>
                <w:color w:val="000000"/>
                <w:sz w:val="20"/>
                <w:szCs w:val="20"/>
              </w:rPr>
              <w:t xml:space="preserve"> S, Meier T, </w:t>
            </w:r>
            <w:proofErr w:type="spellStart"/>
            <w:r w:rsidRPr="00982BE3">
              <w:rPr>
                <w:rFonts w:ascii="Arial" w:eastAsia="Times New Roman" w:hAnsi="Arial" w:cs="Arial"/>
                <w:color w:val="000000"/>
                <w:sz w:val="20"/>
                <w:szCs w:val="20"/>
              </w:rPr>
              <w:t>Melaku</w:t>
            </w:r>
            <w:proofErr w:type="spellEnd"/>
            <w:r w:rsidRPr="00982BE3">
              <w:rPr>
                <w:rFonts w:ascii="Arial" w:eastAsia="Times New Roman" w:hAnsi="Arial" w:cs="Arial"/>
                <w:color w:val="000000"/>
                <w:sz w:val="20"/>
                <w:szCs w:val="20"/>
              </w:rPr>
              <w:t xml:space="preserve"> YA, Mendoza W, Mensah GA, </w:t>
            </w:r>
            <w:proofErr w:type="spellStart"/>
            <w:r w:rsidRPr="00982BE3">
              <w:rPr>
                <w:rFonts w:ascii="Arial" w:eastAsia="Times New Roman" w:hAnsi="Arial" w:cs="Arial"/>
                <w:color w:val="000000"/>
                <w:sz w:val="20"/>
                <w:szCs w:val="20"/>
              </w:rPr>
              <w:t>Meretoja</w:t>
            </w:r>
            <w:proofErr w:type="spellEnd"/>
            <w:r w:rsidRPr="00982BE3">
              <w:rPr>
                <w:rFonts w:ascii="Arial" w:eastAsia="Times New Roman" w:hAnsi="Arial" w:cs="Arial"/>
                <w:color w:val="000000"/>
                <w:sz w:val="20"/>
                <w:szCs w:val="20"/>
              </w:rPr>
              <w:t xml:space="preserve"> A, </w:t>
            </w:r>
            <w:proofErr w:type="spellStart"/>
            <w:r w:rsidRPr="00982BE3">
              <w:rPr>
                <w:rFonts w:ascii="Arial" w:eastAsia="Times New Roman" w:hAnsi="Arial" w:cs="Arial"/>
                <w:color w:val="000000"/>
                <w:sz w:val="20"/>
                <w:szCs w:val="20"/>
              </w:rPr>
              <w:t>Mezgebe</w:t>
            </w:r>
            <w:proofErr w:type="spellEnd"/>
            <w:r w:rsidRPr="00982BE3">
              <w:rPr>
                <w:rFonts w:ascii="Arial" w:eastAsia="Times New Roman" w:hAnsi="Arial" w:cs="Arial"/>
                <w:color w:val="000000"/>
                <w:sz w:val="20"/>
                <w:szCs w:val="20"/>
              </w:rPr>
              <w:t xml:space="preserve"> HB, </w:t>
            </w:r>
            <w:proofErr w:type="spellStart"/>
            <w:r w:rsidRPr="00982BE3">
              <w:rPr>
                <w:rFonts w:ascii="Arial" w:eastAsia="Times New Roman" w:hAnsi="Arial" w:cs="Arial"/>
                <w:color w:val="000000"/>
                <w:sz w:val="20"/>
                <w:szCs w:val="20"/>
              </w:rPr>
              <w:t>Miazgowski</w:t>
            </w:r>
            <w:proofErr w:type="spellEnd"/>
            <w:r w:rsidRPr="00982BE3">
              <w:rPr>
                <w:rFonts w:ascii="Arial" w:eastAsia="Times New Roman" w:hAnsi="Arial" w:cs="Arial"/>
                <w:color w:val="000000"/>
                <w:sz w:val="20"/>
                <w:szCs w:val="20"/>
              </w:rPr>
              <w:t xml:space="preserve"> T, Miller TR, Ibrahim NM, Mohammed S, </w:t>
            </w:r>
            <w:proofErr w:type="spellStart"/>
            <w:r w:rsidRPr="00982BE3">
              <w:rPr>
                <w:rFonts w:ascii="Arial" w:eastAsia="Times New Roman" w:hAnsi="Arial" w:cs="Arial"/>
                <w:color w:val="000000"/>
                <w:sz w:val="20"/>
                <w:szCs w:val="20"/>
              </w:rPr>
              <w:t>Mokdad</w:t>
            </w:r>
            <w:proofErr w:type="spellEnd"/>
            <w:r w:rsidRPr="00982BE3">
              <w:rPr>
                <w:rFonts w:ascii="Arial" w:eastAsia="Times New Roman" w:hAnsi="Arial" w:cs="Arial"/>
                <w:color w:val="000000"/>
                <w:sz w:val="20"/>
                <w:szCs w:val="20"/>
              </w:rPr>
              <w:t xml:space="preserve"> AH, </w:t>
            </w:r>
            <w:proofErr w:type="spellStart"/>
            <w:r w:rsidRPr="00982BE3">
              <w:rPr>
                <w:rFonts w:ascii="Arial" w:eastAsia="Times New Roman" w:hAnsi="Arial" w:cs="Arial"/>
                <w:color w:val="000000"/>
                <w:sz w:val="20"/>
                <w:szCs w:val="20"/>
              </w:rPr>
              <w:t>Moosazadeh</w:t>
            </w:r>
            <w:proofErr w:type="spellEnd"/>
            <w:r w:rsidRPr="00982BE3">
              <w:rPr>
                <w:rFonts w:ascii="Arial" w:eastAsia="Times New Roman" w:hAnsi="Arial" w:cs="Arial"/>
                <w:color w:val="000000"/>
                <w:sz w:val="20"/>
                <w:szCs w:val="20"/>
              </w:rPr>
              <w:t xml:space="preserve"> M, Moran AE, Musa KI, </w:t>
            </w:r>
            <w:proofErr w:type="spellStart"/>
            <w:r w:rsidRPr="00982BE3">
              <w:rPr>
                <w:rFonts w:ascii="Arial" w:eastAsia="Times New Roman" w:hAnsi="Arial" w:cs="Arial"/>
                <w:color w:val="000000"/>
                <w:sz w:val="20"/>
                <w:szCs w:val="20"/>
              </w:rPr>
              <w:t>Negoi</w:t>
            </w:r>
            <w:proofErr w:type="spellEnd"/>
            <w:r w:rsidRPr="00982BE3">
              <w:rPr>
                <w:rFonts w:ascii="Arial" w:eastAsia="Times New Roman" w:hAnsi="Arial" w:cs="Arial"/>
                <w:color w:val="000000"/>
                <w:sz w:val="20"/>
                <w:szCs w:val="20"/>
              </w:rPr>
              <w:t xml:space="preserve"> RI, Nguyen M, Nguyen QL, Nguyen TH, Tran TT, Nguyen TT, </w:t>
            </w:r>
            <w:proofErr w:type="spellStart"/>
            <w:r w:rsidRPr="00982BE3">
              <w:rPr>
                <w:rFonts w:ascii="Arial" w:eastAsia="Times New Roman" w:hAnsi="Arial" w:cs="Arial"/>
                <w:color w:val="000000"/>
                <w:sz w:val="20"/>
                <w:szCs w:val="20"/>
              </w:rPr>
              <w:t>Anggraini</w:t>
            </w:r>
            <w:proofErr w:type="spellEnd"/>
            <w:r w:rsidRPr="00982BE3">
              <w:rPr>
                <w:rFonts w:ascii="Arial" w:eastAsia="Times New Roman" w:hAnsi="Arial" w:cs="Arial"/>
                <w:color w:val="000000"/>
                <w:sz w:val="20"/>
                <w:szCs w:val="20"/>
              </w:rPr>
              <w:t xml:space="preserve"> </w:t>
            </w:r>
            <w:proofErr w:type="spellStart"/>
            <w:r w:rsidRPr="00982BE3">
              <w:rPr>
                <w:rFonts w:ascii="Arial" w:eastAsia="Times New Roman" w:hAnsi="Arial" w:cs="Arial"/>
                <w:color w:val="000000"/>
                <w:sz w:val="20"/>
                <w:szCs w:val="20"/>
              </w:rPr>
              <w:t>Ningrum</w:t>
            </w:r>
            <w:proofErr w:type="spellEnd"/>
            <w:r w:rsidRPr="00982BE3">
              <w:rPr>
                <w:rFonts w:ascii="Arial" w:eastAsia="Times New Roman" w:hAnsi="Arial" w:cs="Arial"/>
                <w:color w:val="000000"/>
                <w:sz w:val="20"/>
                <w:szCs w:val="20"/>
              </w:rPr>
              <w:t xml:space="preserve"> DN, </w:t>
            </w:r>
            <w:proofErr w:type="spellStart"/>
            <w:r w:rsidRPr="00982BE3">
              <w:rPr>
                <w:rFonts w:ascii="Arial" w:eastAsia="Times New Roman" w:hAnsi="Arial" w:cs="Arial"/>
                <w:color w:val="000000"/>
                <w:sz w:val="20"/>
                <w:szCs w:val="20"/>
              </w:rPr>
              <w:t>Norrving</w:t>
            </w:r>
            <w:proofErr w:type="spellEnd"/>
            <w:r w:rsidRPr="00982BE3">
              <w:rPr>
                <w:rFonts w:ascii="Arial" w:eastAsia="Times New Roman" w:hAnsi="Arial" w:cs="Arial"/>
                <w:color w:val="000000"/>
                <w:sz w:val="20"/>
                <w:szCs w:val="20"/>
              </w:rPr>
              <w:t xml:space="preserve"> B, </w:t>
            </w:r>
            <w:proofErr w:type="spellStart"/>
            <w:r w:rsidRPr="00982BE3">
              <w:rPr>
                <w:rFonts w:ascii="Arial" w:eastAsia="Times New Roman" w:hAnsi="Arial" w:cs="Arial"/>
                <w:color w:val="000000"/>
                <w:sz w:val="20"/>
                <w:szCs w:val="20"/>
              </w:rPr>
              <w:t>Noubiap</w:t>
            </w:r>
            <w:proofErr w:type="spellEnd"/>
            <w:r w:rsidRPr="00982BE3">
              <w:rPr>
                <w:rFonts w:ascii="Arial" w:eastAsia="Times New Roman" w:hAnsi="Arial" w:cs="Arial"/>
                <w:color w:val="000000"/>
                <w:sz w:val="20"/>
                <w:szCs w:val="20"/>
              </w:rPr>
              <w:t xml:space="preserve"> JJ, O’Donnell MJ, </w:t>
            </w:r>
            <w:proofErr w:type="spellStart"/>
            <w:r w:rsidRPr="00982BE3">
              <w:rPr>
                <w:rFonts w:ascii="Arial" w:eastAsia="Times New Roman" w:hAnsi="Arial" w:cs="Arial"/>
                <w:color w:val="000000"/>
                <w:sz w:val="20"/>
                <w:szCs w:val="20"/>
              </w:rPr>
              <w:t>Olagunju</w:t>
            </w:r>
            <w:proofErr w:type="spellEnd"/>
            <w:r w:rsidRPr="00982BE3">
              <w:rPr>
                <w:rFonts w:ascii="Arial" w:eastAsia="Times New Roman" w:hAnsi="Arial" w:cs="Arial"/>
                <w:color w:val="000000"/>
                <w:sz w:val="20"/>
                <w:szCs w:val="20"/>
              </w:rPr>
              <w:t xml:space="preserve"> AT, </w:t>
            </w:r>
            <w:proofErr w:type="spellStart"/>
            <w:r w:rsidRPr="00982BE3">
              <w:rPr>
                <w:rFonts w:ascii="Arial" w:eastAsia="Times New Roman" w:hAnsi="Arial" w:cs="Arial"/>
                <w:color w:val="000000"/>
                <w:sz w:val="20"/>
                <w:szCs w:val="20"/>
              </w:rPr>
              <w:t>Onuma</w:t>
            </w:r>
            <w:proofErr w:type="spellEnd"/>
            <w:r w:rsidRPr="00982BE3">
              <w:rPr>
                <w:rFonts w:ascii="Arial" w:eastAsia="Times New Roman" w:hAnsi="Arial" w:cs="Arial"/>
                <w:color w:val="000000"/>
                <w:sz w:val="20"/>
                <w:szCs w:val="20"/>
              </w:rPr>
              <w:t xml:space="preserve"> OK, Owolabi MO, </w:t>
            </w:r>
            <w:proofErr w:type="spellStart"/>
            <w:r w:rsidRPr="00982BE3">
              <w:rPr>
                <w:rFonts w:ascii="Arial" w:eastAsia="Times New Roman" w:hAnsi="Arial" w:cs="Arial"/>
                <w:color w:val="000000"/>
                <w:sz w:val="20"/>
                <w:szCs w:val="20"/>
              </w:rPr>
              <w:t>Parsaeian</w:t>
            </w:r>
            <w:proofErr w:type="spellEnd"/>
            <w:r w:rsidRPr="00982BE3">
              <w:rPr>
                <w:rFonts w:ascii="Arial" w:eastAsia="Times New Roman" w:hAnsi="Arial" w:cs="Arial"/>
                <w:color w:val="000000"/>
                <w:sz w:val="20"/>
                <w:szCs w:val="20"/>
              </w:rPr>
              <w:t xml:space="preserve"> M, Patton GC, </w:t>
            </w:r>
            <w:proofErr w:type="spellStart"/>
            <w:r w:rsidRPr="00982BE3">
              <w:rPr>
                <w:rFonts w:ascii="Arial" w:eastAsia="Times New Roman" w:hAnsi="Arial" w:cs="Arial"/>
                <w:color w:val="000000"/>
                <w:sz w:val="20"/>
                <w:szCs w:val="20"/>
              </w:rPr>
              <w:t>Piradov</w:t>
            </w:r>
            <w:proofErr w:type="spellEnd"/>
            <w:r w:rsidRPr="00982BE3">
              <w:rPr>
                <w:rFonts w:ascii="Arial" w:eastAsia="Times New Roman" w:hAnsi="Arial" w:cs="Arial"/>
                <w:color w:val="000000"/>
                <w:sz w:val="20"/>
                <w:szCs w:val="20"/>
              </w:rPr>
              <w:t xml:space="preserve"> M, Pletcher MA, </w:t>
            </w:r>
            <w:proofErr w:type="spellStart"/>
            <w:r w:rsidRPr="00982BE3">
              <w:rPr>
                <w:rFonts w:ascii="Arial" w:eastAsia="Times New Roman" w:hAnsi="Arial" w:cs="Arial"/>
                <w:color w:val="000000"/>
                <w:sz w:val="20"/>
                <w:szCs w:val="20"/>
              </w:rPr>
              <w:t>Pourmalek</w:t>
            </w:r>
            <w:proofErr w:type="spellEnd"/>
            <w:r w:rsidRPr="00982BE3">
              <w:rPr>
                <w:rFonts w:ascii="Arial" w:eastAsia="Times New Roman" w:hAnsi="Arial" w:cs="Arial"/>
                <w:color w:val="000000"/>
                <w:sz w:val="20"/>
                <w:szCs w:val="20"/>
              </w:rPr>
              <w:t xml:space="preserve"> F, Prakash V, </w:t>
            </w:r>
            <w:proofErr w:type="spellStart"/>
            <w:r w:rsidRPr="00982BE3">
              <w:rPr>
                <w:rFonts w:ascii="Arial" w:eastAsia="Times New Roman" w:hAnsi="Arial" w:cs="Arial"/>
                <w:color w:val="000000"/>
                <w:sz w:val="20"/>
                <w:szCs w:val="20"/>
              </w:rPr>
              <w:t>Qorbani</w:t>
            </w:r>
            <w:proofErr w:type="spellEnd"/>
            <w:r w:rsidRPr="00982BE3">
              <w:rPr>
                <w:rFonts w:ascii="Arial" w:eastAsia="Times New Roman" w:hAnsi="Arial" w:cs="Arial"/>
                <w:color w:val="000000"/>
                <w:sz w:val="20"/>
                <w:szCs w:val="20"/>
              </w:rPr>
              <w:t xml:space="preserve"> M, Rahman M, Rahman MA, Rai RK, </w:t>
            </w:r>
            <w:proofErr w:type="spellStart"/>
            <w:r w:rsidRPr="00982BE3">
              <w:rPr>
                <w:rFonts w:ascii="Arial" w:eastAsia="Times New Roman" w:hAnsi="Arial" w:cs="Arial"/>
                <w:color w:val="000000"/>
                <w:sz w:val="20"/>
                <w:szCs w:val="20"/>
              </w:rPr>
              <w:t>Ranta</w:t>
            </w:r>
            <w:proofErr w:type="spellEnd"/>
            <w:r w:rsidRPr="00982BE3">
              <w:rPr>
                <w:rFonts w:ascii="Arial" w:eastAsia="Times New Roman" w:hAnsi="Arial" w:cs="Arial"/>
                <w:color w:val="000000"/>
                <w:sz w:val="20"/>
                <w:szCs w:val="20"/>
              </w:rPr>
              <w:t xml:space="preserve"> A, </w:t>
            </w:r>
            <w:proofErr w:type="spellStart"/>
            <w:r w:rsidRPr="00982BE3">
              <w:rPr>
                <w:rFonts w:ascii="Arial" w:eastAsia="Times New Roman" w:hAnsi="Arial" w:cs="Arial"/>
                <w:color w:val="000000"/>
                <w:sz w:val="20"/>
                <w:szCs w:val="20"/>
              </w:rPr>
              <w:t>Rawaf</w:t>
            </w:r>
            <w:proofErr w:type="spellEnd"/>
            <w:r w:rsidRPr="00982BE3">
              <w:rPr>
                <w:rFonts w:ascii="Arial" w:eastAsia="Times New Roman" w:hAnsi="Arial" w:cs="Arial"/>
                <w:color w:val="000000"/>
                <w:sz w:val="20"/>
                <w:szCs w:val="20"/>
              </w:rPr>
              <w:t xml:space="preserve"> D, </w:t>
            </w:r>
            <w:proofErr w:type="spellStart"/>
            <w:r w:rsidRPr="00982BE3">
              <w:rPr>
                <w:rFonts w:ascii="Arial" w:eastAsia="Times New Roman" w:hAnsi="Arial" w:cs="Arial"/>
                <w:color w:val="000000"/>
                <w:sz w:val="20"/>
                <w:szCs w:val="20"/>
              </w:rPr>
              <w:t>Rawaf</w:t>
            </w:r>
            <w:proofErr w:type="spellEnd"/>
            <w:r w:rsidRPr="00982BE3">
              <w:rPr>
                <w:rFonts w:ascii="Arial" w:eastAsia="Times New Roman" w:hAnsi="Arial" w:cs="Arial"/>
                <w:color w:val="000000"/>
                <w:sz w:val="20"/>
                <w:szCs w:val="20"/>
              </w:rPr>
              <w:t xml:space="preserve"> S, </w:t>
            </w:r>
            <w:proofErr w:type="spellStart"/>
            <w:r w:rsidRPr="00982BE3">
              <w:rPr>
                <w:rFonts w:ascii="Arial" w:eastAsia="Times New Roman" w:hAnsi="Arial" w:cs="Arial"/>
                <w:color w:val="000000"/>
                <w:sz w:val="20"/>
                <w:szCs w:val="20"/>
              </w:rPr>
              <w:t>Renzaho</w:t>
            </w:r>
            <w:proofErr w:type="spellEnd"/>
            <w:r w:rsidRPr="00982BE3">
              <w:rPr>
                <w:rFonts w:ascii="Arial" w:eastAsia="Times New Roman" w:hAnsi="Arial" w:cs="Arial"/>
                <w:color w:val="000000"/>
                <w:sz w:val="20"/>
                <w:szCs w:val="20"/>
              </w:rPr>
              <w:t xml:space="preserve"> AM, Robinson SR, </w:t>
            </w:r>
            <w:proofErr w:type="spellStart"/>
            <w:r w:rsidRPr="00982BE3">
              <w:rPr>
                <w:rFonts w:ascii="Arial" w:eastAsia="Times New Roman" w:hAnsi="Arial" w:cs="Arial"/>
                <w:color w:val="000000"/>
                <w:sz w:val="20"/>
                <w:szCs w:val="20"/>
              </w:rPr>
              <w:t>Sahathevan</w:t>
            </w:r>
            <w:proofErr w:type="spellEnd"/>
            <w:r w:rsidRPr="00982BE3">
              <w:rPr>
                <w:rFonts w:ascii="Arial" w:eastAsia="Times New Roman" w:hAnsi="Arial" w:cs="Arial"/>
                <w:color w:val="000000"/>
                <w:sz w:val="20"/>
                <w:szCs w:val="20"/>
              </w:rPr>
              <w:t xml:space="preserve"> R, </w:t>
            </w:r>
            <w:proofErr w:type="spellStart"/>
            <w:r w:rsidRPr="00982BE3">
              <w:rPr>
                <w:rFonts w:ascii="Arial" w:eastAsia="Times New Roman" w:hAnsi="Arial" w:cs="Arial"/>
                <w:color w:val="000000"/>
                <w:sz w:val="20"/>
                <w:szCs w:val="20"/>
              </w:rPr>
              <w:t>Sahebkar</w:t>
            </w:r>
            <w:proofErr w:type="spellEnd"/>
            <w:r w:rsidRPr="00982BE3">
              <w:rPr>
                <w:rFonts w:ascii="Arial" w:eastAsia="Times New Roman" w:hAnsi="Arial" w:cs="Arial"/>
                <w:color w:val="000000"/>
                <w:sz w:val="20"/>
                <w:szCs w:val="20"/>
              </w:rPr>
              <w:t xml:space="preserve"> A, Salomon JA, </w:t>
            </w:r>
            <w:proofErr w:type="spellStart"/>
            <w:r w:rsidRPr="00982BE3">
              <w:rPr>
                <w:rFonts w:ascii="Arial" w:eastAsia="Times New Roman" w:hAnsi="Arial" w:cs="Arial"/>
                <w:color w:val="000000"/>
                <w:sz w:val="20"/>
                <w:szCs w:val="20"/>
              </w:rPr>
              <w:t>Santalucia</w:t>
            </w:r>
            <w:proofErr w:type="spellEnd"/>
            <w:r w:rsidRPr="00982BE3">
              <w:rPr>
                <w:rFonts w:ascii="Arial" w:eastAsia="Times New Roman" w:hAnsi="Arial" w:cs="Arial"/>
                <w:color w:val="000000"/>
                <w:sz w:val="20"/>
                <w:szCs w:val="20"/>
              </w:rPr>
              <w:t xml:space="preserve"> P, Santos IS, Sartorius B, Schutte AE, </w:t>
            </w:r>
            <w:proofErr w:type="spellStart"/>
            <w:r w:rsidRPr="00982BE3">
              <w:rPr>
                <w:rFonts w:ascii="Arial" w:eastAsia="Times New Roman" w:hAnsi="Arial" w:cs="Arial"/>
                <w:color w:val="000000"/>
                <w:sz w:val="20"/>
                <w:szCs w:val="20"/>
              </w:rPr>
              <w:t>Sepanlou</w:t>
            </w:r>
            <w:proofErr w:type="spellEnd"/>
            <w:r w:rsidRPr="00982BE3">
              <w:rPr>
                <w:rFonts w:ascii="Arial" w:eastAsia="Times New Roman" w:hAnsi="Arial" w:cs="Arial"/>
                <w:color w:val="000000"/>
                <w:sz w:val="20"/>
                <w:szCs w:val="20"/>
              </w:rPr>
              <w:t xml:space="preserve"> SG, </w:t>
            </w:r>
            <w:proofErr w:type="spellStart"/>
            <w:r w:rsidRPr="00982BE3">
              <w:rPr>
                <w:rFonts w:ascii="Arial" w:eastAsia="Times New Roman" w:hAnsi="Arial" w:cs="Arial"/>
                <w:color w:val="000000"/>
                <w:sz w:val="20"/>
                <w:szCs w:val="20"/>
              </w:rPr>
              <w:t>Shafieesabet</w:t>
            </w:r>
            <w:proofErr w:type="spellEnd"/>
            <w:r w:rsidRPr="00982BE3">
              <w:rPr>
                <w:rFonts w:ascii="Arial" w:eastAsia="Times New Roman" w:hAnsi="Arial" w:cs="Arial"/>
                <w:color w:val="000000"/>
                <w:sz w:val="20"/>
                <w:szCs w:val="20"/>
              </w:rPr>
              <w:t xml:space="preserve"> A, Shaikh MA, </w:t>
            </w:r>
            <w:proofErr w:type="spellStart"/>
            <w:r w:rsidRPr="00982BE3">
              <w:rPr>
                <w:rFonts w:ascii="Arial" w:eastAsia="Times New Roman" w:hAnsi="Arial" w:cs="Arial"/>
                <w:color w:val="000000"/>
                <w:sz w:val="20"/>
                <w:szCs w:val="20"/>
              </w:rPr>
              <w:t>Shamsizadeh</w:t>
            </w:r>
            <w:proofErr w:type="spellEnd"/>
            <w:r w:rsidRPr="00982BE3">
              <w:rPr>
                <w:rFonts w:ascii="Arial" w:eastAsia="Times New Roman" w:hAnsi="Arial" w:cs="Arial"/>
                <w:color w:val="000000"/>
                <w:sz w:val="20"/>
                <w:szCs w:val="20"/>
              </w:rPr>
              <w:t xml:space="preserve"> M, Sheth KN, Sisay M, Shin MJ, Shiue I, Silva DAS, </w:t>
            </w:r>
            <w:proofErr w:type="spellStart"/>
            <w:r w:rsidRPr="00982BE3">
              <w:rPr>
                <w:rFonts w:ascii="Arial" w:eastAsia="Times New Roman" w:hAnsi="Arial" w:cs="Arial"/>
                <w:color w:val="000000"/>
                <w:sz w:val="20"/>
                <w:szCs w:val="20"/>
              </w:rPr>
              <w:t>Sobngwi</w:t>
            </w:r>
            <w:proofErr w:type="spellEnd"/>
            <w:r w:rsidRPr="00982BE3">
              <w:rPr>
                <w:rFonts w:ascii="Arial" w:eastAsia="Times New Roman" w:hAnsi="Arial" w:cs="Arial"/>
                <w:color w:val="000000"/>
                <w:sz w:val="20"/>
                <w:szCs w:val="20"/>
              </w:rPr>
              <w:t xml:space="preserve"> E, </w:t>
            </w:r>
            <w:proofErr w:type="spellStart"/>
            <w:r w:rsidRPr="00982BE3">
              <w:rPr>
                <w:rFonts w:ascii="Arial" w:eastAsia="Times New Roman" w:hAnsi="Arial" w:cs="Arial"/>
                <w:color w:val="000000"/>
                <w:sz w:val="20"/>
                <w:szCs w:val="20"/>
              </w:rPr>
              <w:t>Soljak</w:t>
            </w:r>
            <w:proofErr w:type="spellEnd"/>
            <w:r w:rsidRPr="00982BE3">
              <w:rPr>
                <w:rFonts w:ascii="Arial" w:eastAsia="Times New Roman" w:hAnsi="Arial" w:cs="Arial"/>
                <w:color w:val="000000"/>
                <w:sz w:val="20"/>
                <w:szCs w:val="20"/>
              </w:rPr>
              <w:t xml:space="preserve"> M, Sorensen RJD, </w:t>
            </w:r>
            <w:proofErr w:type="spellStart"/>
            <w:r w:rsidRPr="00982BE3">
              <w:rPr>
                <w:rFonts w:ascii="Arial" w:eastAsia="Times New Roman" w:hAnsi="Arial" w:cs="Arial"/>
                <w:color w:val="000000"/>
                <w:sz w:val="20"/>
                <w:szCs w:val="20"/>
              </w:rPr>
              <w:t>Sposato</w:t>
            </w:r>
            <w:proofErr w:type="spellEnd"/>
            <w:r w:rsidRPr="00982BE3">
              <w:rPr>
                <w:rFonts w:ascii="Arial" w:eastAsia="Times New Roman" w:hAnsi="Arial" w:cs="Arial"/>
                <w:color w:val="000000"/>
                <w:sz w:val="20"/>
                <w:szCs w:val="20"/>
              </w:rPr>
              <w:t xml:space="preserve"> LA, </w:t>
            </w:r>
            <w:proofErr w:type="spellStart"/>
            <w:r w:rsidRPr="00982BE3">
              <w:rPr>
                <w:rFonts w:ascii="Arial" w:eastAsia="Times New Roman" w:hAnsi="Arial" w:cs="Arial"/>
                <w:color w:val="000000"/>
                <w:sz w:val="20"/>
                <w:szCs w:val="20"/>
              </w:rPr>
              <w:t>Stranges</w:t>
            </w:r>
            <w:proofErr w:type="spellEnd"/>
            <w:r w:rsidRPr="00982BE3">
              <w:rPr>
                <w:rFonts w:ascii="Arial" w:eastAsia="Times New Roman" w:hAnsi="Arial" w:cs="Arial"/>
                <w:color w:val="000000"/>
                <w:sz w:val="20"/>
                <w:szCs w:val="20"/>
              </w:rPr>
              <w:t xml:space="preserve"> S, </w:t>
            </w:r>
            <w:proofErr w:type="spellStart"/>
            <w:r w:rsidRPr="00982BE3">
              <w:rPr>
                <w:rFonts w:ascii="Arial" w:eastAsia="Times New Roman" w:hAnsi="Arial" w:cs="Arial"/>
                <w:color w:val="000000"/>
                <w:sz w:val="20"/>
                <w:szCs w:val="20"/>
              </w:rPr>
              <w:t>Suliankatchi</w:t>
            </w:r>
            <w:proofErr w:type="spellEnd"/>
            <w:r w:rsidRPr="00982BE3">
              <w:rPr>
                <w:rFonts w:ascii="Arial" w:eastAsia="Times New Roman" w:hAnsi="Arial" w:cs="Arial"/>
                <w:color w:val="000000"/>
                <w:sz w:val="20"/>
                <w:szCs w:val="20"/>
              </w:rPr>
              <w:t xml:space="preserve"> RA, </w:t>
            </w:r>
            <w:proofErr w:type="spellStart"/>
            <w:r w:rsidRPr="00982BE3">
              <w:rPr>
                <w:rFonts w:ascii="Arial" w:eastAsia="Times New Roman" w:hAnsi="Arial" w:cs="Arial"/>
                <w:color w:val="000000"/>
                <w:sz w:val="20"/>
                <w:szCs w:val="20"/>
              </w:rPr>
              <w:t>Tabarés-Seisdedos</w:t>
            </w:r>
            <w:proofErr w:type="spellEnd"/>
            <w:r w:rsidRPr="00982BE3">
              <w:rPr>
                <w:rFonts w:ascii="Arial" w:eastAsia="Times New Roman" w:hAnsi="Arial" w:cs="Arial"/>
                <w:color w:val="000000"/>
                <w:sz w:val="20"/>
                <w:szCs w:val="20"/>
              </w:rPr>
              <w:t xml:space="preserve"> R, Tanne D, Nguyen CT, Thakur JS, Thrift AG, </w:t>
            </w:r>
            <w:proofErr w:type="spellStart"/>
            <w:r w:rsidRPr="00982BE3">
              <w:rPr>
                <w:rFonts w:ascii="Arial" w:eastAsia="Times New Roman" w:hAnsi="Arial" w:cs="Arial"/>
                <w:color w:val="000000"/>
                <w:sz w:val="20"/>
                <w:szCs w:val="20"/>
              </w:rPr>
              <w:t>Tirschwell</w:t>
            </w:r>
            <w:proofErr w:type="spellEnd"/>
            <w:r w:rsidRPr="00982BE3">
              <w:rPr>
                <w:rFonts w:ascii="Arial" w:eastAsia="Times New Roman" w:hAnsi="Arial" w:cs="Arial"/>
                <w:color w:val="000000"/>
                <w:sz w:val="20"/>
                <w:szCs w:val="20"/>
              </w:rPr>
              <w:t xml:space="preserve"> DL, </w:t>
            </w:r>
            <w:proofErr w:type="spellStart"/>
            <w:r w:rsidRPr="00982BE3">
              <w:rPr>
                <w:rFonts w:ascii="Arial" w:eastAsia="Times New Roman" w:hAnsi="Arial" w:cs="Arial"/>
                <w:color w:val="000000"/>
                <w:sz w:val="20"/>
                <w:szCs w:val="20"/>
              </w:rPr>
              <w:t>Topor-Madry</w:t>
            </w:r>
            <w:proofErr w:type="spellEnd"/>
            <w:r w:rsidRPr="00982BE3">
              <w:rPr>
                <w:rFonts w:ascii="Arial" w:eastAsia="Times New Roman" w:hAnsi="Arial" w:cs="Arial"/>
                <w:color w:val="000000"/>
                <w:sz w:val="20"/>
                <w:szCs w:val="20"/>
              </w:rPr>
              <w:t xml:space="preserve"> R, Tran BX, Nguyen LT, </w:t>
            </w:r>
            <w:proofErr w:type="spellStart"/>
            <w:r w:rsidRPr="00982BE3">
              <w:rPr>
                <w:rFonts w:ascii="Arial" w:eastAsia="Times New Roman" w:hAnsi="Arial" w:cs="Arial"/>
                <w:color w:val="000000"/>
                <w:sz w:val="20"/>
                <w:szCs w:val="20"/>
              </w:rPr>
              <w:t>Truelsen</w:t>
            </w:r>
            <w:proofErr w:type="spellEnd"/>
            <w:r w:rsidRPr="00982BE3">
              <w:rPr>
                <w:rFonts w:ascii="Arial" w:eastAsia="Times New Roman" w:hAnsi="Arial" w:cs="Arial"/>
                <w:color w:val="000000"/>
                <w:sz w:val="20"/>
                <w:szCs w:val="20"/>
              </w:rPr>
              <w:t xml:space="preserve"> T, </w:t>
            </w:r>
            <w:proofErr w:type="spellStart"/>
            <w:r w:rsidRPr="00982BE3">
              <w:rPr>
                <w:rFonts w:ascii="Arial" w:eastAsia="Times New Roman" w:hAnsi="Arial" w:cs="Arial"/>
                <w:color w:val="000000"/>
                <w:sz w:val="20"/>
                <w:szCs w:val="20"/>
              </w:rPr>
              <w:t>Tsilimparis</w:t>
            </w:r>
            <w:proofErr w:type="spellEnd"/>
            <w:r w:rsidRPr="00982BE3">
              <w:rPr>
                <w:rFonts w:ascii="Arial" w:eastAsia="Times New Roman" w:hAnsi="Arial" w:cs="Arial"/>
                <w:color w:val="000000"/>
                <w:sz w:val="20"/>
                <w:szCs w:val="20"/>
              </w:rPr>
              <w:t xml:space="preserve"> N, Tyrovolas S, </w:t>
            </w:r>
            <w:proofErr w:type="spellStart"/>
            <w:r w:rsidRPr="00982BE3">
              <w:rPr>
                <w:rFonts w:ascii="Arial" w:eastAsia="Times New Roman" w:hAnsi="Arial" w:cs="Arial"/>
                <w:color w:val="000000"/>
                <w:sz w:val="20"/>
                <w:szCs w:val="20"/>
              </w:rPr>
              <w:t>Ukwaja</w:t>
            </w:r>
            <w:proofErr w:type="spellEnd"/>
            <w:r w:rsidRPr="00982BE3">
              <w:rPr>
                <w:rFonts w:ascii="Arial" w:eastAsia="Times New Roman" w:hAnsi="Arial" w:cs="Arial"/>
                <w:color w:val="000000"/>
                <w:sz w:val="20"/>
                <w:szCs w:val="20"/>
              </w:rPr>
              <w:t xml:space="preserve"> KN, Uthman OA, </w:t>
            </w:r>
            <w:proofErr w:type="spellStart"/>
            <w:r w:rsidRPr="00982BE3">
              <w:rPr>
                <w:rFonts w:ascii="Arial" w:eastAsia="Times New Roman" w:hAnsi="Arial" w:cs="Arial"/>
                <w:color w:val="000000"/>
                <w:sz w:val="20"/>
                <w:szCs w:val="20"/>
              </w:rPr>
              <w:t>Varakin</w:t>
            </w:r>
            <w:proofErr w:type="spellEnd"/>
            <w:r w:rsidRPr="00982BE3">
              <w:rPr>
                <w:rFonts w:ascii="Arial" w:eastAsia="Times New Roman" w:hAnsi="Arial" w:cs="Arial"/>
                <w:color w:val="000000"/>
                <w:sz w:val="20"/>
                <w:szCs w:val="20"/>
              </w:rPr>
              <w:t xml:space="preserve"> Y, </w:t>
            </w:r>
            <w:proofErr w:type="spellStart"/>
            <w:r w:rsidRPr="00982BE3">
              <w:rPr>
                <w:rFonts w:ascii="Arial" w:eastAsia="Times New Roman" w:hAnsi="Arial" w:cs="Arial"/>
                <w:color w:val="000000"/>
                <w:sz w:val="20"/>
                <w:szCs w:val="20"/>
              </w:rPr>
              <w:t>Vasankari</w:t>
            </w:r>
            <w:proofErr w:type="spellEnd"/>
            <w:r w:rsidRPr="00982BE3">
              <w:rPr>
                <w:rFonts w:ascii="Arial" w:eastAsia="Times New Roman" w:hAnsi="Arial" w:cs="Arial"/>
                <w:color w:val="000000"/>
                <w:sz w:val="20"/>
                <w:szCs w:val="20"/>
              </w:rPr>
              <w:t xml:space="preserve"> T, </w:t>
            </w:r>
            <w:proofErr w:type="spellStart"/>
            <w:r w:rsidRPr="00982BE3">
              <w:rPr>
                <w:rFonts w:ascii="Arial" w:eastAsia="Times New Roman" w:hAnsi="Arial" w:cs="Arial"/>
                <w:color w:val="000000"/>
                <w:sz w:val="20"/>
                <w:szCs w:val="20"/>
              </w:rPr>
              <w:t>Venketasubramanian</w:t>
            </w:r>
            <w:proofErr w:type="spellEnd"/>
            <w:r w:rsidRPr="00982BE3">
              <w:rPr>
                <w:rFonts w:ascii="Arial" w:eastAsia="Times New Roman" w:hAnsi="Arial" w:cs="Arial"/>
                <w:color w:val="000000"/>
                <w:sz w:val="20"/>
                <w:szCs w:val="20"/>
              </w:rPr>
              <w:t xml:space="preserve"> N, </w:t>
            </w:r>
            <w:proofErr w:type="spellStart"/>
            <w:r w:rsidRPr="00982BE3">
              <w:rPr>
                <w:rFonts w:ascii="Arial" w:eastAsia="Times New Roman" w:hAnsi="Arial" w:cs="Arial"/>
                <w:color w:val="000000"/>
                <w:sz w:val="20"/>
                <w:szCs w:val="20"/>
              </w:rPr>
              <w:t>Vlassov</w:t>
            </w:r>
            <w:proofErr w:type="spellEnd"/>
            <w:r w:rsidRPr="00982BE3">
              <w:rPr>
                <w:rFonts w:ascii="Arial" w:eastAsia="Times New Roman" w:hAnsi="Arial" w:cs="Arial"/>
                <w:color w:val="000000"/>
                <w:sz w:val="20"/>
                <w:szCs w:val="20"/>
              </w:rPr>
              <w:t xml:space="preserve"> VV, Wang W, </w:t>
            </w:r>
            <w:proofErr w:type="spellStart"/>
            <w:r w:rsidRPr="00982BE3">
              <w:rPr>
                <w:rFonts w:ascii="Arial" w:eastAsia="Times New Roman" w:hAnsi="Arial" w:cs="Arial"/>
                <w:color w:val="000000"/>
                <w:sz w:val="20"/>
                <w:szCs w:val="20"/>
              </w:rPr>
              <w:t>Werdecker</w:t>
            </w:r>
            <w:proofErr w:type="spellEnd"/>
            <w:r w:rsidRPr="00982BE3">
              <w:rPr>
                <w:rFonts w:ascii="Arial" w:eastAsia="Times New Roman" w:hAnsi="Arial" w:cs="Arial"/>
                <w:color w:val="000000"/>
                <w:sz w:val="20"/>
                <w:szCs w:val="20"/>
              </w:rPr>
              <w:t xml:space="preserve"> A, Wolfe CDA, Xu G, Yano Y, </w:t>
            </w:r>
            <w:proofErr w:type="spellStart"/>
            <w:r w:rsidRPr="00982BE3">
              <w:rPr>
                <w:rFonts w:ascii="Arial" w:eastAsia="Times New Roman" w:hAnsi="Arial" w:cs="Arial"/>
                <w:color w:val="000000"/>
                <w:sz w:val="20"/>
                <w:szCs w:val="20"/>
              </w:rPr>
              <w:t>Yonemoto</w:t>
            </w:r>
            <w:proofErr w:type="spellEnd"/>
            <w:r w:rsidRPr="00982BE3">
              <w:rPr>
                <w:rFonts w:ascii="Arial" w:eastAsia="Times New Roman" w:hAnsi="Arial" w:cs="Arial"/>
                <w:color w:val="000000"/>
                <w:sz w:val="20"/>
                <w:szCs w:val="20"/>
              </w:rPr>
              <w:t xml:space="preserve"> N, Yu C, Zaidi Z, El Sayed Zaki M, Zhou M, </w:t>
            </w:r>
            <w:proofErr w:type="spellStart"/>
            <w:r w:rsidRPr="00982BE3">
              <w:rPr>
                <w:rFonts w:ascii="Arial" w:eastAsia="Times New Roman" w:hAnsi="Arial" w:cs="Arial"/>
                <w:color w:val="000000"/>
                <w:sz w:val="20"/>
                <w:szCs w:val="20"/>
              </w:rPr>
              <w:t>Ziaeian</w:t>
            </w:r>
            <w:proofErr w:type="spellEnd"/>
            <w:r w:rsidRPr="00982BE3">
              <w:rPr>
                <w:rFonts w:ascii="Arial" w:eastAsia="Times New Roman" w:hAnsi="Arial" w:cs="Arial"/>
                <w:color w:val="000000"/>
                <w:sz w:val="20"/>
                <w:szCs w:val="20"/>
              </w:rPr>
              <w:t xml:space="preserve"> B, </w:t>
            </w:r>
            <w:proofErr w:type="spellStart"/>
            <w:r w:rsidRPr="00982BE3">
              <w:rPr>
                <w:rFonts w:ascii="Arial" w:eastAsia="Times New Roman" w:hAnsi="Arial" w:cs="Arial"/>
                <w:color w:val="000000"/>
                <w:sz w:val="20"/>
                <w:szCs w:val="20"/>
              </w:rPr>
              <w:t>Zipkin</w:t>
            </w:r>
            <w:proofErr w:type="spellEnd"/>
            <w:r w:rsidRPr="00982BE3">
              <w:rPr>
                <w:rFonts w:ascii="Arial" w:eastAsia="Times New Roman" w:hAnsi="Arial" w:cs="Arial"/>
                <w:color w:val="000000"/>
                <w:sz w:val="20"/>
                <w:szCs w:val="20"/>
              </w:rPr>
              <w:t xml:space="preserve"> B, Vos T, </w:t>
            </w:r>
            <w:proofErr w:type="spellStart"/>
            <w:r w:rsidRPr="00982BE3">
              <w:rPr>
                <w:rFonts w:ascii="Arial" w:eastAsia="Times New Roman" w:hAnsi="Arial" w:cs="Arial"/>
                <w:color w:val="000000"/>
                <w:sz w:val="20"/>
                <w:szCs w:val="20"/>
              </w:rPr>
              <w:t>Naghavi</w:t>
            </w:r>
            <w:proofErr w:type="spellEnd"/>
            <w:r w:rsidRPr="00982BE3">
              <w:rPr>
                <w:rFonts w:ascii="Arial" w:eastAsia="Times New Roman" w:hAnsi="Arial" w:cs="Arial"/>
                <w:color w:val="000000"/>
                <w:sz w:val="20"/>
                <w:szCs w:val="20"/>
              </w:rPr>
              <w:t xml:space="preserve"> M, Murray CJL, Roth GA.N Engl J Med. 2018 Dec 20;379(25):2429-2437.</w:t>
            </w:r>
          </w:p>
        </w:tc>
      </w:tr>
      <w:tr w:rsidR="00352CA5" w:rsidRPr="00982BE3" w14:paraId="1ACA3085" w14:textId="77777777" w:rsidTr="00023060">
        <w:trPr>
          <w:trHeight w:val="450"/>
        </w:trPr>
        <w:tc>
          <w:tcPr>
            <w:tcW w:w="11070" w:type="dxa"/>
            <w:tcBorders>
              <w:top w:val="nil"/>
              <w:left w:val="nil"/>
              <w:bottom w:val="nil"/>
              <w:right w:val="nil"/>
            </w:tcBorders>
            <w:shd w:val="clear" w:color="auto" w:fill="auto"/>
            <w:hideMark/>
          </w:tcPr>
          <w:p w14:paraId="1A13F35C" w14:textId="77777777" w:rsidR="005836F1" w:rsidRPr="00982BE3" w:rsidRDefault="005836F1" w:rsidP="005836F1">
            <w:pPr>
              <w:pStyle w:val="p1"/>
              <w:rPr>
                <w:rFonts w:ascii="Arial" w:hAnsi="Arial" w:cs="Arial"/>
                <w:sz w:val="20"/>
                <w:szCs w:val="20"/>
              </w:rPr>
            </w:pPr>
            <w:proofErr w:type="spellStart"/>
            <w:r w:rsidRPr="00982BE3">
              <w:rPr>
                <w:rFonts w:ascii="Arial" w:hAnsi="Arial" w:cs="Arial"/>
                <w:sz w:val="20"/>
                <w:szCs w:val="20"/>
              </w:rPr>
              <w:t>Venot</w:t>
            </w:r>
            <w:proofErr w:type="spellEnd"/>
            <w:r w:rsidRPr="00982BE3">
              <w:rPr>
                <w:rFonts w:ascii="Arial" w:hAnsi="Arial" w:cs="Arial"/>
                <w:sz w:val="20"/>
                <w:szCs w:val="20"/>
              </w:rPr>
              <w:t xml:space="preserve"> Q, Blanc T, Rabia S, </w:t>
            </w:r>
            <w:proofErr w:type="spellStart"/>
            <w:r w:rsidRPr="00982BE3">
              <w:rPr>
                <w:rFonts w:ascii="Arial" w:hAnsi="Arial" w:cs="Arial"/>
                <w:sz w:val="20"/>
                <w:szCs w:val="20"/>
              </w:rPr>
              <w:t>Berteloot</w:t>
            </w:r>
            <w:proofErr w:type="spellEnd"/>
            <w:r w:rsidRPr="00982BE3">
              <w:rPr>
                <w:rFonts w:ascii="Arial" w:hAnsi="Arial" w:cs="Arial"/>
                <w:sz w:val="20"/>
                <w:szCs w:val="20"/>
              </w:rPr>
              <w:t xml:space="preserve"> L, </w:t>
            </w:r>
            <w:proofErr w:type="spellStart"/>
            <w:r w:rsidRPr="00982BE3">
              <w:rPr>
                <w:rFonts w:ascii="Arial" w:hAnsi="Arial" w:cs="Arial"/>
                <w:sz w:val="20"/>
                <w:szCs w:val="20"/>
              </w:rPr>
              <w:t>Ladraa</w:t>
            </w:r>
            <w:proofErr w:type="spellEnd"/>
            <w:r w:rsidRPr="00982BE3">
              <w:rPr>
                <w:rFonts w:ascii="Arial" w:hAnsi="Arial" w:cs="Arial"/>
                <w:sz w:val="20"/>
                <w:szCs w:val="20"/>
              </w:rPr>
              <w:t xml:space="preserve"> S, Duong J, Blanc E, </w:t>
            </w:r>
            <w:r w:rsidRPr="00982BE3">
              <w:rPr>
                <w:rFonts w:ascii="Arial" w:hAnsi="Arial" w:cs="Arial"/>
                <w:b/>
                <w:bCs/>
                <w:sz w:val="20"/>
                <w:szCs w:val="20"/>
              </w:rPr>
              <w:t>Johnson SC</w:t>
            </w:r>
            <w:r w:rsidRPr="00982BE3">
              <w:rPr>
                <w:rFonts w:ascii="Arial" w:hAnsi="Arial" w:cs="Arial"/>
                <w:sz w:val="20"/>
                <w:szCs w:val="20"/>
              </w:rPr>
              <w:t xml:space="preserve">, </w:t>
            </w:r>
            <w:proofErr w:type="spellStart"/>
            <w:r w:rsidRPr="00982BE3">
              <w:rPr>
                <w:rFonts w:ascii="Arial" w:hAnsi="Arial" w:cs="Arial"/>
                <w:sz w:val="20"/>
                <w:szCs w:val="20"/>
              </w:rPr>
              <w:t>Hoguin</w:t>
            </w:r>
            <w:proofErr w:type="spellEnd"/>
            <w:r w:rsidRPr="00982BE3">
              <w:rPr>
                <w:rFonts w:ascii="Arial" w:hAnsi="Arial" w:cs="Arial"/>
                <w:sz w:val="20"/>
                <w:szCs w:val="20"/>
              </w:rPr>
              <w:t xml:space="preserve"> C, </w:t>
            </w:r>
            <w:proofErr w:type="spellStart"/>
            <w:r w:rsidRPr="00982BE3">
              <w:rPr>
                <w:rFonts w:ascii="Arial" w:hAnsi="Arial" w:cs="Arial"/>
                <w:sz w:val="20"/>
                <w:szCs w:val="20"/>
              </w:rPr>
              <w:t>Boccara</w:t>
            </w:r>
            <w:proofErr w:type="spellEnd"/>
            <w:r w:rsidRPr="00982BE3">
              <w:rPr>
                <w:rFonts w:ascii="Arial" w:hAnsi="Arial" w:cs="Arial"/>
                <w:sz w:val="20"/>
                <w:szCs w:val="20"/>
              </w:rPr>
              <w:t xml:space="preserve"> O, </w:t>
            </w:r>
            <w:proofErr w:type="spellStart"/>
            <w:r w:rsidRPr="00982BE3">
              <w:rPr>
                <w:rFonts w:ascii="Arial" w:hAnsi="Arial" w:cs="Arial"/>
                <w:sz w:val="20"/>
                <w:szCs w:val="20"/>
              </w:rPr>
              <w:t>Sarnacki</w:t>
            </w:r>
            <w:proofErr w:type="spellEnd"/>
            <w:r w:rsidRPr="00982BE3">
              <w:rPr>
                <w:rFonts w:ascii="Arial" w:hAnsi="Arial" w:cs="Arial"/>
                <w:sz w:val="20"/>
                <w:szCs w:val="20"/>
              </w:rPr>
              <w:t xml:space="preserve"> S, </w:t>
            </w:r>
            <w:proofErr w:type="spellStart"/>
            <w:r w:rsidRPr="00982BE3">
              <w:rPr>
                <w:rFonts w:ascii="Arial" w:hAnsi="Arial" w:cs="Arial"/>
                <w:sz w:val="20"/>
                <w:szCs w:val="20"/>
              </w:rPr>
              <w:t>Boddaert</w:t>
            </w:r>
            <w:proofErr w:type="spellEnd"/>
            <w:r w:rsidRPr="00982BE3">
              <w:rPr>
                <w:rFonts w:ascii="Arial" w:hAnsi="Arial" w:cs="Arial"/>
                <w:sz w:val="20"/>
                <w:szCs w:val="20"/>
              </w:rPr>
              <w:t xml:space="preserve"> N, Pannier S, Martinez F, </w:t>
            </w:r>
            <w:proofErr w:type="spellStart"/>
            <w:r w:rsidRPr="00982BE3">
              <w:rPr>
                <w:rFonts w:ascii="Arial" w:hAnsi="Arial" w:cs="Arial"/>
                <w:sz w:val="20"/>
                <w:szCs w:val="20"/>
              </w:rPr>
              <w:t>Magassa</w:t>
            </w:r>
            <w:proofErr w:type="spellEnd"/>
            <w:r w:rsidRPr="00982BE3">
              <w:rPr>
                <w:rFonts w:ascii="Arial" w:hAnsi="Arial" w:cs="Arial"/>
                <w:sz w:val="20"/>
                <w:szCs w:val="20"/>
              </w:rPr>
              <w:t xml:space="preserve"> S, Yamaguchi J, </w:t>
            </w:r>
            <w:proofErr w:type="spellStart"/>
            <w:r w:rsidRPr="00982BE3">
              <w:rPr>
                <w:rFonts w:ascii="Arial" w:hAnsi="Arial" w:cs="Arial"/>
                <w:sz w:val="20"/>
                <w:szCs w:val="20"/>
              </w:rPr>
              <w:t>Knebelmann</w:t>
            </w:r>
            <w:proofErr w:type="spellEnd"/>
            <w:r w:rsidRPr="00982BE3">
              <w:rPr>
                <w:rFonts w:ascii="Arial" w:hAnsi="Arial" w:cs="Arial"/>
                <w:sz w:val="20"/>
                <w:szCs w:val="20"/>
              </w:rPr>
              <w:t xml:space="preserve"> B, Merville P, Grenier N, Joly D, Cormier-</w:t>
            </w:r>
            <w:proofErr w:type="spellStart"/>
            <w:r w:rsidRPr="00982BE3">
              <w:rPr>
                <w:rFonts w:ascii="Arial" w:hAnsi="Arial" w:cs="Arial"/>
                <w:sz w:val="20"/>
                <w:szCs w:val="20"/>
              </w:rPr>
              <w:t>Daire</w:t>
            </w:r>
            <w:proofErr w:type="spellEnd"/>
            <w:r w:rsidRPr="00982BE3">
              <w:rPr>
                <w:rFonts w:ascii="Arial" w:hAnsi="Arial" w:cs="Arial"/>
                <w:sz w:val="20"/>
                <w:szCs w:val="20"/>
              </w:rPr>
              <w:t xml:space="preserve"> V, </w:t>
            </w:r>
            <w:proofErr w:type="spellStart"/>
            <w:r w:rsidRPr="00982BE3">
              <w:rPr>
                <w:rFonts w:ascii="Arial" w:hAnsi="Arial" w:cs="Arial"/>
                <w:sz w:val="20"/>
                <w:szCs w:val="20"/>
              </w:rPr>
              <w:t>Michot</w:t>
            </w:r>
            <w:proofErr w:type="spellEnd"/>
            <w:r w:rsidRPr="00982BE3">
              <w:rPr>
                <w:rFonts w:ascii="Arial" w:hAnsi="Arial" w:cs="Arial"/>
                <w:sz w:val="20"/>
                <w:szCs w:val="20"/>
              </w:rPr>
              <w:t xml:space="preserve"> C, Bole-</w:t>
            </w:r>
            <w:proofErr w:type="spellStart"/>
            <w:r w:rsidRPr="00982BE3">
              <w:rPr>
                <w:rFonts w:ascii="Arial" w:hAnsi="Arial" w:cs="Arial"/>
                <w:sz w:val="20"/>
                <w:szCs w:val="20"/>
              </w:rPr>
              <w:t>Feysot</w:t>
            </w:r>
            <w:proofErr w:type="spellEnd"/>
            <w:r w:rsidRPr="00982BE3">
              <w:rPr>
                <w:rFonts w:ascii="Arial" w:hAnsi="Arial" w:cs="Arial"/>
                <w:sz w:val="20"/>
                <w:szCs w:val="20"/>
              </w:rPr>
              <w:t xml:space="preserve"> C, Picard A, </w:t>
            </w:r>
            <w:proofErr w:type="spellStart"/>
            <w:r w:rsidRPr="00982BE3">
              <w:rPr>
                <w:rFonts w:ascii="Arial" w:hAnsi="Arial" w:cs="Arial"/>
                <w:sz w:val="20"/>
                <w:szCs w:val="20"/>
              </w:rPr>
              <w:t>Soupre</w:t>
            </w:r>
            <w:proofErr w:type="spellEnd"/>
            <w:r w:rsidRPr="00982BE3">
              <w:rPr>
                <w:rFonts w:ascii="Arial" w:hAnsi="Arial" w:cs="Arial"/>
                <w:sz w:val="20"/>
                <w:szCs w:val="20"/>
              </w:rPr>
              <w:t xml:space="preserve"> V, </w:t>
            </w:r>
            <w:proofErr w:type="spellStart"/>
            <w:r w:rsidRPr="00982BE3">
              <w:rPr>
                <w:rFonts w:ascii="Arial" w:hAnsi="Arial" w:cs="Arial"/>
                <w:sz w:val="20"/>
                <w:szCs w:val="20"/>
              </w:rPr>
              <w:t>Lyonnet</w:t>
            </w:r>
            <w:proofErr w:type="spellEnd"/>
            <w:r w:rsidRPr="00982BE3">
              <w:rPr>
                <w:rFonts w:ascii="Arial" w:hAnsi="Arial" w:cs="Arial"/>
                <w:sz w:val="20"/>
                <w:szCs w:val="20"/>
              </w:rPr>
              <w:t xml:space="preserve"> S, </w:t>
            </w:r>
            <w:proofErr w:type="spellStart"/>
            <w:r w:rsidRPr="00982BE3">
              <w:rPr>
                <w:rFonts w:ascii="Arial" w:hAnsi="Arial" w:cs="Arial"/>
                <w:sz w:val="20"/>
                <w:szCs w:val="20"/>
              </w:rPr>
              <w:t>Sadoine</w:t>
            </w:r>
            <w:proofErr w:type="spellEnd"/>
            <w:r w:rsidRPr="00982BE3">
              <w:rPr>
                <w:rFonts w:ascii="Arial" w:hAnsi="Arial" w:cs="Arial"/>
                <w:sz w:val="20"/>
                <w:szCs w:val="20"/>
              </w:rPr>
              <w:t xml:space="preserve"> J, Slimani L, </w:t>
            </w:r>
            <w:proofErr w:type="spellStart"/>
            <w:r w:rsidRPr="00982BE3">
              <w:rPr>
                <w:rFonts w:ascii="Arial" w:hAnsi="Arial" w:cs="Arial"/>
                <w:sz w:val="20"/>
                <w:szCs w:val="20"/>
              </w:rPr>
              <w:t>Chaussain</w:t>
            </w:r>
            <w:proofErr w:type="spellEnd"/>
            <w:r w:rsidRPr="00982BE3">
              <w:rPr>
                <w:rFonts w:ascii="Arial" w:hAnsi="Arial" w:cs="Arial"/>
                <w:sz w:val="20"/>
                <w:szCs w:val="20"/>
              </w:rPr>
              <w:t xml:space="preserve"> C, Laroche-Raynaud C, </w:t>
            </w:r>
            <w:proofErr w:type="spellStart"/>
            <w:r w:rsidRPr="00982BE3">
              <w:rPr>
                <w:rFonts w:ascii="Arial" w:hAnsi="Arial" w:cs="Arial"/>
                <w:sz w:val="20"/>
                <w:szCs w:val="20"/>
              </w:rPr>
              <w:t>Guibaud</w:t>
            </w:r>
            <w:proofErr w:type="spellEnd"/>
            <w:r w:rsidRPr="00982BE3">
              <w:rPr>
                <w:rFonts w:ascii="Arial" w:hAnsi="Arial" w:cs="Arial"/>
                <w:sz w:val="20"/>
                <w:szCs w:val="20"/>
              </w:rPr>
              <w:t xml:space="preserve"> L, </w:t>
            </w:r>
            <w:proofErr w:type="spellStart"/>
            <w:r w:rsidRPr="00982BE3">
              <w:rPr>
                <w:rFonts w:ascii="Arial" w:hAnsi="Arial" w:cs="Arial"/>
                <w:sz w:val="20"/>
                <w:szCs w:val="20"/>
              </w:rPr>
              <w:t>Broissand</w:t>
            </w:r>
            <w:proofErr w:type="spellEnd"/>
            <w:r w:rsidRPr="00982BE3">
              <w:rPr>
                <w:rFonts w:ascii="Arial" w:hAnsi="Arial" w:cs="Arial"/>
                <w:sz w:val="20"/>
                <w:szCs w:val="20"/>
              </w:rPr>
              <w:t xml:space="preserve"> C, </w:t>
            </w:r>
            <w:proofErr w:type="spellStart"/>
            <w:r w:rsidRPr="00982BE3">
              <w:rPr>
                <w:rFonts w:ascii="Arial" w:hAnsi="Arial" w:cs="Arial"/>
                <w:sz w:val="20"/>
                <w:szCs w:val="20"/>
              </w:rPr>
              <w:t>Amiel</w:t>
            </w:r>
            <w:proofErr w:type="spellEnd"/>
            <w:r w:rsidRPr="00982BE3">
              <w:rPr>
                <w:rFonts w:ascii="Arial" w:hAnsi="Arial" w:cs="Arial"/>
                <w:sz w:val="20"/>
                <w:szCs w:val="20"/>
              </w:rPr>
              <w:t xml:space="preserve"> J, Legendre C, Terzi F, </w:t>
            </w:r>
            <w:proofErr w:type="spellStart"/>
            <w:r w:rsidRPr="00982BE3">
              <w:rPr>
                <w:rFonts w:ascii="Arial" w:hAnsi="Arial" w:cs="Arial"/>
                <w:sz w:val="20"/>
                <w:szCs w:val="20"/>
              </w:rPr>
              <w:t>Canaud</w:t>
            </w:r>
            <w:proofErr w:type="spellEnd"/>
            <w:r w:rsidRPr="00982BE3">
              <w:rPr>
                <w:rFonts w:ascii="Arial" w:hAnsi="Arial" w:cs="Arial"/>
                <w:sz w:val="20"/>
                <w:szCs w:val="20"/>
              </w:rPr>
              <w:t xml:space="preserve"> G: Targeted therapy in patients with PIK3CA-related overgrowth syndrome. </w:t>
            </w:r>
            <w:r w:rsidRPr="00982BE3">
              <w:rPr>
                <w:rFonts w:ascii="Arial" w:hAnsi="Arial" w:cs="Arial"/>
                <w:i/>
                <w:iCs/>
                <w:sz w:val="20"/>
                <w:szCs w:val="20"/>
              </w:rPr>
              <w:t>Nature</w:t>
            </w:r>
            <w:r w:rsidRPr="00982BE3">
              <w:rPr>
                <w:rFonts w:ascii="Arial" w:hAnsi="Arial" w:cs="Arial"/>
                <w:sz w:val="20"/>
                <w:szCs w:val="20"/>
              </w:rPr>
              <w:t>. 2018. 558:p540–546. PMID: 29899452</w:t>
            </w:r>
          </w:p>
          <w:p w14:paraId="12E298FE" w14:textId="77777777" w:rsidR="005836F1" w:rsidRPr="00982BE3" w:rsidRDefault="005836F1" w:rsidP="00023060">
            <w:pPr>
              <w:spacing w:after="0" w:line="240" w:lineRule="auto"/>
              <w:rPr>
                <w:rFonts w:ascii="Arial" w:eastAsia="Times New Roman" w:hAnsi="Arial" w:cs="Arial"/>
                <w:b/>
                <w:bCs/>
                <w:color w:val="000000"/>
                <w:sz w:val="20"/>
                <w:szCs w:val="20"/>
              </w:rPr>
            </w:pPr>
          </w:p>
          <w:p w14:paraId="745FD062" w14:textId="7B51F9A1"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b/>
                <w:bCs/>
                <w:color w:val="000000"/>
                <w:sz w:val="20"/>
                <w:szCs w:val="20"/>
              </w:rPr>
              <w:t xml:space="preserve">Blume HK.  </w:t>
            </w:r>
            <w:r w:rsidR="000A17BC" w:rsidRPr="00982BE3">
              <w:rPr>
                <w:rFonts w:ascii="Arial" w:eastAsia="Times New Roman" w:hAnsi="Arial" w:cs="Arial"/>
                <w:color w:val="000000"/>
                <w:sz w:val="20"/>
                <w:szCs w:val="20"/>
              </w:rPr>
              <w:t>Posttraumatic headache in pediatrics: an update and review</w:t>
            </w:r>
            <w:r w:rsidR="000A17BC" w:rsidRPr="00982BE3">
              <w:rPr>
                <w:rFonts w:ascii="Arial" w:eastAsia="Times New Roman" w:hAnsi="Arial" w:cs="Arial"/>
                <w:b/>
                <w:bCs/>
                <w:color w:val="000000"/>
                <w:sz w:val="20"/>
                <w:szCs w:val="20"/>
              </w:rPr>
              <w:t xml:space="preserve">. </w:t>
            </w:r>
            <w:r w:rsidRPr="00982BE3">
              <w:rPr>
                <w:rFonts w:ascii="Arial" w:eastAsia="Times New Roman" w:hAnsi="Arial" w:cs="Arial"/>
                <w:b/>
                <w:bCs/>
                <w:color w:val="000000"/>
                <w:sz w:val="20"/>
                <w:szCs w:val="20"/>
              </w:rPr>
              <w:t xml:space="preserve">Curr </w:t>
            </w:r>
            <w:proofErr w:type="spellStart"/>
            <w:r w:rsidRPr="00982BE3">
              <w:rPr>
                <w:rFonts w:ascii="Arial" w:eastAsia="Times New Roman" w:hAnsi="Arial" w:cs="Arial"/>
                <w:b/>
                <w:bCs/>
                <w:color w:val="000000"/>
                <w:sz w:val="20"/>
                <w:szCs w:val="20"/>
              </w:rPr>
              <w:t>Opin</w:t>
            </w:r>
            <w:proofErr w:type="spellEnd"/>
            <w:r w:rsidRPr="00982BE3">
              <w:rPr>
                <w:rFonts w:ascii="Arial" w:eastAsia="Times New Roman" w:hAnsi="Arial" w:cs="Arial"/>
                <w:b/>
                <w:bCs/>
                <w:color w:val="000000"/>
                <w:sz w:val="20"/>
                <w:szCs w:val="20"/>
              </w:rPr>
              <w:t xml:space="preserve"> </w:t>
            </w:r>
            <w:proofErr w:type="spellStart"/>
            <w:r w:rsidRPr="00982BE3">
              <w:rPr>
                <w:rFonts w:ascii="Arial" w:eastAsia="Times New Roman" w:hAnsi="Arial" w:cs="Arial"/>
                <w:b/>
                <w:bCs/>
                <w:color w:val="000000"/>
                <w:sz w:val="20"/>
                <w:szCs w:val="20"/>
              </w:rPr>
              <w:t>Pediatr</w:t>
            </w:r>
            <w:proofErr w:type="spellEnd"/>
            <w:r w:rsidRPr="00982BE3">
              <w:rPr>
                <w:rFonts w:ascii="Arial" w:eastAsia="Times New Roman" w:hAnsi="Arial" w:cs="Arial"/>
                <w:b/>
                <w:bCs/>
                <w:color w:val="000000"/>
                <w:sz w:val="20"/>
                <w:szCs w:val="20"/>
              </w:rPr>
              <w:t>. 2018 Dec;30(6):755-763.</w:t>
            </w:r>
          </w:p>
        </w:tc>
      </w:tr>
      <w:tr w:rsidR="00352CA5" w:rsidRPr="00982BE3" w14:paraId="705439CA" w14:textId="77777777" w:rsidTr="00023060">
        <w:trPr>
          <w:trHeight w:val="900"/>
        </w:trPr>
        <w:tc>
          <w:tcPr>
            <w:tcW w:w="11070" w:type="dxa"/>
            <w:tcBorders>
              <w:top w:val="nil"/>
              <w:left w:val="nil"/>
              <w:bottom w:val="nil"/>
              <w:right w:val="nil"/>
            </w:tcBorders>
            <w:shd w:val="clear" w:color="auto" w:fill="auto"/>
            <w:hideMark/>
          </w:tcPr>
          <w:p w14:paraId="59B42DF7" w14:textId="77777777" w:rsidR="00352CA5" w:rsidRPr="00982BE3" w:rsidRDefault="00352CA5" w:rsidP="00023060">
            <w:pPr>
              <w:spacing w:after="0" w:line="240" w:lineRule="auto"/>
              <w:rPr>
                <w:rFonts w:ascii="Arial" w:eastAsia="Times New Roman" w:hAnsi="Arial" w:cs="Arial"/>
                <w:color w:val="000000"/>
                <w:sz w:val="20"/>
                <w:szCs w:val="20"/>
              </w:rPr>
            </w:pPr>
            <w:proofErr w:type="spellStart"/>
            <w:r w:rsidRPr="00982BE3">
              <w:rPr>
                <w:rFonts w:ascii="Arial" w:eastAsia="Times New Roman" w:hAnsi="Arial" w:cs="Arial"/>
                <w:color w:val="000000"/>
                <w:sz w:val="20"/>
                <w:szCs w:val="20"/>
              </w:rPr>
              <w:lastRenderedPageBreak/>
              <w:t>Rhombencephalosynapsis</w:t>
            </w:r>
            <w:proofErr w:type="spellEnd"/>
            <w:r w:rsidRPr="00982BE3">
              <w:rPr>
                <w:rFonts w:ascii="Arial" w:eastAsia="Times New Roman" w:hAnsi="Arial" w:cs="Arial"/>
                <w:color w:val="000000"/>
                <w:sz w:val="20"/>
                <w:szCs w:val="20"/>
              </w:rPr>
              <w:t xml:space="preserve">: Fused cerebellum, confused geneticists. </w:t>
            </w:r>
            <w:proofErr w:type="spellStart"/>
            <w:r w:rsidRPr="00982BE3">
              <w:rPr>
                <w:rFonts w:ascii="Arial" w:eastAsia="Times New Roman" w:hAnsi="Arial" w:cs="Arial"/>
                <w:color w:val="000000"/>
                <w:sz w:val="20"/>
                <w:szCs w:val="20"/>
              </w:rPr>
              <w:t>Aldinger</w:t>
            </w:r>
            <w:proofErr w:type="spellEnd"/>
            <w:r w:rsidRPr="00982BE3">
              <w:rPr>
                <w:rFonts w:ascii="Arial" w:eastAsia="Times New Roman" w:hAnsi="Arial" w:cs="Arial"/>
                <w:color w:val="000000"/>
                <w:sz w:val="20"/>
                <w:szCs w:val="20"/>
              </w:rPr>
              <w:t xml:space="preserve"> KA, Dempsey JC</w:t>
            </w:r>
            <w:r w:rsidRPr="00982BE3">
              <w:rPr>
                <w:rFonts w:ascii="Arial" w:eastAsia="Times New Roman" w:hAnsi="Arial" w:cs="Arial"/>
                <w:b/>
                <w:bCs/>
                <w:color w:val="000000"/>
                <w:sz w:val="20"/>
                <w:szCs w:val="20"/>
              </w:rPr>
              <w:t>, Tully HM,</w:t>
            </w:r>
            <w:r w:rsidRPr="00982BE3">
              <w:rPr>
                <w:rFonts w:ascii="Arial" w:eastAsia="Times New Roman" w:hAnsi="Arial" w:cs="Arial"/>
                <w:color w:val="000000"/>
                <w:sz w:val="20"/>
                <w:szCs w:val="20"/>
              </w:rPr>
              <w:t xml:space="preserve"> Grout ME, </w:t>
            </w:r>
            <w:proofErr w:type="spellStart"/>
            <w:r w:rsidRPr="00982BE3">
              <w:rPr>
                <w:rFonts w:ascii="Arial" w:eastAsia="Times New Roman" w:hAnsi="Arial" w:cs="Arial"/>
                <w:color w:val="000000"/>
                <w:sz w:val="20"/>
                <w:szCs w:val="20"/>
              </w:rPr>
              <w:t>Mehaffey</w:t>
            </w:r>
            <w:proofErr w:type="spellEnd"/>
            <w:r w:rsidRPr="00982BE3">
              <w:rPr>
                <w:rFonts w:ascii="Arial" w:eastAsia="Times New Roman" w:hAnsi="Arial" w:cs="Arial"/>
                <w:color w:val="000000"/>
                <w:sz w:val="20"/>
                <w:szCs w:val="20"/>
              </w:rPr>
              <w:t xml:space="preserve"> MG, </w:t>
            </w:r>
            <w:r w:rsidRPr="00982BE3">
              <w:rPr>
                <w:rFonts w:ascii="Arial" w:eastAsia="Times New Roman" w:hAnsi="Arial" w:cs="Arial"/>
                <w:b/>
                <w:bCs/>
                <w:color w:val="000000"/>
                <w:sz w:val="20"/>
                <w:szCs w:val="20"/>
              </w:rPr>
              <w:t>Dobyns WB,</w:t>
            </w:r>
            <w:r w:rsidRPr="00982BE3">
              <w:rPr>
                <w:rFonts w:ascii="Arial" w:eastAsia="Times New Roman" w:hAnsi="Arial" w:cs="Arial"/>
                <w:color w:val="000000"/>
                <w:sz w:val="20"/>
                <w:szCs w:val="20"/>
              </w:rPr>
              <w:t xml:space="preserve"> Doherty D. Am J Med Genet C Semin Med Genet. 2018 Dec;178(4):432-439. </w:t>
            </w:r>
            <w:proofErr w:type="spellStart"/>
            <w:r w:rsidRPr="00982BE3">
              <w:rPr>
                <w:rFonts w:ascii="Arial" w:eastAsia="Times New Roman" w:hAnsi="Arial" w:cs="Arial"/>
                <w:color w:val="000000"/>
                <w:sz w:val="20"/>
                <w:szCs w:val="20"/>
              </w:rPr>
              <w:t>doi</w:t>
            </w:r>
            <w:proofErr w:type="spellEnd"/>
            <w:r w:rsidRPr="00982BE3">
              <w:rPr>
                <w:rFonts w:ascii="Arial" w:eastAsia="Times New Roman" w:hAnsi="Arial" w:cs="Arial"/>
                <w:color w:val="000000"/>
                <w:sz w:val="20"/>
                <w:szCs w:val="20"/>
              </w:rPr>
              <w:t>: 10.1002/ajmg.c.31666. Review.</w:t>
            </w:r>
          </w:p>
        </w:tc>
      </w:tr>
      <w:tr w:rsidR="00352CA5" w:rsidRPr="00982BE3" w14:paraId="091B3F5A" w14:textId="77777777" w:rsidTr="00023060">
        <w:trPr>
          <w:trHeight w:val="675"/>
        </w:trPr>
        <w:tc>
          <w:tcPr>
            <w:tcW w:w="11070" w:type="dxa"/>
            <w:tcBorders>
              <w:top w:val="nil"/>
              <w:left w:val="nil"/>
              <w:bottom w:val="nil"/>
              <w:right w:val="nil"/>
            </w:tcBorders>
            <w:shd w:val="clear" w:color="auto" w:fill="auto"/>
            <w:hideMark/>
          </w:tcPr>
          <w:p w14:paraId="6A39EB26" w14:textId="77777777" w:rsidR="00352CA5" w:rsidRPr="00982BE3" w:rsidRDefault="00352CA5" w:rsidP="00023060">
            <w:pPr>
              <w:spacing w:after="0" w:line="240" w:lineRule="auto"/>
              <w:rPr>
                <w:rFonts w:ascii="Arial" w:eastAsia="Times New Roman" w:hAnsi="Arial" w:cs="Arial"/>
                <w:bCs/>
                <w:color w:val="000000"/>
                <w:sz w:val="20"/>
                <w:szCs w:val="20"/>
              </w:rPr>
            </w:pPr>
            <w:r w:rsidRPr="00982BE3">
              <w:rPr>
                <w:rFonts w:ascii="Arial" w:eastAsia="Times New Roman" w:hAnsi="Arial" w:cs="Arial"/>
                <w:color w:val="000000"/>
                <w:sz w:val="20"/>
                <w:szCs w:val="20"/>
              </w:rPr>
              <w:t xml:space="preserve">An update on </w:t>
            </w:r>
            <w:proofErr w:type="spellStart"/>
            <w:r w:rsidRPr="00982BE3">
              <w:rPr>
                <w:rFonts w:ascii="Arial" w:eastAsia="Times New Roman" w:hAnsi="Arial" w:cs="Arial"/>
                <w:color w:val="000000"/>
                <w:sz w:val="20"/>
                <w:szCs w:val="20"/>
              </w:rPr>
              <w:t>oculocerebrocutaneous</w:t>
            </w:r>
            <w:proofErr w:type="spellEnd"/>
            <w:r w:rsidRPr="00982BE3">
              <w:rPr>
                <w:rFonts w:ascii="Arial" w:eastAsia="Times New Roman" w:hAnsi="Arial" w:cs="Arial"/>
                <w:color w:val="000000"/>
                <w:sz w:val="20"/>
                <w:szCs w:val="20"/>
              </w:rPr>
              <w:t xml:space="preserve"> (</w:t>
            </w:r>
            <w:proofErr w:type="spellStart"/>
            <w:r w:rsidRPr="00982BE3">
              <w:rPr>
                <w:rFonts w:ascii="Arial" w:eastAsia="Times New Roman" w:hAnsi="Arial" w:cs="Arial"/>
                <w:color w:val="000000"/>
                <w:sz w:val="20"/>
                <w:szCs w:val="20"/>
              </w:rPr>
              <w:t>Delleman-Oorthuys</w:t>
            </w:r>
            <w:proofErr w:type="spellEnd"/>
            <w:r w:rsidRPr="00982BE3">
              <w:rPr>
                <w:rFonts w:ascii="Arial" w:eastAsia="Times New Roman" w:hAnsi="Arial" w:cs="Arial"/>
                <w:color w:val="000000"/>
                <w:sz w:val="20"/>
                <w:szCs w:val="20"/>
              </w:rPr>
              <w:t xml:space="preserve">) syndrome. Moog U, </w:t>
            </w:r>
            <w:r w:rsidRPr="00982BE3">
              <w:rPr>
                <w:rFonts w:ascii="Arial" w:eastAsia="Times New Roman" w:hAnsi="Arial" w:cs="Arial"/>
                <w:b/>
                <w:bCs/>
                <w:color w:val="000000"/>
                <w:sz w:val="20"/>
                <w:szCs w:val="20"/>
              </w:rPr>
              <w:t xml:space="preserve">Dobyns WB. </w:t>
            </w:r>
            <w:r w:rsidRPr="00982BE3">
              <w:rPr>
                <w:rFonts w:ascii="Arial" w:eastAsia="Times New Roman" w:hAnsi="Arial" w:cs="Arial"/>
                <w:bCs/>
                <w:color w:val="000000"/>
                <w:sz w:val="20"/>
                <w:szCs w:val="20"/>
              </w:rPr>
              <w:t>Am J Med Genet C Semin Med Genet. 2018 Dec;178(4):414-422</w:t>
            </w:r>
          </w:p>
          <w:p w14:paraId="4AFEF8E1" w14:textId="77777777" w:rsidR="000A17BC" w:rsidRPr="00982BE3" w:rsidRDefault="000A17BC" w:rsidP="00023060">
            <w:pPr>
              <w:spacing w:after="0" w:line="240" w:lineRule="auto"/>
              <w:rPr>
                <w:rFonts w:ascii="Arial" w:eastAsia="Times New Roman" w:hAnsi="Arial" w:cs="Arial"/>
                <w:bCs/>
                <w:color w:val="000000"/>
                <w:sz w:val="20"/>
                <w:szCs w:val="20"/>
              </w:rPr>
            </w:pPr>
          </w:p>
          <w:p w14:paraId="329EB50B" w14:textId="77777777" w:rsidR="000A17BC" w:rsidRPr="00982BE3" w:rsidRDefault="000A17BC" w:rsidP="000A17BC">
            <w:pPr>
              <w:rPr>
                <w:rFonts w:ascii="Arial" w:eastAsia="Times New Roman" w:hAnsi="Arial" w:cs="Arial"/>
                <w:sz w:val="20"/>
                <w:szCs w:val="20"/>
                <w:lang w:val="en"/>
              </w:rPr>
            </w:pPr>
            <w:r w:rsidRPr="00982BE3">
              <w:rPr>
                <w:rFonts w:ascii="Arial" w:hAnsi="Arial" w:cs="Arial"/>
                <w:b/>
                <w:sz w:val="20"/>
                <w:szCs w:val="20"/>
              </w:rPr>
              <w:t>Gust J,</w:t>
            </w:r>
            <w:r w:rsidRPr="00982BE3">
              <w:rPr>
                <w:rFonts w:ascii="Arial" w:hAnsi="Arial" w:cs="Arial"/>
                <w:sz w:val="20"/>
                <w:szCs w:val="20"/>
              </w:rPr>
              <w:t xml:space="preserve"> </w:t>
            </w:r>
            <w:proofErr w:type="spellStart"/>
            <w:r w:rsidRPr="00982BE3">
              <w:rPr>
                <w:rFonts w:ascii="Arial" w:hAnsi="Arial" w:cs="Arial"/>
                <w:sz w:val="20"/>
                <w:szCs w:val="20"/>
              </w:rPr>
              <w:t>Taraseviciute</w:t>
            </w:r>
            <w:proofErr w:type="spellEnd"/>
            <w:r w:rsidRPr="00982BE3">
              <w:rPr>
                <w:rFonts w:ascii="Arial" w:hAnsi="Arial" w:cs="Arial"/>
                <w:sz w:val="20"/>
                <w:szCs w:val="20"/>
              </w:rPr>
              <w:t xml:space="preserve"> A, Turtle CJ. Neurotoxicity Associated with CD19-Targeted CAR-T Cell </w:t>
            </w:r>
            <w:proofErr w:type="spellStart"/>
            <w:r w:rsidRPr="00982BE3">
              <w:rPr>
                <w:rFonts w:ascii="Arial" w:hAnsi="Arial" w:cs="Arial"/>
                <w:sz w:val="20"/>
                <w:szCs w:val="20"/>
              </w:rPr>
              <w:t>Therapies.CNS</w:t>
            </w:r>
            <w:proofErr w:type="spellEnd"/>
            <w:r w:rsidRPr="00982BE3">
              <w:rPr>
                <w:rFonts w:ascii="Arial" w:hAnsi="Arial" w:cs="Arial"/>
                <w:sz w:val="20"/>
                <w:szCs w:val="20"/>
              </w:rPr>
              <w:t xml:space="preserve"> Drugs. </w:t>
            </w:r>
            <w:r w:rsidRPr="00982BE3">
              <w:rPr>
                <w:rFonts w:ascii="Arial" w:hAnsi="Arial" w:cs="Arial"/>
                <w:b/>
                <w:sz w:val="20"/>
                <w:szCs w:val="20"/>
              </w:rPr>
              <w:t>2018 Dec;32</w:t>
            </w:r>
            <w:r w:rsidRPr="00982BE3">
              <w:rPr>
                <w:rFonts w:ascii="Arial" w:hAnsi="Arial" w:cs="Arial"/>
                <w:sz w:val="20"/>
                <w:szCs w:val="20"/>
              </w:rPr>
              <w:t>(12):1091-1101</w:t>
            </w:r>
          </w:p>
          <w:p w14:paraId="0D9430A7" w14:textId="77777777" w:rsidR="000A17BC" w:rsidRPr="00982BE3" w:rsidRDefault="000A17BC" w:rsidP="00023060">
            <w:pPr>
              <w:spacing w:after="0" w:line="240" w:lineRule="auto"/>
              <w:rPr>
                <w:rFonts w:ascii="Arial" w:eastAsia="Times New Roman" w:hAnsi="Arial" w:cs="Arial"/>
                <w:color w:val="000000"/>
                <w:sz w:val="20"/>
                <w:szCs w:val="20"/>
              </w:rPr>
            </w:pPr>
          </w:p>
        </w:tc>
      </w:tr>
      <w:tr w:rsidR="00352CA5" w:rsidRPr="00982BE3" w14:paraId="1CB803FC" w14:textId="77777777" w:rsidTr="00023060">
        <w:trPr>
          <w:trHeight w:val="1881"/>
        </w:trPr>
        <w:tc>
          <w:tcPr>
            <w:tcW w:w="11070" w:type="dxa"/>
            <w:tcBorders>
              <w:top w:val="nil"/>
              <w:left w:val="nil"/>
              <w:bottom w:val="nil"/>
              <w:right w:val="nil"/>
            </w:tcBorders>
            <w:shd w:val="clear" w:color="auto" w:fill="auto"/>
            <w:hideMark/>
          </w:tcPr>
          <w:p w14:paraId="755A1A83"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MACF1 Mutations Encoding Highly Conserved Zinc-Binding Residues of the GAR Domain Cause Defects in Neuronal Migration and Axon Guidance. Dobyns WB, </w:t>
            </w:r>
            <w:proofErr w:type="spellStart"/>
            <w:r w:rsidRPr="00982BE3">
              <w:rPr>
                <w:rFonts w:ascii="Arial" w:eastAsia="Times New Roman" w:hAnsi="Arial" w:cs="Arial"/>
                <w:color w:val="000000"/>
                <w:sz w:val="20"/>
                <w:szCs w:val="20"/>
              </w:rPr>
              <w:t>Aldinger</w:t>
            </w:r>
            <w:proofErr w:type="spellEnd"/>
            <w:r w:rsidRPr="00982BE3">
              <w:rPr>
                <w:rFonts w:ascii="Arial" w:eastAsia="Times New Roman" w:hAnsi="Arial" w:cs="Arial"/>
                <w:color w:val="000000"/>
                <w:sz w:val="20"/>
                <w:szCs w:val="20"/>
              </w:rPr>
              <w:t xml:space="preserve"> KA, Ishak GE, Mirzaa GM, Timms AE, Grout ME, </w:t>
            </w:r>
            <w:proofErr w:type="spellStart"/>
            <w:r w:rsidRPr="00982BE3">
              <w:rPr>
                <w:rFonts w:ascii="Arial" w:eastAsia="Times New Roman" w:hAnsi="Arial" w:cs="Arial"/>
                <w:color w:val="000000"/>
                <w:sz w:val="20"/>
                <w:szCs w:val="20"/>
              </w:rPr>
              <w:t>Dremmen</w:t>
            </w:r>
            <w:proofErr w:type="spellEnd"/>
            <w:r w:rsidRPr="00982BE3">
              <w:rPr>
                <w:rFonts w:ascii="Arial" w:eastAsia="Times New Roman" w:hAnsi="Arial" w:cs="Arial"/>
                <w:color w:val="000000"/>
                <w:sz w:val="20"/>
                <w:szCs w:val="20"/>
              </w:rPr>
              <w:t xml:space="preserve"> MHG, </w:t>
            </w:r>
            <w:proofErr w:type="spellStart"/>
            <w:r w:rsidRPr="00982BE3">
              <w:rPr>
                <w:rFonts w:ascii="Arial" w:eastAsia="Times New Roman" w:hAnsi="Arial" w:cs="Arial"/>
                <w:color w:val="000000"/>
                <w:sz w:val="20"/>
                <w:szCs w:val="20"/>
              </w:rPr>
              <w:t>Schot</w:t>
            </w:r>
            <w:proofErr w:type="spellEnd"/>
            <w:r w:rsidRPr="00982BE3">
              <w:rPr>
                <w:rFonts w:ascii="Arial" w:eastAsia="Times New Roman" w:hAnsi="Arial" w:cs="Arial"/>
                <w:color w:val="000000"/>
                <w:sz w:val="20"/>
                <w:szCs w:val="20"/>
              </w:rPr>
              <w:t xml:space="preserve"> R, </w:t>
            </w:r>
            <w:proofErr w:type="spellStart"/>
            <w:r w:rsidRPr="00982BE3">
              <w:rPr>
                <w:rFonts w:ascii="Arial" w:eastAsia="Times New Roman" w:hAnsi="Arial" w:cs="Arial"/>
                <w:color w:val="000000"/>
                <w:sz w:val="20"/>
                <w:szCs w:val="20"/>
              </w:rPr>
              <w:t>Vandervore</w:t>
            </w:r>
            <w:proofErr w:type="spellEnd"/>
            <w:r w:rsidRPr="00982BE3">
              <w:rPr>
                <w:rFonts w:ascii="Arial" w:eastAsia="Times New Roman" w:hAnsi="Arial" w:cs="Arial"/>
                <w:color w:val="000000"/>
                <w:sz w:val="20"/>
                <w:szCs w:val="20"/>
              </w:rPr>
              <w:t xml:space="preserve"> L, van </w:t>
            </w:r>
            <w:proofErr w:type="spellStart"/>
            <w:r w:rsidRPr="00982BE3">
              <w:rPr>
                <w:rFonts w:ascii="Arial" w:eastAsia="Times New Roman" w:hAnsi="Arial" w:cs="Arial"/>
                <w:color w:val="000000"/>
                <w:sz w:val="20"/>
                <w:szCs w:val="20"/>
              </w:rPr>
              <w:t>Slegtenhorst</w:t>
            </w:r>
            <w:proofErr w:type="spellEnd"/>
            <w:r w:rsidRPr="00982BE3">
              <w:rPr>
                <w:rFonts w:ascii="Arial" w:eastAsia="Times New Roman" w:hAnsi="Arial" w:cs="Arial"/>
                <w:color w:val="000000"/>
                <w:sz w:val="20"/>
                <w:szCs w:val="20"/>
              </w:rPr>
              <w:t xml:space="preserve"> MA, Wilke M, </w:t>
            </w:r>
            <w:proofErr w:type="spellStart"/>
            <w:r w:rsidRPr="00982BE3">
              <w:rPr>
                <w:rFonts w:ascii="Arial" w:eastAsia="Times New Roman" w:hAnsi="Arial" w:cs="Arial"/>
                <w:color w:val="000000"/>
                <w:sz w:val="20"/>
                <w:szCs w:val="20"/>
              </w:rPr>
              <w:t>Kasteleijn</w:t>
            </w:r>
            <w:proofErr w:type="spellEnd"/>
            <w:r w:rsidRPr="00982BE3">
              <w:rPr>
                <w:rFonts w:ascii="Arial" w:eastAsia="Times New Roman" w:hAnsi="Arial" w:cs="Arial"/>
                <w:color w:val="000000"/>
                <w:sz w:val="20"/>
                <w:szCs w:val="20"/>
              </w:rPr>
              <w:t xml:space="preserve"> E, Lee AS, Barry BJ, Chao KR, </w:t>
            </w:r>
            <w:proofErr w:type="spellStart"/>
            <w:r w:rsidRPr="00982BE3">
              <w:rPr>
                <w:rFonts w:ascii="Arial" w:eastAsia="Times New Roman" w:hAnsi="Arial" w:cs="Arial"/>
                <w:color w:val="000000"/>
                <w:sz w:val="20"/>
                <w:szCs w:val="20"/>
              </w:rPr>
              <w:t>Szczałuba</w:t>
            </w:r>
            <w:proofErr w:type="spellEnd"/>
            <w:r w:rsidRPr="00982BE3">
              <w:rPr>
                <w:rFonts w:ascii="Arial" w:eastAsia="Times New Roman" w:hAnsi="Arial" w:cs="Arial"/>
                <w:color w:val="000000"/>
                <w:sz w:val="20"/>
                <w:szCs w:val="20"/>
              </w:rPr>
              <w:t xml:space="preserve"> K, </w:t>
            </w:r>
            <w:proofErr w:type="spellStart"/>
            <w:r w:rsidRPr="00982BE3">
              <w:rPr>
                <w:rFonts w:ascii="Arial" w:eastAsia="Times New Roman" w:hAnsi="Arial" w:cs="Arial"/>
                <w:color w:val="000000"/>
                <w:sz w:val="20"/>
                <w:szCs w:val="20"/>
              </w:rPr>
              <w:t>Kobori</w:t>
            </w:r>
            <w:proofErr w:type="spellEnd"/>
            <w:r w:rsidRPr="00982BE3">
              <w:rPr>
                <w:rFonts w:ascii="Arial" w:eastAsia="Times New Roman" w:hAnsi="Arial" w:cs="Arial"/>
                <w:color w:val="000000"/>
                <w:sz w:val="20"/>
                <w:szCs w:val="20"/>
              </w:rPr>
              <w:t xml:space="preserve"> J, Hanson-Kahn A, Bernstein JA, Carr L, </w:t>
            </w:r>
            <w:proofErr w:type="spellStart"/>
            <w:r w:rsidRPr="00982BE3">
              <w:rPr>
                <w:rFonts w:ascii="Arial" w:eastAsia="Times New Roman" w:hAnsi="Arial" w:cs="Arial"/>
                <w:color w:val="000000"/>
                <w:sz w:val="20"/>
                <w:szCs w:val="20"/>
              </w:rPr>
              <w:t>D'Arco</w:t>
            </w:r>
            <w:proofErr w:type="spellEnd"/>
            <w:r w:rsidRPr="00982BE3">
              <w:rPr>
                <w:rFonts w:ascii="Arial" w:eastAsia="Times New Roman" w:hAnsi="Arial" w:cs="Arial"/>
                <w:color w:val="000000"/>
                <w:sz w:val="20"/>
                <w:szCs w:val="20"/>
              </w:rPr>
              <w:t xml:space="preserve"> F, </w:t>
            </w:r>
            <w:proofErr w:type="spellStart"/>
            <w:r w:rsidRPr="00982BE3">
              <w:rPr>
                <w:rFonts w:ascii="Arial" w:eastAsia="Times New Roman" w:hAnsi="Arial" w:cs="Arial"/>
                <w:color w:val="000000"/>
                <w:sz w:val="20"/>
                <w:szCs w:val="20"/>
              </w:rPr>
              <w:t>Miyana</w:t>
            </w:r>
            <w:proofErr w:type="spellEnd"/>
            <w:r w:rsidRPr="00982BE3">
              <w:rPr>
                <w:rFonts w:ascii="Arial" w:eastAsia="Times New Roman" w:hAnsi="Arial" w:cs="Arial"/>
                <w:color w:val="000000"/>
                <w:sz w:val="20"/>
                <w:szCs w:val="20"/>
              </w:rPr>
              <w:t xml:space="preserve"> K, Okazaki T, Saito Y, Sasaki M, Das S, Wheeler MM, </w:t>
            </w:r>
            <w:proofErr w:type="spellStart"/>
            <w:r w:rsidRPr="00982BE3">
              <w:rPr>
                <w:rFonts w:ascii="Arial" w:eastAsia="Times New Roman" w:hAnsi="Arial" w:cs="Arial"/>
                <w:color w:val="000000"/>
                <w:sz w:val="20"/>
                <w:szCs w:val="20"/>
              </w:rPr>
              <w:t>Bamshad</w:t>
            </w:r>
            <w:proofErr w:type="spellEnd"/>
            <w:r w:rsidRPr="00982BE3">
              <w:rPr>
                <w:rFonts w:ascii="Arial" w:eastAsia="Times New Roman" w:hAnsi="Arial" w:cs="Arial"/>
                <w:color w:val="000000"/>
                <w:sz w:val="20"/>
                <w:szCs w:val="20"/>
              </w:rPr>
              <w:t xml:space="preserve"> MJ, Nickerson DA; University of Washington Center for Mendelian Genomics; Center for Mendelian Genomics at the Broad Institute of MIT and Harvard, Engle EC, Verheijen FW, Doherty D, Mancini GMS. Am J Hum Genet. 2018 Dec 6;103(6):1009-1021.</w:t>
            </w:r>
          </w:p>
        </w:tc>
      </w:tr>
      <w:tr w:rsidR="00352CA5" w:rsidRPr="00982BE3" w14:paraId="2064AF55" w14:textId="77777777" w:rsidTr="00023060">
        <w:trPr>
          <w:trHeight w:val="963"/>
        </w:trPr>
        <w:tc>
          <w:tcPr>
            <w:tcW w:w="11070" w:type="dxa"/>
            <w:tcBorders>
              <w:top w:val="nil"/>
              <w:left w:val="nil"/>
              <w:bottom w:val="nil"/>
              <w:right w:val="nil"/>
            </w:tcBorders>
            <w:shd w:val="clear" w:color="auto" w:fill="auto"/>
            <w:hideMark/>
          </w:tcPr>
          <w:p w14:paraId="5A7D9FB4"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b/>
                <w:bCs/>
                <w:color w:val="000000"/>
                <w:sz w:val="20"/>
                <w:szCs w:val="20"/>
              </w:rPr>
              <w:t>Bozarth X,</w:t>
            </w:r>
            <w:r w:rsidRPr="00982BE3">
              <w:rPr>
                <w:rFonts w:ascii="Arial" w:eastAsia="Times New Roman" w:hAnsi="Arial" w:cs="Arial"/>
                <w:color w:val="000000"/>
                <w:sz w:val="20"/>
                <w:szCs w:val="20"/>
              </w:rPr>
              <w:t xml:space="preserve"> Dines JN, Cong Q, Mirzaa GM, Foss K, Lawrence Merritt J 2nd, </w:t>
            </w:r>
            <w:proofErr w:type="spellStart"/>
            <w:r w:rsidRPr="00982BE3">
              <w:rPr>
                <w:rFonts w:ascii="Arial" w:eastAsia="Times New Roman" w:hAnsi="Arial" w:cs="Arial"/>
                <w:color w:val="000000"/>
                <w:sz w:val="20"/>
                <w:szCs w:val="20"/>
              </w:rPr>
              <w:t>Thies</w:t>
            </w:r>
            <w:proofErr w:type="spellEnd"/>
            <w:r w:rsidRPr="00982BE3">
              <w:rPr>
                <w:rFonts w:ascii="Arial" w:eastAsia="Times New Roman" w:hAnsi="Arial" w:cs="Arial"/>
                <w:color w:val="000000"/>
                <w:sz w:val="20"/>
                <w:szCs w:val="20"/>
              </w:rPr>
              <w:t xml:space="preserve"> J, </w:t>
            </w:r>
            <w:proofErr w:type="spellStart"/>
            <w:r w:rsidRPr="00982BE3">
              <w:rPr>
                <w:rFonts w:ascii="Arial" w:eastAsia="Times New Roman" w:hAnsi="Arial" w:cs="Arial"/>
                <w:color w:val="000000"/>
                <w:sz w:val="20"/>
                <w:szCs w:val="20"/>
              </w:rPr>
              <w:t>Mefford</w:t>
            </w:r>
            <w:proofErr w:type="spellEnd"/>
            <w:r w:rsidRPr="00982BE3">
              <w:rPr>
                <w:rFonts w:ascii="Arial" w:eastAsia="Times New Roman" w:hAnsi="Arial" w:cs="Arial"/>
                <w:color w:val="000000"/>
                <w:sz w:val="20"/>
                <w:szCs w:val="20"/>
              </w:rPr>
              <w:t xml:space="preserve"> HC</w:t>
            </w:r>
            <w:r w:rsidRPr="00982BE3">
              <w:rPr>
                <w:rFonts w:ascii="Arial" w:eastAsia="Times New Roman" w:hAnsi="Arial" w:cs="Arial"/>
                <w:b/>
                <w:bCs/>
                <w:color w:val="000000"/>
                <w:sz w:val="20"/>
                <w:szCs w:val="20"/>
              </w:rPr>
              <w:t>, Novotny E.</w:t>
            </w:r>
            <w:r w:rsidRPr="00982BE3">
              <w:rPr>
                <w:rFonts w:ascii="Arial" w:eastAsia="Times New Roman" w:hAnsi="Arial" w:cs="Arial"/>
                <w:color w:val="000000"/>
                <w:sz w:val="20"/>
                <w:szCs w:val="20"/>
              </w:rPr>
              <w:t xml:space="preserve"> </w:t>
            </w:r>
            <w:r w:rsidR="00A70887" w:rsidRPr="00982BE3">
              <w:rPr>
                <w:rFonts w:ascii="Arial" w:eastAsia="Times New Roman" w:hAnsi="Arial" w:cs="Arial"/>
                <w:color w:val="000000"/>
                <w:sz w:val="20"/>
                <w:szCs w:val="20"/>
              </w:rPr>
              <w:t xml:space="preserve">Expanding clinical phenotype in CACNA1C related disorders: From neonatal onset severe epileptic encephalopathy to late-onset </w:t>
            </w:r>
            <w:proofErr w:type="spellStart"/>
            <w:r w:rsidR="00A70887" w:rsidRPr="00982BE3">
              <w:rPr>
                <w:rFonts w:ascii="Arial" w:eastAsia="Times New Roman" w:hAnsi="Arial" w:cs="Arial"/>
                <w:color w:val="000000"/>
                <w:sz w:val="20"/>
                <w:szCs w:val="20"/>
              </w:rPr>
              <w:t>epilepsy</w:t>
            </w:r>
            <w:r w:rsidR="00A70887" w:rsidRPr="00982BE3">
              <w:rPr>
                <w:rFonts w:ascii="Arial" w:eastAsia="Times New Roman" w:hAnsi="Arial" w:cs="Arial"/>
                <w:b/>
                <w:bCs/>
                <w:color w:val="000000"/>
                <w:sz w:val="20"/>
                <w:szCs w:val="20"/>
              </w:rPr>
              <w:t>.</w:t>
            </w:r>
            <w:r w:rsidRPr="00982BE3">
              <w:rPr>
                <w:rFonts w:ascii="Arial" w:eastAsia="Times New Roman" w:hAnsi="Arial" w:cs="Arial"/>
                <w:color w:val="000000"/>
                <w:sz w:val="20"/>
                <w:szCs w:val="20"/>
              </w:rPr>
              <w:t>Am</w:t>
            </w:r>
            <w:proofErr w:type="spellEnd"/>
            <w:r w:rsidRPr="00982BE3">
              <w:rPr>
                <w:rFonts w:ascii="Arial" w:eastAsia="Times New Roman" w:hAnsi="Arial" w:cs="Arial"/>
                <w:color w:val="000000"/>
                <w:sz w:val="20"/>
                <w:szCs w:val="20"/>
              </w:rPr>
              <w:t xml:space="preserve"> J Med Genet A. 2018 Dec;176(12):2733-2739.</w:t>
            </w:r>
          </w:p>
        </w:tc>
      </w:tr>
      <w:tr w:rsidR="00352CA5" w:rsidRPr="00982BE3" w14:paraId="0DB9EB70" w14:textId="77777777" w:rsidTr="00023060">
        <w:trPr>
          <w:trHeight w:val="1500"/>
        </w:trPr>
        <w:tc>
          <w:tcPr>
            <w:tcW w:w="11070" w:type="dxa"/>
            <w:tcBorders>
              <w:top w:val="nil"/>
              <w:left w:val="nil"/>
              <w:bottom w:val="nil"/>
              <w:right w:val="nil"/>
            </w:tcBorders>
            <w:shd w:val="clear" w:color="auto" w:fill="auto"/>
            <w:hideMark/>
          </w:tcPr>
          <w:p w14:paraId="51A71BC8" w14:textId="77777777" w:rsidR="00352CA5" w:rsidRPr="00982BE3" w:rsidRDefault="00352CA5" w:rsidP="00023060">
            <w:pPr>
              <w:spacing w:after="0" w:line="240" w:lineRule="auto"/>
              <w:rPr>
                <w:rFonts w:ascii="Arial" w:hAnsi="Arial" w:cs="Arial"/>
                <w:sz w:val="20"/>
                <w:szCs w:val="20"/>
              </w:rPr>
            </w:pPr>
            <w:r w:rsidRPr="00982BE3">
              <w:rPr>
                <w:rFonts w:ascii="Arial" w:hAnsi="Arial" w:cs="Arial"/>
                <w:b/>
                <w:sz w:val="20"/>
                <w:szCs w:val="20"/>
              </w:rPr>
              <w:t>Benedetti GM</w:t>
            </w:r>
            <w:r w:rsidRPr="00982BE3">
              <w:rPr>
                <w:rFonts w:ascii="Arial" w:hAnsi="Arial" w:cs="Arial"/>
                <w:sz w:val="20"/>
                <w:szCs w:val="20"/>
              </w:rPr>
              <w:t>, Silverstein FS.</w:t>
            </w:r>
            <w:r w:rsidR="00A70887" w:rsidRPr="00982BE3">
              <w:rPr>
                <w:rFonts w:ascii="Arial" w:hAnsi="Arial" w:cs="Arial"/>
                <w:sz w:val="20"/>
                <w:szCs w:val="20"/>
              </w:rPr>
              <w:t xml:space="preserve"> Targeted Temperature Management in Pediatric Neurocritical Care.</w:t>
            </w:r>
          </w:p>
          <w:p w14:paraId="12E1A193" w14:textId="77777777" w:rsidR="000A17BC" w:rsidRPr="00982BE3" w:rsidRDefault="00352CA5" w:rsidP="000A17BC">
            <w:pPr>
              <w:spacing w:after="0" w:line="240" w:lineRule="auto"/>
              <w:rPr>
                <w:rFonts w:ascii="Arial" w:hAnsi="Arial" w:cs="Arial"/>
                <w:sz w:val="20"/>
                <w:szCs w:val="20"/>
              </w:rPr>
            </w:pPr>
            <w:proofErr w:type="spellStart"/>
            <w:r w:rsidRPr="00982BE3">
              <w:rPr>
                <w:rFonts w:ascii="Arial" w:hAnsi="Arial" w:cs="Arial"/>
                <w:sz w:val="20"/>
                <w:szCs w:val="20"/>
              </w:rPr>
              <w:t>Pediatr</w:t>
            </w:r>
            <w:proofErr w:type="spellEnd"/>
            <w:r w:rsidRPr="00982BE3">
              <w:rPr>
                <w:rFonts w:ascii="Arial" w:hAnsi="Arial" w:cs="Arial"/>
                <w:sz w:val="20"/>
                <w:szCs w:val="20"/>
              </w:rPr>
              <w:t xml:space="preserve"> Neurol. 2018 Nov;88:12-24. </w:t>
            </w:r>
          </w:p>
          <w:p w14:paraId="750036AD" w14:textId="77777777" w:rsidR="000A17BC" w:rsidRPr="00982BE3" w:rsidRDefault="000A17BC" w:rsidP="000A17BC">
            <w:pPr>
              <w:spacing w:after="0" w:line="240" w:lineRule="auto"/>
              <w:rPr>
                <w:rFonts w:ascii="Arial" w:hAnsi="Arial" w:cs="Arial"/>
                <w:sz w:val="20"/>
                <w:szCs w:val="20"/>
              </w:rPr>
            </w:pPr>
          </w:p>
          <w:p w14:paraId="243E867B" w14:textId="77777777" w:rsidR="00352CA5" w:rsidRPr="00982BE3" w:rsidRDefault="00352CA5" w:rsidP="000A17BC">
            <w:pPr>
              <w:spacing w:after="0" w:line="240" w:lineRule="auto"/>
              <w:rPr>
                <w:rFonts w:ascii="Arial" w:eastAsia="Times New Roman" w:hAnsi="Arial" w:cs="Arial"/>
                <w:color w:val="000000"/>
                <w:sz w:val="20"/>
                <w:szCs w:val="20"/>
              </w:rPr>
            </w:pPr>
            <w:proofErr w:type="spellStart"/>
            <w:r w:rsidRPr="00982BE3">
              <w:rPr>
                <w:rFonts w:ascii="Arial" w:eastAsia="Times New Roman" w:hAnsi="Arial" w:cs="Arial"/>
                <w:color w:val="000000"/>
                <w:sz w:val="20"/>
                <w:szCs w:val="20"/>
              </w:rPr>
              <w:t>Messacar</w:t>
            </w:r>
            <w:proofErr w:type="spellEnd"/>
            <w:r w:rsidRPr="00982BE3">
              <w:rPr>
                <w:rFonts w:ascii="Arial" w:eastAsia="Times New Roman" w:hAnsi="Arial" w:cs="Arial"/>
                <w:color w:val="000000"/>
                <w:sz w:val="20"/>
                <w:szCs w:val="20"/>
              </w:rPr>
              <w:t xml:space="preserve"> K, </w:t>
            </w:r>
            <w:proofErr w:type="spellStart"/>
            <w:r w:rsidRPr="00982BE3">
              <w:rPr>
                <w:rFonts w:ascii="Arial" w:eastAsia="Times New Roman" w:hAnsi="Arial" w:cs="Arial"/>
                <w:color w:val="000000"/>
                <w:sz w:val="20"/>
                <w:szCs w:val="20"/>
              </w:rPr>
              <w:t>Sillau</w:t>
            </w:r>
            <w:proofErr w:type="spellEnd"/>
            <w:r w:rsidRPr="00982BE3">
              <w:rPr>
                <w:rFonts w:ascii="Arial" w:eastAsia="Times New Roman" w:hAnsi="Arial" w:cs="Arial"/>
                <w:color w:val="000000"/>
                <w:sz w:val="20"/>
                <w:szCs w:val="20"/>
              </w:rPr>
              <w:t xml:space="preserve"> S, Hopkins SE</w:t>
            </w:r>
            <w:r w:rsidRPr="00982BE3">
              <w:rPr>
                <w:rFonts w:ascii="Arial" w:eastAsia="Times New Roman" w:hAnsi="Arial" w:cs="Arial"/>
                <w:b/>
                <w:bCs/>
                <w:color w:val="000000"/>
                <w:sz w:val="20"/>
                <w:szCs w:val="20"/>
              </w:rPr>
              <w:t>, Otten C,</w:t>
            </w:r>
            <w:r w:rsidRPr="00982BE3">
              <w:rPr>
                <w:rFonts w:ascii="Arial" w:eastAsia="Times New Roman" w:hAnsi="Arial" w:cs="Arial"/>
                <w:color w:val="000000"/>
                <w:sz w:val="20"/>
                <w:szCs w:val="20"/>
              </w:rPr>
              <w:t xml:space="preserve"> Wilson-Murphy M, Wong B, Santoro JD, </w:t>
            </w:r>
            <w:proofErr w:type="spellStart"/>
            <w:r w:rsidRPr="00982BE3">
              <w:rPr>
                <w:rFonts w:ascii="Arial" w:eastAsia="Times New Roman" w:hAnsi="Arial" w:cs="Arial"/>
                <w:color w:val="000000"/>
                <w:sz w:val="20"/>
                <w:szCs w:val="20"/>
              </w:rPr>
              <w:t>Treister</w:t>
            </w:r>
            <w:proofErr w:type="spellEnd"/>
            <w:r w:rsidRPr="00982BE3">
              <w:rPr>
                <w:rFonts w:ascii="Arial" w:eastAsia="Times New Roman" w:hAnsi="Arial" w:cs="Arial"/>
                <w:color w:val="000000"/>
                <w:sz w:val="20"/>
                <w:szCs w:val="20"/>
              </w:rPr>
              <w:t xml:space="preserve"> A, Bains HK, Torres A, </w:t>
            </w:r>
            <w:proofErr w:type="spellStart"/>
            <w:r w:rsidRPr="00982BE3">
              <w:rPr>
                <w:rFonts w:ascii="Arial" w:eastAsia="Times New Roman" w:hAnsi="Arial" w:cs="Arial"/>
                <w:color w:val="000000"/>
                <w:sz w:val="20"/>
                <w:szCs w:val="20"/>
              </w:rPr>
              <w:t>Zabrocki</w:t>
            </w:r>
            <w:proofErr w:type="spellEnd"/>
            <w:r w:rsidRPr="00982BE3">
              <w:rPr>
                <w:rFonts w:ascii="Arial" w:eastAsia="Times New Roman" w:hAnsi="Arial" w:cs="Arial"/>
                <w:color w:val="000000"/>
                <w:sz w:val="20"/>
                <w:szCs w:val="20"/>
              </w:rPr>
              <w:t xml:space="preserve"> L, </w:t>
            </w:r>
            <w:proofErr w:type="spellStart"/>
            <w:r w:rsidRPr="00982BE3">
              <w:rPr>
                <w:rFonts w:ascii="Arial" w:eastAsia="Times New Roman" w:hAnsi="Arial" w:cs="Arial"/>
                <w:color w:val="000000"/>
                <w:sz w:val="20"/>
                <w:szCs w:val="20"/>
              </w:rPr>
              <w:t>Glanternik</w:t>
            </w:r>
            <w:proofErr w:type="spellEnd"/>
            <w:r w:rsidRPr="00982BE3">
              <w:rPr>
                <w:rFonts w:ascii="Arial" w:eastAsia="Times New Roman" w:hAnsi="Arial" w:cs="Arial"/>
                <w:color w:val="000000"/>
                <w:sz w:val="20"/>
                <w:szCs w:val="20"/>
              </w:rPr>
              <w:t xml:space="preserve"> JR, Hurst AL, Martin JA, Schreiner T, Makhani N, </w:t>
            </w:r>
            <w:proofErr w:type="spellStart"/>
            <w:r w:rsidRPr="00982BE3">
              <w:rPr>
                <w:rFonts w:ascii="Arial" w:eastAsia="Times New Roman" w:hAnsi="Arial" w:cs="Arial"/>
                <w:color w:val="000000"/>
                <w:sz w:val="20"/>
                <w:szCs w:val="20"/>
              </w:rPr>
              <w:t>DeBiasi</w:t>
            </w:r>
            <w:proofErr w:type="spellEnd"/>
            <w:r w:rsidRPr="00982BE3">
              <w:rPr>
                <w:rFonts w:ascii="Arial" w:eastAsia="Times New Roman" w:hAnsi="Arial" w:cs="Arial"/>
                <w:color w:val="000000"/>
                <w:sz w:val="20"/>
                <w:szCs w:val="20"/>
              </w:rPr>
              <w:t xml:space="preserve"> RL, </w:t>
            </w:r>
            <w:proofErr w:type="spellStart"/>
            <w:r w:rsidRPr="00982BE3">
              <w:rPr>
                <w:rFonts w:ascii="Arial" w:eastAsia="Times New Roman" w:hAnsi="Arial" w:cs="Arial"/>
                <w:color w:val="000000"/>
                <w:sz w:val="20"/>
                <w:szCs w:val="20"/>
              </w:rPr>
              <w:t>Kruer</w:t>
            </w:r>
            <w:proofErr w:type="spellEnd"/>
            <w:r w:rsidRPr="00982BE3">
              <w:rPr>
                <w:rFonts w:ascii="Arial" w:eastAsia="Times New Roman" w:hAnsi="Arial" w:cs="Arial"/>
                <w:color w:val="000000"/>
                <w:sz w:val="20"/>
                <w:szCs w:val="20"/>
              </w:rPr>
              <w:t xml:space="preserve"> MC, </w:t>
            </w:r>
            <w:proofErr w:type="spellStart"/>
            <w:r w:rsidRPr="00982BE3">
              <w:rPr>
                <w:rFonts w:ascii="Arial" w:eastAsia="Times New Roman" w:hAnsi="Arial" w:cs="Arial"/>
                <w:color w:val="000000"/>
                <w:sz w:val="20"/>
                <w:szCs w:val="20"/>
              </w:rPr>
              <w:t>Tremoulet</w:t>
            </w:r>
            <w:proofErr w:type="spellEnd"/>
            <w:r w:rsidRPr="00982BE3">
              <w:rPr>
                <w:rFonts w:ascii="Arial" w:eastAsia="Times New Roman" w:hAnsi="Arial" w:cs="Arial"/>
                <w:color w:val="000000"/>
                <w:sz w:val="20"/>
                <w:szCs w:val="20"/>
              </w:rPr>
              <w:t xml:space="preserve"> AH, Van Haren K, Desai J, Benson LA, Gorman MP, Abzug MJ, Tyler KL, Dominguez SR. </w:t>
            </w:r>
            <w:r w:rsidR="00350B3B" w:rsidRPr="00982BE3">
              <w:rPr>
                <w:rFonts w:ascii="Arial" w:eastAsia="Times New Roman" w:hAnsi="Arial" w:cs="Arial"/>
                <w:color w:val="000000"/>
                <w:sz w:val="20"/>
                <w:szCs w:val="20"/>
              </w:rPr>
              <w:t>Safety, tolerability, and efficacy of fluoxetine as an antiviral for acute flaccid myelitis.</w:t>
            </w:r>
            <w:r w:rsidRPr="00982BE3">
              <w:rPr>
                <w:rFonts w:ascii="Arial" w:eastAsia="Times New Roman" w:hAnsi="Arial" w:cs="Arial"/>
                <w:color w:val="000000"/>
                <w:sz w:val="20"/>
                <w:szCs w:val="20"/>
              </w:rPr>
              <w:t xml:space="preserve"> Neurology. 2018 Nov 9.  </w:t>
            </w:r>
          </w:p>
        </w:tc>
      </w:tr>
      <w:tr w:rsidR="00352CA5" w:rsidRPr="00982BE3" w14:paraId="73BB5E34" w14:textId="77777777" w:rsidTr="00D8317F">
        <w:trPr>
          <w:trHeight w:val="837"/>
        </w:trPr>
        <w:tc>
          <w:tcPr>
            <w:tcW w:w="11070" w:type="dxa"/>
            <w:tcBorders>
              <w:top w:val="nil"/>
              <w:left w:val="nil"/>
              <w:bottom w:val="nil"/>
              <w:right w:val="nil"/>
            </w:tcBorders>
            <w:shd w:val="clear" w:color="auto" w:fill="auto"/>
            <w:hideMark/>
          </w:tcPr>
          <w:p w14:paraId="3089D77E" w14:textId="77777777" w:rsidR="00352CA5" w:rsidRPr="00982BE3" w:rsidRDefault="00352CA5" w:rsidP="00023060">
            <w:pPr>
              <w:spacing w:after="0" w:line="240" w:lineRule="auto"/>
              <w:rPr>
                <w:rFonts w:ascii="Arial" w:eastAsia="Times New Roman" w:hAnsi="Arial" w:cs="Arial"/>
                <w:color w:val="000000"/>
                <w:sz w:val="20"/>
                <w:szCs w:val="20"/>
              </w:rPr>
            </w:pPr>
          </w:p>
          <w:p w14:paraId="331CD245" w14:textId="77777777" w:rsidR="00352CA5" w:rsidRPr="00982BE3" w:rsidRDefault="00352CA5" w:rsidP="00350B3B">
            <w:pPr>
              <w:spacing w:after="0" w:line="240" w:lineRule="auto"/>
              <w:rPr>
                <w:rFonts w:ascii="Arial" w:eastAsia="Times New Roman" w:hAnsi="Arial" w:cs="Arial"/>
                <w:color w:val="000000"/>
                <w:sz w:val="20"/>
                <w:szCs w:val="20"/>
              </w:rPr>
            </w:pPr>
            <w:r w:rsidRPr="00982BE3">
              <w:rPr>
                <w:rFonts w:ascii="Arial" w:eastAsia="Times New Roman" w:hAnsi="Arial" w:cs="Arial"/>
                <w:b/>
                <w:color w:val="000000"/>
                <w:sz w:val="20"/>
                <w:szCs w:val="20"/>
              </w:rPr>
              <w:t>Amlie-Lefond C</w:t>
            </w:r>
            <w:r w:rsidRPr="00982BE3">
              <w:rPr>
                <w:rFonts w:ascii="Arial" w:eastAsia="Times New Roman" w:hAnsi="Arial" w:cs="Arial"/>
                <w:color w:val="000000"/>
                <w:sz w:val="20"/>
                <w:szCs w:val="20"/>
              </w:rPr>
              <w:t xml:space="preserve">, Flanagan J, Kanter J, </w:t>
            </w:r>
            <w:r w:rsidRPr="00982BE3">
              <w:rPr>
                <w:rFonts w:ascii="Arial" w:eastAsia="Times New Roman" w:hAnsi="Arial" w:cs="Arial"/>
                <w:b/>
                <w:color w:val="000000"/>
                <w:sz w:val="20"/>
                <w:szCs w:val="20"/>
              </w:rPr>
              <w:t>Dobyns WB</w:t>
            </w:r>
            <w:r w:rsidRPr="00982BE3">
              <w:rPr>
                <w:rFonts w:ascii="Arial" w:eastAsia="Times New Roman" w:hAnsi="Arial" w:cs="Arial"/>
                <w:color w:val="000000"/>
                <w:sz w:val="20"/>
                <w:szCs w:val="20"/>
              </w:rPr>
              <w:t xml:space="preserve">. </w:t>
            </w:r>
            <w:r w:rsidR="00350B3B" w:rsidRPr="00982BE3">
              <w:rPr>
                <w:rFonts w:ascii="Arial" w:eastAsia="Times New Roman" w:hAnsi="Arial" w:cs="Arial"/>
                <w:color w:val="000000"/>
                <w:sz w:val="20"/>
                <w:szCs w:val="20"/>
              </w:rPr>
              <w:t xml:space="preserve">The Genetic Landscape of Cerebral Steno-Occlusive Arteriopathy and Stroke in Sickle Cell Anemia.  </w:t>
            </w:r>
            <w:r w:rsidRPr="00982BE3">
              <w:rPr>
                <w:rFonts w:ascii="Arial" w:eastAsia="Times New Roman" w:hAnsi="Arial" w:cs="Arial"/>
                <w:color w:val="000000"/>
                <w:sz w:val="20"/>
                <w:szCs w:val="20"/>
              </w:rPr>
              <w:t xml:space="preserve"> J Stroke </w:t>
            </w:r>
            <w:proofErr w:type="spellStart"/>
            <w:r w:rsidRPr="00982BE3">
              <w:rPr>
                <w:rFonts w:ascii="Arial" w:eastAsia="Times New Roman" w:hAnsi="Arial" w:cs="Arial"/>
                <w:color w:val="000000"/>
                <w:sz w:val="20"/>
                <w:szCs w:val="20"/>
              </w:rPr>
              <w:t>Cerebrovasc</w:t>
            </w:r>
            <w:proofErr w:type="spellEnd"/>
            <w:r w:rsidRPr="00982BE3">
              <w:rPr>
                <w:rFonts w:ascii="Arial" w:eastAsia="Times New Roman" w:hAnsi="Arial" w:cs="Arial"/>
                <w:color w:val="000000"/>
                <w:sz w:val="20"/>
                <w:szCs w:val="20"/>
              </w:rPr>
              <w:t xml:space="preserve"> Dis. 2018 Nov;27(11):2897-2904. </w:t>
            </w:r>
          </w:p>
        </w:tc>
      </w:tr>
      <w:tr w:rsidR="00352CA5" w:rsidRPr="00982BE3" w14:paraId="5D84E8FB" w14:textId="77777777" w:rsidTr="00352CA5">
        <w:trPr>
          <w:trHeight w:val="630"/>
        </w:trPr>
        <w:tc>
          <w:tcPr>
            <w:tcW w:w="11070" w:type="dxa"/>
            <w:tcBorders>
              <w:top w:val="nil"/>
              <w:left w:val="nil"/>
              <w:bottom w:val="nil"/>
              <w:right w:val="nil"/>
            </w:tcBorders>
            <w:shd w:val="clear" w:color="auto" w:fill="auto"/>
            <w:hideMark/>
          </w:tcPr>
          <w:p w14:paraId="7619F97B"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b/>
                <w:bCs/>
                <w:color w:val="000000"/>
                <w:sz w:val="20"/>
                <w:szCs w:val="20"/>
              </w:rPr>
              <w:t>Bozarth X,</w:t>
            </w:r>
            <w:r w:rsidRPr="00982BE3">
              <w:rPr>
                <w:rFonts w:ascii="Arial" w:eastAsia="Times New Roman" w:hAnsi="Arial" w:cs="Arial"/>
                <w:color w:val="000000"/>
                <w:sz w:val="20"/>
                <w:szCs w:val="20"/>
              </w:rPr>
              <w:t xml:space="preserve"> Foss K, </w:t>
            </w:r>
            <w:proofErr w:type="spellStart"/>
            <w:r w:rsidRPr="00982BE3">
              <w:rPr>
                <w:rFonts w:ascii="Arial" w:eastAsia="Times New Roman" w:hAnsi="Arial" w:cs="Arial"/>
                <w:color w:val="000000"/>
                <w:sz w:val="20"/>
                <w:szCs w:val="20"/>
              </w:rPr>
              <w:t>Mefford</w:t>
            </w:r>
            <w:proofErr w:type="spellEnd"/>
            <w:r w:rsidRPr="00982BE3">
              <w:rPr>
                <w:rFonts w:ascii="Arial" w:eastAsia="Times New Roman" w:hAnsi="Arial" w:cs="Arial"/>
                <w:color w:val="000000"/>
                <w:sz w:val="20"/>
                <w:szCs w:val="20"/>
              </w:rPr>
              <w:t xml:space="preserve"> HC.</w:t>
            </w:r>
            <w:r w:rsidR="00D8317F" w:rsidRPr="00982BE3">
              <w:rPr>
                <w:rFonts w:ascii="Arial" w:eastAsia="Times New Roman" w:hAnsi="Arial" w:cs="Arial"/>
                <w:color w:val="000000"/>
                <w:sz w:val="20"/>
                <w:szCs w:val="20"/>
              </w:rPr>
              <w:t xml:space="preserve"> A de novo in-frame deletion of CASK gene causes early onset infantile spasms and supratentorial cerebral malformation in a female patient </w:t>
            </w:r>
            <w:r w:rsidRPr="00982BE3">
              <w:rPr>
                <w:rFonts w:ascii="Arial" w:eastAsia="Times New Roman" w:hAnsi="Arial" w:cs="Arial"/>
                <w:color w:val="000000"/>
                <w:sz w:val="20"/>
                <w:szCs w:val="20"/>
              </w:rPr>
              <w:t>Am J Med Genet A. 2018 Nov;176(11):2425-2429.</w:t>
            </w:r>
          </w:p>
        </w:tc>
      </w:tr>
      <w:tr w:rsidR="00352CA5" w:rsidRPr="00982BE3" w14:paraId="1F7E118B" w14:textId="77777777" w:rsidTr="00023060">
        <w:trPr>
          <w:trHeight w:val="1512"/>
        </w:trPr>
        <w:tc>
          <w:tcPr>
            <w:tcW w:w="11070" w:type="dxa"/>
            <w:tcBorders>
              <w:top w:val="nil"/>
              <w:left w:val="nil"/>
              <w:bottom w:val="nil"/>
              <w:right w:val="nil"/>
            </w:tcBorders>
            <w:shd w:val="clear" w:color="auto" w:fill="auto"/>
            <w:hideMark/>
          </w:tcPr>
          <w:p w14:paraId="4EEAC46B"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Schanze I, Bunt J, Lim JWC, Schanze D, Dean RJ, Alders M, Blanchet P, </w:t>
            </w:r>
            <w:proofErr w:type="spellStart"/>
            <w:r w:rsidRPr="00982BE3">
              <w:rPr>
                <w:rFonts w:ascii="Arial" w:eastAsia="Times New Roman" w:hAnsi="Arial" w:cs="Arial"/>
                <w:color w:val="000000"/>
                <w:sz w:val="20"/>
                <w:szCs w:val="20"/>
              </w:rPr>
              <w:t>Attié-Bitach</w:t>
            </w:r>
            <w:proofErr w:type="spellEnd"/>
            <w:r w:rsidRPr="00982BE3">
              <w:rPr>
                <w:rFonts w:ascii="Arial" w:eastAsia="Times New Roman" w:hAnsi="Arial" w:cs="Arial"/>
                <w:color w:val="000000"/>
                <w:sz w:val="20"/>
                <w:szCs w:val="20"/>
              </w:rPr>
              <w:t xml:space="preserve"> T, Berland S, </w:t>
            </w:r>
            <w:proofErr w:type="spellStart"/>
            <w:r w:rsidRPr="00982BE3">
              <w:rPr>
                <w:rFonts w:ascii="Arial" w:eastAsia="Times New Roman" w:hAnsi="Arial" w:cs="Arial"/>
                <w:color w:val="000000"/>
                <w:sz w:val="20"/>
                <w:szCs w:val="20"/>
              </w:rPr>
              <w:t>Boogert</w:t>
            </w:r>
            <w:proofErr w:type="spellEnd"/>
            <w:r w:rsidRPr="00982BE3">
              <w:rPr>
                <w:rFonts w:ascii="Arial" w:eastAsia="Times New Roman" w:hAnsi="Arial" w:cs="Arial"/>
                <w:color w:val="000000"/>
                <w:sz w:val="20"/>
                <w:szCs w:val="20"/>
              </w:rPr>
              <w:t xml:space="preserve"> S, </w:t>
            </w:r>
            <w:proofErr w:type="spellStart"/>
            <w:r w:rsidRPr="00982BE3">
              <w:rPr>
                <w:rFonts w:ascii="Arial" w:eastAsia="Times New Roman" w:hAnsi="Arial" w:cs="Arial"/>
                <w:color w:val="000000"/>
                <w:sz w:val="20"/>
                <w:szCs w:val="20"/>
              </w:rPr>
              <w:t>Boppudi</w:t>
            </w:r>
            <w:proofErr w:type="spellEnd"/>
            <w:r w:rsidRPr="00982BE3">
              <w:rPr>
                <w:rFonts w:ascii="Arial" w:eastAsia="Times New Roman" w:hAnsi="Arial" w:cs="Arial"/>
                <w:color w:val="000000"/>
                <w:sz w:val="20"/>
                <w:szCs w:val="20"/>
              </w:rPr>
              <w:t xml:space="preserve"> S, Bridges CJ, Cho MT</w:t>
            </w:r>
            <w:r w:rsidRPr="00982BE3">
              <w:rPr>
                <w:rFonts w:ascii="Arial" w:eastAsia="Times New Roman" w:hAnsi="Arial" w:cs="Arial"/>
                <w:b/>
                <w:bCs/>
                <w:color w:val="000000"/>
                <w:sz w:val="20"/>
                <w:szCs w:val="20"/>
              </w:rPr>
              <w:t>, Dobyns WB</w:t>
            </w:r>
            <w:r w:rsidRPr="00982BE3">
              <w:rPr>
                <w:rFonts w:ascii="Arial" w:eastAsia="Times New Roman" w:hAnsi="Arial" w:cs="Arial"/>
                <w:color w:val="000000"/>
                <w:sz w:val="20"/>
                <w:szCs w:val="20"/>
              </w:rPr>
              <w:t xml:space="preserve">, </w:t>
            </w:r>
            <w:proofErr w:type="spellStart"/>
            <w:r w:rsidRPr="00982BE3">
              <w:rPr>
                <w:rFonts w:ascii="Arial" w:eastAsia="Times New Roman" w:hAnsi="Arial" w:cs="Arial"/>
                <w:color w:val="000000"/>
                <w:sz w:val="20"/>
                <w:szCs w:val="20"/>
              </w:rPr>
              <w:t>Donnai</w:t>
            </w:r>
            <w:proofErr w:type="spellEnd"/>
            <w:r w:rsidRPr="00982BE3">
              <w:rPr>
                <w:rFonts w:ascii="Arial" w:eastAsia="Times New Roman" w:hAnsi="Arial" w:cs="Arial"/>
                <w:color w:val="000000"/>
                <w:sz w:val="20"/>
                <w:szCs w:val="20"/>
              </w:rPr>
              <w:t xml:space="preserve"> D, Douglas J, Earl DL, Edwards TJ, </w:t>
            </w:r>
            <w:proofErr w:type="spellStart"/>
            <w:r w:rsidRPr="00982BE3">
              <w:rPr>
                <w:rFonts w:ascii="Arial" w:eastAsia="Times New Roman" w:hAnsi="Arial" w:cs="Arial"/>
                <w:color w:val="000000"/>
                <w:sz w:val="20"/>
                <w:szCs w:val="20"/>
              </w:rPr>
              <w:t>Faivre</w:t>
            </w:r>
            <w:proofErr w:type="spellEnd"/>
            <w:r w:rsidRPr="00982BE3">
              <w:rPr>
                <w:rFonts w:ascii="Arial" w:eastAsia="Times New Roman" w:hAnsi="Arial" w:cs="Arial"/>
                <w:color w:val="000000"/>
                <w:sz w:val="20"/>
                <w:szCs w:val="20"/>
              </w:rPr>
              <w:t xml:space="preserve"> L, </w:t>
            </w:r>
            <w:proofErr w:type="spellStart"/>
            <w:r w:rsidRPr="00982BE3">
              <w:rPr>
                <w:rFonts w:ascii="Arial" w:eastAsia="Times New Roman" w:hAnsi="Arial" w:cs="Arial"/>
                <w:color w:val="000000"/>
                <w:sz w:val="20"/>
                <w:szCs w:val="20"/>
              </w:rPr>
              <w:t>Fregeau</w:t>
            </w:r>
            <w:proofErr w:type="spellEnd"/>
            <w:r w:rsidRPr="00982BE3">
              <w:rPr>
                <w:rFonts w:ascii="Arial" w:eastAsia="Times New Roman" w:hAnsi="Arial" w:cs="Arial"/>
                <w:color w:val="000000"/>
                <w:sz w:val="20"/>
                <w:szCs w:val="20"/>
              </w:rPr>
              <w:t xml:space="preserve"> B, Genevieve D, Gérard M, </w:t>
            </w:r>
            <w:proofErr w:type="spellStart"/>
            <w:r w:rsidRPr="00982BE3">
              <w:rPr>
                <w:rFonts w:ascii="Arial" w:eastAsia="Times New Roman" w:hAnsi="Arial" w:cs="Arial"/>
                <w:color w:val="000000"/>
                <w:sz w:val="20"/>
                <w:szCs w:val="20"/>
              </w:rPr>
              <w:t>Gatinois</w:t>
            </w:r>
            <w:proofErr w:type="spellEnd"/>
            <w:r w:rsidRPr="00982BE3">
              <w:rPr>
                <w:rFonts w:ascii="Arial" w:eastAsia="Times New Roman" w:hAnsi="Arial" w:cs="Arial"/>
                <w:color w:val="000000"/>
                <w:sz w:val="20"/>
                <w:szCs w:val="20"/>
              </w:rPr>
              <w:t xml:space="preserve"> V, Holder-</w:t>
            </w:r>
            <w:proofErr w:type="spellStart"/>
            <w:r w:rsidRPr="00982BE3">
              <w:rPr>
                <w:rFonts w:ascii="Arial" w:eastAsia="Times New Roman" w:hAnsi="Arial" w:cs="Arial"/>
                <w:color w:val="000000"/>
                <w:sz w:val="20"/>
                <w:szCs w:val="20"/>
              </w:rPr>
              <w:t>Espinasse</w:t>
            </w:r>
            <w:proofErr w:type="spellEnd"/>
            <w:r w:rsidRPr="00982BE3">
              <w:rPr>
                <w:rFonts w:ascii="Arial" w:eastAsia="Times New Roman" w:hAnsi="Arial" w:cs="Arial"/>
                <w:color w:val="000000"/>
                <w:sz w:val="20"/>
                <w:szCs w:val="20"/>
              </w:rPr>
              <w:t xml:space="preserve"> M, </w:t>
            </w:r>
            <w:proofErr w:type="spellStart"/>
            <w:r w:rsidRPr="00982BE3">
              <w:rPr>
                <w:rFonts w:ascii="Arial" w:eastAsia="Times New Roman" w:hAnsi="Arial" w:cs="Arial"/>
                <w:color w:val="000000"/>
                <w:sz w:val="20"/>
                <w:szCs w:val="20"/>
              </w:rPr>
              <w:t>Huth</w:t>
            </w:r>
            <w:proofErr w:type="spellEnd"/>
            <w:r w:rsidRPr="00982BE3">
              <w:rPr>
                <w:rFonts w:ascii="Arial" w:eastAsia="Times New Roman" w:hAnsi="Arial" w:cs="Arial"/>
                <w:color w:val="000000"/>
                <w:sz w:val="20"/>
                <w:szCs w:val="20"/>
              </w:rPr>
              <w:t xml:space="preserve"> SF, Izumi K, Kerr B, </w:t>
            </w:r>
            <w:proofErr w:type="spellStart"/>
            <w:r w:rsidRPr="00982BE3">
              <w:rPr>
                <w:rFonts w:ascii="Arial" w:eastAsia="Times New Roman" w:hAnsi="Arial" w:cs="Arial"/>
                <w:color w:val="000000"/>
                <w:sz w:val="20"/>
                <w:szCs w:val="20"/>
              </w:rPr>
              <w:t>Lacaze</w:t>
            </w:r>
            <w:proofErr w:type="spellEnd"/>
            <w:r w:rsidRPr="00982BE3">
              <w:rPr>
                <w:rFonts w:ascii="Arial" w:eastAsia="Times New Roman" w:hAnsi="Arial" w:cs="Arial"/>
                <w:color w:val="000000"/>
                <w:sz w:val="20"/>
                <w:szCs w:val="20"/>
              </w:rPr>
              <w:t xml:space="preserve"> E, </w:t>
            </w:r>
            <w:proofErr w:type="spellStart"/>
            <w:r w:rsidRPr="00982BE3">
              <w:rPr>
                <w:rFonts w:ascii="Arial" w:eastAsia="Times New Roman" w:hAnsi="Arial" w:cs="Arial"/>
                <w:color w:val="000000"/>
                <w:sz w:val="20"/>
                <w:szCs w:val="20"/>
              </w:rPr>
              <w:t>Lakeman</w:t>
            </w:r>
            <w:proofErr w:type="spellEnd"/>
            <w:r w:rsidRPr="00982BE3">
              <w:rPr>
                <w:rFonts w:ascii="Arial" w:eastAsia="Times New Roman" w:hAnsi="Arial" w:cs="Arial"/>
                <w:color w:val="000000"/>
                <w:sz w:val="20"/>
                <w:szCs w:val="20"/>
              </w:rPr>
              <w:t xml:space="preserve"> P, </w:t>
            </w:r>
            <w:proofErr w:type="spellStart"/>
            <w:r w:rsidRPr="00982BE3">
              <w:rPr>
                <w:rFonts w:ascii="Arial" w:eastAsia="Times New Roman" w:hAnsi="Arial" w:cs="Arial"/>
                <w:color w:val="000000"/>
                <w:sz w:val="20"/>
                <w:szCs w:val="20"/>
              </w:rPr>
              <w:t>Mahida</w:t>
            </w:r>
            <w:proofErr w:type="spellEnd"/>
            <w:r w:rsidRPr="00982BE3">
              <w:rPr>
                <w:rFonts w:ascii="Arial" w:eastAsia="Times New Roman" w:hAnsi="Arial" w:cs="Arial"/>
                <w:color w:val="000000"/>
                <w:sz w:val="20"/>
                <w:szCs w:val="20"/>
              </w:rPr>
              <w:t xml:space="preserve"> S, Mirzaa GM, Morgan SM, Nowak C, </w:t>
            </w:r>
            <w:proofErr w:type="spellStart"/>
            <w:r w:rsidRPr="00982BE3">
              <w:rPr>
                <w:rFonts w:ascii="Arial" w:eastAsia="Times New Roman" w:hAnsi="Arial" w:cs="Arial"/>
                <w:color w:val="000000"/>
                <w:sz w:val="20"/>
                <w:szCs w:val="20"/>
              </w:rPr>
              <w:t>Peeters</w:t>
            </w:r>
            <w:proofErr w:type="spellEnd"/>
            <w:r w:rsidRPr="00982BE3">
              <w:rPr>
                <w:rFonts w:ascii="Arial" w:eastAsia="Times New Roman" w:hAnsi="Arial" w:cs="Arial"/>
                <w:color w:val="000000"/>
                <w:sz w:val="20"/>
                <w:szCs w:val="20"/>
              </w:rPr>
              <w:t xml:space="preserve"> H, Petit F, </w:t>
            </w:r>
            <w:proofErr w:type="spellStart"/>
            <w:r w:rsidRPr="00982BE3">
              <w:rPr>
                <w:rFonts w:ascii="Arial" w:eastAsia="Times New Roman" w:hAnsi="Arial" w:cs="Arial"/>
                <w:color w:val="000000"/>
                <w:sz w:val="20"/>
                <w:szCs w:val="20"/>
              </w:rPr>
              <w:t>Pilz</w:t>
            </w:r>
            <w:proofErr w:type="spellEnd"/>
            <w:r w:rsidRPr="00982BE3">
              <w:rPr>
                <w:rFonts w:ascii="Arial" w:eastAsia="Times New Roman" w:hAnsi="Arial" w:cs="Arial"/>
                <w:color w:val="000000"/>
                <w:sz w:val="20"/>
                <w:szCs w:val="20"/>
              </w:rPr>
              <w:t xml:space="preserve"> DT, </w:t>
            </w:r>
            <w:proofErr w:type="spellStart"/>
            <w:r w:rsidRPr="00982BE3">
              <w:rPr>
                <w:rFonts w:ascii="Arial" w:eastAsia="Times New Roman" w:hAnsi="Arial" w:cs="Arial"/>
                <w:color w:val="000000"/>
                <w:sz w:val="20"/>
                <w:szCs w:val="20"/>
              </w:rPr>
              <w:t>Puechberty</w:t>
            </w:r>
            <w:proofErr w:type="spellEnd"/>
            <w:r w:rsidRPr="00982BE3">
              <w:rPr>
                <w:rFonts w:ascii="Arial" w:eastAsia="Times New Roman" w:hAnsi="Arial" w:cs="Arial"/>
                <w:color w:val="000000"/>
                <w:sz w:val="20"/>
                <w:szCs w:val="20"/>
              </w:rPr>
              <w:t xml:space="preserve"> J, </w:t>
            </w:r>
            <w:proofErr w:type="spellStart"/>
            <w:r w:rsidRPr="00982BE3">
              <w:rPr>
                <w:rFonts w:ascii="Arial" w:eastAsia="Times New Roman" w:hAnsi="Arial" w:cs="Arial"/>
                <w:color w:val="000000"/>
                <w:sz w:val="20"/>
                <w:szCs w:val="20"/>
              </w:rPr>
              <w:t>Reinstein</w:t>
            </w:r>
            <w:proofErr w:type="spellEnd"/>
            <w:r w:rsidRPr="00982BE3">
              <w:rPr>
                <w:rFonts w:ascii="Arial" w:eastAsia="Times New Roman" w:hAnsi="Arial" w:cs="Arial"/>
                <w:color w:val="000000"/>
                <w:sz w:val="20"/>
                <w:szCs w:val="20"/>
              </w:rPr>
              <w:t xml:space="preserve"> E, Rivière JB, </w:t>
            </w:r>
            <w:proofErr w:type="spellStart"/>
            <w:r w:rsidRPr="00982BE3">
              <w:rPr>
                <w:rFonts w:ascii="Arial" w:eastAsia="Times New Roman" w:hAnsi="Arial" w:cs="Arial"/>
                <w:color w:val="000000"/>
                <w:sz w:val="20"/>
                <w:szCs w:val="20"/>
              </w:rPr>
              <w:t>Santani</w:t>
            </w:r>
            <w:proofErr w:type="spellEnd"/>
            <w:r w:rsidRPr="00982BE3">
              <w:rPr>
                <w:rFonts w:ascii="Arial" w:eastAsia="Times New Roman" w:hAnsi="Arial" w:cs="Arial"/>
                <w:color w:val="000000"/>
                <w:sz w:val="20"/>
                <w:szCs w:val="20"/>
              </w:rPr>
              <w:t xml:space="preserve"> AB, Schneider A, </w:t>
            </w:r>
            <w:proofErr w:type="spellStart"/>
            <w:r w:rsidRPr="00982BE3">
              <w:rPr>
                <w:rFonts w:ascii="Arial" w:eastAsia="Times New Roman" w:hAnsi="Arial" w:cs="Arial"/>
                <w:color w:val="000000"/>
                <w:sz w:val="20"/>
                <w:szCs w:val="20"/>
              </w:rPr>
              <w:t>Sherr</w:t>
            </w:r>
            <w:proofErr w:type="spellEnd"/>
            <w:r w:rsidRPr="00982BE3">
              <w:rPr>
                <w:rFonts w:ascii="Arial" w:eastAsia="Times New Roman" w:hAnsi="Arial" w:cs="Arial"/>
                <w:color w:val="000000"/>
                <w:sz w:val="20"/>
                <w:szCs w:val="20"/>
              </w:rPr>
              <w:t xml:space="preserve"> EH, Smith-Hicks C, Wieland I, </w:t>
            </w:r>
            <w:proofErr w:type="spellStart"/>
            <w:r w:rsidRPr="00982BE3">
              <w:rPr>
                <w:rFonts w:ascii="Arial" w:eastAsia="Times New Roman" w:hAnsi="Arial" w:cs="Arial"/>
                <w:color w:val="000000"/>
                <w:sz w:val="20"/>
                <w:szCs w:val="20"/>
              </w:rPr>
              <w:t>Zackai</w:t>
            </w:r>
            <w:proofErr w:type="spellEnd"/>
            <w:r w:rsidRPr="00982BE3">
              <w:rPr>
                <w:rFonts w:ascii="Arial" w:eastAsia="Times New Roman" w:hAnsi="Arial" w:cs="Arial"/>
                <w:color w:val="000000"/>
                <w:sz w:val="20"/>
                <w:szCs w:val="20"/>
              </w:rPr>
              <w:t xml:space="preserve"> E, Zhao X, </w:t>
            </w:r>
            <w:proofErr w:type="spellStart"/>
            <w:r w:rsidRPr="00982BE3">
              <w:rPr>
                <w:rFonts w:ascii="Arial" w:eastAsia="Times New Roman" w:hAnsi="Arial" w:cs="Arial"/>
                <w:color w:val="000000"/>
                <w:sz w:val="20"/>
                <w:szCs w:val="20"/>
              </w:rPr>
              <w:t>Gronostajski</w:t>
            </w:r>
            <w:proofErr w:type="spellEnd"/>
            <w:r w:rsidRPr="00982BE3">
              <w:rPr>
                <w:rFonts w:ascii="Arial" w:eastAsia="Times New Roman" w:hAnsi="Arial" w:cs="Arial"/>
                <w:color w:val="000000"/>
                <w:sz w:val="20"/>
                <w:szCs w:val="20"/>
              </w:rPr>
              <w:t xml:space="preserve"> RM, </w:t>
            </w:r>
            <w:proofErr w:type="spellStart"/>
            <w:r w:rsidRPr="00982BE3">
              <w:rPr>
                <w:rFonts w:ascii="Arial" w:eastAsia="Times New Roman" w:hAnsi="Arial" w:cs="Arial"/>
                <w:color w:val="000000"/>
                <w:sz w:val="20"/>
                <w:szCs w:val="20"/>
              </w:rPr>
              <w:t>Zenker</w:t>
            </w:r>
            <w:proofErr w:type="spellEnd"/>
            <w:r w:rsidRPr="00982BE3">
              <w:rPr>
                <w:rFonts w:ascii="Arial" w:eastAsia="Times New Roman" w:hAnsi="Arial" w:cs="Arial"/>
                <w:color w:val="000000"/>
                <w:sz w:val="20"/>
                <w:szCs w:val="20"/>
              </w:rPr>
              <w:t xml:space="preserve"> M, Richards LJ. </w:t>
            </w:r>
            <w:r w:rsidR="00D8317F" w:rsidRPr="00982BE3">
              <w:rPr>
                <w:rFonts w:ascii="Arial" w:eastAsia="Times New Roman" w:hAnsi="Arial" w:cs="Arial"/>
                <w:color w:val="000000"/>
                <w:sz w:val="20"/>
                <w:szCs w:val="20"/>
              </w:rPr>
              <w:t xml:space="preserve"> NFIB Haploinsufficiency Is Associated with Intellectual Disability and Macrocephaly </w:t>
            </w:r>
            <w:r w:rsidRPr="00982BE3">
              <w:rPr>
                <w:rFonts w:ascii="Arial" w:eastAsia="Times New Roman" w:hAnsi="Arial" w:cs="Arial"/>
                <w:color w:val="000000"/>
                <w:sz w:val="20"/>
                <w:szCs w:val="20"/>
              </w:rPr>
              <w:t>Am J Hum Genet. 2018 Nov 1;103(5):752-768.</w:t>
            </w:r>
          </w:p>
        </w:tc>
      </w:tr>
      <w:tr w:rsidR="00352CA5" w:rsidRPr="00982BE3" w14:paraId="045D8435" w14:textId="77777777" w:rsidTr="00023060">
        <w:trPr>
          <w:trHeight w:val="900"/>
        </w:trPr>
        <w:tc>
          <w:tcPr>
            <w:tcW w:w="11070" w:type="dxa"/>
            <w:tcBorders>
              <w:top w:val="nil"/>
              <w:left w:val="nil"/>
              <w:bottom w:val="nil"/>
              <w:right w:val="nil"/>
            </w:tcBorders>
            <w:shd w:val="clear" w:color="auto" w:fill="auto"/>
            <w:hideMark/>
          </w:tcPr>
          <w:p w14:paraId="4273BEB6" w14:textId="77777777" w:rsidR="00352CA5" w:rsidRPr="00982BE3" w:rsidRDefault="00352CA5" w:rsidP="00023060">
            <w:pPr>
              <w:spacing w:after="0" w:line="240" w:lineRule="auto"/>
              <w:rPr>
                <w:rFonts w:ascii="Arial" w:hAnsi="Arial" w:cs="Arial"/>
                <w:sz w:val="20"/>
                <w:szCs w:val="20"/>
              </w:rPr>
            </w:pPr>
            <w:proofErr w:type="spellStart"/>
            <w:r w:rsidRPr="00982BE3">
              <w:rPr>
                <w:rFonts w:ascii="Arial" w:hAnsi="Arial" w:cs="Arial"/>
                <w:sz w:val="20"/>
                <w:szCs w:val="20"/>
              </w:rPr>
              <w:t>Piacitelli</w:t>
            </w:r>
            <w:proofErr w:type="spellEnd"/>
            <w:r w:rsidRPr="00982BE3">
              <w:rPr>
                <w:rFonts w:ascii="Arial" w:hAnsi="Arial" w:cs="Arial"/>
                <w:sz w:val="20"/>
                <w:szCs w:val="20"/>
              </w:rPr>
              <w:t xml:space="preserve"> AM, Jensen DM, Brandling-Bennett H, Gray MM, Batra M</w:t>
            </w:r>
            <w:r w:rsidRPr="00982BE3">
              <w:rPr>
                <w:rFonts w:ascii="Arial" w:hAnsi="Arial" w:cs="Arial"/>
                <w:b/>
                <w:sz w:val="20"/>
                <w:szCs w:val="20"/>
              </w:rPr>
              <w:t>, Gust J</w:t>
            </w:r>
            <w:r w:rsidRPr="00982BE3">
              <w:rPr>
                <w:rFonts w:ascii="Arial" w:hAnsi="Arial" w:cs="Arial"/>
                <w:sz w:val="20"/>
                <w:szCs w:val="20"/>
              </w:rPr>
              <w:t xml:space="preserve">, </w:t>
            </w:r>
            <w:proofErr w:type="spellStart"/>
            <w:r w:rsidRPr="00982BE3">
              <w:rPr>
                <w:rFonts w:ascii="Arial" w:hAnsi="Arial" w:cs="Arial"/>
                <w:sz w:val="20"/>
                <w:szCs w:val="20"/>
              </w:rPr>
              <w:t>Thaker</w:t>
            </w:r>
            <w:proofErr w:type="spellEnd"/>
            <w:r w:rsidRPr="00982BE3">
              <w:rPr>
                <w:rFonts w:ascii="Arial" w:hAnsi="Arial" w:cs="Arial"/>
                <w:sz w:val="20"/>
                <w:szCs w:val="20"/>
              </w:rPr>
              <w:t xml:space="preserve"> A, Paschal C, Tsuchiya K, Pritchard CC, Perkins J, Mirzaa GM, Bennett JT. </w:t>
            </w:r>
            <w:r w:rsidR="00D8317F" w:rsidRPr="00982BE3">
              <w:rPr>
                <w:rFonts w:ascii="Arial" w:hAnsi="Arial" w:cs="Arial"/>
                <w:sz w:val="20"/>
                <w:szCs w:val="20"/>
              </w:rPr>
              <w:t xml:space="preserve">Characterization of a severe case of PIK3CA-related overgrowth at autopsy by droplet digital polymerase chain reaction and report of PIK3CA sequencing in 22 patients. </w:t>
            </w:r>
            <w:r w:rsidRPr="00982BE3">
              <w:rPr>
                <w:rFonts w:ascii="Arial" w:hAnsi="Arial" w:cs="Arial"/>
                <w:sz w:val="20"/>
                <w:szCs w:val="20"/>
              </w:rPr>
              <w:t>Am J Med Genet A. 2018 Nov;176(11):2301-2308.</w:t>
            </w:r>
          </w:p>
          <w:p w14:paraId="6D683550" w14:textId="77777777" w:rsidR="00352CA5" w:rsidRPr="00982BE3" w:rsidRDefault="00352CA5" w:rsidP="00023060">
            <w:pPr>
              <w:spacing w:after="0" w:line="240" w:lineRule="auto"/>
              <w:rPr>
                <w:rFonts w:ascii="Arial" w:eastAsia="Times New Roman" w:hAnsi="Arial" w:cs="Arial"/>
                <w:color w:val="000000"/>
                <w:sz w:val="20"/>
                <w:szCs w:val="20"/>
              </w:rPr>
            </w:pPr>
          </w:p>
          <w:p w14:paraId="51D23F2A" w14:textId="77777777" w:rsidR="00D8317F" w:rsidRPr="00982BE3" w:rsidRDefault="00352CA5" w:rsidP="00D8317F">
            <w:pPr>
              <w:spacing w:after="0" w:line="240" w:lineRule="auto"/>
              <w:rPr>
                <w:rFonts w:ascii="Arial" w:hAnsi="Arial" w:cs="Arial"/>
                <w:sz w:val="20"/>
                <w:szCs w:val="20"/>
              </w:rPr>
            </w:pPr>
            <w:proofErr w:type="spellStart"/>
            <w:r w:rsidRPr="00982BE3">
              <w:rPr>
                <w:rFonts w:ascii="Arial" w:hAnsi="Arial" w:cs="Arial"/>
                <w:b/>
                <w:sz w:val="20"/>
                <w:szCs w:val="20"/>
              </w:rPr>
              <w:t>Marashly</w:t>
            </w:r>
            <w:proofErr w:type="spellEnd"/>
            <w:r w:rsidRPr="00982BE3">
              <w:rPr>
                <w:rFonts w:ascii="Arial" w:hAnsi="Arial" w:cs="Arial"/>
                <w:b/>
                <w:sz w:val="20"/>
                <w:szCs w:val="20"/>
              </w:rPr>
              <w:t xml:space="preserve"> A</w:t>
            </w:r>
            <w:r w:rsidRPr="00982BE3">
              <w:rPr>
                <w:rFonts w:ascii="Arial" w:hAnsi="Arial" w:cs="Arial"/>
                <w:sz w:val="20"/>
                <w:szCs w:val="20"/>
              </w:rPr>
              <w:t>, Loman MM, Lew SM</w:t>
            </w:r>
            <w:r w:rsidR="00D8317F" w:rsidRPr="00982BE3">
              <w:rPr>
                <w:rFonts w:ascii="Arial" w:hAnsi="Arial" w:cs="Arial"/>
                <w:sz w:val="20"/>
                <w:szCs w:val="20"/>
              </w:rPr>
              <w:t xml:space="preserve"> Stereotactic laser ablation for </w:t>
            </w:r>
            <w:proofErr w:type="spellStart"/>
            <w:r w:rsidR="00D8317F" w:rsidRPr="00982BE3">
              <w:rPr>
                <w:rFonts w:ascii="Arial" w:hAnsi="Arial" w:cs="Arial"/>
                <w:sz w:val="20"/>
                <w:szCs w:val="20"/>
              </w:rPr>
              <w:t>nonlesional</w:t>
            </w:r>
            <w:proofErr w:type="spellEnd"/>
            <w:r w:rsidR="00D8317F" w:rsidRPr="00982BE3">
              <w:rPr>
                <w:rFonts w:ascii="Arial" w:hAnsi="Arial" w:cs="Arial"/>
                <w:sz w:val="20"/>
                <w:szCs w:val="20"/>
              </w:rPr>
              <w:t xml:space="preserve"> cingulate epilepsy: case report. </w:t>
            </w:r>
          </w:p>
          <w:p w14:paraId="09CE06E7" w14:textId="77777777" w:rsidR="00352CA5" w:rsidRPr="00982BE3" w:rsidRDefault="00352CA5" w:rsidP="00023060">
            <w:pPr>
              <w:spacing w:after="0" w:line="240" w:lineRule="auto"/>
              <w:rPr>
                <w:rFonts w:ascii="Arial" w:hAnsi="Arial" w:cs="Arial"/>
                <w:sz w:val="20"/>
                <w:szCs w:val="20"/>
              </w:rPr>
            </w:pPr>
            <w:r w:rsidRPr="00982BE3">
              <w:rPr>
                <w:rFonts w:ascii="Arial" w:hAnsi="Arial" w:cs="Arial"/>
                <w:sz w:val="20"/>
                <w:szCs w:val="20"/>
              </w:rPr>
              <w:t xml:space="preserve">.J </w:t>
            </w:r>
            <w:proofErr w:type="spellStart"/>
            <w:r w:rsidRPr="00982BE3">
              <w:rPr>
                <w:rFonts w:ascii="Arial" w:hAnsi="Arial" w:cs="Arial"/>
                <w:sz w:val="20"/>
                <w:szCs w:val="20"/>
              </w:rPr>
              <w:t>Neurosurg</w:t>
            </w:r>
            <w:proofErr w:type="spellEnd"/>
            <w:r w:rsidRPr="00982BE3">
              <w:rPr>
                <w:rFonts w:ascii="Arial" w:hAnsi="Arial" w:cs="Arial"/>
                <w:sz w:val="20"/>
                <w:szCs w:val="20"/>
              </w:rPr>
              <w:t xml:space="preserve"> </w:t>
            </w:r>
            <w:proofErr w:type="spellStart"/>
            <w:r w:rsidRPr="00982BE3">
              <w:rPr>
                <w:rFonts w:ascii="Arial" w:hAnsi="Arial" w:cs="Arial"/>
                <w:sz w:val="20"/>
                <w:szCs w:val="20"/>
              </w:rPr>
              <w:t>Pediatr</w:t>
            </w:r>
            <w:proofErr w:type="spellEnd"/>
            <w:r w:rsidRPr="00982BE3">
              <w:rPr>
                <w:rFonts w:ascii="Arial" w:hAnsi="Arial" w:cs="Arial"/>
                <w:sz w:val="20"/>
                <w:szCs w:val="20"/>
              </w:rPr>
              <w:t>. 2018 Nov 1;22(5):481-488</w:t>
            </w:r>
          </w:p>
          <w:p w14:paraId="3FEB7AD3" w14:textId="77777777" w:rsidR="00352CA5" w:rsidRPr="00982BE3" w:rsidRDefault="00352CA5" w:rsidP="00023060">
            <w:pPr>
              <w:spacing w:after="0" w:line="240" w:lineRule="auto"/>
              <w:rPr>
                <w:rFonts w:ascii="Arial" w:hAnsi="Arial" w:cs="Arial"/>
                <w:sz w:val="20"/>
                <w:szCs w:val="20"/>
              </w:rPr>
            </w:pPr>
          </w:p>
          <w:p w14:paraId="47D3BF41" w14:textId="1AB0CCFA"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Fullerton HJ, </w:t>
            </w:r>
            <w:proofErr w:type="spellStart"/>
            <w:r w:rsidRPr="00982BE3">
              <w:rPr>
                <w:rFonts w:ascii="Arial" w:eastAsia="Times New Roman" w:hAnsi="Arial" w:cs="Arial"/>
                <w:color w:val="000000"/>
                <w:sz w:val="20"/>
                <w:szCs w:val="20"/>
              </w:rPr>
              <w:t>Stence</w:t>
            </w:r>
            <w:proofErr w:type="spellEnd"/>
            <w:r w:rsidRPr="00982BE3">
              <w:rPr>
                <w:rFonts w:ascii="Arial" w:eastAsia="Times New Roman" w:hAnsi="Arial" w:cs="Arial"/>
                <w:color w:val="000000"/>
                <w:sz w:val="20"/>
                <w:szCs w:val="20"/>
              </w:rPr>
              <w:t xml:space="preserve"> N, Hills NK, Jiang B, </w:t>
            </w:r>
            <w:r w:rsidRPr="00982BE3">
              <w:rPr>
                <w:rFonts w:ascii="Arial" w:eastAsia="Times New Roman" w:hAnsi="Arial" w:cs="Arial"/>
                <w:b/>
                <w:bCs/>
                <w:color w:val="000000"/>
                <w:sz w:val="20"/>
                <w:szCs w:val="20"/>
              </w:rPr>
              <w:t>Amlie-Lefond C,</w:t>
            </w:r>
            <w:r w:rsidRPr="00982BE3">
              <w:rPr>
                <w:rFonts w:ascii="Arial" w:eastAsia="Times New Roman" w:hAnsi="Arial" w:cs="Arial"/>
                <w:color w:val="000000"/>
                <w:sz w:val="20"/>
                <w:szCs w:val="20"/>
              </w:rPr>
              <w:t xml:space="preserve"> Bernard TJ, Friedman NR, </w:t>
            </w:r>
            <w:proofErr w:type="spellStart"/>
            <w:r w:rsidRPr="00982BE3">
              <w:rPr>
                <w:rFonts w:ascii="Arial" w:eastAsia="Times New Roman" w:hAnsi="Arial" w:cs="Arial"/>
                <w:color w:val="000000"/>
                <w:sz w:val="20"/>
                <w:szCs w:val="20"/>
              </w:rPr>
              <w:t>Ichord</w:t>
            </w:r>
            <w:proofErr w:type="spellEnd"/>
            <w:r w:rsidRPr="00982BE3">
              <w:rPr>
                <w:rFonts w:ascii="Arial" w:eastAsia="Times New Roman" w:hAnsi="Arial" w:cs="Arial"/>
                <w:color w:val="000000"/>
                <w:sz w:val="20"/>
                <w:szCs w:val="20"/>
              </w:rPr>
              <w:t xml:space="preserve"> R, Mackay MT, </w:t>
            </w:r>
            <w:proofErr w:type="spellStart"/>
            <w:r w:rsidRPr="00982BE3">
              <w:rPr>
                <w:rFonts w:ascii="Arial" w:eastAsia="Times New Roman" w:hAnsi="Arial" w:cs="Arial"/>
                <w:color w:val="000000"/>
                <w:sz w:val="20"/>
                <w:szCs w:val="20"/>
              </w:rPr>
              <w:t>Rafay</w:t>
            </w:r>
            <w:proofErr w:type="spellEnd"/>
            <w:r w:rsidRPr="00982BE3">
              <w:rPr>
                <w:rFonts w:ascii="Arial" w:eastAsia="Times New Roman" w:hAnsi="Arial" w:cs="Arial"/>
                <w:color w:val="000000"/>
                <w:sz w:val="20"/>
                <w:szCs w:val="20"/>
              </w:rPr>
              <w:t xml:space="preserve"> MF, </w:t>
            </w:r>
            <w:proofErr w:type="spellStart"/>
            <w:r w:rsidRPr="00982BE3">
              <w:rPr>
                <w:rFonts w:ascii="Arial" w:eastAsia="Times New Roman" w:hAnsi="Arial" w:cs="Arial"/>
                <w:color w:val="000000"/>
                <w:sz w:val="20"/>
                <w:szCs w:val="20"/>
              </w:rPr>
              <w:t>Chabrier</w:t>
            </w:r>
            <w:proofErr w:type="spellEnd"/>
            <w:r w:rsidRPr="00982BE3">
              <w:rPr>
                <w:rFonts w:ascii="Arial" w:eastAsia="Times New Roman" w:hAnsi="Arial" w:cs="Arial"/>
                <w:color w:val="000000"/>
                <w:sz w:val="20"/>
                <w:szCs w:val="20"/>
              </w:rPr>
              <w:t xml:space="preserve"> S, </w:t>
            </w:r>
            <w:proofErr w:type="spellStart"/>
            <w:r w:rsidRPr="00982BE3">
              <w:rPr>
                <w:rFonts w:ascii="Arial" w:eastAsia="Times New Roman" w:hAnsi="Arial" w:cs="Arial"/>
                <w:color w:val="000000"/>
                <w:sz w:val="20"/>
                <w:szCs w:val="20"/>
              </w:rPr>
              <w:t>Steinlin</w:t>
            </w:r>
            <w:proofErr w:type="spellEnd"/>
            <w:r w:rsidRPr="00982BE3">
              <w:rPr>
                <w:rFonts w:ascii="Arial" w:eastAsia="Times New Roman" w:hAnsi="Arial" w:cs="Arial"/>
                <w:color w:val="000000"/>
                <w:sz w:val="20"/>
                <w:szCs w:val="20"/>
              </w:rPr>
              <w:t xml:space="preserve"> M, Elkind MSV, </w:t>
            </w:r>
            <w:proofErr w:type="spellStart"/>
            <w:r w:rsidRPr="00982BE3">
              <w:rPr>
                <w:rFonts w:ascii="Arial" w:eastAsia="Times New Roman" w:hAnsi="Arial" w:cs="Arial"/>
                <w:color w:val="000000"/>
                <w:sz w:val="20"/>
                <w:szCs w:val="20"/>
              </w:rPr>
              <w:t>deVeber</w:t>
            </w:r>
            <w:proofErr w:type="spellEnd"/>
            <w:r w:rsidRPr="00982BE3">
              <w:rPr>
                <w:rFonts w:ascii="Arial" w:eastAsia="Times New Roman" w:hAnsi="Arial" w:cs="Arial"/>
                <w:color w:val="000000"/>
                <w:sz w:val="20"/>
                <w:szCs w:val="20"/>
              </w:rPr>
              <w:t xml:space="preserve"> GA, </w:t>
            </w:r>
            <w:proofErr w:type="spellStart"/>
            <w:r w:rsidRPr="00982BE3">
              <w:rPr>
                <w:rFonts w:ascii="Arial" w:eastAsia="Times New Roman" w:hAnsi="Arial" w:cs="Arial"/>
                <w:color w:val="000000"/>
                <w:sz w:val="20"/>
                <w:szCs w:val="20"/>
              </w:rPr>
              <w:t>Wintermark</w:t>
            </w:r>
            <w:proofErr w:type="spellEnd"/>
            <w:r w:rsidRPr="00982BE3">
              <w:rPr>
                <w:rFonts w:ascii="Arial" w:eastAsia="Times New Roman" w:hAnsi="Arial" w:cs="Arial"/>
                <w:color w:val="000000"/>
                <w:sz w:val="20"/>
                <w:szCs w:val="20"/>
              </w:rPr>
              <w:t xml:space="preserve"> M; VIPS Investigators.</w:t>
            </w:r>
            <w:r w:rsidR="00D8317F" w:rsidRPr="00982BE3">
              <w:rPr>
                <w:rFonts w:ascii="Arial" w:eastAsia="Times New Roman" w:hAnsi="Arial" w:cs="Arial"/>
                <w:color w:val="000000"/>
                <w:sz w:val="20"/>
                <w:szCs w:val="20"/>
              </w:rPr>
              <w:t xml:space="preserve"> Focal Cerebral Arteriopathy of Childhood:  Novel Severity Score and Natural</w:t>
            </w:r>
            <w:r w:rsidRPr="00982BE3">
              <w:rPr>
                <w:rFonts w:ascii="Arial" w:eastAsia="Times New Roman" w:hAnsi="Arial" w:cs="Arial"/>
                <w:color w:val="000000"/>
                <w:sz w:val="20"/>
                <w:szCs w:val="20"/>
              </w:rPr>
              <w:t xml:space="preserve"> </w:t>
            </w:r>
            <w:r w:rsidR="00D8317F" w:rsidRPr="00982BE3">
              <w:rPr>
                <w:rFonts w:ascii="Arial" w:eastAsia="Times New Roman" w:hAnsi="Arial" w:cs="Arial"/>
                <w:color w:val="000000"/>
                <w:sz w:val="20"/>
                <w:szCs w:val="20"/>
              </w:rPr>
              <w:t xml:space="preserve">History.  </w:t>
            </w:r>
            <w:r w:rsidRPr="00982BE3">
              <w:rPr>
                <w:rFonts w:ascii="Arial" w:eastAsia="Times New Roman" w:hAnsi="Arial" w:cs="Arial"/>
                <w:color w:val="000000"/>
                <w:sz w:val="20"/>
                <w:szCs w:val="20"/>
              </w:rPr>
              <w:t>Strok</w:t>
            </w:r>
            <w:r w:rsidR="00D8317F" w:rsidRPr="00982BE3">
              <w:rPr>
                <w:rFonts w:ascii="Arial" w:eastAsia="Times New Roman" w:hAnsi="Arial" w:cs="Arial"/>
                <w:color w:val="000000"/>
                <w:sz w:val="20"/>
                <w:szCs w:val="20"/>
              </w:rPr>
              <w:t xml:space="preserve">e. 2018 Nov;49(11):2590-2596. </w:t>
            </w:r>
          </w:p>
          <w:p w14:paraId="0BB44494" w14:textId="77777777" w:rsidR="00D573A4" w:rsidRPr="00982BE3" w:rsidRDefault="00D573A4" w:rsidP="00023060">
            <w:pPr>
              <w:spacing w:after="0" w:line="240" w:lineRule="auto"/>
              <w:rPr>
                <w:rFonts w:ascii="Arial" w:eastAsia="Times New Roman" w:hAnsi="Arial" w:cs="Arial"/>
                <w:color w:val="000000"/>
                <w:sz w:val="20"/>
                <w:szCs w:val="20"/>
              </w:rPr>
            </w:pPr>
          </w:p>
          <w:p w14:paraId="215CE8D9" w14:textId="77777777" w:rsidR="00D028A0" w:rsidRPr="00982BE3" w:rsidRDefault="00D028A0" w:rsidP="00023060">
            <w:pPr>
              <w:spacing w:after="0" w:line="240" w:lineRule="auto"/>
              <w:rPr>
                <w:rFonts w:ascii="Arial" w:eastAsia="Times New Roman" w:hAnsi="Arial" w:cs="Arial"/>
                <w:color w:val="000000"/>
                <w:sz w:val="20"/>
                <w:szCs w:val="20"/>
              </w:rPr>
            </w:pPr>
          </w:p>
        </w:tc>
      </w:tr>
      <w:tr w:rsidR="00352CA5" w:rsidRPr="00982BE3" w14:paraId="77372036" w14:textId="77777777" w:rsidTr="00023060">
        <w:trPr>
          <w:trHeight w:val="675"/>
        </w:trPr>
        <w:tc>
          <w:tcPr>
            <w:tcW w:w="11070" w:type="dxa"/>
            <w:tcBorders>
              <w:top w:val="nil"/>
              <w:left w:val="nil"/>
              <w:bottom w:val="nil"/>
              <w:right w:val="nil"/>
            </w:tcBorders>
            <w:shd w:val="clear" w:color="auto" w:fill="auto"/>
            <w:hideMark/>
          </w:tcPr>
          <w:p w14:paraId="12A5A1A6"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b/>
                <w:color w:val="000000"/>
                <w:sz w:val="20"/>
                <w:szCs w:val="20"/>
              </w:rPr>
              <w:t>Shurtleff H</w:t>
            </w:r>
            <w:r w:rsidRPr="00982BE3">
              <w:rPr>
                <w:rFonts w:ascii="Arial" w:eastAsia="Times New Roman" w:hAnsi="Arial" w:cs="Arial"/>
                <w:color w:val="000000"/>
                <w:sz w:val="20"/>
                <w:szCs w:val="20"/>
              </w:rPr>
              <w:t xml:space="preserve">, Barry D, </w:t>
            </w:r>
            <w:proofErr w:type="spellStart"/>
            <w:r w:rsidRPr="00982BE3">
              <w:rPr>
                <w:rFonts w:ascii="Arial" w:eastAsia="Times New Roman" w:hAnsi="Arial" w:cs="Arial"/>
                <w:color w:val="000000"/>
                <w:sz w:val="20"/>
                <w:szCs w:val="20"/>
              </w:rPr>
              <w:t>Chanprasert</w:t>
            </w:r>
            <w:proofErr w:type="spellEnd"/>
            <w:r w:rsidRPr="00982BE3">
              <w:rPr>
                <w:rFonts w:ascii="Arial" w:eastAsia="Times New Roman" w:hAnsi="Arial" w:cs="Arial"/>
                <w:color w:val="000000"/>
                <w:sz w:val="20"/>
                <w:szCs w:val="20"/>
              </w:rPr>
              <w:t xml:space="preserve"> S, </w:t>
            </w:r>
            <w:proofErr w:type="spellStart"/>
            <w:r w:rsidRPr="00982BE3">
              <w:rPr>
                <w:rFonts w:ascii="Arial" w:eastAsia="Times New Roman" w:hAnsi="Arial" w:cs="Arial"/>
                <w:color w:val="000000"/>
                <w:sz w:val="20"/>
                <w:szCs w:val="20"/>
              </w:rPr>
              <w:t>Firman</w:t>
            </w:r>
            <w:proofErr w:type="spellEnd"/>
            <w:r w:rsidRPr="00982BE3">
              <w:rPr>
                <w:rFonts w:ascii="Arial" w:eastAsia="Times New Roman" w:hAnsi="Arial" w:cs="Arial"/>
                <w:color w:val="000000"/>
                <w:sz w:val="20"/>
                <w:szCs w:val="20"/>
              </w:rPr>
              <w:t xml:space="preserve"> T, </w:t>
            </w:r>
            <w:r w:rsidRPr="00982BE3">
              <w:rPr>
                <w:rFonts w:ascii="Arial" w:eastAsia="Times New Roman" w:hAnsi="Arial" w:cs="Arial"/>
                <w:b/>
                <w:bCs/>
                <w:color w:val="000000"/>
                <w:sz w:val="20"/>
                <w:szCs w:val="20"/>
              </w:rPr>
              <w:t>Warner M, Saneto RP.</w:t>
            </w:r>
            <w:r w:rsidRPr="00982BE3">
              <w:rPr>
                <w:rFonts w:ascii="Arial" w:eastAsia="Times New Roman" w:hAnsi="Arial" w:cs="Arial"/>
                <w:color w:val="000000"/>
                <w:sz w:val="20"/>
                <w:szCs w:val="20"/>
              </w:rPr>
              <w:t xml:space="preserve"> </w:t>
            </w:r>
            <w:r w:rsidR="00D028A0" w:rsidRPr="00982BE3">
              <w:rPr>
                <w:rFonts w:ascii="Arial" w:eastAsia="Times New Roman" w:hAnsi="Arial" w:cs="Arial"/>
                <w:color w:val="000000"/>
                <w:sz w:val="20"/>
                <w:szCs w:val="20"/>
              </w:rPr>
              <w:t xml:space="preserve"> Cognitive characteristics of mitochondrial diseases in children.  </w:t>
            </w:r>
            <w:r w:rsidRPr="00982BE3">
              <w:rPr>
                <w:rFonts w:ascii="Arial" w:eastAsia="Times New Roman" w:hAnsi="Arial" w:cs="Arial"/>
                <w:color w:val="000000"/>
                <w:sz w:val="20"/>
                <w:szCs w:val="20"/>
              </w:rPr>
              <w:t xml:space="preserve"> Epilepsy </w:t>
            </w:r>
            <w:proofErr w:type="spellStart"/>
            <w:r w:rsidRPr="00982BE3">
              <w:rPr>
                <w:rFonts w:ascii="Arial" w:eastAsia="Times New Roman" w:hAnsi="Arial" w:cs="Arial"/>
                <w:color w:val="000000"/>
                <w:sz w:val="20"/>
                <w:szCs w:val="20"/>
              </w:rPr>
              <w:t>Behav</w:t>
            </w:r>
            <w:proofErr w:type="spellEnd"/>
            <w:r w:rsidRPr="00982BE3">
              <w:rPr>
                <w:rFonts w:ascii="Arial" w:eastAsia="Times New Roman" w:hAnsi="Arial" w:cs="Arial"/>
                <w:color w:val="000000"/>
                <w:sz w:val="20"/>
                <w:szCs w:val="20"/>
              </w:rPr>
              <w:t>. 2018 Nov;88:235-243</w:t>
            </w:r>
          </w:p>
        </w:tc>
      </w:tr>
      <w:tr w:rsidR="00352CA5" w:rsidRPr="00982BE3" w14:paraId="2E76C7FE" w14:textId="77777777" w:rsidTr="00D95F5D">
        <w:trPr>
          <w:trHeight w:val="657"/>
        </w:trPr>
        <w:tc>
          <w:tcPr>
            <w:tcW w:w="11070" w:type="dxa"/>
            <w:tcBorders>
              <w:top w:val="nil"/>
              <w:left w:val="nil"/>
              <w:bottom w:val="nil"/>
              <w:right w:val="nil"/>
            </w:tcBorders>
            <w:shd w:val="clear" w:color="auto" w:fill="auto"/>
            <w:hideMark/>
          </w:tcPr>
          <w:p w14:paraId="0B9D5948" w14:textId="77777777" w:rsidR="00352CA5" w:rsidRPr="00982BE3" w:rsidRDefault="00352CA5" w:rsidP="00555DE7">
            <w:pPr>
              <w:spacing w:after="0" w:line="240" w:lineRule="auto"/>
              <w:rPr>
                <w:rFonts w:ascii="Arial" w:eastAsia="Times New Roman" w:hAnsi="Arial" w:cs="Arial"/>
                <w:color w:val="000000"/>
                <w:sz w:val="20"/>
                <w:szCs w:val="20"/>
              </w:rPr>
            </w:pPr>
            <w:proofErr w:type="spellStart"/>
            <w:r w:rsidRPr="00982BE3">
              <w:rPr>
                <w:rFonts w:ascii="Arial" w:eastAsia="Times New Roman" w:hAnsi="Arial" w:cs="Arial"/>
                <w:color w:val="000000"/>
                <w:sz w:val="20"/>
                <w:szCs w:val="20"/>
              </w:rPr>
              <w:t>Paganoni</w:t>
            </w:r>
            <w:proofErr w:type="spellEnd"/>
            <w:r w:rsidRPr="00982BE3">
              <w:rPr>
                <w:rFonts w:ascii="Arial" w:eastAsia="Times New Roman" w:hAnsi="Arial" w:cs="Arial"/>
                <w:color w:val="000000"/>
                <w:sz w:val="20"/>
                <w:szCs w:val="20"/>
              </w:rPr>
              <w:t xml:space="preserve"> S, Nicholson K, </w:t>
            </w:r>
            <w:r w:rsidRPr="00982BE3">
              <w:rPr>
                <w:rFonts w:ascii="Arial" w:eastAsia="Times New Roman" w:hAnsi="Arial" w:cs="Arial"/>
                <w:b/>
                <w:bCs/>
                <w:color w:val="000000"/>
                <w:sz w:val="20"/>
                <w:szCs w:val="20"/>
              </w:rPr>
              <w:t>Leigh F,</w:t>
            </w:r>
            <w:r w:rsidRPr="00982BE3">
              <w:rPr>
                <w:rFonts w:ascii="Arial" w:eastAsia="Times New Roman" w:hAnsi="Arial" w:cs="Arial"/>
                <w:color w:val="000000"/>
                <w:sz w:val="20"/>
                <w:szCs w:val="20"/>
              </w:rPr>
              <w:t xml:space="preserve"> Swoboda K, Chad D, Drake K, Haley K, </w:t>
            </w:r>
            <w:proofErr w:type="spellStart"/>
            <w:r w:rsidRPr="00982BE3">
              <w:rPr>
                <w:rFonts w:ascii="Arial" w:eastAsia="Times New Roman" w:hAnsi="Arial" w:cs="Arial"/>
                <w:color w:val="000000"/>
                <w:sz w:val="20"/>
                <w:szCs w:val="20"/>
              </w:rPr>
              <w:t>Cudkowicz</w:t>
            </w:r>
            <w:proofErr w:type="spellEnd"/>
            <w:r w:rsidRPr="00982BE3">
              <w:rPr>
                <w:rFonts w:ascii="Arial" w:eastAsia="Times New Roman" w:hAnsi="Arial" w:cs="Arial"/>
                <w:color w:val="000000"/>
                <w:sz w:val="20"/>
                <w:szCs w:val="20"/>
              </w:rPr>
              <w:t xml:space="preserve"> M, Berry JD. </w:t>
            </w:r>
            <w:r w:rsidR="00555DE7" w:rsidRPr="00982BE3">
              <w:rPr>
                <w:rFonts w:ascii="Arial" w:eastAsia="Times New Roman" w:hAnsi="Arial" w:cs="Arial"/>
                <w:color w:val="000000"/>
                <w:sz w:val="20"/>
                <w:szCs w:val="20"/>
              </w:rPr>
              <w:t>Developing multidisciplinary clinics for neuromuscular care and research</w:t>
            </w:r>
            <w:r w:rsidRPr="00982BE3">
              <w:rPr>
                <w:rFonts w:ascii="Arial" w:eastAsia="Times New Roman" w:hAnsi="Arial" w:cs="Arial"/>
                <w:color w:val="000000"/>
                <w:sz w:val="20"/>
                <w:szCs w:val="20"/>
              </w:rPr>
              <w:t xml:space="preserve"> Muscle Nerve. 2017 Nov;56(5):848-858. </w:t>
            </w:r>
          </w:p>
        </w:tc>
      </w:tr>
      <w:tr w:rsidR="00352CA5" w:rsidRPr="00982BE3" w14:paraId="061DFC90" w14:textId="77777777" w:rsidTr="00F25526">
        <w:trPr>
          <w:trHeight w:val="684"/>
        </w:trPr>
        <w:tc>
          <w:tcPr>
            <w:tcW w:w="11070" w:type="dxa"/>
            <w:tcBorders>
              <w:top w:val="nil"/>
              <w:left w:val="nil"/>
              <w:bottom w:val="nil"/>
              <w:right w:val="nil"/>
            </w:tcBorders>
            <w:shd w:val="clear" w:color="auto" w:fill="auto"/>
            <w:hideMark/>
          </w:tcPr>
          <w:p w14:paraId="1DE334E4"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b/>
                <w:bCs/>
                <w:color w:val="000000"/>
                <w:sz w:val="20"/>
                <w:szCs w:val="20"/>
              </w:rPr>
              <w:lastRenderedPageBreak/>
              <w:t>Leigh F</w:t>
            </w:r>
            <w:r w:rsidRPr="00982BE3">
              <w:rPr>
                <w:rFonts w:ascii="Arial" w:eastAsia="Times New Roman" w:hAnsi="Arial" w:cs="Arial"/>
                <w:color w:val="000000"/>
                <w:sz w:val="20"/>
                <w:szCs w:val="20"/>
              </w:rPr>
              <w:t xml:space="preserve">, </w:t>
            </w:r>
            <w:proofErr w:type="spellStart"/>
            <w:r w:rsidRPr="00982BE3">
              <w:rPr>
                <w:rFonts w:ascii="Arial" w:eastAsia="Times New Roman" w:hAnsi="Arial" w:cs="Arial"/>
                <w:color w:val="000000"/>
                <w:sz w:val="20"/>
                <w:szCs w:val="20"/>
              </w:rPr>
              <w:t>Ferlini</w:t>
            </w:r>
            <w:proofErr w:type="spellEnd"/>
            <w:r w:rsidRPr="00982BE3">
              <w:rPr>
                <w:rFonts w:ascii="Arial" w:eastAsia="Times New Roman" w:hAnsi="Arial" w:cs="Arial"/>
                <w:color w:val="000000"/>
                <w:sz w:val="20"/>
                <w:szCs w:val="20"/>
              </w:rPr>
              <w:t xml:space="preserve"> A, </w:t>
            </w:r>
            <w:proofErr w:type="spellStart"/>
            <w:r w:rsidRPr="00982BE3">
              <w:rPr>
                <w:rFonts w:ascii="Arial" w:eastAsia="Times New Roman" w:hAnsi="Arial" w:cs="Arial"/>
                <w:color w:val="000000"/>
                <w:sz w:val="20"/>
                <w:szCs w:val="20"/>
              </w:rPr>
              <w:t>Biggar</w:t>
            </w:r>
            <w:proofErr w:type="spellEnd"/>
            <w:r w:rsidRPr="00982BE3">
              <w:rPr>
                <w:rFonts w:ascii="Arial" w:eastAsia="Times New Roman" w:hAnsi="Arial" w:cs="Arial"/>
                <w:color w:val="000000"/>
                <w:sz w:val="20"/>
                <w:szCs w:val="20"/>
              </w:rPr>
              <w:t xml:space="preserve"> D, Bushby K, Finkel R, </w:t>
            </w:r>
            <w:proofErr w:type="spellStart"/>
            <w:r w:rsidRPr="00982BE3">
              <w:rPr>
                <w:rFonts w:ascii="Arial" w:eastAsia="Times New Roman" w:hAnsi="Arial" w:cs="Arial"/>
                <w:color w:val="000000"/>
                <w:sz w:val="20"/>
                <w:szCs w:val="20"/>
              </w:rPr>
              <w:t>Morgenroth</w:t>
            </w:r>
            <w:proofErr w:type="spellEnd"/>
            <w:r w:rsidRPr="00982BE3">
              <w:rPr>
                <w:rFonts w:ascii="Arial" w:eastAsia="Times New Roman" w:hAnsi="Arial" w:cs="Arial"/>
                <w:color w:val="000000"/>
                <w:sz w:val="20"/>
                <w:szCs w:val="20"/>
              </w:rPr>
              <w:t xml:space="preserve"> LP, Wagner KR.</w:t>
            </w:r>
            <w:r w:rsidR="00555DE7" w:rsidRPr="00982BE3">
              <w:rPr>
                <w:rFonts w:ascii="Arial" w:eastAsia="Times New Roman" w:hAnsi="Arial" w:cs="Arial"/>
                <w:color w:val="000000"/>
                <w:sz w:val="20"/>
                <w:szCs w:val="20"/>
              </w:rPr>
              <w:t xml:space="preserve"> Neurology Care, Diagnostics, and Emerging Therapies of the Patient With Duchenne Muscular Dystrophy.</w:t>
            </w:r>
            <w:r w:rsidRPr="00982BE3">
              <w:rPr>
                <w:rFonts w:ascii="Arial" w:eastAsia="Times New Roman" w:hAnsi="Arial" w:cs="Arial"/>
                <w:color w:val="000000"/>
                <w:sz w:val="20"/>
                <w:szCs w:val="20"/>
              </w:rPr>
              <w:t xml:space="preserve"> Pediatrics. 2018 Oct;142(Suppl 2):S5-S16.</w:t>
            </w:r>
          </w:p>
          <w:p w14:paraId="723F6BF8" w14:textId="5114287C" w:rsidR="00D95F5D" w:rsidRPr="00982BE3" w:rsidRDefault="00D95F5D" w:rsidP="00023060">
            <w:pPr>
              <w:spacing w:after="0" w:line="240" w:lineRule="auto"/>
              <w:rPr>
                <w:rFonts w:ascii="Arial" w:eastAsia="Times New Roman" w:hAnsi="Arial" w:cs="Arial"/>
                <w:color w:val="000000"/>
                <w:sz w:val="20"/>
                <w:szCs w:val="20"/>
              </w:rPr>
            </w:pPr>
          </w:p>
        </w:tc>
      </w:tr>
      <w:tr w:rsidR="00352CA5" w:rsidRPr="00982BE3" w14:paraId="4094C538" w14:textId="77777777" w:rsidTr="00023060">
        <w:trPr>
          <w:trHeight w:val="702"/>
        </w:trPr>
        <w:tc>
          <w:tcPr>
            <w:tcW w:w="11070" w:type="dxa"/>
            <w:tcBorders>
              <w:top w:val="nil"/>
              <w:left w:val="nil"/>
              <w:bottom w:val="nil"/>
              <w:right w:val="nil"/>
            </w:tcBorders>
            <w:shd w:val="clear" w:color="auto" w:fill="auto"/>
            <w:hideMark/>
          </w:tcPr>
          <w:p w14:paraId="6343F181"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b/>
                <w:bCs/>
                <w:color w:val="000000"/>
                <w:sz w:val="20"/>
                <w:szCs w:val="20"/>
              </w:rPr>
              <w:t>Lockrow J, Tully H, Saneto RP.</w:t>
            </w:r>
            <w:r w:rsidRPr="00982BE3">
              <w:rPr>
                <w:rFonts w:ascii="Arial" w:eastAsia="Times New Roman" w:hAnsi="Arial" w:cs="Arial"/>
                <w:color w:val="000000"/>
                <w:sz w:val="20"/>
                <w:szCs w:val="20"/>
              </w:rPr>
              <w:t xml:space="preserve"> </w:t>
            </w:r>
            <w:r w:rsidR="006F0242" w:rsidRPr="00982BE3">
              <w:rPr>
                <w:rFonts w:ascii="Arial" w:eastAsia="Times New Roman" w:hAnsi="Arial" w:cs="Arial"/>
                <w:color w:val="000000"/>
                <w:sz w:val="20"/>
                <w:szCs w:val="20"/>
              </w:rPr>
              <w:t xml:space="preserve">Epileptic spasms as the presenting seizure type in a patient with a new "O" of TORCH, congenital Zika virus infection  </w:t>
            </w:r>
            <w:r w:rsidRPr="00982BE3">
              <w:rPr>
                <w:rFonts w:ascii="Arial" w:eastAsia="Times New Roman" w:hAnsi="Arial" w:cs="Arial"/>
                <w:color w:val="000000"/>
                <w:sz w:val="20"/>
                <w:szCs w:val="20"/>
              </w:rPr>
              <w:t xml:space="preserve">Epilepsy </w:t>
            </w:r>
            <w:proofErr w:type="spellStart"/>
            <w:r w:rsidRPr="00982BE3">
              <w:rPr>
                <w:rFonts w:ascii="Arial" w:eastAsia="Times New Roman" w:hAnsi="Arial" w:cs="Arial"/>
                <w:color w:val="000000"/>
                <w:sz w:val="20"/>
                <w:szCs w:val="20"/>
              </w:rPr>
              <w:t>Behav</w:t>
            </w:r>
            <w:proofErr w:type="spellEnd"/>
            <w:r w:rsidRPr="00982BE3">
              <w:rPr>
                <w:rFonts w:ascii="Arial" w:eastAsia="Times New Roman" w:hAnsi="Arial" w:cs="Arial"/>
                <w:color w:val="000000"/>
                <w:sz w:val="20"/>
                <w:szCs w:val="20"/>
              </w:rPr>
              <w:t xml:space="preserve"> Case Rep. 2018 Oct 18;11:1-3.</w:t>
            </w:r>
          </w:p>
        </w:tc>
      </w:tr>
      <w:tr w:rsidR="00352CA5" w:rsidRPr="00982BE3" w14:paraId="1F222588" w14:textId="77777777" w:rsidTr="00D95F5D">
        <w:trPr>
          <w:trHeight w:val="1359"/>
        </w:trPr>
        <w:tc>
          <w:tcPr>
            <w:tcW w:w="11070" w:type="dxa"/>
            <w:tcBorders>
              <w:top w:val="nil"/>
              <w:left w:val="nil"/>
              <w:bottom w:val="nil"/>
              <w:right w:val="nil"/>
            </w:tcBorders>
            <w:shd w:val="clear" w:color="auto" w:fill="auto"/>
            <w:hideMark/>
          </w:tcPr>
          <w:p w14:paraId="638DF3C9" w14:textId="116CAE9E"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Ramos EM, </w:t>
            </w:r>
            <w:proofErr w:type="spellStart"/>
            <w:r w:rsidRPr="00982BE3">
              <w:rPr>
                <w:rFonts w:ascii="Arial" w:eastAsia="Times New Roman" w:hAnsi="Arial" w:cs="Arial"/>
                <w:color w:val="000000"/>
                <w:sz w:val="20"/>
                <w:szCs w:val="20"/>
              </w:rPr>
              <w:t>Carecchio</w:t>
            </w:r>
            <w:proofErr w:type="spellEnd"/>
            <w:r w:rsidRPr="00982BE3">
              <w:rPr>
                <w:rFonts w:ascii="Arial" w:eastAsia="Times New Roman" w:hAnsi="Arial" w:cs="Arial"/>
                <w:color w:val="000000"/>
                <w:sz w:val="20"/>
                <w:szCs w:val="20"/>
              </w:rPr>
              <w:t xml:space="preserve"> M, </w:t>
            </w:r>
            <w:proofErr w:type="spellStart"/>
            <w:r w:rsidRPr="00982BE3">
              <w:rPr>
                <w:rFonts w:ascii="Arial" w:eastAsia="Times New Roman" w:hAnsi="Arial" w:cs="Arial"/>
                <w:color w:val="000000"/>
                <w:sz w:val="20"/>
                <w:szCs w:val="20"/>
              </w:rPr>
              <w:t>Lemos</w:t>
            </w:r>
            <w:proofErr w:type="spellEnd"/>
            <w:r w:rsidRPr="00982BE3">
              <w:rPr>
                <w:rFonts w:ascii="Arial" w:eastAsia="Times New Roman" w:hAnsi="Arial" w:cs="Arial"/>
                <w:color w:val="000000"/>
                <w:sz w:val="20"/>
                <w:szCs w:val="20"/>
              </w:rPr>
              <w:t xml:space="preserve"> R, Ferreira J, </w:t>
            </w:r>
            <w:proofErr w:type="spellStart"/>
            <w:r w:rsidRPr="00982BE3">
              <w:rPr>
                <w:rFonts w:ascii="Arial" w:eastAsia="Times New Roman" w:hAnsi="Arial" w:cs="Arial"/>
                <w:color w:val="000000"/>
                <w:sz w:val="20"/>
                <w:szCs w:val="20"/>
              </w:rPr>
              <w:t>Legati</w:t>
            </w:r>
            <w:proofErr w:type="spellEnd"/>
            <w:r w:rsidRPr="00982BE3">
              <w:rPr>
                <w:rFonts w:ascii="Arial" w:eastAsia="Times New Roman" w:hAnsi="Arial" w:cs="Arial"/>
                <w:color w:val="000000"/>
                <w:sz w:val="20"/>
                <w:szCs w:val="20"/>
              </w:rPr>
              <w:t xml:space="preserve"> A, Sears RL, Hsu SC, </w:t>
            </w:r>
            <w:proofErr w:type="spellStart"/>
            <w:r w:rsidRPr="00982BE3">
              <w:rPr>
                <w:rFonts w:ascii="Arial" w:eastAsia="Times New Roman" w:hAnsi="Arial" w:cs="Arial"/>
                <w:color w:val="000000"/>
                <w:sz w:val="20"/>
                <w:szCs w:val="20"/>
              </w:rPr>
              <w:t>Panteghini</w:t>
            </w:r>
            <w:proofErr w:type="spellEnd"/>
            <w:r w:rsidRPr="00982BE3">
              <w:rPr>
                <w:rFonts w:ascii="Arial" w:eastAsia="Times New Roman" w:hAnsi="Arial" w:cs="Arial"/>
                <w:color w:val="000000"/>
                <w:sz w:val="20"/>
                <w:szCs w:val="20"/>
              </w:rPr>
              <w:t xml:space="preserve"> C, </w:t>
            </w:r>
            <w:proofErr w:type="spellStart"/>
            <w:r w:rsidRPr="00982BE3">
              <w:rPr>
                <w:rFonts w:ascii="Arial" w:eastAsia="Times New Roman" w:hAnsi="Arial" w:cs="Arial"/>
                <w:color w:val="000000"/>
                <w:sz w:val="20"/>
                <w:szCs w:val="20"/>
              </w:rPr>
              <w:t>Magistrelli</w:t>
            </w:r>
            <w:proofErr w:type="spellEnd"/>
            <w:r w:rsidRPr="00982BE3">
              <w:rPr>
                <w:rFonts w:ascii="Arial" w:eastAsia="Times New Roman" w:hAnsi="Arial" w:cs="Arial"/>
                <w:color w:val="000000"/>
                <w:sz w:val="20"/>
                <w:szCs w:val="20"/>
              </w:rPr>
              <w:t xml:space="preserve"> L, Salsano E, Esposito S, </w:t>
            </w:r>
            <w:proofErr w:type="spellStart"/>
            <w:r w:rsidRPr="00982BE3">
              <w:rPr>
                <w:rFonts w:ascii="Arial" w:eastAsia="Times New Roman" w:hAnsi="Arial" w:cs="Arial"/>
                <w:color w:val="000000"/>
                <w:sz w:val="20"/>
                <w:szCs w:val="20"/>
              </w:rPr>
              <w:t>Taroni</w:t>
            </w:r>
            <w:proofErr w:type="spellEnd"/>
            <w:r w:rsidRPr="00982BE3">
              <w:rPr>
                <w:rFonts w:ascii="Arial" w:eastAsia="Times New Roman" w:hAnsi="Arial" w:cs="Arial"/>
                <w:color w:val="000000"/>
                <w:sz w:val="20"/>
                <w:szCs w:val="20"/>
              </w:rPr>
              <w:t xml:space="preserve"> F, Richard AC, </w:t>
            </w:r>
            <w:proofErr w:type="spellStart"/>
            <w:r w:rsidRPr="00982BE3">
              <w:rPr>
                <w:rFonts w:ascii="Arial" w:eastAsia="Times New Roman" w:hAnsi="Arial" w:cs="Arial"/>
                <w:color w:val="000000"/>
                <w:sz w:val="20"/>
                <w:szCs w:val="20"/>
              </w:rPr>
              <w:t>Tranchant</w:t>
            </w:r>
            <w:proofErr w:type="spellEnd"/>
            <w:r w:rsidRPr="00982BE3">
              <w:rPr>
                <w:rFonts w:ascii="Arial" w:eastAsia="Times New Roman" w:hAnsi="Arial" w:cs="Arial"/>
                <w:color w:val="000000"/>
                <w:sz w:val="20"/>
                <w:szCs w:val="20"/>
              </w:rPr>
              <w:t xml:space="preserve"> C, </w:t>
            </w:r>
            <w:proofErr w:type="spellStart"/>
            <w:r w:rsidRPr="00982BE3">
              <w:rPr>
                <w:rFonts w:ascii="Arial" w:eastAsia="Times New Roman" w:hAnsi="Arial" w:cs="Arial"/>
                <w:color w:val="000000"/>
                <w:sz w:val="20"/>
                <w:szCs w:val="20"/>
              </w:rPr>
              <w:t>Anheim</w:t>
            </w:r>
            <w:proofErr w:type="spellEnd"/>
            <w:r w:rsidRPr="00982BE3">
              <w:rPr>
                <w:rFonts w:ascii="Arial" w:eastAsia="Times New Roman" w:hAnsi="Arial" w:cs="Arial"/>
                <w:color w:val="000000"/>
                <w:sz w:val="20"/>
                <w:szCs w:val="20"/>
              </w:rPr>
              <w:t xml:space="preserve"> M, </w:t>
            </w:r>
            <w:proofErr w:type="spellStart"/>
            <w:r w:rsidRPr="00982BE3">
              <w:rPr>
                <w:rFonts w:ascii="Arial" w:eastAsia="Times New Roman" w:hAnsi="Arial" w:cs="Arial"/>
                <w:color w:val="000000"/>
                <w:sz w:val="20"/>
                <w:szCs w:val="20"/>
              </w:rPr>
              <w:t>Ayrignac</w:t>
            </w:r>
            <w:proofErr w:type="spellEnd"/>
            <w:r w:rsidRPr="00982BE3">
              <w:rPr>
                <w:rFonts w:ascii="Arial" w:eastAsia="Times New Roman" w:hAnsi="Arial" w:cs="Arial"/>
                <w:color w:val="000000"/>
                <w:sz w:val="20"/>
                <w:szCs w:val="20"/>
              </w:rPr>
              <w:t xml:space="preserve"> X, </w:t>
            </w:r>
            <w:proofErr w:type="spellStart"/>
            <w:r w:rsidRPr="00982BE3">
              <w:rPr>
                <w:rFonts w:ascii="Arial" w:eastAsia="Times New Roman" w:hAnsi="Arial" w:cs="Arial"/>
                <w:color w:val="000000"/>
                <w:sz w:val="20"/>
                <w:szCs w:val="20"/>
              </w:rPr>
              <w:t>Goizet</w:t>
            </w:r>
            <w:proofErr w:type="spellEnd"/>
            <w:r w:rsidRPr="00982BE3">
              <w:rPr>
                <w:rFonts w:ascii="Arial" w:eastAsia="Times New Roman" w:hAnsi="Arial" w:cs="Arial"/>
                <w:color w:val="000000"/>
                <w:sz w:val="20"/>
                <w:szCs w:val="20"/>
              </w:rPr>
              <w:t xml:space="preserve"> C, </w:t>
            </w:r>
            <w:proofErr w:type="spellStart"/>
            <w:r w:rsidRPr="00982BE3">
              <w:rPr>
                <w:rFonts w:ascii="Arial" w:eastAsia="Times New Roman" w:hAnsi="Arial" w:cs="Arial"/>
                <w:color w:val="000000"/>
                <w:sz w:val="20"/>
                <w:szCs w:val="20"/>
              </w:rPr>
              <w:t>Vidailhet</w:t>
            </w:r>
            <w:proofErr w:type="spellEnd"/>
            <w:r w:rsidRPr="00982BE3">
              <w:rPr>
                <w:rFonts w:ascii="Arial" w:eastAsia="Times New Roman" w:hAnsi="Arial" w:cs="Arial"/>
                <w:color w:val="000000"/>
                <w:sz w:val="20"/>
                <w:szCs w:val="20"/>
              </w:rPr>
              <w:t xml:space="preserve"> M, </w:t>
            </w:r>
            <w:proofErr w:type="spellStart"/>
            <w:r w:rsidRPr="00982BE3">
              <w:rPr>
                <w:rFonts w:ascii="Arial" w:eastAsia="Times New Roman" w:hAnsi="Arial" w:cs="Arial"/>
                <w:color w:val="000000"/>
                <w:sz w:val="20"/>
                <w:szCs w:val="20"/>
              </w:rPr>
              <w:t>Maltete</w:t>
            </w:r>
            <w:proofErr w:type="spellEnd"/>
            <w:r w:rsidRPr="00982BE3">
              <w:rPr>
                <w:rFonts w:ascii="Arial" w:eastAsia="Times New Roman" w:hAnsi="Arial" w:cs="Arial"/>
                <w:color w:val="000000"/>
                <w:sz w:val="20"/>
                <w:szCs w:val="20"/>
              </w:rPr>
              <w:t xml:space="preserve"> D, </w:t>
            </w:r>
            <w:proofErr w:type="spellStart"/>
            <w:r w:rsidRPr="00982BE3">
              <w:rPr>
                <w:rFonts w:ascii="Arial" w:eastAsia="Times New Roman" w:hAnsi="Arial" w:cs="Arial"/>
                <w:color w:val="000000"/>
                <w:sz w:val="20"/>
                <w:szCs w:val="20"/>
              </w:rPr>
              <w:t>Wallon</w:t>
            </w:r>
            <w:proofErr w:type="spellEnd"/>
            <w:r w:rsidRPr="00982BE3">
              <w:rPr>
                <w:rFonts w:ascii="Arial" w:eastAsia="Times New Roman" w:hAnsi="Arial" w:cs="Arial"/>
                <w:color w:val="000000"/>
                <w:sz w:val="20"/>
                <w:szCs w:val="20"/>
              </w:rPr>
              <w:t xml:space="preserve"> D, </w:t>
            </w:r>
            <w:proofErr w:type="spellStart"/>
            <w:r w:rsidRPr="00982BE3">
              <w:rPr>
                <w:rFonts w:ascii="Arial" w:eastAsia="Times New Roman" w:hAnsi="Arial" w:cs="Arial"/>
                <w:color w:val="000000"/>
                <w:sz w:val="20"/>
                <w:szCs w:val="20"/>
              </w:rPr>
              <w:t>Frebourg</w:t>
            </w:r>
            <w:proofErr w:type="spellEnd"/>
            <w:r w:rsidRPr="00982BE3">
              <w:rPr>
                <w:rFonts w:ascii="Arial" w:eastAsia="Times New Roman" w:hAnsi="Arial" w:cs="Arial"/>
                <w:color w:val="000000"/>
                <w:sz w:val="20"/>
                <w:szCs w:val="20"/>
              </w:rPr>
              <w:t xml:space="preserve"> T, Pimentel L, </w:t>
            </w:r>
            <w:proofErr w:type="spellStart"/>
            <w:r w:rsidRPr="00982BE3">
              <w:rPr>
                <w:rFonts w:ascii="Arial" w:eastAsia="Times New Roman" w:hAnsi="Arial" w:cs="Arial"/>
                <w:color w:val="000000"/>
                <w:sz w:val="20"/>
                <w:szCs w:val="20"/>
              </w:rPr>
              <w:t>Geschwind</w:t>
            </w:r>
            <w:proofErr w:type="spellEnd"/>
            <w:r w:rsidRPr="00982BE3">
              <w:rPr>
                <w:rFonts w:ascii="Arial" w:eastAsia="Times New Roman" w:hAnsi="Arial" w:cs="Arial"/>
                <w:color w:val="000000"/>
                <w:sz w:val="20"/>
                <w:szCs w:val="20"/>
              </w:rPr>
              <w:t xml:space="preserve"> DH, </w:t>
            </w:r>
            <w:proofErr w:type="spellStart"/>
            <w:r w:rsidRPr="00982BE3">
              <w:rPr>
                <w:rFonts w:ascii="Arial" w:eastAsia="Times New Roman" w:hAnsi="Arial" w:cs="Arial"/>
                <w:color w:val="000000"/>
                <w:sz w:val="20"/>
                <w:szCs w:val="20"/>
              </w:rPr>
              <w:t>Vanakker</w:t>
            </w:r>
            <w:proofErr w:type="spellEnd"/>
            <w:r w:rsidRPr="00982BE3">
              <w:rPr>
                <w:rFonts w:ascii="Arial" w:eastAsia="Times New Roman" w:hAnsi="Arial" w:cs="Arial"/>
                <w:color w:val="000000"/>
                <w:sz w:val="20"/>
                <w:szCs w:val="20"/>
              </w:rPr>
              <w:t xml:space="preserve"> O, </w:t>
            </w:r>
            <w:proofErr w:type="spellStart"/>
            <w:r w:rsidRPr="00982BE3">
              <w:rPr>
                <w:rFonts w:ascii="Arial" w:eastAsia="Times New Roman" w:hAnsi="Arial" w:cs="Arial"/>
                <w:color w:val="000000"/>
                <w:sz w:val="20"/>
                <w:szCs w:val="20"/>
              </w:rPr>
              <w:t>Galasko</w:t>
            </w:r>
            <w:proofErr w:type="spellEnd"/>
            <w:r w:rsidRPr="00982BE3">
              <w:rPr>
                <w:rFonts w:ascii="Arial" w:eastAsia="Times New Roman" w:hAnsi="Arial" w:cs="Arial"/>
                <w:color w:val="000000"/>
                <w:sz w:val="20"/>
                <w:szCs w:val="20"/>
              </w:rPr>
              <w:t xml:space="preserve"> D, Fogel BL, Innes AM, Ross A, </w:t>
            </w:r>
            <w:r w:rsidRPr="00982BE3">
              <w:rPr>
                <w:rFonts w:ascii="Arial" w:eastAsia="Times New Roman" w:hAnsi="Arial" w:cs="Arial"/>
                <w:b/>
                <w:bCs/>
                <w:color w:val="000000"/>
                <w:sz w:val="20"/>
                <w:szCs w:val="20"/>
              </w:rPr>
              <w:t>Dobyns WB</w:t>
            </w:r>
            <w:r w:rsidRPr="00982BE3">
              <w:rPr>
                <w:rFonts w:ascii="Arial" w:eastAsia="Times New Roman" w:hAnsi="Arial" w:cs="Arial"/>
                <w:color w:val="000000"/>
                <w:sz w:val="20"/>
                <w:szCs w:val="20"/>
              </w:rPr>
              <w:t xml:space="preserve">, Alcantara D, O'Driscoll M, </w:t>
            </w:r>
            <w:proofErr w:type="spellStart"/>
            <w:r w:rsidRPr="00982BE3">
              <w:rPr>
                <w:rFonts w:ascii="Arial" w:eastAsia="Times New Roman" w:hAnsi="Arial" w:cs="Arial"/>
                <w:color w:val="000000"/>
                <w:sz w:val="20"/>
                <w:szCs w:val="20"/>
              </w:rPr>
              <w:t>Hannequin</w:t>
            </w:r>
            <w:proofErr w:type="spellEnd"/>
            <w:r w:rsidRPr="00982BE3">
              <w:rPr>
                <w:rFonts w:ascii="Arial" w:eastAsia="Times New Roman" w:hAnsi="Arial" w:cs="Arial"/>
                <w:color w:val="000000"/>
                <w:sz w:val="20"/>
                <w:szCs w:val="20"/>
              </w:rPr>
              <w:t xml:space="preserve"> D, Campion D; French PFBC study group, Oliveira JR, </w:t>
            </w:r>
            <w:proofErr w:type="spellStart"/>
            <w:r w:rsidRPr="00982BE3">
              <w:rPr>
                <w:rFonts w:ascii="Arial" w:eastAsia="Times New Roman" w:hAnsi="Arial" w:cs="Arial"/>
                <w:color w:val="000000"/>
                <w:sz w:val="20"/>
                <w:szCs w:val="20"/>
              </w:rPr>
              <w:t>Garavaglia</w:t>
            </w:r>
            <w:proofErr w:type="spellEnd"/>
            <w:r w:rsidRPr="00982BE3">
              <w:rPr>
                <w:rFonts w:ascii="Arial" w:eastAsia="Times New Roman" w:hAnsi="Arial" w:cs="Arial"/>
                <w:color w:val="000000"/>
                <w:sz w:val="20"/>
                <w:szCs w:val="20"/>
              </w:rPr>
              <w:t xml:space="preserve"> B, Coppola G, Nicolas G. </w:t>
            </w:r>
            <w:r w:rsidR="006F0242" w:rsidRPr="00982BE3">
              <w:rPr>
                <w:rFonts w:ascii="Arial" w:eastAsia="Times New Roman" w:hAnsi="Arial" w:cs="Arial"/>
                <w:color w:val="000000"/>
                <w:sz w:val="20"/>
                <w:szCs w:val="20"/>
              </w:rPr>
              <w:t xml:space="preserve">Primary brain calcification: an international study reporting novel variants and associated phenotypes. </w:t>
            </w:r>
            <w:proofErr w:type="spellStart"/>
            <w:r w:rsidRPr="00982BE3">
              <w:rPr>
                <w:rFonts w:ascii="Arial" w:eastAsia="Times New Roman" w:hAnsi="Arial" w:cs="Arial"/>
                <w:color w:val="000000"/>
                <w:sz w:val="20"/>
                <w:szCs w:val="20"/>
              </w:rPr>
              <w:t>Eur</w:t>
            </w:r>
            <w:proofErr w:type="spellEnd"/>
            <w:r w:rsidRPr="00982BE3">
              <w:rPr>
                <w:rFonts w:ascii="Arial" w:eastAsia="Times New Roman" w:hAnsi="Arial" w:cs="Arial"/>
                <w:color w:val="000000"/>
                <w:sz w:val="20"/>
                <w:szCs w:val="20"/>
              </w:rPr>
              <w:t xml:space="preserve"> J Hum Genet. 2018 Oct;26(10):1462-1477</w:t>
            </w:r>
          </w:p>
          <w:p w14:paraId="1173AD0E" w14:textId="77777777" w:rsidR="00F25526" w:rsidRPr="00982BE3" w:rsidRDefault="00F25526" w:rsidP="00023060">
            <w:pPr>
              <w:spacing w:after="0" w:line="240" w:lineRule="auto"/>
              <w:rPr>
                <w:rFonts w:ascii="Arial" w:eastAsia="Times New Roman" w:hAnsi="Arial" w:cs="Arial"/>
                <w:color w:val="000000"/>
                <w:sz w:val="20"/>
                <w:szCs w:val="20"/>
              </w:rPr>
            </w:pPr>
          </w:p>
          <w:p w14:paraId="265ED51B" w14:textId="1381545B" w:rsidR="006952FC" w:rsidRPr="00982BE3" w:rsidRDefault="006952FC" w:rsidP="00023060">
            <w:pPr>
              <w:spacing w:after="0" w:line="240" w:lineRule="auto"/>
              <w:rPr>
                <w:rFonts w:ascii="Arial" w:eastAsia="Times New Roman" w:hAnsi="Arial" w:cs="Arial"/>
                <w:color w:val="000000"/>
                <w:sz w:val="20"/>
                <w:szCs w:val="20"/>
              </w:rPr>
            </w:pPr>
          </w:p>
        </w:tc>
      </w:tr>
      <w:tr w:rsidR="00352CA5" w:rsidRPr="00982BE3" w14:paraId="490519C1" w14:textId="77777777" w:rsidTr="006952FC">
        <w:trPr>
          <w:trHeight w:val="279"/>
        </w:trPr>
        <w:tc>
          <w:tcPr>
            <w:tcW w:w="11070" w:type="dxa"/>
            <w:tcBorders>
              <w:top w:val="nil"/>
              <w:left w:val="nil"/>
              <w:bottom w:val="nil"/>
              <w:right w:val="nil"/>
            </w:tcBorders>
            <w:shd w:val="clear" w:color="auto" w:fill="auto"/>
            <w:hideMark/>
          </w:tcPr>
          <w:p w14:paraId="748429ED" w14:textId="77777777" w:rsidR="00352CA5" w:rsidRPr="00982BE3" w:rsidRDefault="00352CA5" w:rsidP="00023060">
            <w:pPr>
              <w:spacing w:after="0" w:line="240" w:lineRule="auto"/>
              <w:rPr>
                <w:rFonts w:ascii="Arial" w:hAnsi="Arial" w:cs="Arial"/>
                <w:sz w:val="20"/>
                <w:szCs w:val="20"/>
              </w:rPr>
            </w:pPr>
            <w:r w:rsidRPr="00982BE3">
              <w:rPr>
                <w:rFonts w:ascii="Arial" w:hAnsi="Arial" w:cs="Arial"/>
                <w:b/>
                <w:sz w:val="20"/>
                <w:szCs w:val="20"/>
              </w:rPr>
              <w:t>Benedetti GM</w:t>
            </w:r>
            <w:r w:rsidRPr="00982BE3">
              <w:rPr>
                <w:rFonts w:ascii="Arial" w:hAnsi="Arial" w:cs="Arial"/>
                <w:sz w:val="20"/>
                <w:szCs w:val="20"/>
              </w:rPr>
              <w:t xml:space="preserve">, Silverstein FS, Rau SM, Lester SG, Benedetti MH, </w:t>
            </w:r>
            <w:proofErr w:type="spellStart"/>
            <w:r w:rsidRPr="00982BE3">
              <w:rPr>
                <w:rFonts w:ascii="Arial" w:hAnsi="Arial" w:cs="Arial"/>
                <w:sz w:val="20"/>
                <w:szCs w:val="20"/>
              </w:rPr>
              <w:t>Shellhaas</w:t>
            </w:r>
            <w:proofErr w:type="spellEnd"/>
            <w:r w:rsidRPr="00982BE3">
              <w:rPr>
                <w:rFonts w:ascii="Arial" w:hAnsi="Arial" w:cs="Arial"/>
                <w:sz w:val="20"/>
                <w:szCs w:val="20"/>
              </w:rPr>
              <w:t xml:space="preserve"> RA. </w:t>
            </w:r>
            <w:r w:rsidR="00D95F5D" w:rsidRPr="00982BE3">
              <w:rPr>
                <w:rFonts w:ascii="Arial" w:hAnsi="Arial" w:cs="Arial"/>
                <w:sz w:val="20"/>
                <w:szCs w:val="20"/>
              </w:rPr>
              <w:t xml:space="preserve">Sedation and Analgesia Influence Electroencephalography Monitoring in Pediatric Neurocritical </w:t>
            </w:r>
            <w:proofErr w:type="spellStart"/>
            <w:r w:rsidR="00D95F5D" w:rsidRPr="00982BE3">
              <w:rPr>
                <w:rFonts w:ascii="Arial" w:hAnsi="Arial" w:cs="Arial"/>
                <w:sz w:val="20"/>
                <w:szCs w:val="20"/>
              </w:rPr>
              <w:t>Care.</w:t>
            </w:r>
            <w:r w:rsidRPr="00982BE3">
              <w:rPr>
                <w:rFonts w:ascii="Arial" w:hAnsi="Arial" w:cs="Arial"/>
                <w:sz w:val="20"/>
                <w:szCs w:val="20"/>
              </w:rPr>
              <w:t>Pediatr</w:t>
            </w:r>
            <w:proofErr w:type="spellEnd"/>
            <w:r w:rsidRPr="00982BE3">
              <w:rPr>
                <w:rFonts w:ascii="Arial" w:hAnsi="Arial" w:cs="Arial"/>
                <w:sz w:val="20"/>
                <w:szCs w:val="20"/>
              </w:rPr>
              <w:t xml:space="preserve"> Neurol. 2018 Oct;87:57-64. </w:t>
            </w:r>
          </w:p>
          <w:p w14:paraId="0D495A65" w14:textId="77777777" w:rsidR="00352CA5" w:rsidRPr="00982BE3" w:rsidRDefault="00352CA5" w:rsidP="00023060">
            <w:pPr>
              <w:spacing w:after="0" w:line="240" w:lineRule="auto"/>
              <w:rPr>
                <w:rFonts w:ascii="Arial" w:hAnsi="Arial" w:cs="Arial"/>
                <w:sz w:val="20"/>
                <w:szCs w:val="20"/>
              </w:rPr>
            </w:pPr>
          </w:p>
          <w:p w14:paraId="4FECC317" w14:textId="5848311B" w:rsidR="00352CA5" w:rsidRPr="00982BE3" w:rsidRDefault="00352CA5" w:rsidP="00F96DD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Coryell J, Gaillard WD, </w:t>
            </w:r>
            <w:proofErr w:type="spellStart"/>
            <w:r w:rsidRPr="00982BE3">
              <w:rPr>
                <w:rFonts w:ascii="Arial" w:eastAsia="Times New Roman" w:hAnsi="Arial" w:cs="Arial"/>
                <w:color w:val="000000"/>
                <w:sz w:val="20"/>
                <w:szCs w:val="20"/>
              </w:rPr>
              <w:t>Shellhaas</w:t>
            </w:r>
            <w:proofErr w:type="spellEnd"/>
            <w:r w:rsidRPr="00982BE3">
              <w:rPr>
                <w:rFonts w:ascii="Arial" w:eastAsia="Times New Roman" w:hAnsi="Arial" w:cs="Arial"/>
                <w:color w:val="000000"/>
                <w:sz w:val="20"/>
                <w:szCs w:val="20"/>
              </w:rPr>
              <w:t xml:space="preserve"> RA, </w:t>
            </w:r>
            <w:proofErr w:type="spellStart"/>
            <w:r w:rsidRPr="00982BE3">
              <w:rPr>
                <w:rFonts w:ascii="Arial" w:eastAsia="Times New Roman" w:hAnsi="Arial" w:cs="Arial"/>
                <w:color w:val="000000"/>
                <w:sz w:val="20"/>
                <w:szCs w:val="20"/>
              </w:rPr>
              <w:t>Grinspan</w:t>
            </w:r>
            <w:proofErr w:type="spellEnd"/>
            <w:r w:rsidRPr="00982BE3">
              <w:rPr>
                <w:rFonts w:ascii="Arial" w:eastAsia="Times New Roman" w:hAnsi="Arial" w:cs="Arial"/>
                <w:color w:val="000000"/>
                <w:sz w:val="20"/>
                <w:szCs w:val="20"/>
              </w:rPr>
              <w:t xml:space="preserve"> ZM, </w:t>
            </w:r>
            <w:proofErr w:type="spellStart"/>
            <w:r w:rsidRPr="00982BE3">
              <w:rPr>
                <w:rFonts w:ascii="Arial" w:eastAsia="Times New Roman" w:hAnsi="Arial" w:cs="Arial"/>
                <w:color w:val="000000"/>
                <w:sz w:val="20"/>
                <w:szCs w:val="20"/>
              </w:rPr>
              <w:t>Wirrell</w:t>
            </w:r>
            <w:proofErr w:type="spellEnd"/>
            <w:r w:rsidRPr="00982BE3">
              <w:rPr>
                <w:rFonts w:ascii="Arial" w:eastAsia="Times New Roman" w:hAnsi="Arial" w:cs="Arial"/>
                <w:color w:val="000000"/>
                <w:sz w:val="20"/>
                <w:szCs w:val="20"/>
              </w:rPr>
              <w:t xml:space="preserve"> EC, </w:t>
            </w:r>
            <w:proofErr w:type="spellStart"/>
            <w:r w:rsidRPr="00982BE3">
              <w:rPr>
                <w:rFonts w:ascii="Arial" w:eastAsia="Times New Roman" w:hAnsi="Arial" w:cs="Arial"/>
                <w:color w:val="000000"/>
                <w:sz w:val="20"/>
                <w:szCs w:val="20"/>
              </w:rPr>
              <w:t>Knupp</w:t>
            </w:r>
            <w:proofErr w:type="spellEnd"/>
            <w:r w:rsidRPr="00982BE3">
              <w:rPr>
                <w:rFonts w:ascii="Arial" w:eastAsia="Times New Roman" w:hAnsi="Arial" w:cs="Arial"/>
                <w:color w:val="000000"/>
                <w:sz w:val="20"/>
                <w:szCs w:val="20"/>
              </w:rPr>
              <w:t xml:space="preserve"> KG, </w:t>
            </w:r>
            <w:proofErr w:type="spellStart"/>
            <w:r w:rsidRPr="00982BE3">
              <w:rPr>
                <w:rFonts w:ascii="Arial" w:eastAsia="Times New Roman" w:hAnsi="Arial" w:cs="Arial"/>
                <w:color w:val="000000"/>
                <w:sz w:val="20"/>
                <w:szCs w:val="20"/>
              </w:rPr>
              <w:t>Wusthoff</w:t>
            </w:r>
            <w:proofErr w:type="spellEnd"/>
            <w:r w:rsidRPr="00982BE3">
              <w:rPr>
                <w:rFonts w:ascii="Arial" w:eastAsia="Times New Roman" w:hAnsi="Arial" w:cs="Arial"/>
                <w:color w:val="000000"/>
                <w:sz w:val="20"/>
                <w:szCs w:val="20"/>
              </w:rPr>
              <w:t xml:space="preserve"> CJ, </w:t>
            </w:r>
            <w:proofErr w:type="spellStart"/>
            <w:r w:rsidRPr="00982BE3">
              <w:rPr>
                <w:rFonts w:ascii="Arial" w:eastAsia="Times New Roman" w:hAnsi="Arial" w:cs="Arial"/>
                <w:color w:val="000000"/>
                <w:sz w:val="20"/>
                <w:szCs w:val="20"/>
              </w:rPr>
              <w:t>Keator</w:t>
            </w:r>
            <w:proofErr w:type="spellEnd"/>
            <w:r w:rsidRPr="00982BE3">
              <w:rPr>
                <w:rFonts w:ascii="Arial" w:eastAsia="Times New Roman" w:hAnsi="Arial" w:cs="Arial"/>
                <w:color w:val="000000"/>
                <w:sz w:val="20"/>
                <w:szCs w:val="20"/>
              </w:rPr>
              <w:t xml:space="preserve"> C, Sullivan JE, </w:t>
            </w:r>
            <w:proofErr w:type="spellStart"/>
            <w:r w:rsidRPr="00982BE3">
              <w:rPr>
                <w:rFonts w:ascii="Arial" w:eastAsia="Times New Roman" w:hAnsi="Arial" w:cs="Arial"/>
                <w:color w:val="000000"/>
                <w:sz w:val="20"/>
                <w:szCs w:val="20"/>
              </w:rPr>
              <w:t>Loddenkemper</w:t>
            </w:r>
            <w:proofErr w:type="spellEnd"/>
            <w:r w:rsidRPr="00982BE3">
              <w:rPr>
                <w:rFonts w:ascii="Arial" w:eastAsia="Times New Roman" w:hAnsi="Arial" w:cs="Arial"/>
                <w:color w:val="000000"/>
                <w:sz w:val="20"/>
                <w:szCs w:val="20"/>
              </w:rPr>
              <w:t xml:space="preserve"> T, Patel A, Chu CJ, Massey S, </w:t>
            </w:r>
            <w:r w:rsidRPr="00982BE3">
              <w:rPr>
                <w:rFonts w:ascii="Arial" w:eastAsia="Times New Roman" w:hAnsi="Arial" w:cs="Arial"/>
                <w:b/>
                <w:bCs/>
                <w:color w:val="000000"/>
                <w:sz w:val="20"/>
                <w:szCs w:val="20"/>
              </w:rPr>
              <w:t>Novotny EJ Jr, Saneto RP,</w:t>
            </w:r>
            <w:r w:rsidRPr="00982BE3">
              <w:rPr>
                <w:rFonts w:ascii="Arial" w:eastAsia="Times New Roman" w:hAnsi="Arial" w:cs="Arial"/>
                <w:color w:val="000000"/>
                <w:sz w:val="20"/>
                <w:szCs w:val="20"/>
              </w:rPr>
              <w:t xml:space="preserve"> Berg AT.  Pediatrics. Neuroimaging of Early Life Epilepsy</w:t>
            </w:r>
            <w:r w:rsidR="00F96DD0" w:rsidRPr="00982BE3">
              <w:rPr>
                <w:rFonts w:ascii="Arial" w:eastAsia="Times New Roman" w:hAnsi="Arial" w:cs="Arial"/>
                <w:color w:val="000000"/>
                <w:sz w:val="20"/>
                <w:szCs w:val="20"/>
              </w:rPr>
              <w:t xml:space="preserve"> </w:t>
            </w:r>
            <w:r w:rsidRPr="00982BE3">
              <w:rPr>
                <w:rFonts w:ascii="Arial" w:eastAsia="Times New Roman" w:hAnsi="Arial" w:cs="Arial"/>
                <w:color w:val="000000"/>
                <w:sz w:val="20"/>
                <w:szCs w:val="20"/>
              </w:rPr>
              <w:t xml:space="preserve"> 2018 Sep;142(3).</w:t>
            </w:r>
          </w:p>
        </w:tc>
      </w:tr>
      <w:tr w:rsidR="00352CA5" w:rsidRPr="00982BE3" w14:paraId="3AC5282D" w14:textId="77777777" w:rsidTr="00023060">
        <w:trPr>
          <w:trHeight w:val="900"/>
        </w:trPr>
        <w:tc>
          <w:tcPr>
            <w:tcW w:w="11070" w:type="dxa"/>
            <w:tcBorders>
              <w:top w:val="nil"/>
              <w:left w:val="nil"/>
              <w:bottom w:val="nil"/>
              <w:right w:val="nil"/>
            </w:tcBorders>
            <w:shd w:val="clear" w:color="auto" w:fill="auto"/>
            <w:hideMark/>
          </w:tcPr>
          <w:p w14:paraId="63B9D721" w14:textId="77777777" w:rsidR="00352CA5" w:rsidRPr="00982BE3" w:rsidRDefault="00352CA5" w:rsidP="00023060">
            <w:pPr>
              <w:spacing w:after="0" w:line="240" w:lineRule="auto"/>
              <w:rPr>
                <w:rFonts w:ascii="Arial" w:eastAsia="Times New Roman" w:hAnsi="Arial" w:cs="Arial"/>
                <w:color w:val="000000"/>
                <w:sz w:val="20"/>
                <w:szCs w:val="20"/>
              </w:rPr>
            </w:pPr>
          </w:p>
          <w:p w14:paraId="6B7EFAE8"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Riley JS, </w:t>
            </w:r>
            <w:proofErr w:type="spellStart"/>
            <w:r w:rsidRPr="00982BE3">
              <w:rPr>
                <w:rFonts w:ascii="Arial" w:eastAsia="Times New Roman" w:hAnsi="Arial" w:cs="Arial"/>
                <w:color w:val="000000"/>
                <w:sz w:val="20"/>
                <w:szCs w:val="20"/>
              </w:rPr>
              <w:t>Quarato</w:t>
            </w:r>
            <w:proofErr w:type="spellEnd"/>
            <w:r w:rsidRPr="00982BE3">
              <w:rPr>
                <w:rFonts w:ascii="Arial" w:eastAsia="Times New Roman" w:hAnsi="Arial" w:cs="Arial"/>
                <w:color w:val="000000"/>
                <w:sz w:val="20"/>
                <w:szCs w:val="20"/>
              </w:rPr>
              <w:t xml:space="preserve"> G, </w:t>
            </w:r>
            <w:proofErr w:type="spellStart"/>
            <w:r w:rsidRPr="00982BE3">
              <w:rPr>
                <w:rFonts w:ascii="Arial" w:eastAsia="Times New Roman" w:hAnsi="Arial" w:cs="Arial"/>
                <w:color w:val="000000"/>
                <w:sz w:val="20"/>
                <w:szCs w:val="20"/>
              </w:rPr>
              <w:t>Cloix</w:t>
            </w:r>
            <w:proofErr w:type="spellEnd"/>
            <w:r w:rsidRPr="00982BE3">
              <w:rPr>
                <w:rFonts w:ascii="Arial" w:eastAsia="Times New Roman" w:hAnsi="Arial" w:cs="Arial"/>
                <w:color w:val="000000"/>
                <w:sz w:val="20"/>
                <w:szCs w:val="20"/>
              </w:rPr>
              <w:t xml:space="preserve"> C</w:t>
            </w:r>
            <w:r w:rsidRPr="00982BE3">
              <w:rPr>
                <w:rFonts w:ascii="Arial" w:eastAsia="Times New Roman" w:hAnsi="Arial" w:cs="Arial"/>
                <w:b/>
                <w:bCs/>
                <w:color w:val="000000"/>
                <w:sz w:val="20"/>
                <w:szCs w:val="20"/>
              </w:rPr>
              <w:t>, Lopez J,</w:t>
            </w:r>
            <w:r w:rsidRPr="00982BE3">
              <w:rPr>
                <w:rFonts w:ascii="Arial" w:eastAsia="Times New Roman" w:hAnsi="Arial" w:cs="Arial"/>
                <w:color w:val="000000"/>
                <w:sz w:val="20"/>
                <w:szCs w:val="20"/>
              </w:rPr>
              <w:t xml:space="preserve"> </w:t>
            </w:r>
            <w:proofErr w:type="spellStart"/>
            <w:r w:rsidRPr="00982BE3">
              <w:rPr>
                <w:rFonts w:ascii="Arial" w:eastAsia="Times New Roman" w:hAnsi="Arial" w:cs="Arial"/>
                <w:color w:val="000000"/>
                <w:sz w:val="20"/>
                <w:szCs w:val="20"/>
              </w:rPr>
              <w:t>O'Prey</w:t>
            </w:r>
            <w:proofErr w:type="spellEnd"/>
            <w:r w:rsidRPr="00982BE3">
              <w:rPr>
                <w:rFonts w:ascii="Arial" w:eastAsia="Times New Roman" w:hAnsi="Arial" w:cs="Arial"/>
                <w:color w:val="000000"/>
                <w:sz w:val="20"/>
                <w:szCs w:val="20"/>
              </w:rPr>
              <w:t xml:space="preserve"> J, Pearson M, Chapman J, </w:t>
            </w:r>
            <w:proofErr w:type="spellStart"/>
            <w:r w:rsidRPr="00982BE3">
              <w:rPr>
                <w:rFonts w:ascii="Arial" w:eastAsia="Times New Roman" w:hAnsi="Arial" w:cs="Arial"/>
                <w:color w:val="000000"/>
                <w:sz w:val="20"/>
                <w:szCs w:val="20"/>
              </w:rPr>
              <w:t>Sesaki</w:t>
            </w:r>
            <w:proofErr w:type="spellEnd"/>
            <w:r w:rsidRPr="00982BE3">
              <w:rPr>
                <w:rFonts w:ascii="Arial" w:eastAsia="Times New Roman" w:hAnsi="Arial" w:cs="Arial"/>
                <w:color w:val="000000"/>
                <w:sz w:val="20"/>
                <w:szCs w:val="20"/>
              </w:rPr>
              <w:t xml:space="preserve"> H, Carlin LM, Passos JF, Wheeler AP, </w:t>
            </w:r>
            <w:proofErr w:type="spellStart"/>
            <w:r w:rsidRPr="00982BE3">
              <w:rPr>
                <w:rFonts w:ascii="Arial" w:eastAsia="Times New Roman" w:hAnsi="Arial" w:cs="Arial"/>
                <w:color w:val="000000"/>
                <w:sz w:val="20"/>
                <w:szCs w:val="20"/>
              </w:rPr>
              <w:t>Oberst</w:t>
            </w:r>
            <w:proofErr w:type="spellEnd"/>
            <w:r w:rsidRPr="00982BE3">
              <w:rPr>
                <w:rFonts w:ascii="Arial" w:eastAsia="Times New Roman" w:hAnsi="Arial" w:cs="Arial"/>
                <w:color w:val="000000"/>
                <w:sz w:val="20"/>
                <w:szCs w:val="20"/>
              </w:rPr>
              <w:t xml:space="preserve"> A, Ryan KM, Tait SW. </w:t>
            </w:r>
            <w:r w:rsidR="00564375" w:rsidRPr="00982BE3">
              <w:rPr>
                <w:rFonts w:ascii="Arial" w:eastAsia="Times New Roman" w:hAnsi="Arial" w:cs="Arial"/>
                <w:color w:val="000000"/>
                <w:sz w:val="20"/>
                <w:szCs w:val="20"/>
              </w:rPr>
              <w:t xml:space="preserve">Mitochondrial inner membrane </w:t>
            </w:r>
            <w:proofErr w:type="spellStart"/>
            <w:r w:rsidR="00564375" w:rsidRPr="00982BE3">
              <w:rPr>
                <w:rFonts w:ascii="Arial" w:eastAsia="Times New Roman" w:hAnsi="Arial" w:cs="Arial"/>
                <w:color w:val="000000"/>
                <w:sz w:val="20"/>
                <w:szCs w:val="20"/>
              </w:rPr>
              <w:t>permeabilisation</w:t>
            </w:r>
            <w:proofErr w:type="spellEnd"/>
            <w:r w:rsidR="00564375" w:rsidRPr="00982BE3">
              <w:rPr>
                <w:rFonts w:ascii="Arial" w:eastAsia="Times New Roman" w:hAnsi="Arial" w:cs="Arial"/>
                <w:color w:val="000000"/>
                <w:sz w:val="20"/>
                <w:szCs w:val="20"/>
              </w:rPr>
              <w:t xml:space="preserve"> enables </w:t>
            </w:r>
            <w:proofErr w:type="spellStart"/>
            <w:r w:rsidR="00564375" w:rsidRPr="00982BE3">
              <w:rPr>
                <w:rFonts w:ascii="Arial" w:eastAsia="Times New Roman" w:hAnsi="Arial" w:cs="Arial"/>
                <w:color w:val="000000"/>
                <w:sz w:val="20"/>
                <w:szCs w:val="20"/>
              </w:rPr>
              <w:t>mtDNA</w:t>
            </w:r>
            <w:proofErr w:type="spellEnd"/>
            <w:r w:rsidR="00564375" w:rsidRPr="00982BE3">
              <w:rPr>
                <w:rFonts w:ascii="Arial" w:eastAsia="Times New Roman" w:hAnsi="Arial" w:cs="Arial"/>
                <w:color w:val="000000"/>
                <w:sz w:val="20"/>
                <w:szCs w:val="20"/>
              </w:rPr>
              <w:t xml:space="preserve"> release during apoptosis.   </w:t>
            </w:r>
            <w:r w:rsidRPr="00982BE3">
              <w:rPr>
                <w:rFonts w:ascii="Arial" w:eastAsia="Times New Roman" w:hAnsi="Arial" w:cs="Arial"/>
                <w:color w:val="000000"/>
                <w:sz w:val="20"/>
                <w:szCs w:val="20"/>
              </w:rPr>
              <w:t>EMBO J. 2018 Sep 3;37(17).</w:t>
            </w:r>
          </w:p>
          <w:p w14:paraId="016C8208" w14:textId="77777777" w:rsidR="00D95F5D" w:rsidRPr="00982BE3" w:rsidRDefault="00D95F5D" w:rsidP="00023060">
            <w:pPr>
              <w:spacing w:after="0" w:line="240" w:lineRule="auto"/>
              <w:rPr>
                <w:rFonts w:ascii="Arial" w:eastAsia="Times New Roman" w:hAnsi="Arial" w:cs="Arial"/>
                <w:color w:val="000000"/>
                <w:sz w:val="20"/>
                <w:szCs w:val="20"/>
              </w:rPr>
            </w:pPr>
          </w:p>
        </w:tc>
      </w:tr>
      <w:tr w:rsidR="00352CA5" w:rsidRPr="00982BE3" w14:paraId="633C63E9" w14:textId="77777777" w:rsidTr="00023060">
        <w:trPr>
          <w:trHeight w:val="981"/>
        </w:trPr>
        <w:tc>
          <w:tcPr>
            <w:tcW w:w="11070" w:type="dxa"/>
            <w:tcBorders>
              <w:top w:val="nil"/>
              <w:left w:val="nil"/>
              <w:bottom w:val="nil"/>
              <w:right w:val="nil"/>
            </w:tcBorders>
            <w:shd w:val="clear" w:color="auto" w:fill="auto"/>
            <w:hideMark/>
          </w:tcPr>
          <w:p w14:paraId="0B1C03CB" w14:textId="77777777" w:rsidR="002F5C04" w:rsidRPr="00982BE3" w:rsidRDefault="002F5C04" w:rsidP="00023060">
            <w:pPr>
              <w:spacing w:after="0" w:line="240" w:lineRule="auto"/>
              <w:rPr>
                <w:rFonts w:ascii="Arial" w:eastAsia="Times New Roman" w:hAnsi="Arial" w:cs="Arial"/>
                <w:color w:val="000000"/>
                <w:sz w:val="20"/>
                <w:szCs w:val="20"/>
              </w:rPr>
            </w:pPr>
          </w:p>
          <w:p w14:paraId="38A313D3" w14:textId="0CD9659E" w:rsidR="00352CA5" w:rsidRPr="00982BE3" w:rsidRDefault="002F5C04" w:rsidP="00023060">
            <w:pPr>
              <w:spacing w:after="0" w:line="240" w:lineRule="auto"/>
              <w:rPr>
                <w:rFonts w:ascii="Arial" w:eastAsia="Times New Roman" w:hAnsi="Arial" w:cs="Arial"/>
                <w:color w:val="000000"/>
                <w:sz w:val="20"/>
                <w:szCs w:val="20"/>
              </w:rPr>
            </w:pPr>
            <w:proofErr w:type="spellStart"/>
            <w:r w:rsidRPr="00982BE3">
              <w:rPr>
                <w:rFonts w:ascii="Arial" w:eastAsia="Times New Roman" w:hAnsi="Arial" w:cs="Arial"/>
                <w:color w:val="000000"/>
                <w:sz w:val="20"/>
                <w:szCs w:val="20"/>
              </w:rPr>
              <w:t>Grassia</w:t>
            </w:r>
            <w:proofErr w:type="spellEnd"/>
            <w:r w:rsidRPr="00982BE3">
              <w:rPr>
                <w:rFonts w:ascii="Arial" w:eastAsia="Times New Roman" w:hAnsi="Arial" w:cs="Arial"/>
                <w:color w:val="000000"/>
                <w:sz w:val="20"/>
                <w:szCs w:val="20"/>
              </w:rPr>
              <w:t xml:space="preserve"> F, Poliakov AV, </w:t>
            </w:r>
            <w:proofErr w:type="spellStart"/>
            <w:r w:rsidRPr="00982BE3">
              <w:rPr>
                <w:rFonts w:ascii="Arial" w:eastAsia="Times New Roman" w:hAnsi="Arial" w:cs="Arial"/>
                <w:b/>
                <w:bCs/>
                <w:color w:val="000000"/>
                <w:sz w:val="20"/>
                <w:szCs w:val="20"/>
              </w:rPr>
              <w:t>Poliachik</w:t>
            </w:r>
            <w:proofErr w:type="spellEnd"/>
            <w:r w:rsidRPr="00982BE3">
              <w:rPr>
                <w:rFonts w:ascii="Arial" w:eastAsia="Times New Roman" w:hAnsi="Arial" w:cs="Arial"/>
                <w:b/>
                <w:bCs/>
                <w:color w:val="000000"/>
                <w:sz w:val="20"/>
                <w:szCs w:val="20"/>
              </w:rPr>
              <w:t xml:space="preserve"> SL,</w:t>
            </w:r>
            <w:r w:rsidRPr="00982BE3">
              <w:rPr>
                <w:rFonts w:ascii="Arial" w:eastAsia="Times New Roman" w:hAnsi="Arial" w:cs="Arial"/>
                <w:color w:val="000000"/>
                <w:sz w:val="20"/>
                <w:szCs w:val="20"/>
              </w:rPr>
              <w:t xml:space="preserve"> </w:t>
            </w:r>
            <w:proofErr w:type="spellStart"/>
            <w:r w:rsidRPr="00982BE3">
              <w:rPr>
                <w:rFonts w:ascii="Arial" w:eastAsia="Times New Roman" w:hAnsi="Arial" w:cs="Arial"/>
                <w:color w:val="000000"/>
                <w:sz w:val="20"/>
                <w:szCs w:val="20"/>
              </w:rPr>
              <w:t>Casimo</w:t>
            </w:r>
            <w:proofErr w:type="spellEnd"/>
            <w:r w:rsidRPr="00982BE3">
              <w:rPr>
                <w:rFonts w:ascii="Arial" w:eastAsia="Times New Roman" w:hAnsi="Arial" w:cs="Arial"/>
                <w:color w:val="000000"/>
                <w:sz w:val="20"/>
                <w:szCs w:val="20"/>
              </w:rPr>
              <w:t xml:space="preserve"> K, Friedman SD, </w:t>
            </w:r>
            <w:r w:rsidRPr="00982BE3">
              <w:rPr>
                <w:rFonts w:ascii="Arial" w:eastAsia="Times New Roman" w:hAnsi="Arial" w:cs="Arial"/>
                <w:b/>
                <w:bCs/>
                <w:color w:val="000000"/>
                <w:sz w:val="20"/>
                <w:szCs w:val="20"/>
              </w:rPr>
              <w:t>Shurtleff H,</w:t>
            </w:r>
            <w:r w:rsidRPr="00982BE3">
              <w:rPr>
                <w:rFonts w:ascii="Arial" w:eastAsia="Times New Roman" w:hAnsi="Arial" w:cs="Arial"/>
                <w:color w:val="000000"/>
                <w:sz w:val="20"/>
                <w:szCs w:val="20"/>
              </w:rPr>
              <w:t xml:space="preserve"> Giussani C</w:t>
            </w:r>
            <w:r w:rsidRPr="00982BE3">
              <w:rPr>
                <w:rFonts w:ascii="Arial" w:eastAsia="Times New Roman" w:hAnsi="Arial" w:cs="Arial"/>
                <w:b/>
                <w:bCs/>
                <w:color w:val="000000"/>
                <w:sz w:val="20"/>
                <w:szCs w:val="20"/>
              </w:rPr>
              <w:t>, Novotny EJ,</w:t>
            </w:r>
            <w:r w:rsidRPr="00982BE3">
              <w:rPr>
                <w:rFonts w:ascii="Arial" w:eastAsia="Times New Roman" w:hAnsi="Arial" w:cs="Arial"/>
                <w:color w:val="000000"/>
                <w:sz w:val="20"/>
                <w:szCs w:val="20"/>
              </w:rPr>
              <w:t xml:space="preserve"> Ojemann JG, Hauptman JS. </w:t>
            </w:r>
            <w:r w:rsidR="00352CA5" w:rsidRPr="00982BE3">
              <w:rPr>
                <w:rFonts w:ascii="Arial" w:eastAsia="Times New Roman" w:hAnsi="Arial" w:cs="Arial"/>
                <w:color w:val="000000"/>
                <w:sz w:val="20"/>
                <w:szCs w:val="20"/>
              </w:rPr>
              <w:t xml:space="preserve">Changes in resting-state connectivity in pediatric temporal lobe epilepsy  J </w:t>
            </w:r>
            <w:proofErr w:type="spellStart"/>
            <w:r w:rsidR="00352CA5" w:rsidRPr="00982BE3">
              <w:rPr>
                <w:rFonts w:ascii="Arial" w:eastAsia="Times New Roman" w:hAnsi="Arial" w:cs="Arial"/>
                <w:color w:val="000000"/>
                <w:sz w:val="20"/>
                <w:szCs w:val="20"/>
              </w:rPr>
              <w:t>Neurosurg</w:t>
            </w:r>
            <w:proofErr w:type="spellEnd"/>
            <w:r w:rsidR="00352CA5" w:rsidRPr="00982BE3">
              <w:rPr>
                <w:rFonts w:ascii="Arial" w:eastAsia="Times New Roman" w:hAnsi="Arial" w:cs="Arial"/>
                <w:color w:val="000000"/>
                <w:sz w:val="20"/>
                <w:szCs w:val="20"/>
              </w:rPr>
              <w:t xml:space="preserve"> </w:t>
            </w:r>
            <w:proofErr w:type="spellStart"/>
            <w:r w:rsidR="00352CA5" w:rsidRPr="00982BE3">
              <w:rPr>
                <w:rFonts w:ascii="Arial" w:eastAsia="Times New Roman" w:hAnsi="Arial" w:cs="Arial"/>
                <w:color w:val="000000"/>
                <w:sz w:val="20"/>
                <w:szCs w:val="20"/>
              </w:rPr>
              <w:t>Pediatr</w:t>
            </w:r>
            <w:proofErr w:type="spellEnd"/>
            <w:r w:rsidR="00352CA5" w:rsidRPr="00982BE3">
              <w:rPr>
                <w:rFonts w:ascii="Arial" w:eastAsia="Times New Roman" w:hAnsi="Arial" w:cs="Arial"/>
                <w:color w:val="000000"/>
                <w:sz w:val="20"/>
                <w:szCs w:val="20"/>
              </w:rPr>
              <w:t>. 2018 Sep;22(3):270-275.</w:t>
            </w:r>
          </w:p>
        </w:tc>
      </w:tr>
      <w:tr w:rsidR="00352CA5" w:rsidRPr="00982BE3" w14:paraId="71F7F45A" w14:textId="77777777" w:rsidTr="00023060">
        <w:trPr>
          <w:trHeight w:val="972"/>
        </w:trPr>
        <w:tc>
          <w:tcPr>
            <w:tcW w:w="11070" w:type="dxa"/>
            <w:tcBorders>
              <w:top w:val="nil"/>
              <w:left w:val="nil"/>
              <w:bottom w:val="nil"/>
              <w:right w:val="nil"/>
            </w:tcBorders>
            <w:shd w:val="clear" w:color="auto" w:fill="auto"/>
            <w:hideMark/>
          </w:tcPr>
          <w:p w14:paraId="1ED1CED1"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López-</w:t>
            </w:r>
            <w:proofErr w:type="spellStart"/>
            <w:r w:rsidRPr="00982BE3">
              <w:rPr>
                <w:rFonts w:ascii="Arial" w:eastAsia="Times New Roman" w:hAnsi="Arial" w:cs="Arial"/>
                <w:color w:val="000000"/>
                <w:sz w:val="20"/>
                <w:szCs w:val="20"/>
              </w:rPr>
              <w:t>Chiriboga</w:t>
            </w:r>
            <w:proofErr w:type="spellEnd"/>
            <w:r w:rsidRPr="00982BE3">
              <w:rPr>
                <w:rFonts w:ascii="Arial" w:eastAsia="Times New Roman" w:hAnsi="Arial" w:cs="Arial"/>
                <w:color w:val="000000"/>
                <w:sz w:val="20"/>
                <w:szCs w:val="20"/>
              </w:rPr>
              <w:t xml:space="preserve"> AS, Klein C, </w:t>
            </w:r>
            <w:proofErr w:type="spellStart"/>
            <w:r w:rsidRPr="00982BE3">
              <w:rPr>
                <w:rFonts w:ascii="Arial" w:eastAsia="Times New Roman" w:hAnsi="Arial" w:cs="Arial"/>
                <w:color w:val="000000"/>
                <w:sz w:val="20"/>
                <w:szCs w:val="20"/>
              </w:rPr>
              <w:t>Zekeridou</w:t>
            </w:r>
            <w:proofErr w:type="spellEnd"/>
            <w:r w:rsidRPr="00982BE3">
              <w:rPr>
                <w:rFonts w:ascii="Arial" w:eastAsia="Times New Roman" w:hAnsi="Arial" w:cs="Arial"/>
                <w:color w:val="000000"/>
                <w:sz w:val="20"/>
                <w:szCs w:val="20"/>
              </w:rPr>
              <w:t xml:space="preserve"> A, McKeon A, Dubey D, Flanagan EP, Lennon VA, </w:t>
            </w:r>
            <w:proofErr w:type="spellStart"/>
            <w:r w:rsidRPr="00982BE3">
              <w:rPr>
                <w:rFonts w:ascii="Arial" w:eastAsia="Times New Roman" w:hAnsi="Arial" w:cs="Arial"/>
                <w:color w:val="000000"/>
                <w:sz w:val="20"/>
                <w:szCs w:val="20"/>
              </w:rPr>
              <w:t>Tillema</w:t>
            </w:r>
            <w:proofErr w:type="spellEnd"/>
            <w:r w:rsidRPr="00982BE3">
              <w:rPr>
                <w:rFonts w:ascii="Arial" w:eastAsia="Times New Roman" w:hAnsi="Arial" w:cs="Arial"/>
                <w:color w:val="000000"/>
                <w:sz w:val="20"/>
                <w:szCs w:val="20"/>
              </w:rPr>
              <w:t xml:space="preserve"> JM, </w:t>
            </w:r>
            <w:proofErr w:type="spellStart"/>
            <w:r w:rsidRPr="00982BE3">
              <w:rPr>
                <w:rFonts w:ascii="Arial" w:eastAsia="Times New Roman" w:hAnsi="Arial" w:cs="Arial"/>
                <w:color w:val="000000"/>
                <w:sz w:val="20"/>
                <w:szCs w:val="20"/>
              </w:rPr>
              <w:t>Wirrell</w:t>
            </w:r>
            <w:proofErr w:type="spellEnd"/>
            <w:r w:rsidRPr="00982BE3">
              <w:rPr>
                <w:rFonts w:ascii="Arial" w:eastAsia="Times New Roman" w:hAnsi="Arial" w:cs="Arial"/>
                <w:color w:val="000000"/>
                <w:sz w:val="20"/>
                <w:szCs w:val="20"/>
              </w:rPr>
              <w:t xml:space="preserve"> EC, Patterson MC, </w:t>
            </w:r>
            <w:proofErr w:type="spellStart"/>
            <w:r w:rsidRPr="00982BE3">
              <w:rPr>
                <w:rFonts w:ascii="Arial" w:eastAsia="Times New Roman" w:hAnsi="Arial" w:cs="Arial"/>
                <w:color w:val="000000"/>
                <w:sz w:val="20"/>
                <w:szCs w:val="20"/>
              </w:rPr>
              <w:t>Gadoth</w:t>
            </w:r>
            <w:proofErr w:type="spellEnd"/>
            <w:r w:rsidRPr="00982BE3">
              <w:rPr>
                <w:rFonts w:ascii="Arial" w:eastAsia="Times New Roman" w:hAnsi="Arial" w:cs="Arial"/>
                <w:color w:val="000000"/>
                <w:sz w:val="20"/>
                <w:szCs w:val="20"/>
              </w:rPr>
              <w:t xml:space="preserve"> A, </w:t>
            </w:r>
            <w:proofErr w:type="spellStart"/>
            <w:r w:rsidRPr="00982BE3">
              <w:rPr>
                <w:rFonts w:ascii="Arial" w:eastAsia="Times New Roman" w:hAnsi="Arial" w:cs="Arial"/>
                <w:color w:val="000000"/>
                <w:sz w:val="20"/>
                <w:szCs w:val="20"/>
              </w:rPr>
              <w:t>Aaen</w:t>
            </w:r>
            <w:proofErr w:type="spellEnd"/>
            <w:r w:rsidRPr="00982BE3">
              <w:rPr>
                <w:rFonts w:ascii="Arial" w:eastAsia="Times New Roman" w:hAnsi="Arial" w:cs="Arial"/>
                <w:color w:val="000000"/>
                <w:sz w:val="20"/>
                <w:szCs w:val="20"/>
              </w:rPr>
              <w:t xml:space="preserve"> JG, Brenton JN, Bui JD, Moen A</w:t>
            </w:r>
            <w:r w:rsidRPr="00982BE3">
              <w:rPr>
                <w:rFonts w:ascii="Arial" w:eastAsia="Times New Roman" w:hAnsi="Arial" w:cs="Arial"/>
                <w:b/>
                <w:bCs/>
                <w:color w:val="000000"/>
                <w:sz w:val="20"/>
                <w:szCs w:val="20"/>
              </w:rPr>
              <w:t>, Otten C,</w:t>
            </w:r>
            <w:r w:rsidRPr="00982BE3">
              <w:rPr>
                <w:rFonts w:ascii="Arial" w:eastAsia="Times New Roman" w:hAnsi="Arial" w:cs="Arial"/>
                <w:color w:val="000000"/>
                <w:sz w:val="20"/>
                <w:szCs w:val="20"/>
              </w:rPr>
              <w:t xml:space="preserve"> Piquet A, </w:t>
            </w:r>
            <w:proofErr w:type="spellStart"/>
            <w:r w:rsidRPr="00982BE3">
              <w:rPr>
                <w:rFonts w:ascii="Arial" w:eastAsia="Times New Roman" w:hAnsi="Arial" w:cs="Arial"/>
                <w:color w:val="000000"/>
                <w:sz w:val="20"/>
                <w:szCs w:val="20"/>
              </w:rPr>
              <w:t>Pittock</w:t>
            </w:r>
            <w:proofErr w:type="spellEnd"/>
            <w:r w:rsidRPr="00982BE3">
              <w:rPr>
                <w:rFonts w:ascii="Arial" w:eastAsia="Times New Roman" w:hAnsi="Arial" w:cs="Arial"/>
                <w:color w:val="000000"/>
                <w:sz w:val="20"/>
                <w:szCs w:val="20"/>
              </w:rPr>
              <w:t xml:space="preserve"> SJ. </w:t>
            </w:r>
            <w:r w:rsidR="00D95F5D" w:rsidRPr="00982BE3">
              <w:rPr>
                <w:rFonts w:ascii="Arial" w:eastAsia="Times New Roman" w:hAnsi="Arial" w:cs="Arial"/>
                <w:color w:val="000000"/>
                <w:sz w:val="20"/>
                <w:szCs w:val="20"/>
              </w:rPr>
              <w:t xml:space="preserve">LGI1 and CASPR2 neurological autoimmunity in children.   </w:t>
            </w:r>
            <w:r w:rsidRPr="00982BE3">
              <w:rPr>
                <w:rFonts w:ascii="Arial" w:eastAsia="Times New Roman" w:hAnsi="Arial" w:cs="Arial"/>
                <w:color w:val="000000"/>
                <w:sz w:val="20"/>
                <w:szCs w:val="20"/>
              </w:rPr>
              <w:t>Ann Neurol. 2018 Sep;84(3):473-480.</w:t>
            </w:r>
          </w:p>
        </w:tc>
      </w:tr>
      <w:tr w:rsidR="00352CA5" w:rsidRPr="00982BE3" w14:paraId="74DB9968" w14:textId="77777777" w:rsidTr="00023060">
        <w:trPr>
          <w:trHeight w:val="600"/>
        </w:trPr>
        <w:tc>
          <w:tcPr>
            <w:tcW w:w="11070" w:type="dxa"/>
            <w:tcBorders>
              <w:top w:val="nil"/>
              <w:left w:val="nil"/>
              <w:bottom w:val="nil"/>
              <w:right w:val="nil"/>
            </w:tcBorders>
            <w:shd w:val="clear" w:color="auto" w:fill="auto"/>
            <w:hideMark/>
          </w:tcPr>
          <w:p w14:paraId="50660506"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b/>
                <w:bCs/>
                <w:color w:val="000000"/>
                <w:sz w:val="20"/>
                <w:szCs w:val="20"/>
              </w:rPr>
              <w:t>Wainwright MS.</w:t>
            </w:r>
            <w:r w:rsidRPr="00982BE3">
              <w:rPr>
                <w:rFonts w:ascii="Arial" w:eastAsia="Times New Roman" w:hAnsi="Arial" w:cs="Arial"/>
                <w:color w:val="000000"/>
                <w:sz w:val="20"/>
                <w:szCs w:val="20"/>
              </w:rPr>
              <w:t xml:space="preserve">  </w:t>
            </w:r>
            <w:r w:rsidR="00D95F5D" w:rsidRPr="00982BE3">
              <w:rPr>
                <w:rFonts w:ascii="Arial" w:eastAsia="Times New Roman" w:hAnsi="Arial" w:cs="Arial"/>
                <w:color w:val="000000"/>
                <w:sz w:val="20"/>
                <w:szCs w:val="20"/>
              </w:rPr>
              <w:t xml:space="preserve">Exposing and Engaging Unknown Unknowns in Traumatic Brain Injury </w:t>
            </w:r>
            <w:r w:rsidRPr="00982BE3">
              <w:rPr>
                <w:rFonts w:ascii="Arial" w:eastAsia="Times New Roman" w:hAnsi="Arial" w:cs="Arial"/>
                <w:color w:val="000000"/>
                <w:sz w:val="20"/>
                <w:szCs w:val="20"/>
              </w:rPr>
              <w:t>Crit Care Med. 2018 Sep;46(9):1556-1557.</w:t>
            </w:r>
          </w:p>
        </w:tc>
      </w:tr>
      <w:tr w:rsidR="00352CA5" w:rsidRPr="00982BE3" w14:paraId="3AD36EB4" w14:textId="77777777" w:rsidTr="00023060">
        <w:trPr>
          <w:trHeight w:val="1467"/>
        </w:trPr>
        <w:tc>
          <w:tcPr>
            <w:tcW w:w="11070" w:type="dxa"/>
            <w:tcBorders>
              <w:top w:val="nil"/>
              <w:left w:val="nil"/>
              <w:bottom w:val="nil"/>
              <w:right w:val="nil"/>
            </w:tcBorders>
            <w:shd w:val="clear" w:color="auto" w:fill="auto"/>
            <w:hideMark/>
          </w:tcPr>
          <w:p w14:paraId="27993001"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Vasquez A, </w:t>
            </w:r>
            <w:proofErr w:type="spellStart"/>
            <w:r w:rsidRPr="00982BE3">
              <w:rPr>
                <w:rFonts w:ascii="Arial" w:eastAsia="Times New Roman" w:hAnsi="Arial" w:cs="Arial"/>
                <w:color w:val="000000"/>
                <w:sz w:val="20"/>
                <w:szCs w:val="20"/>
              </w:rPr>
              <w:t>Gaínza-Lein</w:t>
            </w:r>
            <w:proofErr w:type="spellEnd"/>
            <w:r w:rsidRPr="00982BE3">
              <w:rPr>
                <w:rFonts w:ascii="Arial" w:eastAsia="Times New Roman" w:hAnsi="Arial" w:cs="Arial"/>
                <w:color w:val="000000"/>
                <w:sz w:val="20"/>
                <w:szCs w:val="20"/>
              </w:rPr>
              <w:t xml:space="preserve"> M, Sánchez Fernández I, Abend NS, Anderson A, Brenton JN, Carpenter JL, Chapman K, Clark J, Gaillard WD, </w:t>
            </w:r>
            <w:proofErr w:type="spellStart"/>
            <w:r w:rsidRPr="00982BE3">
              <w:rPr>
                <w:rFonts w:ascii="Arial" w:eastAsia="Times New Roman" w:hAnsi="Arial" w:cs="Arial"/>
                <w:color w:val="000000"/>
                <w:sz w:val="20"/>
                <w:szCs w:val="20"/>
              </w:rPr>
              <w:t>Glauser</w:t>
            </w:r>
            <w:proofErr w:type="spellEnd"/>
            <w:r w:rsidRPr="00982BE3">
              <w:rPr>
                <w:rFonts w:ascii="Arial" w:eastAsia="Times New Roman" w:hAnsi="Arial" w:cs="Arial"/>
                <w:color w:val="000000"/>
                <w:sz w:val="20"/>
                <w:szCs w:val="20"/>
              </w:rPr>
              <w:t xml:space="preserve"> T, Goldstein J, </w:t>
            </w:r>
            <w:proofErr w:type="spellStart"/>
            <w:r w:rsidRPr="00982BE3">
              <w:rPr>
                <w:rFonts w:ascii="Arial" w:eastAsia="Times New Roman" w:hAnsi="Arial" w:cs="Arial"/>
                <w:color w:val="000000"/>
                <w:sz w:val="20"/>
                <w:szCs w:val="20"/>
              </w:rPr>
              <w:t>Goodkin</w:t>
            </w:r>
            <w:proofErr w:type="spellEnd"/>
            <w:r w:rsidRPr="00982BE3">
              <w:rPr>
                <w:rFonts w:ascii="Arial" w:eastAsia="Times New Roman" w:hAnsi="Arial" w:cs="Arial"/>
                <w:color w:val="000000"/>
                <w:sz w:val="20"/>
                <w:szCs w:val="20"/>
              </w:rPr>
              <w:t xml:space="preserve"> HP, Lai YC, </w:t>
            </w:r>
            <w:proofErr w:type="spellStart"/>
            <w:r w:rsidRPr="00982BE3">
              <w:rPr>
                <w:rFonts w:ascii="Arial" w:eastAsia="Times New Roman" w:hAnsi="Arial" w:cs="Arial"/>
                <w:color w:val="000000"/>
                <w:sz w:val="20"/>
                <w:szCs w:val="20"/>
              </w:rPr>
              <w:t>Loddenkemper</w:t>
            </w:r>
            <w:proofErr w:type="spellEnd"/>
            <w:r w:rsidRPr="00982BE3">
              <w:rPr>
                <w:rFonts w:ascii="Arial" w:eastAsia="Times New Roman" w:hAnsi="Arial" w:cs="Arial"/>
                <w:color w:val="000000"/>
                <w:sz w:val="20"/>
                <w:szCs w:val="20"/>
              </w:rPr>
              <w:t xml:space="preserve"> T, McDonough TL, Mikati MA, Nayak A, Payne E, </w:t>
            </w:r>
            <w:proofErr w:type="spellStart"/>
            <w:r w:rsidRPr="00982BE3">
              <w:rPr>
                <w:rFonts w:ascii="Arial" w:eastAsia="Times New Roman" w:hAnsi="Arial" w:cs="Arial"/>
                <w:color w:val="000000"/>
                <w:sz w:val="20"/>
                <w:szCs w:val="20"/>
              </w:rPr>
              <w:t>Riviello</w:t>
            </w:r>
            <w:proofErr w:type="spellEnd"/>
            <w:r w:rsidRPr="00982BE3">
              <w:rPr>
                <w:rFonts w:ascii="Arial" w:eastAsia="Times New Roman" w:hAnsi="Arial" w:cs="Arial"/>
                <w:color w:val="000000"/>
                <w:sz w:val="20"/>
                <w:szCs w:val="20"/>
              </w:rPr>
              <w:t xml:space="preserve"> J, </w:t>
            </w:r>
            <w:proofErr w:type="spellStart"/>
            <w:r w:rsidRPr="00982BE3">
              <w:rPr>
                <w:rFonts w:ascii="Arial" w:eastAsia="Times New Roman" w:hAnsi="Arial" w:cs="Arial"/>
                <w:color w:val="000000"/>
                <w:sz w:val="20"/>
                <w:szCs w:val="20"/>
              </w:rPr>
              <w:t>Tchapyjnikov</w:t>
            </w:r>
            <w:proofErr w:type="spellEnd"/>
            <w:r w:rsidRPr="00982BE3">
              <w:rPr>
                <w:rFonts w:ascii="Arial" w:eastAsia="Times New Roman" w:hAnsi="Arial" w:cs="Arial"/>
                <w:color w:val="000000"/>
                <w:sz w:val="20"/>
                <w:szCs w:val="20"/>
              </w:rPr>
              <w:t xml:space="preserve"> D, </w:t>
            </w:r>
            <w:proofErr w:type="spellStart"/>
            <w:r w:rsidRPr="00982BE3">
              <w:rPr>
                <w:rFonts w:ascii="Arial" w:eastAsia="Times New Roman" w:hAnsi="Arial" w:cs="Arial"/>
                <w:color w:val="000000"/>
                <w:sz w:val="20"/>
                <w:szCs w:val="20"/>
              </w:rPr>
              <w:t>Topjian</w:t>
            </w:r>
            <w:proofErr w:type="spellEnd"/>
            <w:r w:rsidRPr="00982BE3">
              <w:rPr>
                <w:rFonts w:ascii="Arial" w:eastAsia="Times New Roman" w:hAnsi="Arial" w:cs="Arial"/>
                <w:color w:val="000000"/>
                <w:sz w:val="20"/>
                <w:szCs w:val="20"/>
              </w:rPr>
              <w:t xml:space="preserve"> AA, </w:t>
            </w:r>
            <w:r w:rsidRPr="00982BE3">
              <w:rPr>
                <w:rFonts w:ascii="Arial" w:eastAsia="Times New Roman" w:hAnsi="Arial" w:cs="Arial"/>
                <w:b/>
                <w:bCs/>
                <w:color w:val="000000"/>
                <w:sz w:val="20"/>
                <w:szCs w:val="20"/>
              </w:rPr>
              <w:t>Wainwright MS,</w:t>
            </w:r>
            <w:r w:rsidRPr="00982BE3">
              <w:rPr>
                <w:rFonts w:ascii="Arial" w:eastAsia="Times New Roman" w:hAnsi="Arial" w:cs="Arial"/>
                <w:color w:val="000000"/>
                <w:sz w:val="20"/>
                <w:szCs w:val="20"/>
              </w:rPr>
              <w:t xml:space="preserve"> Tasker RC; Pediatric Status Epilepticus Research Group (</w:t>
            </w:r>
            <w:proofErr w:type="spellStart"/>
            <w:r w:rsidRPr="00982BE3">
              <w:rPr>
                <w:rFonts w:ascii="Arial" w:eastAsia="Times New Roman" w:hAnsi="Arial" w:cs="Arial"/>
                <w:color w:val="000000"/>
                <w:sz w:val="20"/>
                <w:szCs w:val="20"/>
              </w:rPr>
              <w:t>pSERG</w:t>
            </w:r>
            <w:proofErr w:type="spellEnd"/>
            <w:r w:rsidRPr="00982BE3">
              <w:rPr>
                <w:rFonts w:ascii="Arial" w:eastAsia="Times New Roman" w:hAnsi="Arial" w:cs="Arial"/>
                <w:color w:val="000000"/>
                <w:sz w:val="20"/>
                <w:szCs w:val="20"/>
              </w:rPr>
              <w:t>).</w:t>
            </w:r>
            <w:r w:rsidR="00D95F5D" w:rsidRPr="00982BE3">
              <w:rPr>
                <w:rFonts w:ascii="Arial" w:eastAsia="Times New Roman" w:hAnsi="Arial" w:cs="Arial"/>
                <w:color w:val="000000"/>
                <w:sz w:val="20"/>
                <w:szCs w:val="20"/>
              </w:rPr>
              <w:t xml:space="preserve"> Hospital Emergency Treatment of Convulsive Status Epilepticus: Comparison of Pathways From Ten Pediatric Research Centers</w:t>
            </w:r>
            <w:r w:rsidRPr="00982BE3">
              <w:rPr>
                <w:rFonts w:ascii="Arial" w:eastAsia="Times New Roman" w:hAnsi="Arial" w:cs="Arial"/>
                <w:color w:val="000000"/>
                <w:sz w:val="20"/>
                <w:szCs w:val="20"/>
              </w:rPr>
              <w:t xml:space="preserve"> </w:t>
            </w:r>
            <w:proofErr w:type="spellStart"/>
            <w:r w:rsidRPr="00982BE3">
              <w:rPr>
                <w:rFonts w:ascii="Arial" w:eastAsia="Times New Roman" w:hAnsi="Arial" w:cs="Arial"/>
                <w:color w:val="000000"/>
                <w:sz w:val="20"/>
                <w:szCs w:val="20"/>
              </w:rPr>
              <w:t>Pediatr</w:t>
            </w:r>
            <w:proofErr w:type="spellEnd"/>
            <w:r w:rsidRPr="00982BE3">
              <w:rPr>
                <w:rFonts w:ascii="Arial" w:eastAsia="Times New Roman" w:hAnsi="Arial" w:cs="Arial"/>
                <w:color w:val="000000"/>
                <w:sz w:val="20"/>
                <w:szCs w:val="20"/>
              </w:rPr>
              <w:t xml:space="preserve"> Neurol. 2018 Sep;86:33-41</w:t>
            </w:r>
          </w:p>
        </w:tc>
      </w:tr>
      <w:tr w:rsidR="00352CA5" w:rsidRPr="00982BE3" w14:paraId="54DCC88F" w14:textId="77777777" w:rsidTr="001C08FE">
        <w:trPr>
          <w:trHeight w:val="414"/>
        </w:trPr>
        <w:tc>
          <w:tcPr>
            <w:tcW w:w="11070" w:type="dxa"/>
            <w:tcBorders>
              <w:top w:val="nil"/>
              <w:left w:val="nil"/>
              <w:bottom w:val="nil"/>
              <w:right w:val="nil"/>
            </w:tcBorders>
            <w:shd w:val="clear" w:color="auto" w:fill="auto"/>
            <w:hideMark/>
          </w:tcPr>
          <w:p w14:paraId="5C4ACF26"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Vora SB, </w:t>
            </w:r>
            <w:r w:rsidRPr="00982BE3">
              <w:rPr>
                <w:rFonts w:ascii="Arial" w:eastAsia="Times New Roman" w:hAnsi="Arial" w:cs="Arial"/>
                <w:b/>
                <w:bCs/>
                <w:color w:val="000000"/>
                <w:sz w:val="20"/>
                <w:szCs w:val="20"/>
              </w:rPr>
              <w:t>Amlie-Lefond C,</w:t>
            </w:r>
            <w:r w:rsidRPr="00982BE3">
              <w:rPr>
                <w:rFonts w:ascii="Arial" w:eastAsia="Times New Roman" w:hAnsi="Arial" w:cs="Arial"/>
                <w:color w:val="000000"/>
                <w:sz w:val="20"/>
                <w:szCs w:val="20"/>
              </w:rPr>
              <w:t xml:space="preserve"> Perez FA, Melvin AJ.  Varicella-Associated Stroke.   J </w:t>
            </w:r>
            <w:proofErr w:type="spellStart"/>
            <w:r w:rsidRPr="00982BE3">
              <w:rPr>
                <w:rFonts w:ascii="Arial" w:eastAsia="Times New Roman" w:hAnsi="Arial" w:cs="Arial"/>
                <w:color w:val="000000"/>
                <w:sz w:val="20"/>
                <w:szCs w:val="20"/>
              </w:rPr>
              <w:t>Pediatr</w:t>
            </w:r>
            <w:proofErr w:type="spellEnd"/>
            <w:r w:rsidRPr="00982BE3">
              <w:rPr>
                <w:rFonts w:ascii="Arial" w:eastAsia="Times New Roman" w:hAnsi="Arial" w:cs="Arial"/>
                <w:color w:val="000000"/>
                <w:sz w:val="20"/>
                <w:szCs w:val="20"/>
              </w:rPr>
              <w:t>. 2018 Aug;199:281-281.e1.</w:t>
            </w:r>
          </w:p>
          <w:p w14:paraId="3CF9C3E4" w14:textId="77777777" w:rsidR="00352CA5" w:rsidRPr="00982BE3" w:rsidRDefault="00352CA5" w:rsidP="00023060">
            <w:pPr>
              <w:spacing w:after="0" w:line="240" w:lineRule="auto"/>
              <w:rPr>
                <w:rFonts w:ascii="Arial" w:eastAsia="Times New Roman" w:hAnsi="Arial" w:cs="Arial"/>
                <w:color w:val="000000"/>
                <w:sz w:val="20"/>
                <w:szCs w:val="20"/>
              </w:rPr>
            </w:pPr>
          </w:p>
        </w:tc>
      </w:tr>
      <w:tr w:rsidR="00352CA5" w:rsidRPr="00982BE3" w14:paraId="68DBCB04" w14:textId="77777777" w:rsidTr="00023060">
        <w:trPr>
          <w:trHeight w:val="765"/>
        </w:trPr>
        <w:tc>
          <w:tcPr>
            <w:tcW w:w="11070" w:type="dxa"/>
            <w:tcBorders>
              <w:top w:val="nil"/>
              <w:left w:val="nil"/>
              <w:bottom w:val="nil"/>
              <w:right w:val="nil"/>
            </w:tcBorders>
            <w:shd w:val="clear" w:color="auto" w:fill="auto"/>
            <w:hideMark/>
          </w:tcPr>
          <w:p w14:paraId="350701C6"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Brock S, </w:t>
            </w:r>
            <w:proofErr w:type="spellStart"/>
            <w:r w:rsidRPr="00982BE3">
              <w:rPr>
                <w:rFonts w:ascii="Arial" w:eastAsia="Times New Roman" w:hAnsi="Arial" w:cs="Arial"/>
                <w:color w:val="000000"/>
                <w:sz w:val="20"/>
                <w:szCs w:val="20"/>
              </w:rPr>
              <w:t>Stouffs</w:t>
            </w:r>
            <w:proofErr w:type="spellEnd"/>
            <w:r w:rsidRPr="00982BE3">
              <w:rPr>
                <w:rFonts w:ascii="Arial" w:eastAsia="Times New Roman" w:hAnsi="Arial" w:cs="Arial"/>
                <w:color w:val="000000"/>
                <w:sz w:val="20"/>
                <w:szCs w:val="20"/>
              </w:rPr>
              <w:t xml:space="preserve"> K, </w:t>
            </w:r>
            <w:proofErr w:type="spellStart"/>
            <w:r w:rsidRPr="00982BE3">
              <w:rPr>
                <w:rFonts w:ascii="Arial" w:eastAsia="Times New Roman" w:hAnsi="Arial" w:cs="Arial"/>
                <w:color w:val="000000"/>
                <w:sz w:val="20"/>
                <w:szCs w:val="20"/>
              </w:rPr>
              <w:t>Scalais</w:t>
            </w:r>
            <w:proofErr w:type="spellEnd"/>
            <w:r w:rsidRPr="00982BE3">
              <w:rPr>
                <w:rFonts w:ascii="Arial" w:eastAsia="Times New Roman" w:hAnsi="Arial" w:cs="Arial"/>
                <w:color w:val="000000"/>
                <w:sz w:val="20"/>
                <w:szCs w:val="20"/>
              </w:rPr>
              <w:t xml:space="preserve"> E, </w:t>
            </w:r>
            <w:proofErr w:type="spellStart"/>
            <w:r w:rsidRPr="00982BE3">
              <w:rPr>
                <w:rFonts w:ascii="Arial" w:eastAsia="Times New Roman" w:hAnsi="Arial" w:cs="Arial"/>
                <w:color w:val="000000"/>
                <w:sz w:val="20"/>
                <w:szCs w:val="20"/>
              </w:rPr>
              <w:t>D'Hooghe</w:t>
            </w:r>
            <w:proofErr w:type="spellEnd"/>
            <w:r w:rsidRPr="00982BE3">
              <w:rPr>
                <w:rFonts w:ascii="Arial" w:eastAsia="Times New Roman" w:hAnsi="Arial" w:cs="Arial"/>
                <w:color w:val="000000"/>
                <w:sz w:val="20"/>
                <w:szCs w:val="20"/>
              </w:rPr>
              <w:t xml:space="preserve"> M, </w:t>
            </w:r>
            <w:proofErr w:type="spellStart"/>
            <w:r w:rsidRPr="00982BE3">
              <w:rPr>
                <w:rFonts w:ascii="Arial" w:eastAsia="Times New Roman" w:hAnsi="Arial" w:cs="Arial"/>
                <w:color w:val="000000"/>
                <w:sz w:val="20"/>
                <w:szCs w:val="20"/>
              </w:rPr>
              <w:t>Keymolen</w:t>
            </w:r>
            <w:proofErr w:type="spellEnd"/>
            <w:r w:rsidRPr="00982BE3">
              <w:rPr>
                <w:rFonts w:ascii="Arial" w:eastAsia="Times New Roman" w:hAnsi="Arial" w:cs="Arial"/>
                <w:color w:val="000000"/>
                <w:sz w:val="20"/>
                <w:szCs w:val="20"/>
              </w:rPr>
              <w:t xml:space="preserve"> K, Guerrini R, </w:t>
            </w:r>
            <w:r w:rsidRPr="00982BE3">
              <w:rPr>
                <w:rFonts w:ascii="Arial" w:eastAsia="Times New Roman" w:hAnsi="Arial" w:cs="Arial"/>
                <w:b/>
                <w:bCs/>
                <w:color w:val="000000"/>
                <w:sz w:val="20"/>
                <w:szCs w:val="20"/>
              </w:rPr>
              <w:t>Dobyns WB</w:t>
            </w:r>
            <w:r w:rsidRPr="00982BE3">
              <w:rPr>
                <w:rFonts w:ascii="Arial" w:eastAsia="Times New Roman" w:hAnsi="Arial" w:cs="Arial"/>
                <w:color w:val="000000"/>
                <w:sz w:val="20"/>
                <w:szCs w:val="20"/>
              </w:rPr>
              <w:t xml:space="preserve">, Di Donato N, Jansen AC. </w:t>
            </w:r>
            <w:proofErr w:type="spellStart"/>
            <w:r w:rsidRPr="00982BE3">
              <w:rPr>
                <w:rFonts w:ascii="Arial" w:eastAsia="Times New Roman" w:hAnsi="Arial" w:cs="Arial"/>
                <w:color w:val="000000"/>
                <w:sz w:val="20"/>
                <w:szCs w:val="20"/>
              </w:rPr>
              <w:t>Tubulinopathies</w:t>
            </w:r>
            <w:proofErr w:type="spellEnd"/>
            <w:r w:rsidRPr="00982BE3">
              <w:rPr>
                <w:rFonts w:ascii="Arial" w:eastAsia="Times New Roman" w:hAnsi="Arial" w:cs="Arial"/>
                <w:color w:val="000000"/>
                <w:sz w:val="20"/>
                <w:szCs w:val="20"/>
              </w:rPr>
              <w:t xml:space="preserve"> continued: refining the phenotypic spectrum associated with variants in TUBG1. </w:t>
            </w:r>
            <w:proofErr w:type="spellStart"/>
            <w:r w:rsidRPr="00982BE3">
              <w:rPr>
                <w:rFonts w:ascii="Arial" w:eastAsia="Times New Roman" w:hAnsi="Arial" w:cs="Arial"/>
                <w:color w:val="000000"/>
                <w:sz w:val="20"/>
                <w:szCs w:val="20"/>
              </w:rPr>
              <w:t>Eur</w:t>
            </w:r>
            <w:proofErr w:type="spellEnd"/>
            <w:r w:rsidRPr="00982BE3">
              <w:rPr>
                <w:rFonts w:ascii="Arial" w:eastAsia="Times New Roman" w:hAnsi="Arial" w:cs="Arial"/>
                <w:color w:val="000000"/>
                <w:sz w:val="20"/>
                <w:szCs w:val="20"/>
              </w:rPr>
              <w:t xml:space="preserve"> J Hum Genet. 2018 Aug;26(8):1132-1142. </w:t>
            </w:r>
          </w:p>
        </w:tc>
      </w:tr>
      <w:tr w:rsidR="00352CA5" w:rsidRPr="00982BE3" w14:paraId="320B04A2" w14:textId="77777777" w:rsidTr="00023060">
        <w:trPr>
          <w:trHeight w:val="600"/>
        </w:trPr>
        <w:tc>
          <w:tcPr>
            <w:tcW w:w="11070" w:type="dxa"/>
            <w:tcBorders>
              <w:top w:val="nil"/>
              <w:left w:val="nil"/>
              <w:bottom w:val="nil"/>
              <w:right w:val="nil"/>
            </w:tcBorders>
            <w:shd w:val="clear" w:color="auto" w:fill="auto"/>
            <w:hideMark/>
          </w:tcPr>
          <w:p w14:paraId="53083A3C" w14:textId="77777777" w:rsidR="001C08FE" w:rsidRPr="00982BE3" w:rsidRDefault="001C08FE" w:rsidP="00023060">
            <w:pPr>
              <w:spacing w:after="0" w:line="240" w:lineRule="auto"/>
              <w:rPr>
                <w:rFonts w:ascii="Arial" w:eastAsia="Times New Roman" w:hAnsi="Arial" w:cs="Arial"/>
                <w:color w:val="000000"/>
                <w:sz w:val="20"/>
                <w:szCs w:val="20"/>
              </w:rPr>
            </w:pPr>
          </w:p>
          <w:p w14:paraId="7DAEEB35"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Fat, Pharmacokinetics, and </w:t>
            </w:r>
            <w:proofErr w:type="spellStart"/>
            <w:r w:rsidRPr="00982BE3">
              <w:rPr>
                <w:rFonts w:ascii="Arial" w:eastAsia="Times New Roman" w:hAnsi="Arial" w:cs="Arial"/>
                <w:color w:val="000000"/>
                <w:sz w:val="20"/>
                <w:szCs w:val="20"/>
              </w:rPr>
              <w:t>Fosphenytoin</w:t>
            </w:r>
            <w:proofErr w:type="spellEnd"/>
            <w:r w:rsidRPr="00982BE3">
              <w:rPr>
                <w:rFonts w:ascii="Arial" w:eastAsia="Times New Roman" w:hAnsi="Arial" w:cs="Arial"/>
                <w:color w:val="000000"/>
                <w:sz w:val="20"/>
                <w:szCs w:val="20"/>
              </w:rPr>
              <w:t xml:space="preserve">: Bigger Doses May Be Better.  </w:t>
            </w:r>
            <w:r w:rsidRPr="00982BE3">
              <w:rPr>
                <w:rFonts w:ascii="Arial" w:eastAsia="Times New Roman" w:hAnsi="Arial" w:cs="Arial"/>
                <w:b/>
                <w:bCs/>
                <w:color w:val="000000"/>
                <w:sz w:val="20"/>
                <w:szCs w:val="20"/>
              </w:rPr>
              <w:t>Wainwright MS.</w:t>
            </w:r>
            <w:r w:rsidRPr="00982BE3">
              <w:rPr>
                <w:rFonts w:ascii="Arial" w:eastAsia="Times New Roman" w:hAnsi="Arial" w:cs="Arial"/>
                <w:color w:val="000000"/>
                <w:sz w:val="20"/>
                <w:szCs w:val="20"/>
              </w:rPr>
              <w:t xml:space="preserve">  </w:t>
            </w:r>
            <w:proofErr w:type="spellStart"/>
            <w:r w:rsidRPr="00982BE3">
              <w:rPr>
                <w:rFonts w:ascii="Arial" w:eastAsia="Times New Roman" w:hAnsi="Arial" w:cs="Arial"/>
                <w:color w:val="000000"/>
                <w:sz w:val="20"/>
                <w:szCs w:val="20"/>
              </w:rPr>
              <w:t>Pediatr</w:t>
            </w:r>
            <w:proofErr w:type="spellEnd"/>
            <w:r w:rsidRPr="00982BE3">
              <w:rPr>
                <w:rFonts w:ascii="Arial" w:eastAsia="Times New Roman" w:hAnsi="Arial" w:cs="Arial"/>
                <w:color w:val="000000"/>
                <w:sz w:val="20"/>
                <w:szCs w:val="20"/>
              </w:rPr>
              <w:t xml:space="preserve"> Crit Care Med. 2018 Aug;19(8):784-785.</w:t>
            </w:r>
          </w:p>
          <w:p w14:paraId="3A82412C" w14:textId="77777777" w:rsidR="00352CA5" w:rsidRPr="00982BE3" w:rsidRDefault="00352CA5" w:rsidP="00023060">
            <w:pPr>
              <w:spacing w:after="0" w:line="240" w:lineRule="auto"/>
              <w:rPr>
                <w:rFonts w:ascii="Arial" w:eastAsia="Times New Roman" w:hAnsi="Arial" w:cs="Arial"/>
                <w:color w:val="000000"/>
                <w:sz w:val="20"/>
                <w:szCs w:val="20"/>
              </w:rPr>
            </w:pPr>
          </w:p>
        </w:tc>
      </w:tr>
      <w:tr w:rsidR="00352CA5" w:rsidRPr="00982BE3" w14:paraId="4F57C238" w14:textId="77777777" w:rsidTr="00023060">
        <w:trPr>
          <w:trHeight w:val="600"/>
        </w:trPr>
        <w:tc>
          <w:tcPr>
            <w:tcW w:w="11070" w:type="dxa"/>
            <w:tcBorders>
              <w:top w:val="nil"/>
              <w:left w:val="nil"/>
              <w:bottom w:val="nil"/>
              <w:right w:val="nil"/>
            </w:tcBorders>
            <w:shd w:val="clear" w:color="auto" w:fill="auto"/>
            <w:hideMark/>
          </w:tcPr>
          <w:p w14:paraId="6BBD97E9"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b/>
                <w:bCs/>
                <w:color w:val="000000"/>
                <w:sz w:val="20"/>
                <w:szCs w:val="20"/>
              </w:rPr>
              <w:t>Wrede JE</w:t>
            </w:r>
            <w:r w:rsidRPr="00982BE3">
              <w:rPr>
                <w:rFonts w:ascii="Arial" w:eastAsia="Times New Roman" w:hAnsi="Arial" w:cs="Arial"/>
                <w:color w:val="000000"/>
                <w:sz w:val="20"/>
                <w:szCs w:val="20"/>
              </w:rPr>
              <w:t>, Parsons EC, Watson NF.</w:t>
            </w:r>
            <w:r w:rsidR="00564375" w:rsidRPr="00982BE3">
              <w:rPr>
                <w:rFonts w:ascii="Arial" w:eastAsia="Times New Roman" w:hAnsi="Arial" w:cs="Arial"/>
                <w:color w:val="000000"/>
                <w:sz w:val="20"/>
                <w:szCs w:val="20"/>
              </w:rPr>
              <w:t xml:space="preserve"> A Novel Treatment for Nasolacrimal Air Regurgitation Into the Eye With CPAP: The Total Face Mask</w:t>
            </w:r>
            <w:r w:rsidRPr="00982BE3">
              <w:rPr>
                <w:rFonts w:ascii="Arial" w:eastAsia="Times New Roman" w:hAnsi="Arial" w:cs="Arial"/>
                <w:color w:val="000000"/>
                <w:sz w:val="20"/>
                <w:szCs w:val="20"/>
              </w:rPr>
              <w:t xml:space="preserve">  J Clin Sleep Med. 2018 Aug 15;14(8):1415-1417</w:t>
            </w:r>
          </w:p>
          <w:p w14:paraId="6379B669" w14:textId="77777777" w:rsidR="00352CA5" w:rsidRPr="00982BE3" w:rsidRDefault="00352CA5" w:rsidP="00023060">
            <w:pPr>
              <w:spacing w:after="0" w:line="240" w:lineRule="auto"/>
              <w:rPr>
                <w:rFonts w:ascii="Arial" w:eastAsia="Times New Roman" w:hAnsi="Arial" w:cs="Arial"/>
                <w:color w:val="000000"/>
                <w:sz w:val="20"/>
                <w:szCs w:val="20"/>
              </w:rPr>
            </w:pPr>
          </w:p>
        </w:tc>
      </w:tr>
      <w:tr w:rsidR="00352CA5" w:rsidRPr="00982BE3" w14:paraId="3531974A" w14:textId="77777777" w:rsidTr="00877C88">
        <w:trPr>
          <w:trHeight w:val="702"/>
        </w:trPr>
        <w:tc>
          <w:tcPr>
            <w:tcW w:w="11070" w:type="dxa"/>
            <w:tcBorders>
              <w:top w:val="nil"/>
              <w:left w:val="nil"/>
              <w:bottom w:val="nil"/>
              <w:right w:val="nil"/>
            </w:tcBorders>
            <w:shd w:val="clear" w:color="auto" w:fill="auto"/>
            <w:hideMark/>
          </w:tcPr>
          <w:p w14:paraId="74C2C3A5" w14:textId="77777777" w:rsidR="00CD192B" w:rsidRPr="00982BE3" w:rsidRDefault="00CD192B" w:rsidP="00023060">
            <w:pPr>
              <w:spacing w:after="0" w:line="240" w:lineRule="auto"/>
              <w:rPr>
                <w:rFonts w:ascii="Arial" w:eastAsia="Times New Roman" w:hAnsi="Arial" w:cs="Arial"/>
                <w:color w:val="000000"/>
                <w:sz w:val="20"/>
                <w:szCs w:val="20"/>
              </w:rPr>
            </w:pPr>
            <w:r w:rsidRPr="00982BE3">
              <w:rPr>
                <w:rFonts w:ascii="Arial" w:eastAsia="Times New Roman" w:hAnsi="Arial" w:cs="Arial"/>
                <w:sz w:val="20"/>
                <w:szCs w:val="20"/>
                <w:lang w:val="en"/>
              </w:rPr>
              <w:t xml:space="preserve">Chan P, </w:t>
            </w:r>
            <w:r w:rsidRPr="00982BE3">
              <w:rPr>
                <w:rFonts w:ascii="Arial" w:eastAsia="Times New Roman" w:hAnsi="Arial" w:cs="Arial"/>
                <w:b/>
                <w:sz w:val="20"/>
                <w:szCs w:val="20"/>
                <w:lang w:val="en"/>
              </w:rPr>
              <w:t>Patel P</w:t>
            </w:r>
            <w:r w:rsidRPr="00982BE3">
              <w:rPr>
                <w:rFonts w:ascii="Arial" w:eastAsia="Times New Roman" w:hAnsi="Arial" w:cs="Arial"/>
                <w:sz w:val="20"/>
                <w:szCs w:val="20"/>
                <w:lang w:val="en"/>
              </w:rPr>
              <w:t xml:space="preserve">, Hellmuth J, Colby DJ, Kroon E, </w:t>
            </w:r>
            <w:proofErr w:type="spellStart"/>
            <w:r w:rsidRPr="00982BE3">
              <w:rPr>
                <w:rFonts w:ascii="Arial" w:eastAsia="Times New Roman" w:hAnsi="Arial" w:cs="Arial"/>
                <w:sz w:val="20"/>
                <w:szCs w:val="20"/>
                <w:lang w:val="en"/>
              </w:rPr>
              <w:t>Sacdalan</w:t>
            </w:r>
            <w:proofErr w:type="spellEnd"/>
            <w:r w:rsidRPr="00982BE3">
              <w:rPr>
                <w:rFonts w:ascii="Arial" w:eastAsia="Times New Roman" w:hAnsi="Arial" w:cs="Arial"/>
                <w:sz w:val="20"/>
                <w:szCs w:val="20"/>
                <w:lang w:val="en"/>
              </w:rPr>
              <w:t xml:space="preserve"> C, </w:t>
            </w:r>
            <w:proofErr w:type="spellStart"/>
            <w:r w:rsidRPr="00982BE3">
              <w:rPr>
                <w:rFonts w:ascii="Arial" w:eastAsia="Times New Roman" w:hAnsi="Arial" w:cs="Arial"/>
                <w:sz w:val="20"/>
                <w:szCs w:val="20"/>
                <w:lang w:val="en"/>
              </w:rPr>
              <w:t>Pinyakorn</w:t>
            </w:r>
            <w:proofErr w:type="spellEnd"/>
            <w:r w:rsidRPr="00982BE3">
              <w:rPr>
                <w:rFonts w:ascii="Arial" w:eastAsia="Times New Roman" w:hAnsi="Arial" w:cs="Arial"/>
                <w:sz w:val="20"/>
                <w:szCs w:val="20"/>
                <w:lang w:val="en"/>
              </w:rPr>
              <w:t xml:space="preserve"> S, Jagodzinski L, Krebs S, </w:t>
            </w:r>
            <w:proofErr w:type="spellStart"/>
            <w:r w:rsidRPr="00982BE3">
              <w:rPr>
                <w:rFonts w:ascii="Arial" w:eastAsia="Times New Roman" w:hAnsi="Arial" w:cs="Arial"/>
                <w:sz w:val="20"/>
                <w:szCs w:val="20"/>
                <w:lang w:val="en"/>
              </w:rPr>
              <w:t>Ananworanich</w:t>
            </w:r>
            <w:proofErr w:type="spellEnd"/>
            <w:r w:rsidRPr="00982BE3">
              <w:rPr>
                <w:rFonts w:ascii="Arial" w:eastAsia="Times New Roman" w:hAnsi="Arial" w:cs="Arial"/>
                <w:sz w:val="20"/>
                <w:szCs w:val="20"/>
                <w:lang w:val="en"/>
              </w:rPr>
              <w:t xml:space="preserve"> J, </w:t>
            </w:r>
            <w:proofErr w:type="spellStart"/>
            <w:r w:rsidRPr="00982BE3">
              <w:rPr>
                <w:rFonts w:ascii="Arial" w:eastAsia="Times New Roman" w:hAnsi="Arial" w:cs="Arial"/>
                <w:sz w:val="20"/>
                <w:szCs w:val="20"/>
                <w:lang w:val="en"/>
              </w:rPr>
              <w:t>Valcour</w:t>
            </w:r>
            <w:proofErr w:type="spellEnd"/>
            <w:r w:rsidRPr="00982BE3">
              <w:rPr>
                <w:rFonts w:ascii="Arial" w:eastAsia="Times New Roman" w:hAnsi="Arial" w:cs="Arial"/>
                <w:sz w:val="20"/>
                <w:szCs w:val="20"/>
                <w:lang w:val="en"/>
              </w:rPr>
              <w:t xml:space="preserve"> V, Spudich S; Distribution of Human Immunodeficiency Virus (HIV) Ribonucleic Acid in Cerebrospinal Fluid and Blood Is Linked to CD4/CD8 Ratio During Acute HIV.  RV254/SEARCH 010 Study </w:t>
            </w:r>
            <w:proofErr w:type="spellStart"/>
            <w:r w:rsidRPr="00982BE3">
              <w:rPr>
                <w:rFonts w:ascii="Arial" w:eastAsia="Times New Roman" w:hAnsi="Arial" w:cs="Arial"/>
                <w:sz w:val="20"/>
                <w:szCs w:val="20"/>
                <w:lang w:val="en"/>
              </w:rPr>
              <w:t>Team.J</w:t>
            </w:r>
            <w:proofErr w:type="spellEnd"/>
            <w:r w:rsidRPr="00982BE3">
              <w:rPr>
                <w:rFonts w:ascii="Arial" w:eastAsia="Times New Roman" w:hAnsi="Arial" w:cs="Arial"/>
                <w:sz w:val="20"/>
                <w:szCs w:val="20"/>
                <w:lang w:val="en"/>
              </w:rPr>
              <w:t xml:space="preserve"> Infect Dis. 2018 Aug 14;218(6):937-945. </w:t>
            </w:r>
          </w:p>
          <w:p w14:paraId="6ED880F5" w14:textId="77777777" w:rsidR="00CD192B" w:rsidRPr="00982BE3" w:rsidRDefault="00CD192B" w:rsidP="00023060">
            <w:pPr>
              <w:spacing w:after="0" w:line="240" w:lineRule="auto"/>
              <w:rPr>
                <w:rFonts w:ascii="Arial" w:eastAsia="Times New Roman" w:hAnsi="Arial" w:cs="Arial"/>
                <w:color w:val="000000"/>
                <w:sz w:val="20"/>
                <w:szCs w:val="20"/>
              </w:rPr>
            </w:pPr>
          </w:p>
          <w:p w14:paraId="02D82620" w14:textId="46F9C2EA"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Schaffer AE, </w:t>
            </w:r>
            <w:proofErr w:type="spellStart"/>
            <w:r w:rsidRPr="00982BE3">
              <w:rPr>
                <w:rFonts w:ascii="Arial" w:eastAsia="Times New Roman" w:hAnsi="Arial" w:cs="Arial"/>
                <w:color w:val="000000"/>
                <w:sz w:val="20"/>
                <w:szCs w:val="20"/>
              </w:rPr>
              <w:t>Breuss</w:t>
            </w:r>
            <w:proofErr w:type="spellEnd"/>
            <w:r w:rsidRPr="00982BE3">
              <w:rPr>
                <w:rFonts w:ascii="Arial" w:eastAsia="Times New Roman" w:hAnsi="Arial" w:cs="Arial"/>
                <w:color w:val="000000"/>
                <w:sz w:val="20"/>
                <w:szCs w:val="20"/>
              </w:rPr>
              <w:t xml:space="preserve"> MW, </w:t>
            </w:r>
            <w:proofErr w:type="spellStart"/>
            <w:r w:rsidRPr="00982BE3">
              <w:rPr>
                <w:rFonts w:ascii="Arial" w:eastAsia="Times New Roman" w:hAnsi="Arial" w:cs="Arial"/>
                <w:color w:val="000000"/>
                <w:sz w:val="20"/>
                <w:szCs w:val="20"/>
              </w:rPr>
              <w:t>Caglayan</w:t>
            </w:r>
            <w:proofErr w:type="spellEnd"/>
            <w:r w:rsidRPr="00982BE3">
              <w:rPr>
                <w:rFonts w:ascii="Arial" w:eastAsia="Times New Roman" w:hAnsi="Arial" w:cs="Arial"/>
                <w:color w:val="000000"/>
                <w:sz w:val="20"/>
                <w:szCs w:val="20"/>
              </w:rPr>
              <w:t xml:space="preserve"> AO, Al-Sanaa N, Al-</w:t>
            </w:r>
            <w:proofErr w:type="spellStart"/>
            <w:r w:rsidRPr="00982BE3">
              <w:rPr>
                <w:rFonts w:ascii="Arial" w:eastAsia="Times New Roman" w:hAnsi="Arial" w:cs="Arial"/>
                <w:color w:val="000000"/>
                <w:sz w:val="20"/>
                <w:szCs w:val="20"/>
              </w:rPr>
              <w:t>Abdulwahed</w:t>
            </w:r>
            <w:proofErr w:type="spellEnd"/>
            <w:r w:rsidRPr="00982BE3">
              <w:rPr>
                <w:rFonts w:ascii="Arial" w:eastAsia="Times New Roman" w:hAnsi="Arial" w:cs="Arial"/>
                <w:color w:val="000000"/>
                <w:sz w:val="20"/>
                <w:szCs w:val="20"/>
              </w:rPr>
              <w:t xml:space="preserve"> HY, </w:t>
            </w:r>
            <w:proofErr w:type="spellStart"/>
            <w:r w:rsidRPr="00982BE3">
              <w:rPr>
                <w:rFonts w:ascii="Arial" w:eastAsia="Times New Roman" w:hAnsi="Arial" w:cs="Arial"/>
                <w:color w:val="000000"/>
                <w:sz w:val="20"/>
                <w:szCs w:val="20"/>
              </w:rPr>
              <w:t>Kaymakçalan</w:t>
            </w:r>
            <w:proofErr w:type="spellEnd"/>
            <w:r w:rsidRPr="00982BE3">
              <w:rPr>
                <w:rFonts w:ascii="Arial" w:eastAsia="Times New Roman" w:hAnsi="Arial" w:cs="Arial"/>
                <w:color w:val="000000"/>
                <w:sz w:val="20"/>
                <w:szCs w:val="20"/>
              </w:rPr>
              <w:t xml:space="preserve"> H, </w:t>
            </w:r>
            <w:proofErr w:type="spellStart"/>
            <w:r w:rsidRPr="00982BE3">
              <w:rPr>
                <w:rFonts w:ascii="Arial" w:eastAsia="Times New Roman" w:hAnsi="Arial" w:cs="Arial"/>
                <w:color w:val="000000"/>
                <w:sz w:val="20"/>
                <w:szCs w:val="20"/>
              </w:rPr>
              <w:t>Yılmaz</w:t>
            </w:r>
            <w:proofErr w:type="spellEnd"/>
            <w:r w:rsidRPr="00982BE3">
              <w:rPr>
                <w:rFonts w:ascii="Arial" w:eastAsia="Times New Roman" w:hAnsi="Arial" w:cs="Arial"/>
                <w:color w:val="000000"/>
                <w:sz w:val="20"/>
                <w:szCs w:val="20"/>
              </w:rPr>
              <w:t xml:space="preserve"> C, Zaki MS, </w:t>
            </w:r>
            <w:proofErr w:type="spellStart"/>
            <w:r w:rsidRPr="00982BE3">
              <w:rPr>
                <w:rFonts w:ascii="Arial" w:eastAsia="Times New Roman" w:hAnsi="Arial" w:cs="Arial"/>
                <w:color w:val="000000"/>
                <w:sz w:val="20"/>
                <w:szCs w:val="20"/>
              </w:rPr>
              <w:t>Rosti</w:t>
            </w:r>
            <w:proofErr w:type="spellEnd"/>
            <w:r w:rsidRPr="00982BE3">
              <w:rPr>
                <w:rFonts w:ascii="Arial" w:eastAsia="Times New Roman" w:hAnsi="Arial" w:cs="Arial"/>
                <w:color w:val="000000"/>
                <w:sz w:val="20"/>
                <w:szCs w:val="20"/>
              </w:rPr>
              <w:t xml:space="preserve"> RO, Copeland B, Baek ST, </w:t>
            </w:r>
            <w:proofErr w:type="spellStart"/>
            <w:r w:rsidRPr="00982BE3">
              <w:rPr>
                <w:rFonts w:ascii="Arial" w:eastAsia="Times New Roman" w:hAnsi="Arial" w:cs="Arial"/>
                <w:color w:val="000000"/>
                <w:sz w:val="20"/>
                <w:szCs w:val="20"/>
              </w:rPr>
              <w:t>Musaev</w:t>
            </w:r>
            <w:proofErr w:type="spellEnd"/>
            <w:r w:rsidRPr="00982BE3">
              <w:rPr>
                <w:rFonts w:ascii="Arial" w:eastAsia="Times New Roman" w:hAnsi="Arial" w:cs="Arial"/>
                <w:color w:val="000000"/>
                <w:sz w:val="20"/>
                <w:szCs w:val="20"/>
              </w:rPr>
              <w:t xml:space="preserve"> D, Scott EC, Ben-</w:t>
            </w:r>
            <w:proofErr w:type="spellStart"/>
            <w:r w:rsidRPr="00982BE3">
              <w:rPr>
                <w:rFonts w:ascii="Arial" w:eastAsia="Times New Roman" w:hAnsi="Arial" w:cs="Arial"/>
                <w:color w:val="000000"/>
                <w:sz w:val="20"/>
                <w:szCs w:val="20"/>
              </w:rPr>
              <w:t>Omran</w:t>
            </w:r>
            <w:proofErr w:type="spellEnd"/>
            <w:r w:rsidRPr="00982BE3">
              <w:rPr>
                <w:rFonts w:ascii="Arial" w:eastAsia="Times New Roman" w:hAnsi="Arial" w:cs="Arial"/>
                <w:color w:val="000000"/>
                <w:sz w:val="20"/>
                <w:szCs w:val="20"/>
              </w:rPr>
              <w:t xml:space="preserve"> T, </w:t>
            </w:r>
            <w:proofErr w:type="spellStart"/>
            <w:r w:rsidRPr="00982BE3">
              <w:rPr>
                <w:rFonts w:ascii="Arial" w:eastAsia="Times New Roman" w:hAnsi="Arial" w:cs="Arial"/>
                <w:color w:val="000000"/>
                <w:sz w:val="20"/>
                <w:szCs w:val="20"/>
              </w:rPr>
              <w:t>Kariminejad</w:t>
            </w:r>
            <w:proofErr w:type="spellEnd"/>
            <w:r w:rsidRPr="00982BE3">
              <w:rPr>
                <w:rFonts w:ascii="Arial" w:eastAsia="Times New Roman" w:hAnsi="Arial" w:cs="Arial"/>
                <w:color w:val="000000"/>
                <w:sz w:val="20"/>
                <w:szCs w:val="20"/>
              </w:rPr>
              <w:t xml:space="preserve"> A, </w:t>
            </w:r>
            <w:proofErr w:type="spellStart"/>
            <w:r w:rsidRPr="00982BE3">
              <w:rPr>
                <w:rFonts w:ascii="Arial" w:eastAsia="Times New Roman" w:hAnsi="Arial" w:cs="Arial"/>
                <w:color w:val="000000"/>
                <w:sz w:val="20"/>
                <w:szCs w:val="20"/>
              </w:rPr>
              <w:t>Kayserili</w:t>
            </w:r>
            <w:proofErr w:type="spellEnd"/>
            <w:r w:rsidRPr="00982BE3">
              <w:rPr>
                <w:rFonts w:ascii="Arial" w:eastAsia="Times New Roman" w:hAnsi="Arial" w:cs="Arial"/>
                <w:color w:val="000000"/>
                <w:sz w:val="20"/>
                <w:szCs w:val="20"/>
              </w:rPr>
              <w:t xml:space="preserve"> H, </w:t>
            </w:r>
            <w:proofErr w:type="spellStart"/>
            <w:r w:rsidRPr="00982BE3">
              <w:rPr>
                <w:rFonts w:ascii="Arial" w:eastAsia="Times New Roman" w:hAnsi="Arial" w:cs="Arial"/>
                <w:color w:val="000000"/>
                <w:sz w:val="20"/>
                <w:szCs w:val="20"/>
              </w:rPr>
              <w:t>Mojahedi</w:t>
            </w:r>
            <w:proofErr w:type="spellEnd"/>
            <w:r w:rsidRPr="00982BE3">
              <w:rPr>
                <w:rFonts w:ascii="Arial" w:eastAsia="Times New Roman" w:hAnsi="Arial" w:cs="Arial"/>
                <w:color w:val="000000"/>
                <w:sz w:val="20"/>
                <w:szCs w:val="20"/>
              </w:rPr>
              <w:t xml:space="preserve"> F, Kara M, Cai N, </w:t>
            </w:r>
            <w:proofErr w:type="spellStart"/>
            <w:r w:rsidRPr="00982BE3">
              <w:rPr>
                <w:rFonts w:ascii="Arial" w:eastAsia="Times New Roman" w:hAnsi="Arial" w:cs="Arial"/>
                <w:color w:val="000000"/>
                <w:sz w:val="20"/>
                <w:szCs w:val="20"/>
              </w:rPr>
              <w:t>Silhavy</w:t>
            </w:r>
            <w:proofErr w:type="spellEnd"/>
            <w:r w:rsidRPr="00982BE3">
              <w:rPr>
                <w:rFonts w:ascii="Arial" w:eastAsia="Times New Roman" w:hAnsi="Arial" w:cs="Arial"/>
                <w:color w:val="000000"/>
                <w:sz w:val="20"/>
                <w:szCs w:val="20"/>
              </w:rPr>
              <w:t xml:space="preserve"> JL, </w:t>
            </w:r>
            <w:proofErr w:type="spellStart"/>
            <w:r w:rsidRPr="00982BE3">
              <w:rPr>
                <w:rFonts w:ascii="Arial" w:eastAsia="Times New Roman" w:hAnsi="Arial" w:cs="Arial"/>
                <w:color w:val="000000"/>
                <w:sz w:val="20"/>
                <w:szCs w:val="20"/>
              </w:rPr>
              <w:t>Elsharif</w:t>
            </w:r>
            <w:proofErr w:type="spellEnd"/>
            <w:r w:rsidRPr="00982BE3">
              <w:rPr>
                <w:rFonts w:ascii="Arial" w:eastAsia="Times New Roman" w:hAnsi="Arial" w:cs="Arial"/>
                <w:color w:val="000000"/>
                <w:sz w:val="20"/>
                <w:szCs w:val="20"/>
              </w:rPr>
              <w:t xml:space="preserve"> S, </w:t>
            </w:r>
            <w:proofErr w:type="spellStart"/>
            <w:r w:rsidRPr="00982BE3">
              <w:rPr>
                <w:rFonts w:ascii="Arial" w:eastAsia="Times New Roman" w:hAnsi="Arial" w:cs="Arial"/>
                <w:color w:val="000000"/>
                <w:sz w:val="20"/>
                <w:szCs w:val="20"/>
              </w:rPr>
              <w:t>Fenercioglu</w:t>
            </w:r>
            <w:proofErr w:type="spellEnd"/>
            <w:r w:rsidRPr="00982BE3">
              <w:rPr>
                <w:rFonts w:ascii="Arial" w:eastAsia="Times New Roman" w:hAnsi="Arial" w:cs="Arial"/>
                <w:color w:val="000000"/>
                <w:sz w:val="20"/>
                <w:szCs w:val="20"/>
              </w:rPr>
              <w:t xml:space="preserve"> E, </w:t>
            </w:r>
            <w:proofErr w:type="spellStart"/>
            <w:r w:rsidRPr="00982BE3">
              <w:rPr>
                <w:rFonts w:ascii="Arial" w:eastAsia="Times New Roman" w:hAnsi="Arial" w:cs="Arial"/>
                <w:color w:val="000000"/>
                <w:sz w:val="20"/>
                <w:szCs w:val="20"/>
              </w:rPr>
              <w:t>Barshop</w:t>
            </w:r>
            <w:proofErr w:type="spellEnd"/>
            <w:r w:rsidRPr="00982BE3">
              <w:rPr>
                <w:rFonts w:ascii="Arial" w:eastAsia="Times New Roman" w:hAnsi="Arial" w:cs="Arial"/>
                <w:color w:val="000000"/>
                <w:sz w:val="20"/>
                <w:szCs w:val="20"/>
              </w:rPr>
              <w:t xml:space="preserve"> BA, Kara B, Wang R, Stanley V, James KN, </w:t>
            </w:r>
            <w:proofErr w:type="spellStart"/>
            <w:r w:rsidRPr="00982BE3">
              <w:rPr>
                <w:rFonts w:ascii="Arial" w:eastAsia="Times New Roman" w:hAnsi="Arial" w:cs="Arial"/>
                <w:color w:val="000000"/>
                <w:sz w:val="20"/>
                <w:szCs w:val="20"/>
              </w:rPr>
              <w:t>Nachnani</w:t>
            </w:r>
            <w:proofErr w:type="spellEnd"/>
            <w:r w:rsidRPr="00982BE3">
              <w:rPr>
                <w:rFonts w:ascii="Arial" w:eastAsia="Times New Roman" w:hAnsi="Arial" w:cs="Arial"/>
                <w:color w:val="000000"/>
                <w:sz w:val="20"/>
                <w:szCs w:val="20"/>
              </w:rPr>
              <w:t xml:space="preserve"> R, </w:t>
            </w:r>
            <w:proofErr w:type="spellStart"/>
            <w:r w:rsidRPr="00982BE3">
              <w:rPr>
                <w:rFonts w:ascii="Arial" w:eastAsia="Times New Roman" w:hAnsi="Arial" w:cs="Arial"/>
                <w:color w:val="000000"/>
                <w:sz w:val="20"/>
                <w:szCs w:val="20"/>
              </w:rPr>
              <w:t>Kalur</w:t>
            </w:r>
            <w:proofErr w:type="spellEnd"/>
            <w:r w:rsidRPr="00982BE3">
              <w:rPr>
                <w:rFonts w:ascii="Arial" w:eastAsia="Times New Roman" w:hAnsi="Arial" w:cs="Arial"/>
                <w:color w:val="000000"/>
                <w:sz w:val="20"/>
                <w:szCs w:val="20"/>
              </w:rPr>
              <w:t xml:space="preserve"> A, </w:t>
            </w:r>
            <w:proofErr w:type="spellStart"/>
            <w:r w:rsidRPr="00982BE3">
              <w:rPr>
                <w:rFonts w:ascii="Arial" w:eastAsia="Times New Roman" w:hAnsi="Arial" w:cs="Arial"/>
                <w:color w:val="000000"/>
                <w:sz w:val="20"/>
                <w:szCs w:val="20"/>
              </w:rPr>
              <w:t>Megahed</w:t>
            </w:r>
            <w:proofErr w:type="spellEnd"/>
            <w:r w:rsidRPr="00982BE3">
              <w:rPr>
                <w:rFonts w:ascii="Arial" w:eastAsia="Times New Roman" w:hAnsi="Arial" w:cs="Arial"/>
                <w:color w:val="000000"/>
                <w:sz w:val="20"/>
                <w:szCs w:val="20"/>
              </w:rPr>
              <w:t xml:space="preserve"> H, </w:t>
            </w:r>
            <w:proofErr w:type="spellStart"/>
            <w:r w:rsidRPr="00982BE3">
              <w:rPr>
                <w:rFonts w:ascii="Arial" w:eastAsia="Times New Roman" w:hAnsi="Arial" w:cs="Arial"/>
                <w:color w:val="000000"/>
                <w:sz w:val="20"/>
                <w:szCs w:val="20"/>
              </w:rPr>
              <w:t>Incecik</w:t>
            </w:r>
            <w:proofErr w:type="spellEnd"/>
            <w:r w:rsidRPr="00982BE3">
              <w:rPr>
                <w:rFonts w:ascii="Arial" w:eastAsia="Times New Roman" w:hAnsi="Arial" w:cs="Arial"/>
                <w:color w:val="000000"/>
                <w:sz w:val="20"/>
                <w:szCs w:val="20"/>
              </w:rPr>
              <w:t xml:space="preserve"> F, Danda S, </w:t>
            </w:r>
            <w:proofErr w:type="spellStart"/>
            <w:r w:rsidRPr="00982BE3">
              <w:rPr>
                <w:rFonts w:ascii="Arial" w:eastAsia="Times New Roman" w:hAnsi="Arial" w:cs="Arial"/>
                <w:color w:val="000000"/>
                <w:sz w:val="20"/>
                <w:szCs w:val="20"/>
              </w:rPr>
              <w:t>Alanay</w:t>
            </w:r>
            <w:proofErr w:type="spellEnd"/>
            <w:r w:rsidRPr="00982BE3">
              <w:rPr>
                <w:rFonts w:ascii="Arial" w:eastAsia="Times New Roman" w:hAnsi="Arial" w:cs="Arial"/>
                <w:color w:val="000000"/>
                <w:sz w:val="20"/>
                <w:szCs w:val="20"/>
              </w:rPr>
              <w:t xml:space="preserve"> Y, </w:t>
            </w:r>
            <w:proofErr w:type="spellStart"/>
            <w:r w:rsidRPr="00982BE3">
              <w:rPr>
                <w:rFonts w:ascii="Arial" w:eastAsia="Times New Roman" w:hAnsi="Arial" w:cs="Arial"/>
                <w:color w:val="000000"/>
                <w:sz w:val="20"/>
                <w:szCs w:val="20"/>
              </w:rPr>
              <w:t>Faqeih</w:t>
            </w:r>
            <w:proofErr w:type="spellEnd"/>
            <w:r w:rsidRPr="00982BE3">
              <w:rPr>
                <w:rFonts w:ascii="Arial" w:eastAsia="Times New Roman" w:hAnsi="Arial" w:cs="Arial"/>
                <w:color w:val="000000"/>
                <w:sz w:val="20"/>
                <w:szCs w:val="20"/>
              </w:rPr>
              <w:t xml:space="preserve"> E, </w:t>
            </w:r>
            <w:proofErr w:type="spellStart"/>
            <w:r w:rsidRPr="00982BE3">
              <w:rPr>
                <w:rFonts w:ascii="Arial" w:eastAsia="Times New Roman" w:hAnsi="Arial" w:cs="Arial"/>
                <w:color w:val="000000"/>
                <w:sz w:val="20"/>
                <w:szCs w:val="20"/>
              </w:rPr>
              <w:t>Melikishvili</w:t>
            </w:r>
            <w:proofErr w:type="spellEnd"/>
            <w:r w:rsidRPr="00982BE3">
              <w:rPr>
                <w:rFonts w:ascii="Arial" w:eastAsia="Times New Roman" w:hAnsi="Arial" w:cs="Arial"/>
                <w:color w:val="000000"/>
                <w:sz w:val="20"/>
                <w:szCs w:val="20"/>
              </w:rPr>
              <w:t xml:space="preserve"> G, Mansour L, Miller I, </w:t>
            </w:r>
            <w:proofErr w:type="spellStart"/>
            <w:r w:rsidRPr="00982BE3">
              <w:rPr>
                <w:rFonts w:ascii="Arial" w:eastAsia="Times New Roman" w:hAnsi="Arial" w:cs="Arial"/>
                <w:color w:val="000000"/>
                <w:sz w:val="20"/>
                <w:szCs w:val="20"/>
              </w:rPr>
              <w:t>Sukhudyan</w:t>
            </w:r>
            <w:proofErr w:type="spellEnd"/>
            <w:r w:rsidRPr="00982BE3">
              <w:rPr>
                <w:rFonts w:ascii="Arial" w:eastAsia="Times New Roman" w:hAnsi="Arial" w:cs="Arial"/>
                <w:color w:val="000000"/>
                <w:sz w:val="20"/>
                <w:szCs w:val="20"/>
              </w:rPr>
              <w:t xml:space="preserve"> B, Chelly J, </w:t>
            </w:r>
            <w:r w:rsidRPr="00982BE3">
              <w:rPr>
                <w:rFonts w:ascii="Arial" w:eastAsia="Times New Roman" w:hAnsi="Arial" w:cs="Arial"/>
                <w:b/>
                <w:bCs/>
                <w:color w:val="000000"/>
                <w:sz w:val="20"/>
                <w:szCs w:val="20"/>
              </w:rPr>
              <w:t>Dobyns WB</w:t>
            </w:r>
            <w:r w:rsidRPr="00982BE3">
              <w:rPr>
                <w:rFonts w:ascii="Arial" w:eastAsia="Times New Roman" w:hAnsi="Arial" w:cs="Arial"/>
                <w:color w:val="000000"/>
                <w:sz w:val="20"/>
                <w:szCs w:val="20"/>
              </w:rPr>
              <w:t xml:space="preserve">, </w:t>
            </w:r>
            <w:proofErr w:type="spellStart"/>
            <w:r w:rsidRPr="00982BE3">
              <w:rPr>
                <w:rFonts w:ascii="Arial" w:eastAsia="Times New Roman" w:hAnsi="Arial" w:cs="Arial"/>
                <w:color w:val="000000"/>
                <w:sz w:val="20"/>
                <w:szCs w:val="20"/>
              </w:rPr>
              <w:t>Bilguvar</w:t>
            </w:r>
            <w:proofErr w:type="spellEnd"/>
            <w:r w:rsidRPr="00982BE3">
              <w:rPr>
                <w:rFonts w:ascii="Arial" w:eastAsia="Times New Roman" w:hAnsi="Arial" w:cs="Arial"/>
                <w:color w:val="000000"/>
                <w:sz w:val="20"/>
                <w:szCs w:val="20"/>
              </w:rPr>
              <w:t xml:space="preserve"> </w:t>
            </w:r>
            <w:r w:rsidRPr="00982BE3">
              <w:rPr>
                <w:rFonts w:ascii="Arial" w:eastAsia="Times New Roman" w:hAnsi="Arial" w:cs="Arial"/>
                <w:color w:val="000000"/>
                <w:sz w:val="20"/>
                <w:szCs w:val="20"/>
              </w:rPr>
              <w:lastRenderedPageBreak/>
              <w:t xml:space="preserve">K, </w:t>
            </w:r>
            <w:proofErr w:type="spellStart"/>
            <w:r w:rsidRPr="00982BE3">
              <w:rPr>
                <w:rFonts w:ascii="Arial" w:eastAsia="Times New Roman" w:hAnsi="Arial" w:cs="Arial"/>
                <w:color w:val="000000"/>
                <w:sz w:val="20"/>
                <w:szCs w:val="20"/>
              </w:rPr>
              <w:t>Jamra</w:t>
            </w:r>
            <w:proofErr w:type="spellEnd"/>
            <w:r w:rsidRPr="00982BE3">
              <w:rPr>
                <w:rFonts w:ascii="Arial" w:eastAsia="Times New Roman" w:hAnsi="Arial" w:cs="Arial"/>
                <w:color w:val="000000"/>
                <w:sz w:val="20"/>
                <w:szCs w:val="20"/>
              </w:rPr>
              <w:t xml:space="preserve"> RA, </w:t>
            </w:r>
            <w:proofErr w:type="spellStart"/>
            <w:r w:rsidRPr="00982BE3">
              <w:rPr>
                <w:rFonts w:ascii="Arial" w:eastAsia="Times New Roman" w:hAnsi="Arial" w:cs="Arial"/>
                <w:color w:val="000000"/>
                <w:sz w:val="20"/>
                <w:szCs w:val="20"/>
              </w:rPr>
              <w:t>Gunel</w:t>
            </w:r>
            <w:proofErr w:type="spellEnd"/>
            <w:r w:rsidRPr="00982BE3">
              <w:rPr>
                <w:rFonts w:ascii="Arial" w:eastAsia="Times New Roman" w:hAnsi="Arial" w:cs="Arial"/>
                <w:color w:val="000000"/>
                <w:sz w:val="20"/>
                <w:szCs w:val="20"/>
              </w:rPr>
              <w:t xml:space="preserve"> M, Gleeson JG. </w:t>
            </w:r>
            <w:r w:rsidR="00564375" w:rsidRPr="00982BE3">
              <w:rPr>
                <w:rFonts w:ascii="Arial" w:eastAsia="Times New Roman" w:hAnsi="Arial" w:cs="Arial"/>
                <w:color w:val="000000"/>
                <w:sz w:val="20"/>
                <w:szCs w:val="20"/>
              </w:rPr>
              <w:t xml:space="preserve">Biallelic loss of human CTNNA2, encoding αN-catenin, leads to ARP2/3 complex overactivity and disordered cortical neuronal migration. </w:t>
            </w:r>
            <w:r w:rsidRPr="00982BE3">
              <w:rPr>
                <w:rFonts w:ascii="Arial" w:eastAsia="Times New Roman" w:hAnsi="Arial" w:cs="Arial"/>
                <w:color w:val="000000"/>
                <w:sz w:val="20"/>
                <w:szCs w:val="20"/>
              </w:rPr>
              <w:t>Nat Genet. 2018 Aug;50(8):1093-1101</w:t>
            </w:r>
          </w:p>
          <w:p w14:paraId="76B75DA7" w14:textId="77777777" w:rsidR="005F128D" w:rsidRPr="00982BE3" w:rsidRDefault="005F128D" w:rsidP="00023060">
            <w:pPr>
              <w:spacing w:after="0" w:line="240" w:lineRule="auto"/>
              <w:rPr>
                <w:rFonts w:ascii="Arial" w:eastAsia="Times New Roman" w:hAnsi="Arial" w:cs="Arial"/>
                <w:color w:val="000000"/>
                <w:sz w:val="20"/>
                <w:szCs w:val="20"/>
              </w:rPr>
            </w:pPr>
          </w:p>
          <w:p w14:paraId="393B5B7D" w14:textId="77777777" w:rsidR="00564375" w:rsidRPr="00982BE3" w:rsidRDefault="00564375" w:rsidP="00023060">
            <w:pPr>
              <w:spacing w:after="0" w:line="240" w:lineRule="auto"/>
              <w:rPr>
                <w:rFonts w:ascii="Arial" w:eastAsia="Times New Roman" w:hAnsi="Arial" w:cs="Arial"/>
                <w:color w:val="000000"/>
                <w:sz w:val="20"/>
                <w:szCs w:val="20"/>
              </w:rPr>
            </w:pPr>
          </w:p>
        </w:tc>
      </w:tr>
      <w:tr w:rsidR="00352CA5" w:rsidRPr="00982BE3" w14:paraId="0D163A35" w14:textId="77777777" w:rsidTr="00023060">
        <w:trPr>
          <w:trHeight w:val="600"/>
        </w:trPr>
        <w:tc>
          <w:tcPr>
            <w:tcW w:w="11070" w:type="dxa"/>
            <w:tcBorders>
              <w:top w:val="nil"/>
              <w:left w:val="nil"/>
              <w:bottom w:val="nil"/>
              <w:right w:val="nil"/>
            </w:tcBorders>
            <w:shd w:val="clear" w:color="auto" w:fill="auto"/>
            <w:hideMark/>
          </w:tcPr>
          <w:p w14:paraId="4A85CA4C"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lastRenderedPageBreak/>
              <w:t xml:space="preserve">Nickels KC, </w:t>
            </w:r>
            <w:proofErr w:type="spellStart"/>
            <w:r w:rsidRPr="00982BE3">
              <w:rPr>
                <w:rFonts w:ascii="Arial" w:eastAsia="Times New Roman" w:hAnsi="Arial" w:cs="Arial"/>
                <w:color w:val="000000"/>
                <w:sz w:val="20"/>
                <w:szCs w:val="20"/>
              </w:rPr>
              <w:t>Zaccariello</w:t>
            </w:r>
            <w:proofErr w:type="spellEnd"/>
            <w:r w:rsidRPr="00982BE3">
              <w:rPr>
                <w:rFonts w:ascii="Arial" w:eastAsia="Times New Roman" w:hAnsi="Arial" w:cs="Arial"/>
                <w:color w:val="000000"/>
                <w:sz w:val="20"/>
                <w:szCs w:val="20"/>
              </w:rPr>
              <w:t xml:space="preserve"> MJ, </w:t>
            </w:r>
            <w:r w:rsidRPr="00982BE3">
              <w:rPr>
                <w:rFonts w:ascii="Arial" w:eastAsia="Times New Roman" w:hAnsi="Arial" w:cs="Arial"/>
                <w:b/>
                <w:bCs/>
                <w:color w:val="000000"/>
                <w:sz w:val="20"/>
                <w:szCs w:val="20"/>
              </w:rPr>
              <w:t>Hamiwka LD</w:t>
            </w:r>
            <w:r w:rsidRPr="00982BE3">
              <w:rPr>
                <w:rFonts w:ascii="Arial" w:eastAsia="Times New Roman" w:hAnsi="Arial" w:cs="Arial"/>
                <w:color w:val="000000"/>
                <w:sz w:val="20"/>
                <w:szCs w:val="20"/>
              </w:rPr>
              <w:t xml:space="preserve">, </w:t>
            </w:r>
            <w:proofErr w:type="spellStart"/>
            <w:r w:rsidRPr="00982BE3">
              <w:rPr>
                <w:rFonts w:ascii="Arial" w:eastAsia="Times New Roman" w:hAnsi="Arial" w:cs="Arial"/>
                <w:color w:val="000000"/>
                <w:sz w:val="20"/>
                <w:szCs w:val="20"/>
              </w:rPr>
              <w:t>Wirrell</w:t>
            </w:r>
            <w:proofErr w:type="spellEnd"/>
            <w:r w:rsidRPr="00982BE3">
              <w:rPr>
                <w:rFonts w:ascii="Arial" w:eastAsia="Times New Roman" w:hAnsi="Arial" w:cs="Arial"/>
                <w:color w:val="000000"/>
                <w:sz w:val="20"/>
                <w:szCs w:val="20"/>
              </w:rPr>
              <w:t xml:space="preserve"> EC. </w:t>
            </w:r>
            <w:r w:rsidR="00564375" w:rsidRPr="00982BE3">
              <w:rPr>
                <w:rFonts w:ascii="Arial" w:eastAsia="Times New Roman" w:hAnsi="Arial" w:cs="Arial"/>
                <w:color w:val="000000"/>
                <w:sz w:val="20"/>
                <w:szCs w:val="20"/>
              </w:rPr>
              <w:t xml:space="preserve">Cognitive and neurodevelopmental comorbidities in </w:t>
            </w:r>
            <w:proofErr w:type="spellStart"/>
            <w:r w:rsidR="00564375" w:rsidRPr="00982BE3">
              <w:rPr>
                <w:rFonts w:ascii="Arial" w:eastAsia="Times New Roman" w:hAnsi="Arial" w:cs="Arial"/>
                <w:color w:val="000000"/>
                <w:sz w:val="20"/>
                <w:szCs w:val="20"/>
              </w:rPr>
              <w:t>paediatric</w:t>
            </w:r>
            <w:proofErr w:type="spellEnd"/>
            <w:r w:rsidR="00564375" w:rsidRPr="00982BE3">
              <w:rPr>
                <w:rFonts w:ascii="Arial" w:eastAsia="Times New Roman" w:hAnsi="Arial" w:cs="Arial"/>
                <w:color w:val="000000"/>
                <w:sz w:val="20"/>
                <w:szCs w:val="20"/>
              </w:rPr>
              <w:t xml:space="preserve"> epilepsy </w:t>
            </w:r>
            <w:r w:rsidRPr="00982BE3">
              <w:rPr>
                <w:rFonts w:ascii="Arial" w:eastAsia="Times New Roman" w:hAnsi="Arial" w:cs="Arial"/>
                <w:color w:val="000000"/>
                <w:sz w:val="20"/>
                <w:szCs w:val="20"/>
              </w:rPr>
              <w:t>Nat Rev Neurol. 2016 Aug;12(8):465-76.</w:t>
            </w:r>
          </w:p>
          <w:p w14:paraId="09AEAC57" w14:textId="77777777" w:rsidR="00352CA5" w:rsidRPr="00982BE3" w:rsidRDefault="00352CA5" w:rsidP="00023060">
            <w:pPr>
              <w:spacing w:after="0" w:line="240" w:lineRule="auto"/>
              <w:rPr>
                <w:rFonts w:ascii="Arial" w:eastAsia="Times New Roman" w:hAnsi="Arial" w:cs="Arial"/>
                <w:color w:val="000000"/>
                <w:sz w:val="20"/>
                <w:szCs w:val="20"/>
              </w:rPr>
            </w:pPr>
          </w:p>
        </w:tc>
      </w:tr>
      <w:tr w:rsidR="00352CA5" w:rsidRPr="00982BE3" w14:paraId="408DB0F8" w14:textId="77777777" w:rsidTr="00023060">
        <w:trPr>
          <w:trHeight w:val="600"/>
        </w:trPr>
        <w:tc>
          <w:tcPr>
            <w:tcW w:w="11070" w:type="dxa"/>
            <w:tcBorders>
              <w:top w:val="nil"/>
              <w:left w:val="nil"/>
              <w:bottom w:val="nil"/>
              <w:right w:val="nil"/>
            </w:tcBorders>
            <w:shd w:val="clear" w:color="auto" w:fill="auto"/>
            <w:hideMark/>
          </w:tcPr>
          <w:p w14:paraId="2C2104EA" w14:textId="2B97D03D" w:rsidR="00352CA5" w:rsidRPr="00982BE3" w:rsidRDefault="00352CA5" w:rsidP="00023060">
            <w:pPr>
              <w:spacing w:after="0" w:line="240" w:lineRule="auto"/>
              <w:rPr>
                <w:rFonts w:ascii="Arial" w:eastAsia="Times New Roman" w:hAnsi="Arial" w:cs="Arial"/>
                <w:color w:val="000000"/>
                <w:sz w:val="20"/>
                <w:szCs w:val="20"/>
              </w:rPr>
            </w:pPr>
            <w:proofErr w:type="spellStart"/>
            <w:r w:rsidRPr="00982BE3">
              <w:rPr>
                <w:rFonts w:ascii="Arial" w:eastAsia="Times New Roman" w:hAnsi="Arial" w:cs="Arial"/>
                <w:color w:val="000000"/>
                <w:sz w:val="20"/>
                <w:szCs w:val="20"/>
              </w:rPr>
              <w:t>Amengual-Gual</w:t>
            </w:r>
            <w:proofErr w:type="spellEnd"/>
            <w:r w:rsidRPr="00982BE3">
              <w:rPr>
                <w:rFonts w:ascii="Arial" w:eastAsia="Times New Roman" w:hAnsi="Arial" w:cs="Arial"/>
                <w:color w:val="000000"/>
                <w:sz w:val="20"/>
                <w:szCs w:val="20"/>
              </w:rPr>
              <w:t xml:space="preserve"> M, Sánchez Fernández I, </w:t>
            </w:r>
            <w:r w:rsidRPr="00982BE3">
              <w:rPr>
                <w:rFonts w:ascii="Arial" w:eastAsia="Times New Roman" w:hAnsi="Arial" w:cs="Arial"/>
                <w:b/>
                <w:bCs/>
                <w:color w:val="000000"/>
                <w:sz w:val="20"/>
                <w:szCs w:val="20"/>
              </w:rPr>
              <w:t>Wainwright MS.</w:t>
            </w:r>
            <w:r w:rsidRPr="00982BE3">
              <w:rPr>
                <w:rFonts w:ascii="Arial" w:eastAsia="Times New Roman" w:hAnsi="Arial" w:cs="Arial"/>
                <w:color w:val="000000"/>
                <w:sz w:val="20"/>
                <w:szCs w:val="20"/>
              </w:rPr>
              <w:t xml:space="preserve">  </w:t>
            </w:r>
            <w:r w:rsidR="001C08FE" w:rsidRPr="00982BE3">
              <w:rPr>
                <w:rFonts w:ascii="Arial" w:eastAsia="Times New Roman" w:hAnsi="Arial" w:cs="Arial"/>
                <w:color w:val="000000"/>
                <w:sz w:val="20"/>
                <w:szCs w:val="20"/>
              </w:rPr>
              <w:t xml:space="preserve">Novel drugs and early polypharmacotherapy in status epilepticus. </w:t>
            </w:r>
            <w:r w:rsidRPr="00982BE3">
              <w:rPr>
                <w:rFonts w:ascii="Arial" w:eastAsia="Times New Roman" w:hAnsi="Arial" w:cs="Arial"/>
                <w:color w:val="000000"/>
                <w:sz w:val="20"/>
                <w:szCs w:val="20"/>
              </w:rPr>
              <w:t>Seizure. 2018 Aug 7</w:t>
            </w:r>
          </w:p>
          <w:p w14:paraId="09C65782" w14:textId="77777777" w:rsidR="00DC536C" w:rsidRPr="00982BE3" w:rsidRDefault="00DC536C" w:rsidP="00023060">
            <w:pPr>
              <w:spacing w:after="0" w:line="240" w:lineRule="auto"/>
              <w:rPr>
                <w:rFonts w:ascii="Arial" w:eastAsia="Times New Roman" w:hAnsi="Arial" w:cs="Arial"/>
                <w:color w:val="000000"/>
                <w:sz w:val="20"/>
                <w:szCs w:val="20"/>
              </w:rPr>
            </w:pPr>
          </w:p>
          <w:p w14:paraId="1917C92E" w14:textId="77777777" w:rsidR="00352CA5" w:rsidRPr="00982BE3" w:rsidRDefault="00DC536C" w:rsidP="00DC536C">
            <w:pPr>
              <w:spacing w:line="240" w:lineRule="auto"/>
              <w:rPr>
                <w:rFonts w:ascii="Arial" w:eastAsia="Times New Roman" w:hAnsi="Arial" w:cs="Arial"/>
                <w:b/>
                <w:sz w:val="20"/>
                <w:szCs w:val="20"/>
                <w:lang w:val="en"/>
              </w:rPr>
            </w:pPr>
            <w:r w:rsidRPr="00982BE3">
              <w:rPr>
                <w:rFonts w:ascii="Arial" w:eastAsia="Times New Roman" w:hAnsi="Arial" w:cs="Arial"/>
                <w:b/>
                <w:sz w:val="20"/>
                <w:szCs w:val="20"/>
              </w:rPr>
              <w:t>Patrick KE</w:t>
            </w:r>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Hurewitz</w:t>
            </w:r>
            <w:proofErr w:type="spellEnd"/>
            <w:r w:rsidRPr="00982BE3">
              <w:rPr>
                <w:rFonts w:ascii="Arial" w:eastAsia="Times New Roman" w:hAnsi="Arial" w:cs="Arial"/>
                <w:sz w:val="20"/>
                <w:szCs w:val="20"/>
              </w:rPr>
              <w:t xml:space="preserve"> F, McCurdy MD, Agate FT, Daly BP, </w:t>
            </w:r>
            <w:proofErr w:type="spellStart"/>
            <w:r w:rsidRPr="00982BE3">
              <w:rPr>
                <w:rFonts w:ascii="Arial" w:eastAsia="Times New Roman" w:hAnsi="Arial" w:cs="Arial"/>
                <w:sz w:val="20"/>
                <w:szCs w:val="20"/>
              </w:rPr>
              <w:t>Tarazi</w:t>
            </w:r>
            <w:proofErr w:type="spellEnd"/>
            <w:r w:rsidRPr="00982BE3">
              <w:rPr>
                <w:rFonts w:ascii="Arial" w:eastAsia="Times New Roman" w:hAnsi="Arial" w:cs="Arial"/>
                <w:sz w:val="20"/>
                <w:szCs w:val="20"/>
              </w:rPr>
              <w:t xml:space="preserve"> RA, Chute DL, </w:t>
            </w:r>
            <w:proofErr w:type="spellStart"/>
            <w:r w:rsidRPr="00982BE3">
              <w:rPr>
                <w:rFonts w:ascii="Arial" w:eastAsia="Times New Roman" w:hAnsi="Arial" w:cs="Arial"/>
                <w:sz w:val="20"/>
                <w:szCs w:val="20"/>
              </w:rPr>
              <w:t>Schultheis</w:t>
            </w:r>
            <w:proofErr w:type="spellEnd"/>
            <w:r w:rsidRPr="00982BE3">
              <w:rPr>
                <w:rFonts w:ascii="Arial" w:eastAsia="Times New Roman" w:hAnsi="Arial" w:cs="Arial"/>
                <w:sz w:val="20"/>
                <w:szCs w:val="20"/>
              </w:rPr>
              <w:t xml:space="preserve"> MT. Driving Comparisons Between Young Adults with Autism Spectrum Disorder and Typical Development. J Dev </w:t>
            </w:r>
            <w:proofErr w:type="spellStart"/>
            <w:r w:rsidRPr="00982BE3">
              <w:rPr>
                <w:rFonts w:ascii="Arial" w:eastAsia="Times New Roman" w:hAnsi="Arial" w:cs="Arial"/>
                <w:sz w:val="20"/>
                <w:szCs w:val="20"/>
              </w:rPr>
              <w:t>Behav</w:t>
            </w:r>
            <w:proofErr w:type="spellEnd"/>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Pediatr</w:t>
            </w:r>
            <w:proofErr w:type="spellEnd"/>
            <w:r w:rsidRPr="00982BE3">
              <w:rPr>
                <w:rFonts w:ascii="Arial" w:eastAsia="Times New Roman" w:hAnsi="Arial" w:cs="Arial"/>
                <w:sz w:val="20"/>
                <w:szCs w:val="20"/>
              </w:rPr>
              <w:t xml:space="preserve">. </w:t>
            </w:r>
            <w:r w:rsidRPr="00982BE3">
              <w:rPr>
                <w:rFonts w:ascii="Arial" w:eastAsia="Times New Roman" w:hAnsi="Arial" w:cs="Arial"/>
                <w:b/>
                <w:sz w:val="20"/>
                <w:szCs w:val="20"/>
              </w:rPr>
              <w:t>2018 Jul/Aug;39</w:t>
            </w:r>
            <w:r w:rsidRPr="00982BE3">
              <w:rPr>
                <w:rFonts w:ascii="Arial" w:eastAsia="Times New Roman" w:hAnsi="Arial" w:cs="Arial"/>
                <w:sz w:val="20"/>
                <w:szCs w:val="20"/>
              </w:rPr>
              <w:t>(6):451-460</w:t>
            </w:r>
          </w:p>
        </w:tc>
      </w:tr>
      <w:tr w:rsidR="00352CA5" w:rsidRPr="00982BE3" w14:paraId="017E9AB3" w14:textId="77777777" w:rsidTr="00023060">
        <w:trPr>
          <w:trHeight w:val="1206"/>
        </w:trPr>
        <w:tc>
          <w:tcPr>
            <w:tcW w:w="11070" w:type="dxa"/>
            <w:tcBorders>
              <w:top w:val="nil"/>
              <w:left w:val="nil"/>
              <w:bottom w:val="nil"/>
              <w:right w:val="nil"/>
            </w:tcBorders>
            <w:shd w:val="clear" w:color="auto" w:fill="auto"/>
            <w:hideMark/>
          </w:tcPr>
          <w:p w14:paraId="16CAE9F8"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The genotypic spectrum of ALDH7A1 mutations resulting in pyridoxine dependent epilepsy: a common epileptic encephalopathy. Coughlin CR 2nd, Swanson MA, Spector E, Meeks NJL, </w:t>
            </w:r>
            <w:proofErr w:type="spellStart"/>
            <w:r w:rsidRPr="00982BE3">
              <w:rPr>
                <w:rFonts w:ascii="Arial" w:eastAsia="Times New Roman" w:hAnsi="Arial" w:cs="Arial"/>
                <w:color w:val="000000"/>
                <w:sz w:val="20"/>
                <w:szCs w:val="20"/>
              </w:rPr>
              <w:t>Kronquist</w:t>
            </w:r>
            <w:proofErr w:type="spellEnd"/>
            <w:r w:rsidRPr="00982BE3">
              <w:rPr>
                <w:rFonts w:ascii="Arial" w:eastAsia="Times New Roman" w:hAnsi="Arial" w:cs="Arial"/>
                <w:color w:val="000000"/>
                <w:sz w:val="20"/>
                <w:szCs w:val="20"/>
              </w:rPr>
              <w:t xml:space="preserve"> KE, </w:t>
            </w:r>
            <w:proofErr w:type="spellStart"/>
            <w:r w:rsidRPr="00982BE3">
              <w:rPr>
                <w:rFonts w:ascii="Arial" w:eastAsia="Times New Roman" w:hAnsi="Arial" w:cs="Arial"/>
                <w:color w:val="000000"/>
                <w:sz w:val="20"/>
                <w:szCs w:val="20"/>
              </w:rPr>
              <w:t>Aslamy</w:t>
            </w:r>
            <w:proofErr w:type="spellEnd"/>
            <w:r w:rsidRPr="00982BE3">
              <w:rPr>
                <w:rFonts w:ascii="Arial" w:eastAsia="Times New Roman" w:hAnsi="Arial" w:cs="Arial"/>
                <w:color w:val="000000"/>
                <w:sz w:val="20"/>
                <w:szCs w:val="20"/>
              </w:rPr>
              <w:t xml:space="preserve"> M, </w:t>
            </w:r>
            <w:proofErr w:type="spellStart"/>
            <w:r w:rsidRPr="00982BE3">
              <w:rPr>
                <w:rFonts w:ascii="Arial" w:eastAsia="Times New Roman" w:hAnsi="Arial" w:cs="Arial"/>
                <w:color w:val="000000"/>
                <w:sz w:val="20"/>
                <w:szCs w:val="20"/>
              </w:rPr>
              <w:t>Wempe</w:t>
            </w:r>
            <w:proofErr w:type="spellEnd"/>
            <w:r w:rsidRPr="00982BE3">
              <w:rPr>
                <w:rFonts w:ascii="Arial" w:eastAsia="Times New Roman" w:hAnsi="Arial" w:cs="Arial"/>
                <w:color w:val="000000"/>
                <w:sz w:val="20"/>
                <w:szCs w:val="20"/>
              </w:rPr>
              <w:t xml:space="preserve"> MF, van </w:t>
            </w:r>
            <w:proofErr w:type="spellStart"/>
            <w:r w:rsidRPr="00982BE3">
              <w:rPr>
                <w:rFonts w:ascii="Arial" w:eastAsia="Times New Roman" w:hAnsi="Arial" w:cs="Arial"/>
                <w:color w:val="000000"/>
                <w:sz w:val="20"/>
                <w:szCs w:val="20"/>
              </w:rPr>
              <w:t>Karnebeek</w:t>
            </w:r>
            <w:proofErr w:type="spellEnd"/>
            <w:r w:rsidRPr="00982BE3">
              <w:rPr>
                <w:rFonts w:ascii="Arial" w:eastAsia="Times New Roman" w:hAnsi="Arial" w:cs="Arial"/>
                <w:color w:val="000000"/>
                <w:sz w:val="20"/>
                <w:szCs w:val="20"/>
              </w:rPr>
              <w:t xml:space="preserve"> CDM</w:t>
            </w:r>
            <w:r w:rsidRPr="00982BE3">
              <w:rPr>
                <w:rFonts w:ascii="Arial" w:eastAsia="Times New Roman" w:hAnsi="Arial" w:cs="Arial"/>
                <w:b/>
                <w:bCs/>
                <w:color w:val="000000"/>
                <w:sz w:val="20"/>
                <w:szCs w:val="20"/>
              </w:rPr>
              <w:t>, Gospe SM Jr</w:t>
            </w:r>
            <w:r w:rsidRPr="00982BE3">
              <w:rPr>
                <w:rFonts w:ascii="Arial" w:eastAsia="Times New Roman" w:hAnsi="Arial" w:cs="Arial"/>
                <w:color w:val="000000"/>
                <w:sz w:val="20"/>
                <w:szCs w:val="20"/>
              </w:rPr>
              <w:t xml:space="preserve">, Aziz VG, Tsai BP, Gao H, Nagy PL, Hyland K, van </w:t>
            </w:r>
            <w:proofErr w:type="spellStart"/>
            <w:r w:rsidRPr="00982BE3">
              <w:rPr>
                <w:rFonts w:ascii="Arial" w:eastAsia="Times New Roman" w:hAnsi="Arial" w:cs="Arial"/>
                <w:color w:val="000000"/>
                <w:sz w:val="20"/>
                <w:szCs w:val="20"/>
              </w:rPr>
              <w:t>Dooren</w:t>
            </w:r>
            <w:proofErr w:type="spellEnd"/>
            <w:r w:rsidRPr="00982BE3">
              <w:rPr>
                <w:rFonts w:ascii="Arial" w:eastAsia="Times New Roman" w:hAnsi="Arial" w:cs="Arial"/>
                <w:color w:val="000000"/>
                <w:sz w:val="20"/>
                <w:szCs w:val="20"/>
              </w:rPr>
              <w:t xml:space="preserve"> SJM, </w:t>
            </w:r>
            <w:proofErr w:type="spellStart"/>
            <w:r w:rsidRPr="00982BE3">
              <w:rPr>
                <w:rFonts w:ascii="Arial" w:eastAsia="Times New Roman" w:hAnsi="Arial" w:cs="Arial"/>
                <w:color w:val="000000"/>
                <w:sz w:val="20"/>
                <w:szCs w:val="20"/>
              </w:rPr>
              <w:t>Salomons</w:t>
            </w:r>
            <w:proofErr w:type="spellEnd"/>
            <w:r w:rsidRPr="00982BE3">
              <w:rPr>
                <w:rFonts w:ascii="Arial" w:eastAsia="Times New Roman" w:hAnsi="Arial" w:cs="Arial"/>
                <w:color w:val="000000"/>
                <w:sz w:val="20"/>
                <w:szCs w:val="20"/>
              </w:rPr>
              <w:t xml:space="preserve"> GS, Van Hove JLK.  J Inherit </w:t>
            </w:r>
            <w:proofErr w:type="spellStart"/>
            <w:r w:rsidRPr="00982BE3">
              <w:rPr>
                <w:rFonts w:ascii="Arial" w:eastAsia="Times New Roman" w:hAnsi="Arial" w:cs="Arial"/>
                <w:color w:val="000000"/>
                <w:sz w:val="20"/>
                <w:szCs w:val="20"/>
              </w:rPr>
              <w:t>Metab</w:t>
            </w:r>
            <w:proofErr w:type="spellEnd"/>
            <w:r w:rsidRPr="00982BE3">
              <w:rPr>
                <w:rFonts w:ascii="Arial" w:eastAsia="Times New Roman" w:hAnsi="Arial" w:cs="Arial"/>
                <w:color w:val="000000"/>
                <w:sz w:val="20"/>
                <w:szCs w:val="20"/>
              </w:rPr>
              <w:t xml:space="preserve"> Dis. 2018 Jul 24.</w:t>
            </w:r>
          </w:p>
        </w:tc>
      </w:tr>
      <w:tr w:rsidR="00352CA5" w:rsidRPr="00982BE3" w14:paraId="620E0C4D" w14:textId="77777777" w:rsidTr="00023060">
        <w:trPr>
          <w:trHeight w:val="1020"/>
        </w:trPr>
        <w:tc>
          <w:tcPr>
            <w:tcW w:w="11070" w:type="dxa"/>
            <w:tcBorders>
              <w:top w:val="nil"/>
              <w:left w:val="nil"/>
              <w:bottom w:val="nil"/>
              <w:right w:val="nil"/>
            </w:tcBorders>
            <w:shd w:val="clear" w:color="auto" w:fill="auto"/>
            <w:hideMark/>
          </w:tcPr>
          <w:p w14:paraId="71018311" w14:textId="77777777" w:rsidR="00352CA5" w:rsidRPr="00982BE3" w:rsidRDefault="00352CA5" w:rsidP="00023060">
            <w:pPr>
              <w:spacing w:after="0" w:line="240" w:lineRule="auto"/>
              <w:rPr>
                <w:rFonts w:ascii="Arial" w:eastAsia="Times New Roman" w:hAnsi="Arial" w:cs="Arial"/>
                <w:color w:val="000000"/>
                <w:sz w:val="20"/>
                <w:szCs w:val="20"/>
              </w:rPr>
            </w:pPr>
            <w:proofErr w:type="spellStart"/>
            <w:r w:rsidRPr="00982BE3">
              <w:rPr>
                <w:rFonts w:ascii="Arial" w:eastAsia="Times New Roman" w:hAnsi="Arial" w:cs="Arial"/>
                <w:color w:val="000000"/>
                <w:sz w:val="20"/>
                <w:szCs w:val="20"/>
              </w:rPr>
              <w:t>Piacitelli</w:t>
            </w:r>
            <w:proofErr w:type="spellEnd"/>
            <w:r w:rsidRPr="00982BE3">
              <w:rPr>
                <w:rFonts w:ascii="Arial" w:eastAsia="Times New Roman" w:hAnsi="Arial" w:cs="Arial"/>
                <w:color w:val="000000"/>
                <w:sz w:val="20"/>
                <w:szCs w:val="20"/>
              </w:rPr>
              <w:t xml:space="preserve"> AM, Jensen DM, Brandling-Bennett H, Gray MM, Batra M</w:t>
            </w:r>
            <w:r w:rsidRPr="00982BE3">
              <w:rPr>
                <w:rFonts w:ascii="Arial" w:eastAsia="Times New Roman" w:hAnsi="Arial" w:cs="Arial"/>
                <w:b/>
                <w:bCs/>
                <w:color w:val="000000"/>
                <w:sz w:val="20"/>
                <w:szCs w:val="20"/>
              </w:rPr>
              <w:t xml:space="preserve">, Gust J, </w:t>
            </w:r>
            <w:proofErr w:type="spellStart"/>
            <w:r w:rsidRPr="00982BE3">
              <w:rPr>
                <w:rFonts w:ascii="Arial" w:eastAsia="Times New Roman" w:hAnsi="Arial" w:cs="Arial"/>
                <w:color w:val="000000"/>
                <w:sz w:val="20"/>
                <w:szCs w:val="20"/>
              </w:rPr>
              <w:t>Thaker</w:t>
            </w:r>
            <w:proofErr w:type="spellEnd"/>
            <w:r w:rsidRPr="00982BE3">
              <w:rPr>
                <w:rFonts w:ascii="Arial" w:eastAsia="Times New Roman" w:hAnsi="Arial" w:cs="Arial"/>
                <w:color w:val="000000"/>
                <w:sz w:val="20"/>
                <w:szCs w:val="20"/>
              </w:rPr>
              <w:t xml:space="preserve"> A, Paschal C, Tsuchiya K, Pritchard CC, Perkins J, Mirzaa GM, Bennett JT. Characterization of a severe case of PIK3CA-related overgrowth at autopsy by droplet digital polymerase chain reaction and report of PIK3CA sequencing in 22 patients. Am J Med Genet A. 2018 Jul 31 </w:t>
            </w:r>
          </w:p>
        </w:tc>
      </w:tr>
      <w:tr w:rsidR="00352CA5" w:rsidRPr="00982BE3" w14:paraId="627216AA" w14:textId="77777777" w:rsidTr="00023060">
        <w:trPr>
          <w:trHeight w:val="600"/>
        </w:trPr>
        <w:tc>
          <w:tcPr>
            <w:tcW w:w="11070" w:type="dxa"/>
            <w:tcBorders>
              <w:top w:val="nil"/>
              <w:left w:val="nil"/>
              <w:bottom w:val="nil"/>
              <w:right w:val="nil"/>
            </w:tcBorders>
            <w:shd w:val="clear" w:color="auto" w:fill="auto"/>
            <w:hideMark/>
          </w:tcPr>
          <w:p w14:paraId="4FFAC55B"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b/>
                <w:bCs/>
                <w:color w:val="000000"/>
                <w:sz w:val="20"/>
                <w:szCs w:val="20"/>
              </w:rPr>
              <w:t xml:space="preserve">Gospe SM Jr.  </w:t>
            </w:r>
            <w:r w:rsidR="00FB4FAB" w:rsidRPr="00982BE3">
              <w:rPr>
                <w:rFonts w:ascii="Arial" w:eastAsia="Times New Roman" w:hAnsi="Arial" w:cs="Arial"/>
                <w:color w:val="000000"/>
                <w:sz w:val="20"/>
                <w:szCs w:val="20"/>
              </w:rPr>
              <w:t>Developmental outcome in pyridoxine-dependent epilepsy: Better late (onset) than early</w:t>
            </w:r>
            <w:r w:rsidR="00FB4FAB" w:rsidRPr="00982BE3">
              <w:rPr>
                <w:rFonts w:ascii="Arial" w:eastAsia="Times New Roman" w:hAnsi="Arial" w:cs="Arial"/>
                <w:bCs/>
                <w:color w:val="000000"/>
                <w:sz w:val="20"/>
                <w:szCs w:val="20"/>
              </w:rPr>
              <w:t xml:space="preserve">  </w:t>
            </w:r>
            <w:proofErr w:type="spellStart"/>
            <w:r w:rsidRPr="00982BE3">
              <w:rPr>
                <w:rFonts w:ascii="Arial" w:eastAsia="Times New Roman" w:hAnsi="Arial" w:cs="Arial"/>
                <w:bCs/>
                <w:color w:val="000000"/>
                <w:sz w:val="20"/>
                <w:szCs w:val="20"/>
              </w:rPr>
              <w:t>Eur</w:t>
            </w:r>
            <w:proofErr w:type="spellEnd"/>
            <w:r w:rsidRPr="00982BE3">
              <w:rPr>
                <w:rFonts w:ascii="Arial" w:eastAsia="Times New Roman" w:hAnsi="Arial" w:cs="Arial"/>
                <w:bCs/>
                <w:color w:val="000000"/>
                <w:sz w:val="20"/>
                <w:szCs w:val="20"/>
              </w:rPr>
              <w:t xml:space="preserve"> J </w:t>
            </w:r>
            <w:proofErr w:type="spellStart"/>
            <w:r w:rsidRPr="00982BE3">
              <w:rPr>
                <w:rFonts w:ascii="Arial" w:eastAsia="Times New Roman" w:hAnsi="Arial" w:cs="Arial"/>
                <w:bCs/>
                <w:color w:val="000000"/>
                <w:sz w:val="20"/>
                <w:szCs w:val="20"/>
              </w:rPr>
              <w:t>Paediatr</w:t>
            </w:r>
            <w:proofErr w:type="spellEnd"/>
            <w:r w:rsidRPr="00982BE3">
              <w:rPr>
                <w:rFonts w:ascii="Arial" w:eastAsia="Times New Roman" w:hAnsi="Arial" w:cs="Arial"/>
                <w:bCs/>
                <w:color w:val="000000"/>
                <w:sz w:val="20"/>
                <w:szCs w:val="20"/>
              </w:rPr>
              <w:t xml:space="preserve"> Neurol. 2018 Jul;22(4):575-576.</w:t>
            </w:r>
          </w:p>
        </w:tc>
      </w:tr>
      <w:tr w:rsidR="00485257" w:rsidRPr="00982BE3" w14:paraId="4EBAE767" w14:textId="77777777" w:rsidTr="00023060">
        <w:trPr>
          <w:trHeight w:val="639"/>
        </w:trPr>
        <w:tc>
          <w:tcPr>
            <w:tcW w:w="11070" w:type="dxa"/>
            <w:tcBorders>
              <w:top w:val="nil"/>
              <w:left w:val="nil"/>
              <w:bottom w:val="nil"/>
              <w:right w:val="nil"/>
            </w:tcBorders>
            <w:shd w:val="clear" w:color="auto" w:fill="auto"/>
          </w:tcPr>
          <w:p w14:paraId="0531489A" w14:textId="0ABE1497" w:rsidR="00485257" w:rsidRPr="00982BE3" w:rsidRDefault="00485257" w:rsidP="00485257">
            <w:pPr>
              <w:spacing w:after="0" w:line="240" w:lineRule="auto"/>
              <w:rPr>
                <w:rFonts w:ascii="Arial" w:eastAsia="Times New Roman" w:hAnsi="Arial" w:cs="Arial"/>
                <w:color w:val="4D8055"/>
                <w:sz w:val="20"/>
                <w:szCs w:val="20"/>
              </w:rPr>
            </w:pPr>
            <w:r w:rsidRPr="00982BE3">
              <w:rPr>
                <w:rFonts w:ascii="Arial" w:eastAsia="Times New Roman" w:hAnsi="Arial" w:cs="Arial"/>
                <w:color w:val="212121"/>
                <w:sz w:val="20"/>
                <w:szCs w:val="20"/>
              </w:rPr>
              <w:t>Harms MB, </w:t>
            </w:r>
            <w:r w:rsidRPr="00982BE3">
              <w:rPr>
                <w:rFonts w:ascii="Arial" w:eastAsia="Times New Roman" w:hAnsi="Arial" w:cs="Arial"/>
                <w:b/>
                <w:bCs/>
                <w:color w:val="212121"/>
                <w:sz w:val="20"/>
                <w:szCs w:val="20"/>
              </w:rPr>
              <w:t>Shannon Bowen KE</w:t>
            </w:r>
            <w:r w:rsidRPr="00982BE3">
              <w:rPr>
                <w:rFonts w:ascii="Arial" w:eastAsia="Times New Roman" w:hAnsi="Arial" w:cs="Arial"/>
                <w:color w:val="212121"/>
                <w:sz w:val="20"/>
                <w:szCs w:val="20"/>
              </w:rPr>
              <w:t xml:space="preserve">, Hanson JL, Pollak  </w:t>
            </w:r>
            <w:r w:rsidRPr="00982BE3">
              <w:rPr>
                <w:rFonts w:ascii="Arial" w:eastAsia="Times New Roman" w:hAnsi="Arial" w:cs="Arial"/>
                <w:sz w:val="20"/>
                <w:szCs w:val="20"/>
                <w:shd w:val="clear" w:color="auto" w:fill="FFFFFF"/>
              </w:rPr>
              <w:t>Instrumental learning and cognitive flexibility processes are impaired in children exposed to early life stress</w:t>
            </w:r>
            <w:r w:rsidRPr="00982BE3">
              <w:rPr>
                <w:rFonts w:ascii="Arial" w:eastAsia="Times New Roman" w:hAnsi="Arial" w:cs="Arial"/>
                <w:color w:val="0071BC"/>
                <w:sz w:val="20"/>
                <w:szCs w:val="20"/>
                <w:u w:val="single"/>
                <w:shd w:val="clear" w:color="auto" w:fill="FFFFFF"/>
              </w:rPr>
              <w:t xml:space="preserve">. </w:t>
            </w:r>
            <w:proofErr w:type="spellStart"/>
            <w:r w:rsidRPr="00982BE3">
              <w:rPr>
                <w:rFonts w:ascii="Arial" w:eastAsia="Times New Roman" w:hAnsi="Arial" w:cs="Arial"/>
                <w:sz w:val="20"/>
                <w:szCs w:val="20"/>
              </w:rPr>
              <w:t>SD.Dev</w:t>
            </w:r>
            <w:proofErr w:type="spellEnd"/>
            <w:r w:rsidRPr="00982BE3">
              <w:rPr>
                <w:rFonts w:ascii="Arial" w:eastAsia="Times New Roman" w:hAnsi="Arial" w:cs="Arial"/>
                <w:sz w:val="20"/>
                <w:szCs w:val="20"/>
              </w:rPr>
              <w:t xml:space="preserve"> Sci. 2018 Jul;21(4):e12596. </w:t>
            </w:r>
          </w:p>
        </w:tc>
      </w:tr>
      <w:tr w:rsidR="00352CA5" w:rsidRPr="00982BE3" w14:paraId="1BB5D8D2" w14:textId="77777777" w:rsidTr="00023060">
        <w:trPr>
          <w:trHeight w:val="639"/>
        </w:trPr>
        <w:tc>
          <w:tcPr>
            <w:tcW w:w="11070" w:type="dxa"/>
            <w:tcBorders>
              <w:top w:val="nil"/>
              <w:left w:val="nil"/>
              <w:bottom w:val="nil"/>
              <w:right w:val="nil"/>
            </w:tcBorders>
            <w:shd w:val="clear" w:color="auto" w:fill="auto"/>
            <w:hideMark/>
          </w:tcPr>
          <w:p w14:paraId="4DDC5318" w14:textId="77777777" w:rsidR="00352CA5" w:rsidRPr="00982BE3" w:rsidRDefault="00352CA5" w:rsidP="00023060">
            <w:pPr>
              <w:spacing w:after="0" w:line="240" w:lineRule="auto"/>
              <w:rPr>
                <w:rFonts w:ascii="Arial" w:eastAsia="Times New Roman" w:hAnsi="Arial" w:cs="Arial"/>
                <w:color w:val="000000"/>
                <w:sz w:val="20"/>
                <w:szCs w:val="20"/>
              </w:rPr>
            </w:pPr>
            <w:proofErr w:type="spellStart"/>
            <w:r w:rsidRPr="00982BE3">
              <w:rPr>
                <w:rFonts w:ascii="Arial" w:eastAsia="Times New Roman" w:hAnsi="Arial" w:cs="Arial"/>
                <w:color w:val="000000"/>
                <w:sz w:val="20"/>
                <w:szCs w:val="20"/>
              </w:rPr>
              <w:t>Oesch</w:t>
            </w:r>
            <w:proofErr w:type="spellEnd"/>
            <w:r w:rsidRPr="00982BE3">
              <w:rPr>
                <w:rFonts w:ascii="Arial" w:eastAsia="Times New Roman" w:hAnsi="Arial" w:cs="Arial"/>
                <w:color w:val="000000"/>
                <w:sz w:val="20"/>
                <w:szCs w:val="20"/>
              </w:rPr>
              <w:t xml:space="preserve"> G, Maga AM, Friedman SD, </w:t>
            </w:r>
            <w:proofErr w:type="spellStart"/>
            <w:r w:rsidRPr="00982BE3">
              <w:rPr>
                <w:rFonts w:ascii="Arial" w:eastAsia="Times New Roman" w:hAnsi="Arial" w:cs="Arial"/>
                <w:color w:val="000000"/>
                <w:sz w:val="20"/>
                <w:szCs w:val="20"/>
              </w:rPr>
              <w:t>Poliachik</w:t>
            </w:r>
            <w:proofErr w:type="spellEnd"/>
            <w:r w:rsidRPr="00982BE3">
              <w:rPr>
                <w:rFonts w:ascii="Arial" w:eastAsia="Times New Roman" w:hAnsi="Arial" w:cs="Arial"/>
                <w:color w:val="000000"/>
                <w:sz w:val="20"/>
                <w:szCs w:val="20"/>
              </w:rPr>
              <w:t xml:space="preserve"> SL, </w:t>
            </w:r>
            <w:proofErr w:type="spellStart"/>
            <w:r w:rsidRPr="00982BE3">
              <w:rPr>
                <w:rFonts w:ascii="Arial" w:eastAsia="Times New Roman" w:hAnsi="Arial" w:cs="Arial"/>
                <w:color w:val="000000"/>
                <w:sz w:val="20"/>
                <w:szCs w:val="20"/>
              </w:rPr>
              <w:t>Budech</w:t>
            </w:r>
            <w:proofErr w:type="spellEnd"/>
            <w:r w:rsidRPr="00982BE3">
              <w:rPr>
                <w:rFonts w:ascii="Arial" w:eastAsia="Times New Roman" w:hAnsi="Arial" w:cs="Arial"/>
                <w:color w:val="000000"/>
                <w:sz w:val="20"/>
                <w:szCs w:val="20"/>
              </w:rPr>
              <w:t xml:space="preserve"> CB, Wright JN, Bok LA,</w:t>
            </w:r>
            <w:r w:rsidRPr="00982BE3">
              <w:rPr>
                <w:rFonts w:ascii="Arial" w:eastAsia="Times New Roman" w:hAnsi="Arial" w:cs="Arial"/>
                <w:b/>
                <w:bCs/>
                <w:color w:val="000000"/>
                <w:sz w:val="20"/>
                <w:szCs w:val="20"/>
              </w:rPr>
              <w:t xml:space="preserve"> Gospe SM Jr.</w:t>
            </w:r>
            <w:r w:rsidRPr="00982BE3">
              <w:rPr>
                <w:rFonts w:ascii="Arial" w:eastAsia="Times New Roman" w:hAnsi="Arial" w:cs="Arial"/>
                <w:color w:val="000000"/>
                <w:sz w:val="20"/>
                <w:szCs w:val="20"/>
              </w:rPr>
              <w:t xml:space="preserve">  </w:t>
            </w:r>
            <w:r w:rsidR="003A566A" w:rsidRPr="00982BE3">
              <w:rPr>
                <w:rFonts w:ascii="Arial" w:eastAsia="Times New Roman" w:hAnsi="Arial" w:cs="Arial"/>
                <w:color w:val="000000"/>
                <w:sz w:val="20"/>
                <w:szCs w:val="20"/>
              </w:rPr>
              <w:t xml:space="preserve">Geometric morphometrics reveal altered corpus callosum shape in pyridoxine-dependent epilepsy  </w:t>
            </w:r>
            <w:r w:rsidRPr="00982BE3">
              <w:rPr>
                <w:rFonts w:ascii="Arial" w:eastAsia="Times New Roman" w:hAnsi="Arial" w:cs="Arial"/>
                <w:color w:val="000000"/>
                <w:sz w:val="20"/>
                <w:szCs w:val="20"/>
              </w:rPr>
              <w:t>Neurology. 2018 Jul 3;91(1):e78-e86.</w:t>
            </w:r>
          </w:p>
          <w:p w14:paraId="186CA9AC" w14:textId="77777777" w:rsidR="003A566A" w:rsidRPr="00982BE3" w:rsidRDefault="003A566A" w:rsidP="00023060">
            <w:pPr>
              <w:spacing w:after="0" w:line="240" w:lineRule="auto"/>
              <w:rPr>
                <w:rFonts w:ascii="Arial" w:eastAsia="Times New Roman" w:hAnsi="Arial" w:cs="Arial"/>
                <w:color w:val="000000"/>
                <w:sz w:val="20"/>
                <w:szCs w:val="20"/>
              </w:rPr>
            </w:pPr>
          </w:p>
        </w:tc>
      </w:tr>
      <w:tr w:rsidR="00352CA5" w:rsidRPr="00982BE3" w14:paraId="32384EFD" w14:textId="77777777" w:rsidTr="00023060">
        <w:trPr>
          <w:trHeight w:val="900"/>
        </w:trPr>
        <w:tc>
          <w:tcPr>
            <w:tcW w:w="11070" w:type="dxa"/>
            <w:tcBorders>
              <w:top w:val="nil"/>
              <w:left w:val="nil"/>
              <w:bottom w:val="nil"/>
              <w:right w:val="nil"/>
            </w:tcBorders>
            <w:shd w:val="clear" w:color="auto" w:fill="auto"/>
            <w:hideMark/>
          </w:tcPr>
          <w:p w14:paraId="2A4B9FA5"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PARD3 dysfunction in conjunction with dynamic HIPPO signaling drives cortical enlargement with massive heterotopia. Liu WA, Chen S, Li Z, Lee CH, Mirzaa G, </w:t>
            </w:r>
            <w:r w:rsidRPr="00982BE3">
              <w:rPr>
                <w:rFonts w:ascii="Arial" w:eastAsia="Times New Roman" w:hAnsi="Arial" w:cs="Arial"/>
                <w:b/>
                <w:bCs/>
                <w:color w:val="000000"/>
                <w:sz w:val="20"/>
                <w:szCs w:val="20"/>
              </w:rPr>
              <w:t>Dobyns WB</w:t>
            </w:r>
            <w:r w:rsidRPr="00982BE3">
              <w:rPr>
                <w:rFonts w:ascii="Arial" w:eastAsia="Times New Roman" w:hAnsi="Arial" w:cs="Arial"/>
                <w:color w:val="000000"/>
                <w:sz w:val="20"/>
                <w:szCs w:val="20"/>
              </w:rPr>
              <w:t>, Ross ME, Zhang J, Shi SH. Genes Dev. 2018 Jun 1;32(11-12):763-780</w:t>
            </w:r>
          </w:p>
        </w:tc>
      </w:tr>
      <w:tr w:rsidR="00352CA5" w:rsidRPr="00982BE3" w14:paraId="36BF5347" w14:textId="77777777" w:rsidTr="00023060">
        <w:trPr>
          <w:trHeight w:val="81"/>
        </w:trPr>
        <w:tc>
          <w:tcPr>
            <w:tcW w:w="11070" w:type="dxa"/>
            <w:tcBorders>
              <w:top w:val="nil"/>
              <w:left w:val="nil"/>
              <w:bottom w:val="nil"/>
              <w:right w:val="nil"/>
            </w:tcBorders>
            <w:shd w:val="clear" w:color="auto" w:fill="auto"/>
            <w:hideMark/>
          </w:tcPr>
          <w:p w14:paraId="353B15C7" w14:textId="77777777" w:rsidR="00352CA5" w:rsidRPr="00982BE3" w:rsidRDefault="00352CA5" w:rsidP="00023060">
            <w:pPr>
              <w:spacing w:after="0" w:line="240" w:lineRule="auto"/>
              <w:rPr>
                <w:rFonts w:ascii="Arial" w:eastAsia="Times New Roman" w:hAnsi="Arial" w:cs="Arial"/>
                <w:color w:val="000000"/>
                <w:sz w:val="20"/>
                <w:szCs w:val="20"/>
              </w:rPr>
            </w:pPr>
          </w:p>
        </w:tc>
      </w:tr>
      <w:tr w:rsidR="00352CA5" w:rsidRPr="00982BE3" w14:paraId="16E6219B" w14:textId="77777777" w:rsidTr="00023060">
        <w:trPr>
          <w:trHeight w:val="936"/>
        </w:trPr>
        <w:tc>
          <w:tcPr>
            <w:tcW w:w="11070" w:type="dxa"/>
            <w:tcBorders>
              <w:top w:val="nil"/>
              <w:left w:val="nil"/>
              <w:bottom w:val="nil"/>
              <w:right w:val="nil"/>
            </w:tcBorders>
            <w:shd w:val="clear" w:color="auto" w:fill="auto"/>
            <w:hideMark/>
          </w:tcPr>
          <w:p w14:paraId="64EA986B"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Wenger TL, Hopper RA, Rosen A, </w:t>
            </w:r>
            <w:r w:rsidRPr="00982BE3">
              <w:rPr>
                <w:rFonts w:ascii="Arial" w:eastAsia="Times New Roman" w:hAnsi="Arial" w:cs="Arial"/>
                <w:b/>
                <w:bCs/>
                <w:color w:val="000000"/>
                <w:sz w:val="20"/>
                <w:szCs w:val="20"/>
              </w:rPr>
              <w:t>Tully HM</w:t>
            </w:r>
            <w:r w:rsidRPr="00982BE3">
              <w:rPr>
                <w:rFonts w:ascii="Arial" w:eastAsia="Times New Roman" w:hAnsi="Arial" w:cs="Arial"/>
                <w:color w:val="000000"/>
                <w:sz w:val="20"/>
                <w:szCs w:val="20"/>
              </w:rPr>
              <w:t xml:space="preserve">, Cunningham ML, Lee A. </w:t>
            </w:r>
            <w:r w:rsidR="003A566A" w:rsidRPr="00982BE3">
              <w:rPr>
                <w:rFonts w:ascii="Arial" w:eastAsia="Times New Roman" w:hAnsi="Arial" w:cs="Arial"/>
                <w:color w:val="000000"/>
                <w:sz w:val="20"/>
                <w:szCs w:val="20"/>
              </w:rPr>
              <w:t>A genotype-specific surgical approach for patients with Pfeiffer syndrome due to W290C pathogenic variant in FGFR2 is associated with improved developmental outcomes and reduced mortality</w:t>
            </w:r>
            <w:r w:rsidRPr="00982BE3">
              <w:rPr>
                <w:rFonts w:ascii="Arial" w:eastAsia="Times New Roman" w:hAnsi="Arial" w:cs="Arial"/>
                <w:color w:val="000000"/>
                <w:sz w:val="20"/>
                <w:szCs w:val="20"/>
              </w:rPr>
              <w:t xml:space="preserve"> Genet Med. 2018 Jun 18.</w:t>
            </w:r>
          </w:p>
        </w:tc>
      </w:tr>
      <w:tr w:rsidR="00352CA5" w:rsidRPr="00982BE3" w14:paraId="48F8C3CF" w14:textId="77777777" w:rsidTr="00023060">
        <w:trPr>
          <w:trHeight w:val="1521"/>
        </w:trPr>
        <w:tc>
          <w:tcPr>
            <w:tcW w:w="11070" w:type="dxa"/>
            <w:tcBorders>
              <w:top w:val="nil"/>
              <w:left w:val="nil"/>
              <w:bottom w:val="nil"/>
              <w:right w:val="nil"/>
            </w:tcBorders>
            <w:shd w:val="clear" w:color="auto" w:fill="auto"/>
            <w:hideMark/>
          </w:tcPr>
          <w:p w14:paraId="15A3FDE5" w14:textId="77777777" w:rsidR="00974E2B" w:rsidRPr="00982BE3" w:rsidRDefault="00974E2B" w:rsidP="00974E2B">
            <w:pPr>
              <w:rPr>
                <w:rFonts w:ascii="Arial" w:hAnsi="Arial" w:cs="Arial"/>
                <w:sz w:val="20"/>
                <w:szCs w:val="20"/>
              </w:rPr>
            </w:pPr>
            <w:r w:rsidRPr="00982BE3">
              <w:rPr>
                <w:rFonts w:ascii="Arial" w:hAnsi="Arial" w:cs="Arial"/>
                <w:sz w:val="20"/>
                <w:szCs w:val="20"/>
              </w:rPr>
              <w:t xml:space="preserve">Sánchez Fernández I, </w:t>
            </w:r>
            <w:proofErr w:type="spellStart"/>
            <w:r w:rsidRPr="00982BE3">
              <w:rPr>
                <w:rFonts w:ascii="Arial" w:hAnsi="Arial" w:cs="Arial"/>
                <w:sz w:val="20"/>
                <w:szCs w:val="20"/>
              </w:rPr>
              <w:t>Gaínza-Lein</w:t>
            </w:r>
            <w:proofErr w:type="spellEnd"/>
            <w:r w:rsidRPr="00982BE3">
              <w:rPr>
                <w:rFonts w:ascii="Arial" w:hAnsi="Arial" w:cs="Arial"/>
                <w:sz w:val="20"/>
                <w:szCs w:val="20"/>
              </w:rPr>
              <w:t xml:space="preserve"> M, Abend NS, Anderson AE, Arya R, Brenton JN, Carpenter JL, Chapman KE, Clark J, Gaillard WD, </w:t>
            </w:r>
            <w:proofErr w:type="spellStart"/>
            <w:r w:rsidRPr="00982BE3">
              <w:rPr>
                <w:rFonts w:ascii="Arial" w:hAnsi="Arial" w:cs="Arial"/>
                <w:sz w:val="20"/>
                <w:szCs w:val="20"/>
              </w:rPr>
              <w:t>Glauser</w:t>
            </w:r>
            <w:proofErr w:type="spellEnd"/>
            <w:r w:rsidRPr="00982BE3">
              <w:rPr>
                <w:rFonts w:ascii="Arial" w:hAnsi="Arial" w:cs="Arial"/>
                <w:sz w:val="20"/>
                <w:szCs w:val="20"/>
              </w:rPr>
              <w:t xml:space="preserve"> TA, Goldstein JL, </w:t>
            </w:r>
            <w:proofErr w:type="spellStart"/>
            <w:r w:rsidRPr="00982BE3">
              <w:rPr>
                <w:rFonts w:ascii="Arial" w:hAnsi="Arial" w:cs="Arial"/>
                <w:sz w:val="20"/>
                <w:szCs w:val="20"/>
              </w:rPr>
              <w:t>Goodkin</w:t>
            </w:r>
            <w:proofErr w:type="spellEnd"/>
            <w:r w:rsidRPr="00982BE3">
              <w:rPr>
                <w:rFonts w:ascii="Arial" w:hAnsi="Arial" w:cs="Arial"/>
                <w:sz w:val="20"/>
                <w:szCs w:val="20"/>
              </w:rPr>
              <w:t xml:space="preserve"> HP, </w:t>
            </w:r>
            <w:proofErr w:type="spellStart"/>
            <w:r w:rsidRPr="00982BE3">
              <w:rPr>
                <w:rFonts w:ascii="Arial" w:hAnsi="Arial" w:cs="Arial"/>
                <w:sz w:val="20"/>
                <w:szCs w:val="20"/>
              </w:rPr>
              <w:t>Helseth</w:t>
            </w:r>
            <w:proofErr w:type="spellEnd"/>
            <w:r w:rsidRPr="00982BE3">
              <w:rPr>
                <w:rFonts w:ascii="Arial" w:hAnsi="Arial" w:cs="Arial"/>
                <w:sz w:val="20"/>
                <w:szCs w:val="20"/>
              </w:rPr>
              <w:t xml:space="preserve"> AR, Jackson MC, </w:t>
            </w:r>
            <w:proofErr w:type="spellStart"/>
            <w:r w:rsidRPr="00982BE3">
              <w:rPr>
                <w:rFonts w:ascii="Arial" w:hAnsi="Arial" w:cs="Arial"/>
                <w:sz w:val="20"/>
                <w:szCs w:val="20"/>
              </w:rPr>
              <w:t>Kapur</w:t>
            </w:r>
            <w:proofErr w:type="spellEnd"/>
            <w:r w:rsidRPr="00982BE3">
              <w:rPr>
                <w:rFonts w:ascii="Arial" w:hAnsi="Arial" w:cs="Arial"/>
                <w:sz w:val="20"/>
                <w:szCs w:val="20"/>
              </w:rPr>
              <w:t xml:space="preserve"> K, Lai YC, McDonough TL, Mikati MA, Nayak A, </w:t>
            </w:r>
            <w:proofErr w:type="spellStart"/>
            <w:r w:rsidRPr="00982BE3">
              <w:rPr>
                <w:rFonts w:ascii="Arial" w:hAnsi="Arial" w:cs="Arial"/>
                <w:sz w:val="20"/>
                <w:szCs w:val="20"/>
              </w:rPr>
              <w:t>Peariso</w:t>
            </w:r>
            <w:proofErr w:type="spellEnd"/>
            <w:r w:rsidRPr="00982BE3">
              <w:rPr>
                <w:rFonts w:ascii="Arial" w:hAnsi="Arial" w:cs="Arial"/>
                <w:sz w:val="20"/>
                <w:szCs w:val="20"/>
              </w:rPr>
              <w:t xml:space="preserve"> K, </w:t>
            </w:r>
            <w:proofErr w:type="spellStart"/>
            <w:r w:rsidRPr="00982BE3">
              <w:rPr>
                <w:rFonts w:ascii="Arial" w:hAnsi="Arial" w:cs="Arial"/>
                <w:sz w:val="20"/>
                <w:szCs w:val="20"/>
              </w:rPr>
              <w:t>Riviello</w:t>
            </w:r>
            <w:proofErr w:type="spellEnd"/>
            <w:r w:rsidRPr="00982BE3">
              <w:rPr>
                <w:rFonts w:ascii="Arial" w:hAnsi="Arial" w:cs="Arial"/>
                <w:sz w:val="20"/>
                <w:szCs w:val="20"/>
              </w:rPr>
              <w:t xml:space="preserve"> JJ Jr, Tasker RC, </w:t>
            </w:r>
            <w:proofErr w:type="spellStart"/>
            <w:r w:rsidRPr="00982BE3">
              <w:rPr>
                <w:rFonts w:ascii="Arial" w:hAnsi="Arial" w:cs="Arial"/>
                <w:sz w:val="20"/>
                <w:szCs w:val="20"/>
              </w:rPr>
              <w:t>Tchapyjnikov</w:t>
            </w:r>
            <w:proofErr w:type="spellEnd"/>
            <w:r w:rsidRPr="00982BE3">
              <w:rPr>
                <w:rFonts w:ascii="Arial" w:hAnsi="Arial" w:cs="Arial"/>
                <w:sz w:val="20"/>
                <w:szCs w:val="20"/>
              </w:rPr>
              <w:t xml:space="preserve"> D, </w:t>
            </w:r>
            <w:proofErr w:type="spellStart"/>
            <w:r w:rsidRPr="00982BE3">
              <w:rPr>
                <w:rFonts w:ascii="Arial" w:hAnsi="Arial" w:cs="Arial"/>
                <w:sz w:val="20"/>
                <w:szCs w:val="20"/>
              </w:rPr>
              <w:t>Topjian</w:t>
            </w:r>
            <w:proofErr w:type="spellEnd"/>
            <w:r w:rsidRPr="00982BE3">
              <w:rPr>
                <w:rFonts w:ascii="Arial" w:hAnsi="Arial" w:cs="Arial"/>
                <w:sz w:val="20"/>
                <w:szCs w:val="20"/>
              </w:rPr>
              <w:t xml:space="preserve"> AA, </w:t>
            </w:r>
            <w:r w:rsidRPr="00982BE3">
              <w:rPr>
                <w:rFonts w:ascii="Arial" w:hAnsi="Arial" w:cs="Arial"/>
                <w:b/>
                <w:sz w:val="20"/>
                <w:szCs w:val="20"/>
              </w:rPr>
              <w:t>Wainwright MS</w:t>
            </w:r>
            <w:r w:rsidRPr="00982BE3">
              <w:rPr>
                <w:rFonts w:ascii="Arial" w:hAnsi="Arial" w:cs="Arial"/>
                <w:sz w:val="20"/>
                <w:szCs w:val="20"/>
              </w:rPr>
              <w:t xml:space="preserve">, Wilfong A, Williams K, </w:t>
            </w:r>
            <w:proofErr w:type="spellStart"/>
            <w:r w:rsidRPr="00982BE3">
              <w:rPr>
                <w:rFonts w:ascii="Arial" w:hAnsi="Arial" w:cs="Arial"/>
                <w:sz w:val="20"/>
                <w:szCs w:val="20"/>
              </w:rPr>
              <w:t>Loddenkemper</w:t>
            </w:r>
            <w:proofErr w:type="spellEnd"/>
            <w:r w:rsidRPr="00982BE3">
              <w:rPr>
                <w:rFonts w:ascii="Arial" w:hAnsi="Arial" w:cs="Arial"/>
                <w:sz w:val="20"/>
                <w:szCs w:val="20"/>
              </w:rPr>
              <w:t xml:space="preserve"> T; Pediatric Status Epilepticus Research Group (</w:t>
            </w:r>
            <w:proofErr w:type="spellStart"/>
            <w:r w:rsidRPr="00982BE3">
              <w:rPr>
                <w:rFonts w:ascii="Arial" w:hAnsi="Arial" w:cs="Arial"/>
                <w:sz w:val="20"/>
                <w:szCs w:val="20"/>
              </w:rPr>
              <w:t>pSERG</w:t>
            </w:r>
            <w:proofErr w:type="spellEnd"/>
            <w:r w:rsidRPr="00982BE3">
              <w:rPr>
                <w:rFonts w:ascii="Arial" w:hAnsi="Arial" w:cs="Arial"/>
                <w:sz w:val="20"/>
                <w:szCs w:val="20"/>
              </w:rPr>
              <w:t xml:space="preserve">): </w:t>
            </w:r>
            <w:r w:rsidRPr="00982BE3">
              <w:rPr>
                <w:rFonts w:ascii="Arial" w:hAnsi="Arial" w:cs="Arial"/>
                <w:b/>
                <w:sz w:val="20"/>
                <w:szCs w:val="20"/>
              </w:rPr>
              <w:t>Morgan, LA</w:t>
            </w:r>
            <w:r w:rsidRPr="00982BE3">
              <w:rPr>
                <w:rFonts w:ascii="Arial" w:hAnsi="Arial" w:cs="Arial"/>
                <w:sz w:val="20"/>
                <w:szCs w:val="20"/>
              </w:rPr>
              <w:t>. Factors associated with treatment delays in pediatric refractory convulsive status epilepticus.  Neurology. 2018 May 8;90(19):e1692-e1701.</w:t>
            </w:r>
          </w:p>
          <w:p w14:paraId="4F4FF1B6" w14:textId="77777777" w:rsidR="00352CA5" w:rsidRPr="00982BE3" w:rsidRDefault="00352CA5" w:rsidP="00023060">
            <w:pPr>
              <w:spacing w:after="0" w:line="240" w:lineRule="auto"/>
              <w:rPr>
                <w:rFonts w:ascii="Arial" w:eastAsia="Times New Roman" w:hAnsi="Arial" w:cs="Arial"/>
                <w:color w:val="000000"/>
                <w:sz w:val="20"/>
                <w:szCs w:val="20"/>
              </w:rPr>
            </w:pPr>
          </w:p>
        </w:tc>
      </w:tr>
      <w:tr w:rsidR="00352CA5" w:rsidRPr="00982BE3" w14:paraId="6E7462E3" w14:textId="77777777" w:rsidTr="00023060">
        <w:trPr>
          <w:trHeight w:val="900"/>
        </w:trPr>
        <w:tc>
          <w:tcPr>
            <w:tcW w:w="11070" w:type="dxa"/>
            <w:tcBorders>
              <w:top w:val="nil"/>
              <w:left w:val="nil"/>
              <w:bottom w:val="nil"/>
              <w:right w:val="nil"/>
            </w:tcBorders>
            <w:shd w:val="clear" w:color="auto" w:fill="auto"/>
            <w:hideMark/>
          </w:tcPr>
          <w:p w14:paraId="32B03811"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Shukla A</w:t>
            </w:r>
            <w:r w:rsidRPr="00982BE3">
              <w:rPr>
                <w:rFonts w:ascii="Arial" w:eastAsia="Times New Roman" w:hAnsi="Arial" w:cs="Arial"/>
                <w:b/>
                <w:bCs/>
                <w:color w:val="000000"/>
                <w:sz w:val="20"/>
                <w:szCs w:val="20"/>
              </w:rPr>
              <w:t>, Saneto RP</w:t>
            </w:r>
            <w:r w:rsidRPr="00982BE3">
              <w:rPr>
                <w:rFonts w:ascii="Arial" w:eastAsia="Times New Roman" w:hAnsi="Arial" w:cs="Arial"/>
                <w:color w:val="000000"/>
                <w:sz w:val="20"/>
                <w:szCs w:val="20"/>
              </w:rPr>
              <w:t xml:space="preserve">, </w:t>
            </w:r>
            <w:proofErr w:type="spellStart"/>
            <w:r w:rsidRPr="00982BE3">
              <w:rPr>
                <w:rFonts w:ascii="Arial" w:eastAsia="Times New Roman" w:hAnsi="Arial" w:cs="Arial"/>
                <w:color w:val="000000"/>
                <w:sz w:val="20"/>
                <w:szCs w:val="20"/>
              </w:rPr>
              <w:t>Hebbar</w:t>
            </w:r>
            <w:proofErr w:type="spellEnd"/>
            <w:r w:rsidRPr="00982BE3">
              <w:rPr>
                <w:rFonts w:ascii="Arial" w:eastAsia="Times New Roman" w:hAnsi="Arial" w:cs="Arial"/>
                <w:color w:val="000000"/>
                <w:sz w:val="20"/>
                <w:szCs w:val="20"/>
              </w:rPr>
              <w:t xml:space="preserve"> M, Mirzaa G, Girisha KM.  </w:t>
            </w:r>
            <w:r w:rsidR="00B12824" w:rsidRPr="00982BE3">
              <w:rPr>
                <w:rFonts w:ascii="Arial" w:eastAsia="Times New Roman" w:hAnsi="Arial" w:cs="Arial"/>
                <w:color w:val="000000"/>
                <w:sz w:val="20"/>
                <w:szCs w:val="20"/>
              </w:rPr>
              <w:t xml:space="preserve">A neurodegenerative mitochondrial disease phenotype due to biallelic loss-of-function variants in PNPLA8 encoding calcium-independent phospholipase A2γ.  </w:t>
            </w:r>
            <w:r w:rsidRPr="00982BE3">
              <w:rPr>
                <w:rFonts w:ascii="Arial" w:eastAsia="Times New Roman" w:hAnsi="Arial" w:cs="Arial"/>
                <w:color w:val="000000"/>
                <w:sz w:val="20"/>
                <w:szCs w:val="20"/>
              </w:rPr>
              <w:t>Am J Med Genet A. 2018 May;176(5):1232-1237.</w:t>
            </w:r>
          </w:p>
          <w:p w14:paraId="0A7CBD3C" w14:textId="2904A810" w:rsidR="00DE4B7B" w:rsidRPr="00982BE3" w:rsidRDefault="00DE4B7B" w:rsidP="00023060">
            <w:pPr>
              <w:spacing w:after="0" w:line="240" w:lineRule="auto"/>
              <w:rPr>
                <w:rFonts w:ascii="Arial" w:eastAsia="Times New Roman" w:hAnsi="Arial" w:cs="Arial"/>
                <w:color w:val="000000"/>
                <w:sz w:val="20"/>
                <w:szCs w:val="20"/>
              </w:rPr>
            </w:pPr>
          </w:p>
        </w:tc>
      </w:tr>
      <w:tr w:rsidR="00DE4B7B" w:rsidRPr="00982BE3" w14:paraId="0048FBEC" w14:textId="77777777" w:rsidTr="00DE4B7B">
        <w:trPr>
          <w:trHeight w:val="1062"/>
        </w:trPr>
        <w:tc>
          <w:tcPr>
            <w:tcW w:w="11070" w:type="dxa"/>
            <w:tcBorders>
              <w:top w:val="nil"/>
              <w:left w:val="nil"/>
              <w:bottom w:val="nil"/>
              <w:right w:val="nil"/>
            </w:tcBorders>
            <w:shd w:val="clear" w:color="auto" w:fill="auto"/>
            <w:hideMark/>
          </w:tcPr>
          <w:p w14:paraId="36373DC2" w14:textId="77777777" w:rsidR="00DE4B7B" w:rsidRPr="00982BE3" w:rsidRDefault="00DE4B7B" w:rsidP="00AE1F66">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Kannan N, Wang J, Mink RB, </w:t>
            </w:r>
            <w:r w:rsidRPr="00982BE3">
              <w:rPr>
                <w:rFonts w:ascii="Arial" w:eastAsia="Times New Roman" w:hAnsi="Arial" w:cs="Arial"/>
                <w:b/>
                <w:bCs/>
                <w:color w:val="000000"/>
                <w:sz w:val="20"/>
                <w:szCs w:val="20"/>
              </w:rPr>
              <w:t>Wainwright MS</w:t>
            </w:r>
            <w:r w:rsidRPr="00982BE3">
              <w:rPr>
                <w:rFonts w:ascii="Arial" w:eastAsia="Times New Roman" w:hAnsi="Arial" w:cs="Arial"/>
                <w:color w:val="000000"/>
                <w:sz w:val="20"/>
                <w:szCs w:val="20"/>
              </w:rPr>
              <w:t xml:space="preserve">, </w:t>
            </w:r>
            <w:proofErr w:type="spellStart"/>
            <w:r w:rsidRPr="00982BE3">
              <w:rPr>
                <w:rFonts w:ascii="Arial" w:eastAsia="Times New Roman" w:hAnsi="Arial" w:cs="Arial"/>
                <w:color w:val="000000"/>
                <w:sz w:val="20"/>
                <w:szCs w:val="20"/>
              </w:rPr>
              <w:t>Groner</w:t>
            </w:r>
            <w:proofErr w:type="spellEnd"/>
            <w:r w:rsidRPr="00982BE3">
              <w:rPr>
                <w:rFonts w:ascii="Arial" w:eastAsia="Times New Roman" w:hAnsi="Arial" w:cs="Arial"/>
                <w:color w:val="000000"/>
                <w:sz w:val="20"/>
                <w:szCs w:val="20"/>
              </w:rPr>
              <w:t xml:space="preserve"> JI, Bell MJ, Giza CC, </w:t>
            </w:r>
            <w:proofErr w:type="spellStart"/>
            <w:r w:rsidRPr="00982BE3">
              <w:rPr>
                <w:rFonts w:ascii="Arial" w:eastAsia="Times New Roman" w:hAnsi="Arial" w:cs="Arial"/>
                <w:color w:val="000000"/>
                <w:sz w:val="20"/>
                <w:szCs w:val="20"/>
              </w:rPr>
              <w:t>Zatzick</w:t>
            </w:r>
            <w:proofErr w:type="spellEnd"/>
            <w:r w:rsidRPr="00982BE3">
              <w:rPr>
                <w:rFonts w:ascii="Arial" w:eastAsia="Times New Roman" w:hAnsi="Arial" w:cs="Arial"/>
                <w:color w:val="000000"/>
                <w:sz w:val="20"/>
                <w:szCs w:val="20"/>
              </w:rPr>
              <w:t xml:space="preserve"> DF, Ellenbogen RG, Boyle LN, Mitchell PH, </w:t>
            </w:r>
            <w:proofErr w:type="spellStart"/>
            <w:r w:rsidRPr="00982BE3">
              <w:rPr>
                <w:rFonts w:ascii="Arial" w:eastAsia="Times New Roman" w:hAnsi="Arial" w:cs="Arial"/>
                <w:color w:val="000000"/>
                <w:sz w:val="20"/>
                <w:szCs w:val="20"/>
              </w:rPr>
              <w:t>Rivara</w:t>
            </w:r>
            <w:proofErr w:type="spellEnd"/>
            <w:r w:rsidRPr="00982BE3">
              <w:rPr>
                <w:rFonts w:ascii="Arial" w:eastAsia="Times New Roman" w:hAnsi="Arial" w:cs="Arial"/>
                <w:color w:val="000000"/>
                <w:sz w:val="20"/>
                <w:szCs w:val="20"/>
              </w:rPr>
              <w:t xml:space="preserve"> FP, Rowhani-Rahbar A, Vavilala MS; PEGASUS (Pediatric Guideline Adherence Outcomes) Study. Timely Hemodynamic Resuscitation and Outcomes in Severe Pediatric Traumatic Brain Injury: Preliminary Findings. </w:t>
            </w:r>
            <w:proofErr w:type="spellStart"/>
            <w:r w:rsidRPr="00982BE3">
              <w:rPr>
                <w:rFonts w:ascii="Arial" w:eastAsia="Times New Roman" w:hAnsi="Arial" w:cs="Arial"/>
                <w:color w:val="000000"/>
                <w:sz w:val="20"/>
                <w:szCs w:val="20"/>
              </w:rPr>
              <w:t>Pediatr</w:t>
            </w:r>
            <w:proofErr w:type="spellEnd"/>
            <w:r w:rsidRPr="00982BE3">
              <w:rPr>
                <w:rFonts w:ascii="Arial" w:eastAsia="Times New Roman" w:hAnsi="Arial" w:cs="Arial"/>
                <w:color w:val="000000"/>
                <w:sz w:val="20"/>
                <w:szCs w:val="20"/>
              </w:rPr>
              <w:t xml:space="preserve"> </w:t>
            </w:r>
            <w:proofErr w:type="spellStart"/>
            <w:r w:rsidRPr="00982BE3">
              <w:rPr>
                <w:rFonts w:ascii="Arial" w:eastAsia="Times New Roman" w:hAnsi="Arial" w:cs="Arial"/>
                <w:color w:val="000000"/>
                <w:sz w:val="20"/>
                <w:szCs w:val="20"/>
              </w:rPr>
              <w:t>Emerg</w:t>
            </w:r>
            <w:proofErr w:type="spellEnd"/>
            <w:r w:rsidRPr="00982BE3">
              <w:rPr>
                <w:rFonts w:ascii="Arial" w:eastAsia="Times New Roman" w:hAnsi="Arial" w:cs="Arial"/>
                <w:color w:val="000000"/>
                <w:sz w:val="20"/>
                <w:szCs w:val="20"/>
              </w:rPr>
              <w:t xml:space="preserve"> Care. 2018 May;34(5):325-329. </w:t>
            </w:r>
          </w:p>
        </w:tc>
      </w:tr>
      <w:tr w:rsidR="00DE4B7B" w:rsidRPr="00982BE3" w14:paraId="7C9655D5" w14:textId="77777777" w:rsidTr="00DE4B7B">
        <w:trPr>
          <w:trHeight w:val="891"/>
        </w:trPr>
        <w:tc>
          <w:tcPr>
            <w:tcW w:w="11070" w:type="dxa"/>
            <w:tcBorders>
              <w:top w:val="nil"/>
              <w:left w:val="nil"/>
              <w:bottom w:val="nil"/>
              <w:right w:val="nil"/>
            </w:tcBorders>
            <w:shd w:val="clear" w:color="auto" w:fill="auto"/>
            <w:hideMark/>
          </w:tcPr>
          <w:p w14:paraId="0AF538F2" w14:textId="77777777" w:rsidR="00DE4B7B" w:rsidRPr="00982BE3" w:rsidRDefault="00DE4B7B" w:rsidP="00AE1F66">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Leibovitz Z, Mandel H, </w:t>
            </w:r>
            <w:proofErr w:type="spellStart"/>
            <w:r w:rsidRPr="00982BE3">
              <w:rPr>
                <w:rFonts w:ascii="Arial" w:eastAsia="Times New Roman" w:hAnsi="Arial" w:cs="Arial"/>
                <w:color w:val="000000"/>
                <w:sz w:val="20"/>
                <w:szCs w:val="20"/>
              </w:rPr>
              <w:t>Falik-Zaccai</w:t>
            </w:r>
            <w:proofErr w:type="spellEnd"/>
            <w:r w:rsidRPr="00982BE3">
              <w:rPr>
                <w:rFonts w:ascii="Arial" w:eastAsia="Times New Roman" w:hAnsi="Arial" w:cs="Arial"/>
                <w:color w:val="000000"/>
                <w:sz w:val="20"/>
                <w:szCs w:val="20"/>
              </w:rPr>
              <w:t xml:space="preserve"> TC, Ben </w:t>
            </w:r>
            <w:proofErr w:type="spellStart"/>
            <w:r w:rsidRPr="00982BE3">
              <w:rPr>
                <w:rFonts w:ascii="Arial" w:eastAsia="Times New Roman" w:hAnsi="Arial" w:cs="Arial"/>
                <w:color w:val="000000"/>
                <w:sz w:val="20"/>
                <w:szCs w:val="20"/>
              </w:rPr>
              <w:t>Harouch</w:t>
            </w:r>
            <w:proofErr w:type="spellEnd"/>
            <w:r w:rsidRPr="00982BE3">
              <w:rPr>
                <w:rFonts w:ascii="Arial" w:eastAsia="Times New Roman" w:hAnsi="Arial" w:cs="Arial"/>
                <w:color w:val="000000"/>
                <w:sz w:val="20"/>
                <w:szCs w:val="20"/>
              </w:rPr>
              <w:t xml:space="preserve"> S, </w:t>
            </w:r>
            <w:proofErr w:type="spellStart"/>
            <w:r w:rsidRPr="00982BE3">
              <w:rPr>
                <w:rFonts w:ascii="Arial" w:eastAsia="Times New Roman" w:hAnsi="Arial" w:cs="Arial"/>
                <w:color w:val="000000"/>
                <w:sz w:val="20"/>
                <w:szCs w:val="20"/>
              </w:rPr>
              <w:t>Savitzki</w:t>
            </w:r>
            <w:proofErr w:type="spellEnd"/>
            <w:r w:rsidRPr="00982BE3">
              <w:rPr>
                <w:rFonts w:ascii="Arial" w:eastAsia="Times New Roman" w:hAnsi="Arial" w:cs="Arial"/>
                <w:color w:val="000000"/>
                <w:sz w:val="20"/>
                <w:szCs w:val="20"/>
              </w:rPr>
              <w:t xml:space="preserve"> D, </w:t>
            </w:r>
            <w:proofErr w:type="spellStart"/>
            <w:r w:rsidRPr="00982BE3">
              <w:rPr>
                <w:rFonts w:ascii="Arial" w:eastAsia="Times New Roman" w:hAnsi="Arial" w:cs="Arial"/>
                <w:color w:val="000000"/>
                <w:sz w:val="20"/>
                <w:szCs w:val="20"/>
              </w:rPr>
              <w:t>Krajden-Haratz</w:t>
            </w:r>
            <w:proofErr w:type="spellEnd"/>
            <w:r w:rsidRPr="00982BE3">
              <w:rPr>
                <w:rFonts w:ascii="Arial" w:eastAsia="Times New Roman" w:hAnsi="Arial" w:cs="Arial"/>
                <w:color w:val="000000"/>
                <w:sz w:val="20"/>
                <w:szCs w:val="20"/>
              </w:rPr>
              <w:t xml:space="preserve"> K, </w:t>
            </w:r>
            <w:proofErr w:type="spellStart"/>
            <w:r w:rsidRPr="00982BE3">
              <w:rPr>
                <w:rFonts w:ascii="Arial" w:eastAsia="Times New Roman" w:hAnsi="Arial" w:cs="Arial"/>
                <w:color w:val="000000"/>
                <w:sz w:val="20"/>
                <w:szCs w:val="20"/>
              </w:rPr>
              <w:t>Gindes</w:t>
            </w:r>
            <w:proofErr w:type="spellEnd"/>
            <w:r w:rsidRPr="00982BE3">
              <w:rPr>
                <w:rFonts w:ascii="Arial" w:eastAsia="Times New Roman" w:hAnsi="Arial" w:cs="Arial"/>
                <w:color w:val="000000"/>
                <w:sz w:val="20"/>
                <w:szCs w:val="20"/>
              </w:rPr>
              <w:t xml:space="preserve"> L, Tamarkin M, Lev D, </w:t>
            </w:r>
            <w:r w:rsidRPr="00982BE3">
              <w:rPr>
                <w:rFonts w:ascii="Arial" w:eastAsia="Times New Roman" w:hAnsi="Arial" w:cs="Arial"/>
                <w:b/>
                <w:bCs/>
                <w:color w:val="000000"/>
                <w:sz w:val="20"/>
                <w:szCs w:val="20"/>
              </w:rPr>
              <w:t>Dobyns WB</w:t>
            </w:r>
            <w:r w:rsidRPr="00982BE3">
              <w:rPr>
                <w:rFonts w:ascii="Arial" w:eastAsia="Times New Roman" w:hAnsi="Arial" w:cs="Arial"/>
                <w:color w:val="000000"/>
                <w:sz w:val="20"/>
                <w:szCs w:val="20"/>
              </w:rPr>
              <w:t xml:space="preserve">, </w:t>
            </w:r>
            <w:proofErr w:type="spellStart"/>
            <w:r w:rsidRPr="00982BE3">
              <w:rPr>
                <w:rFonts w:ascii="Arial" w:eastAsia="Times New Roman" w:hAnsi="Arial" w:cs="Arial"/>
                <w:color w:val="000000"/>
                <w:sz w:val="20"/>
                <w:szCs w:val="20"/>
              </w:rPr>
              <w:t>Lerman-Sagie</w:t>
            </w:r>
            <w:proofErr w:type="spellEnd"/>
            <w:r w:rsidRPr="00982BE3">
              <w:rPr>
                <w:rFonts w:ascii="Arial" w:eastAsia="Times New Roman" w:hAnsi="Arial" w:cs="Arial"/>
                <w:color w:val="000000"/>
                <w:sz w:val="20"/>
                <w:szCs w:val="20"/>
              </w:rPr>
              <w:t xml:space="preserve"> T. Walker-Warburg syndrome and </w:t>
            </w:r>
            <w:proofErr w:type="spellStart"/>
            <w:r w:rsidRPr="00982BE3">
              <w:rPr>
                <w:rFonts w:ascii="Arial" w:eastAsia="Times New Roman" w:hAnsi="Arial" w:cs="Arial"/>
                <w:color w:val="000000"/>
                <w:sz w:val="20"/>
                <w:szCs w:val="20"/>
              </w:rPr>
              <w:t>tectocerebellar</w:t>
            </w:r>
            <w:proofErr w:type="spellEnd"/>
            <w:r w:rsidRPr="00982BE3">
              <w:rPr>
                <w:rFonts w:ascii="Arial" w:eastAsia="Times New Roman" w:hAnsi="Arial" w:cs="Arial"/>
                <w:color w:val="000000"/>
                <w:sz w:val="20"/>
                <w:szCs w:val="20"/>
              </w:rPr>
              <w:t xml:space="preserve"> </w:t>
            </w:r>
            <w:proofErr w:type="spellStart"/>
            <w:r w:rsidRPr="00982BE3">
              <w:rPr>
                <w:rFonts w:ascii="Arial" w:eastAsia="Times New Roman" w:hAnsi="Arial" w:cs="Arial"/>
                <w:color w:val="000000"/>
                <w:sz w:val="20"/>
                <w:szCs w:val="20"/>
              </w:rPr>
              <w:t>dysraphia</w:t>
            </w:r>
            <w:proofErr w:type="spellEnd"/>
            <w:r w:rsidRPr="00982BE3">
              <w:rPr>
                <w:rFonts w:ascii="Arial" w:eastAsia="Times New Roman" w:hAnsi="Arial" w:cs="Arial"/>
                <w:color w:val="000000"/>
                <w:sz w:val="20"/>
                <w:szCs w:val="20"/>
              </w:rPr>
              <w:t xml:space="preserve">: A novel association caused by a homozygous DAG1 mutation. </w:t>
            </w:r>
            <w:proofErr w:type="spellStart"/>
            <w:r w:rsidRPr="00982BE3">
              <w:rPr>
                <w:rFonts w:ascii="Arial" w:eastAsia="Times New Roman" w:hAnsi="Arial" w:cs="Arial"/>
                <w:color w:val="000000"/>
                <w:sz w:val="20"/>
                <w:szCs w:val="20"/>
              </w:rPr>
              <w:t>Eur</w:t>
            </w:r>
            <w:proofErr w:type="spellEnd"/>
            <w:r w:rsidRPr="00982BE3">
              <w:rPr>
                <w:rFonts w:ascii="Arial" w:eastAsia="Times New Roman" w:hAnsi="Arial" w:cs="Arial"/>
                <w:color w:val="000000"/>
                <w:sz w:val="20"/>
                <w:szCs w:val="20"/>
              </w:rPr>
              <w:t xml:space="preserve"> J </w:t>
            </w:r>
            <w:proofErr w:type="spellStart"/>
            <w:r w:rsidRPr="00982BE3">
              <w:rPr>
                <w:rFonts w:ascii="Arial" w:eastAsia="Times New Roman" w:hAnsi="Arial" w:cs="Arial"/>
                <w:color w:val="000000"/>
                <w:sz w:val="20"/>
                <w:szCs w:val="20"/>
              </w:rPr>
              <w:t>Paediatr</w:t>
            </w:r>
            <w:proofErr w:type="spellEnd"/>
            <w:r w:rsidRPr="00982BE3">
              <w:rPr>
                <w:rFonts w:ascii="Arial" w:eastAsia="Times New Roman" w:hAnsi="Arial" w:cs="Arial"/>
                <w:color w:val="000000"/>
                <w:sz w:val="20"/>
                <w:szCs w:val="20"/>
              </w:rPr>
              <w:t xml:space="preserve"> Neurol. 2018 May;22(3):525-531. </w:t>
            </w:r>
          </w:p>
        </w:tc>
      </w:tr>
      <w:tr w:rsidR="00DE4B7B" w:rsidRPr="00982BE3" w14:paraId="5DE0D44B" w14:textId="77777777" w:rsidTr="00DE4B7B">
        <w:trPr>
          <w:trHeight w:val="909"/>
        </w:trPr>
        <w:tc>
          <w:tcPr>
            <w:tcW w:w="11070" w:type="dxa"/>
            <w:tcBorders>
              <w:top w:val="nil"/>
              <w:left w:val="nil"/>
              <w:bottom w:val="nil"/>
              <w:right w:val="nil"/>
            </w:tcBorders>
            <w:shd w:val="clear" w:color="auto" w:fill="auto"/>
            <w:hideMark/>
          </w:tcPr>
          <w:p w14:paraId="2E67C442" w14:textId="77777777" w:rsidR="00DE4B7B" w:rsidRPr="00982BE3" w:rsidRDefault="00DE4B7B" w:rsidP="00AE1F66">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lastRenderedPageBreak/>
              <w:t xml:space="preserve">Heinzen EL, O'Neill AC, Zhu X, Allen AS, </w:t>
            </w:r>
            <w:proofErr w:type="spellStart"/>
            <w:r w:rsidRPr="00982BE3">
              <w:rPr>
                <w:rFonts w:ascii="Arial" w:eastAsia="Times New Roman" w:hAnsi="Arial" w:cs="Arial"/>
                <w:color w:val="000000"/>
                <w:sz w:val="20"/>
                <w:szCs w:val="20"/>
              </w:rPr>
              <w:t>Bahlo</w:t>
            </w:r>
            <w:proofErr w:type="spellEnd"/>
            <w:r w:rsidRPr="00982BE3">
              <w:rPr>
                <w:rFonts w:ascii="Arial" w:eastAsia="Times New Roman" w:hAnsi="Arial" w:cs="Arial"/>
                <w:color w:val="000000"/>
                <w:sz w:val="20"/>
                <w:szCs w:val="20"/>
              </w:rPr>
              <w:t xml:space="preserve"> M, Chelly J, Chen MH, </w:t>
            </w:r>
            <w:r w:rsidRPr="00982BE3">
              <w:rPr>
                <w:rFonts w:ascii="Arial" w:eastAsia="Times New Roman" w:hAnsi="Arial" w:cs="Arial"/>
                <w:b/>
                <w:bCs/>
                <w:color w:val="000000"/>
                <w:sz w:val="20"/>
                <w:szCs w:val="20"/>
              </w:rPr>
              <w:t>Dobyns WB</w:t>
            </w:r>
            <w:r w:rsidRPr="00982BE3">
              <w:rPr>
                <w:rFonts w:ascii="Arial" w:eastAsia="Times New Roman" w:hAnsi="Arial" w:cs="Arial"/>
                <w:color w:val="000000"/>
                <w:sz w:val="20"/>
                <w:szCs w:val="20"/>
              </w:rPr>
              <w:t xml:space="preserve">, Freytag S, Guerrini R, </w:t>
            </w:r>
            <w:proofErr w:type="spellStart"/>
            <w:r w:rsidRPr="00982BE3">
              <w:rPr>
                <w:rFonts w:ascii="Arial" w:eastAsia="Times New Roman" w:hAnsi="Arial" w:cs="Arial"/>
                <w:color w:val="000000"/>
                <w:sz w:val="20"/>
                <w:szCs w:val="20"/>
              </w:rPr>
              <w:t>Leventer</w:t>
            </w:r>
            <w:proofErr w:type="spellEnd"/>
            <w:r w:rsidRPr="00982BE3">
              <w:rPr>
                <w:rFonts w:ascii="Arial" w:eastAsia="Times New Roman" w:hAnsi="Arial" w:cs="Arial"/>
                <w:color w:val="000000"/>
                <w:sz w:val="20"/>
                <w:szCs w:val="20"/>
              </w:rPr>
              <w:t xml:space="preserve"> RJ, Poduri A, Robertson SP, Walsh CA, Zhang M; Epi4K Consortium; Epilepsy Phenome/Genome Project. De novo and inherited private variants in MAP1B in periventricular nodular heterotopia. </w:t>
            </w:r>
            <w:proofErr w:type="spellStart"/>
            <w:r w:rsidRPr="00982BE3">
              <w:rPr>
                <w:rFonts w:ascii="Arial" w:eastAsia="Times New Roman" w:hAnsi="Arial" w:cs="Arial"/>
                <w:color w:val="000000"/>
                <w:sz w:val="20"/>
                <w:szCs w:val="20"/>
              </w:rPr>
              <w:t>PLoS</w:t>
            </w:r>
            <w:proofErr w:type="spellEnd"/>
            <w:r w:rsidRPr="00982BE3">
              <w:rPr>
                <w:rFonts w:ascii="Arial" w:eastAsia="Times New Roman" w:hAnsi="Arial" w:cs="Arial"/>
                <w:color w:val="000000"/>
                <w:sz w:val="20"/>
                <w:szCs w:val="20"/>
              </w:rPr>
              <w:t xml:space="preserve"> Genet.2018 May 8;14(5):.</w:t>
            </w:r>
          </w:p>
        </w:tc>
      </w:tr>
      <w:tr w:rsidR="009C5B18" w:rsidRPr="00982BE3" w14:paraId="7285F152" w14:textId="77777777" w:rsidTr="00AE1F66">
        <w:trPr>
          <w:trHeight w:val="1071"/>
        </w:trPr>
        <w:tc>
          <w:tcPr>
            <w:tcW w:w="11070" w:type="dxa"/>
            <w:tcBorders>
              <w:top w:val="nil"/>
              <w:left w:val="nil"/>
              <w:bottom w:val="nil"/>
              <w:right w:val="nil"/>
            </w:tcBorders>
            <w:shd w:val="clear" w:color="auto" w:fill="auto"/>
            <w:hideMark/>
          </w:tcPr>
          <w:p w14:paraId="01A3587A" w14:textId="77777777" w:rsidR="009C5B18" w:rsidRPr="00982BE3" w:rsidRDefault="009C5B18" w:rsidP="00AE1F66">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Di Donato N, Timms AE, </w:t>
            </w:r>
            <w:proofErr w:type="spellStart"/>
            <w:r w:rsidRPr="00982BE3">
              <w:rPr>
                <w:rFonts w:ascii="Arial" w:eastAsia="Times New Roman" w:hAnsi="Arial" w:cs="Arial"/>
                <w:color w:val="000000"/>
                <w:sz w:val="20"/>
                <w:szCs w:val="20"/>
              </w:rPr>
              <w:t>Aldinger</w:t>
            </w:r>
            <w:proofErr w:type="spellEnd"/>
            <w:r w:rsidRPr="00982BE3">
              <w:rPr>
                <w:rFonts w:ascii="Arial" w:eastAsia="Times New Roman" w:hAnsi="Arial" w:cs="Arial"/>
                <w:color w:val="000000"/>
                <w:sz w:val="20"/>
                <w:szCs w:val="20"/>
              </w:rPr>
              <w:t xml:space="preserve"> KA, Mirzaa GM, Bennett JT, Collins S, Olds C, Mei D, Chiari S, </w:t>
            </w:r>
            <w:proofErr w:type="spellStart"/>
            <w:r w:rsidRPr="00982BE3">
              <w:rPr>
                <w:rFonts w:ascii="Arial" w:eastAsia="Times New Roman" w:hAnsi="Arial" w:cs="Arial"/>
                <w:color w:val="000000"/>
                <w:sz w:val="20"/>
                <w:szCs w:val="20"/>
              </w:rPr>
              <w:t>Carvill</w:t>
            </w:r>
            <w:proofErr w:type="spellEnd"/>
            <w:r w:rsidRPr="00982BE3">
              <w:rPr>
                <w:rFonts w:ascii="Arial" w:eastAsia="Times New Roman" w:hAnsi="Arial" w:cs="Arial"/>
                <w:color w:val="000000"/>
                <w:sz w:val="20"/>
                <w:szCs w:val="20"/>
              </w:rPr>
              <w:t xml:space="preserve"> G, Myers CT, Rivière JB, Zaki MS; University of Washington Center for Mendelian Genomics, Gleeson JG, Rump A, Conti V, </w:t>
            </w:r>
            <w:proofErr w:type="spellStart"/>
            <w:r w:rsidRPr="00982BE3">
              <w:rPr>
                <w:rFonts w:ascii="Arial" w:eastAsia="Times New Roman" w:hAnsi="Arial" w:cs="Arial"/>
                <w:color w:val="000000"/>
                <w:sz w:val="20"/>
                <w:szCs w:val="20"/>
              </w:rPr>
              <w:t>Parrini</w:t>
            </w:r>
            <w:proofErr w:type="spellEnd"/>
            <w:r w:rsidRPr="00982BE3">
              <w:rPr>
                <w:rFonts w:ascii="Arial" w:eastAsia="Times New Roman" w:hAnsi="Arial" w:cs="Arial"/>
                <w:color w:val="000000"/>
                <w:sz w:val="20"/>
                <w:szCs w:val="20"/>
              </w:rPr>
              <w:t xml:space="preserve"> </w:t>
            </w:r>
            <w:proofErr w:type="spellStart"/>
            <w:r w:rsidRPr="00982BE3">
              <w:rPr>
                <w:rFonts w:ascii="Arial" w:eastAsia="Times New Roman" w:hAnsi="Arial" w:cs="Arial"/>
                <w:color w:val="000000"/>
                <w:sz w:val="20"/>
                <w:szCs w:val="20"/>
              </w:rPr>
              <w:t>E,Ross</w:t>
            </w:r>
            <w:proofErr w:type="spellEnd"/>
            <w:r w:rsidRPr="00982BE3">
              <w:rPr>
                <w:rFonts w:ascii="Arial" w:eastAsia="Times New Roman" w:hAnsi="Arial" w:cs="Arial"/>
                <w:color w:val="000000"/>
                <w:sz w:val="20"/>
                <w:szCs w:val="20"/>
              </w:rPr>
              <w:t xml:space="preserve"> ME, Ledbetter DH, Guerrini R, </w:t>
            </w:r>
            <w:r w:rsidRPr="00982BE3">
              <w:rPr>
                <w:rFonts w:ascii="Arial" w:eastAsia="Times New Roman" w:hAnsi="Arial" w:cs="Arial"/>
                <w:b/>
                <w:bCs/>
                <w:color w:val="000000"/>
                <w:sz w:val="20"/>
                <w:szCs w:val="20"/>
              </w:rPr>
              <w:t>Dobyns WB.</w:t>
            </w:r>
            <w:r w:rsidRPr="00982BE3">
              <w:rPr>
                <w:rFonts w:ascii="Arial" w:eastAsia="Times New Roman" w:hAnsi="Arial" w:cs="Arial"/>
                <w:color w:val="000000"/>
                <w:sz w:val="20"/>
                <w:szCs w:val="20"/>
              </w:rPr>
              <w:t xml:space="preserve"> Analysis of 17 genes detects mutations in 81% of 811 patients with lissencephaly. Genet Med. 2018 Apr 19. </w:t>
            </w:r>
          </w:p>
        </w:tc>
      </w:tr>
      <w:tr w:rsidR="00DE4B7B" w:rsidRPr="00982BE3" w14:paraId="3E7DDA49" w14:textId="77777777" w:rsidTr="00AE1F66">
        <w:trPr>
          <w:trHeight w:val="909"/>
        </w:trPr>
        <w:tc>
          <w:tcPr>
            <w:tcW w:w="11070" w:type="dxa"/>
            <w:tcBorders>
              <w:top w:val="nil"/>
              <w:left w:val="nil"/>
              <w:bottom w:val="nil"/>
              <w:right w:val="nil"/>
            </w:tcBorders>
            <w:shd w:val="clear" w:color="auto" w:fill="auto"/>
            <w:hideMark/>
          </w:tcPr>
          <w:p w14:paraId="7E4BD6D6" w14:textId="77777777" w:rsidR="00DE4B7B" w:rsidRPr="00982BE3" w:rsidRDefault="00DE4B7B" w:rsidP="00AE1F66">
            <w:pPr>
              <w:spacing w:after="0" w:line="240" w:lineRule="auto"/>
              <w:rPr>
                <w:rFonts w:ascii="Arial" w:eastAsia="Times New Roman" w:hAnsi="Arial" w:cs="Arial"/>
                <w:color w:val="000000"/>
                <w:sz w:val="20"/>
                <w:szCs w:val="20"/>
              </w:rPr>
            </w:pPr>
            <w:proofErr w:type="spellStart"/>
            <w:r w:rsidRPr="00982BE3">
              <w:rPr>
                <w:rFonts w:ascii="Arial" w:eastAsia="Times New Roman" w:hAnsi="Arial" w:cs="Arial"/>
                <w:color w:val="000000"/>
                <w:sz w:val="20"/>
                <w:szCs w:val="20"/>
              </w:rPr>
              <w:t>Grinspan</w:t>
            </w:r>
            <w:proofErr w:type="spellEnd"/>
            <w:r w:rsidRPr="00982BE3">
              <w:rPr>
                <w:rFonts w:ascii="Arial" w:eastAsia="Times New Roman" w:hAnsi="Arial" w:cs="Arial"/>
                <w:color w:val="000000"/>
                <w:sz w:val="20"/>
                <w:szCs w:val="20"/>
              </w:rPr>
              <w:t xml:space="preserve"> ZM, </w:t>
            </w:r>
            <w:proofErr w:type="spellStart"/>
            <w:r w:rsidRPr="00982BE3">
              <w:rPr>
                <w:rFonts w:ascii="Arial" w:eastAsia="Times New Roman" w:hAnsi="Arial" w:cs="Arial"/>
                <w:color w:val="000000"/>
                <w:sz w:val="20"/>
                <w:szCs w:val="20"/>
              </w:rPr>
              <w:t>Shellhaas</w:t>
            </w:r>
            <w:proofErr w:type="spellEnd"/>
            <w:r w:rsidRPr="00982BE3">
              <w:rPr>
                <w:rFonts w:ascii="Arial" w:eastAsia="Times New Roman" w:hAnsi="Arial" w:cs="Arial"/>
                <w:color w:val="000000"/>
                <w:sz w:val="20"/>
                <w:szCs w:val="20"/>
              </w:rPr>
              <w:t xml:space="preserve"> RA, Coryell J, Sullivan JE, </w:t>
            </w:r>
            <w:proofErr w:type="spellStart"/>
            <w:r w:rsidRPr="00982BE3">
              <w:rPr>
                <w:rFonts w:ascii="Arial" w:eastAsia="Times New Roman" w:hAnsi="Arial" w:cs="Arial"/>
                <w:color w:val="000000"/>
                <w:sz w:val="20"/>
                <w:szCs w:val="20"/>
              </w:rPr>
              <w:t>Wirrell</w:t>
            </w:r>
            <w:proofErr w:type="spellEnd"/>
            <w:r w:rsidRPr="00982BE3">
              <w:rPr>
                <w:rFonts w:ascii="Arial" w:eastAsia="Times New Roman" w:hAnsi="Arial" w:cs="Arial"/>
                <w:color w:val="000000"/>
                <w:sz w:val="20"/>
                <w:szCs w:val="20"/>
              </w:rPr>
              <w:t xml:space="preserve"> EC, </w:t>
            </w:r>
            <w:proofErr w:type="spellStart"/>
            <w:r w:rsidRPr="00982BE3">
              <w:rPr>
                <w:rFonts w:ascii="Arial" w:eastAsia="Times New Roman" w:hAnsi="Arial" w:cs="Arial"/>
                <w:color w:val="000000"/>
                <w:sz w:val="20"/>
                <w:szCs w:val="20"/>
              </w:rPr>
              <w:t>Mytinger</w:t>
            </w:r>
            <w:proofErr w:type="spellEnd"/>
            <w:r w:rsidRPr="00982BE3">
              <w:rPr>
                <w:rFonts w:ascii="Arial" w:eastAsia="Times New Roman" w:hAnsi="Arial" w:cs="Arial"/>
                <w:color w:val="000000"/>
                <w:sz w:val="20"/>
                <w:szCs w:val="20"/>
              </w:rPr>
              <w:t xml:space="preserve"> JR, Gaillard WD, </w:t>
            </w:r>
            <w:proofErr w:type="spellStart"/>
            <w:r w:rsidRPr="00982BE3">
              <w:rPr>
                <w:rFonts w:ascii="Arial" w:eastAsia="Times New Roman" w:hAnsi="Arial" w:cs="Arial"/>
                <w:color w:val="000000"/>
                <w:sz w:val="20"/>
                <w:szCs w:val="20"/>
              </w:rPr>
              <w:t>Kossoff</w:t>
            </w:r>
            <w:proofErr w:type="spellEnd"/>
            <w:r w:rsidRPr="00982BE3">
              <w:rPr>
                <w:rFonts w:ascii="Arial" w:eastAsia="Times New Roman" w:hAnsi="Arial" w:cs="Arial"/>
                <w:color w:val="000000"/>
                <w:sz w:val="20"/>
                <w:szCs w:val="20"/>
              </w:rPr>
              <w:t xml:space="preserve"> EH, Valencia I, </w:t>
            </w:r>
            <w:proofErr w:type="spellStart"/>
            <w:r w:rsidRPr="00982BE3">
              <w:rPr>
                <w:rFonts w:ascii="Arial" w:eastAsia="Times New Roman" w:hAnsi="Arial" w:cs="Arial"/>
                <w:color w:val="000000"/>
                <w:sz w:val="20"/>
                <w:szCs w:val="20"/>
              </w:rPr>
              <w:t>Knupp</w:t>
            </w:r>
            <w:proofErr w:type="spellEnd"/>
            <w:r w:rsidRPr="00982BE3">
              <w:rPr>
                <w:rFonts w:ascii="Arial" w:eastAsia="Times New Roman" w:hAnsi="Arial" w:cs="Arial"/>
                <w:color w:val="000000"/>
                <w:sz w:val="20"/>
                <w:szCs w:val="20"/>
              </w:rPr>
              <w:t xml:space="preserve"> KG, </w:t>
            </w:r>
            <w:proofErr w:type="spellStart"/>
            <w:r w:rsidRPr="00982BE3">
              <w:rPr>
                <w:rFonts w:ascii="Arial" w:eastAsia="Times New Roman" w:hAnsi="Arial" w:cs="Arial"/>
                <w:color w:val="000000"/>
                <w:sz w:val="20"/>
                <w:szCs w:val="20"/>
              </w:rPr>
              <w:t>Wusthoff</w:t>
            </w:r>
            <w:proofErr w:type="spellEnd"/>
            <w:r w:rsidRPr="00982BE3">
              <w:rPr>
                <w:rFonts w:ascii="Arial" w:eastAsia="Times New Roman" w:hAnsi="Arial" w:cs="Arial"/>
                <w:color w:val="000000"/>
                <w:sz w:val="20"/>
                <w:szCs w:val="20"/>
              </w:rPr>
              <w:t xml:space="preserve"> C, </w:t>
            </w:r>
            <w:proofErr w:type="spellStart"/>
            <w:r w:rsidRPr="00982BE3">
              <w:rPr>
                <w:rFonts w:ascii="Arial" w:eastAsia="Times New Roman" w:hAnsi="Arial" w:cs="Arial"/>
                <w:color w:val="000000"/>
                <w:sz w:val="20"/>
                <w:szCs w:val="20"/>
              </w:rPr>
              <w:t>Keator</w:t>
            </w:r>
            <w:proofErr w:type="spellEnd"/>
            <w:r w:rsidRPr="00982BE3">
              <w:rPr>
                <w:rFonts w:ascii="Arial" w:eastAsia="Times New Roman" w:hAnsi="Arial" w:cs="Arial"/>
                <w:color w:val="000000"/>
                <w:sz w:val="20"/>
                <w:szCs w:val="20"/>
              </w:rPr>
              <w:t xml:space="preserve"> C, Ryan N, </w:t>
            </w:r>
            <w:proofErr w:type="spellStart"/>
            <w:r w:rsidRPr="00982BE3">
              <w:rPr>
                <w:rFonts w:ascii="Arial" w:eastAsia="Times New Roman" w:hAnsi="Arial" w:cs="Arial"/>
                <w:color w:val="000000"/>
                <w:sz w:val="20"/>
                <w:szCs w:val="20"/>
              </w:rPr>
              <w:t>Loddenkemper</w:t>
            </w:r>
            <w:proofErr w:type="spellEnd"/>
            <w:r w:rsidRPr="00982BE3">
              <w:rPr>
                <w:rFonts w:ascii="Arial" w:eastAsia="Times New Roman" w:hAnsi="Arial" w:cs="Arial"/>
                <w:color w:val="000000"/>
                <w:sz w:val="20"/>
                <w:szCs w:val="20"/>
              </w:rPr>
              <w:t xml:space="preserve"> T, Chu CJ, </w:t>
            </w:r>
            <w:r w:rsidRPr="00982BE3">
              <w:rPr>
                <w:rFonts w:ascii="Arial" w:eastAsia="Times New Roman" w:hAnsi="Arial" w:cs="Arial"/>
                <w:b/>
                <w:bCs/>
                <w:color w:val="000000"/>
                <w:sz w:val="20"/>
                <w:szCs w:val="20"/>
              </w:rPr>
              <w:t>Novotny EJ Jr</w:t>
            </w:r>
            <w:r w:rsidRPr="00982BE3">
              <w:rPr>
                <w:rFonts w:ascii="Arial" w:eastAsia="Times New Roman" w:hAnsi="Arial" w:cs="Arial"/>
                <w:color w:val="000000"/>
                <w:sz w:val="20"/>
                <w:szCs w:val="20"/>
              </w:rPr>
              <w:t xml:space="preserve">, Millichap J, Berg AT. Comparative Effectiveness of Levetiracetam vs Phenobarbital for Infantile Epilepsy. JAMA </w:t>
            </w:r>
            <w:proofErr w:type="spellStart"/>
            <w:r w:rsidRPr="00982BE3">
              <w:rPr>
                <w:rFonts w:ascii="Arial" w:eastAsia="Times New Roman" w:hAnsi="Arial" w:cs="Arial"/>
                <w:color w:val="000000"/>
                <w:sz w:val="20"/>
                <w:szCs w:val="20"/>
              </w:rPr>
              <w:t>Pediatr</w:t>
            </w:r>
            <w:proofErr w:type="spellEnd"/>
            <w:r w:rsidRPr="00982BE3">
              <w:rPr>
                <w:rFonts w:ascii="Arial" w:eastAsia="Times New Roman" w:hAnsi="Arial" w:cs="Arial"/>
                <w:color w:val="000000"/>
                <w:sz w:val="20"/>
                <w:szCs w:val="20"/>
              </w:rPr>
              <w:t xml:space="preserve">. 2018 Apr 1;172(4):352-360. </w:t>
            </w:r>
          </w:p>
        </w:tc>
      </w:tr>
      <w:tr w:rsidR="00DE4B7B" w:rsidRPr="00982BE3" w14:paraId="027142B9" w14:textId="77777777" w:rsidTr="00023060">
        <w:trPr>
          <w:trHeight w:val="900"/>
        </w:trPr>
        <w:tc>
          <w:tcPr>
            <w:tcW w:w="11070" w:type="dxa"/>
            <w:tcBorders>
              <w:top w:val="nil"/>
              <w:left w:val="nil"/>
              <w:bottom w:val="nil"/>
              <w:right w:val="nil"/>
            </w:tcBorders>
            <w:shd w:val="clear" w:color="auto" w:fill="auto"/>
            <w:hideMark/>
          </w:tcPr>
          <w:p w14:paraId="459255C6" w14:textId="19F16A4B" w:rsidR="00DE4B7B" w:rsidRPr="00982BE3" w:rsidRDefault="00DE4B7B" w:rsidP="00DE4B7B">
            <w:pPr>
              <w:spacing w:after="0" w:line="240" w:lineRule="auto"/>
              <w:rPr>
                <w:rFonts w:ascii="Arial" w:eastAsia="Times New Roman" w:hAnsi="Arial" w:cs="Arial"/>
                <w:color w:val="000000"/>
                <w:sz w:val="20"/>
                <w:szCs w:val="20"/>
              </w:rPr>
            </w:pPr>
            <w:proofErr w:type="spellStart"/>
            <w:r w:rsidRPr="00982BE3">
              <w:rPr>
                <w:rFonts w:ascii="Arial" w:eastAsia="Times New Roman" w:hAnsi="Arial" w:cs="Arial"/>
                <w:color w:val="000000"/>
                <w:sz w:val="20"/>
                <w:szCs w:val="20"/>
              </w:rPr>
              <w:t>Gaínza-Lein</w:t>
            </w:r>
            <w:proofErr w:type="spellEnd"/>
            <w:r w:rsidRPr="00982BE3">
              <w:rPr>
                <w:rFonts w:ascii="Arial" w:eastAsia="Times New Roman" w:hAnsi="Arial" w:cs="Arial"/>
                <w:color w:val="000000"/>
                <w:sz w:val="20"/>
                <w:szCs w:val="20"/>
              </w:rPr>
              <w:t xml:space="preserve"> M, Sánchez Fernández I, Jackson M, Abend NS, Arya R, Brenton JN, Carpenter JL, Chapman KE, Gaillard WD, </w:t>
            </w:r>
            <w:proofErr w:type="spellStart"/>
            <w:r w:rsidRPr="00982BE3">
              <w:rPr>
                <w:rFonts w:ascii="Arial" w:eastAsia="Times New Roman" w:hAnsi="Arial" w:cs="Arial"/>
                <w:color w:val="000000"/>
                <w:sz w:val="20"/>
                <w:szCs w:val="20"/>
              </w:rPr>
              <w:t>Glauser</w:t>
            </w:r>
            <w:proofErr w:type="spellEnd"/>
            <w:r w:rsidRPr="00982BE3">
              <w:rPr>
                <w:rFonts w:ascii="Arial" w:eastAsia="Times New Roman" w:hAnsi="Arial" w:cs="Arial"/>
                <w:color w:val="000000"/>
                <w:sz w:val="20"/>
                <w:szCs w:val="20"/>
              </w:rPr>
              <w:t xml:space="preserve"> TA, Goldstein JL, </w:t>
            </w:r>
            <w:proofErr w:type="spellStart"/>
            <w:r w:rsidRPr="00982BE3">
              <w:rPr>
                <w:rFonts w:ascii="Arial" w:eastAsia="Times New Roman" w:hAnsi="Arial" w:cs="Arial"/>
                <w:color w:val="000000"/>
                <w:sz w:val="20"/>
                <w:szCs w:val="20"/>
              </w:rPr>
              <w:t>Goodkin</w:t>
            </w:r>
            <w:proofErr w:type="spellEnd"/>
            <w:r w:rsidRPr="00982BE3">
              <w:rPr>
                <w:rFonts w:ascii="Arial" w:eastAsia="Times New Roman" w:hAnsi="Arial" w:cs="Arial"/>
                <w:color w:val="000000"/>
                <w:sz w:val="20"/>
                <w:szCs w:val="20"/>
              </w:rPr>
              <w:t xml:space="preserve"> HP, </w:t>
            </w:r>
            <w:proofErr w:type="spellStart"/>
            <w:r w:rsidRPr="00982BE3">
              <w:rPr>
                <w:rFonts w:ascii="Arial" w:eastAsia="Times New Roman" w:hAnsi="Arial" w:cs="Arial"/>
                <w:color w:val="000000"/>
                <w:sz w:val="20"/>
                <w:szCs w:val="20"/>
              </w:rPr>
              <w:t>Kapur</w:t>
            </w:r>
            <w:proofErr w:type="spellEnd"/>
            <w:r w:rsidRPr="00982BE3">
              <w:rPr>
                <w:rFonts w:ascii="Arial" w:eastAsia="Times New Roman" w:hAnsi="Arial" w:cs="Arial"/>
                <w:color w:val="000000"/>
                <w:sz w:val="20"/>
                <w:szCs w:val="20"/>
              </w:rPr>
              <w:t xml:space="preserve"> K, Mikati MA, </w:t>
            </w:r>
            <w:proofErr w:type="spellStart"/>
            <w:r w:rsidRPr="00982BE3">
              <w:rPr>
                <w:rFonts w:ascii="Arial" w:eastAsia="Times New Roman" w:hAnsi="Arial" w:cs="Arial"/>
                <w:color w:val="000000"/>
                <w:sz w:val="20"/>
                <w:szCs w:val="20"/>
              </w:rPr>
              <w:t>Peariso</w:t>
            </w:r>
            <w:proofErr w:type="spellEnd"/>
            <w:r w:rsidRPr="00982BE3">
              <w:rPr>
                <w:rFonts w:ascii="Arial" w:eastAsia="Times New Roman" w:hAnsi="Arial" w:cs="Arial"/>
                <w:color w:val="000000"/>
                <w:sz w:val="20"/>
                <w:szCs w:val="20"/>
              </w:rPr>
              <w:t xml:space="preserve"> K, Tasker RC, </w:t>
            </w:r>
            <w:proofErr w:type="spellStart"/>
            <w:r w:rsidRPr="00982BE3">
              <w:rPr>
                <w:rFonts w:ascii="Arial" w:eastAsia="Times New Roman" w:hAnsi="Arial" w:cs="Arial"/>
                <w:color w:val="000000"/>
                <w:sz w:val="20"/>
                <w:szCs w:val="20"/>
              </w:rPr>
              <w:t>Tchapyjnikov</w:t>
            </w:r>
            <w:proofErr w:type="spellEnd"/>
            <w:r w:rsidRPr="00982BE3">
              <w:rPr>
                <w:rFonts w:ascii="Arial" w:eastAsia="Times New Roman" w:hAnsi="Arial" w:cs="Arial"/>
                <w:color w:val="000000"/>
                <w:sz w:val="20"/>
                <w:szCs w:val="20"/>
              </w:rPr>
              <w:t xml:space="preserve"> D, </w:t>
            </w:r>
            <w:proofErr w:type="spellStart"/>
            <w:r w:rsidRPr="00982BE3">
              <w:rPr>
                <w:rFonts w:ascii="Arial" w:eastAsia="Times New Roman" w:hAnsi="Arial" w:cs="Arial"/>
                <w:color w:val="000000"/>
                <w:sz w:val="20"/>
                <w:szCs w:val="20"/>
              </w:rPr>
              <w:t>Topjian</w:t>
            </w:r>
            <w:proofErr w:type="spellEnd"/>
            <w:r w:rsidRPr="00982BE3">
              <w:rPr>
                <w:rFonts w:ascii="Arial" w:eastAsia="Times New Roman" w:hAnsi="Arial" w:cs="Arial"/>
                <w:color w:val="000000"/>
                <w:sz w:val="20"/>
                <w:szCs w:val="20"/>
              </w:rPr>
              <w:t xml:space="preserve"> AA, </w:t>
            </w:r>
            <w:r w:rsidRPr="00982BE3">
              <w:rPr>
                <w:rFonts w:ascii="Arial" w:eastAsia="Times New Roman" w:hAnsi="Arial" w:cs="Arial"/>
                <w:b/>
                <w:bCs/>
                <w:color w:val="000000"/>
                <w:sz w:val="20"/>
                <w:szCs w:val="20"/>
              </w:rPr>
              <w:t>Wainwright MS</w:t>
            </w:r>
            <w:r w:rsidRPr="00982BE3">
              <w:rPr>
                <w:rFonts w:ascii="Arial" w:eastAsia="Times New Roman" w:hAnsi="Arial" w:cs="Arial"/>
                <w:color w:val="000000"/>
                <w:sz w:val="20"/>
                <w:szCs w:val="20"/>
              </w:rPr>
              <w:t xml:space="preserve">, Wilfong A, Williams K, </w:t>
            </w:r>
            <w:proofErr w:type="spellStart"/>
            <w:r w:rsidRPr="00982BE3">
              <w:rPr>
                <w:rFonts w:ascii="Arial" w:eastAsia="Times New Roman" w:hAnsi="Arial" w:cs="Arial"/>
                <w:color w:val="000000"/>
                <w:sz w:val="20"/>
                <w:szCs w:val="20"/>
              </w:rPr>
              <w:t>Loddenkemper</w:t>
            </w:r>
            <w:proofErr w:type="spellEnd"/>
            <w:r w:rsidRPr="00982BE3">
              <w:rPr>
                <w:rFonts w:ascii="Arial" w:eastAsia="Times New Roman" w:hAnsi="Arial" w:cs="Arial"/>
                <w:color w:val="000000"/>
                <w:sz w:val="20"/>
                <w:szCs w:val="20"/>
              </w:rPr>
              <w:t xml:space="preserve"> T; Pediatric Status Epilepticus Research Group. Association of Time to Treatment With Short-term Outcomes for Pediatric Patients With Refractory Convulsive Status Epilepticus. JAMA Neurol. 2018 Apr 1;75(4):410-418. </w:t>
            </w:r>
          </w:p>
          <w:p w14:paraId="5D877F29" w14:textId="77777777" w:rsidR="00F44F56" w:rsidRPr="00982BE3" w:rsidRDefault="00F44F56" w:rsidP="00DE4B7B">
            <w:pPr>
              <w:spacing w:after="0" w:line="240" w:lineRule="auto"/>
              <w:rPr>
                <w:rFonts w:ascii="Arial" w:eastAsia="Times New Roman" w:hAnsi="Arial" w:cs="Arial"/>
                <w:color w:val="000000"/>
                <w:sz w:val="20"/>
                <w:szCs w:val="20"/>
              </w:rPr>
            </w:pPr>
          </w:p>
          <w:p w14:paraId="55E9B929" w14:textId="455AC05C" w:rsidR="00F44F56" w:rsidRPr="00982BE3" w:rsidRDefault="00F44F56" w:rsidP="00DE4B7B">
            <w:pPr>
              <w:spacing w:after="0" w:line="240" w:lineRule="auto"/>
              <w:rPr>
                <w:rFonts w:ascii="Arial" w:eastAsia="Times New Roman" w:hAnsi="Arial" w:cs="Arial"/>
                <w:color w:val="000000"/>
                <w:sz w:val="20"/>
                <w:szCs w:val="20"/>
              </w:rPr>
            </w:pPr>
          </w:p>
        </w:tc>
      </w:tr>
      <w:tr w:rsidR="00F44F56" w:rsidRPr="00982BE3" w14:paraId="45242365" w14:textId="77777777" w:rsidTr="00F44F56">
        <w:trPr>
          <w:trHeight w:val="387"/>
        </w:trPr>
        <w:tc>
          <w:tcPr>
            <w:tcW w:w="11070" w:type="dxa"/>
            <w:tcBorders>
              <w:top w:val="nil"/>
              <w:left w:val="nil"/>
              <w:bottom w:val="nil"/>
              <w:right w:val="nil"/>
            </w:tcBorders>
            <w:shd w:val="clear" w:color="auto" w:fill="auto"/>
          </w:tcPr>
          <w:p w14:paraId="3B72FB6C" w14:textId="5ABBB06A" w:rsidR="00F44F56" w:rsidRPr="00982BE3" w:rsidRDefault="00F44F56" w:rsidP="00F44F56">
            <w:pPr>
              <w:spacing w:after="0" w:line="240" w:lineRule="auto"/>
              <w:rPr>
                <w:rFonts w:ascii="Arial" w:eastAsia="Times New Roman" w:hAnsi="Arial" w:cs="Arial"/>
                <w:color w:val="000000"/>
                <w:sz w:val="20"/>
                <w:szCs w:val="20"/>
              </w:rPr>
            </w:pPr>
            <w:r w:rsidRPr="00982BE3">
              <w:rPr>
                <w:rFonts w:ascii="Arial" w:eastAsia="Times New Roman" w:hAnsi="Arial" w:cs="Arial"/>
                <w:b/>
                <w:bCs/>
                <w:color w:val="000000"/>
                <w:sz w:val="20"/>
                <w:szCs w:val="20"/>
              </w:rPr>
              <w:t>Patel PB</w:t>
            </w:r>
            <w:r w:rsidRPr="00982BE3">
              <w:rPr>
                <w:rFonts w:ascii="Arial" w:eastAsia="Times New Roman" w:hAnsi="Arial" w:cs="Arial"/>
                <w:color w:val="000000"/>
                <w:sz w:val="20"/>
                <w:szCs w:val="20"/>
              </w:rPr>
              <w:t>, Spudich, S. Global Health Neurology: HIV/AIDS. Semin Neurol. 2018 Apr;38(2):238-246.</w:t>
            </w:r>
          </w:p>
        </w:tc>
      </w:tr>
      <w:tr w:rsidR="00DE4B7B" w:rsidRPr="00982BE3" w14:paraId="76442BC5" w14:textId="77777777" w:rsidTr="002F5C04">
        <w:trPr>
          <w:trHeight w:val="549"/>
        </w:trPr>
        <w:tc>
          <w:tcPr>
            <w:tcW w:w="11070" w:type="dxa"/>
            <w:tcBorders>
              <w:top w:val="nil"/>
              <w:left w:val="nil"/>
              <w:bottom w:val="nil"/>
              <w:right w:val="nil"/>
            </w:tcBorders>
            <w:shd w:val="clear" w:color="auto" w:fill="auto"/>
            <w:hideMark/>
          </w:tcPr>
          <w:p w14:paraId="4E196B1A" w14:textId="1F92E1A8" w:rsidR="00DE4B7B" w:rsidRPr="00982BE3" w:rsidRDefault="00DE4B7B" w:rsidP="00DE4B7B">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Weaver JJ</w:t>
            </w:r>
            <w:r w:rsidRPr="00982BE3">
              <w:rPr>
                <w:rFonts w:ascii="Arial" w:eastAsia="Times New Roman" w:hAnsi="Arial" w:cs="Arial"/>
                <w:b/>
                <w:bCs/>
                <w:color w:val="000000"/>
                <w:sz w:val="20"/>
                <w:szCs w:val="20"/>
              </w:rPr>
              <w:t>, Natarajan N</w:t>
            </w:r>
            <w:r w:rsidRPr="00982BE3">
              <w:rPr>
                <w:rFonts w:ascii="Arial" w:eastAsia="Times New Roman" w:hAnsi="Arial" w:cs="Arial"/>
                <w:color w:val="000000"/>
                <w:sz w:val="20"/>
                <w:szCs w:val="20"/>
              </w:rPr>
              <w:t xml:space="preserve">, Shaw DWW, </w:t>
            </w:r>
            <w:proofErr w:type="spellStart"/>
            <w:r w:rsidRPr="00982BE3">
              <w:rPr>
                <w:rFonts w:ascii="Arial" w:eastAsia="Times New Roman" w:hAnsi="Arial" w:cs="Arial"/>
                <w:color w:val="000000"/>
                <w:sz w:val="20"/>
                <w:szCs w:val="20"/>
              </w:rPr>
              <w:t>Apkon</w:t>
            </w:r>
            <w:proofErr w:type="spellEnd"/>
            <w:r w:rsidRPr="00982BE3">
              <w:rPr>
                <w:rFonts w:ascii="Arial" w:eastAsia="Times New Roman" w:hAnsi="Arial" w:cs="Arial"/>
                <w:color w:val="000000"/>
                <w:sz w:val="20"/>
                <w:szCs w:val="20"/>
              </w:rPr>
              <w:t xml:space="preserve"> SD, Koo KSH, Shivaram GM, Monroe EJ.  Transforaminal intrathecal delivery of </w:t>
            </w:r>
            <w:proofErr w:type="spellStart"/>
            <w:r w:rsidRPr="00982BE3">
              <w:rPr>
                <w:rFonts w:ascii="Arial" w:eastAsia="Times New Roman" w:hAnsi="Arial" w:cs="Arial"/>
                <w:color w:val="000000"/>
                <w:sz w:val="20"/>
                <w:szCs w:val="20"/>
              </w:rPr>
              <w:t>nusinersen</w:t>
            </w:r>
            <w:proofErr w:type="spellEnd"/>
            <w:r w:rsidRPr="00982BE3">
              <w:rPr>
                <w:rFonts w:ascii="Arial" w:eastAsia="Times New Roman" w:hAnsi="Arial" w:cs="Arial"/>
                <w:color w:val="000000"/>
                <w:sz w:val="20"/>
                <w:szCs w:val="20"/>
              </w:rPr>
              <w:t xml:space="preserve"> using cone-beam computed tomography for children with spinal muscular atrophy and extensive surgical instrumentation: early results of technical success and safety </w:t>
            </w:r>
            <w:proofErr w:type="spellStart"/>
            <w:r w:rsidRPr="00982BE3">
              <w:rPr>
                <w:rFonts w:ascii="Arial" w:eastAsia="Times New Roman" w:hAnsi="Arial" w:cs="Arial"/>
                <w:color w:val="000000"/>
                <w:sz w:val="20"/>
                <w:szCs w:val="20"/>
              </w:rPr>
              <w:t>Pediatr</w:t>
            </w:r>
            <w:proofErr w:type="spellEnd"/>
            <w:r w:rsidRPr="00982BE3">
              <w:rPr>
                <w:rFonts w:ascii="Arial" w:eastAsia="Times New Roman" w:hAnsi="Arial" w:cs="Arial"/>
                <w:color w:val="000000"/>
                <w:sz w:val="20"/>
                <w:szCs w:val="20"/>
              </w:rPr>
              <w:t xml:space="preserve"> </w:t>
            </w:r>
            <w:proofErr w:type="spellStart"/>
            <w:r w:rsidRPr="00982BE3">
              <w:rPr>
                <w:rFonts w:ascii="Arial" w:eastAsia="Times New Roman" w:hAnsi="Arial" w:cs="Arial"/>
                <w:color w:val="000000"/>
                <w:sz w:val="20"/>
                <w:szCs w:val="20"/>
              </w:rPr>
              <w:t>Radiol</w:t>
            </w:r>
            <w:proofErr w:type="spellEnd"/>
            <w:r w:rsidRPr="00982BE3">
              <w:rPr>
                <w:rFonts w:ascii="Arial" w:eastAsia="Times New Roman" w:hAnsi="Arial" w:cs="Arial"/>
                <w:color w:val="000000"/>
                <w:sz w:val="20"/>
                <w:szCs w:val="20"/>
              </w:rPr>
              <w:t>. 2018 Mar;48(3):392-397.</w:t>
            </w:r>
          </w:p>
          <w:p w14:paraId="027B324F" w14:textId="77777777" w:rsidR="002F5C04" w:rsidRPr="00982BE3" w:rsidRDefault="002F5C04" w:rsidP="00DE4B7B">
            <w:pPr>
              <w:spacing w:after="0" w:line="240" w:lineRule="auto"/>
              <w:rPr>
                <w:rFonts w:ascii="Arial" w:eastAsia="Times New Roman" w:hAnsi="Arial" w:cs="Arial"/>
                <w:b/>
                <w:sz w:val="20"/>
                <w:szCs w:val="20"/>
                <w:lang w:val="en"/>
              </w:rPr>
            </w:pPr>
          </w:p>
          <w:p w14:paraId="5A60DDD4" w14:textId="4CCA285C" w:rsidR="00DE4B7B" w:rsidRPr="00982BE3" w:rsidRDefault="00DE4B7B" w:rsidP="00DE4B7B">
            <w:pPr>
              <w:spacing w:after="0" w:line="240" w:lineRule="auto"/>
              <w:rPr>
                <w:rFonts w:ascii="Arial" w:eastAsia="Times New Roman" w:hAnsi="Arial" w:cs="Arial"/>
                <w:sz w:val="20"/>
                <w:szCs w:val="20"/>
                <w:lang w:val="en"/>
              </w:rPr>
            </w:pPr>
            <w:r w:rsidRPr="00982BE3">
              <w:rPr>
                <w:rFonts w:ascii="Arial" w:eastAsia="Times New Roman" w:hAnsi="Arial" w:cs="Arial"/>
                <w:b/>
                <w:sz w:val="20"/>
                <w:szCs w:val="20"/>
                <w:lang w:val="en"/>
              </w:rPr>
              <w:t>Patel P</w:t>
            </w:r>
            <w:r w:rsidRPr="00982BE3">
              <w:rPr>
                <w:rFonts w:ascii="Arial" w:eastAsia="Times New Roman" w:hAnsi="Arial" w:cs="Arial"/>
                <w:sz w:val="20"/>
                <w:szCs w:val="20"/>
                <w:lang w:val="en"/>
              </w:rPr>
              <w:t xml:space="preserve">, Ross A, </w:t>
            </w:r>
            <w:proofErr w:type="spellStart"/>
            <w:r w:rsidRPr="00982BE3">
              <w:rPr>
                <w:rFonts w:ascii="Arial" w:eastAsia="Times New Roman" w:hAnsi="Arial" w:cs="Arial"/>
                <w:sz w:val="20"/>
                <w:szCs w:val="20"/>
                <w:lang w:val="en"/>
              </w:rPr>
              <w:t>Henretig</w:t>
            </w:r>
            <w:proofErr w:type="spellEnd"/>
            <w:r w:rsidRPr="00982BE3">
              <w:rPr>
                <w:rFonts w:ascii="Arial" w:eastAsia="Times New Roman" w:hAnsi="Arial" w:cs="Arial"/>
                <w:sz w:val="20"/>
                <w:szCs w:val="20"/>
                <w:lang w:val="en"/>
              </w:rPr>
              <w:t xml:space="preserve"> FM, Liu G, Harding B, Panzer J. Clinical Reasoning: A 12-year-old girl with headache and change in mental status. Neurology. </w:t>
            </w:r>
            <w:r w:rsidRPr="00982BE3">
              <w:rPr>
                <w:rFonts w:ascii="Arial" w:eastAsia="Times New Roman" w:hAnsi="Arial" w:cs="Arial"/>
                <w:b/>
                <w:sz w:val="20"/>
                <w:szCs w:val="20"/>
                <w:lang w:val="en"/>
              </w:rPr>
              <w:t>2018 Mar 13</w:t>
            </w:r>
            <w:r w:rsidRPr="00982BE3">
              <w:rPr>
                <w:rFonts w:ascii="Arial" w:eastAsia="Times New Roman" w:hAnsi="Arial" w:cs="Arial"/>
                <w:sz w:val="20"/>
                <w:szCs w:val="20"/>
                <w:lang w:val="en"/>
              </w:rPr>
              <w:t>;90(11):524-529.</w:t>
            </w:r>
          </w:p>
          <w:p w14:paraId="49DB3F23" w14:textId="77777777" w:rsidR="00DE4B7B" w:rsidRPr="00982BE3" w:rsidRDefault="00DE4B7B" w:rsidP="00DE4B7B">
            <w:pPr>
              <w:spacing w:after="0" w:line="240" w:lineRule="auto"/>
              <w:rPr>
                <w:rFonts w:ascii="Arial" w:eastAsia="Times New Roman" w:hAnsi="Arial" w:cs="Arial"/>
                <w:sz w:val="20"/>
                <w:szCs w:val="20"/>
                <w:lang w:val="en"/>
              </w:rPr>
            </w:pPr>
          </w:p>
          <w:p w14:paraId="512AE947" w14:textId="77777777" w:rsidR="00DE4B7B" w:rsidRPr="00982BE3" w:rsidRDefault="00DE4B7B" w:rsidP="00DE4B7B">
            <w:pPr>
              <w:spacing w:after="0" w:line="240" w:lineRule="auto"/>
              <w:rPr>
                <w:rFonts w:ascii="Arial" w:eastAsia="Times New Roman" w:hAnsi="Arial" w:cs="Arial"/>
                <w:color w:val="000000"/>
                <w:sz w:val="20"/>
                <w:szCs w:val="20"/>
              </w:rPr>
            </w:pPr>
          </w:p>
        </w:tc>
      </w:tr>
      <w:tr w:rsidR="00DE4B7B" w:rsidRPr="00982BE3" w14:paraId="0D51CEBC" w14:textId="77777777" w:rsidTr="00023060">
        <w:trPr>
          <w:trHeight w:val="900"/>
        </w:trPr>
        <w:tc>
          <w:tcPr>
            <w:tcW w:w="11070" w:type="dxa"/>
            <w:tcBorders>
              <w:top w:val="nil"/>
              <w:left w:val="nil"/>
              <w:bottom w:val="nil"/>
              <w:right w:val="nil"/>
            </w:tcBorders>
            <w:shd w:val="clear" w:color="auto" w:fill="auto"/>
            <w:hideMark/>
          </w:tcPr>
          <w:p w14:paraId="305022BF" w14:textId="77777777" w:rsidR="00DE4B7B" w:rsidRPr="00982BE3" w:rsidRDefault="00DE4B7B" w:rsidP="00DE4B7B">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Monroe EJ, </w:t>
            </w:r>
            <w:r w:rsidRPr="00982BE3">
              <w:rPr>
                <w:rFonts w:ascii="Arial" w:eastAsia="Times New Roman" w:hAnsi="Arial" w:cs="Arial"/>
                <w:b/>
                <w:bCs/>
                <w:color w:val="000000"/>
                <w:sz w:val="20"/>
                <w:szCs w:val="20"/>
              </w:rPr>
              <w:t>Amlie-Lefond CM</w:t>
            </w:r>
            <w:r w:rsidRPr="00982BE3">
              <w:rPr>
                <w:rFonts w:ascii="Arial" w:eastAsia="Times New Roman" w:hAnsi="Arial" w:cs="Arial"/>
                <w:color w:val="000000"/>
                <w:sz w:val="20"/>
                <w:szCs w:val="20"/>
              </w:rPr>
              <w:t xml:space="preserve">  Cone beam computed tomography-guided </w:t>
            </w:r>
            <w:proofErr w:type="spellStart"/>
            <w:r w:rsidRPr="00982BE3">
              <w:rPr>
                <w:rFonts w:ascii="Arial" w:eastAsia="Times New Roman" w:hAnsi="Arial" w:cs="Arial"/>
                <w:color w:val="000000"/>
                <w:sz w:val="20"/>
                <w:szCs w:val="20"/>
              </w:rPr>
              <w:t>transpterygoidal</w:t>
            </w:r>
            <w:proofErr w:type="spellEnd"/>
            <w:r w:rsidRPr="00982BE3">
              <w:rPr>
                <w:rFonts w:ascii="Arial" w:eastAsia="Times New Roman" w:hAnsi="Arial" w:cs="Arial"/>
                <w:color w:val="000000"/>
                <w:sz w:val="20"/>
                <w:szCs w:val="20"/>
              </w:rPr>
              <w:t xml:space="preserve"> aspiration of a carotid space abscess in </w:t>
            </w:r>
            <w:proofErr w:type="spellStart"/>
            <w:r w:rsidRPr="00982BE3">
              <w:rPr>
                <w:rFonts w:ascii="Arial" w:eastAsia="Times New Roman" w:hAnsi="Arial" w:cs="Arial"/>
                <w:color w:val="000000"/>
                <w:sz w:val="20"/>
                <w:szCs w:val="20"/>
              </w:rPr>
              <w:t>Lemierre's</w:t>
            </w:r>
            <w:proofErr w:type="spellEnd"/>
            <w:r w:rsidRPr="00982BE3">
              <w:rPr>
                <w:rFonts w:ascii="Arial" w:eastAsia="Times New Roman" w:hAnsi="Arial" w:cs="Arial"/>
                <w:color w:val="000000"/>
                <w:sz w:val="20"/>
                <w:szCs w:val="20"/>
              </w:rPr>
              <w:t xml:space="preserve"> syndrome.. </w:t>
            </w:r>
            <w:proofErr w:type="spellStart"/>
            <w:r w:rsidRPr="00982BE3">
              <w:rPr>
                <w:rFonts w:ascii="Arial" w:eastAsia="Times New Roman" w:hAnsi="Arial" w:cs="Arial"/>
                <w:color w:val="000000"/>
                <w:sz w:val="20"/>
                <w:szCs w:val="20"/>
              </w:rPr>
              <w:t>Radiol</w:t>
            </w:r>
            <w:proofErr w:type="spellEnd"/>
            <w:r w:rsidRPr="00982BE3">
              <w:rPr>
                <w:rFonts w:ascii="Arial" w:eastAsia="Times New Roman" w:hAnsi="Arial" w:cs="Arial"/>
                <w:color w:val="000000"/>
                <w:sz w:val="20"/>
                <w:szCs w:val="20"/>
              </w:rPr>
              <w:t xml:space="preserve"> Case Rep. 2018 Mar 30;13(3):618-621. </w:t>
            </w:r>
            <w:proofErr w:type="spellStart"/>
            <w:r w:rsidRPr="00982BE3">
              <w:rPr>
                <w:rFonts w:ascii="Arial" w:eastAsia="Times New Roman" w:hAnsi="Arial" w:cs="Arial"/>
                <w:color w:val="000000"/>
                <w:sz w:val="20"/>
                <w:szCs w:val="20"/>
              </w:rPr>
              <w:t>doi</w:t>
            </w:r>
            <w:proofErr w:type="spellEnd"/>
            <w:r w:rsidRPr="00982BE3">
              <w:rPr>
                <w:rFonts w:ascii="Arial" w:eastAsia="Times New Roman" w:hAnsi="Arial" w:cs="Arial"/>
                <w:color w:val="000000"/>
                <w:sz w:val="20"/>
                <w:szCs w:val="20"/>
              </w:rPr>
              <w:t xml:space="preserve">: 10.1016/j.radcr.2018.03.007. </w:t>
            </w:r>
            <w:proofErr w:type="spellStart"/>
            <w:r w:rsidRPr="00982BE3">
              <w:rPr>
                <w:rFonts w:ascii="Arial" w:eastAsia="Times New Roman" w:hAnsi="Arial" w:cs="Arial"/>
                <w:color w:val="000000"/>
                <w:sz w:val="20"/>
                <w:szCs w:val="20"/>
              </w:rPr>
              <w:t>eCollection</w:t>
            </w:r>
            <w:proofErr w:type="spellEnd"/>
            <w:r w:rsidRPr="00982BE3">
              <w:rPr>
                <w:rFonts w:ascii="Arial" w:eastAsia="Times New Roman" w:hAnsi="Arial" w:cs="Arial"/>
                <w:color w:val="000000"/>
                <w:sz w:val="20"/>
                <w:szCs w:val="20"/>
              </w:rPr>
              <w:t xml:space="preserve"> 2018 Jun.</w:t>
            </w:r>
          </w:p>
        </w:tc>
      </w:tr>
      <w:tr w:rsidR="00F44F56" w:rsidRPr="00982BE3" w14:paraId="7020AC53" w14:textId="77777777" w:rsidTr="00F25526">
        <w:trPr>
          <w:trHeight w:val="729"/>
        </w:trPr>
        <w:tc>
          <w:tcPr>
            <w:tcW w:w="11070" w:type="dxa"/>
            <w:tcBorders>
              <w:top w:val="nil"/>
              <w:left w:val="nil"/>
              <w:bottom w:val="nil"/>
              <w:right w:val="nil"/>
            </w:tcBorders>
            <w:shd w:val="clear" w:color="auto" w:fill="auto"/>
          </w:tcPr>
          <w:p w14:paraId="2BD6F278" w14:textId="6F518B2C" w:rsidR="00F44F56" w:rsidRPr="00982BE3" w:rsidRDefault="00F44F56" w:rsidP="00F25526">
            <w:pPr>
              <w:rPr>
                <w:rFonts w:ascii="Arial" w:eastAsia="Times New Roman" w:hAnsi="Arial" w:cs="Arial"/>
                <w:color w:val="000000"/>
                <w:sz w:val="20"/>
                <w:szCs w:val="20"/>
              </w:rPr>
            </w:pPr>
            <w:r w:rsidRPr="00982BE3">
              <w:rPr>
                <w:rStyle w:val="docsum-authors"/>
                <w:rFonts w:ascii="Arial" w:hAnsi="Arial" w:cs="Arial"/>
                <w:sz w:val="20"/>
                <w:szCs w:val="20"/>
              </w:rPr>
              <w:t>Ruggeri G, Timms AE, Cheng C, Weiss A, </w:t>
            </w:r>
            <w:r w:rsidRPr="00982BE3">
              <w:rPr>
                <w:rStyle w:val="docsum-authors"/>
                <w:rFonts w:ascii="Arial" w:hAnsi="Arial" w:cs="Arial"/>
                <w:b/>
                <w:bCs/>
                <w:sz w:val="20"/>
                <w:szCs w:val="20"/>
              </w:rPr>
              <w:t>Kollros P</w:t>
            </w:r>
            <w:r w:rsidRPr="00982BE3">
              <w:rPr>
                <w:rStyle w:val="docsum-authors"/>
                <w:rFonts w:ascii="Arial" w:hAnsi="Arial" w:cs="Arial"/>
                <w:sz w:val="20"/>
                <w:szCs w:val="20"/>
              </w:rPr>
              <w:t xml:space="preserve">, Chapman T, </w:t>
            </w:r>
            <w:r w:rsidRPr="00982BE3">
              <w:rPr>
                <w:rStyle w:val="docsum-authors"/>
                <w:rFonts w:ascii="Arial" w:hAnsi="Arial" w:cs="Arial"/>
                <w:b/>
                <w:bCs/>
                <w:sz w:val="20"/>
                <w:szCs w:val="20"/>
              </w:rPr>
              <w:t>Tully H</w:t>
            </w:r>
            <w:r w:rsidRPr="00982BE3">
              <w:rPr>
                <w:rStyle w:val="docsum-authors"/>
                <w:rFonts w:ascii="Arial" w:hAnsi="Arial" w:cs="Arial"/>
                <w:sz w:val="20"/>
                <w:szCs w:val="20"/>
              </w:rPr>
              <w:t xml:space="preserve">, Mirzaa GM. </w:t>
            </w:r>
            <w:r w:rsidRPr="00982BE3">
              <w:rPr>
                <w:rFonts w:ascii="Arial" w:hAnsi="Arial" w:cs="Arial"/>
                <w:sz w:val="20"/>
                <w:szCs w:val="20"/>
                <w:shd w:val="clear" w:color="auto" w:fill="FFFFFF"/>
              </w:rPr>
              <w:t xml:space="preserve">Bi-allelic mutations of CCDC88C are a rare cause of severe congenital hydrocephalus. </w:t>
            </w:r>
            <w:r w:rsidRPr="00982BE3">
              <w:rPr>
                <w:rStyle w:val="docsum-journal-citation"/>
                <w:rFonts w:ascii="Arial" w:hAnsi="Arial" w:cs="Arial"/>
                <w:sz w:val="20"/>
                <w:szCs w:val="20"/>
              </w:rPr>
              <w:t>Am J Med Genet A. 2018 Mar;176(3):676-681.</w:t>
            </w:r>
          </w:p>
        </w:tc>
      </w:tr>
      <w:tr w:rsidR="009C5B18" w:rsidRPr="00982BE3" w14:paraId="3EFCDB4A" w14:textId="77777777" w:rsidTr="009C5B18">
        <w:trPr>
          <w:trHeight w:val="1557"/>
        </w:trPr>
        <w:tc>
          <w:tcPr>
            <w:tcW w:w="11070" w:type="dxa"/>
            <w:tcBorders>
              <w:top w:val="nil"/>
              <w:left w:val="nil"/>
              <w:bottom w:val="nil"/>
              <w:right w:val="nil"/>
            </w:tcBorders>
            <w:shd w:val="clear" w:color="auto" w:fill="auto"/>
            <w:hideMark/>
          </w:tcPr>
          <w:p w14:paraId="2EB05D6D" w14:textId="77777777" w:rsidR="009C5B18" w:rsidRPr="00982BE3" w:rsidRDefault="009C5B18" w:rsidP="00AE1F66">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Adams Waldorf KM, Nelson BR, </w:t>
            </w:r>
            <w:proofErr w:type="spellStart"/>
            <w:r w:rsidRPr="00982BE3">
              <w:rPr>
                <w:rFonts w:ascii="Arial" w:eastAsia="Times New Roman" w:hAnsi="Arial" w:cs="Arial"/>
                <w:color w:val="000000"/>
                <w:sz w:val="20"/>
                <w:szCs w:val="20"/>
              </w:rPr>
              <w:t>Stencel-Baerenwald</w:t>
            </w:r>
            <w:proofErr w:type="spellEnd"/>
            <w:r w:rsidRPr="00982BE3">
              <w:rPr>
                <w:rFonts w:ascii="Arial" w:eastAsia="Times New Roman" w:hAnsi="Arial" w:cs="Arial"/>
                <w:color w:val="000000"/>
                <w:sz w:val="20"/>
                <w:szCs w:val="20"/>
              </w:rPr>
              <w:t xml:space="preserve"> JE, Studholme C, </w:t>
            </w:r>
            <w:proofErr w:type="spellStart"/>
            <w:r w:rsidRPr="00982BE3">
              <w:rPr>
                <w:rFonts w:ascii="Arial" w:eastAsia="Times New Roman" w:hAnsi="Arial" w:cs="Arial"/>
                <w:color w:val="000000"/>
                <w:sz w:val="20"/>
                <w:szCs w:val="20"/>
              </w:rPr>
              <w:t>Kapur</w:t>
            </w:r>
            <w:proofErr w:type="spellEnd"/>
            <w:r w:rsidRPr="00982BE3">
              <w:rPr>
                <w:rFonts w:ascii="Arial" w:eastAsia="Times New Roman" w:hAnsi="Arial" w:cs="Arial"/>
                <w:color w:val="000000"/>
                <w:sz w:val="20"/>
                <w:szCs w:val="20"/>
              </w:rPr>
              <w:t xml:space="preserve"> RP, Armistead B, Walker CL, </w:t>
            </w:r>
            <w:proofErr w:type="spellStart"/>
            <w:r w:rsidRPr="00982BE3">
              <w:rPr>
                <w:rFonts w:ascii="Arial" w:eastAsia="Times New Roman" w:hAnsi="Arial" w:cs="Arial"/>
                <w:color w:val="000000"/>
                <w:sz w:val="20"/>
                <w:szCs w:val="20"/>
              </w:rPr>
              <w:t>Merillat</w:t>
            </w:r>
            <w:proofErr w:type="spellEnd"/>
            <w:r w:rsidRPr="00982BE3">
              <w:rPr>
                <w:rFonts w:ascii="Arial" w:eastAsia="Times New Roman" w:hAnsi="Arial" w:cs="Arial"/>
                <w:color w:val="000000"/>
                <w:sz w:val="20"/>
                <w:szCs w:val="20"/>
              </w:rPr>
              <w:t xml:space="preserve"> S, </w:t>
            </w:r>
            <w:proofErr w:type="spellStart"/>
            <w:r w:rsidRPr="00982BE3">
              <w:rPr>
                <w:rFonts w:ascii="Arial" w:eastAsia="Times New Roman" w:hAnsi="Arial" w:cs="Arial"/>
                <w:color w:val="000000"/>
                <w:sz w:val="20"/>
                <w:szCs w:val="20"/>
              </w:rPr>
              <w:t>Vornhagen</w:t>
            </w:r>
            <w:proofErr w:type="spellEnd"/>
            <w:r w:rsidRPr="00982BE3">
              <w:rPr>
                <w:rFonts w:ascii="Arial" w:eastAsia="Times New Roman" w:hAnsi="Arial" w:cs="Arial"/>
                <w:color w:val="000000"/>
                <w:sz w:val="20"/>
                <w:szCs w:val="20"/>
              </w:rPr>
              <w:t xml:space="preserve"> J, </w:t>
            </w:r>
            <w:proofErr w:type="spellStart"/>
            <w:r w:rsidRPr="00982BE3">
              <w:rPr>
                <w:rFonts w:ascii="Arial" w:eastAsia="Times New Roman" w:hAnsi="Arial" w:cs="Arial"/>
                <w:color w:val="000000"/>
                <w:sz w:val="20"/>
                <w:szCs w:val="20"/>
              </w:rPr>
              <w:t>Tisoncik</w:t>
            </w:r>
            <w:proofErr w:type="spellEnd"/>
            <w:r w:rsidRPr="00982BE3">
              <w:rPr>
                <w:rFonts w:ascii="Arial" w:eastAsia="Times New Roman" w:hAnsi="Arial" w:cs="Arial"/>
                <w:color w:val="000000"/>
                <w:sz w:val="20"/>
                <w:szCs w:val="20"/>
              </w:rPr>
              <w:t xml:space="preserve">-Go J, </w:t>
            </w:r>
            <w:proofErr w:type="spellStart"/>
            <w:r w:rsidRPr="00982BE3">
              <w:rPr>
                <w:rFonts w:ascii="Arial" w:eastAsia="Times New Roman" w:hAnsi="Arial" w:cs="Arial"/>
                <w:color w:val="000000"/>
                <w:sz w:val="20"/>
                <w:szCs w:val="20"/>
              </w:rPr>
              <w:t>Baldessari</w:t>
            </w:r>
            <w:proofErr w:type="spellEnd"/>
            <w:r w:rsidRPr="00982BE3">
              <w:rPr>
                <w:rFonts w:ascii="Arial" w:eastAsia="Times New Roman" w:hAnsi="Arial" w:cs="Arial"/>
                <w:color w:val="000000"/>
                <w:sz w:val="20"/>
                <w:szCs w:val="20"/>
              </w:rPr>
              <w:t xml:space="preserve"> A, Coleman M, </w:t>
            </w:r>
            <w:proofErr w:type="spellStart"/>
            <w:r w:rsidRPr="00982BE3">
              <w:rPr>
                <w:rFonts w:ascii="Arial" w:eastAsia="Times New Roman" w:hAnsi="Arial" w:cs="Arial"/>
                <w:color w:val="000000"/>
                <w:sz w:val="20"/>
                <w:szCs w:val="20"/>
              </w:rPr>
              <w:t>Dighe</w:t>
            </w:r>
            <w:proofErr w:type="spellEnd"/>
            <w:r w:rsidRPr="00982BE3">
              <w:rPr>
                <w:rFonts w:ascii="Arial" w:eastAsia="Times New Roman" w:hAnsi="Arial" w:cs="Arial"/>
                <w:color w:val="000000"/>
                <w:sz w:val="20"/>
                <w:szCs w:val="20"/>
              </w:rPr>
              <w:t xml:space="preserve"> MK, Shaw DWW, Roby JA, Santana-</w:t>
            </w:r>
            <w:proofErr w:type="spellStart"/>
            <w:r w:rsidRPr="00982BE3">
              <w:rPr>
                <w:rFonts w:ascii="Arial" w:eastAsia="Times New Roman" w:hAnsi="Arial" w:cs="Arial"/>
                <w:color w:val="000000"/>
                <w:sz w:val="20"/>
                <w:szCs w:val="20"/>
              </w:rPr>
              <w:t>Ufret</w:t>
            </w:r>
            <w:proofErr w:type="spellEnd"/>
            <w:r w:rsidRPr="00982BE3">
              <w:rPr>
                <w:rFonts w:ascii="Arial" w:eastAsia="Times New Roman" w:hAnsi="Arial" w:cs="Arial"/>
                <w:color w:val="000000"/>
                <w:sz w:val="20"/>
                <w:szCs w:val="20"/>
              </w:rPr>
              <w:t xml:space="preserve"> V, </w:t>
            </w:r>
            <w:proofErr w:type="spellStart"/>
            <w:r w:rsidRPr="00982BE3">
              <w:rPr>
                <w:rFonts w:ascii="Arial" w:eastAsia="Times New Roman" w:hAnsi="Arial" w:cs="Arial"/>
                <w:color w:val="000000"/>
                <w:sz w:val="20"/>
                <w:szCs w:val="20"/>
              </w:rPr>
              <w:t>Boldenow</w:t>
            </w:r>
            <w:proofErr w:type="spellEnd"/>
            <w:r w:rsidRPr="00982BE3">
              <w:rPr>
                <w:rFonts w:ascii="Arial" w:eastAsia="Times New Roman" w:hAnsi="Arial" w:cs="Arial"/>
                <w:color w:val="000000"/>
                <w:sz w:val="20"/>
                <w:szCs w:val="20"/>
              </w:rPr>
              <w:t xml:space="preserve"> E, Li J, Gao </w:t>
            </w:r>
            <w:proofErr w:type="spellStart"/>
            <w:r w:rsidRPr="00982BE3">
              <w:rPr>
                <w:rFonts w:ascii="Arial" w:eastAsia="Times New Roman" w:hAnsi="Arial" w:cs="Arial"/>
                <w:color w:val="000000"/>
                <w:sz w:val="20"/>
                <w:szCs w:val="20"/>
              </w:rPr>
              <w:t>X,Davis</w:t>
            </w:r>
            <w:proofErr w:type="spellEnd"/>
            <w:r w:rsidRPr="00982BE3">
              <w:rPr>
                <w:rFonts w:ascii="Arial" w:eastAsia="Times New Roman" w:hAnsi="Arial" w:cs="Arial"/>
                <w:color w:val="000000"/>
                <w:sz w:val="20"/>
                <w:szCs w:val="20"/>
              </w:rPr>
              <w:t xml:space="preserve"> MA, Swanstrom JA, Jensen K, Widman DG, Baric RS, </w:t>
            </w:r>
            <w:proofErr w:type="spellStart"/>
            <w:r w:rsidRPr="00982BE3">
              <w:rPr>
                <w:rFonts w:ascii="Arial" w:eastAsia="Times New Roman" w:hAnsi="Arial" w:cs="Arial"/>
                <w:color w:val="000000"/>
                <w:sz w:val="20"/>
                <w:szCs w:val="20"/>
              </w:rPr>
              <w:t>Medwid</w:t>
            </w:r>
            <w:proofErr w:type="spellEnd"/>
            <w:r w:rsidRPr="00982BE3">
              <w:rPr>
                <w:rFonts w:ascii="Arial" w:eastAsia="Times New Roman" w:hAnsi="Arial" w:cs="Arial"/>
                <w:color w:val="000000"/>
                <w:sz w:val="20"/>
                <w:szCs w:val="20"/>
              </w:rPr>
              <w:t xml:space="preserve"> JT, Hanley KA, Ogle J, Gough GM, Lee W, English C, </w:t>
            </w:r>
            <w:proofErr w:type="spellStart"/>
            <w:r w:rsidRPr="00982BE3">
              <w:rPr>
                <w:rFonts w:ascii="Arial" w:eastAsia="Times New Roman" w:hAnsi="Arial" w:cs="Arial"/>
                <w:color w:val="000000"/>
                <w:sz w:val="20"/>
                <w:szCs w:val="20"/>
              </w:rPr>
              <w:t>Durning</w:t>
            </w:r>
            <w:proofErr w:type="spellEnd"/>
            <w:r w:rsidRPr="00982BE3">
              <w:rPr>
                <w:rFonts w:ascii="Arial" w:eastAsia="Times New Roman" w:hAnsi="Arial" w:cs="Arial"/>
                <w:color w:val="000000"/>
                <w:sz w:val="20"/>
                <w:szCs w:val="20"/>
              </w:rPr>
              <w:t xml:space="preserve"> WM, Thiel J, </w:t>
            </w:r>
            <w:proofErr w:type="spellStart"/>
            <w:r w:rsidRPr="00982BE3">
              <w:rPr>
                <w:rFonts w:ascii="Arial" w:eastAsia="Times New Roman" w:hAnsi="Arial" w:cs="Arial"/>
                <w:color w:val="000000"/>
                <w:sz w:val="20"/>
                <w:szCs w:val="20"/>
              </w:rPr>
              <w:t>Gatenby</w:t>
            </w:r>
            <w:proofErr w:type="spellEnd"/>
            <w:r w:rsidRPr="00982BE3">
              <w:rPr>
                <w:rFonts w:ascii="Arial" w:eastAsia="Times New Roman" w:hAnsi="Arial" w:cs="Arial"/>
                <w:color w:val="000000"/>
                <w:sz w:val="20"/>
                <w:szCs w:val="20"/>
              </w:rPr>
              <w:t xml:space="preserve"> C, Dewey EC, </w:t>
            </w:r>
            <w:proofErr w:type="spellStart"/>
            <w:r w:rsidRPr="00982BE3">
              <w:rPr>
                <w:rFonts w:ascii="Arial" w:eastAsia="Times New Roman" w:hAnsi="Arial" w:cs="Arial"/>
                <w:color w:val="000000"/>
                <w:sz w:val="20"/>
                <w:szCs w:val="20"/>
              </w:rPr>
              <w:t>Fairgrieve</w:t>
            </w:r>
            <w:proofErr w:type="spellEnd"/>
            <w:r w:rsidRPr="00982BE3">
              <w:rPr>
                <w:rFonts w:ascii="Arial" w:eastAsia="Times New Roman" w:hAnsi="Arial" w:cs="Arial"/>
                <w:color w:val="000000"/>
                <w:sz w:val="20"/>
                <w:szCs w:val="20"/>
              </w:rPr>
              <w:t xml:space="preserve"> MR, Hodge RD, Grant RF, </w:t>
            </w:r>
            <w:proofErr w:type="spellStart"/>
            <w:r w:rsidRPr="00982BE3">
              <w:rPr>
                <w:rFonts w:ascii="Arial" w:eastAsia="Times New Roman" w:hAnsi="Arial" w:cs="Arial"/>
                <w:color w:val="000000"/>
                <w:sz w:val="20"/>
                <w:szCs w:val="20"/>
              </w:rPr>
              <w:t>Kuller</w:t>
            </w:r>
            <w:proofErr w:type="spellEnd"/>
            <w:r w:rsidRPr="00982BE3">
              <w:rPr>
                <w:rFonts w:ascii="Arial" w:eastAsia="Times New Roman" w:hAnsi="Arial" w:cs="Arial"/>
                <w:color w:val="000000"/>
                <w:sz w:val="20"/>
                <w:szCs w:val="20"/>
              </w:rPr>
              <w:t xml:space="preserve"> L, </w:t>
            </w:r>
            <w:r w:rsidRPr="00982BE3">
              <w:rPr>
                <w:rFonts w:ascii="Arial" w:eastAsia="Times New Roman" w:hAnsi="Arial" w:cs="Arial"/>
                <w:b/>
                <w:bCs/>
                <w:color w:val="000000"/>
                <w:sz w:val="20"/>
                <w:szCs w:val="20"/>
              </w:rPr>
              <w:t>Dobyns WB</w:t>
            </w:r>
            <w:r w:rsidRPr="00982BE3">
              <w:rPr>
                <w:rFonts w:ascii="Arial" w:eastAsia="Times New Roman" w:hAnsi="Arial" w:cs="Arial"/>
                <w:color w:val="000000"/>
                <w:sz w:val="20"/>
                <w:szCs w:val="20"/>
              </w:rPr>
              <w:t xml:space="preserve">, </w:t>
            </w:r>
            <w:proofErr w:type="spellStart"/>
            <w:r w:rsidRPr="00982BE3">
              <w:rPr>
                <w:rFonts w:ascii="Arial" w:eastAsia="Times New Roman" w:hAnsi="Arial" w:cs="Arial"/>
                <w:color w:val="000000"/>
                <w:sz w:val="20"/>
                <w:szCs w:val="20"/>
              </w:rPr>
              <w:t>Hevner</w:t>
            </w:r>
            <w:proofErr w:type="spellEnd"/>
            <w:r w:rsidRPr="00982BE3">
              <w:rPr>
                <w:rFonts w:ascii="Arial" w:eastAsia="Times New Roman" w:hAnsi="Arial" w:cs="Arial"/>
                <w:color w:val="000000"/>
                <w:sz w:val="20"/>
                <w:szCs w:val="20"/>
              </w:rPr>
              <w:t xml:space="preserve"> RF, Gale M Jr, Rajagopal L. Congenital Zika virus infection as a silent pathology with loss of neurogenic output in the fetal brain. Nat Med. 2018 Mar;24(3):368-374. </w:t>
            </w:r>
          </w:p>
        </w:tc>
      </w:tr>
      <w:tr w:rsidR="009C5B18" w:rsidRPr="00982BE3" w14:paraId="280A4F1A" w14:textId="77777777" w:rsidTr="00AE1F66">
        <w:trPr>
          <w:trHeight w:val="1275"/>
        </w:trPr>
        <w:tc>
          <w:tcPr>
            <w:tcW w:w="11070" w:type="dxa"/>
            <w:tcBorders>
              <w:top w:val="nil"/>
              <w:left w:val="nil"/>
              <w:bottom w:val="nil"/>
              <w:right w:val="nil"/>
            </w:tcBorders>
            <w:shd w:val="clear" w:color="auto" w:fill="auto"/>
            <w:hideMark/>
          </w:tcPr>
          <w:p w14:paraId="3CBC8A16" w14:textId="77777777" w:rsidR="009C5B18" w:rsidRPr="00982BE3" w:rsidRDefault="009C5B18" w:rsidP="00AE1F66">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Berg AT, Chakravorty S, Koh S, </w:t>
            </w:r>
            <w:proofErr w:type="spellStart"/>
            <w:r w:rsidRPr="00982BE3">
              <w:rPr>
                <w:rFonts w:ascii="Arial" w:eastAsia="Times New Roman" w:hAnsi="Arial" w:cs="Arial"/>
                <w:color w:val="000000"/>
                <w:sz w:val="20"/>
                <w:szCs w:val="20"/>
              </w:rPr>
              <w:t>Grinspan</w:t>
            </w:r>
            <w:proofErr w:type="spellEnd"/>
            <w:r w:rsidRPr="00982BE3">
              <w:rPr>
                <w:rFonts w:ascii="Arial" w:eastAsia="Times New Roman" w:hAnsi="Arial" w:cs="Arial"/>
                <w:color w:val="000000"/>
                <w:sz w:val="20"/>
                <w:szCs w:val="20"/>
              </w:rPr>
              <w:t xml:space="preserve"> ZM, </w:t>
            </w:r>
            <w:proofErr w:type="spellStart"/>
            <w:r w:rsidRPr="00982BE3">
              <w:rPr>
                <w:rFonts w:ascii="Arial" w:eastAsia="Times New Roman" w:hAnsi="Arial" w:cs="Arial"/>
                <w:color w:val="000000"/>
                <w:sz w:val="20"/>
                <w:szCs w:val="20"/>
              </w:rPr>
              <w:t>Shellhaas</w:t>
            </w:r>
            <w:proofErr w:type="spellEnd"/>
            <w:r w:rsidRPr="00982BE3">
              <w:rPr>
                <w:rFonts w:ascii="Arial" w:eastAsia="Times New Roman" w:hAnsi="Arial" w:cs="Arial"/>
                <w:color w:val="000000"/>
                <w:sz w:val="20"/>
                <w:szCs w:val="20"/>
              </w:rPr>
              <w:t xml:space="preserve"> RA, </w:t>
            </w:r>
            <w:r w:rsidRPr="00982BE3">
              <w:rPr>
                <w:rFonts w:ascii="Arial" w:eastAsia="Times New Roman" w:hAnsi="Arial" w:cs="Arial"/>
                <w:b/>
                <w:bCs/>
                <w:color w:val="000000"/>
                <w:sz w:val="20"/>
                <w:szCs w:val="20"/>
              </w:rPr>
              <w:t>Saneto RP</w:t>
            </w:r>
            <w:r w:rsidRPr="00982BE3">
              <w:rPr>
                <w:rFonts w:ascii="Arial" w:eastAsia="Times New Roman" w:hAnsi="Arial" w:cs="Arial"/>
                <w:color w:val="000000"/>
                <w:sz w:val="20"/>
                <w:szCs w:val="20"/>
              </w:rPr>
              <w:t xml:space="preserve">, </w:t>
            </w:r>
            <w:proofErr w:type="spellStart"/>
            <w:r w:rsidRPr="00982BE3">
              <w:rPr>
                <w:rFonts w:ascii="Arial" w:eastAsia="Times New Roman" w:hAnsi="Arial" w:cs="Arial"/>
                <w:color w:val="000000"/>
                <w:sz w:val="20"/>
                <w:szCs w:val="20"/>
              </w:rPr>
              <w:t>Wirrell</w:t>
            </w:r>
            <w:proofErr w:type="spellEnd"/>
            <w:r w:rsidRPr="00982BE3">
              <w:rPr>
                <w:rFonts w:ascii="Arial" w:eastAsia="Times New Roman" w:hAnsi="Arial" w:cs="Arial"/>
                <w:color w:val="000000"/>
                <w:sz w:val="20"/>
                <w:szCs w:val="20"/>
              </w:rPr>
              <w:t xml:space="preserve"> EC, Coryell J, Chu CJ, </w:t>
            </w:r>
            <w:proofErr w:type="spellStart"/>
            <w:r w:rsidRPr="00982BE3">
              <w:rPr>
                <w:rFonts w:ascii="Arial" w:eastAsia="Times New Roman" w:hAnsi="Arial" w:cs="Arial"/>
                <w:color w:val="000000"/>
                <w:sz w:val="20"/>
                <w:szCs w:val="20"/>
              </w:rPr>
              <w:t>Mytinger</w:t>
            </w:r>
            <w:proofErr w:type="spellEnd"/>
            <w:r w:rsidRPr="00982BE3">
              <w:rPr>
                <w:rFonts w:ascii="Arial" w:eastAsia="Times New Roman" w:hAnsi="Arial" w:cs="Arial"/>
                <w:color w:val="000000"/>
                <w:sz w:val="20"/>
                <w:szCs w:val="20"/>
              </w:rPr>
              <w:t xml:space="preserve"> JR, Gaillard WD, Valencia I, </w:t>
            </w:r>
            <w:proofErr w:type="spellStart"/>
            <w:r w:rsidRPr="00982BE3">
              <w:rPr>
                <w:rFonts w:ascii="Arial" w:eastAsia="Times New Roman" w:hAnsi="Arial" w:cs="Arial"/>
                <w:color w:val="000000"/>
                <w:sz w:val="20"/>
                <w:szCs w:val="20"/>
              </w:rPr>
              <w:t>Knupp</w:t>
            </w:r>
            <w:proofErr w:type="spellEnd"/>
            <w:r w:rsidRPr="00982BE3">
              <w:rPr>
                <w:rFonts w:ascii="Arial" w:eastAsia="Times New Roman" w:hAnsi="Arial" w:cs="Arial"/>
                <w:color w:val="000000"/>
                <w:sz w:val="20"/>
                <w:szCs w:val="20"/>
              </w:rPr>
              <w:t xml:space="preserve"> KG, </w:t>
            </w:r>
            <w:proofErr w:type="spellStart"/>
            <w:r w:rsidRPr="00982BE3">
              <w:rPr>
                <w:rFonts w:ascii="Arial" w:eastAsia="Times New Roman" w:hAnsi="Arial" w:cs="Arial"/>
                <w:color w:val="000000"/>
                <w:sz w:val="20"/>
                <w:szCs w:val="20"/>
              </w:rPr>
              <w:t>Loddenkemper</w:t>
            </w:r>
            <w:proofErr w:type="spellEnd"/>
            <w:r w:rsidRPr="00982BE3">
              <w:rPr>
                <w:rFonts w:ascii="Arial" w:eastAsia="Times New Roman" w:hAnsi="Arial" w:cs="Arial"/>
                <w:color w:val="000000"/>
                <w:sz w:val="20"/>
                <w:szCs w:val="20"/>
              </w:rPr>
              <w:t xml:space="preserve"> T, Sullivan JE, Poduri A, Millichap JJ, </w:t>
            </w:r>
            <w:proofErr w:type="spellStart"/>
            <w:r w:rsidRPr="00982BE3">
              <w:rPr>
                <w:rFonts w:ascii="Arial" w:eastAsia="Times New Roman" w:hAnsi="Arial" w:cs="Arial"/>
                <w:color w:val="000000"/>
                <w:sz w:val="20"/>
                <w:szCs w:val="20"/>
              </w:rPr>
              <w:t>Keator</w:t>
            </w:r>
            <w:proofErr w:type="spellEnd"/>
            <w:r w:rsidRPr="00982BE3">
              <w:rPr>
                <w:rFonts w:ascii="Arial" w:eastAsia="Times New Roman" w:hAnsi="Arial" w:cs="Arial"/>
                <w:color w:val="000000"/>
                <w:sz w:val="20"/>
                <w:szCs w:val="20"/>
              </w:rPr>
              <w:t xml:space="preserve"> C, </w:t>
            </w:r>
            <w:proofErr w:type="spellStart"/>
            <w:r w:rsidRPr="00982BE3">
              <w:rPr>
                <w:rFonts w:ascii="Arial" w:eastAsia="Times New Roman" w:hAnsi="Arial" w:cs="Arial"/>
                <w:color w:val="000000"/>
                <w:sz w:val="20"/>
                <w:szCs w:val="20"/>
              </w:rPr>
              <w:t>Wusthoff</w:t>
            </w:r>
            <w:proofErr w:type="spellEnd"/>
            <w:r w:rsidRPr="00982BE3">
              <w:rPr>
                <w:rFonts w:ascii="Arial" w:eastAsia="Times New Roman" w:hAnsi="Arial" w:cs="Arial"/>
                <w:color w:val="000000"/>
                <w:sz w:val="20"/>
                <w:szCs w:val="20"/>
              </w:rPr>
              <w:t xml:space="preserve"> C, Ryan N, </w:t>
            </w:r>
            <w:r w:rsidRPr="00982BE3">
              <w:rPr>
                <w:rFonts w:ascii="Arial" w:eastAsia="Times New Roman" w:hAnsi="Arial" w:cs="Arial"/>
                <w:b/>
                <w:bCs/>
                <w:color w:val="000000"/>
                <w:sz w:val="20"/>
                <w:szCs w:val="20"/>
              </w:rPr>
              <w:t>Dobyns WB</w:t>
            </w:r>
            <w:r w:rsidRPr="00982BE3">
              <w:rPr>
                <w:rFonts w:ascii="Arial" w:eastAsia="Times New Roman" w:hAnsi="Arial" w:cs="Arial"/>
                <w:color w:val="000000"/>
                <w:sz w:val="20"/>
                <w:szCs w:val="20"/>
              </w:rPr>
              <w:t xml:space="preserve">, Hegde M. Why West? Comparisons of clinical, genetic and molecular features of infants with and without spasms. </w:t>
            </w:r>
            <w:proofErr w:type="spellStart"/>
            <w:r w:rsidRPr="00982BE3">
              <w:rPr>
                <w:rFonts w:ascii="Arial" w:eastAsia="Times New Roman" w:hAnsi="Arial" w:cs="Arial"/>
                <w:color w:val="000000"/>
                <w:sz w:val="20"/>
                <w:szCs w:val="20"/>
              </w:rPr>
              <w:t>PLoS</w:t>
            </w:r>
            <w:proofErr w:type="spellEnd"/>
            <w:r w:rsidRPr="00982BE3">
              <w:rPr>
                <w:rFonts w:ascii="Arial" w:eastAsia="Times New Roman" w:hAnsi="Arial" w:cs="Arial"/>
                <w:color w:val="000000"/>
                <w:sz w:val="20"/>
                <w:szCs w:val="20"/>
              </w:rPr>
              <w:t xml:space="preserve"> One. 2018 Mar 8;13(3):</w:t>
            </w:r>
          </w:p>
        </w:tc>
      </w:tr>
      <w:tr w:rsidR="00DE4B7B" w:rsidRPr="00982BE3" w14:paraId="10B6DF92" w14:textId="77777777" w:rsidTr="00023060">
        <w:trPr>
          <w:trHeight w:val="600"/>
        </w:trPr>
        <w:tc>
          <w:tcPr>
            <w:tcW w:w="11070" w:type="dxa"/>
            <w:tcBorders>
              <w:top w:val="nil"/>
              <w:left w:val="nil"/>
              <w:bottom w:val="nil"/>
              <w:right w:val="nil"/>
            </w:tcBorders>
            <w:shd w:val="clear" w:color="auto" w:fill="auto"/>
            <w:hideMark/>
          </w:tcPr>
          <w:p w14:paraId="1674B181" w14:textId="77777777" w:rsidR="00DE4B7B" w:rsidRPr="00982BE3" w:rsidRDefault="00DE4B7B" w:rsidP="00DE4B7B">
            <w:pPr>
              <w:spacing w:after="0" w:line="240" w:lineRule="auto"/>
              <w:rPr>
                <w:rFonts w:ascii="Arial" w:eastAsia="Times New Roman" w:hAnsi="Arial" w:cs="Arial"/>
                <w:color w:val="000000"/>
                <w:sz w:val="20"/>
                <w:szCs w:val="20"/>
              </w:rPr>
            </w:pPr>
            <w:r w:rsidRPr="00982BE3">
              <w:rPr>
                <w:rFonts w:ascii="Arial" w:eastAsia="Times New Roman" w:hAnsi="Arial" w:cs="Arial"/>
                <w:b/>
                <w:bCs/>
                <w:color w:val="000000"/>
                <w:sz w:val="20"/>
                <w:szCs w:val="20"/>
              </w:rPr>
              <w:t>Natarajan N, Beatty CW, Gust J, Hamiwka L.</w:t>
            </w:r>
            <w:r w:rsidRPr="00982BE3">
              <w:rPr>
                <w:rFonts w:ascii="Arial" w:eastAsia="Times New Roman" w:hAnsi="Arial" w:cs="Arial"/>
                <w:color w:val="000000"/>
                <w:sz w:val="20"/>
                <w:szCs w:val="20"/>
              </w:rPr>
              <w:t xml:space="preserve">  Provider Practices of Phenobarbital Discontinuation in Neonatal Seizures  J Child Neurol. 2018 Feb;33(2):153-157. </w:t>
            </w:r>
          </w:p>
          <w:p w14:paraId="15CA65FA" w14:textId="77777777" w:rsidR="00DE4B7B" w:rsidRPr="00982BE3" w:rsidRDefault="00DE4B7B" w:rsidP="00DE4B7B">
            <w:pPr>
              <w:spacing w:after="0" w:line="240" w:lineRule="auto"/>
              <w:rPr>
                <w:rFonts w:ascii="Arial" w:eastAsia="Times New Roman" w:hAnsi="Arial" w:cs="Arial"/>
                <w:color w:val="000000"/>
                <w:sz w:val="20"/>
                <w:szCs w:val="20"/>
              </w:rPr>
            </w:pPr>
          </w:p>
        </w:tc>
      </w:tr>
      <w:tr w:rsidR="00DE4B7B" w:rsidRPr="00982BE3" w14:paraId="10B4BFA5" w14:textId="77777777" w:rsidTr="00023060">
        <w:trPr>
          <w:trHeight w:val="600"/>
        </w:trPr>
        <w:tc>
          <w:tcPr>
            <w:tcW w:w="11070" w:type="dxa"/>
            <w:tcBorders>
              <w:top w:val="nil"/>
              <w:left w:val="nil"/>
              <w:bottom w:val="nil"/>
              <w:right w:val="nil"/>
            </w:tcBorders>
            <w:shd w:val="clear" w:color="auto" w:fill="auto"/>
            <w:hideMark/>
          </w:tcPr>
          <w:p w14:paraId="52AB9CE9" w14:textId="77777777" w:rsidR="00DE4B7B" w:rsidRPr="00982BE3" w:rsidRDefault="00DE4B7B" w:rsidP="00DE4B7B">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Evaluation and Acute Management of Ischemic Stroke in Infants and Children. </w:t>
            </w:r>
            <w:r w:rsidRPr="00982BE3">
              <w:rPr>
                <w:rFonts w:ascii="Arial" w:eastAsia="Times New Roman" w:hAnsi="Arial" w:cs="Arial"/>
                <w:b/>
                <w:bCs/>
                <w:color w:val="000000"/>
                <w:sz w:val="20"/>
                <w:szCs w:val="20"/>
              </w:rPr>
              <w:t>Amlie-Lefond C.</w:t>
            </w:r>
            <w:r w:rsidRPr="00982BE3">
              <w:rPr>
                <w:rFonts w:ascii="Arial" w:eastAsia="Times New Roman" w:hAnsi="Arial" w:cs="Arial"/>
                <w:color w:val="000000"/>
                <w:sz w:val="20"/>
                <w:szCs w:val="20"/>
              </w:rPr>
              <w:t xml:space="preserve"> Continuum (</w:t>
            </w:r>
            <w:proofErr w:type="spellStart"/>
            <w:r w:rsidRPr="00982BE3">
              <w:rPr>
                <w:rFonts w:ascii="Arial" w:eastAsia="Times New Roman" w:hAnsi="Arial" w:cs="Arial"/>
                <w:color w:val="000000"/>
                <w:sz w:val="20"/>
                <w:szCs w:val="20"/>
              </w:rPr>
              <w:t>Minneap</w:t>
            </w:r>
            <w:proofErr w:type="spellEnd"/>
            <w:r w:rsidRPr="00982BE3">
              <w:rPr>
                <w:rFonts w:ascii="Arial" w:eastAsia="Times New Roman" w:hAnsi="Arial" w:cs="Arial"/>
                <w:color w:val="000000"/>
                <w:sz w:val="20"/>
                <w:szCs w:val="20"/>
              </w:rPr>
              <w:t xml:space="preserve"> Minn). 2018 Feb;24(1, Child Neurology):150-170. </w:t>
            </w:r>
            <w:proofErr w:type="spellStart"/>
            <w:r w:rsidRPr="00982BE3">
              <w:rPr>
                <w:rFonts w:ascii="Arial" w:eastAsia="Times New Roman" w:hAnsi="Arial" w:cs="Arial"/>
                <w:color w:val="000000"/>
                <w:sz w:val="20"/>
                <w:szCs w:val="20"/>
              </w:rPr>
              <w:t>doi</w:t>
            </w:r>
            <w:proofErr w:type="spellEnd"/>
            <w:r w:rsidRPr="00982BE3">
              <w:rPr>
                <w:rFonts w:ascii="Arial" w:eastAsia="Times New Roman" w:hAnsi="Arial" w:cs="Arial"/>
                <w:color w:val="000000"/>
                <w:sz w:val="20"/>
                <w:szCs w:val="20"/>
              </w:rPr>
              <w:t>: 10.1212. Review.</w:t>
            </w:r>
          </w:p>
          <w:p w14:paraId="1CAF6B51" w14:textId="77777777" w:rsidR="00DE4B7B" w:rsidRPr="00982BE3" w:rsidRDefault="00DE4B7B" w:rsidP="00DE4B7B">
            <w:pPr>
              <w:spacing w:after="0" w:line="240" w:lineRule="auto"/>
              <w:rPr>
                <w:rFonts w:ascii="Arial" w:eastAsia="Times New Roman" w:hAnsi="Arial" w:cs="Arial"/>
                <w:color w:val="000000"/>
                <w:sz w:val="20"/>
                <w:szCs w:val="20"/>
              </w:rPr>
            </w:pPr>
          </w:p>
        </w:tc>
      </w:tr>
      <w:tr w:rsidR="00DE4B7B" w:rsidRPr="00982BE3" w14:paraId="181DB009" w14:textId="77777777" w:rsidTr="00023060">
        <w:trPr>
          <w:trHeight w:val="1971"/>
        </w:trPr>
        <w:tc>
          <w:tcPr>
            <w:tcW w:w="11070" w:type="dxa"/>
            <w:tcBorders>
              <w:top w:val="nil"/>
              <w:left w:val="nil"/>
              <w:bottom w:val="nil"/>
              <w:right w:val="nil"/>
            </w:tcBorders>
            <w:shd w:val="clear" w:color="auto" w:fill="auto"/>
            <w:hideMark/>
          </w:tcPr>
          <w:p w14:paraId="0128DFC8" w14:textId="77777777" w:rsidR="00DE4B7B" w:rsidRPr="00982BE3" w:rsidRDefault="00DE4B7B" w:rsidP="00DE4B7B">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PURA syndrome: clinical delineation and genotype-phenotype study in 32 individuals with review of published literature.  Reijnders MRF, </w:t>
            </w:r>
            <w:proofErr w:type="spellStart"/>
            <w:r w:rsidRPr="00982BE3">
              <w:rPr>
                <w:rFonts w:ascii="Arial" w:eastAsia="Times New Roman" w:hAnsi="Arial" w:cs="Arial"/>
                <w:color w:val="000000"/>
                <w:sz w:val="20"/>
                <w:szCs w:val="20"/>
              </w:rPr>
              <w:t>Janowski</w:t>
            </w:r>
            <w:proofErr w:type="spellEnd"/>
            <w:r w:rsidRPr="00982BE3">
              <w:rPr>
                <w:rFonts w:ascii="Arial" w:eastAsia="Times New Roman" w:hAnsi="Arial" w:cs="Arial"/>
                <w:color w:val="000000"/>
                <w:sz w:val="20"/>
                <w:szCs w:val="20"/>
              </w:rPr>
              <w:t xml:space="preserve"> R, </w:t>
            </w:r>
            <w:proofErr w:type="spellStart"/>
            <w:r w:rsidRPr="00982BE3">
              <w:rPr>
                <w:rFonts w:ascii="Arial" w:eastAsia="Times New Roman" w:hAnsi="Arial" w:cs="Arial"/>
                <w:color w:val="000000"/>
                <w:sz w:val="20"/>
                <w:szCs w:val="20"/>
              </w:rPr>
              <w:t>Alvi</w:t>
            </w:r>
            <w:proofErr w:type="spellEnd"/>
            <w:r w:rsidRPr="00982BE3">
              <w:rPr>
                <w:rFonts w:ascii="Arial" w:eastAsia="Times New Roman" w:hAnsi="Arial" w:cs="Arial"/>
                <w:color w:val="000000"/>
                <w:sz w:val="20"/>
                <w:szCs w:val="20"/>
              </w:rPr>
              <w:t xml:space="preserve"> M, Self JE, van Essen TJ, </w:t>
            </w:r>
            <w:proofErr w:type="spellStart"/>
            <w:r w:rsidRPr="00982BE3">
              <w:rPr>
                <w:rFonts w:ascii="Arial" w:eastAsia="Times New Roman" w:hAnsi="Arial" w:cs="Arial"/>
                <w:color w:val="000000"/>
                <w:sz w:val="20"/>
                <w:szCs w:val="20"/>
              </w:rPr>
              <w:t>Vreeburg</w:t>
            </w:r>
            <w:proofErr w:type="spellEnd"/>
            <w:r w:rsidRPr="00982BE3">
              <w:rPr>
                <w:rFonts w:ascii="Arial" w:eastAsia="Times New Roman" w:hAnsi="Arial" w:cs="Arial"/>
                <w:color w:val="000000"/>
                <w:sz w:val="20"/>
                <w:szCs w:val="20"/>
              </w:rPr>
              <w:t xml:space="preserve"> M, </w:t>
            </w:r>
            <w:proofErr w:type="spellStart"/>
            <w:r w:rsidRPr="00982BE3">
              <w:rPr>
                <w:rFonts w:ascii="Arial" w:eastAsia="Times New Roman" w:hAnsi="Arial" w:cs="Arial"/>
                <w:color w:val="000000"/>
                <w:sz w:val="20"/>
                <w:szCs w:val="20"/>
              </w:rPr>
              <w:t>Rouhl</w:t>
            </w:r>
            <w:proofErr w:type="spellEnd"/>
            <w:r w:rsidRPr="00982BE3">
              <w:rPr>
                <w:rFonts w:ascii="Arial" w:eastAsia="Times New Roman" w:hAnsi="Arial" w:cs="Arial"/>
                <w:color w:val="000000"/>
                <w:sz w:val="20"/>
                <w:szCs w:val="20"/>
              </w:rPr>
              <w:t xml:space="preserve"> RPW, Stevens SJC, Stegmann APA, </w:t>
            </w:r>
            <w:proofErr w:type="spellStart"/>
            <w:r w:rsidRPr="00982BE3">
              <w:rPr>
                <w:rFonts w:ascii="Arial" w:eastAsia="Times New Roman" w:hAnsi="Arial" w:cs="Arial"/>
                <w:color w:val="000000"/>
                <w:sz w:val="20"/>
                <w:szCs w:val="20"/>
              </w:rPr>
              <w:t>Schieving</w:t>
            </w:r>
            <w:proofErr w:type="spellEnd"/>
            <w:r w:rsidRPr="00982BE3">
              <w:rPr>
                <w:rFonts w:ascii="Arial" w:eastAsia="Times New Roman" w:hAnsi="Arial" w:cs="Arial"/>
                <w:color w:val="000000"/>
                <w:sz w:val="20"/>
                <w:szCs w:val="20"/>
              </w:rPr>
              <w:t xml:space="preserve"> J, </w:t>
            </w:r>
            <w:proofErr w:type="spellStart"/>
            <w:r w:rsidRPr="00982BE3">
              <w:rPr>
                <w:rFonts w:ascii="Arial" w:eastAsia="Times New Roman" w:hAnsi="Arial" w:cs="Arial"/>
                <w:color w:val="000000"/>
                <w:sz w:val="20"/>
                <w:szCs w:val="20"/>
              </w:rPr>
              <w:t>Pfundt</w:t>
            </w:r>
            <w:proofErr w:type="spellEnd"/>
            <w:r w:rsidRPr="00982BE3">
              <w:rPr>
                <w:rFonts w:ascii="Arial" w:eastAsia="Times New Roman" w:hAnsi="Arial" w:cs="Arial"/>
                <w:color w:val="000000"/>
                <w:sz w:val="20"/>
                <w:szCs w:val="20"/>
              </w:rPr>
              <w:t xml:space="preserve"> R, van Dijk K, </w:t>
            </w:r>
            <w:proofErr w:type="spellStart"/>
            <w:r w:rsidRPr="00982BE3">
              <w:rPr>
                <w:rFonts w:ascii="Arial" w:eastAsia="Times New Roman" w:hAnsi="Arial" w:cs="Arial"/>
                <w:color w:val="000000"/>
                <w:sz w:val="20"/>
                <w:szCs w:val="20"/>
              </w:rPr>
              <w:t>Smeets</w:t>
            </w:r>
            <w:proofErr w:type="spellEnd"/>
            <w:r w:rsidRPr="00982BE3">
              <w:rPr>
                <w:rFonts w:ascii="Arial" w:eastAsia="Times New Roman" w:hAnsi="Arial" w:cs="Arial"/>
                <w:color w:val="000000"/>
                <w:sz w:val="20"/>
                <w:szCs w:val="20"/>
              </w:rPr>
              <w:t xml:space="preserve"> E, </w:t>
            </w:r>
            <w:proofErr w:type="spellStart"/>
            <w:r w:rsidRPr="00982BE3">
              <w:rPr>
                <w:rFonts w:ascii="Arial" w:eastAsia="Times New Roman" w:hAnsi="Arial" w:cs="Arial"/>
                <w:color w:val="000000"/>
                <w:sz w:val="20"/>
                <w:szCs w:val="20"/>
              </w:rPr>
              <w:t>Stumpel</w:t>
            </w:r>
            <w:proofErr w:type="spellEnd"/>
            <w:r w:rsidRPr="00982BE3">
              <w:rPr>
                <w:rFonts w:ascii="Arial" w:eastAsia="Times New Roman" w:hAnsi="Arial" w:cs="Arial"/>
                <w:color w:val="000000"/>
                <w:sz w:val="20"/>
                <w:szCs w:val="20"/>
              </w:rPr>
              <w:t xml:space="preserve"> CTRM, Bok LA, </w:t>
            </w:r>
            <w:proofErr w:type="spellStart"/>
            <w:r w:rsidRPr="00982BE3">
              <w:rPr>
                <w:rFonts w:ascii="Arial" w:eastAsia="Times New Roman" w:hAnsi="Arial" w:cs="Arial"/>
                <w:color w:val="000000"/>
                <w:sz w:val="20"/>
                <w:szCs w:val="20"/>
              </w:rPr>
              <w:t>Cobben</w:t>
            </w:r>
            <w:proofErr w:type="spellEnd"/>
            <w:r w:rsidRPr="00982BE3">
              <w:rPr>
                <w:rFonts w:ascii="Arial" w:eastAsia="Times New Roman" w:hAnsi="Arial" w:cs="Arial"/>
                <w:color w:val="000000"/>
                <w:sz w:val="20"/>
                <w:szCs w:val="20"/>
              </w:rPr>
              <w:t xml:space="preserve"> JM, </w:t>
            </w:r>
            <w:proofErr w:type="spellStart"/>
            <w:r w:rsidRPr="00982BE3">
              <w:rPr>
                <w:rFonts w:ascii="Arial" w:eastAsia="Times New Roman" w:hAnsi="Arial" w:cs="Arial"/>
                <w:color w:val="000000"/>
                <w:sz w:val="20"/>
                <w:szCs w:val="20"/>
              </w:rPr>
              <w:t>Engelen</w:t>
            </w:r>
            <w:proofErr w:type="spellEnd"/>
            <w:r w:rsidRPr="00982BE3">
              <w:rPr>
                <w:rFonts w:ascii="Arial" w:eastAsia="Times New Roman" w:hAnsi="Arial" w:cs="Arial"/>
                <w:color w:val="000000"/>
                <w:sz w:val="20"/>
                <w:szCs w:val="20"/>
              </w:rPr>
              <w:t xml:space="preserve"> M, Mansour S, Whiteford M, Chandler KE, </w:t>
            </w:r>
            <w:proofErr w:type="spellStart"/>
            <w:r w:rsidRPr="00982BE3">
              <w:rPr>
                <w:rFonts w:ascii="Arial" w:eastAsia="Times New Roman" w:hAnsi="Arial" w:cs="Arial"/>
                <w:color w:val="000000"/>
                <w:sz w:val="20"/>
                <w:szCs w:val="20"/>
              </w:rPr>
              <w:t>Douzgou</w:t>
            </w:r>
            <w:proofErr w:type="spellEnd"/>
            <w:r w:rsidRPr="00982BE3">
              <w:rPr>
                <w:rFonts w:ascii="Arial" w:eastAsia="Times New Roman" w:hAnsi="Arial" w:cs="Arial"/>
                <w:color w:val="000000"/>
                <w:sz w:val="20"/>
                <w:szCs w:val="20"/>
              </w:rPr>
              <w:t xml:space="preserve"> S, Cooper NS, Tan EC, Foo R, Lai AHM, Rankin J, Green A, </w:t>
            </w:r>
            <w:proofErr w:type="spellStart"/>
            <w:r w:rsidRPr="00982BE3">
              <w:rPr>
                <w:rFonts w:ascii="Arial" w:eastAsia="Times New Roman" w:hAnsi="Arial" w:cs="Arial"/>
                <w:color w:val="000000"/>
                <w:sz w:val="20"/>
                <w:szCs w:val="20"/>
              </w:rPr>
              <w:t>Lönnqvist</w:t>
            </w:r>
            <w:proofErr w:type="spellEnd"/>
            <w:r w:rsidRPr="00982BE3">
              <w:rPr>
                <w:rFonts w:ascii="Arial" w:eastAsia="Times New Roman" w:hAnsi="Arial" w:cs="Arial"/>
                <w:color w:val="000000"/>
                <w:sz w:val="20"/>
                <w:szCs w:val="20"/>
              </w:rPr>
              <w:t xml:space="preserve"> T, </w:t>
            </w:r>
            <w:proofErr w:type="spellStart"/>
            <w:r w:rsidRPr="00982BE3">
              <w:rPr>
                <w:rFonts w:ascii="Arial" w:eastAsia="Times New Roman" w:hAnsi="Arial" w:cs="Arial"/>
                <w:color w:val="000000"/>
                <w:sz w:val="20"/>
                <w:szCs w:val="20"/>
              </w:rPr>
              <w:t>Isohanni</w:t>
            </w:r>
            <w:proofErr w:type="spellEnd"/>
            <w:r w:rsidRPr="00982BE3">
              <w:rPr>
                <w:rFonts w:ascii="Arial" w:eastAsia="Times New Roman" w:hAnsi="Arial" w:cs="Arial"/>
                <w:color w:val="000000"/>
                <w:sz w:val="20"/>
                <w:szCs w:val="20"/>
              </w:rPr>
              <w:t xml:space="preserve"> P, Williams S</w:t>
            </w:r>
            <w:r w:rsidRPr="00982BE3">
              <w:rPr>
                <w:rFonts w:ascii="Arial" w:eastAsia="Times New Roman" w:hAnsi="Arial" w:cs="Arial"/>
                <w:b/>
                <w:bCs/>
                <w:color w:val="000000"/>
                <w:sz w:val="20"/>
                <w:szCs w:val="20"/>
              </w:rPr>
              <w:t xml:space="preserve">, </w:t>
            </w:r>
            <w:proofErr w:type="spellStart"/>
            <w:r w:rsidRPr="00982BE3">
              <w:rPr>
                <w:rFonts w:ascii="Arial" w:eastAsia="Times New Roman" w:hAnsi="Arial" w:cs="Arial"/>
                <w:b/>
                <w:bCs/>
                <w:color w:val="000000"/>
                <w:sz w:val="20"/>
                <w:szCs w:val="20"/>
              </w:rPr>
              <w:t>Ruhoy</w:t>
            </w:r>
            <w:proofErr w:type="spellEnd"/>
            <w:r w:rsidRPr="00982BE3">
              <w:rPr>
                <w:rFonts w:ascii="Arial" w:eastAsia="Times New Roman" w:hAnsi="Arial" w:cs="Arial"/>
                <w:b/>
                <w:bCs/>
                <w:color w:val="000000"/>
                <w:sz w:val="20"/>
                <w:szCs w:val="20"/>
              </w:rPr>
              <w:t xml:space="preserve"> I,</w:t>
            </w:r>
            <w:r w:rsidRPr="00982BE3">
              <w:rPr>
                <w:rFonts w:ascii="Arial" w:eastAsia="Times New Roman" w:hAnsi="Arial" w:cs="Arial"/>
                <w:color w:val="000000"/>
                <w:sz w:val="20"/>
                <w:szCs w:val="20"/>
              </w:rPr>
              <w:t xml:space="preserve"> Carvalho KS, Dowling JJ, Lev DL, </w:t>
            </w:r>
            <w:proofErr w:type="spellStart"/>
            <w:r w:rsidRPr="00982BE3">
              <w:rPr>
                <w:rFonts w:ascii="Arial" w:eastAsia="Times New Roman" w:hAnsi="Arial" w:cs="Arial"/>
                <w:color w:val="000000"/>
                <w:sz w:val="20"/>
                <w:szCs w:val="20"/>
              </w:rPr>
              <w:t>Sterbova</w:t>
            </w:r>
            <w:proofErr w:type="spellEnd"/>
            <w:r w:rsidRPr="00982BE3">
              <w:rPr>
                <w:rFonts w:ascii="Arial" w:eastAsia="Times New Roman" w:hAnsi="Arial" w:cs="Arial"/>
                <w:color w:val="000000"/>
                <w:sz w:val="20"/>
                <w:szCs w:val="20"/>
              </w:rPr>
              <w:t xml:space="preserve"> K, </w:t>
            </w:r>
            <w:proofErr w:type="spellStart"/>
            <w:r w:rsidRPr="00982BE3">
              <w:rPr>
                <w:rFonts w:ascii="Arial" w:eastAsia="Times New Roman" w:hAnsi="Arial" w:cs="Arial"/>
                <w:color w:val="000000"/>
                <w:sz w:val="20"/>
                <w:szCs w:val="20"/>
              </w:rPr>
              <w:t>Lassuthova</w:t>
            </w:r>
            <w:proofErr w:type="spellEnd"/>
            <w:r w:rsidRPr="00982BE3">
              <w:rPr>
                <w:rFonts w:ascii="Arial" w:eastAsia="Times New Roman" w:hAnsi="Arial" w:cs="Arial"/>
                <w:color w:val="000000"/>
                <w:sz w:val="20"/>
                <w:szCs w:val="20"/>
              </w:rPr>
              <w:t xml:space="preserve"> P, </w:t>
            </w:r>
            <w:proofErr w:type="spellStart"/>
            <w:r w:rsidRPr="00982BE3">
              <w:rPr>
                <w:rFonts w:ascii="Arial" w:eastAsia="Times New Roman" w:hAnsi="Arial" w:cs="Arial"/>
                <w:color w:val="000000"/>
                <w:sz w:val="20"/>
                <w:szCs w:val="20"/>
              </w:rPr>
              <w:t>Neupauerová</w:t>
            </w:r>
            <w:proofErr w:type="spellEnd"/>
            <w:r w:rsidRPr="00982BE3">
              <w:rPr>
                <w:rFonts w:ascii="Arial" w:eastAsia="Times New Roman" w:hAnsi="Arial" w:cs="Arial"/>
                <w:color w:val="000000"/>
                <w:sz w:val="20"/>
                <w:szCs w:val="20"/>
              </w:rPr>
              <w:t xml:space="preserve"> J, Waugh JL, </w:t>
            </w:r>
            <w:proofErr w:type="spellStart"/>
            <w:r w:rsidRPr="00982BE3">
              <w:rPr>
                <w:rFonts w:ascii="Arial" w:eastAsia="Times New Roman" w:hAnsi="Arial" w:cs="Arial"/>
                <w:color w:val="000000"/>
                <w:sz w:val="20"/>
                <w:szCs w:val="20"/>
              </w:rPr>
              <w:t>Keros</w:t>
            </w:r>
            <w:proofErr w:type="spellEnd"/>
            <w:r w:rsidRPr="00982BE3">
              <w:rPr>
                <w:rFonts w:ascii="Arial" w:eastAsia="Times New Roman" w:hAnsi="Arial" w:cs="Arial"/>
                <w:color w:val="000000"/>
                <w:sz w:val="20"/>
                <w:szCs w:val="20"/>
              </w:rPr>
              <w:t xml:space="preserve"> S, Clayton-Smith J, Smithson SF, Brunner HG, van </w:t>
            </w:r>
            <w:proofErr w:type="spellStart"/>
            <w:r w:rsidRPr="00982BE3">
              <w:rPr>
                <w:rFonts w:ascii="Arial" w:eastAsia="Times New Roman" w:hAnsi="Arial" w:cs="Arial"/>
                <w:color w:val="000000"/>
                <w:sz w:val="20"/>
                <w:szCs w:val="20"/>
              </w:rPr>
              <w:t>Hoeckel</w:t>
            </w:r>
            <w:proofErr w:type="spellEnd"/>
            <w:r w:rsidRPr="00982BE3">
              <w:rPr>
                <w:rFonts w:ascii="Arial" w:eastAsia="Times New Roman" w:hAnsi="Arial" w:cs="Arial"/>
                <w:color w:val="000000"/>
                <w:sz w:val="20"/>
                <w:szCs w:val="20"/>
              </w:rPr>
              <w:t xml:space="preserve"> C, Anderson M, Clowes VE, Siu VM, </w:t>
            </w:r>
            <w:proofErr w:type="spellStart"/>
            <w:r w:rsidRPr="00982BE3">
              <w:rPr>
                <w:rFonts w:ascii="Arial" w:eastAsia="Times New Roman" w:hAnsi="Arial" w:cs="Arial"/>
                <w:color w:val="000000"/>
                <w:sz w:val="20"/>
                <w:szCs w:val="20"/>
              </w:rPr>
              <w:t>Ddd</w:t>
            </w:r>
            <w:proofErr w:type="spellEnd"/>
            <w:r w:rsidRPr="00982BE3">
              <w:rPr>
                <w:rFonts w:ascii="Arial" w:eastAsia="Times New Roman" w:hAnsi="Arial" w:cs="Arial"/>
                <w:color w:val="000000"/>
                <w:sz w:val="20"/>
                <w:szCs w:val="20"/>
              </w:rPr>
              <w:t xml:space="preserve"> Study T, </w:t>
            </w:r>
            <w:proofErr w:type="spellStart"/>
            <w:r w:rsidRPr="00982BE3">
              <w:rPr>
                <w:rFonts w:ascii="Arial" w:eastAsia="Times New Roman" w:hAnsi="Arial" w:cs="Arial"/>
                <w:color w:val="000000"/>
                <w:sz w:val="20"/>
                <w:szCs w:val="20"/>
              </w:rPr>
              <w:t>Selber</w:t>
            </w:r>
            <w:proofErr w:type="spellEnd"/>
            <w:r w:rsidRPr="00982BE3">
              <w:rPr>
                <w:rFonts w:ascii="Arial" w:eastAsia="Times New Roman" w:hAnsi="Arial" w:cs="Arial"/>
                <w:color w:val="000000"/>
                <w:sz w:val="20"/>
                <w:szCs w:val="20"/>
              </w:rPr>
              <w:t xml:space="preserve"> P, </w:t>
            </w:r>
            <w:proofErr w:type="spellStart"/>
            <w:r w:rsidRPr="00982BE3">
              <w:rPr>
                <w:rFonts w:ascii="Arial" w:eastAsia="Times New Roman" w:hAnsi="Arial" w:cs="Arial"/>
                <w:color w:val="000000"/>
                <w:sz w:val="20"/>
                <w:szCs w:val="20"/>
              </w:rPr>
              <w:t>Leventer</w:t>
            </w:r>
            <w:proofErr w:type="spellEnd"/>
            <w:r w:rsidRPr="00982BE3">
              <w:rPr>
                <w:rFonts w:ascii="Arial" w:eastAsia="Times New Roman" w:hAnsi="Arial" w:cs="Arial"/>
                <w:color w:val="000000"/>
                <w:sz w:val="20"/>
                <w:szCs w:val="20"/>
              </w:rPr>
              <w:t xml:space="preserve"> RJ, </w:t>
            </w:r>
            <w:proofErr w:type="spellStart"/>
            <w:r w:rsidRPr="00982BE3">
              <w:rPr>
                <w:rFonts w:ascii="Arial" w:eastAsia="Times New Roman" w:hAnsi="Arial" w:cs="Arial"/>
                <w:color w:val="000000"/>
                <w:sz w:val="20"/>
                <w:szCs w:val="20"/>
              </w:rPr>
              <w:t>Nellaker</w:t>
            </w:r>
            <w:proofErr w:type="spellEnd"/>
            <w:r w:rsidRPr="00982BE3">
              <w:rPr>
                <w:rFonts w:ascii="Arial" w:eastAsia="Times New Roman" w:hAnsi="Arial" w:cs="Arial"/>
                <w:color w:val="000000"/>
                <w:sz w:val="20"/>
                <w:szCs w:val="20"/>
              </w:rPr>
              <w:t xml:space="preserve"> C, </w:t>
            </w:r>
            <w:proofErr w:type="spellStart"/>
            <w:r w:rsidRPr="00982BE3">
              <w:rPr>
                <w:rFonts w:ascii="Arial" w:eastAsia="Times New Roman" w:hAnsi="Arial" w:cs="Arial"/>
                <w:color w:val="000000"/>
                <w:sz w:val="20"/>
                <w:szCs w:val="20"/>
              </w:rPr>
              <w:t>Niessing</w:t>
            </w:r>
            <w:proofErr w:type="spellEnd"/>
            <w:r w:rsidRPr="00982BE3">
              <w:rPr>
                <w:rFonts w:ascii="Arial" w:eastAsia="Times New Roman" w:hAnsi="Arial" w:cs="Arial"/>
                <w:color w:val="000000"/>
                <w:sz w:val="20"/>
                <w:szCs w:val="20"/>
              </w:rPr>
              <w:t xml:space="preserve"> D, Hunt D, </w:t>
            </w:r>
            <w:proofErr w:type="spellStart"/>
            <w:r w:rsidRPr="00982BE3">
              <w:rPr>
                <w:rFonts w:ascii="Arial" w:eastAsia="Times New Roman" w:hAnsi="Arial" w:cs="Arial"/>
                <w:color w:val="000000"/>
                <w:sz w:val="20"/>
                <w:szCs w:val="20"/>
              </w:rPr>
              <w:t>Baralle</w:t>
            </w:r>
            <w:proofErr w:type="spellEnd"/>
            <w:r w:rsidRPr="00982BE3">
              <w:rPr>
                <w:rFonts w:ascii="Arial" w:eastAsia="Times New Roman" w:hAnsi="Arial" w:cs="Arial"/>
                <w:color w:val="000000"/>
                <w:sz w:val="20"/>
                <w:szCs w:val="20"/>
              </w:rPr>
              <w:t xml:space="preserve"> D. J Med Genet. 2018 Feb;55(2):104-113</w:t>
            </w:r>
          </w:p>
        </w:tc>
      </w:tr>
      <w:tr w:rsidR="00DE4B7B" w:rsidRPr="00982BE3" w14:paraId="03942517" w14:textId="77777777" w:rsidTr="00023060">
        <w:trPr>
          <w:trHeight w:val="765"/>
        </w:trPr>
        <w:tc>
          <w:tcPr>
            <w:tcW w:w="11070" w:type="dxa"/>
            <w:tcBorders>
              <w:top w:val="nil"/>
              <w:left w:val="nil"/>
              <w:bottom w:val="nil"/>
              <w:right w:val="nil"/>
            </w:tcBorders>
            <w:shd w:val="clear" w:color="auto" w:fill="auto"/>
            <w:hideMark/>
          </w:tcPr>
          <w:p w14:paraId="22A3DE4E" w14:textId="77777777" w:rsidR="00DE4B7B" w:rsidRPr="00982BE3" w:rsidRDefault="00DE4B7B" w:rsidP="00DE4B7B">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lastRenderedPageBreak/>
              <w:t xml:space="preserve">Weaver KE, Poliakov A, </w:t>
            </w:r>
            <w:r w:rsidRPr="00982BE3">
              <w:rPr>
                <w:rFonts w:ascii="Arial" w:eastAsia="Times New Roman" w:hAnsi="Arial" w:cs="Arial"/>
                <w:b/>
                <w:bCs/>
                <w:color w:val="000000"/>
                <w:sz w:val="20"/>
                <w:szCs w:val="20"/>
              </w:rPr>
              <w:t>Novotny EJ,</w:t>
            </w:r>
            <w:r w:rsidRPr="00982BE3">
              <w:rPr>
                <w:rFonts w:ascii="Arial" w:eastAsia="Times New Roman" w:hAnsi="Arial" w:cs="Arial"/>
                <w:color w:val="000000"/>
                <w:sz w:val="20"/>
                <w:szCs w:val="20"/>
              </w:rPr>
              <w:t xml:space="preserve"> Olson JD, Grabowski TJ, Ojemann </w:t>
            </w:r>
            <w:proofErr w:type="spellStart"/>
            <w:r w:rsidRPr="00982BE3">
              <w:rPr>
                <w:rFonts w:ascii="Arial" w:eastAsia="Times New Roman" w:hAnsi="Arial" w:cs="Arial"/>
                <w:color w:val="000000"/>
                <w:sz w:val="20"/>
                <w:szCs w:val="20"/>
              </w:rPr>
              <w:t>JG.Electrocorticography</w:t>
            </w:r>
            <w:proofErr w:type="spellEnd"/>
            <w:r w:rsidRPr="00982BE3">
              <w:rPr>
                <w:rFonts w:ascii="Arial" w:eastAsia="Times New Roman" w:hAnsi="Arial" w:cs="Arial"/>
                <w:color w:val="000000"/>
                <w:sz w:val="20"/>
                <w:szCs w:val="20"/>
              </w:rPr>
              <w:t xml:space="preserve"> and the early maturation of high-frequency suppression within the default mode network. J </w:t>
            </w:r>
            <w:proofErr w:type="spellStart"/>
            <w:r w:rsidRPr="00982BE3">
              <w:rPr>
                <w:rFonts w:ascii="Arial" w:eastAsia="Times New Roman" w:hAnsi="Arial" w:cs="Arial"/>
                <w:color w:val="000000"/>
                <w:sz w:val="20"/>
                <w:szCs w:val="20"/>
              </w:rPr>
              <w:t>Neurosurg</w:t>
            </w:r>
            <w:proofErr w:type="spellEnd"/>
            <w:r w:rsidRPr="00982BE3">
              <w:rPr>
                <w:rFonts w:ascii="Arial" w:eastAsia="Times New Roman" w:hAnsi="Arial" w:cs="Arial"/>
                <w:color w:val="000000"/>
                <w:sz w:val="20"/>
                <w:szCs w:val="20"/>
              </w:rPr>
              <w:t xml:space="preserve"> </w:t>
            </w:r>
            <w:proofErr w:type="spellStart"/>
            <w:r w:rsidRPr="00982BE3">
              <w:rPr>
                <w:rFonts w:ascii="Arial" w:eastAsia="Times New Roman" w:hAnsi="Arial" w:cs="Arial"/>
                <w:color w:val="000000"/>
                <w:sz w:val="20"/>
                <w:szCs w:val="20"/>
              </w:rPr>
              <w:t>Pediatr</w:t>
            </w:r>
            <w:proofErr w:type="spellEnd"/>
            <w:r w:rsidRPr="00982BE3">
              <w:rPr>
                <w:rFonts w:ascii="Arial" w:eastAsia="Times New Roman" w:hAnsi="Arial" w:cs="Arial"/>
                <w:color w:val="000000"/>
                <w:sz w:val="20"/>
                <w:szCs w:val="20"/>
              </w:rPr>
              <w:t xml:space="preserve">. 2018 Feb;21(2):133-140. </w:t>
            </w:r>
          </w:p>
        </w:tc>
      </w:tr>
      <w:tr w:rsidR="00DE4B7B" w:rsidRPr="00982BE3" w14:paraId="1E9D6164" w14:textId="77777777" w:rsidTr="00023060">
        <w:trPr>
          <w:trHeight w:val="1020"/>
        </w:trPr>
        <w:tc>
          <w:tcPr>
            <w:tcW w:w="11070" w:type="dxa"/>
            <w:tcBorders>
              <w:top w:val="nil"/>
              <w:left w:val="nil"/>
              <w:bottom w:val="nil"/>
              <w:right w:val="nil"/>
            </w:tcBorders>
            <w:shd w:val="clear" w:color="auto" w:fill="auto"/>
            <w:hideMark/>
          </w:tcPr>
          <w:p w14:paraId="655F9328" w14:textId="77777777" w:rsidR="00DE4B7B" w:rsidRPr="00982BE3" w:rsidRDefault="00DE4B7B" w:rsidP="00DE4B7B">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Phelps IG, Dempsey JC, Grout ME, Isabella CR, </w:t>
            </w:r>
            <w:r w:rsidRPr="00982BE3">
              <w:rPr>
                <w:rFonts w:ascii="Arial" w:eastAsia="Times New Roman" w:hAnsi="Arial" w:cs="Arial"/>
                <w:b/>
                <w:bCs/>
                <w:color w:val="000000"/>
                <w:sz w:val="20"/>
                <w:szCs w:val="20"/>
              </w:rPr>
              <w:t>Tully HM</w:t>
            </w:r>
            <w:r w:rsidRPr="00982BE3">
              <w:rPr>
                <w:rFonts w:ascii="Arial" w:eastAsia="Times New Roman" w:hAnsi="Arial" w:cs="Arial"/>
                <w:color w:val="000000"/>
                <w:sz w:val="20"/>
                <w:szCs w:val="20"/>
              </w:rPr>
              <w:t>, Doherty D, Bachmann-</w:t>
            </w:r>
            <w:proofErr w:type="spellStart"/>
            <w:r w:rsidRPr="00982BE3">
              <w:rPr>
                <w:rFonts w:ascii="Arial" w:eastAsia="Times New Roman" w:hAnsi="Arial" w:cs="Arial"/>
                <w:color w:val="000000"/>
                <w:sz w:val="20"/>
                <w:szCs w:val="20"/>
              </w:rPr>
              <w:t>Gagescu</w:t>
            </w:r>
            <w:proofErr w:type="spellEnd"/>
            <w:r w:rsidRPr="00982BE3">
              <w:rPr>
                <w:rFonts w:ascii="Arial" w:eastAsia="Times New Roman" w:hAnsi="Arial" w:cs="Arial"/>
                <w:color w:val="000000"/>
                <w:sz w:val="20"/>
                <w:szCs w:val="20"/>
              </w:rPr>
              <w:t xml:space="preserve"> R. Interpreting the clinical significance of combined variants in multiple recessive disease genes: systematic investigation of Joubert syndrome yields little support for </w:t>
            </w:r>
            <w:proofErr w:type="spellStart"/>
            <w:r w:rsidRPr="00982BE3">
              <w:rPr>
                <w:rFonts w:ascii="Arial" w:eastAsia="Times New Roman" w:hAnsi="Arial" w:cs="Arial"/>
                <w:color w:val="000000"/>
                <w:sz w:val="20"/>
                <w:szCs w:val="20"/>
              </w:rPr>
              <w:t>oligogenicity</w:t>
            </w:r>
            <w:proofErr w:type="spellEnd"/>
            <w:r w:rsidRPr="00982BE3">
              <w:rPr>
                <w:rFonts w:ascii="Arial" w:eastAsia="Times New Roman" w:hAnsi="Arial" w:cs="Arial"/>
                <w:color w:val="000000"/>
                <w:sz w:val="20"/>
                <w:szCs w:val="20"/>
              </w:rPr>
              <w:t xml:space="preserve">. Genet Med. 2018 Feb;20(2):223-233. </w:t>
            </w:r>
          </w:p>
        </w:tc>
      </w:tr>
      <w:tr w:rsidR="00DE4B7B" w:rsidRPr="00982BE3" w14:paraId="2AD53BD4" w14:textId="77777777" w:rsidTr="00023060">
        <w:trPr>
          <w:trHeight w:val="510"/>
        </w:trPr>
        <w:tc>
          <w:tcPr>
            <w:tcW w:w="11070" w:type="dxa"/>
            <w:tcBorders>
              <w:top w:val="nil"/>
              <w:left w:val="nil"/>
              <w:bottom w:val="nil"/>
              <w:right w:val="nil"/>
            </w:tcBorders>
            <w:shd w:val="clear" w:color="auto" w:fill="auto"/>
            <w:hideMark/>
          </w:tcPr>
          <w:p w14:paraId="5A492EB0" w14:textId="26551398" w:rsidR="00DE4B7B" w:rsidRPr="00982BE3" w:rsidRDefault="00DE4B7B" w:rsidP="00DE4B7B">
            <w:pPr>
              <w:spacing w:after="0" w:line="240" w:lineRule="auto"/>
              <w:rPr>
                <w:rFonts w:ascii="Arial" w:eastAsia="Times New Roman" w:hAnsi="Arial" w:cs="Arial"/>
                <w:color w:val="000000"/>
                <w:sz w:val="20"/>
                <w:szCs w:val="20"/>
              </w:rPr>
            </w:pPr>
            <w:r w:rsidRPr="00982BE3">
              <w:rPr>
                <w:rFonts w:ascii="Arial" w:eastAsia="Times New Roman" w:hAnsi="Arial" w:cs="Arial"/>
                <w:b/>
                <w:bCs/>
                <w:color w:val="000000"/>
                <w:sz w:val="20"/>
                <w:szCs w:val="20"/>
              </w:rPr>
              <w:t>Wainwright MS.</w:t>
            </w:r>
            <w:r w:rsidRPr="00982BE3">
              <w:rPr>
                <w:rFonts w:ascii="Arial" w:eastAsia="Times New Roman" w:hAnsi="Arial" w:cs="Arial"/>
                <w:color w:val="000000"/>
                <w:sz w:val="20"/>
                <w:szCs w:val="20"/>
              </w:rPr>
              <w:t xml:space="preserve"> Neurologic Complications in the Pediatric Intensive Care Unit. Continuum (</w:t>
            </w:r>
            <w:proofErr w:type="spellStart"/>
            <w:r w:rsidRPr="00982BE3">
              <w:rPr>
                <w:rFonts w:ascii="Arial" w:eastAsia="Times New Roman" w:hAnsi="Arial" w:cs="Arial"/>
                <w:color w:val="000000"/>
                <w:sz w:val="20"/>
                <w:szCs w:val="20"/>
              </w:rPr>
              <w:t>Minneap</w:t>
            </w:r>
            <w:proofErr w:type="spellEnd"/>
            <w:r w:rsidRPr="00982BE3">
              <w:rPr>
                <w:rFonts w:ascii="Arial" w:eastAsia="Times New Roman" w:hAnsi="Arial" w:cs="Arial"/>
                <w:color w:val="000000"/>
                <w:sz w:val="20"/>
                <w:szCs w:val="20"/>
              </w:rPr>
              <w:t xml:space="preserve"> Minn). 2018 Feb;24(1, Child Neurology):288-299. </w:t>
            </w:r>
          </w:p>
          <w:p w14:paraId="28DD6465" w14:textId="77777777" w:rsidR="00F25526" w:rsidRPr="00982BE3" w:rsidRDefault="00F25526" w:rsidP="00DE4B7B">
            <w:pPr>
              <w:spacing w:after="0" w:line="240" w:lineRule="auto"/>
              <w:rPr>
                <w:rFonts w:ascii="Arial" w:eastAsia="Times New Roman" w:hAnsi="Arial" w:cs="Arial"/>
                <w:color w:val="000000"/>
                <w:sz w:val="20"/>
                <w:szCs w:val="20"/>
              </w:rPr>
            </w:pPr>
          </w:p>
          <w:p w14:paraId="16ADF679" w14:textId="23BB0F5D" w:rsidR="002F5C04" w:rsidRPr="00982BE3" w:rsidRDefault="002F5C04" w:rsidP="00DE4B7B">
            <w:pPr>
              <w:spacing w:after="0" w:line="240" w:lineRule="auto"/>
              <w:rPr>
                <w:rFonts w:ascii="Arial" w:eastAsia="Times New Roman" w:hAnsi="Arial" w:cs="Arial"/>
                <w:b/>
                <w:bCs/>
                <w:color w:val="000000"/>
                <w:sz w:val="20"/>
                <w:szCs w:val="20"/>
              </w:rPr>
            </w:pPr>
          </w:p>
        </w:tc>
      </w:tr>
      <w:tr w:rsidR="00DE4B7B" w:rsidRPr="00982BE3" w14:paraId="27D235C8" w14:textId="77777777" w:rsidTr="006A5B66">
        <w:trPr>
          <w:trHeight w:val="1359"/>
        </w:trPr>
        <w:tc>
          <w:tcPr>
            <w:tcW w:w="11070" w:type="dxa"/>
            <w:tcBorders>
              <w:top w:val="nil"/>
              <w:left w:val="nil"/>
              <w:bottom w:val="nil"/>
              <w:right w:val="nil"/>
            </w:tcBorders>
            <w:shd w:val="clear" w:color="auto" w:fill="auto"/>
            <w:hideMark/>
          </w:tcPr>
          <w:p w14:paraId="5164EC83" w14:textId="77777777" w:rsidR="00DE4B7B" w:rsidRPr="00982BE3" w:rsidRDefault="00DE4B7B" w:rsidP="00DE4B7B">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Fry AE, Fawcett KA, </w:t>
            </w:r>
            <w:proofErr w:type="spellStart"/>
            <w:r w:rsidRPr="00982BE3">
              <w:rPr>
                <w:rFonts w:ascii="Arial" w:eastAsia="Times New Roman" w:hAnsi="Arial" w:cs="Arial"/>
                <w:color w:val="000000"/>
                <w:sz w:val="20"/>
                <w:szCs w:val="20"/>
              </w:rPr>
              <w:t>Zelnik</w:t>
            </w:r>
            <w:proofErr w:type="spellEnd"/>
            <w:r w:rsidRPr="00982BE3">
              <w:rPr>
                <w:rFonts w:ascii="Arial" w:eastAsia="Times New Roman" w:hAnsi="Arial" w:cs="Arial"/>
                <w:color w:val="000000"/>
                <w:sz w:val="20"/>
                <w:szCs w:val="20"/>
              </w:rPr>
              <w:t xml:space="preserve"> N, Yuan H, Thompson BAN, </w:t>
            </w:r>
            <w:proofErr w:type="spellStart"/>
            <w:r w:rsidRPr="00982BE3">
              <w:rPr>
                <w:rFonts w:ascii="Arial" w:eastAsia="Times New Roman" w:hAnsi="Arial" w:cs="Arial"/>
                <w:color w:val="000000"/>
                <w:sz w:val="20"/>
                <w:szCs w:val="20"/>
              </w:rPr>
              <w:t>Shemer-Meiri</w:t>
            </w:r>
            <w:proofErr w:type="spellEnd"/>
            <w:r w:rsidRPr="00982BE3">
              <w:rPr>
                <w:rFonts w:ascii="Arial" w:eastAsia="Times New Roman" w:hAnsi="Arial" w:cs="Arial"/>
                <w:color w:val="000000"/>
                <w:sz w:val="20"/>
                <w:szCs w:val="20"/>
              </w:rPr>
              <w:t xml:space="preserve"> L, Cushion TD, </w:t>
            </w:r>
            <w:proofErr w:type="spellStart"/>
            <w:r w:rsidRPr="00982BE3">
              <w:rPr>
                <w:rFonts w:ascii="Arial" w:eastAsia="Times New Roman" w:hAnsi="Arial" w:cs="Arial"/>
                <w:color w:val="000000"/>
                <w:sz w:val="20"/>
                <w:szCs w:val="20"/>
              </w:rPr>
              <w:t>Mugalaasi</w:t>
            </w:r>
            <w:proofErr w:type="spellEnd"/>
            <w:r w:rsidRPr="00982BE3">
              <w:rPr>
                <w:rFonts w:ascii="Arial" w:eastAsia="Times New Roman" w:hAnsi="Arial" w:cs="Arial"/>
                <w:color w:val="000000"/>
                <w:sz w:val="20"/>
                <w:szCs w:val="20"/>
              </w:rPr>
              <w:t xml:space="preserve"> H, Sims D, </w:t>
            </w:r>
            <w:proofErr w:type="spellStart"/>
            <w:r w:rsidRPr="00982BE3">
              <w:rPr>
                <w:rFonts w:ascii="Arial" w:eastAsia="Times New Roman" w:hAnsi="Arial" w:cs="Arial"/>
                <w:color w:val="000000"/>
                <w:sz w:val="20"/>
                <w:szCs w:val="20"/>
              </w:rPr>
              <w:t>Stoodley</w:t>
            </w:r>
            <w:proofErr w:type="spellEnd"/>
            <w:r w:rsidRPr="00982BE3">
              <w:rPr>
                <w:rFonts w:ascii="Arial" w:eastAsia="Times New Roman" w:hAnsi="Arial" w:cs="Arial"/>
                <w:color w:val="000000"/>
                <w:sz w:val="20"/>
                <w:szCs w:val="20"/>
              </w:rPr>
              <w:t xml:space="preserve"> N, Chung SK, Rees MI, Patel CV, </w:t>
            </w:r>
            <w:proofErr w:type="spellStart"/>
            <w:r w:rsidRPr="00982BE3">
              <w:rPr>
                <w:rFonts w:ascii="Arial" w:eastAsia="Times New Roman" w:hAnsi="Arial" w:cs="Arial"/>
                <w:color w:val="000000"/>
                <w:sz w:val="20"/>
                <w:szCs w:val="20"/>
              </w:rPr>
              <w:t>Brueton</w:t>
            </w:r>
            <w:proofErr w:type="spellEnd"/>
            <w:r w:rsidRPr="00982BE3">
              <w:rPr>
                <w:rFonts w:ascii="Arial" w:eastAsia="Times New Roman" w:hAnsi="Arial" w:cs="Arial"/>
                <w:color w:val="000000"/>
                <w:sz w:val="20"/>
                <w:szCs w:val="20"/>
              </w:rPr>
              <w:t xml:space="preserve"> </w:t>
            </w:r>
            <w:proofErr w:type="spellStart"/>
            <w:r w:rsidRPr="00982BE3">
              <w:rPr>
                <w:rFonts w:ascii="Arial" w:eastAsia="Times New Roman" w:hAnsi="Arial" w:cs="Arial"/>
                <w:color w:val="000000"/>
                <w:sz w:val="20"/>
                <w:szCs w:val="20"/>
              </w:rPr>
              <w:t>LA,Layet</w:t>
            </w:r>
            <w:proofErr w:type="spellEnd"/>
            <w:r w:rsidRPr="00982BE3">
              <w:rPr>
                <w:rFonts w:ascii="Arial" w:eastAsia="Times New Roman" w:hAnsi="Arial" w:cs="Arial"/>
                <w:color w:val="000000"/>
                <w:sz w:val="20"/>
                <w:szCs w:val="20"/>
              </w:rPr>
              <w:t xml:space="preserve"> V, Giuliano F, Kerr MP, Banne E, </w:t>
            </w:r>
            <w:proofErr w:type="spellStart"/>
            <w:r w:rsidRPr="00982BE3">
              <w:rPr>
                <w:rFonts w:ascii="Arial" w:eastAsia="Times New Roman" w:hAnsi="Arial" w:cs="Arial"/>
                <w:color w:val="000000"/>
                <w:sz w:val="20"/>
                <w:szCs w:val="20"/>
              </w:rPr>
              <w:t>Meiner</w:t>
            </w:r>
            <w:proofErr w:type="spellEnd"/>
            <w:r w:rsidRPr="00982BE3">
              <w:rPr>
                <w:rFonts w:ascii="Arial" w:eastAsia="Times New Roman" w:hAnsi="Arial" w:cs="Arial"/>
                <w:color w:val="000000"/>
                <w:sz w:val="20"/>
                <w:szCs w:val="20"/>
              </w:rPr>
              <w:t xml:space="preserve"> V, </w:t>
            </w:r>
            <w:proofErr w:type="spellStart"/>
            <w:r w:rsidRPr="00982BE3">
              <w:rPr>
                <w:rFonts w:ascii="Arial" w:eastAsia="Times New Roman" w:hAnsi="Arial" w:cs="Arial"/>
                <w:color w:val="000000"/>
                <w:sz w:val="20"/>
                <w:szCs w:val="20"/>
              </w:rPr>
              <w:t>Lerman-Sagie</w:t>
            </w:r>
            <w:proofErr w:type="spellEnd"/>
            <w:r w:rsidRPr="00982BE3">
              <w:rPr>
                <w:rFonts w:ascii="Arial" w:eastAsia="Times New Roman" w:hAnsi="Arial" w:cs="Arial"/>
                <w:color w:val="000000"/>
                <w:sz w:val="20"/>
                <w:szCs w:val="20"/>
              </w:rPr>
              <w:t xml:space="preserve"> T, </w:t>
            </w:r>
            <w:proofErr w:type="spellStart"/>
            <w:r w:rsidRPr="00982BE3">
              <w:rPr>
                <w:rFonts w:ascii="Arial" w:eastAsia="Times New Roman" w:hAnsi="Arial" w:cs="Arial"/>
                <w:color w:val="000000"/>
                <w:sz w:val="20"/>
                <w:szCs w:val="20"/>
              </w:rPr>
              <w:t>Helbig</w:t>
            </w:r>
            <w:proofErr w:type="spellEnd"/>
            <w:r w:rsidRPr="00982BE3">
              <w:rPr>
                <w:rFonts w:ascii="Arial" w:eastAsia="Times New Roman" w:hAnsi="Arial" w:cs="Arial"/>
                <w:color w:val="000000"/>
                <w:sz w:val="20"/>
                <w:szCs w:val="20"/>
              </w:rPr>
              <w:t xml:space="preserve"> </w:t>
            </w:r>
            <w:proofErr w:type="spellStart"/>
            <w:r w:rsidRPr="00982BE3">
              <w:rPr>
                <w:rFonts w:ascii="Arial" w:eastAsia="Times New Roman" w:hAnsi="Arial" w:cs="Arial"/>
                <w:color w:val="000000"/>
                <w:sz w:val="20"/>
                <w:szCs w:val="20"/>
              </w:rPr>
              <w:t>KL,Kofman</w:t>
            </w:r>
            <w:proofErr w:type="spellEnd"/>
            <w:r w:rsidRPr="00982BE3">
              <w:rPr>
                <w:rFonts w:ascii="Arial" w:eastAsia="Times New Roman" w:hAnsi="Arial" w:cs="Arial"/>
                <w:color w:val="000000"/>
                <w:sz w:val="20"/>
                <w:szCs w:val="20"/>
              </w:rPr>
              <w:t xml:space="preserve"> LH, Knight KM, Chen W, Kannan V, Hu C, </w:t>
            </w:r>
            <w:proofErr w:type="spellStart"/>
            <w:r w:rsidRPr="00982BE3">
              <w:rPr>
                <w:rFonts w:ascii="Arial" w:eastAsia="Times New Roman" w:hAnsi="Arial" w:cs="Arial"/>
                <w:color w:val="000000"/>
                <w:sz w:val="20"/>
                <w:szCs w:val="20"/>
              </w:rPr>
              <w:t>Kusumoto</w:t>
            </w:r>
            <w:proofErr w:type="spellEnd"/>
            <w:r w:rsidRPr="00982BE3">
              <w:rPr>
                <w:rFonts w:ascii="Arial" w:eastAsia="Times New Roman" w:hAnsi="Arial" w:cs="Arial"/>
                <w:color w:val="000000"/>
                <w:sz w:val="20"/>
                <w:szCs w:val="20"/>
              </w:rPr>
              <w:t xml:space="preserve"> H, Zhang J, </w:t>
            </w:r>
            <w:proofErr w:type="spellStart"/>
            <w:r w:rsidRPr="00982BE3">
              <w:rPr>
                <w:rFonts w:ascii="Arial" w:eastAsia="Times New Roman" w:hAnsi="Arial" w:cs="Arial"/>
                <w:color w:val="000000"/>
                <w:sz w:val="20"/>
                <w:szCs w:val="20"/>
              </w:rPr>
              <w:t>Swanger</w:t>
            </w:r>
            <w:proofErr w:type="spellEnd"/>
            <w:r w:rsidRPr="00982BE3">
              <w:rPr>
                <w:rFonts w:ascii="Arial" w:eastAsia="Times New Roman" w:hAnsi="Arial" w:cs="Arial"/>
                <w:color w:val="000000"/>
                <w:sz w:val="20"/>
                <w:szCs w:val="20"/>
              </w:rPr>
              <w:t xml:space="preserve"> SA, </w:t>
            </w:r>
            <w:proofErr w:type="spellStart"/>
            <w:r w:rsidRPr="00982BE3">
              <w:rPr>
                <w:rFonts w:ascii="Arial" w:eastAsia="Times New Roman" w:hAnsi="Arial" w:cs="Arial"/>
                <w:color w:val="000000"/>
                <w:sz w:val="20"/>
                <w:szCs w:val="20"/>
              </w:rPr>
              <w:t>Shaulsky</w:t>
            </w:r>
            <w:proofErr w:type="spellEnd"/>
            <w:r w:rsidRPr="00982BE3">
              <w:rPr>
                <w:rFonts w:ascii="Arial" w:eastAsia="Times New Roman" w:hAnsi="Arial" w:cs="Arial"/>
                <w:color w:val="000000"/>
                <w:sz w:val="20"/>
                <w:szCs w:val="20"/>
              </w:rPr>
              <w:t xml:space="preserve"> GH, Mirzaa GM, Muir AM, </w:t>
            </w:r>
            <w:proofErr w:type="spellStart"/>
            <w:r w:rsidRPr="00982BE3">
              <w:rPr>
                <w:rFonts w:ascii="Arial" w:eastAsia="Times New Roman" w:hAnsi="Arial" w:cs="Arial"/>
                <w:color w:val="000000"/>
                <w:sz w:val="20"/>
                <w:szCs w:val="20"/>
              </w:rPr>
              <w:t>Mefford</w:t>
            </w:r>
            <w:proofErr w:type="spellEnd"/>
            <w:r w:rsidRPr="00982BE3">
              <w:rPr>
                <w:rFonts w:ascii="Arial" w:eastAsia="Times New Roman" w:hAnsi="Arial" w:cs="Arial"/>
                <w:color w:val="000000"/>
                <w:sz w:val="20"/>
                <w:szCs w:val="20"/>
              </w:rPr>
              <w:t xml:space="preserve"> HC, </w:t>
            </w:r>
            <w:r w:rsidRPr="00982BE3">
              <w:rPr>
                <w:rFonts w:ascii="Arial" w:eastAsia="Times New Roman" w:hAnsi="Arial" w:cs="Arial"/>
                <w:b/>
                <w:bCs/>
                <w:color w:val="000000"/>
                <w:sz w:val="20"/>
                <w:szCs w:val="20"/>
              </w:rPr>
              <w:t>Dobyns WB</w:t>
            </w:r>
            <w:r w:rsidRPr="00982BE3">
              <w:rPr>
                <w:rFonts w:ascii="Arial" w:eastAsia="Times New Roman" w:hAnsi="Arial" w:cs="Arial"/>
                <w:color w:val="000000"/>
                <w:sz w:val="20"/>
                <w:szCs w:val="20"/>
              </w:rPr>
              <w:t xml:space="preserve">, Mackenzie AB, Mullins JGL, Lemke JR, </w:t>
            </w:r>
            <w:proofErr w:type="spellStart"/>
            <w:r w:rsidRPr="00982BE3">
              <w:rPr>
                <w:rFonts w:ascii="Arial" w:eastAsia="Times New Roman" w:hAnsi="Arial" w:cs="Arial"/>
                <w:color w:val="000000"/>
                <w:sz w:val="20"/>
                <w:szCs w:val="20"/>
              </w:rPr>
              <w:t>Bahi</w:t>
            </w:r>
            <w:proofErr w:type="spellEnd"/>
            <w:r w:rsidRPr="00982BE3">
              <w:rPr>
                <w:rFonts w:ascii="Arial" w:eastAsia="Times New Roman" w:hAnsi="Arial" w:cs="Arial"/>
                <w:color w:val="000000"/>
                <w:sz w:val="20"/>
                <w:szCs w:val="20"/>
              </w:rPr>
              <w:t xml:space="preserve">-Buisson N, </w:t>
            </w:r>
            <w:proofErr w:type="spellStart"/>
            <w:r w:rsidRPr="00982BE3">
              <w:rPr>
                <w:rFonts w:ascii="Arial" w:eastAsia="Times New Roman" w:hAnsi="Arial" w:cs="Arial"/>
                <w:color w:val="000000"/>
                <w:sz w:val="20"/>
                <w:szCs w:val="20"/>
              </w:rPr>
              <w:t>Traynelis</w:t>
            </w:r>
            <w:proofErr w:type="spellEnd"/>
            <w:r w:rsidRPr="00982BE3">
              <w:rPr>
                <w:rFonts w:ascii="Arial" w:eastAsia="Times New Roman" w:hAnsi="Arial" w:cs="Arial"/>
                <w:color w:val="000000"/>
                <w:sz w:val="20"/>
                <w:szCs w:val="20"/>
              </w:rPr>
              <w:t xml:space="preserve"> SF, Iago HF, </w:t>
            </w:r>
            <w:proofErr w:type="spellStart"/>
            <w:r w:rsidRPr="00982BE3">
              <w:rPr>
                <w:rFonts w:ascii="Arial" w:eastAsia="Times New Roman" w:hAnsi="Arial" w:cs="Arial"/>
                <w:color w:val="000000"/>
                <w:sz w:val="20"/>
                <w:szCs w:val="20"/>
              </w:rPr>
              <w:t>Pilz</w:t>
            </w:r>
            <w:proofErr w:type="spellEnd"/>
            <w:r w:rsidRPr="00982BE3">
              <w:rPr>
                <w:rFonts w:ascii="Arial" w:eastAsia="Times New Roman" w:hAnsi="Arial" w:cs="Arial"/>
                <w:color w:val="000000"/>
                <w:sz w:val="20"/>
                <w:szCs w:val="20"/>
              </w:rPr>
              <w:t xml:space="preserve"> DT. De novo mutations in GRIN1 cause extensive bilateral polymicrogyria. Brain. 2018 Jan 22. doi:10.1093/brain/awx358.</w:t>
            </w:r>
          </w:p>
        </w:tc>
      </w:tr>
      <w:tr w:rsidR="00DE4B7B" w:rsidRPr="00982BE3" w14:paraId="6FF2FA9C" w14:textId="77777777" w:rsidTr="00782AA8">
        <w:trPr>
          <w:trHeight w:val="1200"/>
        </w:trPr>
        <w:tc>
          <w:tcPr>
            <w:tcW w:w="11070" w:type="dxa"/>
            <w:tcBorders>
              <w:top w:val="nil"/>
              <w:left w:val="nil"/>
              <w:bottom w:val="nil"/>
              <w:right w:val="nil"/>
            </w:tcBorders>
            <w:shd w:val="clear" w:color="auto" w:fill="auto"/>
            <w:hideMark/>
          </w:tcPr>
          <w:p w14:paraId="474CFF82" w14:textId="2440201D" w:rsidR="00DE4B7B" w:rsidRPr="00982BE3" w:rsidRDefault="002F5C04" w:rsidP="00DE4B7B">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Wang AC, Ibrahim GM, Poliakov AV, Wang PI, Fallah A, </w:t>
            </w:r>
            <w:proofErr w:type="spellStart"/>
            <w:r w:rsidRPr="00982BE3">
              <w:rPr>
                <w:rFonts w:ascii="Arial" w:eastAsia="Times New Roman" w:hAnsi="Arial" w:cs="Arial"/>
                <w:color w:val="000000"/>
                <w:sz w:val="20"/>
                <w:szCs w:val="20"/>
              </w:rPr>
              <w:t>Mathern</w:t>
            </w:r>
            <w:proofErr w:type="spellEnd"/>
            <w:r w:rsidRPr="00982BE3">
              <w:rPr>
                <w:rFonts w:ascii="Arial" w:eastAsia="Times New Roman" w:hAnsi="Arial" w:cs="Arial"/>
                <w:color w:val="000000"/>
                <w:sz w:val="20"/>
                <w:szCs w:val="20"/>
              </w:rPr>
              <w:t xml:space="preserve"> GW, Buckley RT, Collins K, Weil AG</w:t>
            </w:r>
            <w:r w:rsidRPr="00982BE3">
              <w:rPr>
                <w:rFonts w:ascii="Arial" w:eastAsia="Times New Roman" w:hAnsi="Arial" w:cs="Arial"/>
                <w:b/>
                <w:bCs/>
                <w:color w:val="000000"/>
                <w:sz w:val="20"/>
                <w:szCs w:val="20"/>
              </w:rPr>
              <w:t>, Shurtleff HA, Warner MH,</w:t>
            </w:r>
            <w:r w:rsidRPr="00982BE3">
              <w:rPr>
                <w:rFonts w:ascii="Arial" w:eastAsia="Times New Roman" w:hAnsi="Arial" w:cs="Arial"/>
                <w:color w:val="000000"/>
                <w:sz w:val="20"/>
                <w:szCs w:val="20"/>
              </w:rPr>
              <w:t xml:space="preserve"> Perez FA, Shaw DW, Wright JN, </w:t>
            </w:r>
            <w:r w:rsidRPr="00982BE3">
              <w:rPr>
                <w:rFonts w:ascii="Arial" w:eastAsia="Times New Roman" w:hAnsi="Arial" w:cs="Arial"/>
                <w:b/>
                <w:bCs/>
                <w:color w:val="000000"/>
                <w:sz w:val="20"/>
                <w:szCs w:val="20"/>
              </w:rPr>
              <w:t>Saneto RP, Novotny EJ,</w:t>
            </w:r>
            <w:r w:rsidRPr="00982BE3">
              <w:rPr>
                <w:rFonts w:ascii="Arial" w:eastAsia="Times New Roman" w:hAnsi="Arial" w:cs="Arial"/>
                <w:color w:val="000000"/>
                <w:sz w:val="20"/>
                <w:szCs w:val="20"/>
              </w:rPr>
              <w:t xml:space="preserve"> Lee A, </w:t>
            </w:r>
            <w:proofErr w:type="spellStart"/>
            <w:r w:rsidRPr="00982BE3">
              <w:rPr>
                <w:rFonts w:ascii="Arial" w:eastAsia="Times New Roman" w:hAnsi="Arial" w:cs="Arial"/>
                <w:color w:val="000000"/>
                <w:sz w:val="20"/>
                <w:szCs w:val="20"/>
              </w:rPr>
              <w:t>Browd</w:t>
            </w:r>
            <w:proofErr w:type="spellEnd"/>
            <w:r w:rsidRPr="00982BE3">
              <w:rPr>
                <w:rFonts w:ascii="Arial" w:eastAsia="Times New Roman" w:hAnsi="Arial" w:cs="Arial"/>
                <w:color w:val="000000"/>
                <w:sz w:val="20"/>
                <w:szCs w:val="20"/>
              </w:rPr>
              <w:t xml:space="preserve"> SR, Ojemann JG. </w:t>
            </w:r>
            <w:r w:rsidR="00DE4B7B" w:rsidRPr="00982BE3">
              <w:rPr>
                <w:rFonts w:ascii="Arial" w:eastAsia="Times New Roman" w:hAnsi="Arial" w:cs="Arial"/>
                <w:color w:val="000000"/>
                <w:sz w:val="20"/>
                <w:szCs w:val="20"/>
              </w:rPr>
              <w:t xml:space="preserve">Corticospinal tract atrophy and motor fMRI predict motor preservation after functional cerebral hemispherectomy.    J </w:t>
            </w:r>
            <w:proofErr w:type="spellStart"/>
            <w:r w:rsidR="00DE4B7B" w:rsidRPr="00982BE3">
              <w:rPr>
                <w:rFonts w:ascii="Arial" w:eastAsia="Times New Roman" w:hAnsi="Arial" w:cs="Arial"/>
                <w:color w:val="000000"/>
                <w:sz w:val="20"/>
                <w:szCs w:val="20"/>
              </w:rPr>
              <w:t>Neurosurg</w:t>
            </w:r>
            <w:proofErr w:type="spellEnd"/>
            <w:r w:rsidR="00DE4B7B" w:rsidRPr="00982BE3">
              <w:rPr>
                <w:rFonts w:ascii="Arial" w:eastAsia="Times New Roman" w:hAnsi="Arial" w:cs="Arial"/>
                <w:color w:val="000000"/>
                <w:sz w:val="20"/>
                <w:szCs w:val="20"/>
              </w:rPr>
              <w:t xml:space="preserve"> </w:t>
            </w:r>
            <w:proofErr w:type="spellStart"/>
            <w:r w:rsidR="00DE4B7B" w:rsidRPr="00982BE3">
              <w:rPr>
                <w:rFonts w:ascii="Arial" w:eastAsia="Times New Roman" w:hAnsi="Arial" w:cs="Arial"/>
                <w:color w:val="000000"/>
                <w:sz w:val="20"/>
                <w:szCs w:val="20"/>
              </w:rPr>
              <w:t>Pediatr</w:t>
            </w:r>
            <w:proofErr w:type="spellEnd"/>
            <w:r w:rsidR="00DE4B7B" w:rsidRPr="00982BE3">
              <w:rPr>
                <w:rFonts w:ascii="Arial" w:eastAsia="Times New Roman" w:hAnsi="Arial" w:cs="Arial"/>
                <w:color w:val="000000"/>
                <w:sz w:val="20"/>
                <w:szCs w:val="20"/>
              </w:rPr>
              <w:t>. 2018 Jan;21(1):81-89</w:t>
            </w:r>
          </w:p>
        </w:tc>
      </w:tr>
      <w:tr w:rsidR="00DE4B7B" w:rsidRPr="00982BE3" w14:paraId="67B15C49" w14:textId="77777777" w:rsidTr="00023060">
        <w:trPr>
          <w:trHeight w:val="765"/>
        </w:trPr>
        <w:tc>
          <w:tcPr>
            <w:tcW w:w="11070" w:type="dxa"/>
            <w:tcBorders>
              <w:top w:val="nil"/>
              <w:left w:val="nil"/>
              <w:bottom w:val="nil"/>
              <w:right w:val="nil"/>
            </w:tcBorders>
            <w:shd w:val="clear" w:color="auto" w:fill="auto"/>
            <w:hideMark/>
          </w:tcPr>
          <w:p w14:paraId="46660B7A" w14:textId="1C1F826C" w:rsidR="00DE4B7B" w:rsidRPr="00982BE3" w:rsidRDefault="00DE4B7B" w:rsidP="00DE4B7B">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Steiner JE, McCoy GN, Hess CP, </w:t>
            </w:r>
            <w:r w:rsidRPr="00982BE3">
              <w:rPr>
                <w:rFonts w:ascii="Arial" w:eastAsia="Times New Roman" w:hAnsi="Arial" w:cs="Arial"/>
                <w:b/>
                <w:bCs/>
                <w:color w:val="000000"/>
                <w:sz w:val="20"/>
                <w:szCs w:val="20"/>
              </w:rPr>
              <w:t>Dobyns WB</w:t>
            </w:r>
            <w:r w:rsidRPr="00982BE3">
              <w:rPr>
                <w:rFonts w:ascii="Arial" w:eastAsia="Times New Roman" w:hAnsi="Arial" w:cs="Arial"/>
                <w:color w:val="000000"/>
                <w:sz w:val="20"/>
                <w:szCs w:val="20"/>
              </w:rPr>
              <w:t xml:space="preserve">, </w:t>
            </w:r>
            <w:proofErr w:type="spellStart"/>
            <w:r w:rsidRPr="00982BE3">
              <w:rPr>
                <w:rFonts w:ascii="Arial" w:eastAsia="Times New Roman" w:hAnsi="Arial" w:cs="Arial"/>
                <w:color w:val="000000"/>
                <w:sz w:val="20"/>
                <w:szCs w:val="20"/>
              </w:rPr>
              <w:t>Metry</w:t>
            </w:r>
            <w:proofErr w:type="spellEnd"/>
            <w:r w:rsidRPr="00982BE3">
              <w:rPr>
                <w:rFonts w:ascii="Arial" w:eastAsia="Times New Roman" w:hAnsi="Arial" w:cs="Arial"/>
                <w:color w:val="000000"/>
                <w:sz w:val="20"/>
                <w:szCs w:val="20"/>
              </w:rPr>
              <w:t xml:space="preserve"> DW, </w:t>
            </w:r>
            <w:proofErr w:type="spellStart"/>
            <w:r w:rsidRPr="00982BE3">
              <w:rPr>
                <w:rFonts w:ascii="Arial" w:eastAsia="Times New Roman" w:hAnsi="Arial" w:cs="Arial"/>
                <w:color w:val="000000"/>
                <w:sz w:val="20"/>
                <w:szCs w:val="20"/>
              </w:rPr>
              <w:t>Drolet</w:t>
            </w:r>
            <w:proofErr w:type="spellEnd"/>
            <w:r w:rsidRPr="00982BE3">
              <w:rPr>
                <w:rFonts w:ascii="Arial" w:eastAsia="Times New Roman" w:hAnsi="Arial" w:cs="Arial"/>
                <w:color w:val="000000"/>
                <w:sz w:val="20"/>
                <w:szCs w:val="20"/>
              </w:rPr>
              <w:t xml:space="preserve"> BA, Maheshwari M, Siegel DH. Structural malformations of the brain, eye, and pituitary gland in PHACE syndrome. Am J Med Genet A. 2018 Jan;176(1):48-55. doi:10.1002/ajmg.a.38523</w:t>
            </w:r>
          </w:p>
          <w:p w14:paraId="7FDB1CA2" w14:textId="77777777" w:rsidR="00DE4B7B" w:rsidRPr="00982BE3" w:rsidRDefault="00DE4B7B" w:rsidP="00DE4B7B">
            <w:pPr>
              <w:spacing w:after="0" w:line="240" w:lineRule="auto"/>
              <w:rPr>
                <w:rFonts w:ascii="Arial" w:eastAsia="Times New Roman" w:hAnsi="Arial" w:cs="Arial"/>
                <w:color w:val="000000"/>
                <w:sz w:val="20"/>
                <w:szCs w:val="20"/>
              </w:rPr>
            </w:pPr>
          </w:p>
          <w:p w14:paraId="53D32EA5" w14:textId="77777777" w:rsidR="00DE4B7B" w:rsidRPr="00982BE3" w:rsidRDefault="00DE4B7B" w:rsidP="00DE4B7B">
            <w:pPr>
              <w:spacing w:after="0" w:line="240" w:lineRule="auto"/>
              <w:rPr>
                <w:rFonts w:ascii="Arial" w:eastAsia="Times New Roman" w:hAnsi="Arial" w:cs="Arial"/>
                <w:color w:val="000000"/>
                <w:sz w:val="20"/>
                <w:szCs w:val="20"/>
              </w:rPr>
            </w:pPr>
          </w:p>
        </w:tc>
      </w:tr>
    </w:tbl>
    <w:p w14:paraId="7DA84DE5" w14:textId="329B8AD3" w:rsidR="00352CA5" w:rsidRPr="00982BE3" w:rsidRDefault="00CD192B" w:rsidP="00352CA5">
      <w:pPr>
        <w:spacing w:after="0" w:line="240" w:lineRule="auto"/>
        <w:rPr>
          <w:rFonts w:ascii="Arial" w:eastAsia="Times New Roman" w:hAnsi="Arial" w:cs="Arial"/>
          <w:sz w:val="20"/>
          <w:szCs w:val="20"/>
          <w:lang w:val="en"/>
        </w:rPr>
      </w:pPr>
      <w:r w:rsidRPr="00982BE3">
        <w:rPr>
          <w:rFonts w:ascii="Arial" w:eastAsia="Times New Roman" w:hAnsi="Arial" w:cs="Arial"/>
          <w:b/>
          <w:sz w:val="20"/>
          <w:szCs w:val="20"/>
          <w:lang w:val="en"/>
        </w:rPr>
        <w:t>Patel P</w:t>
      </w:r>
      <w:r w:rsidRPr="00982BE3">
        <w:rPr>
          <w:rFonts w:ascii="Arial" w:eastAsia="Times New Roman" w:hAnsi="Arial" w:cs="Arial"/>
          <w:sz w:val="20"/>
          <w:szCs w:val="20"/>
          <w:lang w:val="en"/>
        </w:rPr>
        <w:t xml:space="preserve">., Ross, A., Lui, G., Harding, B., </w:t>
      </w:r>
      <w:proofErr w:type="spellStart"/>
      <w:r w:rsidRPr="00982BE3">
        <w:rPr>
          <w:rFonts w:ascii="Arial" w:eastAsia="Times New Roman" w:hAnsi="Arial" w:cs="Arial"/>
          <w:sz w:val="20"/>
          <w:szCs w:val="20"/>
          <w:lang w:val="en"/>
        </w:rPr>
        <w:t>Henretig</w:t>
      </w:r>
      <w:proofErr w:type="spellEnd"/>
      <w:r w:rsidRPr="00982BE3">
        <w:rPr>
          <w:rFonts w:ascii="Arial" w:eastAsia="Times New Roman" w:hAnsi="Arial" w:cs="Arial"/>
          <w:sz w:val="20"/>
          <w:szCs w:val="20"/>
          <w:lang w:val="en"/>
        </w:rPr>
        <w:t>, F., Panzer, J. Clinical Reasoning: A 12 year old Female with Headache  and Change in Mental Status. Neurology. 90(11): 524-529, 2018</w:t>
      </w:r>
    </w:p>
    <w:p w14:paraId="3CC14E97" w14:textId="77777777" w:rsidR="00CD192B" w:rsidRPr="00982BE3" w:rsidRDefault="00CD192B" w:rsidP="00352CA5">
      <w:pPr>
        <w:spacing w:after="0" w:line="240" w:lineRule="auto"/>
        <w:rPr>
          <w:rFonts w:ascii="Arial" w:eastAsia="Times New Roman" w:hAnsi="Arial" w:cs="Arial"/>
          <w:sz w:val="20"/>
          <w:szCs w:val="20"/>
          <w:lang w:val="en"/>
        </w:rPr>
      </w:pPr>
    </w:p>
    <w:p w14:paraId="5EF0CF32" w14:textId="77777777" w:rsidR="00CD192B" w:rsidRPr="00982BE3" w:rsidRDefault="00CD192B" w:rsidP="00CD192B">
      <w:pPr>
        <w:shd w:val="clear" w:color="auto" w:fill="FFFFFF"/>
        <w:spacing w:after="34" w:line="240" w:lineRule="auto"/>
        <w:rPr>
          <w:rFonts w:ascii="Arial" w:eastAsia="Times New Roman" w:hAnsi="Arial" w:cs="Arial"/>
          <w:sz w:val="20"/>
          <w:szCs w:val="20"/>
          <w:lang w:val="en"/>
        </w:rPr>
      </w:pPr>
      <w:r w:rsidRPr="00982BE3">
        <w:rPr>
          <w:rFonts w:ascii="Arial" w:eastAsia="Times New Roman" w:hAnsi="Arial" w:cs="Arial"/>
          <w:sz w:val="20"/>
          <w:szCs w:val="20"/>
          <w:lang w:val="en"/>
        </w:rPr>
        <w:t xml:space="preserve">Chan P, Hellmuth J, Colby D, Kroon E, </w:t>
      </w:r>
      <w:proofErr w:type="spellStart"/>
      <w:r w:rsidRPr="00982BE3">
        <w:rPr>
          <w:rFonts w:ascii="Arial" w:eastAsia="Times New Roman" w:hAnsi="Arial" w:cs="Arial"/>
          <w:sz w:val="20"/>
          <w:szCs w:val="20"/>
          <w:lang w:val="en"/>
        </w:rPr>
        <w:t>Sacdalan</w:t>
      </w:r>
      <w:proofErr w:type="spellEnd"/>
      <w:r w:rsidRPr="00982BE3">
        <w:rPr>
          <w:rFonts w:ascii="Arial" w:eastAsia="Times New Roman" w:hAnsi="Arial" w:cs="Arial"/>
          <w:sz w:val="20"/>
          <w:szCs w:val="20"/>
          <w:lang w:val="en"/>
        </w:rPr>
        <w:t xml:space="preserve"> C, Fletcher J, </w:t>
      </w:r>
      <w:r w:rsidRPr="00982BE3">
        <w:rPr>
          <w:rFonts w:ascii="Arial" w:eastAsia="Times New Roman" w:hAnsi="Arial" w:cs="Arial"/>
          <w:b/>
          <w:sz w:val="20"/>
          <w:szCs w:val="20"/>
          <w:lang w:val="en"/>
        </w:rPr>
        <w:t>Patel P</w:t>
      </w:r>
      <w:r w:rsidRPr="00982BE3">
        <w:rPr>
          <w:rFonts w:ascii="Arial" w:eastAsia="Times New Roman" w:hAnsi="Arial" w:cs="Arial"/>
          <w:sz w:val="20"/>
          <w:szCs w:val="20"/>
          <w:lang w:val="en"/>
        </w:rPr>
        <w:t xml:space="preserve">, </w:t>
      </w:r>
      <w:proofErr w:type="spellStart"/>
      <w:r w:rsidRPr="00982BE3">
        <w:rPr>
          <w:rFonts w:ascii="Arial" w:eastAsia="Times New Roman" w:hAnsi="Arial" w:cs="Arial"/>
          <w:sz w:val="20"/>
          <w:szCs w:val="20"/>
          <w:lang w:val="en"/>
        </w:rPr>
        <w:t>Pinyakorn</w:t>
      </w:r>
      <w:proofErr w:type="spellEnd"/>
      <w:r w:rsidRPr="00982BE3">
        <w:rPr>
          <w:rFonts w:ascii="Arial" w:eastAsia="Times New Roman" w:hAnsi="Arial" w:cs="Arial"/>
          <w:sz w:val="20"/>
          <w:szCs w:val="20"/>
          <w:lang w:val="en"/>
        </w:rPr>
        <w:t xml:space="preserve"> S, </w:t>
      </w:r>
      <w:proofErr w:type="spellStart"/>
      <w:r w:rsidRPr="00982BE3">
        <w:rPr>
          <w:rFonts w:ascii="Arial" w:eastAsia="Times New Roman" w:hAnsi="Arial" w:cs="Arial"/>
          <w:sz w:val="20"/>
          <w:szCs w:val="20"/>
          <w:lang w:val="en"/>
        </w:rPr>
        <w:t>Valcour</w:t>
      </w:r>
      <w:proofErr w:type="spellEnd"/>
      <w:r w:rsidRPr="00982BE3">
        <w:rPr>
          <w:rFonts w:ascii="Arial" w:eastAsia="Times New Roman" w:hAnsi="Arial" w:cs="Arial"/>
          <w:sz w:val="20"/>
          <w:szCs w:val="20"/>
          <w:lang w:val="en"/>
        </w:rPr>
        <w:t xml:space="preserve"> V, </w:t>
      </w:r>
      <w:proofErr w:type="spellStart"/>
      <w:r w:rsidRPr="00982BE3">
        <w:rPr>
          <w:rFonts w:ascii="Arial" w:eastAsia="Times New Roman" w:hAnsi="Arial" w:cs="Arial"/>
          <w:sz w:val="20"/>
          <w:szCs w:val="20"/>
          <w:lang w:val="en"/>
        </w:rPr>
        <w:t>Ananworanich</w:t>
      </w:r>
      <w:proofErr w:type="spellEnd"/>
      <w:r w:rsidRPr="00982BE3">
        <w:rPr>
          <w:rFonts w:ascii="Arial" w:eastAsia="Times New Roman" w:hAnsi="Arial" w:cs="Arial"/>
          <w:sz w:val="20"/>
          <w:szCs w:val="20"/>
          <w:lang w:val="en"/>
        </w:rPr>
        <w:t xml:space="preserve"> J, Spudich S.J   Safety of lumbar puncture procedure in an international research setting during acute HIV infection.</w:t>
      </w:r>
    </w:p>
    <w:p w14:paraId="574990EC" w14:textId="72AC64CE" w:rsidR="00CD192B" w:rsidRPr="00982BE3" w:rsidRDefault="00CD192B" w:rsidP="00CD192B">
      <w:pPr>
        <w:shd w:val="clear" w:color="auto" w:fill="FFFFFF"/>
        <w:spacing w:after="34" w:line="240" w:lineRule="auto"/>
        <w:rPr>
          <w:rFonts w:ascii="Arial" w:eastAsia="Times New Roman" w:hAnsi="Arial" w:cs="Arial"/>
          <w:sz w:val="20"/>
          <w:szCs w:val="20"/>
          <w:lang w:val="en"/>
        </w:rPr>
      </w:pPr>
      <w:r w:rsidRPr="00982BE3">
        <w:rPr>
          <w:rFonts w:ascii="Arial" w:eastAsia="Times New Roman" w:hAnsi="Arial" w:cs="Arial"/>
          <w:sz w:val="20"/>
          <w:szCs w:val="20"/>
          <w:lang w:val="en"/>
        </w:rPr>
        <w:t xml:space="preserve">Virus </w:t>
      </w:r>
      <w:proofErr w:type="spellStart"/>
      <w:r w:rsidRPr="00982BE3">
        <w:rPr>
          <w:rFonts w:ascii="Arial" w:eastAsia="Times New Roman" w:hAnsi="Arial" w:cs="Arial"/>
          <w:sz w:val="20"/>
          <w:szCs w:val="20"/>
          <w:lang w:val="en"/>
        </w:rPr>
        <w:t>Erad</w:t>
      </w:r>
      <w:proofErr w:type="spellEnd"/>
      <w:r w:rsidRPr="00982BE3">
        <w:rPr>
          <w:rFonts w:ascii="Arial" w:eastAsia="Times New Roman" w:hAnsi="Arial" w:cs="Arial"/>
          <w:sz w:val="20"/>
          <w:szCs w:val="20"/>
          <w:lang w:val="en"/>
        </w:rPr>
        <w:t>. 2018 Jan 1;4(1):16-20.</w:t>
      </w:r>
    </w:p>
    <w:p w14:paraId="02D6779B" w14:textId="77777777" w:rsidR="006A5B66" w:rsidRPr="00982BE3" w:rsidRDefault="006A5B66" w:rsidP="00352CA5">
      <w:pPr>
        <w:spacing w:after="0" w:line="240" w:lineRule="auto"/>
        <w:rPr>
          <w:rFonts w:ascii="Arial" w:hAnsi="Arial" w:cs="Arial"/>
          <w:b/>
          <w:sz w:val="44"/>
          <w:szCs w:val="44"/>
        </w:rPr>
      </w:pPr>
    </w:p>
    <w:p w14:paraId="41C5E669" w14:textId="24B30513" w:rsidR="00352CA5" w:rsidRPr="00982BE3" w:rsidRDefault="00352CA5" w:rsidP="00352CA5">
      <w:pPr>
        <w:spacing w:after="0" w:line="240" w:lineRule="auto"/>
        <w:rPr>
          <w:rFonts w:ascii="Arial" w:hAnsi="Arial" w:cs="Arial"/>
          <w:b/>
          <w:sz w:val="44"/>
          <w:szCs w:val="44"/>
        </w:rPr>
      </w:pPr>
      <w:r w:rsidRPr="00982BE3">
        <w:rPr>
          <w:rFonts w:ascii="Arial" w:hAnsi="Arial" w:cs="Arial"/>
          <w:b/>
          <w:sz w:val="44"/>
          <w:szCs w:val="44"/>
        </w:rPr>
        <w:t>2017</w:t>
      </w:r>
    </w:p>
    <w:p w14:paraId="173E802E" w14:textId="77777777" w:rsidR="00FD74D9" w:rsidRPr="00982BE3" w:rsidRDefault="00FD74D9" w:rsidP="00FD74D9">
      <w:pPr>
        <w:pStyle w:val="p1"/>
        <w:rPr>
          <w:rFonts w:ascii="Arial" w:hAnsi="Arial" w:cs="Arial"/>
          <w:sz w:val="20"/>
          <w:szCs w:val="20"/>
        </w:rPr>
      </w:pPr>
      <w:r w:rsidRPr="00982BE3">
        <w:rPr>
          <w:rFonts w:ascii="Arial" w:hAnsi="Arial" w:cs="Arial"/>
          <w:b/>
          <w:bCs/>
          <w:sz w:val="20"/>
          <w:szCs w:val="20"/>
        </w:rPr>
        <w:t>Johnson SC</w:t>
      </w:r>
      <w:r w:rsidRPr="00982BE3">
        <w:rPr>
          <w:rFonts w:ascii="Arial" w:hAnsi="Arial" w:cs="Arial"/>
          <w:sz w:val="20"/>
          <w:szCs w:val="20"/>
        </w:rPr>
        <w:t xml:space="preserve">, Gonzalez B, Zhang Q, </w:t>
      </w:r>
      <w:proofErr w:type="spellStart"/>
      <w:r w:rsidRPr="00982BE3">
        <w:rPr>
          <w:rFonts w:ascii="Arial" w:hAnsi="Arial" w:cs="Arial"/>
          <w:sz w:val="20"/>
          <w:szCs w:val="20"/>
        </w:rPr>
        <w:t>Milholland</w:t>
      </w:r>
      <w:proofErr w:type="spellEnd"/>
      <w:r w:rsidRPr="00982BE3">
        <w:rPr>
          <w:rFonts w:ascii="Arial" w:hAnsi="Arial" w:cs="Arial"/>
          <w:sz w:val="20"/>
          <w:szCs w:val="20"/>
        </w:rPr>
        <w:t xml:space="preserve"> B, Zhang Z, Suh Y: Network analysis of </w:t>
      </w:r>
      <w:proofErr w:type="spellStart"/>
      <w:r w:rsidRPr="00982BE3">
        <w:rPr>
          <w:rFonts w:ascii="Arial" w:hAnsi="Arial" w:cs="Arial"/>
          <w:sz w:val="20"/>
          <w:szCs w:val="20"/>
        </w:rPr>
        <w:t>mitonuclear</w:t>
      </w:r>
      <w:proofErr w:type="spellEnd"/>
      <w:r w:rsidRPr="00982BE3">
        <w:rPr>
          <w:rFonts w:ascii="Arial" w:hAnsi="Arial" w:cs="Arial"/>
          <w:sz w:val="20"/>
          <w:szCs w:val="20"/>
        </w:rPr>
        <w:t xml:space="preserve"> GWAS reveals functional networks and tissue expression profiles of disease-associated genes. </w:t>
      </w:r>
      <w:r w:rsidRPr="00982BE3">
        <w:rPr>
          <w:rFonts w:ascii="Arial" w:hAnsi="Arial" w:cs="Arial"/>
          <w:i/>
          <w:iCs/>
          <w:sz w:val="20"/>
          <w:szCs w:val="20"/>
        </w:rPr>
        <w:t>Human Genetics</w:t>
      </w:r>
      <w:r w:rsidRPr="00982BE3">
        <w:rPr>
          <w:rFonts w:ascii="Arial" w:hAnsi="Arial" w:cs="Arial"/>
          <w:sz w:val="20"/>
          <w:szCs w:val="20"/>
        </w:rPr>
        <w:t>. 2017. 136: p55-65. PMID: 27704213</w:t>
      </w:r>
    </w:p>
    <w:p w14:paraId="1A10F2C7" w14:textId="77777777" w:rsidR="00FD74D9" w:rsidRPr="00982BE3" w:rsidRDefault="00FD74D9"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sz w:val="20"/>
          <w:szCs w:val="20"/>
        </w:rPr>
      </w:pPr>
    </w:p>
    <w:p w14:paraId="60252196" w14:textId="0D3DE1ED"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hAnsi="Arial" w:cs="Arial"/>
          <w:b/>
          <w:sz w:val="20"/>
          <w:szCs w:val="20"/>
        </w:rPr>
        <w:t>Amlie-Lefond CM</w:t>
      </w:r>
      <w:r w:rsidRPr="00982BE3">
        <w:rPr>
          <w:rFonts w:ascii="Arial" w:hAnsi="Arial" w:cs="Arial"/>
          <w:sz w:val="20"/>
          <w:szCs w:val="20"/>
        </w:rPr>
        <w:t xml:space="preserve">, </w:t>
      </w:r>
      <w:proofErr w:type="spellStart"/>
      <w:r w:rsidRPr="00982BE3">
        <w:rPr>
          <w:rFonts w:ascii="Arial" w:hAnsi="Arial" w:cs="Arial"/>
          <w:sz w:val="20"/>
          <w:szCs w:val="20"/>
        </w:rPr>
        <w:t>Pavlakis</w:t>
      </w:r>
      <w:proofErr w:type="spellEnd"/>
      <w:r w:rsidRPr="00982BE3">
        <w:rPr>
          <w:rFonts w:ascii="Arial" w:hAnsi="Arial" w:cs="Arial"/>
          <w:sz w:val="20"/>
          <w:szCs w:val="20"/>
        </w:rPr>
        <w:t xml:space="preserve"> SG. Preventing cognitive decline in sickle cell disease: A good night's sleep. Neurology. 2017 Dec 12;89(24):2402-2403. </w:t>
      </w:r>
      <w:proofErr w:type="spellStart"/>
      <w:r w:rsidRPr="00982BE3">
        <w:rPr>
          <w:rFonts w:ascii="Arial" w:hAnsi="Arial" w:cs="Arial"/>
          <w:sz w:val="20"/>
          <w:szCs w:val="20"/>
        </w:rPr>
        <w:t>doi</w:t>
      </w:r>
      <w:proofErr w:type="spellEnd"/>
      <w:r w:rsidRPr="00982BE3">
        <w:rPr>
          <w:rFonts w:ascii="Arial" w:hAnsi="Arial" w:cs="Arial"/>
          <w:sz w:val="20"/>
          <w:szCs w:val="20"/>
        </w:rPr>
        <w:t>: 10.1212/WNL.0000000000004754</w:t>
      </w:r>
    </w:p>
    <w:p w14:paraId="0B86505C"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7BF50BDC" w14:textId="38726C8F" w:rsidR="00071BAF" w:rsidRPr="00982BE3" w:rsidRDefault="00071BAF" w:rsidP="00071BAF">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shd w:val="clear" w:color="auto" w:fill="FFFFFF"/>
        </w:rPr>
        <w:t xml:space="preserve">Wallace AS, </w:t>
      </w:r>
      <w:proofErr w:type="spellStart"/>
      <w:r w:rsidRPr="00982BE3">
        <w:rPr>
          <w:rFonts w:ascii="Arial" w:eastAsia="Times New Roman" w:hAnsi="Arial" w:cs="Arial"/>
          <w:color w:val="000000"/>
          <w:sz w:val="20"/>
          <w:szCs w:val="20"/>
          <w:shd w:val="clear" w:color="auto" w:fill="FFFFFF"/>
        </w:rPr>
        <w:t>Hudac</w:t>
      </w:r>
      <w:proofErr w:type="spellEnd"/>
      <w:r w:rsidRPr="00982BE3">
        <w:rPr>
          <w:rFonts w:ascii="Arial" w:eastAsia="Times New Roman" w:hAnsi="Arial" w:cs="Arial"/>
          <w:color w:val="000000"/>
          <w:sz w:val="20"/>
          <w:szCs w:val="20"/>
          <w:shd w:val="clear" w:color="auto" w:fill="FFFFFF"/>
        </w:rPr>
        <w:t xml:space="preserve"> CM, </w:t>
      </w:r>
      <w:r w:rsidRPr="00982BE3">
        <w:rPr>
          <w:rFonts w:ascii="Arial" w:eastAsia="Times New Roman" w:hAnsi="Arial" w:cs="Arial"/>
          <w:b/>
          <w:bCs/>
          <w:color w:val="000000"/>
          <w:sz w:val="20"/>
          <w:szCs w:val="20"/>
          <w:shd w:val="clear" w:color="auto" w:fill="FFFFFF"/>
        </w:rPr>
        <w:t>Steinman KJ</w:t>
      </w:r>
      <w:r w:rsidRPr="00982BE3">
        <w:rPr>
          <w:rFonts w:ascii="Arial" w:eastAsia="Times New Roman" w:hAnsi="Arial" w:cs="Arial"/>
          <w:color w:val="000000"/>
          <w:sz w:val="20"/>
          <w:szCs w:val="20"/>
          <w:shd w:val="clear" w:color="auto" w:fill="FFFFFF"/>
        </w:rPr>
        <w:t xml:space="preserve">, Peterson JL, </w:t>
      </w:r>
      <w:proofErr w:type="spellStart"/>
      <w:r w:rsidRPr="00982BE3">
        <w:rPr>
          <w:rFonts w:ascii="Arial" w:eastAsia="Times New Roman" w:hAnsi="Arial" w:cs="Arial"/>
          <w:color w:val="000000"/>
          <w:sz w:val="20"/>
          <w:szCs w:val="20"/>
          <w:shd w:val="clear" w:color="auto" w:fill="FFFFFF"/>
        </w:rPr>
        <w:t>DesChamps</w:t>
      </w:r>
      <w:proofErr w:type="spellEnd"/>
      <w:r w:rsidRPr="00982BE3">
        <w:rPr>
          <w:rFonts w:ascii="Arial" w:eastAsia="Times New Roman" w:hAnsi="Arial" w:cs="Arial"/>
          <w:color w:val="000000"/>
          <w:sz w:val="20"/>
          <w:szCs w:val="20"/>
          <w:shd w:val="clear" w:color="auto" w:fill="FFFFFF"/>
        </w:rPr>
        <w:t xml:space="preserve"> TD, </w:t>
      </w:r>
      <w:proofErr w:type="spellStart"/>
      <w:r w:rsidRPr="00982BE3">
        <w:rPr>
          <w:rFonts w:ascii="Arial" w:eastAsia="Times New Roman" w:hAnsi="Arial" w:cs="Arial"/>
          <w:color w:val="000000"/>
          <w:sz w:val="20"/>
          <w:szCs w:val="20"/>
          <w:shd w:val="clear" w:color="auto" w:fill="FFFFFF"/>
        </w:rPr>
        <w:t>Duyzend</w:t>
      </w:r>
      <w:proofErr w:type="spellEnd"/>
      <w:r w:rsidRPr="00982BE3">
        <w:rPr>
          <w:rFonts w:ascii="Arial" w:eastAsia="Times New Roman" w:hAnsi="Arial" w:cs="Arial"/>
          <w:color w:val="000000"/>
          <w:sz w:val="20"/>
          <w:szCs w:val="20"/>
          <w:shd w:val="clear" w:color="auto" w:fill="FFFFFF"/>
        </w:rPr>
        <w:t xml:space="preserve"> MH, </w:t>
      </w:r>
      <w:proofErr w:type="spellStart"/>
      <w:r w:rsidRPr="00982BE3">
        <w:rPr>
          <w:rFonts w:ascii="Arial" w:eastAsia="Times New Roman" w:hAnsi="Arial" w:cs="Arial"/>
          <w:color w:val="000000"/>
          <w:sz w:val="20"/>
          <w:szCs w:val="20"/>
          <w:shd w:val="clear" w:color="auto" w:fill="FFFFFF"/>
        </w:rPr>
        <w:t>Nuttle</w:t>
      </w:r>
      <w:proofErr w:type="spellEnd"/>
      <w:r w:rsidRPr="00982BE3">
        <w:rPr>
          <w:rFonts w:ascii="Arial" w:eastAsia="Times New Roman" w:hAnsi="Arial" w:cs="Arial"/>
          <w:color w:val="000000"/>
          <w:sz w:val="20"/>
          <w:szCs w:val="20"/>
          <w:shd w:val="clear" w:color="auto" w:fill="FFFFFF"/>
        </w:rPr>
        <w:t xml:space="preserve"> X, Eichler EE, Bernier RA. </w:t>
      </w:r>
      <w:r w:rsidRPr="00982BE3">
        <w:rPr>
          <w:rFonts w:ascii="Arial" w:eastAsia="Times New Roman" w:hAnsi="Arial" w:cs="Arial"/>
          <w:color w:val="000000"/>
          <w:sz w:val="20"/>
          <w:szCs w:val="20"/>
        </w:rPr>
        <w:t xml:space="preserve">Longitudinal report of child with de novo 16p11.2 triplication. Clin Case Rep. 2017 Dec 6;6(1):147-154. </w:t>
      </w:r>
      <w:proofErr w:type="spellStart"/>
      <w:r w:rsidRPr="00982BE3">
        <w:rPr>
          <w:rFonts w:ascii="Arial" w:eastAsia="Times New Roman" w:hAnsi="Arial" w:cs="Arial"/>
          <w:color w:val="000000"/>
          <w:sz w:val="20"/>
          <w:szCs w:val="20"/>
        </w:rPr>
        <w:t>eCollection</w:t>
      </w:r>
      <w:proofErr w:type="spellEnd"/>
      <w:r w:rsidRPr="00982BE3">
        <w:rPr>
          <w:rFonts w:ascii="Arial" w:eastAsia="Times New Roman" w:hAnsi="Arial" w:cs="Arial"/>
          <w:color w:val="000000"/>
          <w:sz w:val="20"/>
          <w:szCs w:val="20"/>
        </w:rPr>
        <w:t xml:space="preserve"> 2018 Jan. PMID: 29375855 </w:t>
      </w:r>
    </w:p>
    <w:p w14:paraId="1D02D17D" w14:textId="77777777" w:rsidR="00071BAF" w:rsidRPr="00982BE3" w:rsidRDefault="00071BAF" w:rsidP="00352CA5">
      <w:pPr>
        <w:spacing w:after="0" w:line="240" w:lineRule="auto"/>
        <w:rPr>
          <w:rFonts w:ascii="Arial" w:hAnsi="Arial" w:cs="Arial"/>
          <w:b/>
          <w:sz w:val="20"/>
          <w:szCs w:val="20"/>
        </w:rPr>
      </w:pPr>
    </w:p>
    <w:p w14:paraId="3AC59D3C" w14:textId="39086477" w:rsidR="00352CA5" w:rsidRPr="00982BE3" w:rsidRDefault="00352CA5" w:rsidP="00352CA5">
      <w:pPr>
        <w:spacing w:after="0" w:line="240" w:lineRule="auto"/>
        <w:rPr>
          <w:rFonts w:ascii="Arial" w:hAnsi="Arial" w:cs="Arial"/>
          <w:sz w:val="20"/>
          <w:szCs w:val="20"/>
        </w:rPr>
      </w:pPr>
      <w:r w:rsidRPr="00982BE3">
        <w:rPr>
          <w:rFonts w:ascii="Arial" w:hAnsi="Arial" w:cs="Arial"/>
          <w:b/>
          <w:sz w:val="20"/>
          <w:szCs w:val="20"/>
        </w:rPr>
        <w:t>Gust J</w:t>
      </w:r>
      <w:r w:rsidRPr="00982BE3">
        <w:rPr>
          <w:rFonts w:ascii="Arial" w:hAnsi="Arial" w:cs="Arial"/>
          <w:sz w:val="20"/>
          <w:szCs w:val="20"/>
        </w:rPr>
        <w:t>, Hay KA, Hanafi LA, Li D, Myerson D, Gonzalez-</w:t>
      </w:r>
      <w:proofErr w:type="spellStart"/>
      <w:r w:rsidRPr="00982BE3">
        <w:rPr>
          <w:rFonts w:ascii="Arial" w:hAnsi="Arial" w:cs="Arial"/>
          <w:sz w:val="20"/>
          <w:szCs w:val="20"/>
        </w:rPr>
        <w:t>Cuyar</w:t>
      </w:r>
      <w:proofErr w:type="spellEnd"/>
      <w:r w:rsidRPr="00982BE3">
        <w:rPr>
          <w:rFonts w:ascii="Arial" w:hAnsi="Arial" w:cs="Arial"/>
          <w:sz w:val="20"/>
          <w:szCs w:val="20"/>
        </w:rPr>
        <w:t xml:space="preserve"> LF, Yeung C, Liles WC, Wurfel M, Lopez JA, Chen J, Chung D, Harju-Baker S, </w:t>
      </w:r>
      <w:proofErr w:type="spellStart"/>
      <w:r w:rsidRPr="00982BE3">
        <w:rPr>
          <w:rFonts w:ascii="Arial" w:hAnsi="Arial" w:cs="Arial"/>
          <w:sz w:val="20"/>
          <w:szCs w:val="20"/>
        </w:rPr>
        <w:t>Özpolat</w:t>
      </w:r>
      <w:proofErr w:type="spellEnd"/>
      <w:r w:rsidRPr="00982BE3">
        <w:rPr>
          <w:rFonts w:ascii="Arial" w:hAnsi="Arial" w:cs="Arial"/>
          <w:sz w:val="20"/>
          <w:szCs w:val="20"/>
        </w:rPr>
        <w:t xml:space="preserve"> T, Fink </w:t>
      </w:r>
      <w:proofErr w:type="spellStart"/>
      <w:r w:rsidRPr="00982BE3">
        <w:rPr>
          <w:rFonts w:ascii="Arial" w:hAnsi="Arial" w:cs="Arial"/>
          <w:sz w:val="20"/>
          <w:szCs w:val="20"/>
        </w:rPr>
        <w:t>KR,Riddell</w:t>
      </w:r>
      <w:proofErr w:type="spellEnd"/>
      <w:r w:rsidRPr="00982BE3">
        <w:rPr>
          <w:rFonts w:ascii="Arial" w:hAnsi="Arial" w:cs="Arial"/>
          <w:sz w:val="20"/>
          <w:szCs w:val="20"/>
        </w:rPr>
        <w:t xml:space="preserve"> SR, Maloney DG, Turtle CJ. Endothelial Activation and Blood-Brain Barrier Disruption in Neurotoxicity after Adoptive Immunotherapy with CD19 CAR-T </w:t>
      </w:r>
      <w:proofErr w:type="spellStart"/>
      <w:r w:rsidRPr="00982BE3">
        <w:rPr>
          <w:rFonts w:ascii="Arial" w:hAnsi="Arial" w:cs="Arial"/>
          <w:sz w:val="20"/>
          <w:szCs w:val="20"/>
        </w:rPr>
        <w:t>Cells.Cancer</w:t>
      </w:r>
      <w:proofErr w:type="spellEnd"/>
      <w:r w:rsidRPr="00982BE3">
        <w:rPr>
          <w:rFonts w:ascii="Arial" w:hAnsi="Arial" w:cs="Arial"/>
          <w:sz w:val="20"/>
          <w:szCs w:val="20"/>
        </w:rPr>
        <w:t xml:space="preserve"> </w:t>
      </w:r>
      <w:proofErr w:type="spellStart"/>
      <w:r w:rsidRPr="00982BE3">
        <w:rPr>
          <w:rFonts w:ascii="Arial" w:hAnsi="Arial" w:cs="Arial"/>
          <w:sz w:val="20"/>
          <w:szCs w:val="20"/>
        </w:rPr>
        <w:t>Discov</w:t>
      </w:r>
      <w:proofErr w:type="spellEnd"/>
      <w:r w:rsidRPr="00982BE3">
        <w:rPr>
          <w:rFonts w:ascii="Arial" w:hAnsi="Arial" w:cs="Arial"/>
          <w:sz w:val="20"/>
          <w:szCs w:val="20"/>
        </w:rPr>
        <w:t xml:space="preserve">. 2017 Dec;7(12):1404-1419. </w:t>
      </w:r>
      <w:proofErr w:type="spellStart"/>
      <w:r w:rsidRPr="00982BE3">
        <w:rPr>
          <w:rFonts w:ascii="Arial" w:hAnsi="Arial" w:cs="Arial"/>
          <w:sz w:val="20"/>
          <w:szCs w:val="20"/>
        </w:rPr>
        <w:t>doi</w:t>
      </w:r>
      <w:proofErr w:type="spellEnd"/>
      <w:r w:rsidRPr="00982BE3">
        <w:rPr>
          <w:rFonts w:ascii="Arial" w:hAnsi="Arial" w:cs="Arial"/>
          <w:sz w:val="20"/>
          <w:szCs w:val="20"/>
        </w:rPr>
        <w:t xml:space="preserve">: 10.1158/2159-8290.CD-17-0698. </w:t>
      </w:r>
    </w:p>
    <w:p w14:paraId="4A2DC908"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598627A0"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Demarest ST, </w:t>
      </w:r>
      <w:proofErr w:type="spellStart"/>
      <w:r w:rsidRPr="00982BE3">
        <w:rPr>
          <w:rFonts w:ascii="Arial" w:eastAsia="Times New Roman" w:hAnsi="Arial" w:cs="Arial"/>
          <w:sz w:val="20"/>
          <w:szCs w:val="20"/>
        </w:rPr>
        <w:t>Shellhaas</w:t>
      </w:r>
      <w:proofErr w:type="spellEnd"/>
      <w:r w:rsidRPr="00982BE3">
        <w:rPr>
          <w:rFonts w:ascii="Arial" w:eastAsia="Times New Roman" w:hAnsi="Arial" w:cs="Arial"/>
          <w:sz w:val="20"/>
          <w:szCs w:val="20"/>
        </w:rPr>
        <w:t xml:space="preserve"> RA, Gaillard WD, </w:t>
      </w:r>
      <w:proofErr w:type="spellStart"/>
      <w:r w:rsidRPr="00982BE3">
        <w:rPr>
          <w:rFonts w:ascii="Arial" w:eastAsia="Times New Roman" w:hAnsi="Arial" w:cs="Arial"/>
          <w:sz w:val="20"/>
          <w:szCs w:val="20"/>
        </w:rPr>
        <w:t>Keator</w:t>
      </w:r>
      <w:proofErr w:type="spellEnd"/>
      <w:r w:rsidRPr="00982BE3">
        <w:rPr>
          <w:rFonts w:ascii="Arial" w:eastAsia="Times New Roman" w:hAnsi="Arial" w:cs="Arial"/>
          <w:sz w:val="20"/>
          <w:szCs w:val="20"/>
        </w:rPr>
        <w:t xml:space="preserve"> C, Nickels KC, Hussain SA, </w:t>
      </w:r>
      <w:proofErr w:type="spellStart"/>
      <w:r w:rsidRPr="00982BE3">
        <w:rPr>
          <w:rFonts w:ascii="Arial" w:eastAsia="Times New Roman" w:hAnsi="Arial" w:cs="Arial"/>
          <w:sz w:val="20"/>
          <w:szCs w:val="20"/>
        </w:rPr>
        <w:t>Loddenkemper</w:t>
      </w:r>
      <w:proofErr w:type="spellEnd"/>
      <w:r w:rsidRPr="00982BE3">
        <w:rPr>
          <w:rFonts w:ascii="Arial" w:eastAsia="Times New Roman" w:hAnsi="Arial" w:cs="Arial"/>
          <w:sz w:val="20"/>
          <w:szCs w:val="20"/>
        </w:rPr>
        <w:t xml:space="preserve"> T, Patel AD</w:t>
      </w:r>
      <w:r w:rsidRPr="00982BE3">
        <w:rPr>
          <w:rFonts w:ascii="Arial" w:eastAsia="Times New Roman" w:hAnsi="Arial" w:cs="Arial"/>
          <w:b/>
          <w:sz w:val="20"/>
          <w:szCs w:val="20"/>
        </w:rPr>
        <w:t>, Saneto RP</w:t>
      </w:r>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Wirrell</w:t>
      </w:r>
      <w:proofErr w:type="spellEnd"/>
      <w:r w:rsidRPr="00982BE3">
        <w:rPr>
          <w:rFonts w:ascii="Arial" w:eastAsia="Times New Roman" w:hAnsi="Arial" w:cs="Arial"/>
          <w:sz w:val="20"/>
          <w:szCs w:val="20"/>
        </w:rPr>
        <w:t xml:space="preserve"> E, Sánchez Fernández I, Chu CJ, </w:t>
      </w:r>
      <w:proofErr w:type="spellStart"/>
      <w:r w:rsidRPr="00982BE3">
        <w:rPr>
          <w:rFonts w:ascii="Arial" w:eastAsia="Times New Roman" w:hAnsi="Arial" w:cs="Arial"/>
          <w:sz w:val="20"/>
          <w:szCs w:val="20"/>
        </w:rPr>
        <w:t>Grinspan</w:t>
      </w:r>
      <w:proofErr w:type="spellEnd"/>
      <w:r w:rsidRPr="00982BE3">
        <w:rPr>
          <w:rFonts w:ascii="Arial" w:eastAsia="Times New Roman" w:hAnsi="Arial" w:cs="Arial"/>
          <w:sz w:val="20"/>
          <w:szCs w:val="20"/>
        </w:rPr>
        <w:t xml:space="preserve"> Z, </w:t>
      </w:r>
      <w:proofErr w:type="spellStart"/>
      <w:r w:rsidRPr="00982BE3">
        <w:rPr>
          <w:rFonts w:ascii="Arial" w:eastAsia="Times New Roman" w:hAnsi="Arial" w:cs="Arial"/>
          <w:sz w:val="20"/>
          <w:szCs w:val="20"/>
        </w:rPr>
        <w:t>Wusthoff</w:t>
      </w:r>
      <w:proofErr w:type="spellEnd"/>
      <w:r w:rsidRPr="00982BE3">
        <w:rPr>
          <w:rFonts w:ascii="Arial" w:eastAsia="Times New Roman" w:hAnsi="Arial" w:cs="Arial"/>
          <w:sz w:val="20"/>
          <w:szCs w:val="20"/>
        </w:rPr>
        <w:t xml:space="preserve"> CJ, Joshi S, Mohamed IS, Stafstrom CE, Stack CV, </w:t>
      </w:r>
      <w:proofErr w:type="spellStart"/>
      <w:r w:rsidRPr="00982BE3">
        <w:rPr>
          <w:rFonts w:ascii="Arial" w:eastAsia="Times New Roman" w:hAnsi="Arial" w:cs="Arial"/>
          <w:sz w:val="20"/>
          <w:szCs w:val="20"/>
        </w:rPr>
        <w:t>Yozawitz</w:t>
      </w:r>
      <w:proofErr w:type="spellEnd"/>
      <w:r w:rsidRPr="00982BE3">
        <w:rPr>
          <w:rFonts w:ascii="Arial" w:eastAsia="Times New Roman" w:hAnsi="Arial" w:cs="Arial"/>
          <w:sz w:val="20"/>
          <w:szCs w:val="20"/>
        </w:rPr>
        <w:t xml:space="preserve"> E, </w:t>
      </w:r>
      <w:proofErr w:type="spellStart"/>
      <w:r w:rsidRPr="00982BE3">
        <w:rPr>
          <w:rFonts w:ascii="Arial" w:eastAsia="Times New Roman" w:hAnsi="Arial" w:cs="Arial"/>
          <w:sz w:val="20"/>
          <w:szCs w:val="20"/>
        </w:rPr>
        <w:t>Bluvstein</w:t>
      </w:r>
      <w:proofErr w:type="spellEnd"/>
      <w:r w:rsidRPr="00982BE3">
        <w:rPr>
          <w:rFonts w:ascii="Arial" w:eastAsia="Times New Roman" w:hAnsi="Arial" w:cs="Arial"/>
          <w:sz w:val="20"/>
          <w:szCs w:val="20"/>
        </w:rPr>
        <w:t xml:space="preserve"> JS, Singh RK, </w:t>
      </w:r>
      <w:proofErr w:type="spellStart"/>
      <w:r w:rsidRPr="00982BE3">
        <w:rPr>
          <w:rFonts w:ascii="Arial" w:eastAsia="Times New Roman" w:hAnsi="Arial" w:cs="Arial"/>
          <w:sz w:val="20"/>
          <w:szCs w:val="20"/>
        </w:rPr>
        <w:t>Knupp</w:t>
      </w:r>
      <w:proofErr w:type="spellEnd"/>
      <w:r w:rsidRPr="00982BE3">
        <w:rPr>
          <w:rFonts w:ascii="Arial" w:eastAsia="Times New Roman" w:hAnsi="Arial" w:cs="Arial"/>
          <w:sz w:val="20"/>
          <w:szCs w:val="20"/>
        </w:rPr>
        <w:t xml:space="preserve"> KG; Pediatric Epilepsy Research Consortium. The impact of hypsarrhythmia on infantile spasms treatment response: Observational cohort study from the National Infantile Spasms Consortium. Epilepsia. 2017 Dec;58(12):2098-2103.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10.1111/epi.13937.</w:t>
      </w:r>
    </w:p>
    <w:p w14:paraId="0AAAF84D"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5C0446E9"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Parikh S, Goldstein A, </w:t>
      </w:r>
      <w:proofErr w:type="spellStart"/>
      <w:r w:rsidRPr="00982BE3">
        <w:rPr>
          <w:rFonts w:ascii="Arial" w:eastAsia="Times New Roman" w:hAnsi="Arial" w:cs="Arial"/>
          <w:sz w:val="20"/>
          <w:szCs w:val="20"/>
        </w:rPr>
        <w:t>Karaa</w:t>
      </w:r>
      <w:proofErr w:type="spellEnd"/>
      <w:r w:rsidRPr="00982BE3">
        <w:rPr>
          <w:rFonts w:ascii="Arial" w:eastAsia="Times New Roman" w:hAnsi="Arial" w:cs="Arial"/>
          <w:sz w:val="20"/>
          <w:szCs w:val="20"/>
        </w:rPr>
        <w:t xml:space="preserve"> A, Koenig MK, Anselm I, Brunel-</w:t>
      </w:r>
      <w:proofErr w:type="spellStart"/>
      <w:r w:rsidRPr="00982BE3">
        <w:rPr>
          <w:rFonts w:ascii="Arial" w:eastAsia="Times New Roman" w:hAnsi="Arial" w:cs="Arial"/>
          <w:sz w:val="20"/>
          <w:szCs w:val="20"/>
        </w:rPr>
        <w:t>Guitton</w:t>
      </w:r>
      <w:proofErr w:type="spellEnd"/>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C,Christodoulou</w:t>
      </w:r>
      <w:proofErr w:type="spellEnd"/>
      <w:r w:rsidRPr="00982BE3">
        <w:rPr>
          <w:rFonts w:ascii="Arial" w:eastAsia="Times New Roman" w:hAnsi="Arial" w:cs="Arial"/>
          <w:sz w:val="20"/>
          <w:szCs w:val="20"/>
        </w:rPr>
        <w:t xml:space="preserve"> J, Cohen BH, Dimmock D, Enns GM, Falk MJ, Feigenbaum A, Frye </w:t>
      </w:r>
      <w:proofErr w:type="spellStart"/>
      <w:r w:rsidRPr="00982BE3">
        <w:rPr>
          <w:rFonts w:ascii="Arial" w:eastAsia="Times New Roman" w:hAnsi="Arial" w:cs="Arial"/>
          <w:sz w:val="20"/>
          <w:szCs w:val="20"/>
        </w:rPr>
        <w:t>RE,Ganesh</w:t>
      </w:r>
      <w:proofErr w:type="spellEnd"/>
      <w:r w:rsidRPr="00982BE3">
        <w:rPr>
          <w:rFonts w:ascii="Arial" w:eastAsia="Times New Roman" w:hAnsi="Arial" w:cs="Arial"/>
          <w:sz w:val="20"/>
          <w:szCs w:val="20"/>
        </w:rPr>
        <w:t xml:space="preserve"> J, </w:t>
      </w:r>
      <w:proofErr w:type="spellStart"/>
      <w:r w:rsidRPr="00982BE3">
        <w:rPr>
          <w:rFonts w:ascii="Arial" w:eastAsia="Times New Roman" w:hAnsi="Arial" w:cs="Arial"/>
          <w:sz w:val="20"/>
          <w:szCs w:val="20"/>
        </w:rPr>
        <w:t>Griesemer</w:t>
      </w:r>
      <w:proofErr w:type="spellEnd"/>
      <w:r w:rsidRPr="00982BE3">
        <w:rPr>
          <w:rFonts w:ascii="Arial" w:eastAsia="Times New Roman" w:hAnsi="Arial" w:cs="Arial"/>
          <w:sz w:val="20"/>
          <w:szCs w:val="20"/>
        </w:rPr>
        <w:t xml:space="preserve"> D, Haas R, Horvath R, </w:t>
      </w:r>
      <w:proofErr w:type="spellStart"/>
      <w:r w:rsidRPr="00982BE3">
        <w:rPr>
          <w:rFonts w:ascii="Arial" w:eastAsia="Times New Roman" w:hAnsi="Arial" w:cs="Arial"/>
          <w:sz w:val="20"/>
          <w:szCs w:val="20"/>
        </w:rPr>
        <w:t>Korson</w:t>
      </w:r>
      <w:proofErr w:type="spellEnd"/>
      <w:r w:rsidRPr="00982BE3">
        <w:rPr>
          <w:rFonts w:ascii="Arial" w:eastAsia="Times New Roman" w:hAnsi="Arial" w:cs="Arial"/>
          <w:sz w:val="20"/>
          <w:szCs w:val="20"/>
        </w:rPr>
        <w:t xml:space="preserve"> M, </w:t>
      </w:r>
      <w:proofErr w:type="spellStart"/>
      <w:r w:rsidRPr="00982BE3">
        <w:rPr>
          <w:rFonts w:ascii="Arial" w:eastAsia="Times New Roman" w:hAnsi="Arial" w:cs="Arial"/>
          <w:sz w:val="20"/>
          <w:szCs w:val="20"/>
        </w:rPr>
        <w:t>Kruer</w:t>
      </w:r>
      <w:proofErr w:type="spellEnd"/>
      <w:r w:rsidRPr="00982BE3">
        <w:rPr>
          <w:rFonts w:ascii="Arial" w:eastAsia="Times New Roman" w:hAnsi="Arial" w:cs="Arial"/>
          <w:sz w:val="20"/>
          <w:szCs w:val="20"/>
        </w:rPr>
        <w:t xml:space="preserve"> MC, Mancuso </w:t>
      </w:r>
      <w:proofErr w:type="spellStart"/>
      <w:r w:rsidRPr="00982BE3">
        <w:rPr>
          <w:rFonts w:ascii="Arial" w:eastAsia="Times New Roman" w:hAnsi="Arial" w:cs="Arial"/>
          <w:sz w:val="20"/>
          <w:szCs w:val="20"/>
        </w:rPr>
        <w:lastRenderedPageBreak/>
        <w:t>M,McCormack</w:t>
      </w:r>
      <w:proofErr w:type="spellEnd"/>
      <w:r w:rsidRPr="00982BE3">
        <w:rPr>
          <w:rFonts w:ascii="Arial" w:eastAsia="Times New Roman" w:hAnsi="Arial" w:cs="Arial"/>
          <w:sz w:val="20"/>
          <w:szCs w:val="20"/>
        </w:rPr>
        <w:t xml:space="preserve"> S, </w:t>
      </w:r>
      <w:proofErr w:type="spellStart"/>
      <w:r w:rsidRPr="00982BE3">
        <w:rPr>
          <w:rFonts w:ascii="Arial" w:eastAsia="Times New Roman" w:hAnsi="Arial" w:cs="Arial"/>
          <w:sz w:val="20"/>
          <w:szCs w:val="20"/>
        </w:rPr>
        <w:t>Raboisson</w:t>
      </w:r>
      <w:proofErr w:type="spellEnd"/>
      <w:r w:rsidRPr="00982BE3">
        <w:rPr>
          <w:rFonts w:ascii="Arial" w:eastAsia="Times New Roman" w:hAnsi="Arial" w:cs="Arial"/>
          <w:sz w:val="20"/>
          <w:szCs w:val="20"/>
        </w:rPr>
        <w:t xml:space="preserve"> MJ, </w:t>
      </w:r>
      <w:proofErr w:type="spellStart"/>
      <w:r w:rsidRPr="00982BE3">
        <w:rPr>
          <w:rFonts w:ascii="Arial" w:eastAsia="Times New Roman" w:hAnsi="Arial" w:cs="Arial"/>
          <w:sz w:val="20"/>
          <w:szCs w:val="20"/>
        </w:rPr>
        <w:t>Reimschisel</w:t>
      </w:r>
      <w:proofErr w:type="spellEnd"/>
      <w:r w:rsidRPr="00982BE3">
        <w:rPr>
          <w:rFonts w:ascii="Arial" w:eastAsia="Times New Roman" w:hAnsi="Arial" w:cs="Arial"/>
          <w:sz w:val="20"/>
          <w:szCs w:val="20"/>
        </w:rPr>
        <w:t xml:space="preserve"> T, </w:t>
      </w:r>
      <w:proofErr w:type="spellStart"/>
      <w:r w:rsidRPr="00982BE3">
        <w:rPr>
          <w:rFonts w:ascii="Arial" w:eastAsia="Times New Roman" w:hAnsi="Arial" w:cs="Arial"/>
          <w:sz w:val="20"/>
          <w:szCs w:val="20"/>
        </w:rPr>
        <w:t>Salvarinova</w:t>
      </w:r>
      <w:proofErr w:type="spellEnd"/>
      <w:r w:rsidRPr="00982BE3">
        <w:rPr>
          <w:rFonts w:ascii="Arial" w:eastAsia="Times New Roman" w:hAnsi="Arial" w:cs="Arial"/>
          <w:sz w:val="20"/>
          <w:szCs w:val="20"/>
        </w:rPr>
        <w:t xml:space="preserve"> R, </w:t>
      </w:r>
      <w:r w:rsidRPr="00982BE3">
        <w:rPr>
          <w:rFonts w:ascii="Arial" w:eastAsia="Times New Roman" w:hAnsi="Arial" w:cs="Arial"/>
          <w:b/>
          <w:sz w:val="20"/>
          <w:szCs w:val="20"/>
        </w:rPr>
        <w:t>Saneto RP</w:t>
      </w:r>
      <w:r w:rsidRPr="00982BE3">
        <w:rPr>
          <w:rFonts w:ascii="Arial" w:eastAsia="Times New Roman" w:hAnsi="Arial" w:cs="Arial"/>
          <w:sz w:val="20"/>
          <w:szCs w:val="20"/>
        </w:rPr>
        <w:t xml:space="preserve">, Scaglia </w:t>
      </w:r>
      <w:proofErr w:type="spellStart"/>
      <w:r w:rsidRPr="00982BE3">
        <w:rPr>
          <w:rFonts w:ascii="Arial" w:eastAsia="Times New Roman" w:hAnsi="Arial" w:cs="Arial"/>
          <w:sz w:val="20"/>
          <w:szCs w:val="20"/>
        </w:rPr>
        <w:t>F,Shoffner</w:t>
      </w:r>
      <w:proofErr w:type="spellEnd"/>
      <w:r w:rsidRPr="00982BE3">
        <w:rPr>
          <w:rFonts w:ascii="Arial" w:eastAsia="Times New Roman" w:hAnsi="Arial" w:cs="Arial"/>
          <w:sz w:val="20"/>
          <w:szCs w:val="20"/>
        </w:rPr>
        <w:t xml:space="preserve"> J, </w:t>
      </w:r>
      <w:proofErr w:type="spellStart"/>
      <w:r w:rsidRPr="00982BE3">
        <w:rPr>
          <w:rFonts w:ascii="Arial" w:eastAsia="Times New Roman" w:hAnsi="Arial" w:cs="Arial"/>
          <w:sz w:val="20"/>
          <w:szCs w:val="20"/>
        </w:rPr>
        <w:t>Stacpoole</w:t>
      </w:r>
      <w:proofErr w:type="spellEnd"/>
      <w:r w:rsidRPr="00982BE3">
        <w:rPr>
          <w:rFonts w:ascii="Arial" w:eastAsia="Times New Roman" w:hAnsi="Arial" w:cs="Arial"/>
          <w:sz w:val="20"/>
          <w:szCs w:val="20"/>
        </w:rPr>
        <w:t xml:space="preserve"> PW, Sue CM, Tarnopolsky M, Van </w:t>
      </w:r>
      <w:proofErr w:type="spellStart"/>
      <w:r w:rsidRPr="00982BE3">
        <w:rPr>
          <w:rFonts w:ascii="Arial" w:eastAsia="Times New Roman" w:hAnsi="Arial" w:cs="Arial"/>
          <w:sz w:val="20"/>
          <w:szCs w:val="20"/>
        </w:rPr>
        <w:t>Karnebeek</w:t>
      </w:r>
      <w:proofErr w:type="spellEnd"/>
      <w:r w:rsidRPr="00982BE3">
        <w:rPr>
          <w:rFonts w:ascii="Arial" w:eastAsia="Times New Roman" w:hAnsi="Arial" w:cs="Arial"/>
          <w:sz w:val="20"/>
          <w:szCs w:val="20"/>
        </w:rPr>
        <w:t xml:space="preserve"> C, Wolfe LA, Cunningham ZZ, Rahman S, Chinnery PF. Patient care standards for primary mitochondrial disease: a consensus statement from the Mitochondrial Medicine Society. Genet Med. 2017 Dec;19(12).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xml:space="preserve">: 10.1038/gim.2017.107. </w:t>
      </w:r>
    </w:p>
    <w:p w14:paraId="2B21478A"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36C24C61"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Hay KA, Hanafi LA, Li D</w:t>
      </w:r>
      <w:r w:rsidRPr="00982BE3">
        <w:rPr>
          <w:rFonts w:ascii="Arial" w:hAnsi="Arial" w:cs="Arial"/>
          <w:b/>
          <w:sz w:val="20"/>
          <w:szCs w:val="20"/>
        </w:rPr>
        <w:t>, Gust J</w:t>
      </w:r>
      <w:r w:rsidRPr="00982BE3">
        <w:rPr>
          <w:rFonts w:ascii="Arial" w:hAnsi="Arial" w:cs="Arial"/>
          <w:sz w:val="20"/>
          <w:szCs w:val="20"/>
        </w:rPr>
        <w:t xml:space="preserve">, Liles WC, Wurfel MM, López JA, Chen J, Chung D, Harju-Baker S, Cherian S, Chen X, Riddell SR, Maloney DG, Turtle CJ. Kinetics and biomarkers of severe cytokine release syndrome after CD19 chimeric </w:t>
      </w:r>
      <w:proofErr w:type="spellStart"/>
      <w:r w:rsidRPr="00982BE3">
        <w:rPr>
          <w:rFonts w:ascii="Arial" w:hAnsi="Arial" w:cs="Arial"/>
          <w:sz w:val="20"/>
          <w:szCs w:val="20"/>
        </w:rPr>
        <w:t>antigenreceptor</w:t>
      </w:r>
      <w:proofErr w:type="spellEnd"/>
      <w:r w:rsidRPr="00982BE3">
        <w:rPr>
          <w:rFonts w:ascii="Arial" w:hAnsi="Arial" w:cs="Arial"/>
          <w:sz w:val="20"/>
          <w:szCs w:val="20"/>
        </w:rPr>
        <w:t xml:space="preserve">-modified T-cell therapy. Blood. 2017 Nov 23;130(21):2295-2306. doi:10.1182/blood-2017-06-793141.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2017 Sep 18. PubMed PMID: 28924019; PubMed</w:t>
      </w:r>
    </w:p>
    <w:p w14:paraId="56F8F782"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283C2100" w14:textId="77777777" w:rsidR="00A04601" w:rsidRPr="00982BE3" w:rsidRDefault="00A04601"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spellStart"/>
      <w:r w:rsidRPr="00982BE3">
        <w:rPr>
          <w:rFonts w:ascii="Arial" w:eastAsia="Times New Roman" w:hAnsi="Arial" w:cs="Arial"/>
          <w:sz w:val="20"/>
          <w:szCs w:val="20"/>
          <w:lang w:val="en"/>
        </w:rPr>
        <w:t>Farhadian</w:t>
      </w:r>
      <w:proofErr w:type="spellEnd"/>
      <w:r w:rsidRPr="00982BE3">
        <w:rPr>
          <w:rFonts w:ascii="Arial" w:eastAsia="Times New Roman" w:hAnsi="Arial" w:cs="Arial"/>
          <w:sz w:val="20"/>
          <w:szCs w:val="20"/>
          <w:lang w:val="en"/>
        </w:rPr>
        <w:t xml:space="preserve"> S, </w:t>
      </w:r>
      <w:r w:rsidRPr="00982BE3">
        <w:rPr>
          <w:rFonts w:ascii="Arial" w:eastAsia="Times New Roman" w:hAnsi="Arial" w:cs="Arial"/>
          <w:b/>
          <w:sz w:val="20"/>
          <w:szCs w:val="20"/>
          <w:lang w:val="en"/>
        </w:rPr>
        <w:t>Patel P</w:t>
      </w:r>
      <w:r w:rsidRPr="00982BE3">
        <w:rPr>
          <w:rFonts w:ascii="Arial" w:eastAsia="Times New Roman" w:hAnsi="Arial" w:cs="Arial"/>
          <w:sz w:val="20"/>
          <w:szCs w:val="20"/>
          <w:lang w:val="en"/>
        </w:rPr>
        <w:t xml:space="preserve">, Spudich S. Neurological Complications of HIV Infection. Curr Infect Dis Rep. 2017 Nov 21;19(12):50. </w:t>
      </w:r>
      <w:proofErr w:type="spellStart"/>
      <w:r w:rsidRPr="00982BE3">
        <w:rPr>
          <w:rFonts w:ascii="Arial" w:eastAsia="Times New Roman" w:hAnsi="Arial" w:cs="Arial"/>
          <w:sz w:val="20"/>
          <w:szCs w:val="20"/>
          <w:lang w:val="en"/>
        </w:rPr>
        <w:t>doi</w:t>
      </w:r>
      <w:proofErr w:type="spellEnd"/>
      <w:r w:rsidRPr="00982BE3">
        <w:rPr>
          <w:rFonts w:ascii="Arial" w:eastAsia="Times New Roman" w:hAnsi="Arial" w:cs="Arial"/>
          <w:sz w:val="20"/>
          <w:szCs w:val="20"/>
          <w:lang w:val="en"/>
        </w:rPr>
        <w:t>: 10.1007/s11908-017-0606-5.PMID: 29164407 Review. Global Health Neurology: HIV/AIDS</w:t>
      </w:r>
    </w:p>
    <w:p w14:paraId="25CAD09F" w14:textId="77777777" w:rsidR="00A04601" w:rsidRPr="00982BE3" w:rsidRDefault="00A04601"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70B23282"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spellStart"/>
      <w:r w:rsidRPr="00982BE3">
        <w:rPr>
          <w:rFonts w:ascii="Arial" w:eastAsia="Times New Roman" w:hAnsi="Arial" w:cs="Arial"/>
          <w:sz w:val="20"/>
          <w:szCs w:val="20"/>
        </w:rPr>
        <w:t>Shellhaas</w:t>
      </w:r>
      <w:proofErr w:type="spellEnd"/>
      <w:r w:rsidRPr="00982BE3">
        <w:rPr>
          <w:rFonts w:ascii="Arial" w:eastAsia="Times New Roman" w:hAnsi="Arial" w:cs="Arial"/>
          <w:sz w:val="20"/>
          <w:szCs w:val="20"/>
        </w:rPr>
        <w:t xml:space="preserve"> RA, Berg AT, </w:t>
      </w:r>
      <w:proofErr w:type="spellStart"/>
      <w:r w:rsidRPr="00982BE3">
        <w:rPr>
          <w:rFonts w:ascii="Arial" w:eastAsia="Times New Roman" w:hAnsi="Arial" w:cs="Arial"/>
          <w:sz w:val="20"/>
          <w:szCs w:val="20"/>
        </w:rPr>
        <w:t>Grinspan</w:t>
      </w:r>
      <w:proofErr w:type="spellEnd"/>
      <w:r w:rsidRPr="00982BE3">
        <w:rPr>
          <w:rFonts w:ascii="Arial" w:eastAsia="Times New Roman" w:hAnsi="Arial" w:cs="Arial"/>
          <w:sz w:val="20"/>
          <w:szCs w:val="20"/>
        </w:rPr>
        <w:t xml:space="preserve"> ZM, </w:t>
      </w:r>
      <w:proofErr w:type="spellStart"/>
      <w:r w:rsidRPr="00982BE3">
        <w:rPr>
          <w:rFonts w:ascii="Arial" w:eastAsia="Times New Roman" w:hAnsi="Arial" w:cs="Arial"/>
          <w:sz w:val="20"/>
          <w:szCs w:val="20"/>
        </w:rPr>
        <w:t>Wusthoff</w:t>
      </w:r>
      <w:proofErr w:type="spellEnd"/>
      <w:r w:rsidRPr="00982BE3">
        <w:rPr>
          <w:rFonts w:ascii="Arial" w:eastAsia="Times New Roman" w:hAnsi="Arial" w:cs="Arial"/>
          <w:sz w:val="20"/>
          <w:szCs w:val="20"/>
        </w:rPr>
        <w:t xml:space="preserve"> CJ, Millichap JJ, </w:t>
      </w:r>
      <w:proofErr w:type="spellStart"/>
      <w:r w:rsidRPr="00982BE3">
        <w:rPr>
          <w:rFonts w:ascii="Arial" w:eastAsia="Times New Roman" w:hAnsi="Arial" w:cs="Arial"/>
          <w:sz w:val="20"/>
          <w:szCs w:val="20"/>
        </w:rPr>
        <w:t>Loddenkemper</w:t>
      </w:r>
      <w:proofErr w:type="spellEnd"/>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T,Coryell</w:t>
      </w:r>
      <w:proofErr w:type="spellEnd"/>
      <w:r w:rsidRPr="00982BE3">
        <w:rPr>
          <w:rFonts w:ascii="Arial" w:eastAsia="Times New Roman" w:hAnsi="Arial" w:cs="Arial"/>
          <w:sz w:val="20"/>
          <w:szCs w:val="20"/>
        </w:rPr>
        <w:t xml:space="preserve"> J, </w:t>
      </w:r>
      <w:r w:rsidRPr="00982BE3">
        <w:rPr>
          <w:rFonts w:ascii="Arial" w:eastAsia="Times New Roman" w:hAnsi="Arial" w:cs="Arial"/>
          <w:b/>
          <w:sz w:val="20"/>
          <w:szCs w:val="20"/>
        </w:rPr>
        <w:t>Saneto RP</w:t>
      </w:r>
      <w:r w:rsidRPr="00982BE3">
        <w:rPr>
          <w:rFonts w:ascii="Arial" w:eastAsia="Times New Roman" w:hAnsi="Arial" w:cs="Arial"/>
          <w:sz w:val="20"/>
          <w:szCs w:val="20"/>
        </w:rPr>
        <w:t xml:space="preserve">, Chu CJ, Joshi SM, Sullivan JE, </w:t>
      </w:r>
      <w:proofErr w:type="spellStart"/>
      <w:r w:rsidRPr="00982BE3">
        <w:rPr>
          <w:rFonts w:ascii="Arial" w:eastAsia="Times New Roman" w:hAnsi="Arial" w:cs="Arial"/>
          <w:sz w:val="20"/>
          <w:szCs w:val="20"/>
        </w:rPr>
        <w:t>Knupp</w:t>
      </w:r>
      <w:proofErr w:type="spellEnd"/>
      <w:r w:rsidRPr="00982BE3">
        <w:rPr>
          <w:rFonts w:ascii="Arial" w:eastAsia="Times New Roman" w:hAnsi="Arial" w:cs="Arial"/>
          <w:sz w:val="20"/>
          <w:szCs w:val="20"/>
        </w:rPr>
        <w:t xml:space="preserve"> KG, </w:t>
      </w:r>
      <w:proofErr w:type="spellStart"/>
      <w:r w:rsidRPr="00982BE3">
        <w:rPr>
          <w:rFonts w:ascii="Arial" w:eastAsia="Times New Roman" w:hAnsi="Arial" w:cs="Arial"/>
          <w:sz w:val="20"/>
          <w:szCs w:val="20"/>
        </w:rPr>
        <w:t>Kossoff</w:t>
      </w:r>
      <w:proofErr w:type="spellEnd"/>
      <w:r w:rsidRPr="00982BE3">
        <w:rPr>
          <w:rFonts w:ascii="Arial" w:eastAsia="Times New Roman" w:hAnsi="Arial" w:cs="Arial"/>
          <w:sz w:val="20"/>
          <w:szCs w:val="20"/>
        </w:rPr>
        <w:t xml:space="preserve"> EH, </w:t>
      </w:r>
      <w:proofErr w:type="spellStart"/>
      <w:r w:rsidRPr="00982BE3">
        <w:rPr>
          <w:rFonts w:ascii="Arial" w:eastAsia="Times New Roman" w:hAnsi="Arial" w:cs="Arial"/>
          <w:sz w:val="20"/>
          <w:szCs w:val="20"/>
        </w:rPr>
        <w:t>Keator</w:t>
      </w:r>
      <w:proofErr w:type="spellEnd"/>
      <w:r w:rsidRPr="00982BE3">
        <w:rPr>
          <w:rFonts w:ascii="Arial" w:eastAsia="Times New Roman" w:hAnsi="Arial" w:cs="Arial"/>
          <w:sz w:val="20"/>
          <w:szCs w:val="20"/>
        </w:rPr>
        <w:t xml:space="preserve"> C, </w:t>
      </w:r>
      <w:proofErr w:type="spellStart"/>
      <w:r w:rsidRPr="00982BE3">
        <w:rPr>
          <w:rFonts w:ascii="Arial" w:eastAsia="Times New Roman" w:hAnsi="Arial" w:cs="Arial"/>
          <w:sz w:val="20"/>
          <w:szCs w:val="20"/>
        </w:rPr>
        <w:t>Wirrell</w:t>
      </w:r>
      <w:proofErr w:type="spellEnd"/>
      <w:r w:rsidRPr="00982BE3">
        <w:rPr>
          <w:rFonts w:ascii="Arial" w:eastAsia="Times New Roman" w:hAnsi="Arial" w:cs="Arial"/>
          <w:sz w:val="20"/>
          <w:szCs w:val="20"/>
        </w:rPr>
        <w:t xml:space="preserve"> EC, </w:t>
      </w:r>
      <w:proofErr w:type="spellStart"/>
      <w:r w:rsidRPr="00982BE3">
        <w:rPr>
          <w:rFonts w:ascii="Arial" w:eastAsia="Times New Roman" w:hAnsi="Arial" w:cs="Arial"/>
          <w:sz w:val="20"/>
          <w:szCs w:val="20"/>
        </w:rPr>
        <w:t>Mytinger</w:t>
      </w:r>
      <w:proofErr w:type="spellEnd"/>
      <w:r w:rsidRPr="00982BE3">
        <w:rPr>
          <w:rFonts w:ascii="Arial" w:eastAsia="Times New Roman" w:hAnsi="Arial" w:cs="Arial"/>
          <w:sz w:val="20"/>
          <w:szCs w:val="20"/>
        </w:rPr>
        <w:t xml:space="preserve"> JR, Valencia I, Massey S, Gaillard WD. Initial Treatment for </w:t>
      </w:r>
      <w:proofErr w:type="spellStart"/>
      <w:r w:rsidRPr="00982BE3">
        <w:rPr>
          <w:rFonts w:ascii="Arial" w:eastAsia="Times New Roman" w:hAnsi="Arial" w:cs="Arial"/>
          <w:sz w:val="20"/>
          <w:szCs w:val="20"/>
        </w:rPr>
        <w:t>Nonsyndromic</w:t>
      </w:r>
      <w:proofErr w:type="spellEnd"/>
      <w:r w:rsidRPr="00982BE3">
        <w:rPr>
          <w:rFonts w:ascii="Arial" w:eastAsia="Times New Roman" w:hAnsi="Arial" w:cs="Arial"/>
          <w:sz w:val="20"/>
          <w:szCs w:val="20"/>
        </w:rPr>
        <w:t xml:space="preserve"> Early-Life Epilepsy: An Unexpected Consensus. </w:t>
      </w:r>
      <w:proofErr w:type="spellStart"/>
      <w:r w:rsidRPr="00982BE3">
        <w:rPr>
          <w:rFonts w:ascii="Arial" w:eastAsia="Times New Roman" w:hAnsi="Arial" w:cs="Arial"/>
          <w:sz w:val="20"/>
          <w:szCs w:val="20"/>
        </w:rPr>
        <w:t>Pediatr</w:t>
      </w:r>
      <w:proofErr w:type="spellEnd"/>
      <w:r w:rsidRPr="00982BE3">
        <w:rPr>
          <w:rFonts w:ascii="Arial" w:eastAsia="Times New Roman" w:hAnsi="Arial" w:cs="Arial"/>
          <w:sz w:val="20"/>
          <w:szCs w:val="20"/>
        </w:rPr>
        <w:t xml:space="preserve"> Neurol.2017 Oct;75:73-79.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xml:space="preserve">: 10.1016/j.pediatrneurol.2017.06.011. </w:t>
      </w:r>
    </w:p>
    <w:p w14:paraId="7F48A1C1"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2072651F"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Kirk V, </w:t>
      </w:r>
      <w:proofErr w:type="spellStart"/>
      <w:r w:rsidRPr="00982BE3">
        <w:rPr>
          <w:rFonts w:ascii="Arial" w:eastAsia="Times New Roman" w:hAnsi="Arial" w:cs="Arial"/>
          <w:sz w:val="20"/>
          <w:szCs w:val="20"/>
        </w:rPr>
        <w:t>Baughn</w:t>
      </w:r>
      <w:proofErr w:type="spellEnd"/>
      <w:r w:rsidRPr="00982BE3">
        <w:rPr>
          <w:rFonts w:ascii="Arial" w:eastAsia="Times New Roman" w:hAnsi="Arial" w:cs="Arial"/>
          <w:sz w:val="20"/>
          <w:szCs w:val="20"/>
        </w:rPr>
        <w:t xml:space="preserve"> J, </w:t>
      </w:r>
      <w:proofErr w:type="spellStart"/>
      <w:r w:rsidRPr="00982BE3">
        <w:rPr>
          <w:rFonts w:ascii="Arial" w:eastAsia="Times New Roman" w:hAnsi="Arial" w:cs="Arial"/>
          <w:sz w:val="20"/>
          <w:szCs w:val="20"/>
        </w:rPr>
        <w:t>D'Andrea</w:t>
      </w:r>
      <w:proofErr w:type="spellEnd"/>
      <w:r w:rsidRPr="00982BE3">
        <w:rPr>
          <w:rFonts w:ascii="Arial" w:eastAsia="Times New Roman" w:hAnsi="Arial" w:cs="Arial"/>
          <w:sz w:val="20"/>
          <w:szCs w:val="20"/>
        </w:rPr>
        <w:t xml:space="preserve"> L, Friedman N, Galion A, </w:t>
      </w:r>
      <w:proofErr w:type="spellStart"/>
      <w:r w:rsidRPr="00982BE3">
        <w:rPr>
          <w:rFonts w:ascii="Arial" w:eastAsia="Times New Roman" w:hAnsi="Arial" w:cs="Arial"/>
          <w:sz w:val="20"/>
          <w:szCs w:val="20"/>
        </w:rPr>
        <w:t>Garetz</w:t>
      </w:r>
      <w:proofErr w:type="spellEnd"/>
      <w:r w:rsidRPr="00982BE3">
        <w:rPr>
          <w:rFonts w:ascii="Arial" w:eastAsia="Times New Roman" w:hAnsi="Arial" w:cs="Arial"/>
          <w:sz w:val="20"/>
          <w:szCs w:val="20"/>
        </w:rPr>
        <w:t xml:space="preserve"> S, Hassan F, </w:t>
      </w:r>
      <w:r w:rsidRPr="00982BE3">
        <w:rPr>
          <w:rFonts w:ascii="Arial" w:eastAsia="Times New Roman" w:hAnsi="Arial" w:cs="Arial"/>
          <w:b/>
          <w:sz w:val="20"/>
          <w:szCs w:val="20"/>
        </w:rPr>
        <w:t>Wrede J,</w:t>
      </w:r>
      <w:r w:rsidRPr="00982BE3">
        <w:rPr>
          <w:rFonts w:ascii="Arial" w:eastAsia="Times New Roman" w:hAnsi="Arial" w:cs="Arial"/>
          <w:sz w:val="20"/>
          <w:szCs w:val="20"/>
        </w:rPr>
        <w:t xml:space="preserve"> Harrod CG, Malhotra RK. American Academy of Sleep Medicine Position Paper for the Use of a Home Sleep Apnea Test for the Diagnosis of OSA in Children. J Clin Sleep Med. 2017 Oct 15;13(10):1199-1203.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0.5664/jcsm.6772.</w:t>
      </w:r>
    </w:p>
    <w:p w14:paraId="5F9E216A"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5074C077"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spellStart"/>
      <w:r w:rsidRPr="00982BE3">
        <w:rPr>
          <w:rFonts w:ascii="Arial" w:eastAsia="Times New Roman" w:hAnsi="Arial" w:cs="Arial"/>
          <w:sz w:val="20"/>
          <w:szCs w:val="20"/>
        </w:rPr>
        <w:t>Rilinger</w:t>
      </w:r>
      <w:proofErr w:type="spellEnd"/>
      <w:r w:rsidRPr="00982BE3">
        <w:rPr>
          <w:rFonts w:ascii="Arial" w:eastAsia="Times New Roman" w:hAnsi="Arial" w:cs="Arial"/>
          <w:sz w:val="20"/>
          <w:szCs w:val="20"/>
        </w:rPr>
        <w:t xml:space="preserve"> JF, Smith CM, </w:t>
      </w:r>
      <w:proofErr w:type="spellStart"/>
      <w:r w:rsidRPr="00982BE3">
        <w:rPr>
          <w:rFonts w:ascii="Arial" w:eastAsia="Times New Roman" w:hAnsi="Arial" w:cs="Arial"/>
          <w:sz w:val="20"/>
          <w:szCs w:val="20"/>
        </w:rPr>
        <w:t>deRegnier</w:t>
      </w:r>
      <w:proofErr w:type="spellEnd"/>
      <w:r w:rsidRPr="00982BE3">
        <w:rPr>
          <w:rFonts w:ascii="Arial" w:eastAsia="Times New Roman" w:hAnsi="Arial" w:cs="Arial"/>
          <w:sz w:val="20"/>
          <w:szCs w:val="20"/>
        </w:rPr>
        <w:t xml:space="preserve"> RAO, Goldstein JL, Mills MG, Reynolds M, Backer CL, </w:t>
      </w:r>
      <w:proofErr w:type="spellStart"/>
      <w:r w:rsidRPr="00982BE3">
        <w:rPr>
          <w:rFonts w:ascii="Arial" w:eastAsia="Times New Roman" w:hAnsi="Arial" w:cs="Arial"/>
          <w:sz w:val="20"/>
          <w:szCs w:val="20"/>
        </w:rPr>
        <w:t>Burrowes</w:t>
      </w:r>
      <w:proofErr w:type="spellEnd"/>
      <w:r w:rsidRPr="00982BE3">
        <w:rPr>
          <w:rFonts w:ascii="Arial" w:eastAsia="Times New Roman" w:hAnsi="Arial" w:cs="Arial"/>
          <w:sz w:val="20"/>
          <w:szCs w:val="20"/>
        </w:rPr>
        <w:t xml:space="preserve"> DM, Mehta P, </w:t>
      </w:r>
      <w:proofErr w:type="spellStart"/>
      <w:r w:rsidRPr="00982BE3">
        <w:rPr>
          <w:rFonts w:ascii="Arial" w:eastAsia="Times New Roman" w:hAnsi="Arial" w:cs="Arial"/>
          <w:sz w:val="20"/>
          <w:szCs w:val="20"/>
        </w:rPr>
        <w:t>Piantino</w:t>
      </w:r>
      <w:proofErr w:type="spellEnd"/>
      <w:r w:rsidRPr="00982BE3">
        <w:rPr>
          <w:rFonts w:ascii="Arial" w:eastAsia="Times New Roman" w:hAnsi="Arial" w:cs="Arial"/>
          <w:sz w:val="20"/>
          <w:szCs w:val="20"/>
        </w:rPr>
        <w:t xml:space="preserve"> J</w:t>
      </w:r>
      <w:r w:rsidRPr="00982BE3">
        <w:rPr>
          <w:rFonts w:ascii="Arial" w:eastAsia="Times New Roman" w:hAnsi="Arial" w:cs="Arial"/>
          <w:b/>
          <w:sz w:val="20"/>
          <w:szCs w:val="20"/>
        </w:rPr>
        <w:t>, Wainwright MS</w:t>
      </w:r>
      <w:r w:rsidRPr="00982BE3">
        <w:rPr>
          <w:rFonts w:ascii="Arial" w:eastAsia="Times New Roman" w:hAnsi="Arial" w:cs="Arial"/>
          <w:sz w:val="20"/>
          <w:szCs w:val="20"/>
        </w:rPr>
        <w:t xml:space="preserve">. Transcranial Doppler Identification of Neurologic Injury during Pediatric Extracorporeal Membrane Oxygenation Therapy. J Stroke </w:t>
      </w:r>
      <w:proofErr w:type="spellStart"/>
      <w:r w:rsidRPr="00982BE3">
        <w:rPr>
          <w:rFonts w:ascii="Arial" w:eastAsia="Times New Roman" w:hAnsi="Arial" w:cs="Arial"/>
          <w:sz w:val="20"/>
          <w:szCs w:val="20"/>
        </w:rPr>
        <w:t>Cerebrovasc</w:t>
      </w:r>
      <w:proofErr w:type="spellEnd"/>
      <w:r w:rsidRPr="00982BE3">
        <w:rPr>
          <w:rFonts w:ascii="Arial" w:eastAsia="Times New Roman" w:hAnsi="Arial" w:cs="Arial"/>
          <w:sz w:val="20"/>
          <w:szCs w:val="20"/>
        </w:rPr>
        <w:t xml:space="preserve"> Dis. 2017 Oct;26(10):2336-2345. doi:10.1016/j.jstrokecerebrovasdis.2017.05.022</w:t>
      </w:r>
    </w:p>
    <w:p w14:paraId="2A0870B8"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20D9145E"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r w:rsidRPr="00982BE3">
        <w:rPr>
          <w:rFonts w:ascii="Arial" w:hAnsi="Arial" w:cs="Arial"/>
          <w:sz w:val="20"/>
          <w:szCs w:val="20"/>
        </w:rPr>
        <w:t xml:space="preserve">De Mori R, Romani M, </w:t>
      </w:r>
      <w:proofErr w:type="spellStart"/>
      <w:r w:rsidRPr="00982BE3">
        <w:rPr>
          <w:rFonts w:ascii="Arial" w:hAnsi="Arial" w:cs="Arial"/>
          <w:sz w:val="20"/>
          <w:szCs w:val="20"/>
        </w:rPr>
        <w:t>D'Arrigo</w:t>
      </w:r>
      <w:proofErr w:type="spellEnd"/>
      <w:r w:rsidRPr="00982BE3">
        <w:rPr>
          <w:rFonts w:ascii="Arial" w:hAnsi="Arial" w:cs="Arial"/>
          <w:sz w:val="20"/>
          <w:szCs w:val="20"/>
        </w:rPr>
        <w:t xml:space="preserve"> S, Zaki MS, Lorefice E, </w:t>
      </w:r>
      <w:proofErr w:type="spellStart"/>
      <w:r w:rsidRPr="00982BE3">
        <w:rPr>
          <w:rFonts w:ascii="Arial" w:hAnsi="Arial" w:cs="Arial"/>
          <w:sz w:val="20"/>
          <w:szCs w:val="20"/>
        </w:rPr>
        <w:t>Tardivo</w:t>
      </w:r>
      <w:proofErr w:type="spellEnd"/>
      <w:r w:rsidRPr="00982BE3">
        <w:rPr>
          <w:rFonts w:ascii="Arial" w:hAnsi="Arial" w:cs="Arial"/>
          <w:sz w:val="20"/>
          <w:szCs w:val="20"/>
        </w:rPr>
        <w:t xml:space="preserve"> S, </w:t>
      </w:r>
      <w:proofErr w:type="spellStart"/>
      <w:r w:rsidRPr="00982BE3">
        <w:rPr>
          <w:rFonts w:ascii="Arial" w:hAnsi="Arial" w:cs="Arial"/>
          <w:sz w:val="20"/>
          <w:szCs w:val="20"/>
        </w:rPr>
        <w:t>Biagini</w:t>
      </w:r>
      <w:proofErr w:type="spellEnd"/>
      <w:r w:rsidRPr="00982BE3">
        <w:rPr>
          <w:rFonts w:ascii="Arial" w:hAnsi="Arial" w:cs="Arial"/>
          <w:sz w:val="20"/>
          <w:szCs w:val="20"/>
        </w:rPr>
        <w:t xml:space="preserve"> </w:t>
      </w:r>
      <w:proofErr w:type="spellStart"/>
      <w:r w:rsidRPr="00982BE3">
        <w:rPr>
          <w:rFonts w:ascii="Arial" w:hAnsi="Arial" w:cs="Arial"/>
          <w:sz w:val="20"/>
          <w:szCs w:val="20"/>
        </w:rPr>
        <w:t>T,Stanley</w:t>
      </w:r>
      <w:proofErr w:type="spellEnd"/>
      <w:r w:rsidRPr="00982BE3">
        <w:rPr>
          <w:rFonts w:ascii="Arial" w:hAnsi="Arial" w:cs="Arial"/>
          <w:sz w:val="20"/>
          <w:szCs w:val="20"/>
        </w:rPr>
        <w:t xml:space="preserve"> V, </w:t>
      </w:r>
      <w:proofErr w:type="spellStart"/>
      <w:r w:rsidRPr="00982BE3">
        <w:rPr>
          <w:rFonts w:ascii="Arial" w:hAnsi="Arial" w:cs="Arial"/>
          <w:sz w:val="20"/>
          <w:szCs w:val="20"/>
        </w:rPr>
        <w:t>Musaev</w:t>
      </w:r>
      <w:proofErr w:type="spellEnd"/>
      <w:r w:rsidRPr="00982BE3">
        <w:rPr>
          <w:rFonts w:ascii="Arial" w:hAnsi="Arial" w:cs="Arial"/>
          <w:sz w:val="20"/>
          <w:szCs w:val="20"/>
        </w:rPr>
        <w:t xml:space="preserve"> D, </w:t>
      </w:r>
      <w:proofErr w:type="spellStart"/>
      <w:r w:rsidRPr="00982BE3">
        <w:rPr>
          <w:rFonts w:ascii="Arial" w:hAnsi="Arial" w:cs="Arial"/>
          <w:sz w:val="20"/>
          <w:szCs w:val="20"/>
        </w:rPr>
        <w:t>Fluss</w:t>
      </w:r>
      <w:proofErr w:type="spellEnd"/>
      <w:r w:rsidRPr="00982BE3">
        <w:rPr>
          <w:rFonts w:ascii="Arial" w:hAnsi="Arial" w:cs="Arial"/>
          <w:sz w:val="20"/>
          <w:szCs w:val="20"/>
        </w:rPr>
        <w:t xml:space="preserve"> J, </w:t>
      </w:r>
      <w:proofErr w:type="spellStart"/>
      <w:r w:rsidRPr="00982BE3">
        <w:rPr>
          <w:rFonts w:ascii="Arial" w:hAnsi="Arial" w:cs="Arial"/>
          <w:sz w:val="20"/>
          <w:szCs w:val="20"/>
        </w:rPr>
        <w:t>Micalizzi</w:t>
      </w:r>
      <w:proofErr w:type="spellEnd"/>
      <w:r w:rsidRPr="00982BE3">
        <w:rPr>
          <w:rFonts w:ascii="Arial" w:hAnsi="Arial" w:cs="Arial"/>
          <w:sz w:val="20"/>
          <w:szCs w:val="20"/>
        </w:rPr>
        <w:t xml:space="preserve"> A, Nuovo S, </w:t>
      </w:r>
      <w:proofErr w:type="spellStart"/>
      <w:r w:rsidRPr="00982BE3">
        <w:rPr>
          <w:rFonts w:ascii="Arial" w:hAnsi="Arial" w:cs="Arial"/>
          <w:sz w:val="20"/>
          <w:szCs w:val="20"/>
        </w:rPr>
        <w:t>Illi</w:t>
      </w:r>
      <w:proofErr w:type="spellEnd"/>
      <w:r w:rsidRPr="00982BE3">
        <w:rPr>
          <w:rFonts w:ascii="Arial" w:hAnsi="Arial" w:cs="Arial"/>
          <w:sz w:val="20"/>
          <w:szCs w:val="20"/>
        </w:rPr>
        <w:t xml:space="preserve"> B, </w:t>
      </w:r>
      <w:proofErr w:type="spellStart"/>
      <w:r w:rsidRPr="00982BE3">
        <w:rPr>
          <w:rFonts w:ascii="Arial" w:hAnsi="Arial" w:cs="Arial"/>
          <w:sz w:val="20"/>
          <w:szCs w:val="20"/>
        </w:rPr>
        <w:t>Chiapparini</w:t>
      </w:r>
      <w:proofErr w:type="spellEnd"/>
      <w:r w:rsidRPr="00982BE3">
        <w:rPr>
          <w:rFonts w:ascii="Arial" w:hAnsi="Arial" w:cs="Arial"/>
          <w:sz w:val="20"/>
          <w:szCs w:val="20"/>
        </w:rPr>
        <w:t xml:space="preserve"> L, Di </w:t>
      </w:r>
      <w:proofErr w:type="spellStart"/>
      <w:r w:rsidRPr="00982BE3">
        <w:rPr>
          <w:rFonts w:ascii="Arial" w:hAnsi="Arial" w:cs="Arial"/>
          <w:sz w:val="20"/>
          <w:szCs w:val="20"/>
        </w:rPr>
        <w:t>Marcotullio</w:t>
      </w:r>
      <w:proofErr w:type="spellEnd"/>
      <w:r w:rsidRPr="00982BE3">
        <w:rPr>
          <w:rFonts w:ascii="Arial" w:hAnsi="Arial" w:cs="Arial"/>
          <w:sz w:val="20"/>
          <w:szCs w:val="20"/>
        </w:rPr>
        <w:t xml:space="preserve"> L, Issa MY, </w:t>
      </w:r>
      <w:proofErr w:type="spellStart"/>
      <w:r w:rsidRPr="00982BE3">
        <w:rPr>
          <w:rFonts w:ascii="Arial" w:hAnsi="Arial" w:cs="Arial"/>
          <w:sz w:val="20"/>
          <w:szCs w:val="20"/>
        </w:rPr>
        <w:t>Anello</w:t>
      </w:r>
      <w:proofErr w:type="spellEnd"/>
      <w:r w:rsidRPr="00982BE3">
        <w:rPr>
          <w:rFonts w:ascii="Arial" w:hAnsi="Arial" w:cs="Arial"/>
          <w:sz w:val="20"/>
          <w:szCs w:val="20"/>
        </w:rPr>
        <w:t xml:space="preserve"> D, Casella A, </w:t>
      </w:r>
      <w:proofErr w:type="spellStart"/>
      <w:r w:rsidRPr="00982BE3">
        <w:rPr>
          <w:rFonts w:ascii="Arial" w:hAnsi="Arial" w:cs="Arial"/>
          <w:sz w:val="20"/>
          <w:szCs w:val="20"/>
        </w:rPr>
        <w:t>Ginevrino</w:t>
      </w:r>
      <w:proofErr w:type="spellEnd"/>
      <w:r w:rsidRPr="00982BE3">
        <w:rPr>
          <w:rFonts w:ascii="Arial" w:hAnsi="Arial" w:cs="Arial"/>
          <w:sz w:val="20"/>
          <w:szCs w:val="20"/>
        </w:rPr>
        <w:t xml:space="preserve"> M, </w:t>
      </w:r>
      <w:proofErr w:type="spellStart"/>
      <w:r w:rsidRPr="00982BE3">
        <w:rPr>
          <w:rFonts w:ascii="Arial" w:hAnsi="Arial" w:cs="Arial"/>
          <w:sz w:val="20"/>
          <w:szCs w:val="20"/>
        </w:rPr>
        <w:t>Leggins</w:t>
      </w:r>
      <w:proofErr w:type="spellEnd"/>
      <w:r w:rsidRPr="00982BE3">
        <w:rPr>
          <w:rFonts w:ascii="Arial" w:hAnsi="Arial" w:cs="Arial"/>
          <w:sz w:val="20"/>
          <w:szCs w:val="20"/>
        </w:rPr>
        <w:t xml:space="preserve"> AS, </w:t>
      </w:r>
      <w:proofErr w:type="spellStart"/>
      <w:r w:rsidRPr="00982BE3">
        <w:rPr>
          <w:rFonts w:ascii="Arial" w:hAnsi="Arial" w:cs="Arial"/>
          <w:sz w:val="20"/>
          <w:szCs w:val="20"/>
        </w:rPr>
        <w:t>Roosing</w:t>
      </w:r>
      <w:proofErr w:type="spellEnd"/>
      <w:r w:rsidRPr="00982BE3">
        <w:rPr>
          <w:rFonts w:ascii="Arial" w:hAnsi="Arial" w:cs="Arial"/>
          <w:sz w:val="20"/>
          <w:szCs w:val="20"/>
        </w:rPr>
        <w:t xml:space="preserve"> S, Alfonsi R, Rosati J, </w:t>
      </w:r>
      <w:proofErr w:type="spellStart"/>
      <w:r w:rsidRPr="00982BE3">
        <w:rPr>
          <w:rFonts w:ascii="Arial" w:hAnsi="Arial" w:cs="Arial"/>
          <w:sz w:val="20"/>
          <w:szCs w:val="20"/>
        </w:rPr>
        <w:t>Schot</w:t>
      </w:r>
      <w:proofErr w:type="spellEnd"/>
      <w:r w:rsidRPr="00982BE3">
        <w:rPr>
          <w:rFonts w:ascii="Arial" w:hAnsi="Arial" w:cs="Arial"/>
          <w:sz w:val="20"/>
          <w:szCs w:val="20"/>
        </w:rPr>
        <w:t xml:space="preserve"> R, Mancini GMS, </w:t>
      </w:r>
      <w:proofErr w:type="spellStart"/>
      <w:r w:rsidRPr="00982BE3">
        <w:rPr>
          <w:rFonts w:ascii="Arial" w:hAnsi="Arial" w:cs="Arial"/>
          <w:sz w:val="20"/>
          <w:szCs w:val="20"/>
        </w:rPr>
        <w:t>Bertini</w:t>
      </w:r>
      <w:proofErr w:type="spellEnd"/>
      <w:r w:rsidRPr="00982BE3">
        <w:rPr>
          <w:rFonts w:ascii="Arial" w:hAnsi="Arial" w:cs="Arial"/>
          <w:sz w:val="20"/>
          <w:szCs w:val="20"/>
        </w:rPr>
        <w:t xml:space="preserve"> E, </w:t>
      </w:r>
      <w:r w:rsidRPr="00982BE3">
        <w:rPr>
          <w:rFonts w:ascii="Arial" w:hAnsi="Arial" w:cs="Arial"/>
          <w:b/>
          <w:sz w:val="20"/>
          <w:szCs w:val="20"/>
        </w:rPr>
        <w:t>Dobyns WB,</w:t>
      </w:r>
      <w:r w:rsidRPr="00982BE3">
        <w:rPr>
          <w:rFonts w:ascii="Arial" w:hAnsi="Arial" w:cs="Arial"/>
          <w:sz w:val="20"/>
          <w:szCs w:val="20"/>
        </w:rPr>
        <w:t xml:space="preserve"> Mazza T, Gleeson JG, Valente EM. </w:t>
      </w:r>
      <w:proofErr w:type="spellStart"/>
      <w:r w:rsidRPr="00982BE3">
        <w:rPr>
          <w:rFonts w:ascii="Arial" w:hAnsi="Arial" w:cs="Arial"/>
          <w:sz w:val="20"/>
          <w:szCs w:val="20"/>
        </w:rPr>
        <w:t>Hypomorphic</w:t>
      </w:r>
      <w:proofErr w:type="spellEnd"/>
      <w:r w:rsidRPr="00982BE3">
        <w:rPr>
          <w:rFonts w:ascii="Arial" w:hAnsi="Arial" w:cs="Arial"/>
          <w:sz w:val="20"/>
          <w:szCs w:val="20"/>
        </w:rPr>
        <w:t xml:space="preserve"> Recessive Variants in SUFU Impair the Sonic Hedgehog Pathway and Cause Joubert Syndrome with Cranio-facial and Skeletal Defects. Am J Hum Genet. 2017 Oct 5;101(4):552-563. </w:t>
      </w:r>
      <w:proofErr w:type="spellStart"/>
      <w:r w:rsidRPr="00982BE3">
        <w:rPr>
          <w:rFonts w:ascii="Arial" w:hAnsi="Arial" w:cs="Arial"/>
          <w:sz w:val="20"/>
          <w:szCs w:val="20"/>
        </w:rPr>
        <w:t>doi</w:t>
      </w:r>
      <w:proofErr w:type="spellEnd"/>
      <w:r w:rsidRPr="00982BE3">
        <w:rPr>
          <w:rFonts w:ascii="Arial" w:hAnsi="Arial" w:cs="Arial"/>
          <w:sz w:val="20"/>
          <w:szCs w:val="20"/>
        </w:rPr>
        <w:t xml:space="preserve">: 10.1016/j.ajhg.2017.08.017.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2017 Sep 28</w:t>
      </w:r>
    </w:p>
    <w:p w14:paraId="42EF259A"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6B825B69"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hAnsi="Arial" w:cs="Arial"/>
          <w:sz w:val="20"/>
          <w:szCs w:val="20"/>
        </w:rPr>
        <w:t xml:space="preserve">Alcantara D, Timms AE, </w:t>
      </w:r>
      <w:proofErr w:type="spellStart"/>
      <w:r w:rsidRPr="00982BE3">
        <w:rPr>
          <w:rFonts w:ascii="Arial" w:hAnsi="Arial" w:cs="Arial"/>
          <w:sz w:val="20"/>
          <w:szCs w:val="20"/>
        </w:rPr>
        <w:t>Gripp</w:t>
      </w:r>
      <w:proofErr w:type="spellEnd"/>
      <w:r w:rsidRPr="00982BE3">
        <w:rPr>
          <w:rFonts w:ascii="Arial" w:hAnsi="Arial" w:cs="Arial"/>
          <w:sz w:val="20"/>
          <w:szCs w:val="20"/>
        </w:rPr>
        <w:t xml:space="preserve"> K, Baker L, Park K, Collins S, Cheng C, Stewart F, Mehta SG, Saggar A, </w:t>
      </w:r>
      <w:proofErr w:type="spellStart"/>
      <w:r w:rsidRPr="00982BE3">
        <w:rPr>
          <w:rFonts w:ascii="Arial" w:hAnsi="Arial" w:cs="Arial"/>
          <w:sz w:val="20"/>
          <w:szCs w:val="20"/>
        </w:rPr>
        <w:t>Sztriha</w:t>
      </w:r>
      <w:proofErr w:type="spellEnd"/>
      <w:r w:rsidRPr="00982BE3">
        <w:rPr>
          <w:rFonts w:ascii="Arial" w:hAnsi="Arial" w:cs="Arial"/>
          <w:sz w:val="20"/>
          <w:szCs w:val="20"/>
        </w:rPr>
        <w:t xml:space="preserve"> L, </w:t>
      </w:r>
      <w:proofErr w:type="spellStart"/>
      <w:r w:rsidRPr="00982BE3">
        <w:rPr>
          <w:rFonts w:ascii="Arial" w:hAnsi="Arial" w:cs="Arial"/>
          <w:sz w:val="20"/>
          <w:szCs w:val="20"/>
        </w:rPr>
        <w:t>Zombor</w:t>
      </w:r>
      <w:proofErr w:type="spellEnd"/>
      <w:r w:rsidRPr="00982BE3">
        <w:rPr>
          <w:rFonts w:ascii="Arial" w:hAnsi="Arial" w:cs="Arial"/>
          <w:sz w:val="20"/>
          <w:szCs w:val="20"/>
        </w:rPr>
        <w:t xml:space="preserve"> M, </w:t>
      </w:r>
      <w:proofErr w:type="spellStart"/>
      <w:r w:rsidRPr="00982BE3">
        <w:rPr>
          <w:rFonts w:ascii="Arial" w:hAnsi="Arial" w:cs="Arial"/>
          <w:sz w:val="20"/>
          <w:szCs w:val="20"/>
        </w:rPr>
        <w:t>Caluseriu</w:t>
      </w:r>
      <w:proofErr w:type="spellEnd"/>
      <w:r w:rsidRPr="00982BE3">
        <w:rPr>
          <w:rFonts w:ascii="Arial" w:hAnsi="Arial" w:cs="Arial"/>
          <w:sz w:val="20"/>
          <w:szCs w:val="20"/>
        </w:rPr>
        <w:t xml:space="preserve"> O, </w:t>
      </w:r>
      <w:proofErr w:type="spellStart"/>
      <w:r w:rsidRPr="00982BE3">
        <w:rPr>
          <w:rFonts w:ascii="Arial" w:hAnsi="Arial" w:cs="Arial"/>
          <w:sz w:val="20"/>
          <w:szCs w:val="20"/>
        </w:rPr>
        <w:t>Mesterman</w:t>
      </w:r>
      <w:proofErr w:type="spellEnd"/>
      <w:r w:rsidRPr="00982BE3">
        <w:rPr>
          <w:rFonts w:ascii="Arial" w:hAnsi="Arial" w:cs="Arial"/>
          <w:sz w:val="20"/>
          <w:szCs w:val="20"/>
        </w:rPr>
        <w:t xml:space="preserve"> R, Van Allen MI, </w:t>
      </w:r>
      <w:proofErr w:type="spellStart"/>
      <w:r w:rsidRPr="00982BE3">
        <w:rPr>
          <w:rFonts w:ascii="Arial" w:hAnsi="Arial" w:cs="Arial"/>
          <w:sz w:val="20"/>
          <w:szCs w:val="20"/>
        </w:rPr>
        <w:t>Jacquinet</w:t>
      </w:r>
      <w:proofErr w:type="spellEnd"/>
      <w:r w:rsidRPr="00982BE3">
        <w:rPr>
          <w:rFonts w:ascii="Arial" w:hAnsi="Arial" w:cs="Arial"/>
          <w:sz w:val="20"/>
          <w:szCs w:val="20"/>
        </w:rPr>
        <w:t xml:space="preserve"> A, </w:t>
      </w:r>
      <w:proofErr w:type="spellStart"/>
      <w:r w:rsidRPr="00982BE3">
        <w:rPr>
          <w:rFonts w:ascii="Arial" w:hAnsi="Arial" w:cs="Arial"/>
          <w:sz w:val="20"/>
          <w:szCs w:val="20"/>
        </w:rPr>
        <w:t>Ygberg</w:t>
      </w:r>
      <w:proofErr w:type="spellEnd"/>
      <w:r w:rsidRPr="00982BE3">
        <w:rPr>
          <w:rFonts w:ascii="Arial" w:hAnsi="Arial" w:cs="Arial"/>
          <w:sz w:val="20"/>
          <w:szCs w:val="20"/>
        </w:rPr>
        <w:t xml:space="preserve"> S, Bernstein JA, Wenger AM, </w:t>
      </w:r>
      <w:proofErr w:type="spellStart"/>
      <w:r w:rsidRPr="00982BE3">
        <w:rPr>
          <w:rFonts w:ascii="Arial" w:hAnsi="Arial" w:cs="Arial"/>
          <w:sz w:val="20"/>
          <w:szCs w:val="20"/>
        </w:rPr>
        <w:t>Guturu</w:t>
      </w:r>
      <w:proofErr w:type="spellEnd"/>
      <w:r w:rsidRPr="00982BE3">
        <w:rPr>
          <w:rFonts w:ascii="Arial" w:hAnsi="Arial" w:cs="Arial"/>
          <w:sz w:val="20"/>
          <w:szCs w:val="20"/>
        </w:rPr>
        <w:t xml:space="preserve"> H, </w:t>
      </w:r>
      <w:proofErr w:type="spellStart"/>
      <w:r w:rsidRPr="00982BE3">
        <w:rPr>
          <w:rFonts w:ascii="Arial" w:hAnsi="Arial" w:cs="Arial"/>
          <w:sz w:val="20"/>
          <w:szCs w:val="20"/>
        </w:rPr>
        <w:t>Bejerano</w:t>
      </w:r>
      <w:proofErr w:type="spellEnd"/>
      <w:r w:rsidRPr="00982BE3">
        <w:rPr>
          <w:rFonts w:ascii="Arial" w:hAnsi="Arial" w:cs="Arial"/>
          <w:sz w:val="20"/>
          <w:szCs w:val="20"/>
        </w:rPr>
        <w:t xml:space="preserve"> G, Gomez-Ospina N, Lehman A, </w:t>
      </w:r>
      <w:proofErr w:type="spellStart"/>
      <w:r w:rsidRPr="00982BE3">
        <w:rPr>
          <w:rFonts w:ascii="Arial" w:hAnsi="Arial" w:cs="Arial"/>
          <w:sz w:val="20"/>
          <w:szCs w:val="20"/>
        </w:rPr>
        <w:t>Alfei</w:t>
      </w:r>
      <w:proofErr w:type="spellEnd"/>
      <w:r w:rsidRPr="00982BE3">
        <w:rPr>
          <w:rFonts w:ascii="Arial" w:hAnsi="Arial" w:cs="Arial"/>
          <w:sz w:val="20"/>
          <w:szCs w:val="20"/>
        </w:rPr>
        <w:t xml:space="preserve"> E, Pantaleoni C, Conti V, Guerrini R, Moog U, Graham JM Jr, </w:t>
      </w:r>
      <w:proofErr w:type="spellStart"/>
      <w:r w:rsidRPr="00982BE3">
        <w:rPr>
          <w:rFonts w:ascii="Arial" w:hAnsi="Arial" w:cs="Arial"/>
          <w:sz w:val="20"/>
          <w:szCs w:val="20"/>
        </w:rPr>
        <w:t>Hevner</w:t>
      </w:r>
      <w:proofErr w:type="spellEnd"/>
      <w:r w:rsidRPr="00982BE3">
        <w:rPr>
          <w:rFonts w:ascii="Arial" w:hAnsi="Arial" w:cs="Arial"/>
          <w:sz w:val="20"/>
          <w:szCs w:val="20"/>
        </w:rPr>
        <w:t xml:space="preserve"> R, </w:t>
      </w:r>
      <w:r w:rsidRPr="00982BE3">
        <w:rPr>
          <w:rFonts w:ascii="Arial" w:hAnsi="Arial" w:cs="Arial"/>
          <w:b/>
          <w:sz w:val="20"/>
          <w:szCs w:val="20"/>
        </w:rPr>
        <w:t>Dobyns WB</w:t>
      </w:r>
      <w:r w:rsidRPr="00982BE3">
        <w:rPr>
          <w:rFonts w:ascii="Arial" w:hAnsi="Arial" w:cs="Arial"/>
          <w:sz w:val="20"/>
          <w:szCs w:val="20"/>
        </w:rPr>
        <w:t xml:space="preserve">, O'Driscoll M, Mirzaa GM. Mutations of AKT3 are associated with a wide spectrum of developmental disorders including extreme </w:t>
      </w:r>
      <w:proofErr w:type="spellStart"/>
      <w:r w:rsidRPr="00982BE3">
        <w:rPr>
          <w:rFonts w:ascii="Arial" w:hAnsi="Arial" w:cs="Arial"/>
          <w:sz w:val="20"/>
          <w:szCs w:val="20"/>
        </w:rPr>
        <w:t>megalencephaly</w:t>
      </w:r>
      <w:proofErr w:type="spellEnd"/>
      <w:r w:rsidRPr="00982BE3">
        <w:rPr>
          <w:rFonts w:ascii="Arial" w:hAnsi="Arial" w:cs="Arial"/>
          <w:sz w:val="20"/>
          <w:szCs w:val="20"/>
        </w:rPr>
        <w:t xml:space="preserve">. Brain. 2017 Oct 1;140(10):2610-2622. </w:t>
      </w:r>
      <w:proofErr w:type="spellStart"/>
      <w:r w:rsidRPr="00982BE3">
        <w:rPr>
          <w:rFonts w:ascii="Arial" w:hAnsi="Arial" w:cs="Arial"/>
          <w:sz w:val="20"/>
          <w:szCs w:val="20"/>
        </w:rPr>
        <w:t>doi</w:t>
      </w:r>
      <w:proofErr w:type="spellEnd"/>
      <w:r w:rsidRPr="00982BE3">
        <w:rPr>
          <w:rFonts w:ascii="Arial" w:hAnsi="Arial" w:cs="Arial"/>
          <w:sz w:val="20"/>
          <w:szCs w:val="20"/>
        </w:rPr>
        <w:t>: 10.1093/brain/awx203</w:t>
      </w:r>
    </w:p>
    <w:p w14:paraId="02F9BC84"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4109E446" w14:textId="5F31CB8C"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b/>
          <w:sz w:val="20"/>
          <w:szCs w:val="20"/>
        </w:rPr>
        <w:t>Saneto RP</w:t>
      </w:r>
      <w:r w:rsidRPr="00982BE3">
        <w:rPr>
          <w:rFonts w:ascii="Arial" w:eastAsia="Times New Roman" w:hAnsi="Arial" w:cs="Arial"/>
          <w:sz w:val="20"/>
          <w:szCs w:val="20"/>
        </w:rPr>
        <w:t xml:space="preserve">. Genetics of Mitochondrial Disease. Adv Genet. 2017;98:63-116.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xml:space="preserve">: 10.1016/bs.adgen.2017.06.002. </w:t>
      </w:r>
      <w:proofErr w:type="spellStart"/>
      <w:r w:rsidRPr="00982BE3">
        <w:rPr>
          <w:rFonts w:ascii="Arial" w:eastAsia="Times New Roman" w:hAnsi="Arial" w:cs="Arial"/>
          <w:sz w:val="20"/>
          <w:szCs w:val="20"/>
        </w:rPr>
        <w:t>Epub</w:t>
      </w:r>
      <w:proofErr w:type="spellEnd"/>
      <w:r w:rsidRPr="00982BE3">
        <w:rPr>
          <w:rFonts w:ascii="Arial" w:eastAsia="Times New Roman" w:hAnsi="Arial" w:cs="Arial"/>
          <w:sz w:val="20"/>
          <w:szCs w:val="20"/>
        </w:rPr>
        <w:t xml:space="preserve"> 2017 Sep</w:t>
      </w:r>
    </w:p>
    <w:p w14:paraId="33873516"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650C56CB"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Berg AT, Coryell J, </w:t>
      </w:r>
      <w:r w:rsidRPr="00982BE3">
        <w:rPr>
          <w:rFonts w:ascii="Arial" w:eastAsia="Times New Roman" w:hAnsi="Arial" w:cs="Arial"/>
          <w:b/>
          <w:sz w:val="20"/>
          <w:szCs w:val="20"/>
        </w:rPr>
        <w:t>Saneto RP</w:t>
      </w:r>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Grinspan</w:t>
      </w:r>
      <w:proofErr w:type="spellEnd"/>
      <w:r w:rsidRPr="00982BE3">
        <w:rPr>
          <w:rFonts w:ascii="Arial" w:eastAsia="Times New Roman" w:hAnsi="Arial" w:cs="Arial"/>
          <w:sz w:val="20"/>
          <w:szCs w:val="20"/>
        </w:rPr>
        <w:t xml:space="preserve"> ZM, </w:t>
      </w:r>
      <w:r w:rsidRPr="00982BE3">
        <w:rPr>
          <w:rFonts w:ascii="Arial" w:eastAsia="Times New Roman" w:hAnsi="Arial" w:cs="Arial"/>
          <w:b/>
          <w:sz w:val="20"/>
          <w:szCs w:val="20"/>
        </w:rPr>
        <w:t>Alexander JJ</w:t>
      </w:r>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Kekis</w:t>
      </w:r>
      <w:proofErr w:type="spellEnd"/>
      <w:r w:rsidRPr="00982BE3">
        <w:rPr>
          <w:rFonts w:ascii="Arial" w:eastAsia="Times New Roman" w:hAnsi="Arial" w:cs="Arial"/>
          <w:sz w:val="20"/>
          <w:szCs w:val="20"/>
        </w:rPr>
        <w:t xml:space="preserve"> M, Sullivan JE, </w:t>
      </w:r>
      <w:proofErr w:type="spellStart"/>
      <w:r w:rsidRPr="00982BE3">
        <w:rPr>
          <w:rFonts w:ascii="Arial" w:eastAsia="Times New Roman" w:hAnsi="Arial" w:cs="Arial"/>
          <w:sz w:val="20"/>
          <w:szCs w:val="20"/>
        </w:rPr>
        <w:t>Wirrell</w:t>
      </w:r>
      <w:proofErr w:type="spellEnd"/>
      <w:r w:rsidRPr="00982BE3">
        <w:rPr>
          <w:rFonts w:ascii="Arial" w:eastAsia="Times New Roman" w:hAnsi="Arial" w:cs="Arial"/>
          <w:sz w:val="20"/>
          <w:szCs w:val="20"/>
        </w:rPr>
        <w:t xml:space="preserve"> EC, </w:t>
      </w:r>
      <w:proofErr w:type="spellStart"/>
      <w:r w:rsidRPr="00982BE3">
        <w:rPr>
          <w:rFonts w:ascii="Arial" w:eastAsia="Times New Roman" w:hAnsi="Arial" w:cs="Arial"/>
          <w:sz w:val="20"/>
          <w:szCs w:val="20"/>
        </w:rPr>
        <w:t>Shellhaas</w:t>
      </w:r>
      <w:proofErr w:type="spellEnd"/>
      <w:r w:rsidRPr="00982BE3">
        <w:rPr>
          <w:rFonts w:ascii="Arial" w:eastAsia="Times New Roman" w:hAnsi="Arial" w:cs="Arial"/>
          <w:sz w:val="20"/>
          <w:szCs w:val="20"/>
        </w:rPr>
        <w:t xml:space="preserve"> RA, </w:t>
      </w:r>
      <w:proofErr w:type="spellStart"/>
      <w:r w:rsidRPr="00982BE3">
        <w:rPr>
          <w:rFonts w:ascii="Arial" w:eastAsia="Times New Roman" w:hAnsi="Arial" w:cs="Arial"/>
          <w:sz w:val="20"/>
          <w:szCs w:val="20"/>
        </w:rPr>
        <w:t>Mytinger</w:t>
      </w:r>
      <w:proofErr w:type="spellEnd"/>
      <w:r w:rsidRPr="00982BE3">
        <w:rPr>
          <w:rFonts w:ascii="Arial" w:eastAsia="Times New Roman" w:hAnsi="Arial" w:cs="Arial"/>
          <w:sz w:val="20"/>
          <w:szCs w:val="20"/>
        </w:rPr>
        <w:t xml:space="preserve"> JR, Gaillard WD, </w:t>
      </w:r>
      <w:proofErr w:type="spellStart"/>
      <w:r w:rsidRPr="00982BE3">
        <w:rPr>
          <w:rFonts w:ascii="Arial" w:eastAsia="Times New Roman" w:hAnsi="Arial" w:cs="Arial"/>
          <w:sz w:val="20"/>
          <w:szCs w:val="20"/>
        </w:rPr>
        <w:t>Kossoff</w:t>
      </w:r>
      <w:proofErr w:type="spellEnd"/>
      <w:r w:rsidRPr="00982BE3">
        <w:rPr>
          <w:rFonts w:ascii="Arial" w:eastAsia="Times New Roman" w:hAnsi="Arial" w:cs="Arial"/>
          <w:sz w:val="20"/>
          <w:szCs w:val="20"/>
        </w:rPr>
        <w:t xml:space="preserve"> EH, Valencia I, </w:t>
      </w:r>
      <w:proofErr w:type="spellStart"/>
      <w:r w:rsidRPr="00982BE3">
        <w:rPr>
          <w:rFonts w:ascii="Arial" w:eastAsia="Times New Roman" w:hAnsi="Arial" w:cs="Arial"/>
          <w:sz w:val="20"/>
          <w:szCs w:val="20"/>
        </w:rPr>
        <w:t>Knupp</w:t>
      </w:r>
      <w:proofErr w:type="spellEnd"/>
      <w:r w:rsidRPr="00982BE3">
        <w:rPr>
          <w:rFonts w:ascii="Arial" w:eastAsia="Times New Roman" w:hAnsi="Arial" w:cs="Arial"/>
          <w:sz w:val="20"/>
          <w:szCs w:val="20"/>
        </w:rPr>
        <w:t xml:space="preserve"> KG, </w:t>
      </w:r>
      <w:proofErr w:type="spellStart"/>
      <w:r w:rsidRPr="00982BE3">
        <w:rPr>
          <w:rFonts w:ascii="Arial" w:eastAsia="Times New Roman" w:hAnsi="Arial" w:cs="Arial"/>
          <w:sz w:val="20"/>
          <w:szCs w:val="20"/>
        </w:rPr>
        <w:t>Wusthoff</w:t>
      </w:r>
      <w:proofErr w:type="spellEnd"/>
      <w:r w:rsidRPr="00982BE3">
        <w:rPr>
          <w:rFonts w:ascii="Arial" w:eastAsia="Times New Roman" w:hAnsi="Arial" w:cs="Arial"/>
          <w:sz w:val="20"/>
          <w:szCs w:val="20"/>
        </w:rPr>
        <w:t xml:space="preserve"> C, </w:t>
      </w:r>
      <w:proofErr w:type="spellStart"/>
      <w:r w:rsidRPr="00982BE3">
        <w:rPr>
          <w:rFonts w:ascii="Arial" w:eastAsia="Times New Roman" w:hAnsi="Arial" w:cs="Arial"/>
          <w:sz w:val="20"/>
          <w:szCs w:val="20"/>
        </w:rPr>
        <w:t>Keator</w:t>
      </w:r>
      <w:proofErr w:type="spellEnd"/>
      <w:r w:rsidRPr="00982BE3">
        <w:rPr>
          <w:rFonts w:ascii="Arial" w:eastAsia="Times New Roman" w:hAnsi="Arial" w:cs="Arial"/>
          <w:sz w:val="20"/>
          <w:szCs w:val="20"/>
        </w:rPr>
        <w:t xml:space="preserve"> C, </w:t>
      </w:r>
      <w:r w:rsidRPr="00982BE3">
        <w:rPr>
          <w:rFonts w:ascii="Arial" w:eastAsia="Times New Roman" w:hAnsi="Arial" w:cs="Arial"/>
          <w:b/>
          <w:sz w:val="20"/>
          <w:szCs w:val="20"/>
        </w:rPr>
        <w:t>Dobyns WB</w:t>
      </w:r>
      <w:r w:rsidRPr="00982BE3">
        <w:rPr>
          <w:rFonts w:ascii="Arial" w:eastAsia="Times New Roman" w:hAnsi="Arial" w:cs="Arial"/>
          <w:sz w:val="20"/>
          <w:szCs w:val="20"/>
        </w:rPr>
        <w:t xml:space="preserve">, Ryan N, </w:t>
      </w:r>
      <w:proofErr w:type="spellStart"/>
      <w:r w:rsidRPr="00982BE3">
        <w:rPr>
          <w:rFonts w:ascii="Arial" w:eastAsia="Times New Roman" w:hAnsi="Arial" w:cs="Arial"/>
          <w:sz w:val="20"/>
          <w:szCs w:val="20"/>
        </w:rPr>
        <w:t>Loddenkemper</w:t>
      </w:r>
      <w:proofErr w:type="spellEnd"/>
      <w:r w:rsidRPr="00982BE3">
        <w:rPr>
          <w:rFonts w:ascii="Arial" w:eastAsia="Times New Roman" w:hAnsi="Arial" w:cs="Arial"/>
          <w:sz w:val="20"/>
          <w:szCs w:val="20"/>
        </w:rPr>
        <w:t xml:space="preserve"> T, Chu CJ, </w:t>
      </w:r>
      <w:r w:rsidRPr="00982BE3">
        <w:rPr>
          <w:rFonts w:ascii="Arial" w:eastAsia="Times New Roman" w:hAnsi="Arial" w:cs="Arial"/>
          <w:b/>
          <w:sz w:val="20"/>
          <w:szCs w:val="20"/>
        </w:rPr>
        <w:t>Novotny EJ Jr</w:t>
      </w:r>
      <w:r w:rsidRPr="00982BE3">
        <w:rPr>
          <w:rFonts w:ascii="Arial" w:eastAsia="Times New Roman" w:hAnsi="Arial" w:cs="Arial"/>
          <w:sz w:val="20"/>
          <w:szCs w:val="20"/>
        </w:rPr>
        <w:t xml:space="preserve">, Koh S. Early-Life Epilepsies and the Emerging Role of Genetic Testing. JAMA </w:t>
      </w:r>
      <w:proofErr w:type="spellStart"/>
      <w:r w:rsidRPr="00982BE3">
        <w:rPr>
          <w:rFonts w:ascii="Arial" w:eastAsia="Times New Roman" w:hAnsi="Arial" w:cs="Arial"/>
          <w:sz w:val="20"/>
          <w:szCs w:val="20"/>
        </w:rPr>
        <w:t>Pediatr</w:t>
      </w:r>
      <w:proofErr w:type="spellEnd"/>
      <w:r w:rsidRPr="00982BE3">
        <w:rPr>
          <w:rFonts w:ascii="Arial" w:eastAsia="Times New Roman" w:hAnsi="Arial" w:cs="Arial"/>
          <w:sz w:val="20"/>
          <w:szCs w:val="20"/>
        </w:rPr>
        <w:t>. 2017 Sep 1;171(9):863-871. doi:10.1001/jamapediatrics.2017.1743..</w:t>
      </w:r>
    </w:p>
    <w:p w14:paraId="256AA6BA"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078B0684"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Rosenthal ES, Claassen J, </w:t>
      </w:r>
      <w:r w:rsidRPr="00982BE3">
        <w:rPr>
          <w:rFonts w:ascii="Arial" w:eastAsia="Times New Roman" w:hAnsi="Arial" w:cs="Arial"/>
          <w:b/>
          <w:sz w:val="20"/>
          <w:szCs w:val="20"/>
        </w:rPr>
        <w:t>Wainwright MS</w:t>
      </w:r>
      <w:r w:rsidRPr="00982BE3">
        <w:rPr>
          <w:rFonts w:ascii="Arial" w:eastAsia="Times New Roman" w:hAnsi="Arial" w:cs="Arial"/>
          <w:sz w:val="20"/>
          <w:szCs w:val="20"/>
        </w:rPr>
        <w:t xml:space="preserve">, Husain AM, </w:t>
      </w:r>
      <w:proofErr w:type="spellStart"/>
      <w:r w:rsidRPr="00982BE3">
        <w:rPr>
          <w:rFonts w:ascii="Arial" w:eastAsia="Times New Roman" w:hAnsi="Arial" w:cs="Arial"/>
          <w:sz w:val="20"/>
          <w:szCs w:val="20"/>
        </w:rPr>
        <w:t>Vaitkevicius</w:t>
      </w:r>
      <w:proofErr w:type="spellEnd"/>
      <w:r w:rsidRPr="00982BE3">
        <w:rPr>
          <w:rFonts w:ascii="Arial" w:eastAsia="Times New Roman" w:hAnsi="Arial" w:cs="Arial"/>
          <w:sz w:val="20"/>
          <w:szCs w:val="20"/>
        </w:rPr>
        <w:t xml:space="preserve"> H, Raines S, Hoffmann E, Colquhoun H, Doherty JJ, </w:t>
      </w:r>
      <w:proofErr w:type="spellStart"/>
      <w:r w:rsidRPr="00982BE3">
        <w:rPr>
          <w:rFonts w:ascii="Arial" w:eastAsia="Times New Roman" w:hAnsi="Arial" w:cs="Arial"/>
          <w:sz w:val="20"/>
          <w:szCs w:val="20"/>
        </w:rPr>
        <w:t>Kanes</w:t>
      </w:r>
      <w:proofErr w:type="spellEnd"/>
      <w:r w:rsidRPr="00982BE3">
        <w:rPr>
          <w:rFonts w:ascii="Arial" w:eastAsia="Times New Roman" w:hAnsi="Arial" w:cs="Arial"/>
          <w:sz w:val="20"/>
          <w:szCs w:val="20"/>
        </w:rPr>
        <w:t xml:space="preserve"> SJ. </w:t>
      </w:r>
      <w:proofErr w:type="spellStart"/>
      <w:r w:rsidRPr="00982BE3">
        <w:rPr>
          <w:rFonts w:ascii="Arial" w:eastAsia="Times New Roman" w:hAnsi="Arial" w:cs="Arial"/>
          <w:sz w:val="20"/>
          <w:szCs w:val="20"/>
        </w:rPr>
        <w:t>Brexanolone</w:t>
      </w:r>
      <w:proofErr w:type="spellEnd"/>
      <w:r w:rsidRPr="00982BE3">
        <w:rPr>
          <w:rFonts w:ascii="Arial" w:eastAsia="Times New Roman" w:hAnsi="Arial" w:cs="Arial"/>
          <w:sz w:val="20"/>
          <w:szCs w:val="20"/>
        </w:rPr>
        <w:t xml:space="preserve"> as adjunctive therapy in super-refractory status epilepticus. Ann Neurol. 2017 Sep;82(3):342-352.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xml:space="preserve">: 10.1002/ana.25008. </w:t>
      </w:r>
    </w:p>
    <w:p w14:paraId="7B859A5D"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4F7FECA0"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proofErr w:type="spellStart"/>
      <w:r w:rsidRPr="00982BE3">
        <w:rPr>
          <w:rFonts w:ascii="Arial" w:hAnsi="Arial" w:cs="Arial"/>
          <w:sz w:val="20"/>
          <w:szCs w:val="20"/>
        </w:rPr>
        <w:t>Syrbe</w:t>
      </w:r>
      <w:proofErr w:type="spellEnd"/>
      <w:r w:rsidRPr="00982BE3">
        <w:rPr>
          <w:rFonts w:ascii="Arial" w:hAnsi="Arial" w:cs="Arial"/>
          <w:sz w:val="20"/>
          <w:szCs w:val="20"/>
        </w:rPr>
        <w:t xml:space="preserve"> S, Harms FL, </w:t>
      </w:r>
      <w:proofErr w:type="spellStart"/>
      <w:r w:rsidRPr="00982BE3">
        <w:rPr>
          <w:rFonts w:ascii="Arial" w:hAnsi="Arial" w:cs="Arial"/>
          <w:sz w:val="20"/>
          <w:szCs w:val="20"/>
        </w:rPr>
        <w:t>Parrini</w:t>
      </w:r>
      <w:proofErr w:type="spellEnd"/>
      <w:r w:rsidRPr="00982BE3">
        <w:rPr>
          <w:rFonts w:ascii="Arial" w:hAnsi="Arial" w:cs="Arial"/>
          <w:sz w:val="20"/>
          <w:szCs w:val="20"/>
        </w:rPr>
        <w:t xml:space="preserve"> E, </w:t>
      </w:r>
      <w:proofErr w:type="spellStart"/>
      <w:r w:rsidRPr="00982BE3">
        <w:rPr>
          <w:rFonts w:ascii="Arial" w:hAnsi="Arial" w:cs="Arial"/>
          <w:sz w:val="20"/>
          <w:szCs w:val="20"/>
        </w:rPr>
        <w:t>Montomoli</w:t>
      </w:r>
      <w:proofErr w:type="spellEnd"/>
      <w:r w:rsidRPr="00982BE3">
        <w:rPr>
          <w:rFonts w:ascii="Arial" w:hAnsi="Arial" w:cs="Arial"/>
          <w:sz w:val="20"/>
          <w:szCs w:val="20"/>
        </w:rPr>
        <w:t xml:space="preserve"> M, </w:t>
      </w:r>
      <w:proofErr w:type="spellStart"/>
      <w:r w:rsidRPr="00982BE3">
        <w:rPr>
          <w:rFonts w:ascii="Arial" w:hAnsi="Arial" w:cs="Arial"/>
          <w:sz w:val="20"/>
          <w:szCs w:val="20"/>
        </w:rPr>
        <w:t>Mütze</w:t>
      </w:r>
      <w:proofErr w:type="spellEnd"/>
      <w:r w:rsidRPr="00982BE3">
        <w:rPr>
          <w:rFonts w:ascii="Arial" w:hAnsi="Arial" w:cs="Arial"/>
          <w:sz w:val="20"/>
          <w:szCs w:val="20"/>
        </w:rPr>
        <w:t xml:space="preserve"> U, </w:t>
      </w:r>
      <w:proofErr w:type="spellStart"/>
      <w:r w:rsidRPr="00982BE3">
        <w:rPr>
          <w:rFonts w:ascii="Arial" w:hAnsi="Arial" w:cs="Arial"/>
          <w:sz w:val="20"/>
          <w:szCs w:val="20"/>
        </w:rPr>
        <w:t>Helbig</w:t>
      </w:r>
      <w:proofErr w:type="spellEnd"/>
      <w:r w:rsidRPr="00982BE3">
        <w:rPr>
          <w:rFonts w:ascii="Arial" w:hAnsi="Arial" w:cs="Arial"/>
          <w:sz w:val="20"/>
          <w:szCs w:val="20"/>
        </w:rPr>
        <w:t xml:space="preserve"> KL, </w:t>
      </w:r>
      <w:proofErr w:type="spellStart"/>
      <w:r w:rsidRPr="00982BE3">
        <w:rPr>
          <w:rFonts w:ascii="Arial" w:hAnsi="Arial" w:cs="Arial"/>
          <w:sz w:val="20"/>
          <w:szCs w:val="20"/>
        </w:rPr>
        <w:t>Polster</w:t>
      </w:r>
      <w:proofErr w:type="spellEnd"/>
      <w:r w:rsidRPr="00982BE3">
        <w:rPr>
          <w:rFonts w:ascii="Arial" w:hAnsi="Arial" w:cs="Arial"/>
          <w:sz w:val="20"/>
          <w:szCs w:val="20"/>
        </w:rPr>
        <w:t xml:space="preserve"> T, Albrecht B, </w:t>
      </w:r>
      <w:proofErr w:type="spellStart"/>
      <w:r w:rsidRPr="00982BE3">
        <w:rPr>
          <w:rFonts w:ascii="Arial" w:hAnsi="Arial" w:cs="Arial"/>
          <w:sz w:val="20"/>
          <w:szCs w:val="20"/>
        </w:rPr>
        <w:t>Bernbeck</w:t>
      </w:r>
      <w:proofErr w:type="spellEnd"/>
      <w:r w:rsidRPr="00982BE3">
        <w:rPr>
          <w:rFonts w:ascii="Arial" w:hAnsi="Arial" w:cs="Arial"/>
          <w:sz w:val="20"/>
          <w:szCs w:val="20"/>
        </w:rPr>
        <w:t xml:space="preserve"> U, van </w:t>
      </w:r>
      <w:proofErr w:type="spellStart"/>
      <w:r w:rsidRPr="00982BE3">
        <w:rPr>
          <w:rFonts w:ascii="Arial" w:hAnsi="Arial" w:cs="Arial"/>
          <w:sz w:val="20"/>
          <w:szCs w:val="20"/>
        </w:rPr>
        <w:t>Binsbergen</w:t>
      </w:r>
      <w:proofErr w:type="spellEnd"/>
      <w:r w:rsidRPr="00982BE3">
        <w:rPr>
          <w:rFonts w:ascii="Arial" w:hAnsi="Arial" w:cs="Arial"/>
          <w:sz w:val="20"/>
          <w:szCs w:val="20"/>
        </w:rPr>
        <w:t xml:space="preserve"> E, </w:t>
      </w:r>
      <w:proofErr w:type="spellStart"/>
      <w:r w:rsidRPr="00982BE3">
        <w:rPr>
          <w:rFonts w:ascii="Arial" w:hAnsi="Arial" w:cs="Arial"/>
          <w:sz w:val="20"/>
          <w:szCs w:val="20"/>
        </w:rPr>
        <w:t>Biskup</w:t>
      </w:r>
      <w:proofErr w:type="spellEnd"/>
      <w:r w:rsidRPr="00982BE3">
        <w:rPr>
          <w:rFonts w:ascii="Arial" w:hAnsi="Arial" w:cs="Arial"/>
          <w:sz w:val="20"/>
          <w:szCs w:val="20"/>
        </w:rPr>
        <w:t xml:space="preserve"> S, </w:t>
      </w:r>
      <w:proofErr w:type="spellStart"/>
      <w:r w:rsidRPr="00982BE3">
        <w:rPr>
          <w:rFonts w:ascii="Arial" w:hAnsi="Arial" w:cs="Arial"/>
          <w:sz w:val="20"/>
          <w:szCs w:val="20"/>
        </w:rPr>
        <w:t>Burglen</w:t>
      </w:r>
      <w:proofErr w:type="spellEnd"/>
      <w:r w:rsidRPr="00982BE3">
        <w:rPr>
          <w:rFonts w:ascii="Arial" w:hAnsi="Arial" w:cs="Arial"/>
          <w:sz w:val="20"/>
          <w:szCs w:val="20"/>
        </w:rPr>
        <w:t xml:space="preserve"> L, </w:t>
      </w:r>
      <w:proofErr w:type="spellStart"/>
      <w:r w:rsidRPr="00982BE3">
        <w:rPr>
          <w:rFonts w:ascii="Arial" w:hAnsi="Arial" w:cs="Arial"/>
          <w:sz w:val="20"/>
          <w:szCs w:val="20"/>
        </w:rPr>
        <w:t>Denecke</w:t>
      </w:r>
      <w:proofErr w:type="spellEnd"/>
      <w:r w:rsidRPr="00982BE3">
        <w:rPr>
          <w:rFonts w:ascii="Arial" w:hAnsi="Arial" w:cs="Arial"/>
          <w:sz w:val="20"/>
          <w:szCs w:val="20"/>
        </w:rPr>
        <w:t xml:space="preserve"> J, Heron B, </w:t>
      </w:r>
      <w:proofErr w:type="spellStart"/>
      <w:r w:rsidRPr="00982BE3">
        <w:rPr>
          <w:rFonts w:ascii="Arial" w:hAnsi="Arial" w:cs="Arial"/>
          <w:sz w:val="20"/>
          <w:szCs w:val="20"/>
        </w:rPr>
        <w:t>Heyne</w:t>
      </w:r>
      <w:proofErr w:type="spellEnd"/>
      <w:r w:rsidRPr="00982BE3">
        <w:rPr>
          <w:rFonts w:ascii="Arial" w:hAnsi="Arial" w:cs="Arial"/>
          <w:sz w:val="20"/>
          <w:szCs w:val="20"/>
        </w:rPr>
        <w:t xml:space="preserve"> HO, Hoffmann GF, </w:t>
      </w:r>
      <w:proofErr w:type="spellStart"/>
      <w:r w:rsidRPr="00982BE3">
        <w:rPr>
          <w:rFonts w:ascii="Arial" w:hAnsi="Arial" w:cs="Arial"/>
          <w:sz w:val="20"/>
          <w:szCs w:val="20"/>
        </w:rPr>
        <w:t>Hornemann</w:t>
      </w:r>
      <w:proofErr w:type="spellEnd"/>
      <w:r w:rsidRPr="00982BE3">
        <w:rPr>
          <w:rFonts w:ascii="Arial" w:hAnsi="Arial" w:cs="Arial"/>
          <w:sz w:val="20"/>
          <w:szCs w:val="20"/>
        </w:rPr>
        <w:t xml:space="preserve"> F, </w:t>
      </w:r>
      <w:proofErr w:type="spellStart"/>
      <w:r w:rsidRPr="00982BE3">
        <w:rPr>
          <w:rFonts w:ascii="Arial" w:hAnsi="Arial" w:cs="Arial"/>
          <w:sz w:val="20"/>
          <w:szCs w:val="20"/>
        </w:rPr>
        <w:t>Matsushige</w:t>
      </w:r>
      <w:proofErr w:type="spellEnd"/>
      <w:r w:rsidRPr="00982BE3">
        <w:rPr>
          <w:rFonts w:ascii="Arial" w:hAnsi="Arial" w:cs="Arial"/>
          <w:sz w:val="20"/>
          <w:szCs w:val="20"/>
        </w:rPr>
        <w:t xml:space="preserve"> T, Matsuura R, Kato M, </w:t>
      </w:r>
      <w:proofErr w:type="spellStart"/>
      <w:r w:rsidRPr="00982BE3">
        <w:rPr>
          <w:rFonts w:ascii="Arial" w:hAnsi="Arial" w:cs="Arial"/>
          <w:sz w:val="20"/>
          <w:szCs w:val="20"/>
        </w:rPr>
        <w:t>Korenke</w:t>
      </w:r>
      <w:proofErr w:type="spellEnd"/>
      <w:r w:rsidRPr="00982BE3">
        <w:rPr>
          <w:rFonts w:ascii="Arial" w:hAnsi="Arial" w:cs="Arial"/>
          <w:sz w:val="20"/>
          <w:szCs w:val="20"/>
        </w:rPr>
        <w:t xml:space="preserve"> GC, </w:t>
      </w:r>
      <w:proofErr w:type="spellStart"/>
      <w:r w:rsidRPr="00982BE3">
        <w:rPr>
          <w:rFonts w:ascii="Arial" w:hAnsi="Arial" w:cs="Arial"/>
          <w:sz w:val="20"/>
          <w:szCs w:val="20"/>
        </w:rPr>
        <w:t>Kuechler</w:t>
      </w:r>
      <w:proofErr w:type="spellEnd"/>
      <w:r w:rsidRPr="00982BE3">
        <w:rPr>
          <w:rFonts w:ascii="Arial" w:hAnsi="Arial" w:cs="Arial"/>
          <w:sz w:val="20"/>
          <w:szCs w:val="20"/>
        </w:rPr>
        <w:t xml:space="preserve"> A, </w:t>
      </w:r>
      <w:proofErr w:type="spellStart"/>
      <w:r w:rsidRPr="00982BE3">
        <w:rPr>
          <w:rFonts w:ascii="Arial" w:hAnsi="Arial" w:cs="Arial"/>
          <w:sz w:val="20"/>
          <w:szCs w:val="20"/>
        </w:rPr>
        <w:t>Lämmer</w:t>
      </w:r>
      <w:proofErr w:type="spellEnd"/>
      <w:r w:rsidRPr="00982BE3">
        <w:rPr>
          <w:rFonts w:ascii="Arial" w:hAnsi="Arial" w:cs="Arial"/>
          <w:sz w:val="20"/>
          <w:szCs w:val="20"/>
        </w:rPr>
        <w:t xml:space="preserve"> C, </w:t>
      </w:r>
      <w:proofErr w:type="spellStart"/>
      <w:r w:rsidRPr="00982BE3">
        <w:rPr>
          <w:rFonts w:ascii="Arial" w:hAnsi="Arial" w:cs="Arial"/>
          <w:sz w:val="20"/>
          <w:szCs w:val="20"/>
        </w:rPr>
        <w:t>Merkenschlager</w:t>
      </w:r>
      <w:proofErr w:type="spellEnd"/>
      <w:r w:rsidRPr="00982BE3">
        <w:rPr>
          <w:rFonts w:ascii="Arial" w:hAnsi="Arial" w:cs="Arial"/>
          <w:sz w:val="20"/>
          <w:szCs w:val="20"/>
        </w:rPr>
        <w:t xml:space="preserve"> A, </w:t>
      </w:r>
      <w:proofErr w:type="spellStart"/>
      <w:r w:rsidRPr="00982BE3">
        <w:rPr>
          <w:rFonts w:ascii="Arial" w:hAnsi="Arial" w:cs="Arial"/>
          <w:sz w:val="20"/>
          <w:szCs w:val="20"/>
        </w:rPr>
        <w:t>Mignot</w:t>
      </w:r>
      <w:proofErr w:type="spellEnd"/>
      <w:r w:rsidRPr="00982BE3">
        <w:rPr>
          <w:rFonts w:ascii="Arial" w:hAnsi="Arial" w:cs="Arial"/>
          <w:sz w:val="20"/>
          <w:szCs w:val="20"/>
        </w:rPr>
        <w:t xml:space="preserve"> C, Ruf S, Nakashima M, </w:t>
      </w:r>
      <w:proofErr w:type="spellStart"/>
      <w:r w:rsidRPr="00982BE3">
        <w:rPr>
          <w:rFonts w:ascii="Arial" w:hAnsi="Arial" w:cs="Arial"/>
          <w:sz w:val="20"/>
          <w:szCs w:val="20"/>
        </w:rPr>
        <w:t>Saitsu</w:t>
      </w:r>
      <w:proofErr w:type="spellEnd"/>
      <w:r w:rsidRPr="00982BE3">
        <w:rPr>
          <w:rFonts w:ascii="Arial" w:hAnsi="Arial" w:cs="Arial"/>
          <w:sz w:val="20"/>
          <w:szCs w:val="20"/>
        </w:rPr>
        <w:t xml:space="preserve"> H, </w:t>
      </w:r>
      <w:proofErr w:type="spellStart"/>
      <w:r w:rsidRPr="00982BE3">
        <w:rPr>
          <w:rFonts w:ascii="Arial" w:hAnsi="Arial" w:cs="Arial"/>
          <w:sz w:val="20"/>
          <w:szCs w:val="20"/>
        </w:rPr>
        <w:t>Stamberger</w:t>
      </w:r>
      <w:proofErr w:type="spellEnd"/>
      <w:r w:rsidRPr="00982BE3">
        <w:rPr>
          <w:rFonts w:ascii="Arial" w:hAnsi="Arial" w:cs="Arial"/>
          <w:sz w:val="20"/>
          <w:szCs w:val="20"/>
        </w:rPr>
        <w:t xml:space="preserve"> H, Pisano T, </w:t>
      </w:r>
      <w:proofErr w:type="spellStart"/>
      <w:r w:rsidRPr="00982BE3">
        <w:rPr>
          <w:rFonts w:ascii="Arial" w:hAnsi="Arial" w:cs="Arial"/>
          <w:sz w:val="20"/>
          <w:szCs w:val="20"/>
        </w:rPr>
        <w:t>Tohyama</w:t>
      </w:r>
      <w:proofErr w:type="spellEnd"/>
      <w:r w:rsidRPr="00982BE3">
        <w:rPr>
          <w:rFonts w:ascii="Arial" w:hAnsi="Arial" w:cs="Arial"/>
          <w:sz w:val="20"/>
          <w:szCs w:val="20"/>
        </w:rPr>
        <w:t xml:space="preserve"> J, </w:t>
      </w:r>
      <w:proofErr w:type="spellStart"/>
      <w:r w:rsidRPr="00982BE3">
        <w:rPr>
          <w:rFonts w:ascii="Arial" w:hAnsi="Arial" w:cs="Arial"/>
          <w:sz w:val="20"/>
          <w:szCs w:val="20"/>
        </w:rPr>
        <w:t>Weckhuysen</w:t>
      </w:r>
      <w:proofErr w:type="spellEnd"/>
      <w:r w:rsidRPr="00982BE3">
        <w:rPr>
          <w:rFonts w:ascii="Arial" w:hAnsi="Arial" w:cs="Arial"/>
          <w:sz w:val="20"/>
          <w:szCs w:val="20"/>
        </w:rPr>
        <w:t xml:space="preserve"> S, </w:t>
      </w:r>
      <w:proofErr w:type="spellStart"/>
      <w:r w:rsidRPr="00982BE3">
        <w:rPr>
          <w:rFonts w:ascii="Arial" w:hAnsi="Arial" w:cs="Arial"/>
          <w:sz w:val="20"/>
          <w:szCs w:val="20"/>
        </w:rPr>
        <w:t>Werckx</w:t>
      </w:r>
      <w:proofErr w:type="spellEnd"/>
      <w:r w:rsidRPr="00982BE3">
        <w:rPr>
          <w:rFonts w:ascii="Arial" w:hAnsi="Arial" w:cs="Arial"/>
          <w:sz w:val="20"/>
          <w:szCs w:val="20"/>
        </w:rPr>
        <w:t xml:space="preserve"> W, </w:t>
      </w:r>
      <w:proofErr w:type="spellStart"/>
      <w:r w:rsidRPr="00982BE3">
        <w:rPr>
          <w:rFonts w:ascii="Arial" w:hAnsi="Arial" w:cs="Arial"/>
          <w:sz w:val="20"/>
          <w:szCs w:val="20"/>
        </w:rPr>
        <w:t>Wickert</w:t>
      </w:r>
      <w:proofErr w:type="spellEnd"/>
      <w:r w:rsidRPr="00982BE3">
        <w:rPr>
          <w:rFonts w:ascii="Arial" w:hAnsi="Arial" w:cs="Arial"/>
          <w:sz w:val="20"/>
          <w:szCs w:val="20"/>
        </w:rPr>
        <w:t xml:space="preserve"> J, Mari F, Verbeek NE, </w:t>
      </w:r>
      <w:proofErr w:type="spellStart"/>
      <w:r w:rsidRPr="00982BE3">
        <w:rPr>
          <w:rFonts w:ascii="Arial" w:hAnsi="Arial" w:cs="Arial"/>
          <w:sz w:val="20"/>
          <w:szCs w:val="20"/>
        </w:rPr>
        <w:t>Møller</w:t>
      </w:r>
      <w:proofErr w:type="spellEnd"/>
      <w:r w:rsidRPr="00982BE3">
        <w:rPr>
          <w:rFonts w:ascii="Arial" w:hAnsi="Arial" w:cs="Arial"/>
          <w:sz w:val="20"/>
          <w:szCs w:val="20"/>
        </w:rPr>
        <w:t xml:space="preserve"> RS, </w:t>
      </w:r>
      <w:proofErr w:type="spellStart"/>
      <w:r w:rsidRPr="00982BE3">
        <w:rPr>
          <w:rFonts w:ascii="Arial" w:hAnsi="Arial" w:cs="Arial"/>
          <w:sz w:val="20"/>
          <w:szCs w:val="20"/>
        </w:rPr>
        <w:t>Koeleman</w:t>
      </w:r>
      <w:proofErr w:type="spellEnd"/>
      <w:r w:rsidRPr="00982BE3">
        <w:rPr>
          <w:rFonts w:ascii="Arial" w:hAnsi="Arial" w:cs="Arial"/>
          <w:sz w:val="20"/>
          <w:szCs w:val="20"/>
        </w:rPr>
        <w:t xml:space="preserve"> B, Matsumoto N, </w:t>
      </w:r>
      <w:r w:rsidRPr="00982BE3">
        <w:rPr>
          <w:rFonts w:ascii="Arial" w:hAnsi="Arial" w:cs="Arial"/>
          <w:b/>
          <w:sz w:val="20"/>
          <w:szCs w:val="20"/>
        </w:rPr>
        <w:t>Dobyns WB</w:t>
      </w:r>
      <w:r w:rsidRPr="00982BE3">
        <w:rPr>
          <w:rFonts w:ascii="Arial" w:hAnsi="Arial" w:cs="Arial"/>
          <w:sz w:val="20"/>
          <w:szCs w:val="20"/>
        </w:rPr>
        <w:t xml:space="preserve">, Battaglia D, Lemke </w:t>
      </w:r>
      <w:proofErr w:type="spellStart"/>
      <w:r w:rsidRPr="00982BE3">
        <w:rPr>
          <w:rFonts w:ascii="Arial" w:hAnsi="Arial" w:cs="Arial"/>
          <w:sz w:val="20"/>
          <w:szCs w:val="20"/>
        </w:rPr>
        <w:t>JR,Kutsche</w:t>
      </w:r>
      <w:proofErr w:type="spellEnd"/>
      <w:r w:rsidRPr="00982BE3">
        <w:rPr>
          <w:rFonts w:ascii="Arial" w:hAnsi="Arial" w:cs="Arial"/>
          <w:sz w:val="20"/>
          <w:szCs w:val="20"/>
        </w:rPr>
        <w:t xml:space="preserve"> K, Guerrini R. Delineating SPTAN1 associated phenotypes: from isolated epilepsy to encephalopathy with progressive brain atrophy. Brain. 2017 Sep 1;140(9):2322-2336. </w:t>
      </w:r>
    </w:p>
    <w:p w14:paraId="79A5A64A"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p>
    <w:p w14:paraId="224C5FDA" w14:textId="1950D030"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4C4F8193" w14:textId="284AE580" w:rsidR="00496428" w:rsidRPr="00982BE3" w:rsidRDefault="00496428"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roofErr w:type="spellStart"/>
      <w:r w:rsidRPr="00982BE3">
        <w:rPr>
          <w:rFonts w:ascii="Arial" w:hAnsi="Arial" w:cs="Arial"/>
          <w:sz w:val="20"/>
          <w:szCs w:val="20"/>
        </w:rPr>
        <w:lastRenderedPageBreak/>
        <w:t>Bonwitt</w:t>
      </w:r>
      <w:proofErr w:type="spellEnd"/>
      <w:r w:rsidRPr="00982BE3">
        <w:rPr>
          <w:rFonts w:ascii="Arial" w:hAnsi="Arial" w:cs="Arial"/>
          <w:sz w:val="20"/>
          <w:szCs w:val="20"/>
        </w:rPr>
        <w:t xml:space="preserve"> J, Poel A, </w:t>
      </w:r>
      <w:proofErr w:type="spellStart"/>
      <w:r w:rsidRPr="00982BE3">
        <w:rPr>
          <w:rFonts w:ascii="Arial" w:hAnsi="Arial" w:cs="Arial"/>
          <w:sz w:val="20"/>
          <w:szCs w:val="20"/>
        </w:rPr>
        <w:t>DeBolt</w:t>
      </w:r>
      <w:proofErr w:type="spellEnd"/>
      <w:r w:rsidRPr="00982BE3">
        <w:rPr>
          <w:rFonts w:ascii="Arial" w:hAnsi="Arial" w:cs="Arial"/>
          <w:sz w:val="20"/>
          <w:szCs w:val="20"/>
        </w:rPr>
        <w:t xml:space="preserve"> C, Gonzales E, Lopez A, Routh J, </w:t>
      </w:r>
      <w:proofErr w:type="spellStart"/>
      <w:r w:rsidRPr="00982BE3">
        <w:rPr>
          <w:rFonts w:ascii="Arial" w:hAnsi="Arial" w:cs="Arial"/>
          <w:sz w:val="20"/>
          <w:szCs w:val="20"/>
        </w:rPr>
        <w:t>Rietberg</w:t>
      </w:r>
      <w:proofErr w:type="spellEnd"/>
      <w:r w:rsidRPr="00982BE3">
        <w:rPr>
          <w:rFonts w:ascii="Arial" w:hAnsi="Arial" w:cs="Arial"/>
          <w:sz w:val="20"/>
          <w:szCs w:val="20"/>
        </w:rPr>
        <w:t xml:space="preserve"> K, Linton N, </w:t>
      </w:r>
      <w:proofErr w:type="spellStart"/>
      <w:r w:rsidRPr="00982BE3">
        <w:rPr>
          <w:rFonts w:ascii="Arial" w:hAnsi="Arial" w:cs="Arial"/>
          <w:sz w:val="20"/>
          <w:szCs w:val="20"/>
        </w:rPr>
        <w:t>Reggin</w:t>
      </w:r>
      <w:proofErr w:type="spellEnd"/>
      <w:r w:rsidRPr="00982BE3">
        <w:rPr>
          <w:rFonts w:ascii="Arial" w:hAnsi="Arial" w:cs="Arial"/>
          <w:sz w:val="20"/>
          <w:szCs w:val="20"/>
        </w:rPr>
        <w:t xml:space="preserve"> J, </w:t>
      </w:r>
      <w:proofErr w:type="spellStart"/>
      <w:r w:rsidRPr="00982BE3">
        <w:rPr>
          <w:rFonts w:ascii="Arial" w:hAnsi="Arial" w:cs="Arial"/>
          <w:sz w:val="20"/>
          <w:szCs w:val="20"/>
        </w:rPr>
        <w:t>Sejvar</w:t>
      </w:r>
      <w:proofErr w:type="spellEnd"/>
      <w:r w:rsidRPr="00982BE3">
        <w:rPr>
          <w:rFonts w:ascii="Arial" w:hAnsi="Arial" w:cs="Arial"/>
          <w:sz w:val="20"/>
          <w:szCs w:val="20"/>
        </w:rPr>
        <w:t xml:space="preserve"> J, Lindquist S, </w:t>
      </w:r>
      <w:r w:rsidRPr="00982BE3">
        <w:rPr>
          <w:rFonts w:ascii="Arial" w:hAnsi="Arial" w:cs="Arial"/>
          <w:b/>
          <w:bCs/>
          <w:sz w:val="20"/>
          <w:szCs w:val="20"/>
        </w:rPr>
        <w:t>Otten CE</w:t>
      </w:r>
      <w:r w:rsidRPr="00982BE3">
        <w:rPr>
          <w:rFonts w:ascii="Arial" w:hAnsi="Arial" w:cs="Arial"/>
          <w:sz w:val="20"/>
          <w:szCs w:val="20"/>
        </w:rPr>
        <w:t xml:space="preserve">. Acute Flaccid Myelitis Among Children - Washington, September-November 2016. MMWR </w:t>
      </w:r>
      <w:proofErr w:type="spellStart"/>
      <w:r w:rsidRPr="00982BE3">
        <w:rPr>
          <w:rFonts w:ascii="Arial" w:hAnsi="Arial" w:cs="Arial"/>
          <w:sz w:val="20"/>
          <w:szCs w:val="20"/>
        </w:rPr>
        <w:t>Morb</w:t>
      </w:r>
      <w:proofErr w:type="spellEnd"/>
      <w:r w:rsidRPr="00982BE3">
        <w:rPr>
          <w:rFonts w:ascii="Arial" w:hAnsi="Arial" w:cs="Arial"/>
          <w:sz w:val="20"/>
          <w:szCs w:val="20"/>
        </w:rPr>
        <w:t xml:space="preserve"> Mortal </w:t>
      </w:r>
      <w:proofErr w:type="spellStart"/>
      <w:r w:rsidRPr="00982BE3">
        <w:rPr>
          <w:rFonts w:ascii="Arial" w:hAnsi="Arial" w:cs="Arial"/>
          <w:sz w:val="20"/>
          <w:szCs w:val="20"/>
        </w:rPr>
        <w:t>Wkly</w:t>
      </w:r>
      <w:proofErr w:type="spellEnd"/>
      <w:r w:rsidRPr="00982BE3">
        <w:rPr>
          <w:rFonts w:ascii="Arial" w:hAnsi="Arial" w:cs="Arial"/>
          <w:sz w:val="20"/>
          <w:szCs w:val="20"/>
        </w:rPr>
        <w:t xml:space="preserve"> Rep. 2017 Aug 11;66(31):826-829.</w:t>
      </w:r>
    </w:p>
    <w:p w14:paraId="3D985DBC" w14:textId="77777777" w:rsidR="00496428" w:rsidRPr="00982BE3" w:rsidRDefault="00496428" w:rsidP="00352CA5">
      <w:pPr>
        <w:spacing w:after="0" w:line="240" w:lineRule="auto"/>
        <w:rPr>
          <w:rFonts w:ascii="Arial" w:hAnsi="Arial" w:cs="Arial"/>
          <w:sz w:val="20"/>
          <w:szCs w:val="20"/>
        </w:rPr>
      </w:pPr>
    </w:p>
    <w:p w14:paraId="6705EC4F" w14:textId="10CDADFC" w:rsidR="00352CA5" w:rsidRPr="00982BE3" w:rsidRDefault="00352CA5" w:rsidP="00352CA5">
      <w:pPr>
        <w:spacing w:after="0" w:line="240" w:lineRule="auto"/>
        <w:rPr>
          <w:rFonts w:ascii="Arial" w:hAnsi="Arial" w:cs="Arial"/>
          <w:sz w:val="20"/>
          <w:szCs w:val="20"/>
        </w:rPr>
      </w:pPr>
      <w:proofErr w:type="spellStart"/>
      <w:r w:rsidRPr="00982BE3">
        <w:rPr>
          <w:rFonts w:ascii="Arial" w:hAnsi="Arial" w:cs="Arial"/>
          <w:sz w:val="20"/>
          <w:szCs w:val="20"/>
        </w:rPr>
        <w:t>Oegema</w:t>
      </w:r>
      <w:proofErr w:type="spellEnd"/>
      <w:r w:rsidRPr="00982BE3">
        <w:rPr>
          <w:rFonts w:ascii="Arial" w:hAnsi="Arial" w:cs="Arial"/>
          <w:sz w:val="20"/>
          <w:szCs w:val="20"/>
        </w:rPr>
        <w:t xml:space="preserve"> R, </w:t>
      </w:r>
      <w:proofErr w:type="spellStart"/>
      <w:r w:rsidRPr="00982BE3">
        <w:rPr>
          <w:rFonts w:ascii="Arial" w:hAnsi="Arial" w:cs="Arial"/>
          <w:sz w:val="20"/>
          <w:szCs w:val="20"/>
        </w:rPr>
        <w:t>Baillat</w:t>
      </w:r>
      <w:proofErr w:type="spellEnd"/>
      <w:r w:rsidRPr="00982BE3">
        <w:rPr>
          <w:rFonts w:ascii="Arial" w:hAnsi="Arial" w:cs="Arial"/>
          <w:sz w:val="20"/>
          <w:szCs w:val="20"/>
        </w:rPr>
        <w:t xml:space="preserve"> D, </w:t>
      </w:r>
      <w:proofErr w:type="spellStart"/>
      <w:r w:rsidRPr="00982BE3">
        <w:rPr>
          <w:rFonts w:ascii="Arial" w:hAnsi="Arial" w:cs="Arial"/>
          <w:sz w:val="20"/>
          <w:szCs w:val="20"/>
        </w:rPr>
        <w:t>Schot</w:t>
      </w:r>
      <w:proofErr w:type="spellEnd"/>
      <w:r w:rsidRPr="00982BE3">
        <w:rPr>
          <w:rFonts w:ascii="Arial" w:hAnsi="Arial" w:cs="Arial"/>
          <w:sz w:val="20"/>
          <w:szCs w:val="20"/>
        </w:rPr>
        <w:t xml:space="preserve"> R, van </w:t>
      </w:r>
      <w:proofErr w:type="spellStart"/>
      <w:r w:rsidRPr="00982BE3">
        <w:rPr>
          <w:rFonts w:ascii="Arial" w:hAnsi="Arial" w:cs="Arial"/>
          <w:sz w:val="20"/>
          <w:szCs w:val="20"/>
        </w:rPr>
        <w:t>Unen</w:t>
      </w:r>
      <w:proofErr w:type="spellEnd"/>
      <w:r w:rsidRPr="00982BE3">
        <w:rPr>
          <w:rFonts w:ascii="Arial" w:hAnsi="Arial" w:cs="Arial"/>
          <w:sz w:val="20"/>
          <w:szCs w:val="20"/>
        </w:rPr>
        <w:t xml:space="preserve"> LM, Brooks A, Kia SK, Hoogeboom </w:t>
      </w:r>
      <w:proofErr w:type="spellStart"/>
      <w:r w:rsidRPr="00982BE3">
        <w:rPr>
          <w:rFonts w:ascii="Arial" w:hAnsi="Arial" w:cs="Arial"/>
          <w:sz w:val="20"/>
          <w:szCs w:val="20"/>
        </w:rPr>
        <w:t>AJM,Xia</w:t>
      </w:r>
      <w:proofErr w:type="spellEnd"/>
      <w:r w:rsidRPr="00982BE3">
        <w:rPr>
          <w:rFonts w:ascii="Arial" w:hAnsi="Arial" w:cs="Arial"/>
          <w:sz w:val="20"/>
          <w:szCs w:val="20"/>
        </w:rPr>
        <w:t xml:space="preserve"> Z, Li W, </w:t>
      </w:r>
      <w:proofErr w:type="spellStart"/>
      <w:r w:rsidRPr="00982BE3">
        <w:rPr>
          <w:rFonts w:ascii="Arial" w:hAnsi="Arial" w:cs="Arial"/>
          <w:sz w:val="20"/>
          <w:szCs w:val="20"/>
        </w:rPr>
        <w:t>Cesaroni</w:t>
      </w:r>
      <w:proofErr w:type="spellEnd"/>
      <w:r w:rsidRPr="00982BE3">
        <w:rPr>
          <w:rFonts w:ascii="Arial" w:hAnsi="Arial" w:cs="Arial"/>
          <w:sz w:val="20"/>
          <w:szCs w:val="20"/>
        </w:rPr>
        <w:t xml:space="preserve"> M, </w:t>
      </w:r>
      <w:proofErr w:type="spellStart"/>
      <w:r w:rsidRPr="00982BE3">
        <w:rPr>
          <w:rFonts w:ascii="Arial" w:hAnsi="Arial" w:cs="Arial"/>
          <w:sz w:val="20"/>
          <w:szCs w:val="20"/>
        </w:rPr>
        <w:t>Lequin</w:t>
      </w:r>
      <w:proofErr w:type="spellEnd"/>
      <w:r w:rsidRPr="00982BE3">
        <w:rPr>
          <w:rFonts w:ascii="Arial" w:hAnsi="Arial" w:cs="Arial"/>
          <w:sz w:val="20"/>
          <w:szCs w:val="20"/>
        </w:rPr>
        <w:t xml:space="preserve"> MH, van </w:t>
      </w:r>
      <w:proofErr w:type="spellStart"/>
      <w:r w:rsidRPr="00982BE3">
        <w:rPr>
          <w:rFonts w:ascii="Arial" w:hAnsi="Arial" w:cs="Arial"/>
          <w:sz w:val="20"/>
          <w:szCs w:val="20"/>
        </w:rPr>
        <w:t>Slegtenhorst</w:t>
      </w:r>
      <w:proofErr w:type="spellEnd"/>
      <w:r w:rsidRPr="00982BE3">
        <w:rPr>
          <w:rFonts w:ascii="Arial" w:hAnsi="Arial" w:cs="Arial"/>
          <w:sz w:val="20"/>
          <w:szCs w:val="20"/>
        </w:rPr>
        <w:t xml:space="preserve"> M, </w:t>
      </w:r>
      <w:r w:rsidRPr="00982BE3">
        <w:rPr>
          <w:rFonts w:ascii="Arial" w:hAnsi="Arial" w:cs="Arial"/>
          <w:b/>
          <w:sz w:val="20"/>
          <w:szCs w:val="20"/>
        </w:rPr>
        <w:t>Dobyns WB</w:t>
      </w:r>
      <w:r w:rsidRPr="00982BE3">
        <w:rPr>
          <w:rFonts w:ascii="Arial" w:hAnsi="Arial" w:cs="Arial"/>
          <w:sz w:val="20"/>
          <w:szCs w:val="20"/>
        </w:rPr>
        <w:t xml:space="preserve">, de Coo </w:t>
      </w:r>
      <w:proofErr w:type="spellStart"/>
      <w:r w:rsidRPr="00982BE3">
        <w:rPr>
          <w:rFonts w:ascii="Arial" w:hAnsi="Arial" w:cs="Arial"/>
          <w:sz w:val="20"/>
          <w:szCs w:val="20"/>
        </w:rPr>
        <w:t>IFM,van</w:t>
      </w:r>
      <w:proofErr w:type="spellEnd"/>
      <w:r w:rsidRPr="00982BE3">
        <w:rPr>
          <w:rFonts w:ascii="Arial" w:hAnsi="Arial" w:cs="Arial"/>
          <w:sz w:val="20"/>
          <w:szCs w:val="20"/>
        </w:rPr>
        <w:t xml:space="preserve"> den Berg D, Verheijen FW, Kremer A, van der Spek PJ, </w:t>
      </w:r>
      <w:proofErr w:type="spellStart"/>
      <w:r w:rsidRPr="00982BE3">
        <w:rPr>
          <w:rFonts w:ascii="Arial" w:hAnsi="Arial" w:cs="Arial"/>
          <w:sz w:val="20"/>
          <w:szCs w:val="20"/>
        </w:rPr>
        <w:t>Heijsman</w:t>
      </w:r>
      <w:proofErr w:type="spellEnd"/>
      <w:r w:rsidRPr="00982BE3">
        <w:rPr>
          <w:rFonts w:ascii="Arial" w:hAnsi="Arial" w:cs="Arial"/>
          <w:sz w:val="20"/>
          <w:szCs w:val="20"/>
        </w:rPr>
        <w:t xml:space="preserve"> D, Wagner </w:t>
      </w:r>
      <w:proofErr w:type="spellStart"/>
      <w:r w:rsidRPr="00982BE3">
        <w:rPr>
          <w:rFonts w:ascii="Arial" w:hAnsi="Arial" w:cs="Arial"/>
          <w:sz w:val="20"/>
          <w:szCs w:val="20"/>
        </w:rPr>
        <w:t>EJ,Fornerod</w:t>
      </w:r>
      <w:proofErr w:type="spellEnd"/>
      <w:r w:rsidRPr="00982BE3">
        <w:rPr>
          <w:rFonts w:ascii="Arial" w:hAnsi="Arial" w:cs="Arial"/>
          <w:sz w:val="20"/>
          <w:szCs w:val="20"/>
        </w:rPr>
        <w:t xml:space="preserve"> M, Mancini GMS. Correction: Human mutations in integrator complex subunits link transcriptome integrity to brain development. </w:t>
      </w:r>
      <w:proofErr w:type="spellStart"/>
      <w:r w:rsidRPr="00982BE3">
        <w:rPr>
          <w:rFonts w:ascii="Arial" w:hAnsi="Arial" w:cs="Arial"/>
          <w:sz w:val="20"/>
          <w:szCs w:val="20"/>
        </w:rPr>
        <w:t>PLoS</w:t>
      </w:r>
      <w:proofErr w:type="spellEnd"/>
      <w:r w:rsidRPr="00982BE3">
        <w:rPr>
          <w:rFonts w:ascii="Arial" w:hAnsi="Arial" w:cs="Arial"/>
          <w:sz w:val="20"/>
          <w:szCs w:val="20"/>
        </w:rPr>
        <w:t xml:space="preserve"> Genet. 2017 Aug 1;13(8):e1006923. </w:t>
      </w:r>
      <w:proofErr w:type="spellStart"/>
      <w:r w:rsidRPr="00982BE3">
        <w:rPr>
          <w:rFonts w:ascii="Arial" w:hAnsi="Arial" w:cs="Arial"/>
          <w:sz w:val="20"/>
          <w:szCs w:val="20"/>
        </w:rPr>
        <w:t>doi</w:t>
      </w:r>
      <w:proofErr w:type="spellEnd"/>
      <w:r w:rsidRPr="00982BE3">
        <w:rPr>
          <w:rFonts w:ascii="Arial" w:hAnsi="Arial" w:cs="Arial"/>
          <w:sz w:val="20"/>
          <w:szCs w:val="20"/>
        </w:rPr>
        <w:t xml:space="preserve">: 10.1371/journal.pgen.1006923. </w:t>
      </w:r>
      <w:proofErr w:type="spellStart"/>
      <w:r w:rsidRPr="00982BE3">
        <w:rPr>
          <w:rFonts w:ascii="Arial" w:hAnsi="Arial" w:cs="Arial"/>
          <w:sz w:val="20"/>
          <w:szCs w:val="20"/>
        </w:rPr>
        <w:t>eCollection</w:t>
      </w:r>
      <w:proofErr w:type="spellEnd"/>
      <w:r w:rsidRPr="00982BE3">
        <w:rPr>
          <w:rFonts w:ascii="Arial" w:hAnsi="Arial" w:cs="Arial"/>
          <w:sz w:val="20"/>
          <w:szCs w:val="20"/>
        </w:rPr>
        <w:t xml:space="preserve"> 2017 Aug. PubMed</w:t>
      </w:r>
    </w:p>
    <w:p w14:paraId="694782CA"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77717564" w14:textId="6EF31956"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982BE3">
        <w:rPr>
          <w:rFonts w:ascii="Arial" w:hAnsi="Arial" w:cs="Arial"/>
          <w:sz w:val="20"/>
          <w:szCs w:val="20"/>
        </w:rPr>
        <w:t xml:space="preserve">McAdams RM, Fleiss B, </w:t>
      </w:r>
      <w:proofErr w:type="spellStart"/>
      <w:r w:rsidRPr="00982BE3">
        <w:rPr>
          <w:rFonts w:ascii="Arial" w:hAnsi="Arial" w:cs="Arial"/>
          <w:sz w:val="20"/>
          <w:szCs w:val="20"/>
        </w:rPr>
        <w:t>Traudt</w:t>
      </w:r>
      <w:proofErr w:type="spellEnd"/>
      <w:r w:rsidRPr="00982BE3">
        <w:rPr>
          <w:rFonts w:ascii="Arial" w:hAnsi="Arial" w:cs="Arial"/>
          <w:sz w:val="20"/>
          <w:szCs w:val="20"/>
        </w:rPr>
        <w:t xml:space="preserve"> C, </w:t>
      </w:r>
      <w:proofErr w:type="spellStart"/>
      <w:r w:rsidRPr="00982BE3">
        <w:rPr>
          <w:rFonts w:ascii="Arial" w:hAnsi="Arial" w:cs="Arial"/>
          <w:sz w:val="20"/>
          <w:szCs w:val="20"/>
        </w:rPr>
        <w:t>Schwendimann</w:t>
      </w:r>
      <w:proofErr w:type="spellEnd"/>
      <w:r w:rsidRPr="00982BE3">
        <w:rPr>
          <w:rFonts w:ascii="Arial" w:hAnsi="Arial" w:cs="Arial"/>
          <w:sz w:val="20"/>
          <w:szCs w:val="20"/>
        </w:rPr>
        <w:t xml:space="preserve"> L, Snyder JM, Haynes </w:t>
      </w:r>
      <w:proofErr w:type="spellStart"/>
      <w:r w:rsidRPr="00982BE3">
        <w:rPr>
          <w:rFonts w:ascii="Arial" w:hAnsi="Arial" w:cs="Arial"/>
          <w:sz w:val="20"/>
          <w:szCs w:val="20"/>
        </w:rPr>
        <w:t>RL,</w:t>
      </w:r>
      <w:r w:rsidRPr="00982BE3">
        <w:rPr>
          <w:rFonts w:ascii="Arial" w:hAnsi="Arial" w:cs="Arial"/>
          <w:b/>
          <w:sz w:val="20"/>
          <w:szCs w:val="20"/>
        </w:rPr>
        <w:t>Natarajan</w:t>
      </w:r>
      <w:proofErr w:type="spellEnd"/>
      <w:r w:rsidRPr="00982BE3">
        <w:rPr>
          <w:rFonts w:ascii="Arial" w:hAnsi="Arial" w:cs="Arial"/>
          <w:b/>
          <w:sz w:val="20"/>
          <w:szCs w:val="20"/>
        </w:rPr>
        <w:t xml:space="preserve"> N</w:t>
      </w:r>
      <w:r w:rsidRPr="00982BE3">
        <w:rPr>
          <w:rFonts w:ascii="Arial" w:hAnsi="Arial" w:cs="Arial"/>
          <w:sz w:val="20"/>
          <w:szCs w:val="20"/>
        </w:rPr>
        <w:t xml:space="preserve">, </w:t>
      </w:r>
      <w:proofErr w:type="spellStart"/>
      <w:r w:rsidRPr="00982BE3">
        <w:rPr>
          <w:rFonts w:ascii="Arial" w:hAnsi="Arial" w:cs="Arial"/>
          <w:sz w:val="20"/>
          <w:szCs w:val="20"/>
        </w:rPr>
        <w:t>Gressens</w:t>
      </w:r>
      <w:proofErr w:type="spellEnd"/>
      <w:r w:rsidRPr="00982BE3">
        <w:rPr>
          <w:rFonts w:ascii="Arial" w:hAnsi="Arial" w:cs="Arial"/>
          <w:sz w:val="20"/>
          <w:szCs w:val="20"/>
        </w:rPr>
        <w:t xml:space="preserve"> P, Juul SE. Long-Term Neuropathological Changes Associated with Cerebral Palsy in a Nonhuman Primate Model of Hypoxic-</w:t>
      </w:r>
      <w:proofErr w:type="spellStart"/>
      <w:r w:rsidRPr="00982BE3">
        <w:rPr>
          <w:rFonts w:ascii="Arial" w:hAnsi="Arial" w:cs="Arial"/>
          <w:sz w:val="20"/>
          <w:szCs w:val="20"/>
        </w:rPr>
        <w:t>IschemicEncephalopathy</w:t>
      </w:r>
      <w:proofErr w:type="spellEnd"/>
      <w:r w:rsidRPr="00982BE3">
        <w:rPr>
          <w:rFonts w:ascii="Arial" w:hAnsi="Arial" w:cs="Arial"/>
          <w:sz w:val="20"/>
          <w:szCs w:val="20"/>
        </w:rPr>
        <w:t xml:space="preserve">. Dev </w:t>
      </w:r>
      <w:proofErr w:type="spellStart"/>
      <w:r w:rsidRPr="00982BE3">
        <w:rPr>
          <w:rFonts w:ascii="Arial" w:hAnsi="Arial" w:cs="Arial"/>
          <w:sz w:val="20"/>
          <w:szCs w:val="20"/>
        </w:rPr>
        <w:t>Neurosci</w:t>
      </w:r>
      <w:proofErr w:type="spellEnd"/>
      <w:r w:rsidRPr="00982BE3">
        <w:rPr>
          <w:rFonts w:ascii="Arial" w:hAnsi="Arial" w:cs="Arial"/>
          <w:sz w:val="20"/>
          <w:szCs w:val="20"/>
        </w:rPr>
        <w:t xml:space="preserve">. 2017;39(1-4):124-140. </w:t>
      </w:r>
    </w:p>
    <w:p w14:paraId="56B180C0"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72A536AA" w14:textId="675C98B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b/>
          <w:sz w:val="20"/>
          <w:szCs w:val="20"/>
        </w:rPr>
        <w:t>Novotny EJ Jr</w:t>
      </w:r>
      <w:r w:rsidRPr="00982BE3">
        <w:rPr>
          <w:rFonts w:ascii="Arial" w:eastAsia="Times New Roman" w:hAnsi="Arial" w:cs="Arial"/>
          <w:sz w:val="20"/>
          <w:szCs w:val="20"/>
        </w:rPr>
        <w:t xml:space="preserve">. Early genetic testing for neonatal epilepsy: When, why, and how? Neurology. 2017 Aug 29;89(9):880-881.  </w:t>
      </w:r>
    </w:p>
    <w:p w14:paraId="472F0DB2"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732D3BE7"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spellStart"/>
      <w:r w:rsidRPr="00982BE3">
        <w:rPr>
          <w:rFonts w:ascii="Arial" w:hAnsi="Arial" w:cs="Arial"/>
          <w:sz w:val="20"/>
          <w:szCs w:val="20"/>
        </w:rPr>
        <w:t>Platzer</w:t>
      </w:r>
      <w:proofErr w:type="spellEnd"/>
      <w:r w:rsidRPr="00982BE3">
        <w:rPr>
          <w:rFonts w:ascii="Arial" w:hAnsi="Arial" w:cs="Arial"/>
          <w:sz w:val="20"/>
          <w:szCs w:val="20"/>
        </w:rPr>
        <w:t xml:space="preserve"> K, Yuan H, </w:t>
      </w:r>
      <w:proofErr w:type="spellStart"/>
      <w:r w:rsidRPr="00982BE3">
        <w:rPr>
          <w:rFonts w:ascii="Arial" w:hAnsi="Arial" w:cs="Arial"/>
          <w:sz w:val="20"/>
          <w:szCs w:val="20"/>
        </w:rPr>
        <w:t>Schütz</w:t>
      </w:r>
      <w:proofErr w:type="spellEnd"/>
      <w:r w:rsidRPr="00982BE3">
        <w:rPr>
          <w:rFonts w:ascii="Arial" w:hAnsi="Arial" w:cs="Arial"/>
          <w:sz w:val="20"/>
          <w:szCs w:val="20"/>
        </w:rPr>
        <w:t xml:space="preserve"> H, </w:t>
      </w:r>
      <w:proofErr w:type="spellStart"/>
      <w:r w:rsidRPr="00982BE3">
        <w:rPr>
          <w:rFonts w:ascii="Arial" w:hAnsi="Arial" w:cs="Arial"/>
          <w:sz w:val="20"/>
          <w:szCs w:val="20"/>
        </w:rPr>
        <w:t>Winschel</w:t>
      </w:r>
      <w:proofErr w:type="spellEnd"/>
      <w:r w:rsidRPr="00982BE3">
        <w:rPr>
          <w:rFonts w:ascii="Arial" w:hAnsi="Arial" w:cs="Arial"/>
          <w:sz w:val="20"/>
          <w:szCs w:val="20"/>
        </w:rPr>
        <w:t xml:space="preserve"> A, Chen W, Hu C, </w:t>
      </w:r>
      <w:proofErr w:type="spellStart"/>
      <w:r w:rsidRPr="00982BE3">
        <w:rPr>
          <w:rFonts w:ascii="Arial" w:hAnsi="Arial" w:cs="Arial"/>
          <w:sz w:val="20"/>
          <w:szCs w:val="20"/>
        </w:rPr>
        <w:t>Kusumoto</w:t>
      </w:r>
      <w:proofErr w:type="spellEnd"/>
      <w:r w:rsidRPr="00982BE3">
        <w:rPr>
          <w:rFonts w:ascii="Arial" w:hAnsi="Arial" w:cs="Arial"/>
          <w:sz w:val="20"/>
          <w:szCs w:val="20"/>
        </w:rPr>
        <w:t xml:space="preserve"> H, </w:t>
      </w:r>
      <w:proofErr w:type="spellStart"/>
      <w:r w:rsidRPr="00982BE3">
        <w:rPr>
          <w:rFonts w:ascii="Arial" w:hAnsi="Arial" w:cs="Arial"/>
          <w:sz w:val="20"/>
          <w:szCs w:val="20"/>
        </w:rPr>
        <w:t>Heyne</w:t>
      </w:r>
      <w:proofErr w:type="spellEnd"/>
      <w:r w:rsidRPr="00982BE3">
        <w:rPr>
          <w:rFonts w:ascii="Arial" w:hAnsi="Arial" w:cs="Arial"/>
          <w:sz w:val="20"/>
          <w:szCs w:val="20"/>
        </w:rPr>
        <w:t xml:space="preserve"> HO, </w:t>
      </w:r>
      <w:proofErr w:type="spellStart"/>
      <w:r w:rsidRPr="00982BE3">
        <w:rPr>
          <w:rFonts w:ascii="Arial" w:hAnsi="Arial" w:cs="Arial"/>
          <w:sz w:val="20"/>
          <w:szCs w:val="20"/>
        </w:rPr>
        <w:t>Helbig</w:t>
      </w:r>
      <w:proofErr w:type="spellEnd"/>
      <w:r w:rsidRPr="00982BE3">
        <w:rPr>
          <w:rFonts w:ascii="Arial" w:hAnsi="Arial" w:cs="Arial"/>
          <w:sz w:val="20"/>
          <w:szCs w:val="20"/>
        </w:rPr>
        <w:t xml:space="preserve"> KL, Tang S, Willing MC, Tinkle BT, Adams DJ, </w:t>
      </w:r>
      <w:proofErr w:type="spellStart"/>
      <w:r w:rsidRPr="00982BE3">
        <w:rPr>
          <w:rFonts w:ascii="Arial" w:hAnsi="Arial" w:cs="Arial"/>
          <w:sz w:val="20"/>
          <w:szCs w:val="20"/>
        </w:rPr>
        <w:t>Depienne</w:t>
      </w:r>
      <w:proofErr w:type="spellEnd"/>
      <w:r w:rsidRPr="00982BE3">
        <w:rPr>
          <w:rFonts w:ascii="Arial" w:hAnsi="Arial" w:cs="Arial"/>
          <w:sz w:val="20"/>
          <w:szCs w:val="20"/>
        </w:rPr>
        <w:t xml:space="preserve"> C, Keren B, </w:t>
      </w:r>
      <w:proofErr w:type="spellStart"/>
      <w:r w:rsidRPr="00982BE3">
        <w:rPr>
          <w:rFonts w:ascii="Arial" w:hAnsi="Arial" w:cs="Arial"/>
          <w:sz w:val="20"/>
          <w:szCs w:val="20"/>
        </w:rPr>
        <w:t>Mignot</w:t>
      </w:r>
      <w:proofErr w:type="spellEnd"/>
      <w:r w:rsidRPr="00982BE3">
        <w:rPr>
          <w:rFonts w:ascii="Arial" w:hAnsi="Arial" w:cs="Arial"/>
          <w:sz w:val="20"/>
          <w:szCs w:val="20"/>
        </w:rPr>
        <w:t xml:space="preserve"> C, </w:t>
      </w:r>
      <w:proofErr w:type="spellStart"/>
      <w:r w:rsidRPr="00982BE3">
        <w:rPr>
          <w:rFonts w:ascii="Arial" w:hAnsi="Arial" w:cs="Arial"/>
          <w:sz w:val="20"/>
          <w:szCs w:val="20"/>
        </w:rPr>
        <w:t>Frengen</w:t>
      </w:r>
      <w:proofErr w:type="spellEnd"/>
      <w:r w:rsidRPr="00982BE3">
        <w:rPr>
          <w:rFonts w:ascii="Arial" w:hAnsi="Arial" w:cs="Arial"/>
          <w:sz w:val="20"/>
          <w:szCs w:val="20"/>
        </w:rPr>
        <w:t xml:space="preserve"> E, </w:t>
      </w:r>
      <w:proofErr w:type="spellStart"/>
      <w:r w:rsidRPr="00982BE3">
        <w:rPr>
          <w:rFonts w:ascii="Arial" w:hAnsi="Arial" w:cs="Arial"/>
          <w:sz w:val="20"/>
          <w:szCs w:val="20"/>
        </w:rPr>
        <w:t>Strømme</w:t>
      </w:r>
      <w:proofErr w:type="spellEnd"/>
      <w:r w:rsidRPr="00982BE3">
        <w:rPr>
          <w:rFonts w:ascii="Arial" w:hAnsi="Arial" w:cs="Arial"/>
          <w:sz w:val="20"/>
          <w:szCs w:val="20"/>
        </w:rPr>
        <w:t xml:space="preserve"> P, </w:t>
      </w:r>
      <w:proofErr w:type="spellStart"/>
      <w:r w:rsidRPr="00982BE3">
        <w:rPr>
          <w:rFonts w:ascii="Arial" w:hAnsi="Arial" w:cs="Arial"/>
          <w:sz w:val="20"/>
          <w:szCs w:val="20"/>
        </w:rPr>
        <w:t>Biskup</w:t>
      </w:r>
      <w:proofErr w:type="spellEnd"/>
      <w:r w:rsidRPr="00982BE3">
        <w:rPr>
          <w:rFonts w:ascii="Arial" w:hAnsi="Arial" w:cs="Arial"/>
          <w:sz w:val="20"/>
          <w:szCs w:val="20"/>
        </w:rPr>
        <w:t xml:space="preserve"> S, </w:t>
      </w:r>
      <w:proofErr w:type="spellStart"/>
      <w:r w:rsidRPr="00982BE3">
        <w:rPr>
          <w:rFonts w:ascii="Arial" w:hAnsi="Arial" w:cs="Arial"/>
          <w:sz w:val="20"/>
          <w:szCs w:val="20"/>
        </w:rPr>
        <w:t>Döcker</w:t>
      </w:r>
      <w:proofErr w:type="spellEnd"/>
      <w:r w:rsidRPr="00982BE3">
        <w:rPr>
          <w:rFonts w:ascii="Arial" w:hAnsi="Arial" w:cs="Arial"/>
          <w:sz w:val="20"/>
          <w:szCs w:val="20"/>
        </w:rPr>
        <w:t xml:space="preserve"> D, Strom TM, </w:t>
      </w:r>
      <w:proofErr w:type="spellStart"/>
      <w:r w:rsidRPr="00982BE3">
        <w:rPr>
          <w:rFonts w:ascii="Arial" w:hAnsi="Arial" w:cs="Arial"/>
          <w:sz w:val="20"/>
          <w:szCs w:val="20"/>
        </w:rPr>
        <w:t>Mefford</w:t>
      </w:r>
      <w:proofErr w:type="spellEnd"/>
      <w:r w:rsidRPr="00982BE3">
        <w:rPr>
          <w:rFonts w:ascii="Arial" w:hAnsi="Arial" w:cs="Arial"/>
          <w:sz w:val="20"/>
          <w:szCs w:val="20"/>
        </w:rPr>
        <w:t xml:space="preserve"> HC, Myers CT, </w:t>
      </w:r>
      <w:proofErr w:type="spellStart"/>
      <w:r w:rsidRPr="00982BE3">
        <w:rPr>
          <w:rFonts w:ascii="Arial" w:hAnsi="Arial" w:cs="Arial"/>
          <w:sz w:val="20"/>
          <w:szCs w:val="20"/>
        </w:rPr>
        <w:t>MuirAM</w:t>
      </w:r>
      <w:proofErr w:type="spellEnd"/>
      <w:r w:rsidRPr="00982BE3">
        <w:rPr>
          <w:rFonts w:ascii="Arial" w:hAnsi="Arial" w:cs="Arial"/>
          <w:sz w:val="20"/>
          <w:szCs w:val="20"/>
        </w:rPr>
        <w:t xml:space="preserve">, LaCroix A, Sadleir L, </w:t>
      </w:r>
      <w:proofErr w:type="spellStart"/>
      <w:r w:rsidRPr="00982BE3">
        <w:rPr>
          <w:rFonts w:ascii="Arial" w:hAnsi="Arial" w:cs="Arial"/>
          <w:sz w:val="20"/>
          <w:szCs w:val="20"/>
        </w:rPr>
        <w:t>Scheffer</w:t>
      </w:r>
      <w:proofErr w:type="spellEnd"/>
      <w:r w:rsidRPr="00982BE3">
        <w:rPr>
          <w:rFonts w:ascii="Arial" w:hAnsi="Arial" w:cs="Arial"/>
          <w:sz w:val="20"/>
          <w:szCs w:val="20"/>
        </w:rPr>
        <w:t xml:space="preserve"> IE, </w:t>
      </w:r>
      <w:proofErr w:type="spellStart"/>
      <w:r w:rsidRPr="00982BE3">
        <w:rPr>
          <w:rFonts w:ascii="Arial" w:hAnsi="Arial" w:cs="Arial"/>
          <w:sz w:val="20"/>
          <w:szCs w:val="20"/>
        </w:rPr>
        <w:t>Brilstra</w:t>
      </w:r>
      <w:proofErr w:type="spellEnd"/>
      <w:r w:rsidRPr="00982BE3">
        <w:rPr>
          <w:rFonts w:ascii="Arial" w:hAnsi="Arial" w:cs="Arial"/>
          <w:sz w:val="20"/>
          <w:szCs w:val="20"/>
        </w:rPr>
        <w:t xml:space="preserve"> E, van </w:t>
      </w:r>
      <w:proofErr w:type="spellStart"/>
      <w:r w:rsidRPr="00982BE3">
        <w:rPr>
          <w:rFonts w:ascii="Arial" w:hAnsi="Arial" w:cs="Arial"/>
          <w:sz w:val="20"/>
          <w:szCs w:val="20"/>
        </w:rPr>
        <w:t>Haelst</w:t>
      </w:r>
      <w:proofErr w:type="spellEnd"/>
      <w:r w:rsidRPr="00982BE3">
        <w:rPr>
          <w:rFonts w:ascii="Arial" w:hAnsi="Arial" w:cs="Arial"/>
          <w:sz w:val="20"/>
          <w:szCs w:val="20"/>
        </w:rPr>
        <w:t xml:space="preserve"> MM, van der </w:t>
      </w:r>
      <w:proofErr w:type="spellStart"/>
      <w:r w:rsidRPr="00982BE3">
        <w:rPr>
          <w:rFonts w:ascii="Arial" w:hAnsi="Arial" w:cs="Arial"/>
          <w:sz w:val="20"/>
          <w:szCs w:val="20"/>
        </w:rPr>
        <w:t>Smagt</w:t>
      </w:r>
      <w:proofErr w:type="spellEnd"/>
      <w:r w:rsidRPr="00982BE3">
        <w:rPr>
          <w:rFonts w:ascii="Arial" w:hAnsi="Arial" w:cs="Arial"/>
          <w:sz w:val="20"/>
          <w:szCs w:val="20"/>
        </w:rPr>
        <w:t xml:space="preserve"> JJ, Bok LA, </w:t>
      </w:r>
      <w:proofErr w:type="spellStart"/>
      <w:r w:rsidRPr="00982BE3">
        <w:rPr>
          <w:rFonts w:ascii="Arial" w:hAnsi="Arial" w:cs="Arial"/>
          <w:sz w:val="20"/>
          <w:szCs w:val="20"/>
        </w:rPr>
        <w:t>Møller</w:t>
      </w:r>
      <w:proofErr w:type="spellEnd"/>
      <w:r w:rsidRPr="00982BE3">
        <w:rPr>
          <w:rFonts w:ascii="Arial" w:hAnsi="Arial" w:cs="Arial"/>
          <w:sz w:val="20"/>
          <w:szCs w:val="20"/>
        </w:rPr>
        <w:t xml:space="preserve"> RS, Jensen UB, Millichap JJ, Berg AT, Goldberg EM, De </w:t>
      </w:r>
      <w:proofErr w:type="spellStart"/>
      <w:r w:rsidRPr="00982BE3">
        <w:rPr>
          <w:rFonts w:ascii="Arial" w:hAnsi="Arial" w:cs="Arial"/>
          <w:sz w:val="20"/>
          <w:szCs w:val="20"/>
        </w:rPr>
        <w:t>Bie</w:t>
      </w:r>
      <w:proofErr w:type="spellEnd"/>
      <w:r w:rsidRPr="00982BE3">
        <w:rPr>
          <w:rFonts w:ascii="Arial" w:hAnsi="Arial" w:cs="Arial"/>
          <w:sz w:val="20"/>
          <w:szCs w:val="20"/>
        </w:rPr>
        <w:t xml:space="preserve"> </w:t>
      </w:r>
      <w:proofErr w:type="spellStart"/>
      <w:r w:rsidRPr="00982BE3">
        <w:rPr>
          <w:rFonts w:ascii="Arial" w:hAnsi="Arial" w:cs="Arial"/>
          <w:sz w:val="20"/>
          <w:szCs w:val="20"/>
        </w:rPr>
        <w:t>I,Fox</w:t>
      </w:r>
      <w:proofErr w:type="spellEnd"/>
      <w:r w:rsidRPr="00982BE3">
        <w:rPr>
          <w:rFonts w:ascii="Arial" w:hAnsi="Arial" w:cs="Arial"/>
          <w:sz w:val="20"/>
          <w:szCs w:val="20"/>
        </w:rPr>
        <w:t xml:space="preserve"> S, Major P, Jones JR, </w:t>
      </w:r>
      <w:proofErr w:type="spellStart"/>
      <w:r w:rsidRPr="00982BE3">
        <w:rPr>
          <w:rFonts w:ascii="Arial" w:hAnsi="Arial" w:cs="Arial"/>
          <w:sz w:val="20"/>
          <w:szCs w:val="20"/>
        </w:rPr>
        <w:t>Zackai</w:t>
      </w:r>
      <w:proofErr w:type="spellEnd"/>
      <w:r w:rsidRPr="00982BE3">
        <w:rPr>
          <w:rFonts w:ascii="Arial" w:hAnsi="Arial" w:cs="Arial"/>
          <w:sz w:val="20"/>
          <w:szCs w:val="20"/>
        </w:rPr>
        <w:t xml:space="preserve"> EH, Abou </w:t>
      </w:r>
      <w:proofErr w:type="spellStart"/>
      <w:r w:rsidRPr="00982BE3">
        <w:rPr>
          <w:rFonts w:ascii="Arial" w:hAnsi="Arial" w:cs="Arial"/>
          <w:sz w:val="20"/>
          <w:szCs w:val="20"/>
        </w:rPr>
        <w:t>Jamra</w:t>
      </w:r>
      <w:proofErr w:type="spellEnd"/>
      <w:r w:rsidRPr="00982BE3">
        <w:rPr>
          <w:rFonts w:ascii="Arial" w:hAnsi="Arial" w:cs="Arial"/>
          <w:sz w:val="20"/>
          <w:szCs w:val="20"/>
        </w:rPr>
        <w:t xml:space="preserve"> R, Rolfs A, </w:t>
      </w:r>
      <w:proofErr w:type="spellStart"/>
      <w:r w:rsidRPr="00982BE3">
        <w:rPr>
          <w:rFonts w:ascii="Arial" w:hAnsi="Arial" w:cs="Arial"/>
          <w:sz w:val="20"/>
          <w:szCs w:val="20"/>
        </w:rPr>
        <w:t>Leventer</w:t>
      </w:r>
      <w:proofErr w:type="spellEnd"/>
      <w:r w:rsidRPr="00982BE3">
        <w:rPr>
          <w:rFonts w:ascii="Arial" w:hAnsi="Arial" w:cs="Arial"/>
          <w:sz w:val="20"/>
          <w:szCs w:val="20"/>
        </w:rPr>
        <w:t xml:space="preserve"> RJ, Lawson JA, </w:t>
      </w:r>
      <w:proofErr w:type="spellStart"/>
      <w:r w:rsidRPr="00982BE3">
        <w:rPr>
          <w:rFonts w:ascii="Arial" w:hAnsi="Arial" w:cs="Arial"/>
          <w:sz w:val="20"/>
          <w:szCs w:val="20"/>
        </w:rPr>
        <w:t>Roscioli</w:t>
      </w:r>
      <w:proofErr w:type="spellEnd"/>
      <w:r w:rsidRPr="00982BE3">
        <w:rPr>
          <w:rFonts w:ascii="Arial" w:hAnsi="Arial" w:cs="Arial"/>
          <w:sz w:val="20"/>
          <w:szCs w:val="20"/>
        </w:rPr>
        <w:t xml:space="preserve"> T, Jansen FE, </w:t>
      </w:r>
      <w:proofErr w:type="spellStart"/>
      <w:r w:rsidRPr="00982BE3">
        <w:rPr>
          <w:rFonts w:ascii="Arial" w:hAnsi="Arial" w:cs="Arial"/>
          <w:sz w:val="20"/>
          <w:szCs w:val="20"/>
        </w:rPr>
        <w:t>Ranza</w:t>
      </w:r>
      <w:proofErr w:type="spellEnd"/>
      <w:r w:rsidRPr="00982BE3">
        <w:rPr>
          <w:rFonts w:ascii="Arial" w:hAnsi="Arial" w:cs="Arial"/>
          <w:sz w:val="20"/>
          <w:szCs w:val="20"/>
        </w:rPr>
        <w:t xml:space="preserve"> E, </w:t>
      </w:r>
      <w:proofErr w:type="spellStart"/>
      <w:r w:rsidRPr="00982BE3">
        <w:rPr>
          <w:rFonts w:ascii="Arial" w:hAnsi="Arial" w:cs="Arial"/>
          <w:sz w:val="20"/>
          <w:szCs w:val="20"/>
        </w:rPr>
        <w:t>Korff</w:t>
      </w:r>
      <w:proofErr w:type="spellEnd"/>
      <w:r w:rsidRPr="00982BE3">
        <w:rPr>
          <w:rFonts w:ascii="Arial" w:hAnsi="Arial" w:cs="Arial"/>
          <w:sz w:val="20"/>
          <w:szCs w:val="20"/>
        </w:rPr>
        <w:t xml:space="preserve"> CM, </w:t>
      </w:r>
      <w:proofErr w:type="spellStart"/>
      <w:r w:rsidRPr="00982BE3">
        <w:rPr>
          <w:rFonts w:ascii="Arial" w:hAnsi="Arial" w:cs="Arial"/>
          <w:sz w:val="20"/>
          <w:szCs w:val="20"/>
        </w:rPr>
        <w:t>Lehesjoki</w:t>
      </w:r>
      <w:proofErr w:type="spellEnd"/>
      <w:r w:rsidRPr="00982BE3">
        <w:rPr>
          <w:rFonts w:ascii="Arial" w:hAnsi="Arial" w:cs="Arial"/>
          <w:sz w:val="20"/>
          <w:szCs w:val="20"/>
        </w:rPr>
        <w:t xml:space="preserve"> AE, Courage C, </w:t>
      </w:r>
      <w:proofErr w:type="spellStart"/>
      <w:r w:rsidRPr="00982BE3">
        <w:rPr>
          <w:rFonts w:ascii="Arial" w:hAnsi="Arial" w:cs="Arial"/>
          <w:sz w:val="20"/>
          <w:szCs w:val="20"/>
        </w:rPr>
        <w:t>Linnankivi</w:t>
      </w:r>
      <w:proofErr w:type="spellEnd"/>
      <w:r w:rsidRPr="00982BE3">
        <w:rPr>
          <w:rFonts w:ascii="Arial" w:hAnsi="Arial" w:cs="Arial"/>
          <w:sz w:val="20"/>
          <w:szCs w:val="20"/>
        </w:rPr>
        <w:t xml:space="preserve"> T, Smith DR, Stanley C, </w:t>
      </w:r>
      <w:proofErr w:type="spellStart"/>
      <w:r w:rsidRPr="00982BE3">
        <w:rPr>
          <w:rFonts w:ascii="Arial" w:hAnsi="Arial" w:cs="Arial"/>
          <w:sz w:val="20"/>
          <w:szCs w:val="20"/>
        </w:rPr>
        <w:t>Mintz</w:t>
      </w:r>
      <w:proofErr w:type="spellEnd"/>
      <w:r w:rsidRPr="00982BE3">
        <w:rPr>
          <w:rFonts w:ascii="Arial" w:hAnsi="Arial" w:cs="Arial"/>
          <w:sz w:val="20"/>
          <w:szCs w:val="20"/>
        </w:rPr>
        <w:t xml:space="preserve"> M, McKnight D, Decker A, Tan WH, Tarnopolsky </w:t>
      </w:r>
      <w:proofErr w:type="spellStart"/>
      <w:r w:rsidRPr="00982BE3">
        <w:rPr>
          <w:rFonts w:ascii="Arial" w:hAnsi="Arial" w:cs="Arial"/>
          <w:sz w:val="20"/>
          <w:szCs w:val="20"/>
        </w:rPr>
        <w:t>MA,Brady</w:t>
      </w:r>
      <w:proofErr w:type="spellEnd"/>
      <w:r w:rsidRPr="00982BE3">
        <w:rPr>
          <w:rFonts w:ascii="Arial" w:hAnsi="Arial" w:cs="Arial"/>
          <w:sz w:val="20"/>
          <w:szCs w:val="20"/>
        </w:rPr>
        <w:t xml:space="preserve"> LI, Wolff M, </w:t>
      </w:r>
      <w:proofErr w:type="spellStart"/>
      <w:r w:rsidRPr="00982BE3">
        <w:rPr>
          <w:rFonts w:ascii="Arial" w:hAnsi="Arial" w:cs="Arial"/>
          <w:sz w:val="20"/>
          <w:szCs w:val="20"/>
        </w:rPr>
        <w:t>Dondit</w:t>
      </w:r>
      <w:proofErr w:type="spellEnd"/>
      <w:r w:rsidRPr="00982BE3">
        <w:rPr>
          <w:rFonts w:ascii="Arial" w:hAnsi="Arial" w:cs="Arial"/>
          <w:sz w:val="20"/>
          <w:szCs w:val="20"/>
        </w:rPr>
        <w:t xml:space="preserve"> L, Pedro HF, </w:t>
      </w:r>
      <w:proofErr w:type="spellStart"/>
      <w:r w:rsidRPr="00982BE3">
        <w:rPr>
          <w:rFonts w:ascii="Arial" w:hAnsi="Arial" w:cs="Arial"/>
          <w:sz w:val="20"/>
          <w:szCs w:val="20"/>
        </w:rPr>
        <w:t>Parisotto</w:t>
      </w:r>
      <w:proofErr w:type="spellEnd"/>
      <w:r w:rsidRPr="00982BE3">
        <w:rPr>
          <w:rFonts w:ascii="Arial" w:hAnsi="Arial" w:cs="Arial"/>
          <w:sz w:val="20"/>
          <w:szCs w:val="20"/>
        </w:rPr>
        <w:t xml:space="preserve"> SE, Jones KL, Patel AD, Franz DN, </w:t>
      </w:r>
      <w:proofErr w:type="spellStart"/>
      <w:r w:rsidRPr="00982BE3">
        <w:rPr>
          <w:rFonts w:ascii="Arial" w:hAnsi="Arial" w:cs="Arial"/>
          <w:sz w:val="20"/>
          <w:szCs w:val="20"/>
        </w:rPr>
        <w:t>Vanzo</w:t>
      </w:r>
      <w:proofErr w:type="spellEnd"/>
      <w:r w:rsidRPr="00982BE3">
        <w:rPr>
          <w:rFonts w:ascii="Arial" w:hAnsi="Arial" w:cs="Arial"/>
          <w:sz w:val="20"/>
          <w:szCs w:val="20"/>
        </w:rPr>
        <w:t xml:space="preserve"> R, Marco E, </w:t>
      </w:r>
      <w:proofErr w:type="spellStart"/>
      <w:r w:rsidRPr="00982BE3">
        <w:rPr>
          <w:rFonts w:ascii="Arial" w:hAnsi="Arial" w:cs="Arial"/>
          <w:sz w:val="20"/>
          <w:szCs w:val="20"/>
        </w:rPr>
        <w:t>Ranells</w:t>
      </w:r>
      <w:proofErr w:type="spellEnd"/>
      <w:r w:rsidRPr="00982BE3">
        <w:rPr>
          <w:rFonts w:ascii="Arial" w:hAnsi="Arial" w:cs="Arial"/>
          <w:sz w:val="20"/>
          <w:szCs w:val="20"/>
        </w:rPr>
        <w:t xml:space="preserve"> JD, Di Donato N</w:t>
      </w:r>
      <w:r w:rsidRPr="00982BE3">
        <w:rPr>
          <w:rFonts w:ascii="Arial" w:hAnsi="Arial" w:cs="Arial"/>
          <w:b/>
          <w:sz w:val="20"/>
          <w:szCs w:val="20"/>
        </w:rPr>
        <w:t>, Dobyns WB</w:t>
      </w:r>
      <w:r w:rsidRPr="00982BE3">
        <w:rPr>
          <w:rFonts w:ascii="Arial" w:hAnsi="Arial" w:cs="Arial"/>
          <w:sz w:val="20"/>
          <w:szCs w:val="20"/>
        </w:rPr>
        <w:t xml:space="preserve">, </w:t>
      </w:r>
      <w:proofErr w:type="spellStart"/>
      <w:r w:rsidRPr="00982BE3">
        <w:rPr>
          <w:rFonts w:ascii="Arial" w:hAnsi="Arial" w:cs="Arial"/>
          <w:sz w:val="20"/>
          <w:szCs w:val="20"/>
        </w:rPr>
        <w:t>Laube</w:t>
      </w:r>
      <w:proofErr w:type="spellEnd"/>
      <w:r w:rsidRPr="00982BE3">
        <w:rPr>
          <w:rFonts w:ascii="Arial" w:hAnsi="Arial" w:cs="Arial"/>
          <w:sz w:val="20"/>
          <w:szCs w:val="20"/>
        </w:rPr>
        <w:t xml:space="preserve"> B, </w:t>
      </w:r>
      <w:proofErr w:type="spellStart"/>
      <w:r w:rsidRPr="00982BE3">
        <w:rPr>
          <w:rFonts w:ascii="Arial" w:hAnsi="Arial" w:cs="Arial"/>
          <w:sz w:val="20"/>
          <w:szCs w:val="20"/>
        </w:rPr>
        <w:t>Traynelis</w:t>
      </w:r>
      <w:proofErr w:type="spellEnd"/>
      <w:r w:rsidRPr="00982BE3">
        <w:rPr>
          <w:rFonts w:ascii="Arial" w:hAnsi="Arial" w:cs="Arial"/>
          <w:sz w:val="20"/>
          <w:szCs w:val="20"/>
        </w:rPr>
        <w:t xml:space="preserve"> SF, Lemke JR. GRIN2B encephalopathy: novel findings on phenotype, variant </w:t>
      </w:r>
      <w:proofErr w:type="spellStart"/>
      <w:r w:rsidRPr="00982BE3">
        <w:rPr>
          <w:rFonts w:ascii="Arial" w:hAnsi="Arial" w:cs="Arial"/>
          <w:sz w:val="20"/>
          <w:szCs w:val="20"/>
        </w:rPr>
        <w:t>clustering,functional</w:t>
      </w:r>
      <w:proofErr w:type="spellEnd"/>
      <w:r w:rsidRPr="00982BE3">
        <w:rPr>
          <w:rFonts w:ascii="Arial" w:hAnsi="Arial" w:cs="Arial"/>
          <w:sz w:val="20"/>
          <w:szCs w:val="20"/>
        </w:rPr>
        <w:t xml:space="preserve"> consequences and treatment aspects. J Med Genet. 2017Jul;54(7):460-470. </w:t>
      </w:r>
      <w:proofErr w:type="spellStart"/>
      <w:r w:rsidRPr="00982BE3">
        <w:rPr>
          <w:rFonts w:ascii="Arial" w:hAnsi="Arial" w:cs="Arial"/>
          <w:sz w:val="20"/>
          <w:szCs w:val="20"/>
        </w:rPr>
        <w:t>doi</w:t>
      </w:r>
      <w:proofErr w:type="spellEnd"/>
      <w:r w:rsidRPr="00982BE3">
        <w:rPr>
          <w:rFonts w:ascii="Arial" w:hAnsi="Arial" w:cs="Arial"/>
          <w:sz w:val="20"/>
          <w:szCs w:val="20"/>
        </w:rPr>
        <w:t>: 10.1136/jmedgenet-2016-104509.</w:t>
      </w:r>
    </w:p>
    <w:p w14:paraId="29600FBF"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6548CB8E"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Van De </w:t>
      </w:r>
      <w:proofErr w:type="spellStart"/>
      <w:r w:rsidRPr="00982BE3">
        <w:rPr>
          <w:rFonts w:ascii="Arial" w:hAnsi="Arial" w:cs="Arial"/>
          <w:sz w:val="20"/>
          <w:szCs w:val="20"/>
        </w:rPr>
        <w:t>Weghe</w:t>
      </w:r>
      <w:proofErr w:type="spellEnd"/>
      <w:r w:rsidRPr="00982BE3">
        <w:rPr>
          <w:rFonts w:ascii="Arial" w:hAnsi="Arial" w:cs="Arial"/>
          <w:sz w:val="20"/>
          <w:szCs w:val="20"/>
        </w:rPr>
        <w:t xml:space="preserve"> JC, </w:t>
      </w:r>
      <w:proofErr w:type="spellStart"/>
      <w:r w:rsidRPr="00982BE3">
        <w:rPr>
          <w:rFonts w:ascii="Arial" w:hAnsi="Arial" w:cs="Arial"/>
          <w:sz w:val="20"/>
          <w:szCs w:val="20"/>
        </w:rPr>
        <w:t>Rusterholz</w:t>
      </w:r>
      <w:proofErr w:type="spellEnd"/>
      <w:r w:rsidRPr="00982BE3">
        <w:rPr>
          <w:rFonts w:ascii="Arial" w:hAnsi="Arial" w:cs="Arial"/>
          <w:sz w:val="20"/>
          <w:szCs w:val="20"/>
        </w:rPr>
        <w:t xml:space="preserve"> TDS, Latour B, Grout ME, </w:t>
      </w:r>
      <w:proofErr w:type="spellStart"/>
      <w:r w:rsidRPr="00982BE3">
        <w:rPr>
          <w:rFonts w:ascii="Arial" w:hAnsi="Arial" w:cs="Arial"/>
          <w:sz w:val="20"/>
          <w:szCs w:val="20"/>
        </w:rPr>
        <w:t>Aldinger</w:t>
      </w:r>
      <w:proofErr w:type="spellEnd"/>
      <w:r w:rsidRPr="00982BE3">
        <w:rPr>
          <w:rFonts w:ascii="Arial" w:hAnsi="Arial" w:cs="Arial"/>
          <w:sz w:val="20"/>
          <w:szCs w:val="20"/>
        </w:rPr>
        <w:t xml:space="preserve"> KA, Shaheen R, Dempsey JC, </w:t>
      </w:r>
      <w:proofErr w:type="spellStart"/>
      <w:r w:rsidRPr="00982BE3">
        <w:rPr>
          <w:rFonts w:ascii="Arial" w:hAnsi="Arial" w:cs="Arial"/>
          <w:sz w:val="20"/>
          <w:szCs w:val="20"/>
        </w:rPr>
        <w:t>Maddirevula</w:t>
      </w:r>
      <w:proofErr w:type="spellEnd"/>
      <w:r w:rsidRPr="00982BE3">
        <w:rPr>
          <w:rFonts w:ascii="Arial" w:hAnsi="Arial" w:cs="Arial"/>
          <w:sz w:val="20"/>
          <w:szCs w:val="20"/>
        </w:rPr>
        <w:t xml:space="preserve"> S, Cheng YH, Phelps IG, </w:t>
      </w:r>
      <w:proofErr w:type="spellStart"/>
      <w:r w:rsidRPr="00982BE3">
        <w:rPr>
          <w:rFonts w:ascii="Arial" w:hAnsi="Arial" w:cs="Arial"/>
          <w:sz w:val="20"/>
          <w:szCs w:val="20"/>
        </w:rPr>
        <w:t>Gesemann</w:t>
      </w:r>
      <w:proofErr w:type="spellEnd"/>
      <w:r w:rsidRPr="00982BE3">
        <w:rPr>
          <w:rFonts w:ascii="Arial" w:hAnsi="Arial" w:cs="Arial"/>
          <w:sz w:val="20"/>
          <w:szCs w:val="20"/>
        </w:rPr>
        <w:t xml:space="preserve"> M, Goel H, </w:t>
      </w:r>
      <w:proofErr w:type="spellStart"/>
      <w:r w:rsidRPr="00982BE3">
        <w:rPr>
          <w:rFonts w:ascii="Arial" w:hAnsi="Arial" w:cs="Arial"/>
          <w:sz w:val="20"/>
          <w:szCs w:val="20"/>
        </w:rPr>
        <w:t>Birk</w:t>
      </w:r>
      <w:proofErr w:type="spellEnd"/>
      <w:r w:rsidRPr="00982BE3">
        <w:rPr>
          <w:rFonts w:ascii="Arial" w:hAnsi="Arial" w:cs="Arial"/>
          <w:sz w:val="20"/>
          <w:szCs w:val="20"/>
        </w:rPr>
        <w:t xml:space="preserve"> </w:t>
      </w:r>
      <w:proofErr w:type="spellStart"/>
      <w:r w:rsidRPr="00982BE3">
        <w:rPr>
          <w:rFonts w:ascii="Arial" w:hAnsi="Arial" w:cs="Arial"/>
          <w:sz w:val="20"/>
          <w:szCs w:val="20"/>
        </w:rPr>
        <w:t>OS,Alanzi</w:t>
      </w:r>
      <w:proofErr w:type="spellEnd"/>
      <w:r w:rsidRPr="00982BE3">
        <w:rPr>
          <w:rFonts w:ascii="Arial" w:hAnsi="Arial" w:cs="Arial"/>
          <w:sz w:val="20"/>
          <w:szCs w:val="20"/>
        </w:rPr>
        <w:t xml:space="preserve"> T, </w:t>
      </w:r>
      <w:proofErr w:type="spellStart"/>
      <w:r w:rsidRPr="00982BE3">
        <w:rPr>
          <w:rFonts w:ascii="Arial" w:hAnsi="Arial" w:cs="Arial"/>
          <w:sz w:val="20"/>
          <w:szCs w:val="20"/>
        </w:rPr>
        <w:t>Rawashdeh</w:t>
      </w:r>
      <w:proofErr w:type="spellEnd"/>
      <w:r w:rsidRPr="00982BE3">
        <w:rPr>
          <w:rFonts w:ascii="Arial" w:hAnsi="Arial" w:cs="Arial"/>
          <w:sz w:val="20"/>
          <w:szCs w:val="20"/>
        </w:rPr>
        <w:t xml:space="preserve"> R, Khan AO; University of Washington Center for </w:t>
      </w:r>
      <w:proofErr w:type="spellStart"/>
      <w:r w:rsidRPr="00982BE3">
        <w:rPr>
          <w:rFonts w:ascii="Arial" w:hAnsi="Arial" w:cs="Arial"/>
          <w:sz w:val="20"/>
          <w:szCs w:val="20"/>
        </w:rPr>
        <w:t>MendelianGenomics</w:t>
      </w:r>
      <w:proofErr w:type="spellEnd"/>
      <w:r w:rsidRPr="00982BE3">
        <w:rPr>
          <w:rFonts w:ascii="Arial" w:hAnsi="Arial" w:cs="Arial"/>
          <w:sz w:val="20"/>
          <w:szCs w:val="20"/>
        </w:rPr>
        <w:t xml:space="preserve">, </w:t>
      </w:r>
      <w:proofErr w:type="spellStart"/>
      <w:r w:rsidRPr="00982BE3">
        <w:rPr>
          <w:rFonts w:ascii="Arial" w:hAnsi="Arial" w:cs="Arial"/>
          <w:sz w:val="20"/>
          <w:szCs w:val="20"/>
        </w:rPr>
        <w:t>Bamshad</w:t>
      </w:r>
      <w:proofErr w:type="spellEnd"/>
      <w:r w:rsidRPr="00982BE3">
        <w:rPr>
          <w:rFonts w:ascii="Arial" w:hAnsi="Arial" w:cs="Arial"/>
          <w:sz w:val="20"/>
          <w:szCs w:val="20"/>
        </w:rPr>
        <w:t xml:space="preserve"> MJ, Nickerson DA, </w:t>
      </w:r>
      <w:proofErr w:type="spellStart"/>
      <w:r w:rsidRPr="00982BE3">
        <w:rPr>
          <w:rFonts w:ascii="Arial" w:hAnsi="Arial" w:cs="Arial"/>
          <w:sz w:val="20"/>
          <w:szCs w:val="20"/>
        </w:rPr>
        <w:t>Neuhauss</w:t>
      </w:r>
      <w:proofErr w:type="spellEnd"/>
      <w:r w:rsidRPr="00982BE3">
        <w:rPr>
          <w:rFonts w:ascii="Arial" w:hAnsi="Arial" w:cs="Arial"/>
          <w:sz w:val="20"/>
          <w:szCs w:val="20"/>
        </w:rPr>
        <w:t xml:space="preserve"> SCF, </w:t>
      </w:r>
      <w:r w:rsidRPr="00982BE3">
        <w:rPr>
          <w:rFonts w:ascii="Arial" w:hAnsi="Arial" w:cs="Arial"/>
          <w:b/>
          <w:sz w:val="20"/>
          <w:szCs w:val="20"/>
        </w:rPr>
        <w:t>Dobyns WB</w:t>
      </w:r>
      <w:r w:rsidRPr="00982BE3">
        <w:rPr>
          <w:rFonts w:ascii="Arial" w:hAnsi="Arial" w:cs="Arial"/>
          <w:sz w:val="20"/>
          <w:szCs w:val="20"/>
        </w:rPr>
        <w:t xml:space="preserve">, </w:t>
      </w:r>
      <w:proofErr w:type="spellStart"/>
      <w:r w:rsidRPr="00982BE3">
        <w:rPr>
          <w:rFonts w:ascii="Arial" w:hAnsi="Arial" w:cs="Arial"/>
          <w:sz w:val="20"/>
          <w:szCs w:val="20"/>
        </w:rPr>
        <w:t>Alkuraya</w:t>
      </w:r>
      <w:proofErr w:type="spellEnd"/>
      <w:r w:rsidRPr="00982BE3">
        <w:rPr>
          <w:rFonts w:ascii="Arial" w:hAnsi="Arial" w:cs="Arial"/>
          <w:sz w:val="20"/>
          <w:szCs w:val="20"/>
        </w:rPr>
        <w:t xml:space="preserve"> FS, </w:t>
      </w:r>
      <w:proofErr w:type="spellStart"/>
      <w:r w:rsidRPr="00982BE3">
        <w:rPr>
          <w:rFonts w:ascii="Arial" w:hAnsi="Arial" w:cs="Arial"/>
          <w:sz w:val="20"/>
          <w:szCs w:val="20"/>
        </w:rPr>
        <w:t>RoepmanR</w:t>
      </w:r>
      <w:proofErr w:type="spellEnd"/>
      <w:r w:rsidRPr="00982BE3">
        <w:rPr>
          <w:rFonts w:ascii="Arial" w:hAnsi="Arial" w:cs="Arial"/>
          <w:sz w:val="20"/>
          <w:szCs w:val="20"/>
        </w:rPr>
        <w:t>, Bachmann-</w:t>
      </w:r>
      <w:proofErr w:type="spellStart"/>
      <w:r w:rsidRPr="00982BE3">
        <w:rPr>
          <w:rFonts w:ascii="Arial" w:hAnsi="Arial" w:cs="Arial"/>
          <w:sz w:val="20"/>
          <w:szCs w:val="20"/>
        </w:rPr>
        <w:t>Gagescu</w:t>
      </w:r>
      <w:proofErr w:type="spellEnd"/>
      <w:r w:rsidRPr="00982BE3">
        <w:rPr>
          <w:rFonts w:ascii="Arial" w:hAnsi="Arial" w:cs="Arial"/>
          <w:sz w:val="20"/>
          <w:szCs w:val="20"/>
        </w:rPr>
        <w:t xml:space="preserve"> R, Doherty D. Mutations in ARMC9, which Encodes a Basal Body Protein, Cause Joubert Syndrome in Humans and Ciliopathy Phenotypes in </w:t>
      </w:r>
      <w:proofErr w:type="spellStart"/>
      <w:r w:rsidRPr="00982BE3">
        <w:rPr>
          <w:rFonts w:ascii="Arial" w:hAnsi="Arial" w:cs="Arial"/>
          <w:sz w:val="20"/>
          <w:szCs w:val="20"/>
        </w:rPr>
        <w:t>Zebrafish.Am</w:t>
      </w:r>
      <w:proofErr w:type="spellEnd"/>
      <w:r w:rsidRPr="00982BE3">
        <w:rPr>
          <w:rFonts w:ascii="Arial" w:hAnsi="Arial" w:cs="Arial"/>
          <w:sz w:val="20"/>
          <w:szCs w:val="20"/>
        </w:rPr>
        <w:t xml:space="preserve"> J Hum Genet. 2017 Jul 6;101(1):23-36. </w:t>
      </w:r>
      <w:proofErr w:type="spellStart"/>
      <w:r w:rsidRPr="00982BE3">
        <w:rPr>
          <w:rFonts w:ascii="Arial" w:hAnsi="Arial" w:cs="Arial"/>
          <w:sz w:val="20"/>
          <w:szCs w:val="20"/>
        </w:rPr>
        <w:t>doi</w:t>
      </w:r>
      <w:proofErr w:type="spellEnd"/>
      <w:r w:rsidRPr="00982BE3">
        <w:rPr>
          <w:rFonts w:ascii="Arial" w:hAnsi="Arial" w:cs="Arial"/>
          <w:sz w:val="20"/>
          <w:szCs w:val="20"/>
        </w:rPr>
        <w:t xml:space="preserve">: 10.1016/j.ajhg.2017.05.010. </w:t>
      </w:r>
      <w:proofErr w:type="spellStart"/>
      <w:r w:rsidRPr="00982BE3">
        <w:rPr>
          <w:rFonts w:ascii="Arial" w:hAnsi="Arial" w:cs="Arial"/>
          <w:sz w:val="20"/>
          <w:szCs w:val="20"/>
        </w:rPr>
        <w:t>Epub</w:t>
      </w:r>
      <w:proofErr w:type="spellEnd"/>
    </w:p>
    <w:p w14:paraId="34B5F721"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2017 Jun 15. PubMed PMID: 28625504; PubMed Central PMCID: PMC5501774.</w:t>
      </w:r>
    </w:p>
    <w:p w14:paraId="43D68015"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16FC9054"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AJ, Guerrini R, </w:t>
      </w:r>
      <w:r w:rsidRPr="00982BE3">
        <w:rPr>
          <w:rFonts w:ascii="Arial" w:hAnsi="Arial" w:cs="Arial"/>
          <w:b/>
          <w:sz w:val="20"/>
          <w:szCs w:val="20"/>
        </w:rPr>
        <w:t>Dobyns WB</w:t>
      </w:r>
      <w:r w:rsidRPr="00982BE3">
        <w:rPr>
          <w:rFonts w:ascii="Arial" w:hAnsi="Arial" w:cs="Arial"/>
          <w:sz w:val="20"/>
          <w:szCs w:val="20"/>
        </w:rPr>
        <w:t xml:space="preserve">. Lissencephaly: Expanded imaging and clinical classification. Am J Med Genet A. 2017 Jun;173(6):1473-1488. doi:10.1002/ajmg.a.38245.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2017 Apr 25. </w:t>
      </w:r>
    </w:p>
    <w:p w14:paraId="7239B32A"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2A9B4B7E"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spellStart"/>
      <w:r w:rsidRPr="00982BE3">
        <w:rPr>
          <w:rFonts w:ascii="Arial" w:eastAsia="Times New Roman" w:hAnsi="Arial" w:cs="Arial"/>
          <w:sz w:val="20"/>
          <w:szCs w:val="20"/>
        </w:rPr>
        <w:t>Keros</w:t>
      </w:r>
      <w:proofErr w:type="spellEnd"/>
      <w:r w:rsidRPr="00982BE3">
        <w:rPr>
          <w:rFonts w:ascii="Arial" w:eastAsia="Times New Roman" w:hAnsi="Arial" w:cs="Arial"/>
          <w:sz w:val="20"/>
          <w:szCs w:val="20"/>
        </w:rPr>
        <w:t xml:space="preserve"> S, </w:t>
      </w:r>
      <w:proofErr w:type="spellStart"/>
      <w:r w:rsidRPr="00982BE3">
        <w:rPr>
          <w:rFonts w:ascii="Arial" w:eastAsia="Times New Roman" w:hAnsi="Arial" w:cs="Arial"/>
          <w:sz w:val="20"/>
          <w:szCs w:val="20"/>
        </w:rPr>
        <w:t>Buraniqi</w:t>
      </w:r>
      <w:proofErr w:type="spellEnd"/>
      <w:r w:rsidRPr="00982BE3">
        <w:rPr>
          <w:rFonts w:ascii="Arial" w:eastAsia="Times New Roman" w:hAnsi="Arial" w:cs="Arial"/>
          <w:sz w:val="20"/>
          <w:szCs w:val="20"/>
        </w:rPr>
        <w:t xml:space="preserve"> E, Alex B, </w:t>
      </w:r>
      <w:proofErr w:type="spellStart"/>
      <w:r w:rsidRPr="00982BE3">
        <w:rPr>
          <w:rFonts w:ascii="Arial" w:eastAsia="Times New Roman" w:hAnsi="Arial" w:cs="Arial"/>
          <w:sz w:val="20"/>
          <w:szCs w:val="20"/>
        </w:rPr>
        <w:t>Antonetty</w:t>
      </w:r>
      <w:proofErr w:type="spellEnd"/>
      <w:r w:rsidRPr="00982BE3">
        <w:rPr>
          <w:rFonts w:ascii="Arial" w:eastAsia="Times New Roman" w:hAnsi="Arial" w:cs="Arial"/>
          <w:sz w:val="20"/>
          <w:szCs w:val="20"/>
        </w:rPr>
        <w:t xml:space="preserve"> A, </w:t>
      </w:r>
      <w:proofErr w:type="spellStart"/>
      <w:r w:rsidRPr="00982BE3">
        <w:rPr>
          <w:rFonts w:ascii="Arial" w:eastAsia="Times New Roman" w:hAnsi="Arial" w:cs="Arial"/>
          <w:sz w:val="20"/>
          <w:szCs w:val="20"/>
        </w:rPr>
        <w:t>Fialho</w:t>
      </w:r>
      <w:proofErr w:type="spellEnd"/>
      <w:r w:rsidRPr="00982BE3">
        <w:rPr>
          <w:rFonts w:ascii="Arial" w:eastAsia="Times New Roman" w:hAnsi="Arial" w:cs="Arial"/>
          <w:sz w:val="20"/>
          <w:szCs w:val="20"/>
        </w:rPr>
        <w:t xml:space="preserve"> H, Hafeez B, Jackson MC, Jawahar R, </w:t>
      </w:r>
      <w:proofErr w:type="spellStart"/>
      <w:r w:rsidRPr="00982BE3">
        <w:rPr>
          <w:rFonts w:ascii="Arial" w:eastAsia="Times New Roman" w:hAnsi="Arial" w:cs="Arial"/>
          <w:sz w:val="20"/>
          <w:szCs w:val="20"/>
        </w:rPr>
        <w:t>Kjelleren</w:t>
      </w:r>
      <w:proofErr w:type="spellEnd"/>
      <w:r w:rsidRPr="00982BE3">
        <w:rPr>
          <w:rFonts w:ascii="Arial" w:eastAsia="Times New Roman" w:hAnsi="Arial" w:cs="Arial"/>
          <w:sz w:val="20"/>
          <w:szCs w:val="20"/>
        </w:rPr>
        <w:t xml:space="preserve"> S, Stewart E, </w:t>
      </w:r>
      <w:r w:rsidRPr="00982BE3">
        <w:rPr>
          <w:rFonts w:ascii="Arial" w:eastAsia="Times New Roman" w:hAnsi="Arial" w:cs="Arial"/>
          <w:b/>
          <w:sz w:val="20"/>
          <w:szCs w:val="20"/>
        </w:rPr>
        <w:t>Morgan LA</w:t>
      </w:r>
      <w:r w:rsidRPr="00982BE3">
        <w:rPr>
          <w:rFonts w:ascii="Arial" w:eastAsia="Times New Roman" w:hAnsi="Arial" w:cs="Arial"/>
          <w:sz w:val="20"/>
          <w:szCs w:val="20"/>
        </w:rPr>
        <w:t xml:space="preserve">, </w:t>
      </w:r>
      <w:r w:rsidRPr="00982BE3">
        <w:rPr>
          <w:rFonts w:ascii="Arial" w:eastAsia="Times New Roman" w:hAnsi="Arial" w:cs="Arial"/>
          <w:b/>
          <w:sz w:val="20"/>
          <w:szCs w:val="20"/>
        </w:rPr>
        <w:t>Wainwright MS</w:t>
      </w:r>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Sogawa</w:t>
      </w:r>
      <w:proofErr w:type="spellEnd"/>
      <w:r w:rsidRPr="00982BE3">
        <w:rPr>
          <w:rFonts w:ascii="Arial" w:eastAsia="Times New Roman" w:hAnsi="Arial" w:cs="Arial"/>
          <w:sz w:val="20"/>
          <w:szCs w:val="20"/>
        </w:rPr>
        <w:t xml:space="preserve"> Y, Patel AD, </w:t>
      </w:r>
      <w:proofErr w:type="spellStart"/>
      <w:r w:rsidRPr="00982BE3">
        <w:rPr>
          <w:rFonts w:ascii="Arial" w:eastAsia="Times New Roman" w:hAnsi="Arial" w:cs="Arial"/>
          <w:sz w:val="20"/>
          <w:szCs w:val="20"/>
        </w:rPr>
        <w:t>Loddenkemper</w:t>
      </w:r>
      <w:proofErr w:type="spellEnd"/>
      <w:r w:rsidRPr="00982BE3">
        <w:rPr>
          <w:rFonts w:ascii="Arial" w:eastAsia="Times New Roman" w:hAnsi="Arial" w:cs="Arial"/>
          <w:sz w:val="20"/>
          <w:szCs w:val="20"/>
        </w:rPr>
        <w:t xml:space="preserve"> T, </w:t>
      </w:r>
      <w:proofErr w:type="spellStart"/>
      <w:r w:rsidRPr="00982BE3">
        <w:rPr>
          <w:rFonts w:ascii="Arial" w:eastAsia="Times New Roman" w:hAnsi="Arial" w:cs="Arial"/>
          <w:sz w:val="20"/>
          <w:szCs w:val="20"/>
        </w:rPr>
        <w:t>Grinspan</w:t>
      </w:r>
      <w:proofErr w:type="spellEnd"/>
      <w:r w:rsidRPr="00982BE3">
        <w:rPr>
          <w:rFonts w:ascii="Arial" w:eastAsia="Times New Roman" w:hAnsi="Arial" w:cs="Arial"/>
          <w:sz w:val="20"/>
          <w:szCs w:val="20"/>
        </w:rPr>
        <w:t xml:space="preserve"> ZM. Increasing Ketamine Use for Refractory Status Epilepticus in US Pediatric Hospitals. J Child Neurol. 2017 Jun;32(7):638-646.doi: 10.1177/0883073817698629</w:t>
      </w:r>
    </w:p>
    <w:p w14:paraId="22ABF6B8"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3A24B16F"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spellStart"/>
      <w:r w:rsidRPr="00982BE3">
        <w:rPr>
          <w:rFonts w:ascii="Arial" w:hAnsi="Arial" w:cs="Arial"/>
          <w:sz w:val="20"/>
          <w:szCs w:val="20"/>
        </w:rPr>
        <w:t>Garavelli</w:t>
      </w:r>
      <w:proofErr w:type="spellEnd"/>
      <w:r w:rsidRPr="00982BE3">
        <w:rPr>
          <w:rFonts w:ascii="Arial" w:hAnsi="Arial" w:cs="Arial"/>
          <w:sz w:val="20"/>
          <w:szCs w:val="20"/>
        </w:rPr>
        <w:t xml:space="preserve"> L, </w:t>
      </w:r>
      <w:proofErr w:type="spellStart"/>
      <w:r w:rsidRPr="00982BE3">
        <w:rPr>
          <w:rFonts w:ascii="Arial" w:hAnsi="Arial" w:cs="Arial"/>
          <w:sz w:val="20"/>
          <w:szCs w:val="20"/>
        </w:rPr>
        <w:t>Ivanovski</w:t>
      </w:r>
      <w:proofErr w:type="spellEnd"/>
      <w:r w:rsidRPr="00982BE3">
        <w:rPr>
          <w:rFonts w:ascii="Arial" w:hAnsi="Arial" w:cs="Arial"/>
          <w:sz w:val="20"/>
          <w:szCs w:val="20"/>
        </w:rPr>
        <w:t xml:space="preserve"> I, </w:t>
      </w:r>
      <w:proofErr w:type="spellStart"/>
      <w:r w:rsidRPr="00982BE3">
        <w:rPr>
          <w:rFonts w:ascii="Arial" w:hAnsi="Arial" w:cs="Arial"/>
          <w:sz w:val="20"/>
          <w:szCs w:val="20"/>
        </w:rPr>
        <w:t>Caraffi</w:t>
      </w:r>
      <w:proofErr w:type="spellEnd"/>
      <w:r w:rsidRPr="00982BE3">
        <w:rPr>
          <w:rFonts w:ascii="Arial" w:hAnsi="Arial" w:cs="Arial"/>
          <w:sz w:val="20"/>
          <w:szCs w:val="20"/>
        </w:rPr>
        <w:t xml:space="preserve"> SG, </w:t>
      </w:r>
      <w:proofErr w:type="spellStart"/>
      <w:r w:rsidRPr="00982BE3">
        <w:rPr>
          <w:rFonts w:ascii="Arial" w:hAnsi="Arial" w:cs="Arial"/>
          <w:sz w:val="20"/>
          <w:szCs w:val="20"/>
        </w:rPr>
        <w:t>Santodirocco</w:t>
      </w:r>
      <w:proofErr w:type="spellEnd"/>
      <w:r w:rsidRPr="00982BE3">
        <w:rPr>
          <w:rFonts w:ascii="Arial" w:hAnsi="Arial" w:cs="Arial"/>
          <w:sz w:val="20"/>
          <w:szCs w:val="20"/>
        </w:rPr>
        <w:t xml:space="preserve"> D, </w:t>
      </w:r>
      <w:proofErr w:type="spellStart"/>
      <w:r w:rsidRPr="00982BE3">
        <w:rPr>
          <w:rFonts w:ascii="Arial" w:hAnsi="Arial" w:cs="Arial"/>
          <w:sz w:val="20"/>
          <w:szCs w:val="20"/>
        </w:rPr>
        <w:t>Pollazzon</w:t>
      </w:r>
      <w:proofErr w:type="spellEnd"/>
      <w:r w:rsidRPr="00982BE3">
        <w:rPr>
          <w:rFonts w:ascii="Arial" w:hAnsi="Arial" w:cs="Arial"/>
          <w:sz w:val="20"/>
          <w:szCs w:val="20"/>
        </w:rPr>
        <w:t xml:space="preserve"> M, </w:t>
      </w:r>
      <w:proofErr w:type="spellStart"/>
      <w:r w:rsidRPr="00982BE3">
        <w:rPr>
          <w:rFonts w:ascii="Arial" w:hAnsi="Arial" w:cs="Arial"/>
          <w:sz w:val="20"/>
          <w:szCs w:val="20"/>
        </w:rPr>
        <w:t>Cordelli</w:t>
      </w:r>
      <w:proofErr w:type="spellEnd"/>
      <w:r w:rsidRPr="00982BE3">
        <w:rPr>
          <w:rFonts w:ascii="Arial" w:hAnsi="Arial" w:cs="Arial"/>
          <w:sz w:val="20"/>
          <w:szCs w:val="20"/>
        </w:rPr>
        <w:t xml:space="preserve"> DM, Abdalla E, Accorsi P, Adam MP, </w:t>
      </w:r>
      <w:proofErr w:type="spellStart"/>
      <w:r w:rsidRPr="00982BE3">
        <w:rPr>
          <w:rFonts w:ascii="Arial" w:hAnsi="Arial" w:cs="Arial"/>
          <w:sz w:val="20"/>
          <w:szCs w:val="20"/>
        </w:rPr>
        <w:t>Baldo</w:t>
      </w:r>
      <w:proofErr w:type="spellEnd"/>
      <w:r w:rsidRPr="00982BE3">
        <w:rPr>
          <w:rFonts w:ascii="Arial" w:hAnsi="Arial" w:cs="Arial"/>
          <w:sz w:val="20"/>
          <w:szCs w:val="20"/>
        </w:rPr>
        <w:t xml:space="preserve"> C, Bayat A, </w:t>
      </w:r>
      <w:proofErr w:type="spellStart"/>
      <w:r w:rsidRPr="00982BE3">
        <w:rPr>
          <w:rFonts w:ascii="Arial" w:hAnsi="Arial" w:cs="Arial"/>
          <w:sz w:val="20"/>
          <w:szCs w:val="20"/>
        </w:rPr>
        <w:t>Belligni</w:t>
      </w:r>
      <w:proofErr w:type="spellEnd"/>
      <w:r w:rsidRPr="00982BE3">
        <w:rPr>
          <w:rFonts w:ascii="Arial" w:hAnsi="Arial" w:cs="Arial"/>
          <w:sz w:val="20"/>
          <w:szCs w:val="20"/>
        </w:rPr>
        <w:t xml:space="preserve"> E, </w:t>
      </w:r>
      <w:proofErr w:type="spellStart"/>
      <w:r w:rsidRPr="00982BE3">
        <w:rPr>
          <w:rFonts w:ascii="Arial" w:hAnsi="Arial" w:cs="Arial"/>
          <w:sz w:val="20"/>
          <w:szCs w:val="20"/>
        </w:rPr>
        <w:t>Bonvicini</w:t>
      </w:r>
      <w:proofErr w:type="spellEnd"/>
      <w:r w:rsidRPr="00982BE3">
        <w:rPr>
          <w:rFonts w:ascii="Arial" w:hAnsi="Arial" w:cs="Arial"/>
          <w:sz w:val="20"/>
          <w:szCs w:val="20"/>
        </w:rPr>
        <w:t xml:space="preserve"> F, </w:t>
      </w:r>
      <w:proofErr w:type="spellStart"/>
      <w:r w:rsidRPr="00982BE3">
        <w:rPr>
          <w:rFonts w:ascii="Arial" w:hAnsi="Arial" w:cs="Arial"/>
          <w:sz w:val="20"/>
          <w:szCs w:val="20"/>
        </w:rPr>
        <w:t>Breckpot</w:t>
      </w:r>
      <w:proofErr w:type="spellEnd"/>
      <w:r w:rsidRPr="00982BE3">
        <w:rPr>
          <w:rFonts w:ascii="Arial" w:hAnsi="Arial" w:cs="Arial"/>
          <w:sz w:val="20"/>
          <w:szCs w:val="20"/>
        </w:rPr>
        <w:t xml:space="preserve"> J, Callewaert B, </w:t>
      </w:r>
      <w:proofErr w:type="spellStart"/>
      <w:r w:rsidRPr="00982BE3">
        <w:rPr>
          <w:rFonts w:ascii="Arial" w:hAnsi="Arial" w:cs="Arial"/>
          <w:sz w:val="20"/>
          <w:szCs w:val="20"/>
        </w:rPr>
        <w:t>Cocchi</w:t>
      </w:r>
      <w:proofErr w:type="spellEnd"/>
      <w:r w:rsidRPr="00982BE3">
        <w:rPr>
          <w:rFonts w:ascii="Arial" w:hAnsi="Arial" w:cs="Arial"/>
          <w:sz w:val="20"/>
          <w:szCs w:val="20"/>
        </w:rPr>
        <w:t xml:space="preserve"> G, </w:t>
      </w:r>
      <w:proofErr w:type="spellStart"/>
      <w:r w:rsidRPr="00982BE3">
        <w:rPr>
          <w:rFonts w:ascii="Arial" w:hAnsi="Arial" w:cs="Arial"/>
          <w:sz w:val="20"/>
          <w:szCs w:val="20"/>
        </w:rPr>
        <w:t>Cuturilo</w:t>
      </w:r>
      <w:proofErr w:type="spellEnd"/>
      <w:r w:rsidRPr="00982BE3">
        <w:rPr>
          <w:rFonts w:ascii="Arial" w:hAnsi="Arial" w:cs="Arial"/>
          <w:sz w:val="20"/>
          <w:szCs w:val="20"/>
        </w:rPr>
        <w:t xml:space="preserve"> G, </w:t>
      </w:r>
      <w:proofErr w:type="spellStart"/>
      <w:r w:rsidRPr="00982BE3">
        <w:rPr>
          <w:rFonts w:ascii="Arial" w:hAnsi="Arial" w:cs="Arial"/>
          <w:sz w:val="20"/>
          <w:szCs w:val="20"/>
        </w:rPr>
        <w:t>Devriendt</w:t>
      </w:r>
      <w:proofErr w:type="spellEnd"/>
      <w:r w:rsidRPr="00982BE3">
        <w:rPr>
          <w:rFonts w:ascii="Arial" w:hAnsi="Arial" w:cs="Arial"/>
          <w:sz w:val="20"/>
          <w:szCs w:val="20"/>
        </w:rPr>
        <w:t xml:space="preserve"> K, </w:t>
      </w:r>
      <w:proofErr w:type="spellStart"/>
      <w:r w:rsidRPr="00982BE3">
        <w:rPr>
          <w:rFonts w:ascii="Arial" w:hAnsi="Arial" w:cs="Arial"/>
          <w:sz w:val="20"/>
          <w:szCs w:val="20"/>
        </w:rPr>
        <w:t>Dinulos</w:t>
      </w:r>
      <w:proofErr w:type="spellEnd"/>
      <w:r w:rsidRPr="00982BE3">
        <w:rPr>
          <w:rFonts w:ascii="Arial" w:hAnsi="Arial" w:cs="Arial"/>
          <w:sz w:val="20"/>
          <w:szCs w:val="20"/>
        </w:rPr>
        <w:t xml:space="preserve"> MB, Djuric O, Epifanio R, Faravelli F, </w:t>
      </w:r>
      <w:proofErr w:type="spellStart"/>
      <w:r w:rsidRPr="00982BE3">
        <w:rPr>
          <w:rFonts w:ascii="Arial" w:hAnsi="Arial" w:cs="Arial"/>
          <w:sz w:val="20"/>
          <w:szCs w:val="20"/>
        </w:rPr>
        <w:t>Formisano</w:t>
      </w:r>
      <w:proofErr w:type="spellEnd"/>
      <w:r w:rsidRPr="00982BE3">
        <w:rPr>
          <w:rFonts w:ascii="Arial" w:hAnsi="Arial" w:cs="Arial"/>
          <w:sz w:val="20"/>
          <w:szCs w:val="20"/>
        </w:rPr>
        <w:t xml:space="preserve"> D, Giordano L, Grasso M, </w:t>
      </w:r>
      <w:proofErr w:type="spellStart"/>
      <w:r w:rsidRPr="00982BE3">
        <w:rPr>
          <w:rFonts w:ascii="Arial" w:hAnsi="Arial" w:cs="Arial"/>
          <w:sz w:val="20"/>
          <w:szCs w:val="20"/>
        </w:rPr>
        <w:t>Grønborg</w:t>
      </w:r>
      <w:proofErr w:type="spellEnd"/>
      <w:r w:rsidRPr="00982BE3">
        <w:rPr>
          <w:rFonts w:ascii="Arial" w:hAnsi="Arial" w:cs="Arial"/>
          <w:sz w:val="20"/>
          <w:szCs w:val="20"/>
        </w:rPr>
        <w:t xml:space="preserve"> S, </w:t>
      </w:r>
      <w:proofErr w:type="spellStart"/>
      <w:r w:rsidRPr="00982BE3">
        <w:rPr>
          <w:rFonts w:ascii="Arial" w:hAnsi="Arial" w:cs="Arial"/>
          <w:sz w:val="20"/>
          <w:szCs w:val="20"/>
        </w:rPr>
        <w:t>Iodice</w:t>
      </w:r>
      <w:proofErr w:type="spellEnd"/>
      <w:r w:rsidRPr="00982BE3">
        <w:rPr>
          <w:rFonts w:ascii="Arial" w:hAnsi="Arial" w:cs="Arial"/>
          <w:sz w:val="20"/>
          <w:szCs w:val="20"/>
        </w:rPr>
        <w:t xml:space="preserve"> A, </w:t>
      </w:r>
      <w:proofErr w:type="spellStart"/>
      <w:r w:rsidRPr="00982BE3">
        <w:rPr>
          <w:rFonts w:ascii="Arial" w:hAnsi="Arial" w:cs="Arial"/>
          <w:sz w:val="20"/>
          <w:szCs w:val="20"/>
        </w:rPr>
        <w:t>Iughetti</w:t>
      </w:r>
      <w:proofErr w:type="spellEnd"/>
      <w:r w:rsidRPr="00982BE3">
        <w:rPr>
          <w:rFonts w:ascii="Arial" w:hAnsi="Arial" w:cs="Arial"/>
          <w:sz w:val="20"/>
          <w:szCs w:val="20"/>
        </w:rPr>
        <w:t xml:space="preserve"> L, Lacombe D, Maggi M, </w:t>
      </w:r>
      <w:proofErr w:type="spellStart"/>
      <w:r w:rsidRPr="00982BE3">
        <w:rPr>
          <w:rFonts w:ascii="Arial" w:hAnsi="Arial" w:cs="Arial"/>
          <w:sz w:val="20"/>
          <w:szCs w:val="20"/>
        </w:rPr>
        <w:t>Malbora</w:t>
      </w:r>
      <w:proofErr w:type="spellEnd"/>
      <w:r w:rsidRPr="00982BE3">
        <w:rPr>
          <w:rFonts w:ascii="Arial" w:hAnsi="Arial" w:cs="Arial"/>
          <w:sz w:val="20"/>
          <w:szCs w:val="20"/>
        </w:rPr>
        <w:t xml:space="preserve"> B, </w:t>
      </w:r>
      <w:proofErr w:type="spellStart"/>
      <w:r w:rsidRPr="00982BE3">
        <w:rPr>
          <w:rFonts w:ascii="Arial" w:hAnsi="Arial" w:cs="Arial"/>
          <w:sz w:val="20"/>
          <w:szCs w:val="20"/>
        </w:rPr>
        <w:t>Mammi</w:t>
      </w:r>
      <w:proofErr w:type="spellEnd"/>
      <w:r w:rsidRPr="00982BE3">
        <w:rPr>
          <w:rFonts w:ascii="Arial" w:hAnsi="Arial" w:cs="Arial"/>
          <w:sz w:val="20"/>
          <w:szCs w:val="20"/>
        </w:rPr>
        <w:t xml:space="preserve"> I, </w:t>
      </w:r>
      <w:proofErr w:type="spellStart"/>
      <w:r w:rsidRPr="00982BE3">
        <w:rPr>
          <w:rFonts w:ascii="Arial" w:hAnsi="Arial" w:cs="Arial"/>
          <w:sz w:val="20"/>
          <w:szCs w:val="20"/>
        </w:rPr>
        <w:t>Moutton</w:t>
      </w:r>
      <w:proofErr w:type="spellEnd"/>
      <w:r w:rsidRPr="00982BE3">
        <w:rPr>
          <w:rFonts w:ascii="Arial" w:hAnsi="Arial" w:cs="Arial"/>
          <w:sz w:val="20"/>
          <w:szCs w:val="20"/>
        </w:rPr>
        <w:t xml:space="preserve"> S, </w:t>
      </w:r>
      <w:proofErr w:type="spellStart"/>
      <w:r w:rsidRPr="00982BE3">
        <w:rPr>
          <w:rFonts w:ascii="Arial" w:hAnsi="Arial" w:cs="Arial"/>
          <w:sz w:val="20"/>
          <w:szCs w:val="20"/>
        </w:rPr>
        <w:t>Møller</w:t>
      </w:r>
      <w:proofErr w:type="spellEnd"/>
      <w:r w:rsidRPr="00982BE3">
        <w:rPr>
          <w:rFonts w:ascii="Arial" w:hAnsi="Arial" w:cs="Arial"/>
          <w:sz w:val="20"/>
          <w:szCs w:val="20"/>
        </w:rPr>
        <w:t xml:space="preserve"> R, </w:t>
      </w:r>
      <w:proofErr w:type="spellStart"/>
      <w:r w:rsidRPr="00982BE3">
        <w:rPr>
          <w:rFonts w:ascii="Arial" w:hAnsi="Arial" w:cs="Arial"/>
          <w:sz w:val="20"/>
          <w:szCs w:val="20"/>
        </w:rPr>
        <w:t>Muschke</w:t>
      </w:r>
      <w:proofErr w:type="spellEnd"/>
      <w:r w:rsidRPr="00982BE3">
        <w:rPr>
          <w:rFonts w:ascii="Arial" w:hAnsi="Arial" w:cs="Arial"/>
          <w:sz w:val="20"/>
          <w:szCs w:val="20"/>
        </w:rPr>
        <w:t xml:space="preserve"> P, Napoli M, Pantaleoni C, Pascarella R, </w:t>
      </w:r>
      <w:proofErr w:type="spellStart"/>
      <w:r w:rsidRPr="00982BE3">
        <w:rPr>
          <w:rFonts w:ascii="Arial" w:hAnsi="Arial" w:cs="Arial"/>
          <w:sz w:val="20"/>
          <w:szCs w:val="20"/>
        </w:rPr>
        <w:t>Pellicciari</w:t>
      </w:r>
      <w:proofErr w:type="spellEnd"/>
      <w:r w:rsidRPr="00982BE3">
        <w:rPr>
          <w:rFonts w:ascii="Arial" w:hAnsi="Arial" w:cs="Arial"/>
          <w:sz w:val="20"/>
          <w:szCs w:val="20"/>
        </w:rPr>
        <w:t xml:space="preserve"> A, </w:t>
      </w:r>
      <w:proofErr w:type="spellStart"/>
      <w:r w:rsidRPr="00982BE3">
        <w:rPr>
          <w:rFonts w:ascii="Arial" w:hAnsi="Arial" w:cs="Arial"/>
          <w:sz w:val="20"/>
          <w:szCs w:val="20"/>
        </w:rPr>
        <w:t>Poch</w:t>
      </w:r>
      <w:proofErr w:type="spellEnd"/>
      <w:r w:rsidRPr="00982BE3">
        <w:rPr>
          <w:rFonts w:ascii="Arial" w:hAnsi="Arial" w:cs="Arial"/>
          <w:sz w:val="20"/>
          <w:szCs w:val="20"/>
        </w:rPr>
        <w:t xml:space="preserve">-Olive </w:t>
      </w:r>
      <w:proofErr w:type="spellStart"/>
      <w:r w:rsidRPr="00982BE3">
        <w:rPr>
          <w:rFonts w:ascii="Arial" w:hAnsi="Arial" w:cs="Arial"/>
          <w:sz w:val="20"/>
          <w:szCs w:val="20"/>
        </w:rPr>
        <w:t>ML,Raviglione</w:t>
      </w:r>
      <w:proofErr w:type="spellEnd"/>
      <w:r w:rsidRPr="00982BE3">
        <w:rPr>
          <w:rFonts w:ascii="Arial" w:hAnsi="Arial" w:cs="Arial"/>
          <w:sz w:val="20"/>
          <w:szCs w:val="20"/>
        </w:rPr>
        <w:t xml:space="preserve"> F, </w:t>
      </w:r>
      <w:proofErr w:type="spellStart"/>
      <w:r w:rsidRPr="00982BE3">
        <w:rPr>
          <w:rFonts w:ascii="Arial" w:hAnsi="Arial" w:cs="Arial"/>
          <w:sz w:val="20"/>
          <w:szCs w:val="20"/>
        </w:rPr>
        <w:t>Rivieri</w:t>
      </w:r>
      <w:proofErr w:type="spellEnd"/>
      <w:r w:rsidRPr="00982BE3">
        <w:rPr>
          <w:rFonts w:ascii="Arial" w:hAnsi="Arial" w:cs="Arial"/>
          <w:sz w:val="20"/>
          <w:szCs w:val="20"/>
        </w:rPr>
        <w:t xml:space="preserve"> F, Russo C, </w:t>
      </w:r>
      <w:proofErr w:type="spellStart"/>
      <w:r w:rsidRPr="00982BE3">
        <w:rPr>
          <w:rFonts w:ascii="Arial" w:hAnsi="Arial" w:cs="Arial"/>
          <w:sz w:val="20"/>
          <w:szCs w:val="20"/>
        </w:rPr>
        <w:t>Savasta</w:t>
      </w:r>
      <w:proofErr w:type="spellEnd"/>
      <w:r w:rsidRPr="00982BE3">
        <w:rPr>
          <w:rFonts w:ascii="Arial" w:hAnsi="Arial" w:cs="Arial"/>
          <w:sz w:val="20"/>
          <w:szCs w:val="20"/>
        </w:rPr>
        <w:t xml:space="preserve"> S, Scarano G, </w:t>
      </w:r>
      <w:proofErr w:type="spellStart"/>
      <w:r w:rsidRPr="00982BE3">
        <w:rPr>
          <w:rFonts w:ascii="Arial" w:hAnsi="Arial" w:cs="Arial"/>
          <w:sz w:val="20"/>
          <w:szCs w:val="20"/>
        </w:rPr>
        <w:t>Selicorni</w:t>
      </w:r>
      <w:proofErr w:type="spellEnd"/>
      <w:r w:rsidRPr="00982BE3">
        <w:rPr>
          <w:rFonts w:ascii="Arial" w:hAnsi="Arial" w:cs="Arial"/>
          <w:sz w:val="20"/>
          <w:szCs w:val="20"/>
        </w:rPr>
        <w:t xml:space="preserve"> A, </w:t>
      </w:r>
      <w:proofErr w:type="spellStart"/>
      <w:r w:rsidRPr="00982BE3">
        <w:rPr>
          <w:rFonts w:ascii="Arial" w:hAnsi="Arial" w:cs="Arial"/>
          <w:sz w:val="20"/>
          <w:szCs w:val="20"/>
        </w:rPr>
        <w:t>Silengo</w:t>
      </w:r>
      <w:proofErr w:type="spellEnd"/>
      <w:r w:rsidRPr="00982BE3">
        <w:rPr>
          <w:rFonts w:ascii="Arial" w:hAnsi="Arial" w:cs="Arial"/>
          <w:sz w:val="20"/>
          <w:szCs w:val="20"/>
        </w:rPr>
        <w:t xml:space="preserve"> M, Sorge G, Tarani L, Tone LG, Toutain A, </w:t>
      </w:r>
      <w:proofErr w:type="spellStart"/>
      <w:r w:rsidRPr="00982BE3">
        <w:rPr>
          <w:rFonts w:ascii="Arial" w:hAnsi="Arial" w:cs="Arial"/>
          <w:sz w:val="20"/>
          <w:szCs w:val="20"/>
        </w:rPr>
        <w:t>Trimouille</w:t>
      </w:r>
      <w:proofErr w:type="spellEnd"/>
      <w:r w:rsidRPr="00982BE3">
        <w:rPr>
          <w:rFonts w:ascii="Arial" w:hAnsi="Arial" w:cs="Arial"/>
          <w:sz w:val="20"/>
          <w:szCs w:val="20"/>
        </w:rPr>
        <w:t xml:space="preserve"> A, Valera ET, </w:t>
      </w:r>
      <w:proofErr w:type="spellStart"/>
      <w:r w:rsidRPr="00982BE3">
        <w:rPr>
          <w:rFonts w:ascii="Arial" w:hAnsi="Arial" w:cs="Arial"/>
          <w:sz w:val="20"/>
          <w:szCs w:val="20"/>
        </w:rPr>
        <w:t>Vergano</w:t>
      </w:r>
      <w:proofErr w:type="spellEnd"/>
      <w:r w:rsidRPr="00982BE3">
        <w:rPr>
          <w:rFonts w:ascii="Arial" w:hAnsi="Arial" w:cs="Arial"/>
          <w:sz w:val="20"/>
          <w:szCs w:val="20"/>
        </w:rPr>
        <w:t xml:space="preserve"> SS, </w:t>
      </w:r>
      <w:proofErr w:type="spellStart"/>
      <w:r w:rsidRPr="00982BE3">
        <w:rPr>
          <w:rFonts w:ascii="Arial" w:hAnsi="Arial" w:cs="Arial"/>
          <w:sz w:val="20"/>
          <w:szCs w:val="20"/>
        </w:rPr>
        <w:t>Zanotta</w:t>
      </w:r>
      <w:proofErr w:type="spellEnd"/>
      <w:r w:rsidRPr="00982BE3">
        <w:rPr>
          <w:rFonts w:ascii="Arial" w:hAnsi="Arial" w:cs="Arial"/>
          <w:sz w:val="20"/>
          <w:szCs w:val="20"/>
        </w:rPr>
        <w:t xml:space="preserve"> N, </w:t>
      </w:r>
      <w:proofErr w:type="spellStart"/>
      <w:r w:rsidRPr="00982BE3">
        <w:rPr>
          <w:rFonts w:ascii="Arial" w:hAnsi="Arial" w:cs="Arial"/>
          <w:sz w:val="20"/>
          <w:szCs w:val="20"/>
        </w:rPr>
        <w:t>Zollino</w:t>
      </w:r>
      <w:proofErr w:type="spellEnd"/>
      <w:r w:rsidRPr="00982BE3">
        <w:rPr>
          <w:rFonts w:ascii="Arial" w:hAnsi="Arial" w:cs="Arial"/>
          <w:sz w:val="20"/>
          <w:szCs w:val="20"/>
        </w:rPr>
        <w:t xml:space="preserve"> M, </w:t>
      </w:r>
      <w:r w:rsidRPr="00982BE3">
        <w:rPr>
          <w:rFonts w:ascii="Arial" w:hAnsi="Arial" w:cs="Arial"/>
          <w:b/>
          <w:sz w:val="20"/>
          <w:szCs w:val="20"/>
        </w:rPr>
        <w:t>Dobyns WB,</w:t>
      </w:r>
      <w:r w:rsidRPr="00982BE3">
        <w:rPr>
          <w:rFonts w:ascii="Arial" w:hAnsi="Arial" w:cs="Arial"/>
          <w:sz w:val="20"/>
          <w:szCs w:val="20"/>
        </w:rPr>
        <w:t xml:space="preserve"> </w:t>
      </w:r>
      <w:proofErr w:type="spellStart"/>
      <w:r w:rsidRPr="00982BE3">
        <w:rPr>
          <w:rFonts w:ascii="Arial" w:hAnsi="Arial" w:cs="Arial"/>
          <w:sz w:val="20"/>
          <w:szCs w:val="20"/>
        </w:rPr>
        <w:t>Paciorkowski</w:t>
      </w:r>
      <w:proofErr w:type="spellEnd"/>
      <w:r w:rsidRPr="00982BE3">
        <w:rPr>
          <w:rFonts w:ascii="Arial" w:hAnsi="Arial" w:cs="Arial"/>
          <w:sz w:val="20"/>
          <w:szCs w:val="20"/>
        </w:rPr>
        <w:t xml:space="preserve"> AR. Neuroimaging findings in Mowat-Wilson syndrome: a study of 54 patients. Genet Med. 2017 Jun;19(6):691-700. </w:t>
      </w:r>
      <w:proofErr w:type="spellStart"/>
      <w:r w:rsidRPr="00982BE3">
        <w:rPr>
          <w:rFonts w:ascii="Arial" w:hAnsi="Arial" w:cs="Arial"/>
          <w:sz w:val="20"/>
          <w:szCs w:val="20"/>
        </w:rPr>
        <w:t>doi</w:t>
      </w:r>
      <w:proofErr w:type="spellEnd"/>
      <w:r w:rsidRPr="00982BE3">
        <w:rPr>
          <w:rFonts w:ascii="Arial" w:hAnsi="Arial" w:cs="Arial"/>
          <w:sz w:val="20"/>
          <w:szCs w:val="20"/>
        </w:rPr>
        <w:t xml:space="preserve">: 10.1038/gim.2016.176.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2016 Nov 10</w:t>
      </w:r>
    </w:p>
    <w:p w14:paraId="2CB7B8D5"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1F3A7E20"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Kurz JE, Smith CM, </w:t>
      </w:r>
      <w:r w:rsidRPr="00982BE3">
        <w:rPr>
          <w:rFonts w:ascii="Arial" w:eastAsia="Times New Roman" w:hAnsi="Arial" w:cs="Arial"/>
          <w:b/>
          <w:sz w:val="20"/>
          <w:szCs w:val="20"/>
        </w:rPr>
        <w:t>Wainwright MS.</w:t>
      </w:r>
      <w:r w:rsidRPr="00982BE3">
        <w:rPr>
          <w:rFonts w:ascii="Arial" w:eastAsia="Times New Roman" w:hAnsi="Arial" w:cs="Arial"/>
          <w:sz w:val="20"/>
          <w:szCs w:val="20"/>
        </w:rPr>
        <w:t xml:space="preserve"> Thermoregulate, autoregulate and ventilate: brain-directed critical care for pediatric cardiac arrest. Curr </w:t>
      </w:r>
      <w:proofErr w:type="spellStart"/>
      <w:r w:rsidRPr="00982BE3">
        <w:rPr>
          <w:rFonts w:ascii="Arial" w:eastAsia="Times New Roman" w:hAnsi="Arial" w:cs="Arial"/>
          <w:sz w:val="20"/>
          <w:szCs w:val="20"/>
        </w:rPr>
        <w:t>Opin</w:t>
      </w:r>
      <w:proofErr w:type="spellEnd"/>
      <w:r w:rsidRPr="00982BE3">
        <w:rPr>
          <w:rFonts w:ascii="Arial" w:eastAsia="Times New Roman" w:hAnsi="Arial" w:cs="Arial"/>
          <w:sz w:val="20"/>
          <w:szCs w:val="20"/>
        </w:rPr>
        <w:t xml:space="preserve"> Pediatr.2017 Jun;29(3):259-265. Doi. </w:t>
      </w:r>
      <w:r w:rsidRPr="00982BE3">
        <w:rPr>
          <w:rFonts w:ascii="Arial" w:hAnsi="Arial" w:cs="Arial"/>
          <w:sz w:val="20"/>
          <w:szCs w:val="20"/>
        </w:rPr>
        <w:t xml:space="preserve">Di Donato N, Chiari S, Mirzaa GM, </w:t>
      </w:r>
      <w:proofErr w:type="spellStart"/>
      <w:r w:rsidRPr="00982BE3">
        <w:rPr>
          <w:rFonts w:ascii="Arial" w:hAnsi="Arial" w:cs="Arial"/>
          <w:sz w:val="20"/>
          <w:szCs w:val="20"/>
        </w:rPr>
        <w:t>Aldinger</w:t>
      </w:r>
      <w:proofErr w:type="spellEnd"/>
      <w:r w:rsidRPr="00982BE3">
        <w:rPr>
          <w:rFonts w:ascii="Arial" w:hAnsi="Arial" w:cs="Arial"/>
          <w:sz w:val="20"/>
          <w:szCs w:val="20"/>
        </w:rPr>
        <w:t xml:space="preserve"> K, </w:t>
      </w:r>
      <w:proofErr w:type="spellStart"/>
      <w:r w:rsidRPr="00982BE3">
        <w:rPr>
          <w:rFonts w:ascii="Arial" w:hAnsi="Arial" w:cs="Arial"/>
          <w:sz w:val="20"/>
          <w:szCs w:val="20"/>
        </w:rPr>
        <w:t>Parrini</w:t>
      </w:r>
      <w:proofErr w:type="spellEnd"/>
      <w:r w:rsidRPr="00982BE3">
        <w:rPr>
          <w:rFonts w:ascii="Arial" w:hAnsi="Arial" w:cs="Arial"/>
          <w:sz w:val="20"/>
          <w:szCs w:val="20"/>
        </w:rPr>
        <w:t xml:space="preserve"> E, Olds C, </w:t>
      </w:r>
      <w:proofErr w:type="spellStart"/>
      <w:r w:rsidRPr="00982BE3">
        <w:rPr>
          <w:rFonts w:ascii="Arial" w:hAnsi="Arial" w:cs="Arial"/>
          <w:sz w:val="20"/>
          <w:szCs w:val="20"/>
        </w:rPr>
        <w:t>Barkovich</w:t>
      </w:r>
      <w:proofErr w:type="spellEnd"/>
      <w:r w:rsidRPr="00982BE3">
        <w:rPr>
          <w:rFonts w:ascii="Arial" w:hAnsi="Arial" w:cs="Arial"/>
          <w:sz w:val="20"/>
          <w:szCs w:val="20"/>
        </w:rPr>
        <w:t xml:space="preserve"> AJ, Guerrini R, </w:t>
      </w:r>
      <w:r w:rsidRPr="00982BE3">
        <w:rPr>
          <w:rFonts w:ascii="Arial" w:hAnsi="Arial" w:cs="Arial"/>
          <w:b/>
          <w:sz w:val="20"/>
          <w:szCs w:val="20"/>
        </w:rPr>
        <w:t>Dobyns WB</w:t>
      </w:r>
      <w:r w:rsidRPr="00982BE3">
        <w:rPr>
          <w:rFonts w:ascii="Arial" w:hAnsi="Arial" w:cs="Arial"/>
          <w:sz w:val="20"/>
          <w:szCs w:val="20"/>
        </w:rPr>
        <w:t xml:space="preserve">. Lissencephaly: Expanded imaging and clinical classification. Am J Med Genet A. 2017 Jun;173(6):1473-1488. doi:10.1002/ajmg.a.38245.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2017 Apr 25</w:t>
      </w:r>
      <w:r w:rsidRPr="00982BE3">
        <w:rPr>
          <w:rFonts w:ascii="Arial" w:eastAsia="Times New Roman" w:hAnsi="Arial" w:cs="Arial"/>
          <w:sz w:val="20"/>
          <w:szCs w:val="20"/>
        </w:rPr>
        <w:t xml:space="preserve">0.1097/MOP.0000000000000482:. </w:t>
      </w:r>
    </w:p>
    <w:p w14:paraId="220554B0"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418EAD38" w14:textId="060E5692" w:rsidR="00352CA5" w:rsidRPr="00982BE3" w:rsidRDefault="00EF666F" w:rsidP="00352CA5">
      <w:pPr>
        <w:spacing w:after="0" w:line="240" w:lineRule="auto"/>
        <w:rPr>
          <w:rFonts w:ascii="Arial" w:hAnsi="Arial" w:cs="Arial"/>
          <w:sz w:val="20"/>
          <w:szCs w:val="20"/>
        </w:rPr>
      </w:pPr>
      <w:proofErr w:type="spellStart"/>
      <w:r w:rsidRPr="00982BE3">
        <w:rPr>
          <w:rFonts w:ascii="Arial" w:hAnsi="Arial" w:cs="Arial"/>
          <w:b/>
          <w:sz w:val="20"/>
          <w:szCs w:val="20"/>
        </w:rPr>
        <w:t>Marashly</w:t>
      </w:r>
      <w:proofErr w:type="spellEnd"/>
      <w:r w:rsidRPr="00982BE3">
        <w:rPr>
          <w:rFonts w:ascii="Arial" w:hAnsi="Arial" w:cs="Arial"/>
          <w:b/>
          <w:sz w:val="20"/>
          <w:szCs w:val="20"/>
        </w:rPr>
        <w:t xml:space="preserve"> A</w:t>
      </w:r>
      <w:r w:rsidRPr="00982BE3">
        <w:rPr>
          <w:rFonts w:ascii="Arial" w:hAnsi="Arial" w:cs="Arial"/>
          <w:sz w:val="20"/>
          <w:szCs w:val="20"/>
        </w:rPr>
        <w:t xml:space="preserve">, Lew S, Koop J. </w:t>
      </w:r>
      <w:r w:rsidR="00352CA5" w:rsidRPr="00982BE3">
        <w:rPr>
          <w:rFonts w:ascii="Arial" w:hAnsi="Arial" w:cs="Arial"/>
          <w:sz w:val="20"/>
          <w:szCs w:val="20"/>
        </w:rPr>
        <w:t xml:space="preserve">Successful surgical management of New Onset Refractory Status Epilepticus (NORSE) presenting with </w:t>
      </w:r>
      <w:proofErr w:type="spellStart"/>
      <w:r w:rsidR="00352CA5" w:rsidRPr="00982BE3">
        <w:rPr>
          <w:rFonts w:ascii="Arial" w:hAnsi="Arial" w:cs="Arial"/>
          <w:sz w:val="20"/>
          <w:szCs w:val="20"/>
        </w:rPr>
        <w:t>gelastic</w:t>
      </w:r>
      <w:proofErr w:type="spellEnd"/>
      <w:r w:rsidR="00352CA5" w:rsidRPr="00982BE3">
        <w:rPr>
          <w:rFonts w:ascii="Arial" w:hAnsi="Arial" w:cs="Arial"/>
          <w:sz w:val="20"/>
          <w:szCs w:val="20"/>
        </w:rPr>
        <w:t xml:space="preserve"> seizures in a 3 year old girl. Epilepsy </w:t>
      </w:r>
      <w:proofErr w:type="spellStart"/>
      <w:r w:rsidR="00352CA5" w:rsidRPr="00982BE3">
        <w:rPr>
          <w:rFonts w:ascii="Arial" w:hAnsi="Arial" w:cs="Arial"/>
          <w:sz w:val="20"/>
          <w:szCs w:val="20"/>
        </w:rPr>
        <w:t>Behav</w:t>
      </w:r>
      <w:proofErr w:type="spellEnd"/>
      <w:r w:rsidR="00352CA5" w:rsidRPr="00982BE3">
        <w:rPr>
          <w:rFonts w:ascii="Arial" w:hAnsi="Arial" w:cs="Arial"/>
          <w:sz w:val="20"/>
          <w:szCs w:val="20"/>
        </w:rPr>
        <w:t xml:space="preserve"> Case Rep. 2017 May 22;8:18-26. </w:t>
      </w:r>
      <w:proofErr w:type="spellStart"/>
      <w:r w:rsidR="00352CA5" w:rsidRPr="00982BE3">
        <w:rPr>
          <w:rFonts w:ascii="Arial" w:hAnsi="Arial" w:cs="Arial"/>
          <w:sz w:val="20"/>
          <w:szCs w:val="20"/>
        </w:rPr>
        <w:t>doi</w:t>
      </w:r>
      <w:proofErr w:type="spellEnd"/>
      <w:r w:rsidR="00352CA5" w:rsidRPr="00982BE3">
        <w:rPr>
          <w:rFonts w:ascii="Arial" w:hAnsi="Arial" w:cs="Arial"/>
          <w:sz w:val="20"/>
          <w:szCs w:val="20"/>
        </w:rPr>
        <w:t>: 10.1016/</w:t>
      </w:r>
    </w:p>
    <w:p w14:paraId="1998098C" w14:textId="77777777" w:rsidR="00352CA5" w:rsidRPr="00982BE3" w:rsidRDefault="00352CA5" w:rsidP="00352CA5">
      <w:pPr>
        <w:spacing w:after="0" w:line="240" w:lineRule="auto"/>
        <w:rPr>
          <w:rFonts w:ascii="Arial" w:hAnsi="Arial" w:cs="Arial"/>
          <w:sz w:val="20"/>
          <w:szCs w:val="20"/>
        </w:rPr>
      </w:pPr>
    </w:p>
    <w:p w14:paraId="78B30F48"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Ducharme-Crevier L, Press CA, Kurz JE, Mills MG, Goldstein JL, </w:t>
      </w:r>
      <w:r w:rsidRPr="00982BE3">
        <w:rPr>
          <w:rFonts w:ascii="Arial" w:eastAsia="Times New Roman" w:hAnsi="Arial" w:cs="Arial"/>
          <w:b/>
          <w:sz w:val="20"/>
          <w:szCs w:val="20"/>
        </w:rPr>
        <w:t>Wainwright MS.</w:t>
      </w:r>
      <w:r w:rsidRPr="00982BE3">
        <w:rPr>
          <w:rFonts w:ascii="Arial" w:eastAsia="Times New Roman" w:hAnsi="Arial" w:cs="Arial"/>
          <w:sz w:val="20"/>
          <w:szCs w:val="20"/>
        </w:rPr>
        <w:t xml:space="preserve"> Early Presence of Sleep Spindles on Electroencephalography Is Associated With Good Outcome After Pediatric Cardiac Arrest. </w:t>
      </w:r>
      <w:proofErr w:type="spellStart"/>
      <w:r w:rsidRPr="00982BE3">
        <w:rPr>
          <w:rFonts w:ascii="Arial" w:eastAsia="Times New Roman" w:hAnsi="Arial" w:cs="Arial"/>
          <w:sz w:val="20"/>
          <w:szCs w:val="20"/>
        </w:rPr>
        <w:t>Pediatr</w:t>
      </w:r>
      <w:proofErr w:type="spellEnd"/>
      <w:r w:rsidRPr="00982BE3">
        <w:rPr>
          <w:rFonts w:ascii="Arial" w:eastAsia="Times New Roman" w:hAnsi="Arial" w:cs="Arial"/>
          <w:sz w:val="20"/>
          <w:szCs w:val="20"/>
        </w:rPr>
        <w:t xml:space="preserve"> Crit Care Med. 2017 May;18(5):452-460.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10.1097/PCC.0000000000001137</w:t>
      </w:r>
    </w:p>
    <w:p w14:paraId="085E2BAE"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1FBE62B1"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Dempsey JC, Phelps IG, Bachmann-</w:t>
      </w:r>
      <w:proofErr w:type="spellStart"/>
      <w:r w:rsidRPr="00982BE3">
        <w:rPr>
          <w:rFonts w:ascii="Arial" w:eastAsia="Times New Roman" w:hAnsi="Arial" w:cs="Arial"/>
          <w:sz w:val="20"/>
          <w:szCs w:val="20"/>
        </w:rPr>
        <w:t>Gagescu</w:t>
      </w:r>
      <w:proofErr w:type="spellEnd"/>
      <w:r w:rsidRPr="00982BE3">
        <w:rPr>
          <w:rFonts w:ascii="Arial" w:eastAsia="Times New Roman" w:hAnsi="Arial" w:cs="Arial"/>
          <w:sz w:val="20"/>
          <w:szCs w:val="20"/>
        </w:rPr>
        <w:t xml:space="preserve"> R, Glass IA, </w:t>
      </w:r>
      <w:r w:rsidRPr="00982BE3">
        <w:rPr>
          <w:rFonts w:ascii="Arial" w:eastAsia="Times New Roman" w:hAnsi="Arial" w:cs="Arial"/>
          <w:b/>
          <w:sz w:val="20"/>
          <w:szCs w:val="20"/>
        </w:rPr>
        <w:t>Tully HM,</w:t>
      </w:r>
      <w:r w:rsidRPr="00982BE3">
        <w:rPr>
          <w:rFonts w:ascii="Arial" w:eastAsia="Times New Roman" w:hAnsi="Arial" w:cs="Arial"/>
          <w:sz w:val="20"/>
          <w:szCs w:val="20"/>
        </w:rPr>
        <w:t xml:space="preserve"> Doherty </w:t>
      </w:r>
      <w:proofErr w:type="spellStart"/>
      <w:r w:rsidRPr="00982BE3">
        <w:rPr>
          <w:rFonts w:ascii="Arial" w:eastAsia="Times New Roman" w:hAnsi="Arial" w:cs="Arial"/>
          <w:sz w:val="20"/>
          <w:szCs w:val="20"/>
        </w:rPr>
        <w:t>D.Mortality</w:t>
      </w:r>
      <w:proofErr w:type="spellEnd"/>
      <w:r w:rsidRPr="00982BE3">
        <w:rPr>
          <w:rFonts w:ascii="Arial" w:eastAsia="Times New Roman" w:hAnsi="Arial" w:cs="Arial"/>
          <w:sz w:val="20"/>
          <w:szCs w:val="20"/>
        </w:rPr>
        <w:t xml:space="preserve"> in Joubert syndrome. Am J Med Genet A. 2017 May;173(5):1237-1242.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xml:space="preserve">: 10.1002/ajmg.a.38158. </w:t>
      </w:r>
    </w:p>
    <w:p w14:paraId="65DCE7C8"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407A2FED" w14:textId="5055F4C8" w:rsidR="00352CA5" w:rsidRPr="00982BE3" w:rsidRDefault="00352CA5" w:rsidP="00352CA5">
      <w:pPr>
        <w:spacing w:after="0" w:line="240" w:lineRule="auto"/>
        <w:rPr>
          <w:rFonts w:ascii="Arial" w:hAnsi="Arial" w:cs="Arial"/>
          <w:sz w:val="20"/>
          <w:szCs w:val="20"/>
        </w:rPr>
      </w:pPr>
      <w:proofErr w:type="spellStart"/>
      <w:r w:rsidRPr="00982BE3">
        <w:rPr>
          <w:rFonts w:ascii="Arial" w:hAnsi="Arial" w:cs="Arial"/>
          <w:sz w:val="20"/>
          <w:szCs w:val="20"/>
        </w:rPr>
        <w:t>Oegema</w:t>
      </w:r>
      <w:proofErr w:type="spellEnd"/>
      <w:r w:rsidRPr="00982BE3">
        <w:rPr>
          <w:rFonts w:ascii="Arial" w:hAnsi="Arial" w:cs="Arial"/>
          <w:sz w:val="20"/>
          <w:szCs w:val="20"/>
        </w:rPr>
        <w:t xml:space="preserve"> R, </w:t>
      </w:r>
      <w:proofErr w:type="spellStart"/>
      <w:r w:rsidRPr="00982BE3">
        <w:rPr>
          <w:rFonts w:ascii="Arial" w:hAnsi="Arial" w:cs="Arial"/>
          <w:sz w:val="20"/>
          <w:szCs w:val="20"/>
        </w:rPr>
        <w:t>Baillat</w:t>
      </w:r>
      <w:proofErr w:type="spellEnd"/>
      <w:r w:rsidRPr="00982BE3">
        <w:rPr>
          <w:rFonts w:ascii="Arial" w:hAnsi="Arial" w:cs="Arial"/>
          <w:sz w:val="20"/>
          <w:szCs w:val="20"/>
        </w:rPr>
        <w:t xml:space="preserve"> D, </w:t>
      </w:r>
      <w:proofErr w:type="spellStart"/>
      <w:r w:rsidRPr="00982BE3">
        <w:rPr>
          <w:rFonts w:ascii="Arial" w:hAnsi="Arial" w:cs="Arial"/>
          <w:sz w:val="20"/>
          <w:szCs w:val="20"/>
        </w:rPr>
        <w:t>Schot</w:t>
      </w:r>
      <w:proofErr w:type="spellEnd"/>
      <w:r w:rsidRPr="00982BE3">
        <w:rPr>
          <w:rFonts w:ascii="Arial" w:hAnsi="Arial" w:cs="Arial"/>
          <w:sz w:val="20"/>
          <w:szCs w:val="20"/>
        </w:rPr>
        <w:t xml:space="preserve"> R, van </w:t>
      </w:r>
      <w:proofErr w:type="spellStart"/>
      <w:r w:rsidRPr="00982BE3">
        <w:rPr>
          <w:rFonts w:ascii="Arial" w:hAnsi="Arial" w:cs="Arial"/>
          <w:sz w:val="20"/>
          <w:szCs w:val="20"/>
        </w:rPr>
        <w:t>Unen</w:t>
      </w:r>
      <w:proofErr w:type="spellEnd"/>
      <w:r w:rsidRPr="00982BE3">
        <w:rPr>
          <w:rFonts w:ascii="Arial" w:hAnsi="Arial" w:cs="Arial"/>
          <w:sz w:val="20"/>
          <w:szCs w:val="20"/>
        </w:rPr>
        <w:t xml:space="preserve"> LM, Brooks A, Kia SK, Hoogeboom AJM, Xia Z, Li W, </w:t>
      </w:r>
      <w:proofErr w:type="spellStart"/>
      <w:r w:rsidRPr="00982BE3">
        <w:rPr>
          <w:rFonts w:ascii="Arial" w:hAnsi="Arial" w:cs="Arial"/>
          <w:sz w:val="20"/>
          <w:szCs w:val="20"/>
        </w:rPr>
        <w:t>Cesaroni</w:t>
      </w:r>
      <w:proofErr w:type="spellEnd"/>
      <w:r w:rsidRPr="00982BE3">
        <w:rPr>
          <w:rFonts w:ascii="Arial" w:hAnsi="Arial" w:cs="Arial"/>
          <w:sz w:val="20"/>
          <w:szCs w:val="20"/>
        </w:rPr>
        <w:t xml:space="preserve"> M, </w:t>
      </w:r>
      <w:proofErr w:type="spellStart"/>
      <w:r w:rsidRPr="00982BE3">
        <w:rPr>
          <w:rFonts w:ascii="Arial" w:hAnsi="Arial" w:cs="Arial"/>
          <w:sz w:val="20"/>
          <w:szCs w:val="20"/>
        </w:rPr>
        <w:t>Lequin</w:t>
      </w:r>
      <w:proofErr w:type="spellEnd"/>
      <w:r w:rsidRPr="00982BE3">
        <w:rPr>
          <w:rFonts w:ascii="Arial" w:hAnsi="Arial" w:cs="Arial"/>
          <w:sz w:val="20"/>
          <w:szCs w:val="20"/>
        </w:rPr>
        <w:t xml:space="preserve"> MH, van </w:t>
      </w:r>
      <w:proofErr w:type="spellStart"/>
      <w:r w:rsidRPr="00982BE3">
        <w:rPr>
          <w:rFonts w:ascii="Arial" w:hAnsi="Arial" w:cs="Arial"/>
          <w:sz w:val="20"/>
          <w:szCs w:val="20"/>
        </w:rPr>
        <w:t>Slegtenhorst</w:t>
      </w:r>
      <w:proofErr w:type="spellEnd"/>
      <w:r w:rsidRPr="00982BE3">
        <w:rPr>
          <w:rFonts w:ascii="Arial" w:hAnsi="Arial" w:cs="Arial"/>
          <w:sz w:val="20"/>
          <w:szCs w:val="20"/>
        </w:rPr>
        <w:t xml:space="preserve"> M, </w:t>
      </w:r>
      <w:r w:rsidRPr="00982BE3">
        <w:rPr>
          <w:rFonts w:ascii="Arial" w:hAnsi="Arial" w:cs="Arial"/>
          <w:b/>
          <w:sz w:val="20"/>
          <w:szCs w:val="20"/>
        </w:rPr>
        <w:t>Dobyns WB</w:t>
      </w:r>
      <w:r w:rsidRPr="00982BE3">
        <w:rPr>
          <w:rFonts w:ascii="Arial" w:hAnsi="Arial" w:cs="Arial"/>
          <w:sz w:val="20"/>
          <w:szCs w:val="20"/>
        </w:rPr>
        <w:t xml:space="preserve">, de Coo IFM, Verheijen FW, Kremer A, van der Spek PJ, </w:t>
      </w:r>
      <w:proofErr w:type="spellStart"/>
      <w:r w:rsidRPr="00982BE3">
        <w:rPr>
          <w:rFonts w:ascii="Arial" w:hAnsi="Arial" w:cs="Arial"/>
          <w:sz w:val="20"/>
          <w:szCs w:val="20"/>
        </w:rPr>
        <w:t>Heijsman</w:t>
      </w:r>
      <w:proofErr w:type="spellEnd"/>
      <w:r w:rsidRPr="00982BE3">
        <w:rPr>
          <w:rFonts w:ascii="Arial" w:hAnsi="Arial" w:cs="Arial"/>
          <w:sz w:val="20"/>
          <w:szCs w:val="20"/>
        </w:rPr>
        <w:t xml:space="preserve"> D, Wagner EJ, </w:t>
      </w:r>
      <w:proofErr w:type="spellStart"/>
      <w:r w:rsidRPr="00982BE3">
        <w:rPr>
          <w:rFonts w:ascii="Arial" w:hAnsi="Arial" w:cs="Arial"/>
          <w:sz w:val="20"/>
          <w:szCs w:val="20"/>
        </w:rPr>
        <w:t>Fornerod</w:t>
      </w:r>
      <w:proofErr w:type="spellEnd"/>
      <w:r w:rsidRPr="00982BE3">
        <w:rPr>
          <w:rFonts w:ascii="Arial" w:hAnsi="Arial" w:cs="Arial"/>
          <w:sz w:val="20"/>
          <w:szCs w:val="20"/>
        </w:rPr>
        <w:t xml:space="preserve"> M, Mancini GMS. Human mutations in integrator complex subunits link transcriptome integrity to brain development. </w:t>
      </w:r>
      <w:proofErr w:type="spellStart"/>
      <w:r w:rsidRPr="00982BE3">
        <w:rPr>
          <w:rFonts w:ascii="Arial" w:hAnsi="Arial" w:cs="Arial"/>
          <w:sz w:val="20"/>
          <w:szCs w:val="20"/>
        </w:rPr>
        <w:t>PLoS</w:t>
      </w:r>
      <w:proofErr w:type="spellEnd"/>
      <w:r w:rsidRPr="00982BE3">
        <w:rPr>
          <w:rFonts w:ascii="Arial" w:hAnsi="Arial" w:cs="Arial"/>
          <w:sz w:val="20"/>
          <w:szCs w:val="20"/>
        </w:rPr>
        <w:t xml:space="preserve"> Genet. 2017 May 25;13(5):e1006809. </w:t>
      </w:r>
      <w:proofErr w:type="spellStart"/>
      <w:r w:rsidRPr="00982BE3">
        <w:rPr>
          <w:rFonts w:ascii="Arial" w:hAnsi="Arial" w:cs="Arial"/>
          <w:sz w:val="20"/>
          <w:szCs w:val="20"/>
        </w:rPr>
        <w:t>doi</w:t>
      </w:r>
      <w:proofErr w:type="spellEnd"/>
      <w:r w:rsidRPr="00982BE3">
        <w:rPr>
          <w:rFonts w:ascii="Arial" w:hAnsi="Arial" w:cs="Arial"/>
          <w:sz w:val="20"/>
          <w:szCs w:val="20"/>
        </w:rPr>
        <w:t xml:space="preserve">: 10.1371/journal.pgen.1006809. </w:t>
      </w:r>
      <w:proofErr w:type="spellStart"/>
      <w:r w:rsidRPr="00982BE3">
        <w:rPr>
          <w:rFonts w:ascii="Arial" w:hAnsi="Arial" w:cs="Arial"/>
          <w:sz w:val="20"/>
          <w:szCs w:val="20"/>
        </w:rPr>
        <w:t>eCollection</w:t>
      </w:r>
      <w:proofErr w:type="spellEnd"/>
      <w:r w:rsidRPr="00982BE3">
        <w:rPr>
          <w:rFonts w:ascii="Arial" w:hAnsi="Arial" w:cs="Arial"/>
          <w:sz w:val="20"/>
          <w:szCs w:val="20"/>
        </w:rPr>
        <w:t xml:space="preserve"> 2017 May. Erratum in: </w:t>
      </w:r>
      <w:proofErr w:type="spellStart"/>
      <w:r w:rsidRPr="00982BE3">
        <w:rPr>
          <w:rFonts w:ascii="Arial" w:hAnsi="Arial" w:cs="Arial"/>
          <w:sz w:val="20"/>
          <w:szCs w:val="20"/>
        </w:rPr>
        <w:t>PLoS</w:t>
      </w:r>
      <w:proofErr w:type="spellEnd"/>
      <w:r w:rsidRPr="00982BE3">
        <w:rPr>
          <w:rFonts w:ascii="Arial" w:hAnsi="Arial" w:cs="Arial"/>
          <w:sz w:val="20"/>
          <w:szCs w:val="20"/>
        </w:rPr>
        <w:t xml:space="preserve"> Genet. 2017 </w:t>
      </w:r>
      <w:r w:rsidR="00E043BC" w:rsidRPr="00982BE3">
        <w:rPr>
          <w:rFonts w:ascii="Arial" w:hAnsi="Arial" w:cs="Arial"/>
          <w:sz w:val="20"/>
          <w:szCs w:val="20"/>
        </w:rPr>
        <w:t xml:space="preserve"> </w:t>
      </w:r>
      <w:r w:rsidRPr="00982BE3">
        <w:rPr>
          <w:rFonts w:ascii="Arial" w:hAnsi="Arial" w:cs="Arial"/>
          <w:sz w:val="20"/>
          <w:szCs w:val="20"/>
        </w:rPr>
        <w:t>Aug 1;13(8):e1006923..</w:t>
      </w:r>
    </w:p>
    <w:p w14:paraId="2A8D7CA1" w14:textId="77777777" w:rsidR="00352CA5" w:rsidRPr="00982BE3" w:rsidRDefault="00352CA5" w:rsidP="00352CA5">
      <w:pPr>
        <w:spacing w:after="0" w:line="240" w:lineRule="auto"/>
        <w:rPr>
          <w:rFonts w:ascii="Arial" w:hAnsi="Arial" w:cs="Arial"/>
          <w:sz w:val="20"/>
          <w:szCs w:val="20"/>
        </w:rPr>
      </w:pPr>
    </w:p>
    <w:p w14:paraId="10F2E4B0"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b/>
          <w:sz w:val="20"/>
          <w:szCs w:val="20"/>
        </w:rPr>
        <w:t>Carter JC</w:t>
      </w:r>
      <w:r w:rsidRPr="00982BE3">
        <w:rPr>
          <w:rFonts w:ascii="Arial" w:hAnsi="Arial" w:cs="Arial"/>
          <w:sz w:val="20"/>
          <w:szCs w:val="20"/>
        </w:rPr>
        <w:t xml:space="preserve">, </w:t>
      </w:r>
      <w:r w:rsidRPr="00982BE3">
        <w:rPr>
          <w:rFonts w:ascii="Arial" w:hAnsi="Arial" w:cs="Arial"/>
          <w:b/>
          <w:sz w:val="20"/>
          <w:szCs w:val="20"/>
        </w:rPr>
        <w:t>Wrede JE</w:t>
      </w:r>
      <w:r w:rsidRPr="00982BE3">
        <w:rPr>
          <w:rFonts w:ascii="Arial" w:hAnsi="Arial" w:cs="Arial"/>
          <w:sz w:val="20"/>
          <w:szCs w:val="20"/>
        </w:rPr>
        <w:t xml:space="preserve">. Overview of Sleep and Sleep Disorders in Infancy and Childhood. </w:t>
      </w:r>
      <w:proofErr w:type="spellStart"/>
      <w:r w:rsidRPr="00982BE3">
        <w:rPr>
          <w:rFonts w:ascii="Arial" w:hAnsi="Arial" w:cs="Arial"/>
          <w:sz w:val="20"/>
          <w:szCs w:val="20"/>
        </w:rPr>
        <w:t>Pediatr</w:t>
      </w:r>
      <w:proofErr w:type="spellEnd"/>
      <w:r w:rsidRPr="00982BE3">
        <w:rPr>
          <w:rFonts w:ascii="Arial" w:hAnsi="Arial" w:cs="Arial"/>
          <w:sz w:val="20"/>
          <w:szCs w:val="20"/>
        </w:rPr>
        <w:t xml:space="preserve"> Ann. 2017 Apr 1;46(4):e133-e138.</w:t>
      </w:r>
    </w:p>
    <w:p w14:paraId="513BF041" w14:textId="77777777" w:rsidR="00352CA5" w:rsidRPr="00982BE3" w:rsidRDefault="00352CA5" w:rsidP="00352CA5">
      <w:pPr>
        <w:spacing w:after="0" w:line="240" w:lineRule="auto"/>
        <w:rPr>
          <w:rFonts w:ascii="Arial" w:hAnsi="Arial" w:cs="Arial"/>
          <w:sz w:val="20"/>
          <w:szCs w:val="20"/>
        </w:rPr>
      </w:pPr>
    </w:p>
    <w:p w14:paraId="037CCFEC"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Mahdi J, Shah AC, </w:t>
      </w:r>
      <w:r w:rsidRPr="00982BE3">
        <w:rPr>
          <w:rFonts w:ascii="Arial" w:eastAsia="Times New Roman" w:hAnsi="Arial" w:cs="Arial"/>
          <w:b/>
          <w:sz w:val="20"/>
          <w:szCs w:val="20"/>
        </w:rPr>
        <w:t>Sato A,</w:t>
      </w:r>
      <w:r w:rsidRPr="00982BE3">
        <w:rPr>
          <w:rFonts w:ascii="Arial" w:eastAsia="Times New Roman" w:hAnsi="Arial" w:cs="Arial"/>
          <w:sz w:val="20"/>
          <w:szCs w:val="20"/>
        </w:rPr>
        <w:t xml:space="preserve"> Morris SM, McKinstry RC, </w:t>
      </w:r>
      <w:proofErr w:type="spellStart"/>
      <w:r w:rsidRPr="00982BE3">
        <w:rPr>
          <w:rFonts w:ascii="Arial" w:eastAsia="Times New Roman" w:hAnsi="Arial" w:cs="Arial"/>
          <w:sz w:val="20"/>
          <w:szCs w:val="20"/>
        </w:rPr>
        <w:t>Listernick</w:t>
      </w:r>
      <w:proofErr w:type="spellEnd"/>
      <w:r w:rsidRPr="00982BE3">
        <w:rPr>
          <w:rFonts w:ascii="Arial" w:eastAsia="Times New Roman" w:hAnsi="Arial" w:cs="Arial"/>
          <w:sz w:val="20"/>
          <w:szCs w:val="20"/>
        </w:rPr>
        <w:t xml:space="preserve"> R, Packer </w:t>
      </w:r>
      <w:proofErr w:type="spellStart"/>
      <w:r w:rsidRPr="00982BE3">
        <w:rPr>
          <w:rFonts w:ascii="Arial" w:eastAsia="Times New Roman" w:hAnsi="Arial" w:cs="Arial"/>
          <w:sz w:val="20"/>
          <w:szCs w:val="20"/>
        </w:rPr>
        <w:t>RJ,Fisher</w:t>
      </w:r>
      <w:proofErr w:type="spellEnd"/>
      <w:r w:rsidRPr="00982BE3">
        <w:rPr>
          <w:rFonts w:ascii="Arial" w:eastAsia="Times New Roman" w:hAnsi="Arial" w:cs="Arial"/>
          <w:sz w:val="20"/>
          <w:szCs w:val="20"/>
        </w:rPr>
        <w:t xml:space="preserve"> MJ, Gutmann DH. A multi-institutional study of brainstem gliomas in children with neurofibromatosis type 1. Neurology. 2017 Apr 18;88(16):1584-1589. </w:t>
      </w:r>
    </w:p>
    <w:p w14:paraId="66415032"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2CBB27C8" w14:textId="61024BC8"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r w:rsidRPr="00982BE3">
        <w:rPr>
          <w:rFonts w:ascii="Arial" w:hAnsi="Arial" w:cs="Arial"/>
          <w:b/>
          <w:sz w:val="20"/>
          <w:szCs w:val="20"/>
        </w:rPr>
        <w:t>Blume HK</w:t>
      </w:r>
      <w:r w:rsidRPr="00982BE3">
        <w:rPr>
          <w:rFonts w:ascii="Arial" w:hAnsi="Arial" w:cs="Arial"/>
          <w:sz w:val="20"/>
          <w:szCs w:val="20"/>
        </w:rPr>
        <w:t xml:space="preserve">. Neurological Disorders in Primary Care Pediatrics. </w:t>
      </w:r>
      <w:proofErr w:type="spellStart"/>
      <w:r w:rsidRPr="00982BE3">
        <w:rPr>
          <w:rFonts w:ascii="Arial" w:hAnsi="Arial" w:cs="Arial"/>
          <w:sz w:val="20"/>
          <w:szCs w:val="20"/>
        </w:rPr>
        <w:t>Pediatr</w:t>
      </w:r>
      <w:proofErr w:type="spellEnd"/>
      <w:r w:rsidRPr="00982BE3">
        <w:rPr>
          <w:rFonts w:ascii="Arial" w:hAnsi="Arial" w:cs="Arial"/>
          <w:sz w:val="20"/>
          <w:szCs w:val="20"/>
        </w:rPr>
        <w:t xml:space="preserve"> Ann. 2017 Apr 1;46(4):e131-e132. </w:t>
      </w:r>
    </w:p>
    <w:p w14:paraId="30223443" w14:textId="77777777" w:rsidR="00F92481" w:rsidRPr="00982BE3" w:rsidRDefault="00F92481"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22F1E12D"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Lee S, Mirsky DM, </w:t>
      </w:r>
      <w:proofErr w:type="spellStart"/>
      <w:r w:rsidRPr="00982BE3">
        <w:rPr>
          <w:rFonts w:ascii="Arial" w:hAnsi="Arial" w:cs="Arial"/>
          <w:sz w:val="20"/>
          <w:szCs w:val="20"/>
        </w:rPr>
        <w:t>Beslow</w:t>
      </w:r>
      <w:proofErr w:type="spellEnd"/>
      <w:r w:rsidRPr="00982BE3">
        <w:rPr>
          <w:rFonts w:ascii="Arial" w:hAnsi="Arial" w:cs="Arial"/>
          <w:sz w:val="20"/>
          <w:szCs w:val="20"/>
        </w:rPr>
        <w:t xml:space="preserve"> LA, </w:t>
      </w:r>
      <w:r w:rsidRPr="00982BE3">
        <w:rPr>
          <w:rFonts w:ascii="Arial" w:hAnsi="Arial" w:cs="Arial"/>
          <w:b/>
          <w:sz w:val="20"/>
          <w:szCs w:val="20"/>
        </w:rPr>
        <w:t>Amlie-Lefond C,</w:t>
      </w:r>
      <w:r w:rsidRPr="00982BE3">
        <w:rPr>
          <w:rFonts w:ascii="Arial" w:hAnsi="Arial" w:cs="Arial"/>
          <w:sz w:val="20"/>
          <w:szCs w:val="20"/>
        </w:rPr>
        <w:t xml:space="preserve"> </w:t>
      </w:r>
      <w:proofErr w:type="spellStart"/>
      <w:r w:rsidRPr="00982BE3">
        <w:rPr>
          <w:rFonts w:ascii="Arial" w:hAnsi="Arial" w:cs="Arial"/>
          <w:sz w:val="20"/>
          <w:szCs w:val="20"/>
        </w:rPr>
        <w:t>Danehy</w:t>
      </w:r>
      <w:proofErr w:type="spellEnd"/>
      <w:r w:rsidRPr="00982BE3">
        <w:rPr>
          <w:rFonts w:ascii="Arial" w:hAnsi="Arial" w:cs="Arial"/>
          <w:sz w:val="20"/>
          <w:szCs w:val="20"/>
        </w:rPr>
        <w:t xml:space="preserve"> AR, Lehman L, </w:t>
      </w:r>
      <w:proofErr w:type="spellStart"/>
      <w:r w:rsidRPr="00982BE3">
        <w:rPr>
          <w:rFonts w:ascii="Arial" w:hAnsi="Arial" w:cs="Arial"/>
          <w:sz w:val="20"/>
          <w:szCs w:val="20"/>
        </w:rPr>
        <w:t>Stence</w:t>
      </w:r>
      <w:proofErr w:type="spellEnd"/>
      <w:r w:rsidRPr="00982BE3">
        <w:rPr>
          <w:rFonts w:ascii="Arial" w:hAnsi="Arial" w:cs="Arial"/>
          <w:sz w:val="20"/>
          <w:szCs w:val="20"/>
        </w:rPr>
        <w:t xml:space="preserve"> NV, </w:t>
      </w:r>
      <w:proofErr w:type="spellStart"/>
      <w:r w:rsidRPr="00982BE3">
        <w:rPr>
          <w:rFonts w:ascii="Arial" w:hAnsi="Arial" w:cs="Arial"/>
          <w:sz w:val="20"/>
          <w:szCs w:val="20"/>
        </w:rPr>
        <w:t>Vossough</w:t>
      </w:r>
      <w:proofErr w:type="spellEnd"/>
      <w:r w:rsidRPr="00982BE3">
        <w:rPr>
          <w:rFonts w:ascii="Arial" w:hAnsi="Arial" w:cs="Arial"/>
          <w:sz w:val="20"/>
          <w:szCs w:val="20"/>
        </w:rPr>
        <w:t xml:space="preserve"> A, </w:t>
      </w:r>
      <w:proofErr w:type="spellStart"/>
      <w:r w:rsidRPr="00982BE3">
        <w:rPr>
          <w:rFonts w:ascii="Arial" w:hAnsi="Arial" w:cs="Arial"/>
          <w:sz w:val="20"/>
          <w:szCs w:val="20"/>
        </w:rPr>
        <w:t>Wintermark</w:t>
      </w:r>
      <w:proofErr w:type="spellEnd"/>
      <w:r w:rsidRPr="00982BE3">
        <w:rPr>
          <w:rFonts w:ascii="Arial" w:hAnsi="Arial" w:cs="Arial"/>
          <w:sz w:val="20"/>
          <w:szCs w:val="20"/>
        </w:rPr>
        <w:t xml:space="preserve"> M, Rivkin MJ; International </w:t>
      </w:r>
      <w:proofErr w:type="spellStart"/>
      <w:r w:rsidRPr="00982BE3">
        <w:rPr>
          <w:rFonts w:ascii="Arial" w:hAnsi="Arial" w:cs="Arial"/>
          <w:sz w:val="20"/>
          <w:szCs w:val="20"/>
        </w:rPr>
        <w:t>Paediatric</w:t>
      </w:r>
      <w:proofErr w:type="spellEnd"/>
      <w:r w:rsidRPr="00982BE3">
        <w:rPr>
          <w:rFonts w:ascii="Arial" w:hAnsi="Arial" w:cs="Arial"/>
          <w:sz w:val="20"/>
          <w:szCs w:val="20"/>
        </w:rPr>
        <w:t xml:space="preserve"> Stroke Study Neuroimaging Consortium and the </w:t>
      </w:r>
      <w:proofErr w:type="spellStart"/>
      <w:r w:rsidRPr="00982BE3">
        <w:rPr>
          <w:rFonts w:ascii="Arial" w:hAnsi="Arial" w:cs="Arial"/>
          <w:sz w:val="20"/>
          <w:szCs w:val="20"/>
        </w:rPr>
        <w:t>Paediatric</w:t>
      </w:r>
      <w:proofErr w:type="spellEnd"/>
      <w:r w:rsidRPr="00982BE3">
        <w:rPr>
          <w:rFonts w:ascii="Arial" w:hAnsi="Arial" w:cs="Arial"/>
          <w:sz w:val="20"/>
          <w:szCs w:val="20"/>
        </w:rPr>
        <w:t xml:space="preserve"> Stroke Neuroimaging Consortium. Pathways for Neuroimaging of Neonatal Stroke. </w:t>
      </w:r>
      <w:proofErr w:type="spellStart"/>
      <w:r w:rsidRPr="00982BE3">
        <w:rPr>
          <w:rFonts w:ascii="Arial" w:hAnsi="Arial" w:cs="Arial"/>
          <w:sz w:val="20"/>
          <w:szCs w:val="20"/>
        </w:rPr>
        <w:t>Pediatr</w:t>
      </w:r>
      <w:proofErr w:type="spellEnd"/>
      <w:r w:rsidRPr="00982BE3">
        <w:rPr>
          <w:rFonts w:ascii="Arial" w:hAnsi="Arial" w:cs="Arial"/>
          <w:sz w:val="20"/>
          <w:szCs w:val="20"/>
        </w:rPr>
        <w:t xml:space="preserve"> Neurol. 2017 Apr;69:37-48.doi:10.1016/j.pediatrneurol.2016.12.008.  </w:t>
      </w:r>
    </w:p>
    <w:p w14:paraId="345833B2"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p>
    <w:p w14:paraId="36C3FDEB"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b/>
          <w:sz w:val="20"/>
          <w:szCs w:val="20"/>
        </w:rPr>
        <w:t>Gospe SM Jr</w:t>
      </w:r>
      <w:r w:rsidRPr="00982BE3">
        <w:rPr>
          <w:rFonts w:ascii="Arial" w:eastAsia="Times New Roman" w:hAnsi="Arial" w:cs="Arial"/>
          <w:sz w:val="20"/>
          <w:szCs w:val="20"/>
        </w:rPr>
        <w:t xml:space="preserve">. Pyridoxine-Dependent Epilepsy. 2001 Dec 7 [updated 2017 Apr 13]. In: Adam MP, </w:t>
      </w:r>
      <w:proofErr w:type="spellStart"/>
      <w:r w:rsidRPr="00982BE3">
        <w:rPr>
          <w:rFonts w:ascii="Arial" w:eastAsia="Times New Roman" w:hAnsi="Arial" w:cs="Arial"/>
          <w:sz w:val="20"/>
          <w:szCs w:val="20"/>
        </w:rPr>
        <w:t>Ardinger</w:t>
      </w:r>
      <w:proofErr w:type="spellEnd"/>
      <w:r w:rsidRPr="00982BE3">
        <w:rPr>
          <w:rFonts w:ascii="Arial" w:eastAsia="Times New Roman" w:hAnsi="Arial" w:cs="Arial"/>
          <w:sz w:val="20"/>
          <w:szCs w:val="20"/>
        </w:rPr>
        <w:t xml:space="preserve"> HH, </w:t>
      </w:r>
      <w:proofErr w:type="spellStart"/>
      <w:r w:rsidRPr="00982BE3">
        <w:rPr>
          <w:rFonts w:ascii="Arial" w:eastAsia="Times New Roman" w:hAnsi="Arial" w:cs="Arial"/>
          <w:sz w:val="20"/>
          <w:szCs w:val="20"/>
        </w:rPr>
        <w:t>Pagon</w:t>
      </w:r>
      <w:proofErr w:type="spellEnd"/>
      <w:r w:rsidRPr="00982BE3">
        <w:rPr>
          <w:rFonts w:ascii="Arial" w:eastAsia="Times New Roman" w:hAnsi="Arial" w:cs="Arial"/>
          <w:sz w:val="20"/>
          <w:szCs w:val="20"/>
        </w:rPr>
        <w:t xml:space="preserve"> RA, Wallace SE, Bean LJH, Stephens K, </w:t>
      </w:r>
      <w:proofErr w:type="spellStart"/>
      <w:r w:rsidRPr="00982BE3">
        <w:rPr>
          <w:rFonts w:ascii="Arial" w:eastAsia="Times New Roman" w:hAnsi="Arial" w:cs="Arial"/>
          <w:sz w:val="20"/>
          <w:szCs w:val="20"/>
        </w:rPr>
        <w:t>Amemiya</w:t>
      </w:r>
      <w:proofErr w:type="spellEnd"/>
      <w:r w:rsidRPr="00982BE3">
        <w:rPr>
          <w:rFonts w:ascii="Arial" w:eastAsia="Times New Roman" w:hAnsi="Arial" w:cs="Arial"/>
          <w:sz w:val="20"/>
          <w:szCs w:val="20"/>
        </w:rPr>
        <w:t xml:space="preserve"> A, editors. </w:t>
      </w:r>
      <w:proofErr w:type="spellStart"/>
      <w:r w:rsidRPr="00982BE3">
        <w:rPr>
          <w:rFonts w:ascii="Arial" w:eastAsia="Times New Roman" w:hAnsi="Arial" w:cs="Arial"/>
          <w:sz w:val="20"/>
          <w:szCs w:val="20"/>
        </w:rPr>
        <w:t>GeneReviews</w:t>
      </w:r>
      <w:proofErr w:type="spellEnd"/>
      <w:r w:rsidRPr="00982BE3">
        <w:rPr>
          <w:rFonts w:ascii="Arial" w:eastAsia="Times New Roman" w:hAnsi="Arial" w:cs="Arial"/>
          <w:sz w:val="20"/>
          <w:szCs w:val="20"/>
        </w:rPr>
        <w:t xml:space="preserve">® [Internet]. Seattle (WA): University of Washington, Seattle; 1993-2018. </w:t>
      </w:r>
    </w:p>
    <w:p w14:paraId="17F0FA70"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11E01CF3" w14:textId="7F559E44"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b/>
          <w:sz w:val="20"/>
          <w:szCs w:val="20"/>
        </w:rPr>
        <w:t>Randle SC</w:t>
      </w:r>
      <w:r w:rsidRPr="00982BE3">
        <w:rPr>
          <w:rFonts w:ascii="Arial" w:eastAsia="Times New Roman" w:hAnsi="Arial" w:cs="Arial"/>
          <w:sz w:val="20"/>
          <w:szCs w:val="20"/>
        </w:rPr>
        <w:t xml:space="preserve">. Tuberous Sclerosis Complex: A Review. </w:t>
      </w:r>
      <w:proofErr w:type="spellStart"/>
      <w:r w:rsidRPr="00982BE3">
        <w:rPr>
          <w:rFonts w:ascii="Arial" w:eastAsia="Times New Roman" w:hAnsi="Arial" w:cs="Arial"/>
          <w:sz w:val="20"/>
          <w:szCs w:val="20"/>
        </w:rPr>
        <w:t>Pediatr</w:t>
      </w:r>
      <w:proofErr w:type="spellEnd"/>
      <w:r w:rsidRPr="00982BE3">
        <w:rPr>
          <w:rFonts w:ascii="Arial" w:eastAsia="Times New Roman" w:hAnsi="Arial" w:cs="Arial"/>
          <w:sz w:val="20"/>
          <w:szCs w:val="20"/>
        </w:rPr>
        <w:t xml:space="preserve"> Ann. 2017 Apr</w:t>
      </w:r>
      <w:r w:rsidR="00E80827" w:rsidRPr="00982BE3">
        <w:rPr>
          <w:rFonts w:ascii="Arial" w:eastAsia="Times New Roman" w:hAnsi="Arial" w:cs="Arial"/>
          <w:sz w:val="20"/>
          <w:szCs w:val="20"/>
        </w:rPr>
        <w:t xml:space="preserve"> </w:t>
      </w:r>
      <w:r w:rsidRPr="00982BE3">
        <w:rPr>
          <w:rFonts w:ascii="Arial" w:eastAsia="Times New Roman" w:hAnsi="Arial" w:cs="Arial"/>
          <w:sz w:val="20"/>
          <w:szCs w:val="20"/>
        </w:rPr>
        <w:t xml:space="preserve">1;46(4):e166-e171.  </w:t>
      </w:r>
    </w:p>
    <w:p w14:paraId="5DC33F43"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265ED4E5" w14:textId="77777777" w:rsidR="00352CA5" w:rsidRPr="00982BE3" w:rsidRDefault="00352CA5" w:rsidP="00352CA5">
      <w:pPr>
        <w:spacing w:after="0" w:line="240" w:lineRule="auto"/>
        <w:rPr>
          <w:rFonts w:ascii="Arial" w:hAnsi="Arial" w:cs="Arial"/>
          <w:b/>
          <w:sz w:val="20"/>
          <w:szCs w:val="20"/>
        </w:rPr>
      </w:pPr>
      <w:r w:rsidRPr="00982BE3">
        <w:rPr>
          <w:rFonts w:ascii="Arial" w:hAnsi="Arial" w:cs="Arial"/>
          <w:sz w:val="20"/>
          <w:szCs w:val="20"/>
        </w:rPr>
        <w:t xml:space="preserve">Moore CA, Staples JE, </w:t>
      </w:r>
      <w:r w:rsidRPr="00982BE3">
        <w:rPr>
          <w:rFonts w:ascii="Arial" w:hAnsi="Arial" w:cs="Arial"/>
          <w:b/>
          <w:sz w:val="20"/>
          <w:szCs w:val="20"/>
        </w:rPr>
        <w:t>Dobyns WB</w:t>
      </w:r>
      <w:r w:rsidRPr="00982BE3">
        <w:rPr>
          <w:rFonts w:ascii="Arial" w:hAnsi="Arial" w:cs="Arial"/>
          <w:sz w:val="20"/>
          <w:szCs w:val="20"/>
        </w:rPr>
        <w:t xml:space="preserve">, Pessoa A, Ventura CV, Fonseca EB, </w:t>
      </w:r>
      <w:proofErr w:type="spellStart"/>
      <w:r w:rsidRPr="00982BE3">
        <w:rPr>
          <w:rFonts w:ascii="Arial" w:hAnsi="Arial" w:cs="Arial"/>
          <w:sz w:val="20"/>
          <w:szCs w:val="20"/>
        </w:rPr>
        <w:t>RibeiroEM</w:t>
      </w:r>
      <w:proofErr w:type="spellEnd"/>
      <w:r w:rsidRPr="00982BE3">
        <w:rPr>
          <w:rFonts w:ascii="Arial" w:hAnsi="Arial" w:cs="Arial"/>
          <w:sz w:val="20"/>
          <w:szCs w:val="20"/>
        </w:rPr>
        <w:t xml:space="preserve">, Ventura LO, Neto NN, Arena JF, Rasmussen SA. Characterizing the Pattern of Anomalies in Congenital Zika Syndrome for Pediatric Clinicians. JAMA </w:t>
      </w:r>
      <w:proofErr w:type="spellStart"/>
      <w:r w:rsidRPr="00982BE3">
        <w:rPr>
          <w:rFonts w:ascii="Arial" w:hAnsi="Arial" w:cs="Arial"/>
          <w:sz w:val="20"/>
          <w:szCs w:val="20"/>
        </w:rPr>
        <w:t>Pediatr</w:t>
      </w:r>
      <w:proofErr w:type="spellEnd"/>
      <w:r w:rsidRPr="00982BE3">
        <w:rPr>
          <w:rFonts w:ascii="Arial" w:hAnsi="Arial" w:cs="Arial"/>
          <w:sz w:val="20"/>
          <w:szCs w:val="20"/>
        </w:rPr>
        <w:t xml:space="preserve">. 2017 Mar 1;171(3):288-295. </w:t>
      </w:r>
      <w:proofErr w:type="spellStart"/>
      <w:r w:rsidRPr="00982BE3">
        <w:rPr>
          <w:rFonts w:ascii="Arial" w:hAnsi="Arial" w:cs="Arial"/>
          <w:sz w:val="20"/>
          <w:szCs w:val="20"/>
        </w:rPr>
        <w:t>doi</w:t>
      </w:r>
      <w:proofErr w:type="spellEnd"/>
      <w:r w:rsidRPr="00982BE3">
        <w:rPr>
          <w:rFonts w:ascii="Arial" w:hAnsi="Arial" w:cs="Arial"/>
          <w:sz w:val="20"/>
          <w:szCs w:val="20"/>
        </w:rPr>
        <w:t>: 10.1001/jamapediatrics.2016.3982. Review</w:t>
      </w:r>
    </w:p>
    <w:p w14:paraId="1F1A09B8"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44F397FB"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b/>
          <w:sz w:val="20"/>
          <w:szCs w:val="20"/>
        </w:rPr>
        <w:t>Natarajan N</w:t>
      </w:r>
      <w:r w:rsidRPr="00982BE3">
        <w:rPr>
          <w:rFonts w:ascii="Arial" w:hAnsi="Arial" w:cs="Arial"/>
          <w:sz w:val="20"/>
          <w:szCs w:val="20"/>
        </w:rPr>
        <w:t xml:space="preserve">, Pardo AC. Challenges in neurologic prognostication after neonatal brain injury. Semin </w:t>
      </w:r>
      <w:proofErr w:type="spellStart"/>
      <w:r w:rsidRPr="00982BE3">
        <w:rPr>
          <w:rFonts w:ascii="Arial" w:hAnsi="Arial" w:cs="Arial"/>
          <w:sz w:val="20"/>
          <w:szCs w:val="20"/>
        </w:rPr>
        <w:t>Perinatol</w:t>
      </w:r>
      <w:proofErr w:type="spellEnd"/>
      <w:r w:rsidRPr="00982BE3">
        <w:rPr>
          <w:rFonts w:ascii="Arial" w:hAnsi="Arial" w:cs="Arial"/>
          <w:sz w:val="20"/>
          <w:szCs w:val="20"/>
        </w:rPr>
        <w:t xml:space="preserve">. 2017 Mar;41(2):117-123. doi:10.1053/j.semperi.2016.11.008.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2017 Jan 28. Review. PubMed PMID: 28139254.</w:t>
      </w:r>
    </w:p>
    <w:p w14:paraId="501A649B"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1F9261C8"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hAnsi="Arial" w:cs="Arial"/>
          <w:b/>
          <w:sz w:val="20"/>
          <w:szCs w:val="20"/>
        </w:rPr>
        <w:t>Amlie-Lefond C</w:t>
      </w:r>
      <w:r w:rsidRPr="00982BE3">
        <w:rPr>
          <w:rFonts w:ascii="Arial" w:hAnsi="Arial" w:cs="Arial"/>
          <w:sz w:val="20"/>
          <w:szCs w:val="20"/>
        </w:rPr>
        <w:t xml:space="preserve">, Ojemann JG. Neonatal Hemorrhagic Stroke. JAMA </w:t>
      </w:r>
      <w:proofErr w:type="spellStart"/>
      <w:r w:rsidRPr="00982BE3">
        <w:rPr>
          <w:rFonts w:ascii="Arial" w:hAnsi="Arial" w:cs="Arial"/>
          <w:sz w:val="20"/>
          <w:szCs w:val="20"/>
        </w:rPr>
        <w:t>Pediatr</w:t>
      </w:r>
      <w:proofErr w:type="spellEnd"/>
      <w:r w:rsidRPr="00982BE3">
        <w:rPr>
          <w:rFonts w:ascii="Arial" w:hAnsi="Arial" w:cs="Arial"/>
          <w:sz w:val="20"/>
          <w:szCs w:val="20"/>
        </w:rPr>
        <w:t xml:space="preserve">. 2017 Mar 1;171(3):220-221. </w:t>
      </w:r>
      <w:proofErr w:type="spellStart"/>
      <w:r w:rsidRPr="00982BE3">
        <w:rPr>
          <w:rFonts w:ascii="Arial" w:hAnsi="Arial" w:cs="Arial"/>
          <w:sz w:val="20"/>
          <w:szCs w:val="20"/>
        </w:rPr>
        <w:t>doi</w:t>
      </w:r>
      <w:proofErr w:type="spellEnd"/>
      <w:r w:rsidRPr="00982BE3">
        <w:rPr>
          <w:rFonts w:ascii="Arial" w:hAnsi="Arial" w:cs="Arial"/>
          <w:sz w:val="20"/>
          <w:szCs w:val="20"/>
        </w:rPr>
        <w:t>: 10.1001/jamapediatrics.2016.4466</w:t>
      </w:r>
    </w:p>
    <w:p w14:paraId="4DBDF678"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0BA53802"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spellStart"/>
      <w:r w:rsidRPr="00982BE3">
        <w:rPr>
          <w:rFonts w:ascii="Arial" w:hAnsi="Arial" w:cs="Arial"/>
          <w:sz w:val="20"/>
          <w:szCs w:val="20"/>
        </w:rPr>
        <w:t>Lardelli</w:t>
      </w:r>
      <w:proofErr w:type="spellEnd"/>
      <w:r w:rsidRPr="00982BE3">
        <w:rPr>
          <w:rFonts w:ascii="Arial" w:hAnsi="Arial" w:cs="Arial"/>
          <w:sz w:val="20"/>
          <w:szCs w:val="20"/>
        </w:rPr>
        <w:t xml:space="preserve"> RM, Schaffer AE, Eggens VR, Zaki MS, Grainger S, Sathe S, Van Nostrand EL, </w:t>
      </w:r>
      <w:proofErr w:type="spellStart"/>
      <w:r w:rsidRPr="00982BE3">
        <w:rPr>
          <w:rFonts w:ascii="Arial" w:hAnsi="Arial" w:cs="Arial"/>
          <w:sz w:val="20"/>
          <w:szCs w:val="20"/>
        </w:rPr>
        <w:t>Schlachetzki</w:t>
      </w:r>
      <w:proofErr w:type="spellEnd"/>
      <w:r w:rsidRPr="00982BE3">
        <w:rPr>
          <w:rFonts w:ascii="Arial" w:hAnsi="Arial" w:cs="Arial"/>
          <w:sz w:val="20"/>
          <w:szCs w:val="20"/>
        </w:rPr>
        <w:t xml:space="preserve"> Z, </w:t>
      </w:r>
      <w:proofErr w:type="spellStart"/>
      <w:r w:rsidRPr="00982BE3">
        <w:rPr>
          <w:rFonts w:ascii="Arial" w:hAnsi="Arial" w:cs="Arial"/>
          <w:sz w:val="20"/>
          <w:szCs w:val="20"/>
        </w:rPr>
        <w:t>Rosti</w:t>
      </w:r>
      <w:proofErr w:type="spellEnd"/>
      <w:r w:rsidRPr="00982BE3">
        <w:rPr>
          <w:rFonts w:ascii="Arial" w:hAnsi="Arial" w:cs="Arial"/>
          <w:sz w:val="20"/>
          <w:szCs w:val="20"/>
        </w:rPr>
        <w:t xml:space="preserve"> B, </w:t>
      </w:r>
      <w:proofErr w:type="spellStart"/>
      <w:r w:rsidRPr="00982BE3">
        <w:rPr>
          <w:rFonts w:ascii="Arial" w:hAnsi="Arial" w:cs="Arial"/>
          <w:sz w:val="20"/>
          <w:szCs w:val="20"/>
        </w:rPr>
        <w:t>Akizu</w:t>
      </w:r>
      <w:proofErr w:type="spellEnd"/>
      <w:r w:rsidRPr="00982BE3">
        <w:rPr>
          <w:rFonts w:ascii="Arial" w:hAnsi="Arial" w:cs="Arial"/>
          <w:sz w:val="20"/>
          <w:szCs w:val="20"/>
        </w:rPr>
        <w:t xml:space="preserve"> N, Scott E, </w:t>
      </w:r>
      <w:proofErr w:type="spellStart"/>
      <w:r w:rsidRPr="00982BE3">
        <w:rPr>
          <w:rFonts w:ascii="Arial" w:hAnsi="Arial" w:cs="Arial"/>
          <w:sz w:val="20"/>
          <w:szCs w:val="20"/>
        </w:rPr>
        <w:t>Silhavy</w:t>
      </w:r>
      <w:proofErr w:type="spellEnd"/>
      <w:r w:rsidRPr="00982BE3">
        <w:rPr>
          <w:rFonts w:ascii="Arial" w:hAnsi="Arial" w:cs="Arial"/>
          <w:sz w:val="20"/>
          <w:szCs w:val="20"/>
        </w:rPr>
        <w:t xml:space="preserve"> JL, Heckman LD, </w:t>
      </w:r>
      <w:proofErr w:type="spellStart"/>
      <w:r w:rsidRPr="00982BE3">
        <w:rPr>
          <w:rFonts w:ascii="Arial" w:hAnsi="Arial" w:cs="Arial"/>
          <w:sz w:val="20"/>
          <w:szCs w:val="20"/>
        </w:rPr>
        <w:t>Rosti</w:t>
      </w:r>
      <w:proofErr w:type="spellEnd"/>
      <w:r w:rsidRPr="00982BE3">
        <w:rPr>
          <w:rFonts w:ascii="Arial" w:hAnsi="Arial" w:cs="Arial"/>
          <w:sz w:val="20"/>
          <w:szCs w:val="20"/>
        </w:rPr>
        <w:t xml:space="preserve"> RO, </w:t>
      </w:r>
      <w:proofErr w:type="spellStart"/>
      <w:r w:rsidRPr="00982BE3">
        <w:rPr>
          <w:rFonts w:ascii="Arial" w:hAnsi="Arial" w:cs="Arial"/>
          <w:sz w:val="20"/>
          <w:szCs w:val="20"/>
        </w:rPr>
        <w:t>Dikoglu</w:t>
      </w:r>
      <w:proofErr w:type="spellEnd"/>
      <w:r w:rsidRPr="00982BE3">
        <w:rPr>
          <w:rFonts w:ascii="Arial" w:hAnsi="Arial" w:cs="Arial"/>
          <w:sz w:val="20"/>
          <w:szCs w:val="20"/>
        </w:rPr>
        <w:t xml:space="preserve"> E, Gregor A, </w:t>
      </w:r>
      <w:proofErr w:type="spellStart"/>
      <w:r w:rsidRPr="00982BE3">
        <w:rPr>
          <w:rFonts w:ascii="Arial" w:hAnsi="Arial" w:cs="Arial"/>
          <w:sz w:val="20"/>
          <w:szCs w:val="20"/>
        </w:rPr>
        <w:t>Guemez</w:t>
      </w:r>
      <w:proofErr w:type="spellEnd"/>
      <w:r w:rsidRPr="00982BE3">
        <w:rPr>
          <w:rFonts w:ascii="Arial" w:hAnsi="Arial" w:cs="Arial"/>
          <w:sz w:val="20"/>
          <w:szCs w:val="20"/>
        </w:rPr>
        <w:t xml:space="preserve">-Gamboa A, </w:t>
      </w:r>
      <w:proofErr w:type="spellStart"/>
      <w:r w:rsidRPr="00982BE3">
        <w:rPr>
          <w:rFonts w:ascii="Arial" w:hAnsi="Arial" w:cs="Arial"/>
          <w:sz w:val="20"/>
          <w:szCs w:val="20"/>
        </w:rPr>
        <w:t>Musaev</w:t>
      </w:r>
      <w:proofErr w:type="spellEnd"/>
      <w:r w:rsidRPr="00982BE3">
        <w:rPr>
          <w:rFonts w:ascii="Arial" w:hAnsi="Arial" w:cs="Arial"/>
          <w:sz w:val="20"/>
          <w:szCs w:val="20"/>
        </w:rPr>
        <w:t xml:space="preserve"> D, Mande R, </w:t>
      </w:r>
      <w:proofErr w:type="spellStart"/>
      <w:r w:rsidRPr="00982BE3">
        <w:rPr>
          <w:rFonts w:ascii="Arial" w:hAnsi="Arial" w:cs="Arial"/>
          <w:sz w:val="20"/>
          <w:szCs w:val="20"/>
        </w:rPr>
        <w:t>Widjaja</w:t>
      </w:r>
      <w:proofErr w:type="spellEnd"/>
      <w:r w:rsidRPr="00982BE3">
        <w:rPr>
          <w:rFonts w:ascii="Arial" w:hAnsi="Arial" w:cs="Arial"/>
          <w:sz w:val="20"/>
          <w:szCs w:val="20"/>
        </w:rPr>
        <w:t xml:space="preserve"> </w:t>
      </w:r>
      <w:proofErr w:type="spellStart"/>
      <w:r w:rsidRPr="00982BE3">
        <w:rPr>
          <w:rFonts w:ascii="Arial" w:hAnsi="Arial" w:cs="Arial"/>
          <w:sz w:val="20"/>
          <w:szCs w:val="20"/>
        </w:rPr>
        <w:t>A,Shaw</w:t>
      </w:r>
      <w:proofErr w:type="spellEnd"/>
      <w:r w:rsidRPr="00982BE3">
        <w:rPr>
          <w:rFonts w:ascii="Arial" w:hAnsi="Arial" w:cs="Arial"/>
          <w:sz w:val="20"/>
          <w:szCs w:val="20"/>
        </w:rPr>
        <w:t xml:space="preserve"> TL, </w:t>
      </w:r>
      <w:proofErr w:type="spellStart"/>
      <w:r w:rsidRPr="00982BE3">
        <w:rPr>
          <w:rFonts w:ascii="Arial" w:hAnsi="Arial" w:cs="Arial"/>
          <w:sz w:val="20"/>
          <w:szCs w:val="20"/>
        </w:rPr>
        <w:t>Markmiller</w:t>
      </w:r>
      <w:proofErr w:type="spellEnd"/>
      <w:r w:rsidRPr="00982BE3">
        <w:rPr>
          <w:rFonts w:ascii="Arial" w:hAnsi="Arial" w:cs="Arial"/>
          <w:sz w:val="20"/>
          <w:szCs w:val="20"/>
        </w:rPr>
        <w:t xml:space="preserve"> S, Marin-Valencia I, Davies JH, de </w:t>
      </w:r>
      <w:proofErr w:type="spellStart"/>
      <w:r w:rsidRPr="00982BE3">
        <w:rPr>
          <w:rFonts w:ascii="Arial" w:hAnsi="Arial" w:cs="Arial"/>
          <w:sz w:val="20"/>
          <w:szCs w:val="20"/>
        </w:rPr>
        <w:t>Meirleir</w:t>
      </w:r>
      <w:proofErr w:type="spellEnd"/>
      <w:r w:rsidRPr="00982BE3">
        <w:rPr>
          <w:rFonts w:ascii="Arial" w:hAnsi="Arial" w:cs="Arial"/>
          <w:sz w:val="20"/>
          <w:szCs w:val="20"/>
        </w:rPr>
        <w:t xml:space="preserve"> L, </w:t>
      </w:r>
      <w:proofErr w:type="spellStart"/>
      <w:r w:rsidRPr="00982BE3">
        <w:rPr>
          <w:rFonts w:ascii="Arial" w:hAnsi="Arial" w:cs="Arial"/>
          <w:sz w:val="20"/>
          <w:szCs w:val="20"/>
        </w:rPr>
        <w:t>Kayserili</w:t>
      </w:r>
      <w:proofErr w:type="spellEnd"/>
      <w:r w:rsidRPr="00982BE3">
        <w:rPr>
          <w:rFonts w:ascii="Arial" w:hAnsi="Arial" w:cs="Arial"/>
          <w:sz w:val="20"/>
          <w:szCs w:val="20"/>
        </w:rPr>
        <w:t xml:space="preserve"> H, </w:t>
      </w:r>
      <w:proofErr w:type="spellStart"/>
      <w:r w:rsidRPr="00982BE3">
        <w:rPr>
          <w:rFonts w:ascii="Arial" w:hAnsi="Arial" w:cs="Arial"/>
          <w:sz w:val="20"/>
          <w:szCs w:val="20"/>
        </w:rPr>
        <w:t>Altunoglu</w:t>
      </w:r>
      <w:proofErr w:type="spellEnd"/>
      <w:r w:rsidRPr="00982BE3">
        <w:rPr>
          <w:rFonts w:ascii="Arial" w:hAnsi="Arial" w:cs="Arial"/>
          <w:sz w:val="20"/>
          <w:szCs w:val="20"/>
        </w:rPr>
        <w:t xml:space="preserve"> U, </w:t>
      </w:r>
      <w:proofErr w:type="spellStart"/>
      <w:r w:rsidRPr="00982BE3">
        <w:rPr>
          <w:rFonts w:ascii="Arial" w:hAnsi="Arial" w:cs="Arial"/>
          <w:sz w:val="20"/>
          <w:szCs w:val="20"/>
        </w:rPr>
        <w:t>Freckmann</w:t>
      </w:r>
      <w:proofErr w:type="spellEnd"/>
      <w:r w:rsidRPr="00982BE3">
        <w:rPr>
          <w:rFonts w:ascii="Arial" w:hAnsi="Arial" w:cs="Arial"/>
          <w:sz w:val="20"/>
          <w:szCs w:val="20"/>
        </w:rPr>
        <w:t xml:space="preserve"> ML, Warwick L, </w:t>
      </w:r>
      <w:proofErr w:type="spellStart"/>
      <w:r w:rsidRPr="00982BE3">
        <w:rPr>
          <w:rFonts w:ascii="Arial" w:hAnsi="Arial" w:cs="Arial"/>
          <w:sz w:val="20"/>
          <w:szCs w:val="20"/>
        </w:rPr>
        <w:t>Chitayat</w:t>
      </w:r>
      <w:proofErr w:type="spellEnd"/>
      <w:r w:rsidRPr="00982BE3">
        <w:rPr>
          <w:rFonts w:ascii="Arial" w:hAnsi="Arial" w:cs="Arial"/>
          <w:sz w:val="20"/>
          <w:szCs w:val="20"/>
        </w:rPr>
        <w:t xml:space="preserve"> D, Blaser S, </w:t>
      </w:r>
      <w:proofErr w:type="spellStart"/>
      <w:r w:rsidRPr="00982BE3">
        <w:rPr>
          <w:rFonts w:ascii="Arial" w:hAnsi="Arial" w:cs="Arial"/>
          <w:sz w:val="20"/>
          <w:szCs w:val="20"/>
        </w:rPr>
        <w:t>Çağlayan</w:t>
      </w:r>
      <w:proofErr w:type="spellEnd"/>
      <w:r w:rsidRPr="00982BE3">
        <w:rPr>
          <w:rFonts w:ascii="Arial" w:hAnsi="Arial" w:cs="Arial"/>
          <w:sz w:val="20"/>
          <w:szCs w:val="20"/>
        </w:rPr>
        <w:t xml:space="preserve"> AO, </w:t>
      </w:r>
      <w:proofErr w:type="spellStart"/>
      <w:r w:rsidRPr="00982BE3">
        <w:rPr>
          <w:rFonts w:ascii="Arial" w:hAnsi="Arial" w:cs="Arial"/>
          <w:sz w:val="20"/>
          <w:szCs w:val="20"/>
        </w:rPr>
        <w:t>Bilguvar</w:t>
      </w:r>
      <w:proofErr w:type="spellEnd"/>
      <w:r w:rsidRPr="00982BE3">
        <w:rPr>
          <w:rFonts w:ascii="Arial" w:hAnsi="Arial" w:cs="Arial"/>
          <w:sz w:val="20"/>
          <w:szCs w:val="20"/>
        </w:rPr>
        <w:t xml:space="preserve"> K, Per H, Fagerberg C, </w:t>
      </w:r>
      <w:proofErr w:type="spellStart"/>
      <w:r w:rsidRPr="00982BE3">
        <w:rPr>
          <w:rFonts w:ascii="Arial" w:hAnsi="Arial" w:cs="Arial"/>
          <w:sz w:val="20"/>
          <w:szCs w:val="20"/>
        </w:rPr>
        <w:t>Christesen</w:t>
      </w:r>
      <w:proofErr w:type="spellEnd"/>
      <w:r w:rsidRPr="00982BE3">
        <w:rPr>
          <w:rFonts w:ascii="Arial" w:hAnsi="Arial" w:cs="Arial"/>
          <w:sz w:val="20"/>
          <w:szCs w:val="20"/>
        </w:rPr>
        <w:t xml:space="preserve"> HT, </w:t>
      </w:r>
      <w:proofErr w:type="spellStart"/>
      <w:r w:rsidRPr="00982BE3">
        <w:rPr>
          <w:rFonts w:ascii="Arial" w:hAnsi="Arial" w:cs="Arial"/>
          <w:sz w:val="20"/>
          <w:szCs w:val="20"/>
        </w:rPr>
        <w:t>Kibaek</w:t>
      </w:r>
      <w:proofErr w:type="spellEnd"/>
      <w:r w:rsidRPr="00982BE3">
        <w:rPr>
          <w:rFonts w:ascii="Arial" w:hAnsi="Arial" w:cs="Arial"/>
          <w:sz w:val="20"/>
          <w:szCs w:val="20"/>
        </w:rPr>
        <w:t xml:space="preserve"> M, </w:t>
      </w:r>
      <w:proofErr w:type="spellStart"/>
      <w:r w:rsidRPr="00982BE3">
        <w:rPr>
          <w:rFonts w:ascii="Arial" w:hAnsi="Arial" w:cs="Arial"/>
          <w:sz w:val="20"/>
          <w:szCs w:val="20"/>
        </w:rPr>
        <w:t>Aldinger</w:t>
      </w:r>
      <w:proofErr w:type="spellEnd"/>
      <w:r w:rsidRPr="00982BE3">
        <w:rPr>
          <w:rFonts w:ascii="Arial" w:hAnsi="Arial" w:cs="Arial"/>
          <w:sz w:val="20"/>
          <w:szCs w:val="20"/>
        </w:rPr>
        <w:t xml:space="preserve"> KA, Manchester D, Matsumoto N, </w:t>
      </w:r>
      <w:proofErr w:type="spellStart"/>
      <w:r w:rsidRPr="00982BE3">
        <w:rPr>
          <w:rFonts w:ascii="Arial" w:hAnsi="Arial" w:cs="Arial"/>
          <w:sz w:val="20"/>
          <w:szCs w:val="20"/>
        </w:rPr>
        <w:t>Muramatsu</w:t>
      </w:r>
      <w:proofErr w:type="spellEnd"/>
      <w:r w:rsidRPr="00982BE3">
        <w:rPr>
          <w:rFonts w:ascii="Arial" w:hAnsi="Arial" w:cs="Arial"/>
          <w:sz w:val="20"/>
          <w:szCs w:val="20"/>
        </w:rPr>
        <w:t xml:space="preserve"> K, </w:t>
      </w:r>
      <w:proofErr w:type="spellStart"/>
      <w:r w:rsidRPr="00982BE3">
        <w:rPr>
          <w:rFonts w:ascii="Arial" w:hAnsi="Arial" w:cs="Arial"/>
          <w:sz w:val="20"/>
          <w:szCs w:val="20"/>
        </w:rPr>
        <w:t>Saitsu</w:t>
      </w:r>
      <w:proofErr w:type="spellEnd"/>
      <w:r w:rsidRPr="00982BE3">
        <w:rPr>
          <w:rFonts w:ascii="Arial" w:hAnsi="Arial" w:cs="Arial"/>
          <w:sz w:val="20"/>
          <w:szCs w:val="20"/>
        </w:rPr>
        <w:t xml:space="preserve"> H, </w:t>
      </w:r>
      <w:proofErr w:type="spellStart"/>
      <w:r w:rsidRPr="00982BE3">
        <w:rPr>
          <w:rFonts w:ascii="Arial" w:hAnsi="Arial" w:cs="Arial"/>
          <w:sz w:val="20"/>
          <w:szCs w:val="20"/>
        </w:rPr>
        <w:t>Shiina</w:t>
      </w:r>
      <w:proofErr w:type="spellEnd"/>
      <w:r w:rsidRPr="00982BE3">
        <w:rPr>
          <w:rFonts w:ascii="Arial" w:hAnsi="Arial" w:cs="Arial"/>
          <w:sz w:val="20"/>
          <w:szCs w:val="20"/>
        </w:rPr>
        <w:t xml:space="preserve"> M, Ogata K, </w:t>
      </w:r>
      <w:proofErr w:type="spellStart"/>
      <w:r w:rsidRPr="00982BE3">
        <w:rPr>
          <w:rFonts w:ascii="Arial" w:hAnsi="Arial" w:cs="Arial"/>
          <w:sz w:val="20"/>
          <w:szCs w:val="20"/>
        </w:rPr>
        <w:t>Foulds</w:t>
      </w:r>
      <w:proofErr w:type="spellEnd"/>
      <w:r w:rsidRPr="00982BE3">
        <w:rPr>
          <w:rFonts w:ascii="Arial" w:hAnsi="Arial" w:cs="Arial"/>
          <w:sz w:val="20"/>
          <w:szCs w:val="20"/>
        </w:rPr>
        <w:t xml:space="preserve"> N, </w:t>
      </w:r>
      <w:r w:rsidRPr="00982BE3">
        <w:rPr>
          <w:rFonts w:ascii="Arial" w:hAnsi="Arial" w:cs="Arial"/>
          <w:b/>
          <w:sz w:val="20"/>
          <w:szCs w:val="20"/>
        </w:rPr>
        <w:t>Dobyns WB</w:t>
      </w:r>
      <w:r w:rsidRPr="00982BE3">
        <w:rPr>
          <w:rFonts w:ascii="Arial" w:hAnsi="Arial" w:cs="Arial"/>
          <w:sz w:val="20"/>
          <w:szCs w:val="20"/>
        </w:rPr>
        <w:t xml:space="preserve">, Chi NC, Traver D, </w:t>
      </w:r>
      <w:proofErr w:type="spellStart"/>
      <w:r w:rsidRPr="00982BE3">
        <w:rPr>
          <w:rFonts w:ascii="Arial" w:hAnsi="Arial" w:cs="Arial"/>
          <w:sz w:val="20"/>
          <w:szCs w:val="20"/>
        </w:rPr>
        <w:t>Spaccini</w:t>
      </w:r>
      <w:proofErr w:type="spellEnd"/>
      <w:r w:rsidRPr="00982BE3">
        <w:rPr>
          <w:rFonts w:ascii="Arial" w:hAnsi="Arial" w:cs="Arial"/>
          <w:sz w:val="20"/>
          <w:szCs w:val="20"/>
        </w:rPr>
        <w:t xml:space="preserve"> L, </w:t>
      </w:r>
      <w:proofErr w:type="spellStart"/>
      <w:r w:rsidRPr="00982BE3">
        <w:rPr>
          <w:rFonts w:ascii="Arial" w:hAnsi="Arial" w:cs="Arial"/>
          <w:sz w:val="20"/>
          <w:szCs w:val="20"/>
        </w:rPr>
        <w:t>Bova</w:t>
      </w:r>
      <w:proofErr w:type="spellEnd"/>
      <w:r w:rsidRPr="00982BE3">
        <w:rPr>
          <w:rFonts w:ascii="Arial" w:hAnsi="Arial" w:cs="Arial"/>
          <w:sz w:val="20"/>
          <w:szCs w:val="20"/>
        </w:rPr>
        <w:t xml:space="preserve"> SM, Gabriel SB, </w:t>
      </w:r>
      <w:proofErr w:type="spellStart"/>
      <w:r w:rsidRPr="00982BE3">
        <w:rPr>
          <w:rFonts w:ascii="Arial" w:hAnsi="Arial" w:cs="Arial"/>
          <w:sz w:val="20"/>
          <w:szCs w:val="20"/>
        </w:rPr>
        <w:t>Gunel</w:t>
      </w:r>
      <w:proofErr w:type="spellEnd"/>
      <w:r w:rsidRPr="00982BE3">
        <w:rPr>
          <w:rFonts w:ascii="Arial" w:hAnsi="Arial" w:cs="Arial"/>
          <w:sz w:val="20"/>
          <w:szCs w:val="20"/>
        </w:rPr>
        <w:t xml:space="preserve"> M, Valente EM, </w:t>
      </w:r>
      <w:proofErr w:type="spellStart"/>
      <w:r w:rsidRPr="00982BE3">
        <w:rPr>
          <w:rFonts w:ascii="Arial" w:hAnsi="Arial" w:cs="Arial"/>
          <w:sz w:val="20"/>
          <w:szCs w:val="20"/>
        </w:rPr>
        <w:t>Nassogne</w:t>
      </w:r>
      <w:proofErr w:type="spellEnd"/>
      <w:r w:rsidRPr="00982BE3">
        <w:rPr>
          <w:rFonts w:ascii="Arial" w:hAnsi="Arial" w:cs="Arial"/>
          <w:sz w:val="20"/>
          <w:szCs w:val="20"/>
        </w:rPr>
        <w:t xml:space="preserve"> MC, Bennett EJ, Yeo GW, Baas F, </w:t>
      </w:r>
      <w:proofErr w:type="spellStart"/>
      <w:r w:rsidRPr="00982BE3">
        <w:rPr>
          <w:rFonts w:ascii="Arial" w:hAnsi="Arial" w:cs="Arial"/>
          <w:sz w:val="20"/>
          <w:szCs w:val="20"/>
        </w:rPr>
        <w:t>Lykke</w:t>
      </w:r>
      <w:proofErr w:type="spellEnd"/>
      <w:r w:rsidRPr="00982BE3">
        <w:rPr>
          <w:rFonts w:ascii="Arial" w:hAnsi="Arial" w:cs="Arial"/>
          <w:sz w:val="20"/>
          <w:szCs w:val="20"/>
        </w:rPr>
        <w:t xml:space="preserve">-Andersen J, Gleeson JG. Biallelic mutations in the 3' exonuclease TOE1 cause pontocerebellar hypoplasia and uncover a role in snRNA processing. Nat Genet. 2017 Mar;49(3):457-464. </w:t>
      </w:r>
      <w:proofErr w:type="spellStart"/>
      <w:r w:rsidRPr="00982BE3">
        <w:rPr>
          <w:rFonts w:ascii="Arial" w:hAnsi="Arial" w:cs="Arial"/>
          <w:sz w:val="20"/>
          <w:szCs w:val="20"/>
        </w:rPr>
        <w:t>doi</w:t>
      </w:r>
      <w:proofErr w:type="spellEnd"/>
      <w:r w:rsidRPr="00982BE3">
        <w:rPr>
          <w:rFonts w:ascii="Arial" w:hAnsi="Arial" w:cs="Arial"/>
          <w:sz w:val="20"/>
          <w:szCs w:val="20"/>
        </w:rPr>
        <w:t xml:space="preserve">: 10.1038/ng.3762.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2017 Jan 16.</w:t>
      </w:r>
    </w:p>
    <w:p w14:paraId="5C62531B" w14:textId="77777777" w:rsidR="00352CA5" w:rsidRPr="00982BE3" w:rsidRDefault="00352CA5" w:rsidP="00352CA5">
      <w:pPr>
        <w:spacing w:after="0" w:line="240" w:lineRule="auto"/>
        <w:rPr>
          <w:rFonts w:ascii="Arial" w:hAnsi="Arial" w:cs="Arial"/>
          <w:b/>
          <w:sz w:val="20"/>
          <w:szCs w:val="20"/>
        </w:rPr>
      </w:pPr>
    </w:p>
    <w:p w14:paraId="431B1D5B" w14:textId="41002873" w:rsidR="00352CA5" w:rsidRPr="00982BE3" w:rsidRDefault="001F5D1E" w:rsidP="00352CA5">
      <w:pPr>
        <w:spacing w:after="0" w:line="240" w:lineRule="auto"/>
        <w:rPr>
          <w:rFonts w:ascii="Arial" w:hAnsi="Arial" w:cs="Arial"/>
          <w:sz w:val="20"/>
          <w:szCs w:val="20"/>
        </w:rPr>
      </w:pPr>
      <w:proofErr w:type="spellStart"/>
      <w:r w:rsidRPr="00982BE3">
        <w:rPr>
          <w:rFonts w:ascii="Arial" w:hAnsi="Arial" w:cs="Arial"/>
          <w:sz w:val="20"/>
          <w:szCs w:val="20"/>
        </w:rPr>
        <w:t>Bordini</w:t>
      </w:r>
      <w:proofErr w:type="spellEnd"/>
      <w:r w:rsidRPr="00982BE3">
        <w:rPr>
          <w:rFonts w:ascii="Arial" w:hAnsi="Arial" w:cs="Arial"/>
          <w:sz w:val="20"/>
          <w:szCs w:val="20"/>
        </w:rPr>
        <w:t xml:space="preserve"> BJ, </w:t>
      </w:r>
      <w:r w:rsidRPr="00982BE3">
        <w:rPr>
          <w:rFonts w:ascii="Arial" w:hAnsi="Arial" w:cs="Arial"/>
          <w:b/>
          <w:sz w:val="20"/>
          <w:szCs w:val="20"/>
        </w:rPr>
        <w:t>Monrad P.</w:t>
      </w:r>
      <w:r w:rsidRPr="00982BE3">
        <w:rPr>
          <w:rFonts w:ascii="Arial" w:hAnsi="Arial" w:cs="Arial"/>
          <w:sz w:val="20"/>
          <w:szCs w:val="20"/>
        </w:rPr>
        <w:t xml:space="preserve">  </w:t>
      </w:r>
      <w:r w:rsidR="00352CA5" w:rsidRPr="00982BE3">
        <w:rPr>
          <w:rFonts w:ascii="Arial" w:hAnsi="Arial" w:cs="Arial"/>
          <w:sz w:val="20"/>
          <w:szCs w:val="20"/>
        </w:rPr>
        <w:t xml:space="preserve">Differentiating Familial Neuropathies from Guillain-Barré Syndrome.  </w:t>
      </w:r>
    </w:p>
    <w:p w14:paraId="02421124" w14:textId="77777777" w:rsidR="00352CA5" w:rsidRPr="00982BE3" w:rsidRDefault="00352CA5" w:rsidP="00352CA5">
      <w:pPr>
        <w:spacing w:after="0" w:line="240" w:lineRule="auto"/>
        <w:rPr>
          <w:rFonts w:ascii="Arial" w:hAnsi="Arial" w:cs="Arial"/>
          <w:sz w:val="20"/>
          <w:szCs w:val="20"/>
        </w:rPr>
      </w:pPr>
      <w:proofErr w:type="spellStart"/>
      <w:r w:rsidRPr="00982BE3">
        <w:rPr>
          <w:rFonts w:ascii="Arial" w:hAnsi="Arial" w:cs="Arial"/>
          <w:sz w:val="20"/>
          <w:szCs w:val="20"/>
        </w:rPr>
        <w:t>Pediatr</w:t>
      </w:r>
      <w:proofErr w:type="spellEnd"/>
      <w:r w:rsidRPr="00982BE3">
        <w:rPr>
          <w:rFonts w:ascii="Arial" w:hAnsi="Arial" w:cs="Arial"/>
          <w:sz w:val="20"/>
          <w:szCs w:val="20"/>
        </w:rPr>
        <w:t xml:space="preserve"> Clin North Am. 2017 Feb;64(1):231-252. </w:t>
      </w:r>
    </w:p>
    <w:p w14:paraId="3B9846D4" w14:textId="77777777" w:rsidR="00352CA5" w:rsidRPr="00982BE3" w:rsidRDefault="00352CA5" w:rsidP="00352CA5">
      <w:pPr>
        <w:spacing w:after="0" w:line="240" w:lineRule="auto"/>
        <w:rPr>
          <w:rFonts w:ascii="Arial" w:eastAsia="Times New Roman" w:hAnsi="Arial" w:cs="Arial"/>
          <w:sz w:val="20"/>
          <w:szCs w:val="20"/>
        </w:rPr>
      </w:pPr>
    </w:p>
    <w:p w14:paraId="5BE2080F" w14:textId="77777777" w:rsidR="00352CA5" w:rsidRPr="00982BE3" w:rsidRDefault="00352CA5" w:rsidP="00352CA5">
      <w:pPr>
        <w:spacing w:after="0" w:line="240" w:lineRule="auto"/>
        <w:rPr>
          <w:rFonts w:ascii="Arial" w:hAnsi="Arial" w:cs="Arial"/>
          <w:b/>
          <w:sz w:val="20"/>
          <w:szCs w:val="20"/>
        </w:rPr>
      </w:pPr>
      <w:r w:rsidRPr="00982BE3">
        <w:rPr>
          <w:rFonts w:ascii="Arial" w:eastAsia="Times New Roman" w:hAnsi="Arial" w:cs="Arial"/>
          <w:sz w:val="20"/>
          <w:szCs w:val="20"/>
        </w:rPr>
        <w:t xml:space="preserve">McDonald CL, </w:t>
      </w:r>
      <w:r w:rsidRPr="00982BE3">
        <w:rPr>
          <w:rFonts w:ascii="Arial" w:eastAsia="Times New Roman" w:hAnsi="Arial" w:cs="Arial"/>
          <w:b/>
          <w:sz w:val="20"/>
          <w:szCs w:val="20"/>
        </w:rPr>
        <w:t>Saneto RP</w:t>
      </w:r>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Carmant</w:t>
      </w:r>
      <w:proofErr w:type="spellEnd"/>
      <w:r w:rsidRPr="00982BE3">
        <w:rPr>
          <w:rFonts w:ascii="Arial" w:eastAsia="Times New Roman" w:hAnsi="Arial" w:cs="Arial"/>
          <w:sz w:val="20"/>
          <w:szCs w:val="20"/>
        </w:rPr>
        <w:t xml:space="preserve"> L, Sotero de Menezes MA. Focal Seizures in Patients With SCN1A Mutations. J Child Neurol. 2017 Feb;32(2):170-176.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10.1177/0883073816672379</w:t>
      </w:r>
    </w:p>
    <w:p w14:paraId="095C1E84" w14:textId="77777777" w:rsidR="00352CA5" w:rsidRPr="00982BE3" w:rsidRDefault="00352CA5" w:rsidP="00352CA5">
      <w:pPr>
        <w:spacing w:after="0" w:line="240" w:lineRule="auto"/>
        <w:rPr>
          <w:rFonts w:ascii="Arial" w:hAnsi="Arial" w:cs="Arial"/>
          <w:b/>
          <w:sz w:val="20"/>
          <w:szCs w:val="20"/>
        </w:rPr>
      </w:pPr>
    </w:p>
    <w:p w14:paraId="743B411F"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b/>
          <w:sz w:val="20"/>
          <w:szCs w:val="20"/>
        </w:rPr>
        <w:t>Beatty CW, Wrede JE, Blume HK.</w:t>
      </w:r>
      <w:r w:rsidRPr="00982BE3">
        <w:rPr>
          <w:rFonts w:ascii="Arial" w:hAnsi="Arial" w:cs="Arial"/>
          <w:sz w:val="20"/>
          <w:szCs w:val="20"/>
        </w:rPr>
        <w:t xml:space="preserve"> Diagnosis, treatment, and outcomes of infantile spasms in the Trisomy 21 population. Seizure. 2017 Feb;45:184-188. </w:t>
      </w:r>
      <w:proofErr w:type="spellStart"/>
      <w:r w:rsidRPr="00982BE3">
        <w:rPr>
          <w:rFonts w:ascii="Arial" w:hAnsi="Arial" w:cs="Arial"/>
          <w:sz w:val="20"/>
          <w:szCs w:val="20"/>
        </w:rPr>
        <w:t>doi</w:t>
      </w:r>
      <w:proofErr w:type="spellEnd"/>
      <w:r w:rsidRPr="00982BE3">
        <w:rPr>
          <w:rFonts w:ascii="Arial" w:hAnsi="Arial" w:cs="Arial"/>
          <w:sz w:val="20"/>
          <w:szCs w:val="20"/>
        </w:rPr>
        <w:t>: 10.1016/j.seizure.2016.12.016..</w:t>
      </w:r>
    </w:p>
    <w:p w14:paraId="203E3C06"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p>
    <w:p w14:paraId="0E916C1A"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spellStart"/>
      <w:r w:rsidRPr="00982BE3">
        <w:rPr>
          <w:rFonts w:ascii="Arial" w:eastAsia="Times New Roman" w:hAnsi="Arial" w:cs="Arial"/>
          <w:sz w:val="20"/>
          <w:szCs w:val="20"/>
        </w:rPr>
        <w:t>Tuschl</w:t>
      </w:r>
      <w:proofErr w:type="spellEnd"/>
      <w:r w:rsidRPr="00982BE3">
        <w:rPr>
          <w:rFonts w:ascii="Arial" w:eastAsia="Times New Roman" w:hAnsi="Arial" w:cs="Arial"/>
          <w:sz w:val="20"/>
          <w:szCs w:val="20"/>
        </w:rPr>
        <w:t xml:space="preserve"> K, Clayton PT, </w:t>
      </w:r>
      <w:r w:rsidRPr="00982BE3">
        <w:rPr>
          <w:rFonts w:ascii="Arial" w:eastAsia="Times New Roman" w:hAnsi="Arial" w:cs="Arial"/>
          <w:b/>
          <w:sz w:val="20"/>
          <w:szCs w:val="20"/>
        </w:rPr>
        <w:t>Gospe SM Jr</w:t>
      </w:r>
      <w:r w:rsidRPr="00982BE3">
        <w:rPr>
          <w:rFonts w:ascii="Arial" w:eastAsia="Times New Roman" w:hAnsi="Arial" w:cs="Arial"/>
          <w:sz w:val="20"/>
          <w:szCs w:val="20"/>
        </w:rPr>
        <w:t xml:space="preserve">, Mills PB. Dystonia/Parkinsonism, </w:t>
      </w:r>
      <w:proofErr w:type="spellStart"/>
      <w:r w:rsidRPr="00982BE3">
        <w:rPr>
          <w:rFonts w:ascii="Arial" w:eastAsia="Times New Roman" w:hAnsi="Arial" w:cs="Arial"/>
          <w:sz w:val="20"/>
          <w:szCs w:val="20"/>
        </w:rPr>
        <w:t>Hypermanganesemia</w:t>
      </w:r>
      <w:proofErr w:type="spellEnd"/>
      <w:r w:rsidRPr="00982BE3">
        <w:rPr>
          <w:rFonts w:ascii="Arial" w:eastAsia="Times New Roman" w:hAnsi="Arial" w:cs="Arial"/>
          <w:sz w:val="20"/>
          <w:szCs w:val="20"/>
        </w:rPr>
        <w:t xml:space="preserve">, Polycythemia, and Chronic Liver Disease. 2012 Aug 30 [updated 2017 Feb 9]. In: Adam MP, </w:t>
      </w:r>
      <w:proofErr w:type="spellStart"/>
      <w:r w:rsidRPr="00982BE3">
        <w:rPr>
          <w:rFonts w:ascii="Arial" w:eastAsia="Times New Roman" w:hAnsi="Arial" w:cs="Arial"/>
          <w:sz w:val="20"/>
          <w:szCs w:val="20"/>
        </w:rPr>
        <w:t>Ardinger</w:t>
      </w:r>
      <w:proofErr w:type="spellEnd"/>
      <w:r w:rsidRPr="00982BE3">
        <w:rPr>
          <w:rFonts w:ascii="Arial" w:eastAsia="Times New Roman" w:hAnsi="Arial" w:cs="Arial"/>
          <w:sz w:val="20"/>
          <w:szCs w:val="20"/>
        </w:rPr>
        <w:t xml:space="preserve"> HH, </w:t>
      </w:r>
      <w:proofErr w:type="spellStart"/>
      <w:r w:rsidRPr="00982BE3">
        <w:rPr>
          <w:rFonts w:ascii="Arial" w:eastAsia="Times New Roman" w:hAnsi="Arial" w:cs="Arial"/>
          <w:sz w:val="20"/>
          <w:szCs w:val="20"/>
        </w:rPr>
        <w:t>Pagon</w:t>
      </w:r>
      <w:proofErr w:type="spellEnd"/>
      <w:r w:rsidRPr="00982BE3">
        <w:rPr>
          <w:rFonts w:ascii="Arial" w:eastAsia="Times New Roman" w:hAnsi="Arial" w:cs="Arial"/>
          <w:sz w:val="20"/>
          <w:szCs w:val="20"/>
        </w:rPr>
        <w:t xml:space="preserve"> RA, Wallace SE, Bean LJH, Stephens K, </w:t>
      </w:r>
      <w:proofErr w:type="spellStart"/>
      <w:r w:rsidRPr="00982BE3">
        <w:rPr>
          <w:rFonts w:ascii="Arial" w:eastAsia="Times New Roman" w:hAnsi="Arial" w:cs="Arial"/>
          <w:sz w:val="20"/>
          <w:szCs w:val="20"/>
        </w:rPr>
        <w:t>Amemiya</w:t>
      </w:r>
      <w:proofErr w:type="spellEnd"/>
      <w:r w:rsidRPr="00982BE3">
        <w:rPr>
          <w:rFonts w:ascii="Arial" w:eastAsia="Times New Roman" w:hAnsi="Arial" w:cs="Arial"/>
          <w:sz w:val="20"/>
          <w:szCs w:val="20"/>
        </w:rPr>
        <w:t xml:space="preserve"> A, editors. </w:t>
      </w:r>
      <w:proofErr w:type="spellStart"/>
      <w:r w:rsidRPr="00982BE3">
        <w:rPr>
          <w:rFonts w:ascii="Arial" w:eastAsia="Times New Roman" w:hAnsi="Arial" w:cs="Arial"/>
          <w:sz w:val="20"/>
          <w:szCs w:val="20"/>
        </w:rPr>
        <w:t>GeneReviews</w:t>
      </w:r>
      <w:proofErr w:type="spellEnd"/>
      <w:r w:rsidRPr="00982BE3">
        <w:rPr>
          <w:rFonts w:ascii="Arial" w:eastAsia="Times New Roman" w:hAnsi="Arial" w:cs="Arial"/>
          <w:sz w:val="20"/>
          <w:szCs w:val="20"/>
        </w:rPr>
        <w:t xml:space="preserve">® [Internet]. Seattle (WA): University of Washington, Seattle; 1993-2018. </w:t>
      </w:r>
    </w:p>
    <w:p w14:paraId="7BECE494"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4A09F860" w14:textId="12A5A2E6"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Wenger TL, Chow P, </w:t>
      </w:r>
      <w:r w:rsidRPr="00982BE3">
        <w:rPr>
          <w:rFonts w:ascii="Arial" w:hAnsi="Arial" w:cs="Arial"/>
          <w:b/>
          <w:sz w:val="20"/>
          <w:szCs w:val="20"/>
        </w:rPr>
        <w:t>Randle SC</w:t>
      </w:r>
      <w:r w:rsidRPr="00982BE3">
        <w:rPr>
          <w:rFonts w:ascii="Arial" w:hAnsi="Arial" w:cs="Arial"/>
          <w:sz w:val="20"/>
          <w:szCs w:val="20"/>
        </w:rPr>
        <w:t xml:space="preserve">, Rosen A, Birgfeld C, </w:t>
      </w:r>
      <w:r w:rsidRPr="00982BE3">
        <w:rPr>
          <w:rFonts w:ascii="Arial" w:hAnsi="Arial" w:cs="Arial"/>
          <w:b/>
          <w:sz w:val="20"/>
          <w:szCs w:val="20"/>
        </w:rPr>
        <w:t>Wrede J</w:t>
      </w:r>
      <w:r w:rsidRPr="00982BE3">
        <w:rPr>
          <w:rFonts w:ascii="Arial" w:hAnsi="Arial" w:cs="Arial"/>
          <w:sz w:val="20"/>
          <w:szCs w:val="20"/>
        </w:rPr>
        <w:t xml:space="preserve">, Javid P, King D, </w:t>
      </w:r>
      <w:proofErr w:type="spellStart"/>
      <w:r w:rsidRPr="00982BE3">
        <w:rPr>
          <w:rFonts w:ascii="Arial" w:hAnsi="Arial" w:cs="Arial"/>
          <w:sz w:val="20"/>
          <w:szCs w:val="20"/>
        </w:rPr>
        <w:t>Manh</w:t>
      </w:r>
      <w:proofErr w:type="spellEnd"/>
      <w:r w:rsidRPr="00982BE3">
        <w:rPr>
          <w:rFonts w:ascii="Arial" w:hAnsi="Arial" w:cs="Arial"/>
          <w:sz w:val="20"/>
          <w:szCs w:val="20"/>
        </w:rPr>
        <w:t xml:space="preserve"> V, Hing AV, Albers </w:t>
      </w:r>
      <w:proofErr w:type="spellStart"/>
      <w:r w:rsidRPr="00982BE3">
        <w:rPr>
          <w:rFonts w:ascii="Arial" w:hAnsi="Arial" w:cs="Arial"/>
          <w:sz w:val="20"/>
          <w:szCs w:val="20"/>
        </w:rPr>
        <w:t>E.Novel</w:t>
      </w:r>
      <w:proofErr w:type="spellEnd"/>
      <w:r w:rsidRPr="00982BE3">
        <w:rPr>
          <w:rFonts w:ascii="Arial" w:hAnsi="Arial" w:cs="Arial"/>
          <w:sz w:val="20"/>
          <w:szCs w:val="20"/>
        </w:rPr>
        <w:t xml:space="preserve"> findings of left ventricular non-compaction cardiomyopathy, microform cleft lip and poor vision in patient with SMC1A-associated Cornelia de Lange syndrome. Am J Med Genet A. 2017 Feb;173(2):414-420.</w:t>
      </w:r>
    </w:p>
    <w:p w14:paraId="7766FF55" w14:textId="77777777" w:rsidR="00E80827" w:rsidRPr="00982BE3" w:rsidRDefault="00E80827" w:rsidP="00352CA5">
      <w:pPr>
        <w:spacing w:after="0" w:line="240" w:lineRule="auto"/>
        <w:rPr>
          <w:rFonts w:ascii="Arial" w:hAnsi="Arial" w:cs="Arial"/>
          <w:sz w:val="20"/>
          <w:szCs w:val="20"/>
        </w:rPr>
      </w:pPr>
    </w:p>
    <w:p w14:paraId="7B8A6964"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Piao CS, Holloway AL, Hong-</w:t>
      </w:r>
      <w:proofErr w:type="spellStart"/>
      <w:r w:rsidRPr="00982BE3">
        <w:rPr>
          <w:rFonts w:ascii="Arial" w:eastAsia="Times New Roman" w:hAnsi="Arial" w:cs="Arial"/>
          <w:sz w:val="20"/>
          <w:szCs w:val="20"/>
        </w:rPr>
        <w:t>Routson</w:t>
      </w:r>
      <w:proofErr w:type="spellEnd"/>
      <w:r w:rsidRPr="00982BE3">
        <w:rPr>
          <w:rFonts w:ascii="Arial" w:eastAsia="Times New Roman" w:hAnsi="Arial" w:cs="Arial"/>
          <w:sz w:val="20"/>
          <w:szCs w:val="20"/>
        </w:rPr>
        <w:t xml:space="preserve"> S, </w:t>
      </w:r>
      <w:r w:rsidRPr="00982BE3">
        <w:rPr>
          <w:rFonts w:ascii="Arial" w:eastAsia="Times New Roman" w:hAnsi="Arial" w:cs="Arial"/>
          <w:b/>
          <w:sz w:val="20"/>
          <w:szCs w:val="20"/>
        </w:rPr>
        <w:t>Wainwright MS</w:t>
      </w:r>
      <w:r w:rsidRPr="00982BE3">
        <w:rPr>
          <w:rFonts w:ascii="Arial" w:eastAsia="Times New Roman" w:hAnsi="Arial" w:cs="Arial"/>
          <w:sz w:val="20"/>
          <w:szCs w:val="20"/>
        </w:rPr>
        <w:t xml:space="preserve">. Depression following traumatic brain injury in mice is associated with down-regulation of hippocampal astrocyte glutamate transporters by thrombin. J </w:t>
      </w:r>
      <w:proofErr w:type="spellStart"/>
      <w:r w:rsidRPr="00982BE3">
        <w:rPr>
          <w:rFonts w:ascii="Arial" w:eastAsia="Times New Roman" w:hAnsi="Arial" w:cs="Arial"/>
          <w:sz w:val="20"/>
          <w:szCs w:val="20"/>
        </w:rPr>
        <w:t>Cereb</w:t>
      </w:r>
      <w:proofErr w:type="spellEnd"/>
      <w:r w:rsidRPr="00982BE3">
        <w:rPr>
          <w:rFonts w:ascii="Arial" w:eastAsia="Times New Roman" w:hAnsi="Arial" w:cs="Arial"/>
          <w:sz w:val="20"/>
          <w:szCs w:val="20"/>
        </w:rPr>
        <w:t xml:space="preserve"> Blood Flow </w:t>
      </w:r>
      <w:proofErr w:type="spellStart"/>
      <w:r w:rsidRPr="00982BE3">
        <w:rPr>
          <w:rFonts w:ascii="Arial" w:eastAsia="Times New Roman" w:hAnsi="Arial" w:cs="Arial"/>
          <w:sz w:val="20"/>
          <w:szCs w:val="20"/>
        </w:rPr>
        <w:t>Metab</w:t>
      </w:r>
      <w:proofErr w:type="spellEnd"/>
      <w:r w:rsidRPr="00982BE3">
        <w:rPr>
          <w:rFonts w:ascii="Arial" w:eastAsia="Times New Roman" w:hAnsi="Arial" w:cs="Arial"/>
          <w:sz w:val="20"/>
          <w:szCs w:val="20"/>
        </w:rPr>
        <w:t xml:space="preserve">. 2017 Jan 1:271678X17742792.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xml:space="preserve">: 10. </w:t>
      </w:r>
    </w:p>
    <w:p w14:paraId="07FA1E76"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216F5588"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Brun BN, </w:t>
      </w:r>
      <w:proofErr w:type="spellStart"/>
      <w:r w:rsidRPr="00982BE3">
        <w:rPr>
          <w:rFonts w:ascii="Arial" w:hAnsi="Arial" w:cs="Arial"/>
          <w:sz w:val="20"/>
          <w:szCs w:val="20"/>
        </w:rPr>
        <w:t>Mockler</w:t>
      </w:r>
      <w:proofErr w:type="spellEnd"/>
      <w:r w:rsidRPr="00982BE3">
        <w:rPr>
          <w:rFonts w:ascii="Arial" w:hAnsi="Arial" w:cs="Arial"/>
          <w:sz w:val="20"/>
          <w:szCs w:val="20"/>
        </w:rPr>
        <w:t xml:space="preserve"> SR, Laubscher KM, Stephan CM, Wallace AM, Collison </w:t>
      </w:r>
      <w:proofErr w:type="spellStart"/>
      <w:r w:rsidRPr="00982BE3">
        <w:rPr>
          <w:rFonts w:ascii="Arial" w:hAnsi="Arial" w:cs="Arial"/>
          <w:sz w:val="20"/>
          <w:szCs w:val="20"/>
        </w:rPr>
        <w:t>JA,Zimmerman</w:t>
      </w:r>
      <w:proofErr w:type="spellEnd"/>
      <w:r w:rsidRPr="00982BE3">
        <w:rPr>
          <w:rFonts w:ascii="Arial" w:hAnsi="Arial" w:cs="Arial"/>
          <w:sz w:val="20"/>
          <w:szCs w:val="20"/>
        </w:rPr>
        <w:t xml:space="preserve"> MB, </w:t>
      </w:r>
      <w:r w:rsidRPr="00982BE3">
        <w:rPr>
          <w:rFonts w:ascii="Arial" w:hAnsi="Arial" w:cs="Arial"/>
          <w:b/>
          <w:sz w:val="20"/>
          <w:szCs w:val="20"/>
        </w:rPr>
        <w:t>Dobyns WB</w:t>
      </w:r>
      <w:r w:rsidRPr="00982BE3">
        <w:rPr>
          <w:rFonts w:ascii="Arial" w:hAnsi="Arial" w:cs="Arial"/>
          <w:sz w:val="20"/>
          <w:szCs w:val="20"/>
        </w:rPr>
        <w:t xml:space="preserve">, Mathews KD. Comparison of brain MRI findings with language and motor function in the dystroglycanopathies. Neurology. 2017 Feb 14;88(7):623-629. </w:t>
      </w:r>
      <w:proofErr w:type="spellStart"/>
      <w:r w:rsidRPr="00982BE3">
        <w:rPr>
          <w:rFonts w:ascii="Arial" w:hAnsi="Arial" w:cs="Arial"/>
          <w:sz w:val="20"/>
          <w:szCs w:val="20"/>
        </w:rPr>
        <w:t>doi</w:t>
      </w:r>
      <w:proofErr w:type="spellEnd"/>
      <w:r w:rsidRPr="00982BE3">
        <w:rPr>
          <w:rFonts w:ascii="Arial" w:hAnsi="Arial" w:cs="Arial"/>
          <w:sz w:val="20"/>
          <w:szCs w:val="20"/>
        </w:rPr>
        <w:t xml:space="preserve">: 10.1212/WNL.0000000000003609.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2017 Jan 13. .</w:t>
      </w:r>
    </w:p>
    <w:p w14:paraId="473112E1"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40AE1EB9"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Kannan N, </w:t>
      </w:r>
      <w:proofErr w:type="spellStart"/>
      <w:r w:rsidRPr="00982BE3">
        <w:rPr>
          <w:rFonts w:ascii="Arial" w:eastAsia="Times New Roman" w:hAnsi="Arial" w:cs="Arial"/>
          <w:sz w:val="20"/>
          <w:szCs w:val="20"/>
        </w:rPr>
        <w:t>Quistberg</w:t>
      </w:r>
      <w:proofErr w:type="spellEnd"/>
      <w:r w:rsidRPr="00982BE3">
        <w:rPr>
          <w:rFonts w:ascii="Arial" w:eastAsia="Times New Roman" w:hAnsi="Arial" w:cs="Arial"/>
          <w:sz w:val="20"/>
          <w:szCs w:val="20"/>
        </w:rPr>
        <w:t xml:space="preserve"> A, Wang J, </w:t>
      </w:r>
      <w:proofErr w:type="spellStart"/>
      <w:r w:rsidRPr="00982BE3">
        <w:rPr>
          <w:rFonts w:ascii="Arial" w:eastAsia="Times New Roman" w:hAnsi="Arial" w:cs="Arial"/>
          <w:sz w:val="20"/>
          <w:szCs w:val="20"/>
        </w:rPr>
        <w:t>Groner</w:t>
      </w:r>
      <w:proofErr w:type="spellEnd"/>
      <w:r w:rsidRPr="00982BE3">
        <w:rPr>
          <w:rFonts w:ascii="Arial" w:eastAsia="Times New Roman" w:hAnsi="Arial" w:cs="Arial"/>
          <w:sz w:val="20"/>
          <w:szCs w:val="20"/>
        </w:rPr>
        <w:t xml:space="preserve"> JI, Mink RB, </w:t>
      </w:r>
      <w:r w:rsidRPr="00982BE3">
        <w:rPr>
          <w:rFonts w:ascii="Arial" w:eastAsia="Times New Roman" w:hAnsi="Arial" w:cs="Arial"/>
          <w:b/>
          <w:sz w:val="20"/>
          <w:szCs w:val="20"/>
        </w:rPr>
        <w:t>Wainwright MS</w:t>
      </w:r>
      <w:r w:rsidRPr="00982BE3">
        <w:rPr>
          <w:rFonts w:ascii="Arial" w:eastAsia="Times New Roman" w:hAnsi="Arial" w:cs="Arial"/>
          <w:sz w:val="20"/>
          <w:szCs w:val="20"/>
        </w:rPr>
        <w:t xml:space="preserve">, Bell MJ, Giza CC, </w:t>
      </w:r>
      <w:proofErr w:type="spellStart"/>
      <w:r w:rsidRPr="00982BE3">
        <w:rPr>
          <w:rFonts w:ascii="Arial" w:eastAsia="Times New Roman" w:hAnsi="Arial" w:cs="Arial"/>
          <w:sz w:val="20"/>
          <w:szCs w:val="20"/>
        </w:rPr>
        <w:t>Zatzick</w:t>
      </w:r>
      <w:proofErr w:type="spellEnd"/>
      <w:r w:rsidRPr="00982BE3">
        <w:rPr>
          <w:rFonts w:ascii="Arial" w:eastAsia="Times New Roman" w:hAnsi="Arial" w:cs="Arial"/>
          <w:sz w:val="20"/>
          <w:szCs w:val="20"/>
        </w:rPr>
        <w:t xml:space="preserve"> DF, Ellenbogen RG, Boyle LN, Mitchell PH, Vavilala MS. Frequency of and factors associated with emergency department intracranial pressure monitor placement in severe </w:t>
      </w:r>
      <w:proofErr w:type="spellStart"/>
      <w:r w:rsidRPr="00982BE3">
        <w:rPr>
          <w:rFonts w:ascii="Arial" w:eastAsia="Times New Roman" w:hAnsi="Arial" w:cs="Arial"/>
          <w:sz w:val="20"/>
          <w:szCs w:val="20"/>
        </w:rPr>
        <w:t>paediatric</w:t>
      </w:r>
      <w:proofErr w:type="spellEnd"/>
      <w:r w:rsidRPr="00982BE3">
        <w:rPr>
          <w:rFonts w:ascii="Arial" w:eastAsia="Times New Roman" w:hAnsi="Arial" w:cs="Arial"/>
          <w:sz w:val="20"/>
          <w:szCs w:val="20"/>
        </w:rPr>
        <w:t xml:space="preserve"> traumatic brain injury. Brain Inj.</w:t>
      </w:r>
    </w:p>
    <w:p w14:paraId="72DD8901"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2017;31(13-14):1745-1752.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10.1080/02699052.2017.</w:t>
      </w:r>
    </w:p>
    <w:p w14:paraId="37DDD77C"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54A08E15"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Gorman KM, </w:t>
      </w:r>
      <w:r w:rsidRPr="00982BE3">
        <w:rPr>
          <w:rFonts w:ascii="Arial" w:eastAsia="Times New Roman" w:hAnsi="Arial" w:cs="Arial"/>
          <w:b/>
          <w:sz w:val="20"/>
          <w:szCs w:val="20"/>
        </w:rPr>
        <w:t>Wainwright MS</w:t>
      </w:r>
      <w:r w:rsidRPr="00982BE3">
        <w:rPr>
          <w:rFonts w:ascii="Arial" w:eastAsia="Times New Roman" w:hAnsi="Arial" w:cs="Arial"/>
          <w:sz w:val="20"/>
          <w:szCs w:val="20"/>
        </w:rPr>
        <w:t xml:space="preserve">. Adult Stroke Screening Tool in Childhood </w:t>
      </w:r>
      <w:proofErr w:type="spellStart"/>
      <w:r w:rsidRPr="00982BE3">
        <w:rPr>
          <w:rFonts w:ascii="Arial" w:eastAsia="Times New Roman" w:hAnsi="Arial" w:cs="Arial"/>
          <w:sz w:val="20"/>
          <w:szCs w:val="20"/>
        </w:rPr>
        <w:t>IschemicStroke</w:t>
      </w:r>
      <w:proofErr w:type="spellEnd"/>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Pediatr</w:t>
      </w:r>
      <w:proofErr w:type="spellEnd"/>
      <w:r w:rsidRPr="00982BE3">
        <w:rPr>
          <w:rFonts w:ascii="Arial" w:eastAsia="Times New Roman" w:hAnsi="Arial" w:cs="Arial"/>
          <w:sz w:val="20"/>
          <w:szCs w:val="20"/>
        </w:rPr>
        <w:t xml:space="preserve"> Neurol Briefs. 2017 Jan;31(1):3. doi:10.15844/pedneurbriefs-31-1-3. </w:t>
      </w:r>
    </w:p>
    <w:p w14:paraId="2E7793E5"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6BD3D063" w14:textId="688662CD"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Sánchez Fernández I, Jackson MC, Abend NS, Arya R, Brenton JN, Carpenter JL, Chapman KE, Gaillard WD, </w:t>
      </w:r>
      <w:proofErr w:type="spellStart"/>
      <w:r w:rsidRPr="00982BE3">
        <w:rPr>
          <w:rFonts w:ascii="Arial" w:eastAsia="Times New Roman" w:hAnsi="Arial" w:cs="Arial"/>
          <w:sz w:val="20"/>
          <w:szCs w:val="20"/>
        </w:rPr>
        <w:t>Gaínza-Lein</w:t>
      </w:r>
      <w:proofErr w:type="spellEnd"/>
      <w:r w:rsidRPr="00982BE3">
        <w:rPr>
          <w:rFonts w:ascii="Arial" w:eastAsia="Times New Roman" w:hAnsi="Arial" w:cs="Arial"/>
          <w:sz w:val="20"/>
          <w:szCs w:val="20"/>
        </w:rPr>
        <w:t xml:space="preserve"> M, </w:t>
      </w:r>
      <w:proofErr w:type="spellStart"/>
      <w:r w:rsidRPr="00982BE3">
        <w:rPr>
          <w:rFonts w:ascii="Arial" w:eastAsia="Times New Roman" w:hAnsi="Arial" w:cs="Arial"/>
          <w:sz w:val="20"/>
          <w:szCs w:val="20"/>
        </w:rPr>
        <w:t>Glauser</w:t>
      </w:r>
      <w:proofErr w:type="spellEnd"/>
      <w:r w:rsidRPr="00982BE3">
        <w:rPr>
          <w:rFonts w:ascii="Arial" w:eastAsia="Times New Roman" w:hAnsi="Arial" w:cs="Arial"/>
          <w:sz w:val="20"/>
          <w:szCs w:val="20"/>
        </w:rPr>
        <w:t xml:space="preserve"> TA, Goldstein JL, </w:t>
      </w:r>
      <w:proofErr w:type="spellStart"/>
      <w:r w:rsidRPr="00982BE3">
        <w:rPr>
          <w:rFonts w:ascii="Arial" w:eastAsia="Times New Roman" w:hAnsi="Arial" w:cs="Arial"/>
          <w:sz w:val="20"/>
          <w:szCs w:val="20"/>
        </w:rPr>
        <w:t>Goodkin</w:t>
      </w:r>
      <w:proofErr w:type="spellEnd"/>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HP,Helseth</w:t>
      </w:r>
      <w:proofErr w:type="spellEnd"/>
      <w:r w:rsidRPr="00982BE3">
        <w:rPr>
          <w:rFonts w:ascii="Arial" w:eastAsia="Times New Roman" w:hAnsi="Arial" w:cs="Arial"/>
          <w:sz w:val="20"/>
          <w:szCs w:val="20"/>
        </w:rPr>
        <w:t xml:space="preserve"> A, </w:t>
      </w:r>
      <w:proofErr w:type="spellStart"/>
      <w:r w:rsidRPr="00982BE3">
        <w:rPr>
          <w:rFonts w:ascii="Arial" w:eastAsia="Times New Roman" w:hAnsi="Arial" w:cs="Arial"/>
          <w:sz w:val="20"/>
          <w:szCs w:val="20"/>
        </w:rPr>
        <w:t>Kapur</w:t>
      </w:r>
      <w:proofErr w:type="spellEnd"/>
      <w:r w:rsidRPr="00982BE3">
        <w:rPr>
          <w:rFonts w:ascii="Arial" w:eastAsia="Times New Roman" w:hAnsi="Arial" w:cs="Arial"/>
          <w:sz w:val="20"/>
          <w:szCs w:val="20"/>
        </w:rPr>
        <w:t xml:space="preserve"> K, McDonough TL, Mikati MA, </w:t>
      </w:r>
      <w:proofErr w:type="spellStart"/>
      <w:r w:rsidRPr="00982BE3">
        <w:rPr>
          <w:rFonts w:ascii="Arial" w:eastAsia="Times New Roman" w:hAnsi="Arial" w:cs="Arial"/>
          <w:sz w:val="20"/>
          <w:szCs w:val="20"/>
        </w:rPr>
        <w:t>Peariso</w:t>
      </w:r>
      <w:proofErr w:type="spellEnd"/>
      <w:r w:rsidRPr="00982BE3">
        <w:rPr>
          <w:rFonts w:ascii="Arial" w:eastAsia="Times New Roman" w:hAnsi="Arial" w:cs="Arial"/>
          <w:sz w:val="20"/>
          <w:szCs w:val="20"/>
        </w:rPr>
        <w:t xml:space="preserve"> K, </w:t>
      </w:r>
      <w:proofErr w:type="spellStart"/>
      <w:r w:rsidRPr="00982BE3">
        <w:rPr>
          <w:rFonts w:ascii="Arial" w:eastAsia="Times New Roman" w:hAnsi="Arial" w:cs="Arial"/>
          <w:sz w:val="20"/>
          <w:szCs w:val="20"/>
        </w:rPr>
        <w:t>Riviello</w:t>
      </w:r>
      <w:proofErr w:type="spellEnd"/>
      <w:r w:rsidRPr="00982BE3">
        <w:rPr>
          <w:rFonts w:ascii="Arial" w:eastAsia="Times New Roman" w:hAnsi="Arial" w:cs="Arial"/>
          <w:sz w:val="20"/>
          <w:szCs w:val="20"/>
        </w:rPr>
        <w:t xml:space="preserve"> J Jr, Tasker </w:t>
      </w:r>
      <w:proofErr w:type="spellStart"/>
      <w:r w:rsidRPr="00982BE3">
        <w:rPr>
          <w:rFonts w:ascii="Arial" w:eastAsia="Times New Roman" w:hAnsi="Arial" w:cs="Arial"/>
          <w:sz w:val="20"/>
          <w:szCs w:val="20"/>
        </w:rPr>
        <w:t>RC,Topjian</w:t>
      </w:r>
      <w:proofErr w:type="spellEnd"/>
      <w:r w:rsidRPr="00982BE3">
        <w:rPr>
          <w:rFonts w:ascii="Arial" w:eastAsia="Times New Roman" w:hAnsi="Arial" w:cs="Arial"/>
          <w:sz w:val="20"/>
          <w:szCs w:val="20"/>
        </w:rPr>
        <w:t xml:space="preserve"> AA</w:t>
      </w:r>
      <w:r w:rsidRPr="00982BE3">
        <w:rPr>
          <w:rFonts w:ascii="Arial" w:eastAsia="Times New Roman" w:hAnsi="Arial" w:cs="Arial"/>
          <w:b/>
          <w:sz w:val="20"/>
          <w:szCs w:val="20"/>
        </w:rPr>
        <w:t>, Wainwright MS</w:t>
      </w:r>
      <w:r w:rsidRPr="00982BE3">
        <w:rPr>
          <w:rFonts w:ascii="Arial" w:eastAsia="Times New Roman" w:hAnsi="Arial" w:cs="Arial"/>
          <w:sz w:val="20"/>
          <w:szCs w:val="20"/>
        </w:rPr>
        <w:t xml:space="preserve">, Wilfong A, Williams K, </w:t>
      </w:r>
      <w:proofErr w:type="spellStart"/>
      <w:r w:rsidRPr="00982BE3">
        <w:rPr>
          <w:rFonts w:ascii="Arial" w:eastAsia="Times New Roman" w:hAnsi="Arial" w:cs="Arial"/>
          <w:sz w:val="20"/>
          <w:szCs w:val="20"/>
        </w:rPr>
        <w:t>Loddenkemper</w:t>
      </w:r>
      <w:proofErr w:type="spellEnd"/>
      <w:r w:rsidRPr="00982BE3">
        <w:rPr>
          <w:rFonts w:ascii="Arial" w:eastAsia="Times New Roman" w:hAnsi="Arial" w:cs="Arial"/>
          <w:sz w:val="20"/>
          <w:szCs w:val="20"/>
        </w:rPr>
        <w:t xml:space="preserve"> T; pediatric Status Epilepticus Research Group (</w:t>
      </w:r>
      <w:proofErr w:type="spellStart"/>
      <w:r w:rsidRPr="00982BE3">
        <w:rPr>
          <w:rFonts w:ascii="Arial" w:eastAsia="Times New Roman" w:hAnsi="Arial" w:cs="Arial"/>
          <w:sz w:val="20"/>
          <w:szCs w:val="20"/>
        </w:rPr>
        <w:t>pSERG</w:t>
      </w:r>
      <w:proofErr w:type="spellEnd"/>
      <w:r w:rsidRPr="00982BE3">
        <w:rPr>
          <w:rFonts w:ascii="Arial" w:eastAsia="Times New Roman" w:hAnsi="Arial" w:cs="Arial"/>
          <w:sz w:val="20"/>
          <w:szCs w:val="20"/>
        </w:rPr>
        <w:t>). Refractory status epilepticus in</w:t>
      </w:r>
      <w:r w:rsidR="00E043BC" w:rsidRPr="00982BE3">
        <w:rPr>
          <w:rFonts w:ascii="Arial" w:eastAsia="Times New Roman" w:hAnsi="Arial" w:cs="Arial"/>
          <w:sz w:val="20"/>
          <w:szCs w:val="20"/>
        </w:rPr>
        <w:t xml:space="preserve"> </w:t>
      </w:r>
      <w:r w:rsidRPr="00982BE3">
        <w:rPr>
          <w:rFonts w:ascii="Arial" w:eastAsia="Times New Roman" w:hAnsi="Arial" w:cs="Arial"/>
          <w:sz w:val="20"/>
          <w:szCs w:val="20"/>
        </w:rPr>
        <w:t xml:space="preserve">children with and without prior epilepsy or status epilepticus. Neurology. 2017 Jan 24;88(4):386-394.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xml:space="preserve">: 10.1212/WNL.0000000000003550. </w:t>
      </w:r>
    </w:p>
    <w:p w14:paraId="37EE52B0"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4CE6F2FE"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Press CA, Morgan L, Mills M, Stack CV, Goldstein JL, Alonso EM, </w:t>
      </w:r>
      <w:r w:rsidRPr="00982BE3">
        <w:rPr>
          <w:rFonts w:ascii="Arial" w:eastAsia="Times New Roman" w:hAnsi="Arial" w:cs="Arial"/>
          <w:b/>
          <w:sz w:val="20"/>
          <w:szCs w:val="20"/>
        </w:rPr>
        <w:t>Wainwright MS</w:t>
      </w:r>
      <w:r w:rsidRPr="00982BE3">
        <w:rPr>
          <w:rFonts w:ascii="Arial" w:eastAsia="Times New Roman" w:hAnsi="Arial" w:cs="Arial"/>
          <w:sz w:val="20"/>
          <w:szCs w:val="20"/>
        </w:rPr>
        <w:t xml:space="preserve">. Spectral Electroencephalogram Analysis for the Evaluation of Encephalopathy Grade in Children With Acute Liver Failure. </w:t>
      </w:r>
      <w:proofErr w:type="spellStart"/>
      <w:r w:rsidRPr="00982BE3">
        <w:rPr>
          <w:rFonts w:ascii="Arial" w:eastAsia="Times New Roman" w:hAnsi="Arial" w:cs="Arial"/>
          <w:sz w:val="20"/>
          <w:szCs w:val="20"/>
        </w:rPr>
        <w:t>Pediatr</w:t>
      </w:r>
      <w:proofErr w:type="spellEnd"/>
      <w:r w:rsidRPr="00982BE3">
        <w:rPr>
          <w:rFonts w:ascii="Arial" w:eastAsia="Times New Roman" w:hAnsi="Arial" w:cs="Arial"/>
          <w:sz w:val="20"/>
          <w:szCs w:val="20"/>
        </w:rPr>
        <w:t xml:space="preserve"> Crit Care Med. 2017 Jan;18(1):64-72.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10.1097/PCC.0000000000001016</w:t>
      </w:r>
    </w:p>
    <w:p w14:paraId="5304D7EF"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7BDCC79C"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proofErr w:type="spellStart"/>
      <w:r w:rsidRPr="00982BE3">
        <w:rPr>
          <w:rFonts w:ascii="Arial" w:hAnsi="Arial" w:cs="Arial"/>
          <w:sz w:val="20"/>
          <w:szCs w:val="20"/>
        </w:rPr>
        <w:t>Haldipur</w:t>
      </w:r>
      <w:proofErr w:type="spellEnd"/>
      <w:r w:rsidRPr="00982BE3">
        <w:rPr>
          <w:rFonts w:ascii="Arial" w:hAnsi="Arial" w:cs="Arial"/>
          <w:sz w:val="20"/>
          <w:szCs w:val="20"/>
        </w:rPr>
        <w:t xml:space="preserve"> P, Dang D, </w:t>
      </w:r>
      <w:proofErr w:type="spellStart"/>
      <w:r w:rsidRPr="00982BE3">
        <w:rPr>
          <w:rFonts w:ascii="Arial" w:hAnsi="Arial" w:cs="Arial"/>
          <w:sz w:val="20"/>
          <w:szCs w:val="20"/>
        </w:rPr>
        <w:t>Aldinger</w:t>
      </w:r>
      <w:proofErr w:type="spellEnd"/>
      <w:r w:rsidRPr="00982BE3">
        <w:rPr>
          <w:rFonts w:ascii="Arial" w:hAnsi="Arial" w:cs="Arial"/>
          <w:sz w:val="20"/>
          <w:szCs w:val="20"/>
        </w:rPr>
        <w:t xml:space="preserve"> KA, Janson OK, </w:t>
      </w:r>
      <w:proofErr w:type="spellStart"/>
      <w:r w:rsidRPr="00982BE3">
        <w:rPr>
          <w:rFonts w:ascii="Arial" w:hAnsi="Arial" w:cs="Arial"/>
          <w:sz w:val="20"/>
          <w:szCs w:val="20"/>
        </w:rPr>
        <w:t>Guimiot</w:t>
      </w:r>
      <w:proofErr w:type="spellEnd"/>
      <w:r w:rsidRPr="00982BE3">
        <w:rPr>
          <w:rFonts w:ascii="Arial" w:hAnsi="Arial" w:cs="Arial"/>
          <w:sz w:val="20"/>
          <w:szCs w:val="20"/>
        </w:rPr>
        <w:t xml:space="preserve"> F, Adle-</w:t>
      </w:r>
      <w:proofErr w:type="spellStart"/>
      <w:r w:rsidRPr="00982BE3">
        <w:rPr>
          <w:rFonts w:ascii="Arial" w:hAnsi="Arial" w:cs="Arial"/>
          <w:sz w:val="20"/>
          <w:szCs w:val="20"/>
        </w:rPr>
        <w:t>Biasette</w:t>
      </w:r>
      <w:proofErr w:type="spellEnd"/>
      <w:r w:rsidRPr="00982BE3">
        <w:rPr>
          <w:rFonts w:ascii="Arial" w:hAnsi="Arial" w:cs="Arial"/>
          <w:sz w:val="20"/>
          <w:szCs w:val="20"/>
        </w:rPr>
        <w:t xml:space="preserve"> H, </w:t>
      </w:r>
      <w:r w:rsidRPr="00982BE3">
        <w:rPr>
          <w:rFonts w:ascii="Arial" w:hAnsi="Arial" w:cs="Arial"/>
          <w:b/>
          <w:sz w:val="20"/>
          <w:szCs w:val="20"/>
        </w:rPr>
        <w:t>Dobyns WB</w:t>
      </w:r>
      <w:r w:rsidRPr="00982BE3">
        <w:rPr>
          <w:rFonts w:ascii="Arial" w:hAnsi="Arial" w:cs="Arial"/>
          <w:sz w:val="20"/>
          <w:szCs w:val="20"/>
        </w:rPr>
        <w:t xml:space="preserve">, Siebert JR, Russo R, Millen KJ. Phenotypic outcomes in Mouse and HumanFoxc1 dependent Dandy-Walker cerebellar malformation suggest shared </w:t>
      </w:r>
      <w:proofErr w:type="spellStart"/>
      <w:r w:rsidRPr="00982BE3">
        <w:rPr>
          <w:rFonts w:ascii="Arial" w:hAnsi="Arial" w:cs="Arial"/>
          <w:sz w:val="20"/>
          <w:szCs w:val="20"/>
        </w:rPr>
        <w:t>mechanisms.Elife</w:t>
      </w:r>
      <w:proofErr w:type="spellEnd"/>
      <w:r w:rsidRPr="00982BE3">
        <w:rPr>
          <w:rFonts w:ascii="Arial" w:hAnsi="Arial" w:cs="Arial"/>
          <w:sz w:val="20"/>
          <w:szCs w:val="20"/>
        </w:rPr>
        <w:t xml:space="preserve">. 2017 Jan 16;6. </w:t>
      </w:r>
      <w:proofErr w:type="spellStart"/>
      <w:r w:rsidRPr="00982BE3">
        <w:rPr>
          <w:rFonts w:ascii="Arial" w:hAnsi="Arial" w:cs="Arial"/>
          <w:sz w:val="20"/>
          <w:szCs w:val="20"/>
        </w:rPr>
        <w:t>pii</w:t>
      </w:r>
      <w:proofErr w:type="spellEnd"/>
      <w:r w:rsidRPr="00982BE3">
        <w:rPr>
          <w:rFonts w:ascii="Arial" w:hAnsi="Arial" w:cs="Arial"/>
          <w:sz w:val="20"/>
          <w:szCs w:val="20"/>
        </w:rPr>
        <w:t xml:space="preserve">: e20898. </w:t>
      </w:r>
      <w:proofErr w:type="spellStart"/>
      <w:r w:rsidRPr="00982BE3">
        <w:rPr>
          <w:rFonts w:ascii="Arial" w:hAnsi="Arial" w:cs="Arial"/>
          <w:sz w:val="20"/>
          <w:szCs w:val="20"/>
        </w:rPr>
        <w:t>doi</w:t>
      </w:r>
      <w:proofErr w:type="spellEnd"/>
      <w:r w:rsidRPr="00982BE3">
        <w:rPr>
          <w:rFonts w:ascii="Arial" w:hAnsi="Arial" w:cs="Arial"/>
          <w:sz w:val="20"/>
          <w:szCs w:val="20"/>
        </w:rPr>
        <w:t>: 10.7554/eLife.20898</w:t>
      </w:r>
    </w:p>
    <w:p w14:paraId="5FE29911"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p>
    <w:p w14:paraId="13170283"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Byers HM, Adam MP, LaCroix A, Leary SE, Cole B, </w:t>
      </w:r>
      <w:r w:rsidRPr="00982BE3">
        <w:rPr>
          <w:rFonts w:ascii="Arial" w:eastAsia="Times New Roman" w:hAnsi="Arial" w:cs="Arial"/>
          <w:b/>
          <w:sz w:val="20"/>
          <w:szCs w:val="20"/>
        </w:rPr>
        <w:t>Dobyns W</w:t>
      </w:r>
      <w:r w:rsidRPr="00982BE3">
        <w:rPr>
          <w:rFonts w:ascii="Arial" w:eastAsia="Times New Roman" w:hAnsi="Arial" w:cs="Arial"/>
          <w:sz w:val="20"/>
          <w:szCs w:val="20"/>
        </w:rPr>
        <w:t xml:space="preserve">B, </w:t>
      </w:r>
      <w:proofErr w:type="spellStart"/>
      <w:r w:rsidRPr="00982BE3">
        <w:rPr>
          <w:rFonts w:ascii="Arial" w:eastAsia="Times New Roman" w:hAnsi="Arial" w:cs="Arial"/>
          <w:sz w:val="20"/>
          <w:szCs w:val="20"/>
        </w:rPr>
        <w:t>Mefford</w:t>
      </w:r>
      <w:proofErr w:type="spellEnd"/>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HC.Description</w:t>
      </w:r>
      <w:proofErr w:type="spellEnd"/>
      <w:r w:rsidRPr="00982BE3">
        <w:rPr>
          <w:rFonts w:ascii="Arial" w:eastAsia="Times New Roman" w:hAnsi="Arial" w:cs="Arial"/>
          <w:sz w:val="20"/>
          <w:szCs w:val="20"/>
        </w:rPr>
        <w:t xml:space="preserve"> of a new oncogenic mechanism for atypical teratoid rhabdoid tumors in patients with ring chromosome 22. Am J Med Genet A. 2017 Jan;173(1):245-249.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xml:space="preserve">: 10.1002/ajmg.a.37993. </w:t>
      </w:r>
      <w:proofErr w:type="spellStart"/>
      <w:r w:rsidRPr="00982BE3">
        <w:rPr>
          <w:rFonts w:ascii="Arial" w:eastAsia="Times New Roman" w:hAnsi="Arial" w:cs="Arial"/>
          <w:sz w:val="20"/>
          <w:szCs w:val="20"/>
        </w:rPr>
        <w:t>Epub</w:t>
      </w:r>
      <w:proofErr w:type="spellEnd"/>
      <w:r w:rsidRPr="00982BE3">
        <w:rPr>
          <w:rFonts w:ascii="Arial" w:eastAsia="Times New Roman" w:hAnsi="Arial" w:cs="Arial"/>
          <w:sz w:val="20"/>
          <w:szCs w:val="20"/>
        </w:rPr>
        <w:t xml:space="preserve"> 2016 Oct 12</w:t>
      </w:r>
    </w:p>
    <w:p w14:paraId="39AEF415" w14:textId="77777777" w:rsidR="007B3DE8" w:rsidRPr="00982BE3" w:rsidRDefault="007B3DE8" w:rsidP="007B3DE8">
      <w:pPr>
        <w:shd w:val="clear" w:color="auto" w:fill="FFFFFF"/>
        <w:spacing w:after="34" w:line="240" w:lineRule="auto"/>
        <w:rPr>
          <w:rFonts w:ascii="Arial" w:eastAsia="Times New Roman" w:hAnsi="Arial" w:cs="Arial"/>
          <w:sz w:val="20"/>
          <w:szCs w:val="20"/>
          <w:lang w:val="en"/>
        </w:rPr>
      </w:pPr>
    </w:p>
    <w:p w14:paraId="07D69709" w14:textId="77777777" w:rsidR="007B3DE8" w:rsidRPr="00982BE3" w:rsidRDefault="007B3DE8" w:rsidP="007B3DE8">
      <w:pPr>
        <w:shd w:val="clear" w:color="auto" w:fill="FFFFFF"/>
        <w:spacing w:after="34" w:line="240" w:lineRule="auto"/>
        <w:rPr>
          <w:rFonts w:ascii="Arial" w:eastAsia="Times New Roman" w:hAnsi="Arial" w:cs="Arial"/>
          <w:sz w:val="20"/>
          <w:szCs w:val="20"/>
          <w:lang w:val="en"/>
        </w:rPr>
      </w:pPr>
      <w:r w:rsidRPr="00982BE3">
        <w:rPr>
          <w:rFonts w:ascii="Arial" w:eastAsia="Times New Roman" w:hAnsi="Arial" w:cs="Arial"/>
          <w:b/>
          <w:sz w:val="20"/>
          <w:szCs w:val="20"/>
          <w:lang w:val="en"/>
        </w:rPr>
        <w:t>Patel, P</w:t>
      </w:r>
      <w:r w:rsidRPr="00982BE3">
        <w:rPr>
          <w:rFonts w:ascii="Arial" w:eastAsia="Times New Roman" w:hAnsi="Arial" w:cs="Arial"/>
          <w:sz w:val="20"/>
          <w:szCs w:val="20"/>
          <w:lang w:val="en"/>
        </w:rPr>
        <w:t xml:space="preserve">., Baier J, Baranov, et al. Health Beliefs Regarding </w:t>
      </w:r>
      <w:proofErr w:type="spellStart"/>
      <w:r w:rsidRPr="00982BE3">
        <w:rPr>
          <w:rFonts w:ascii="Arial" w:eastAsia="Times New Roman" w:hAnsi="Arial" w:cs="Arial"/>
          <w:sz w:val="20"/>
          <w:szCs w:val="20"/>
          <w:lang w:val="en"/>
        </w:rPr>
        <w:t>Pedatric</w:t>
      </w:r>
      <w:proofErr w:type="spellEnd"/>
      <w:r w:rsidRPr="00982BE3">
        <w:rPr>
          <w:rFonts w:ascii="Arial" w:eastAsia="Times New Roman" w:hAnsi="Arial" w:cs="Arial"/>
          <w:sz w:val="20"/>
          <w:szCs w:val="20"/>
          <w:lang w:val="en"/>
        </w:rPr>
        <w:t xml:space="preserve"> Cerebral Palsy Among Caregivers in Botswana: A Qualitative Study. Child Care Health Dev. 43(6):861-868, 2017</w:t>
      </w:r>
    </w:p>
    <w:p w14:paraId="4E6CD9BC" w14:textId="77777777" w:rsidR="007B3DE8" w:rsidRPr="00982BE3" w:rsidRDefault="007B3DE8" w:rsidP="007B3DE8">
      <w:pPr>
        <w:shd w:val="clear" w:color="auto" w:fill="FFFFFF"/>
        <w:spacing w:after="34" w:line="240" w:lineRule="auto"/>
        <w:rPr>
          <w:rFonts w:ascii="Arial" w:eastAsia="Times New Roman" w:hAnsi="Arial" w:cs="Arial"/>
          <w:sz w:val="20"/>
          <w:szCs w:val="20"/>
          <w:lang w:val="en"/>
        </w:rPr>
      </w:pPr>
    </w:p>
    <w:p w14:paraId="40E9D43E" w14:textId="77777777" w:rsidR="007B3DE8" w:rsidRPr="00982BE3" w:rsidRDefault="007B3DE8" w:rsidP="007B3DE8">
      <w:pPr>
        <w:shd w:val="clear" w:color="auto" w:fill="FFFFFF"/>
        <w:spacing w:after="34" w:line="240" w:lineRule="auto"/>
        <w:rPr>
          <w:rFonts w:ascii="Arial" w:eastAsia="Times New Roman" w:hAnsi="Arial" w:cs="Arial"/>
          <w:sz w:val="20"/>
          <w:szCs w:val="20"/>
          <w:lang w:val="en"/>
        </w:rPr>
      </w:pPr>
      <w:proofErr w:type="spellStart"/>
      <w:r w:rsidRPr="00982BE3">
        <w:rPr>
          <w:rFonts w:ascii="Arial" w:eastAsia="Times New Roman" w:hAnsi="Arial" w:cs="Arial"/>
          <w:sz w:val="20"/>
          <w:szCs w:val="20"/>
          <w:lang w:val="en"/>
        </w:rPr>
        <w:t>Farhadian</w:t>
      </w:r>
      <w:proofErr w:type="spellEnd"/>
      <w:r w:rsidRPr="00982BE3">
        <w:rPr>
          <w:rFonts w:ascii="Arial" w:eastAsia="Times New Roman" w:hAnsi="Arial" w:cs="Arial"/>
          <w:sz w:val="20"/>
          <w:szCs w:val="20"/>
          <w:lang w:val="en"/>
        </w:rPr>
        <w:t xml:space="preserve"> S., </w:t>
      </w:r>
      <w:r w:rsidRPr="00982BE3">
        <w:rPr>
          <w:rFonts w:ascii="Arial" w:eastAsia="Times New Roman" w:hAnsi="Arial" w:cs="Arial"/>
          <w:b/>
          <w:sz w:val="20"/>
          <w:szCs w:val="20"/>
          <w:lang w:val="en"/>
        </w:rPr>
        <w:t>Patel P.,</w:t>
      </w:r>
      <w:r w:rsidRPr="00982BE3">
        <w:rPr>
          <w:rFonts w:ascii="Arial" w:eastAsia="Times New Roman" w:hAnsi="Arial" w:cs="Arial"/>
          <w:sz w:val="20"/>
          <w:szCs w:val="20"/>
          <w:lang w:val="en"/>
        </w:rPr>
        <w:t xml:space="preserve"> Spudich S., Neurological Complications of HIV. Curr Infect Dis Rep. 19(12): 50, 2017</w:t>
      </w:r>
    </w:p>
    <w:p w14:paraId="65802B48" w14:textId="77777777" w:rsidR="007B3DE8" w:rsidRPr="00982BE3" w:rsidRDefault="007B3DE8" w:rsidP="007B3DE8">
      <w:pPr>
        <w:shd w:val="clear" w:color="auto" w:fill="FFFFFF"/>
        <w:spacing w:after="34" w:line="240" w:lineRule="auto"/>
        <w:rPr>
          <w:rFonts w:ascii="Arial" w:eastAsia="Times New Roman" w:hAnsi="Arial" w:cs="Arial"/>
          <w:sz w:val="20"/>
          <w:szCs w:val="20"/>
          <w:lang w:val="en"/>
        </w:rPr>
      </w:pPr>
    </w:p>
    <w:p w14:paraId="02D3887C" w14:textId="77777777" w:rsidR="007B3DE8" w:rsidRPr="00982BE3" w:rsidRDefault="007B3DE8"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08279CAC" w14:textId="77777777" w:rsidR="00352CA5" w:rsidRPr="00982BE3" w:rsidRDefault="00352CA5" w:rsidP="00352CA5">
      <w:pPr>
        <w:spacing w:after="0" w:line="240" w:lineRule="auto"/>
        <w:rPr>
          <w:rFonts w:ascii="Arial" w:hAnsi="Arial" w:cs="Arial"/>
          <w:b/>
          <w:sz w:val="44"/>
          <w:szCs w:val="44"/>
        </w:rPr>
      </w:pPr>
      <w:r w:rsidRPr="00982BE3">
        <w:rPr>
          <w:rFonts w:ascii="Arial" w:hAnsi="Arial" w:cs="Arial"/>
          <w:b/>
          <w:sz w:val="44"/>
          <w:szCs w:val="44"/>
        </w:rPr>
        <w:t>2016</w:t>
      </w:r>
    </w:p>
    <w:p w14:paraId="72B2189F" w14:textId="77777777" w:rsidR="007B3DE8" w:rsidRPr="00982BE3" w:rsidRDefault="007B3DE8"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35678E0E" w14:textId="77777777" w:rsidR="007B3DE8" w:rsidRPr="00982BE3" w:rsidRDefault="007B3DE8"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60C174D8"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Ducharme-Crevier L, Mills MG, Mehta PM, Smith CM, </w:t>
      </w:r>
      <w:r w:rsidRPr="00982BE3">
        <w:rPr>
          <w:rFonts w:ascii="Arial" w:eastAsia="Times New Roman" w:hAnsi="Arial" w:cs="Arial"/>
          <w:b/>
          <w:sz w:val="20"/>
          <w:szCs w:val="20"/>
        </w:rPr>
        <w:t>Wainwright MS</w:t>
      </w:r>
      <w:r w:rsidRPr="00982BE3">
        <w:rPr>
          <w:rFonts w:ascii="Arial" w:eastAsia="Times New Roman" w:hAnsi="Arial" w:cs="Arial"/>
          <w:sz w:val="20"/>
          <w:szCs w:val="20"/>
        </w:rPr>
        <w:t xml:space="preserve">. Use of Transcranial Doppler for Management of Central Nervous System Infections in Critically Ill Children. </w:t>
      </w:r>
      <w:proofErr w:type="spellStart"/>
      <w:r w:rsidRPr="00982BE3">
        <w:rPr>
          <w:rFonts w:ascii="Arial" w:eastAsia="Times New Roman" w:hAnsi="Arial" w:cs="Arial"/>
          <w:sz w:val="20"/>
          <w:szCs w:val="20"/>
        </w:rPr>
        <w:t>Pediatr</w:t>
      </w:r>
      <w:proofErr w:type="spellEnd"/>
      <w:r w:rsidRPr="00982BE3">
        <w:rPr>
          <w:rFonts w:ascii="Arial" w:eastAsia="Times New Roman" w:hAnsi="Arial" w:cs="Arial"/>
          <w:sz w:val="20"/>
          <w:szCs w:val="20"/>
        </w:rPr>
        <w:t xml:space="preserve"> Neurol. 2016 Dec;65:52-58.e2.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xml:space="preserve">: 10.1016/j.pediatrneurol.2016.08.027. </w:t>
      </w:r>
    </w:p>
    <w:p w14:paraId="78AC606D" w14:textId="623C45FB"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180D804C" w14:textId="70FB0FBA" w:rsidR="009F03D5" w:rsidRPr="00982BE3" w:rsidRDefault="009F03D5" w:rsidP="009F03D5">
      <w:pPr>
        <w:pStyle w:val="p1"/>
        <w:rPr>
          <w:rFonts w:ascii="Arial" w:hAnsi="Arial" w:cs="Arial"/>
          <w:sz w:val="20"/>
          <w:szCs w:val="20"/>
        </w:rPr>
      </w:pPr>
      <w:r w:rsidRPr="00982BE3">
        <w:rPr>
          <w:rFonts w:ascii="Arial" w:hAnsi="Arial" w:cs="Arial"/>
          <w:b/>
          <w:bCs/>
          <w:sz w:val="20"/>
          <w:szCs w:val="20"/>
        </w:rPr>
        <w:t>Johnson SC</w:t>
      </w:r>
      <w:r w:rsidRPr="00982BE3">
        <w:rPr>
          <w:rFonts w:ascii="Arial" w:hAnsi="Arial" w:cs="Arial"/>
          <w:sz w:val="20"/>
          <w:szCs w:val="20"/>
        </w:rPr>
        <w:t xml:space="preserve">, </w:t>
      </w:r>
      <w:proofErr w:type="spellStart"/>
      <w:r w:rsidRPr="00982BE3">
        <w:rPr>
          <w:rFonts w:ascii="Arial" w:hAnsi="Arial" w:cs="Arial"/>
          <w:sz w:val="20"/>
          <w:szCs w:val="20"/>
        </w:rPr>
        <w:t>Kaeberlein</w:t>
      </w:r>
      <w:proofErr w:type="spellEnd"/>
      <w:r w:rsidRPr="00982BE3">
        <w:rPr>
          <w:rFonts w:ascii="Arial" w:hAnsi="Arial" w:cs="Arial"/>
          <w:sz w:val="20"/>
          <w:szCs w:val="20"/>
        </w:rPr>
        <w:t xml:space="preserve"> M: Rapamycin in aging and disease: maximizing efficacy while minimizing side effects. </w:t>
      </w:r>
      <w:proofErr w:type="spellStart"/>
      <w:r w:rsidRPr="00982BE3">
        <w:rPr>
          <w:rFonts w:ascii="Arial" w:hAnsi="Arial" w:cs="Arial"/>
          <w:i/>
          <w:iCs/>
          <w:sz w:val="20"/>
          <w:szCs w:val="20"/>
        </w:rPr>
        <w:t>Oncotarget</w:t>
      </w:r>
      <w:proofErr w:type="spellEnd"/>
      <w:r w:rsidRPr="00982BE3">
        <w:rPr>
          <w:rFonts w:ascii="Arial" w:hAnsi="Arial" w:cs="Arial"/>
          <w:i/>
          <w:iCs/>
          <w:sz w:val="20"/>
          <w:szCs w:val="20"/>
        </w:rPr>
        <w:t xml:space="preserve">. </w:t>
      </w:r>
      <w:r w:rsidRPr="00982BE3">
        <w:rPr>
          <w:rFonts w:ascii="Arial" w:hAnsi="Arial" w:cs="Arial"/>
          <w:sz w:val="20"/>
          <w:szCs w:val="20"/>
        </w:rPr>
        <w:t>2016; 7:p44876-44878. PMID: 27384492.</w:t>
      </w:r>
    </w:p>
    <w:p w14:paraId="6A975685" w14:textId="4ADF1823" w:rsidR="009F03D5" w:rsidRPr="00982BE3" w:rsidRDefault="009F03D5" w:rsidP="009F03D5">
      <w:pPr>
        <w:pStyle w:val="p1"/>
        <w:rPr>
          <w:rFonts w:ascii="Arial" w:hAnsi="Arial" w:cs="Arial"/>
          <w:sz w:val="20"/>
          <w:szCs w:val="20"/>
        </w:rPr>
      </w:pPr>
    </w:p>
    <w:p w14:paraId="0857300B" w14:textId="77777777" w:rsidR="009F03D5" w:rsidRPr="00982BE3" w:rsidRDefault="009F03D5" w:rsidP="009F03D5">
      <w:pPr>
        <w:pStyle w:val="p1"/>
        <w:rPr>
          <w:rFonts w:ascii="Arial" w:hAnsi="Arial" w:cs="Arial"/>
          <w:sz w:val="20"/>
          <w:szCs w:val="20"/>
        </w:rPr>
      </w:pPr>
      <w:proofErr w:type="spellStart"/>
      <w:r w:rsidRPr="00982BE3">
        <w:rPr>
          <w:rFonts w:ascii="Arial" w:hAnsi="Arial" w:cs="Arial"/>
          <w:sz w:val="20"/>
          <w:szCs w:val="20"/>
        </w:rPr>
        <w:t>Teumer</w:t>
      </w:r>
      <w:proofErr w:type="spellEnd"/>
      <w:r w:rsidRPr="00982BE3">
        <w:rPr>
          <w:rFonts w:ascii="Arial" w:hAnsi="Arial" w:cs="Arial"/>
          <w:sz w:val="20"/>
          <w:szCs w:val="20"/>
        </w:rPr>
        <w:t xml:space="preserve"> A, Qi Q, </w:t>
      </w:r>
      <w:proofErr w:type="spellStart"/>
      <w:r w:rsidRPr="00982BE3">
        <w:rPr>
          <w:rFonts w:ascii="Arial" w:hAnsi="Arial" w:cs="Arial"/>
          <w:sz w:val="20"/>
          <w:szCs w:val="20"/>
        </w:rPr>
        <w:t>Nethander</w:t>
      </w:r>
      <w:proofErr w:type="spellEnd"/>
      <w:r w:rsidRPr="00982BE3">
        <w:rPr>
          <w:rFonts w:ascii="Arial" w:hAnsi="Arial" w:cs="Arial"/>
          <w:sz w:val="20"/>
          <w:szCs w:val="20"/>
        </w:rPr>
        <w:t xml:space="preserve"> M, </w:t>
      </w:r>
      <w:proofErr w:type="spellStart"/>
      <w:r w:rsidRPr="00982BE3">
        <w:rPr>
          <w:rFonts w:ascii="Arial" w:hAnsi="Arial" w:cs="Arial"/>
          <w:sz w:val="20"/>
          <w:szCs w:val="20"/>
        </w:rPr>
        <w:t>Aschard</w:t>
      </w:r>
      <w:proofErr w:type="spellEnd"/>
      <w:r w:rsidRPr="00982BE3">
        <w:rPr>
          <w:rFonts w:ascii="Arial" w:hAnsi="Arial" w:cs="Arial"/>
          <w:sz w:val="20"/>
          <w:szCs w:val="20"/>
        </w:rPr>
        <w:t xml:space="preserve"> H, </w:t>
      </w:r>
      <w:proofErr w:type="spellStart"/>
      <w:r w:rsidRPr="00982BE3">
        <w:rPr>
          <w:rFonts w:ascii="Arial" w:hAnsi="Arial" w:cs="Arial"/>
          <w:sz w:val="20"/>
          <w:szCs w:val="20"/>
        </w:rPr>
        <w:t>Bandinelli</w:t>
      </w:r>
      <w:proofErr w:type="spellEnd"/>
      <w:r w:rsidRPr="00982BE3">
        <w:rPr>
          <w:rFonts w:ascii="Arial" w:hAnsi="Arial" w:cs="Arial"/>
          <w:sz w:val="20"/>
          <w:szCs w:val="20"/>
        </w:rPr>
        <w:t xml:space="preserve"> S, Beekman M, Berndt SI, </w:t>
      </w:r>
      <w:proofErr w:type="spellStart"/>
      <w:r w:rsidRPr="00982BE3">
        <w:rPr>
          <w:rFonts w:ascii="Arial" w:hAnsi="Arial" w:cs="Arial"/>
          <w:sz w:val="20"/>
          <w:szCs w:val="20"/>
        </w:rPr>
        <w:t>Bidlingmaier</w:t>
      </w:r>
      <w:proofErr w:type="spellEnd"/>
      <w:r w:rsidRPr="00982BE3">
        <w:rPr>
          <w:rFonts w:ascii="Arial" w:hAnsi="Arial" w:cs="Arial"/>
          <w:sz w:val="20"/>
          <w:szCs w:val="20"/>
        </w:rPr>
        <w:t xml:space="preserve"> M, Broer L; CHARGE Longevity Working Group, </w:t>
      </w:r>
      <w:proofErr w:type="spellStart"/>
      <w:r w:rsidRPr="00982BE3">
        <w:rPr>
          <w:rFonts w:ascii="Arial" w:hAnsi="Arial" w:cs="Arial"/>
          <w:sz w:val="20"/>
          <w:szCs w:val="20"/>
        </w:rPr>
        <w:t>Cappola</w:t>
      </w:r>
      <w:proofErr w:type="spellEnd"/>
      <w:r w:rsidRPr="00982BE3">
        <w:rPr>
          <w:rFonts w:ascii="Arial" w:hAnsi="Arial" w:cs="Arial"/>
          <w:sz w:val="20"/>
          <w:szCs w:val="20"/>
        </w:rPr>
        <w:t xml:space="preserve"> A, </w:t>
      </w:r>
      <w:proofErr w:type="spellStart"/>
      <w:r w:rsidRPr="00982BE3">
        <w:rPr>
          <w:rFonts w:ascii="Arial" w:hAnsi="Arial" w:cs="Arial"/>
          <w:sz w:val="20"/>
          <w:szCs w:val="20"/>
        </w:rPr>
        <w:t>Ceda</w:t>
      </w:r>
      <w:proofErr w:type="spellEnd"/>
      <w:r w:rsidRPr="00982BE3">
        <w:rPr>
          <w:rFonts w:ascii="Arial" w:hAnsi="Arial" w:cs="Arial"/>
          <w:sz w:val="20"/>
          <w:szCs w:val="20"/>
        </w:rPr>
        <w:t xml:space="preserve"> GP, </w:t>
      </w:r>
      <w:proofErr w:type="spellStart"/>
      <w:r w:rsidRPr="00982BE3">
        <w:rPr>
          <w:rFonts w:ascii="Arial" w:hAnsi="Arial" w:cs="Arial"/>
          <w:sz w:val="20"/>
          <w:szCs w:val="20"/>
        </w:rPr>
        <w:t>Chanock</w:t>
      </w:r>
      <w:proofErr w:type="spellEnd"/>
      <w:r w:rsidRPr="00982BE3">
        <w:rPr>
          <w:rFonts w:ascii="Arial" w:hAnsi="Arial" w:cs="Arial"/>
          <w:sz w:val="20"/>
          <w:szCs w:val="20"/>
        </w:rPr>
        <w:t xml:space="preserve"> S, Chen MH, Chen TC, Chen YI, Chung J, Del Greco </w:t>
      </w:r>
      <w:proofErr w:type="spellStart"/>
      <w:r w:rsidRPr="00982BE3">
        <w:rPr>
          <w:rFonts w:ascii="Arial" w:hAnsi="Arial" w:cs="Arial"/>
          <w:sz w:val="20"/>
          <w:szCs w:val="20"/>
        </w:rPr>
        <w:t>Miglianico</w:t>
      </w:r>
      <w:proofErr w:type="spellEnd"/>
      <w:r w:rsidRPr="00982BE3">
        <w:rPr>
          <w:rFonts w:ascii="Arial" w:hAnsi="Arial" w:cs="Arial"/>
          <w:sz w:val="20"/>
          <w:szCs w:val="20"/>
        </w:rPr>
        <w:t xml:space="preserve"> F, Eriksson J, </w:t>
      </w:r>
      <w:proofErr w:type="spellStart"/>
      <w:r w:rsidRPr="00982BE3">
        <w:rPr>
          <w:rFonts w:ascii="Arial" w:hAnsi="Arial" w:cs="Arial"/>
          <w:sz w:val="20"/>
          <w:szCs w:val="20"/>
        </w:rPr>
        <w:t>Ferrucci</w:t>
      </w:r>
      <w:proofErr w:type="spellEnd"/>
      <w:r w:rsidRPr="00982BE3">
        <w:rPr>
          <w:rFonts w:ascii="Arial" w:hAnsi="Arial" w:cs="Arial"/>
          <w:sz w:val="20"/>
          <w:szCs w:val="20"/>
        </w:rPr>
        <w:t xml:space="preserve"> L, Friedrich N, </w:t>
      </w:r>
      <w:proofErr w:type="spellStart"/>
      <w:r w:rsidRPr="00982BE3">
        <w:rPr>
          <w:rFonts w:ascii="Arial" w:hAnsi="Arial" w:cs="Arial"/>
          <w:sz w:val="20"/>
          <w:szCs w:val="20"/>
        </w:rPr>
        <w:t>Gnewuch</w:t>
      </w:r>
      <w:proofErr w:type="spellEnd"/>
      <w:r w:rsidRPr="00982BE3">
        <w:rPr>
          <w:rFonts w:ascii="Arial" w:hAnsi="Arial" w:cs="Arial"/>
          <w:sz w:val="20"/>
          <w:szCs w:val="20"/>
        </w:rPr>
        <w:t xml:space="preserve"> C, </w:t>
      </w:r>
      <w:proofErr w:type="spellStart"/>
      <w:r w:rsidRPr="00982BE3">
        <w:rPr>
          <w:rFonts w:ascii="Arial" w:hAnsi="Arial" w:cs="Arial"/>
          <w:sz w:val="20"/>
          <w:szCs w:val="20"/>
        </w:rPr>
        <w:t>Goodarzi</w:t>
      </w:r>
      <w:proofErr w:type="spellEnd"/>
      <w:r w:rsidRPr="00982BE3">
        <w:rPr>
          <w:rFonts w:ascii="Arial" w:hAnsi="Arial" w:cs="Arial"/>
          <w:sz w:val="20"/>
          <w:szCs w:val="20"/>
        </w:rPr>
        <w:t xml:space="preserve"> MO, </w:t>
      </w:r>
      <w:proofErr w:type="spellStart"/>
      <w:r w:rsidRPr="00982BE3">
        <w:rPr>
          <w:rFonts w:ascii="Arial" w:hAnsi="Arial" w:cs="Arial"/>
          <w:sz w:val="20"/>
          <w:szCs w:val="20"/>
        </w:rPr>
        <w:t>Grarup</w:t>
      </w:r>
      <w:proofErr w:type="spellEnd"/>
      <w:r w:rsidRPr="00982BE3">
        <w:rPr>
          <w:rFonts w:ascii="Arial" w:hAnsi="Arial" w:cs="Arial"/>
          <w:sz w:val="20"/>
          <w:szCs w:val="20"/>
        </w:rPr>
        <w:t xml:space="preserve"> N, Guo T, Hammer E, Hayes RB, Hicks AA, </w:t>
      </w:r>
      <w:proofErr w:type="spellStart"/>
      <w:r w:rsidRPr="00982BE3">
        <w:rPr>
          <w:rFonts w:ascii="Arial" w:hAnsi="Arial" w:cs="Arial"/>
          <w:sz w:val="20"/>
          <w:szCs w:val="20"/>
        </w:rPr>
        <w:t>Hofman</w:t>
      </w:r>
      <w:proofErr w:type="spellEnd"/>
      <w:r w:rsidRPr="00982BE3">
        <w:rPr>
          <w:rFonts w:ascii="Arial" w:hAnsi="Arial" w:cs="Arial"/>
          <w:sz w:val="20"/>
          <w:szCs w:val="20"/>
        </w:rPr>
        <w:t xml:space="preserve"> A, </w:t>
      </w:r>
      <w:proofErr w:type="spellStart"/>
      <w:r w:rsidRPr="00982BE3">
        <w:rPr>
          <w:rFonts w:ascii="Arial" w:hAnsi="Arial" w:cs="Arial"/>
          <w:sz w:val="20"/>
          <w:szCs w:val="20"/>
        </w:rPr>
        <w:t>Houwing-Duistermaat</w:t>
      </w:r>
      <w:proofErr w:type="spellEnd"/>
      <w:r w:rsidRPr="00982BE3">
        <w:rPr>
          <w:rFonts w:ascii="Arial" w:hAnsi="Arial" w:cs="Arial"/>
          <w:sz w:val="20"/>
          <w:szCs w:val="20"/>
        </w:rPr>
        <w:t xml:space="preserve"> JJ, Hu F, Hunter DJ, </w:t>
      </w:r>
      <w:proofErr w:type="spellStart"/>
      <w:r w:rsidRPr="00982BE3">
        <w:rPr>
          <w:rFonts w:ascii="Arial" w:hAnsi="Arial" w:cs="Arial"/>
          <w:sz w:val="20"/>
          <w:szCs w:val="20"/>
        </w:rPr>
        <w:t>Husemoen</w:t>
      </w:r>
      <w:proofErr w:type="spellEnd"/>
      <w:r w:rsidRPr="00982BE3">
        <w:rPr>
          <w:rFonts w:ascii="Arial" w:hAnsi="Arial" w:cs="Arial"/>
          <w:sz w:val="20"/>
          <w:szCs w:val="20"/>
        </w:rPr>
        <w:t xml:space="preserve"> LL, Isaacs A, Jacobs KB, Janssen JA, </w:t>
      </w:r>
      <w:r w:rsidRPr="00982BE3">
        <w:rPr>
          <w:rFonts w:ascii="Arial" w:hAnsi="Arial" w:cs="Arial"/>
          <w:sz w:val="20"/>
          <w:szCs w:val="20"/>
        </w:rPr>
        <w:lastRenderedPageBreak/>
        <w:t xml:space="preserve">Jansson JO, </w:t>
      </w:r>
      <w:proofErr w:type="spellStart"/>
      <w:r w:rsidRPr="00982BE3">
        <w:rPr>
          <w:rFonts w:ascii="Arial" w:hAnsi="Arial" w:cs="Arial"/>
          <w:sz w:val="20"/>
          <w:szCs w:val="20"/>
        </w:rPr>
        <w:t>Jehmlich</w:t>
      </w:r>
      <w:proofErr w:type="spellEnd"/>
      <w:r w:rsidRPr="00982BE3">
        <w:rPr>
          <w:rFonts w:ascii="Arial" w:hAnsi="Arial" w:cs="Arial"/>
          <w:sz w:val="20"/>
          <w:szCs w:val="20"/>
        </w:rPr>
        <w:t xml:space="preserve"> N, </w:t>
      </w:r>
      <w:r w:rsidRPr="00982BE3">
        <w:rPr>
          <w:rFonts w:ascii="Arial" w:hAnsi="Arial" w:cs="Arial"/>
          <w:b/>
          <w:bCs/>
          <w:sz w:val="20"/>
          <w:szCs w:val="20"/>
        </w:rPr>
        <w:t>Johnson S</w:t>
      </w:r>
      <w:r w:rsidRPr="00982BE3">
        <w:rPr>
          <w:rFonts w:ascii="Arial" w:hAnsi="Arial" w:cs="Arial"/>
          <w:sz w:val="20"/>
          <w:szCs w:val="20"/>
        </w:rPr>
        <w:t xml:space="preserve">, Juul A, Karlsson M, </w:t>
      </w:r>
      <w:proofErr w:type="spellStart"/>
      <w:r w:rsidRPr="00982BE3">
        <w:rPr>
          <w:rFonts w:ascii="Arial" w:hAnsi="Arial" w:cs="Arial"/>
          <w:sz w:val="20"/>
          <w:szCs w:val="20"/>
        </w:rPr>
        <w:t>Kilpelainen</w:t>
      </w:r>
      <w:proofErr w:type="spellEnd"/>
      <w:r w:rsidRPr="00982BE3">
        <w:rPr>
          <w:rFonts w:ascii="Arial" w:hAnsi="Arial" w:cs="Arial"/>
          <w:sz w:val="20"/>
          <w:szCs w:val="20"/>
        </w:rPr>
        <w:t xml:space="preserve"> TO, Kovacs P, Kraft P, Li C, </w:t>
      </w:r>
      <w:proofErr w:type="spellStart"/>
      <w:r w:rsidRPr="00982BE3">
        <w:rPr>
          <w:rFonts w:ascii="Arial" w:hAnsi="Arial" w:cs="Arial"/>
          <w:sz w:val="20"/>
          <w:szCs w:val="20"/>
        </w:rPr>
        <w:t>Linneberg</w:t>
      </w:r>
      <w:proofErr w:type="spellEnd"/>
      <w:r w:rsidRPr="00982BE3">
        <w:rPr>
          <w:rFonts w:ascii="Arial" w:hAnsi="Arial" w:cs="Arial"/>
          <w:sz w:val="20"/>
          <w:szCs w:val="20"/>
        </w:rPr>
        <w:t xml:space="preserve"> A, Liu Y, Loos RJ; Body Composition Genetics Consortium, </w:t>
      </w:r>
      <w:proofErr w:type="spellStart"/>
      <w:r w:rsidRPr="00982BE3">
        <w:rPr>
          <w:rFonts w:ascii="Arial" w:hAnsi="Arial" w:cs="Arial"/>
          <w:sz w:val="20"/>
          <w:szCs w:val="20"/>
        </w:rPr>
        <w:t>Lorentzon</w:t>
      </w:r>
      <w:proofErr w:type="spellEnd"/>
      <w:r w:rsidRPr="00982BE3">
        <w:rPr>
          <w:rFonts w:ascii="Arial" w:hAnsi="Arial" w:cs="Arial"/>
          <w:sz w:val="20"/>
          <w:szCs w:val="20"/>
        </w:rPr>
        <w:t xml:space="preserve"> M, Lu Y, Maggio M, Magi R, Meigs J, </w:t>
      </w:r>
      <w:proofErr w:type="spellStart"/>
      <w:r w:rsidRPr="00982BE3">
        <w:rPr>
          <w:rFonts w:ascii="Arial" w:hAnsi="Arial" w:cs="Arial"/>
          <w:sz w:val="20"/>
          <w:szCs w:val="20"/>
        </w:rPr>
        <w:t>Mellström</w:t>
      </w:r>
      <w:proofErr w:type="spellEnd"/>
      <w:r w:rsidRPr="00982BE3">
        <w:rPr>
          <w:rFonts w:ascii="Arial" w:hAnsi="Arial" w:cs="Arial"/>
          <w:sz w:val="20"/>
          <w:szCs w:val="20"/>
        </w:rPr>
        <w:t xml:space="preserve"> D, </w:t>
      </w:r>
      <w:proofErr w:type="spellStart"/>
      <w:r w:rsidRPr="00982BE3">
        <w:rPr>
          <w:rFonts w:ascii="Arial" w:hAnsi="Arial" w:cs="Arial"/>
          <w:sz w:val="20"/>
          <w:szCs w:val="20"/>
        </w:rPr>
        <w:t>Nauck</w:t>
      </w:r>
      <w:proofErr w:type="spellEnd"/>
      <w:r w:rsidRPr="00982BE3">
        <w:rPr>
          <w:rFonts w:ascii="Arial" w:hAnsi="Arial" w:cs="Arial"/>
          <w:sz w:val="20"/>
          <w:szCs w:val="20"/>
        </w:rPr>
        <w:t xml:space="preserve"> M, Newman AB, Pollak MN, </w:t>
      </w:r>
      <w:proofErr w:type="spellStart"/>
      <w:r w:rsidRPr="00982BE3">
        <w:rPr>
          <w:rFonts w:ascii="Arial" w:hAnsi="Arial" w:cs="Arial"/>
          <w:sz w:val="20"/>
          <w:szCs w:val="20"/>
        </w:rPr>
        <w:t>Pramstaller</w:t>
      </w:r>
      <w:proofErr w:type="spellEnd"/>
      <w:r w:rsidRPr="00982BE3">
        <w:rPr>
          <w:rFonts w:ascii="Arial" w:hAnsi="Arial" w:cs="Arial"/>
          <w:sz w:val="20"/>
          <w:szCs w:val="20"/>
        </w:rPr>
        <w:t xml:space="preserve"> PP, Prokopenko I, </w:t>
      </w:r>
      <w:proofErr w:type="spellStart"/>
      <w:r w:rsidRPr="00982BE3">
        <w:rPr>
          <w:rFonts w:ascii="Arial" w:hAnsi="Arial" w:cs="Arial"/>
          <w:sz w:val="20"/>
          <w:szCs w:val="20"/>
        </w:rPr>
        <w:t>Psaty</w:t>
      </w:r>
      <w:proofErr w:type="spellEnd"/>
      <w:r w:rsidRPr="00982BE3">
        <w:rPr>
          <w:rFonts w:ascii="Arial" w:hAnsi="Arial" w:cs="Arial"/>
          <w:sz w:val="20"/>
          <w:szCs w:val="20"/>
        </w:rPr>
        <w:t xml:space="preserve"> BM, </w:t>
      </w:r>
      <w:proofErr w:type="spellStart"/>
      <w:r w:rsidRPr="00982BE3">
        <w:rPr>
          <w:rFonts w:ascii="Arial" w:hAnsi="Arial" w:cs="Arial"/>
          <w:sz w:val="20"/>
          <w:szCs w:val="20"/>
        </w:rPr>
        <w:t>Reincke</w:t>
      </w:r>
      <w:proofErr w:type="spellEnd"/>
      <w:r w:rsidRPr="00982BE3">
        <w:rPr>
          <w:rFonts w:ascii="Arial" w:hAnsi="Arial" w:cs="Arial"/>
          <w:sz w:val="20"/>
          <w:szCs w:val="20"/>
        </w:rPr>
        <w:t xml:space="preserve"> M, </w:t>
      </w:r>
      <w:proofErr w:type="spellStart"/>
      <w:r w:rsidRPr="00982BE3">
        <w:rPr>
          <w:rFonts w:ascii="Arial" w:hAnsi="Arial" w:cs="Arial"/>
          <w:sz w:val="20"/>
          <w:szCs w:val="20"/>
        </w:rPr>
        <w:t>Rimm</w:t>
      </w:r>
      <w:proofErr w:type="spellEnd"/>
      <w:r w:rsidRPr="00982BE3">
        <w:rPr>
          <w:rFonts w:ascii="Arial" w:hAnsi="Arial" w:cs="Arial"/>
          <w:sz w:val="20"/>
          <w:szCs w:val="20"/>
        </w:rPr>
        <w:t xml:space="preserve"> EB, Rotter JI, Saint Pierre A, </w:t>
      </w:r>
      <w:proofErr w:type="spellStart"/>
      <w:r w:rsidRPr="00982BE3">
        <w:rPr>
          <w:rFonts w:ascii="Arial" w:hAnsi="Arial" w:cs="Arial"/>
          <w:sz w:val="20"/>
          <w:szCs w:val="20"/>
        </w:rPr>
        <w:t>Schurmann</w:t>
      </w:r>
      <w:proofErr w:type="spellEnd"/>
      <w:r w:rsidRPr="00982BE3">
        <w:rPr>
          <w:rFonts w:ascii="Arial" w:hAnsi="Arial" w:cs="Arial"/>
          <w:sz w:val="20"/>
          <w:szCs w:val="20"/>
        </w:rPr>
        <w:t xml:space="preserve"> C, Seshadri S, </w:t>
      </w:r>
      <w:proofErr w:type="spellStart"/>
      <w:r w:rsidRPr="00982BE3">
        <w:rPr>
          <w:rFonts w:ascii="Arial" w:hAnsi="Arial" w:cs="Arial"/>
          <w:sz w:val="20"/>
          <w:szCs w:val="20"/>
        </w:rPr>
        <w:t>Sjögren</w:t>
      </w:r>
      <w:proofErr w:type="spellEnd"/>
      <w:r w:rsidRPr="00982BE3">
        <w:rPr>
          <w:rFonts w:ascii="Arial" w:hAnsi="Arial" w:cs="Arial"/>
          <w:sz w:val="20"/>
          <w:szCs w:val="20"/>
        </w:rPr>
        <w:t xml:space="preserve"> K, </w:t>
      </w:r>
      <w:proofErr w:type="spellStart"/>
      <w:r w:rsidRPr="00982BE3">
        <w:rPr>
          <w:rFonts w:ascii="Arial" w:hAnsi="Arial" w:cs="Arial"/>
          <w:sz w:val="20"/>
          <w:szCs w:val="20"/>
        </w:rPr>
        <w:t>Slagboom</w:t>
      </w:r>
      <w:proofErr w:type="spellEnd"/>
      <w:r w:rsidRPr="00982BE3">
        <w:rPr>
          <w:rFonts w:ascii="Arial" w:hAnsi="Arial" w:cs="Arial"/>
          <w:sz w:val="20"/>
          <w:szCs w:val="20"/>
        </w:rPr>
        <w:t xml:space="preserve"> PE, Strickler HD, </w:t>
      </w:r>
      <w:proofErr w:type="spellStart"/>
      <w:r w:rsidRPr="00982BE3">
        <w:rPr>
          <w:rFonts w:ascii="Arial" w:hAnsi="Arial" w:cs="Arial"/>
          <w:sz w:val="20"/>
          <w:szCs w:val="20"/>
        </w:rPr>
        <w:t>Stumvoll</w:t>
      </w:r>
      <w:proofErr w:type="spellEnd"/>
      <w:r w:rsidRPr="00982BE3">
        <w:rPr>
          <w:rFonts w:ascii="Arial" w:hAnsi="Arial" w:cs="Arial"/>
          <w:sz w:val="20"/>
          <w:szCs w:val="20"/>
        </w:rPr>
        <w:t xml:space="preserve"> M, Suh Y, Sun Q, Zhang C, Svensson J, Tanaka T, Tare A, </w:t>
      </w:r>
      <w:proofErr w:type="spellStart"/>
      <w:r w:rsidRPr="00982BE3">
        <w:rPr>
          <w:rFonts w:ascii="Arial" w:hAnsi="Arial" w:cs="Arial"/>
          <w:sz w:val="20"/>
          <w:szCs w:val="20"/>
        </w:rPr>
        <w:t>Tönjes</w:t>
      </w:r>
      <w:proofErr w:type="spellEnd"/>
      <w:r w:rsidRPr="00982BE3">
        <w:rPr>
          <w:rFonts w:ascii="Arial" w:hAnsi="Arial" w:cs="Arial"/>
          <w:sz w:val="20"/>
          <w:szCs w:val="20"/>
        </w:rPr>
        <w:t xml:space="preserve"> A, Uh HW, van </w:t>
      </w:r>
      <w:proofErr w:type="spellStart"/>
      <w:r w:rsidRPr="00982BE3">
        <w:rPr>
          <w:rFonts w:ascii="Arial" w:hAnsi="Arial" w:cs="Arial"/>
          <w:sz w:val="20"/>
          <w:szCs w:val="20"/>
        </w:rPr>
        <w:t>Duijn</w:t>
      </w:r>
      <w:proofErr w:type="spellEnd"/>
      <w:r w:rsidRPr="00982BE3">
        <w:rPr>
          <w:rFonts w:ascii="Arial" w:hAnsi="Arial" w:cs="Arial"/>
          <w:sz w:val="20"/>
          <w:szCs w:val="20"/>
        </w:rPr>
        <w:t xml:space="preserve"> CM, van </w:t>
      </w:r>
      <w:proofErr w:type="spellStart"/>
      <w:r w:rsidRPr="00982BE3">
        <w:rPr>
          <w:rFonts w:ascii="Arial" w:hAnsi="Arial" w:cs="Arial"/>
          <w:sz w:val="20"/>
          <w:szCs w:val="20"/>
        </w:rPr>
        <w:t>Heemst</w:t>
      </w:r>
      <w:proofErr w:type="spellEnd"/>
      <w:r w:rsidRPr="00982BE3">
        <w:rPr>
          <w:rFonts w:ascii="Arial" w:hAnsi="Arial" w:cs="Arial"/>
          <w:sz w:val="20"/>
          <w:szCs w:val="20"/>
        </w:rPr>
        <w:t xml:space="preserve"> D, </w:t>
      </w:r>
      <w:proofErr w:type="spellStart"/>
      <w:r w:rsidRPr="00982BE3">
        <w:rPr>
          <w:rFonts w:ascii="Arial" w:hAnsi="Arial" w:cs="Arial"/>
          <w:sz w:val="20"/>
          <w:szCs w:val="20"/>
        </w:rPr>
        <w:t>Vandenput</w:t>
      </w:r>
      <w:proofErr w:type="spellEnd"/>
      <w:r w:rsidRPr="00982BE3">
        <w:rPr>
          <w:rFonts w:ascii="Arial" w:hAnsi="Arial" w:cs="Arial"/>
          <w:sz w:val="20"/>
          <w:szCs w:val="20"/>
        </w:rPr>
        <w:t xml:space="preserve"> L, </w:t>
      </w:r>
      <w:proofErr w:type="spellStart"/>
      <w:r w:rsidRPr="00982BE3">
        <w:rPr>
          <w:rFonts w:ascii="Arial" w:hAnsi="Arial" w:cs="Arial"/>
          <w:sz w:val="20"/>
          <w:szCs w:val="20"/>
        </w:rPr>
        <w:t>Vasan</w:t>
      </w:r>
      <w:proofErr w:type="spellEnd"/>
      <w:r w:rsidRPr="00982BE3">
        <w:rPr>
          <w:rFonts w:ascii="Arial" w:hAnsi="Arial" w:cs="Arial"/>
          <w:sz w:val="20"/>
          <w:szCs w:val="20"/>
        </w:rPr>
        <w:t xml:space="preserve"> R, </w:t>
      </w:r>
      <w:proofErr w:type="spellStart"/>
      <w:r w:rsidRPr="00982BE3">
        <w:rPr>
          <w:rFonts w:ascii="Arial" w:hAnsi="Arial" w:cs="Arial"/>
          <w:sz w:val="20"/>
          <w:szCs w:val="20"/>
        </w:rPr>
        <w:t>Völker</w:t>
      </w:r>
      <w:proofErr w:type="spellEnd"/>
      <w:r w:rsidRPr="00982BE3">
        <w:rPr>
          <w:rFonts w:ascii="Arial" w:hAnsi="Arial" w:cs="Arial"/>
          <w:sz w:val="20"/>
          <w:szCs w:val="20"/>
        </w:rPr>
        <w:t xml:space="preserve"> U, Willems SM, Ohlsson C, </w:t>
      </w:r>
      <w:proofErr w:type="spellStart"/>
      <w:r w:rsidRPr="00982BE3">
        <w:rPr>
          <w:rFonts w:ascii="Arial" w:hAnsi="Arial" w:cs="Arial"/>
          <w:sz w:val="20"/>
          <w:szCs w:val="20"/>
        </w:rPr>
        <w:t>Wallaschofski</w:t>
      </w:r>
      <w:proofErr w:type="spellEnd"/>
      <w:r w:rsidRPr="00982BE3">
        <w:rPr>
          <w:rFonts w:ascii="Arial" w:hAnsi="Arial" w:cs="Arial"/>
          <w:sz w:val="20"/>
          <w:szCs w:val="20"/>
        </w:rPr>
        <w:t xml:space="preserve"> H, Kaplan R: </w:t>
      </w:r>
      <w:proofErr w:type="spellStart"/>
      <w:r w:rsidRPr="00982BE3">
        <w:rPr>
          <w:rFonts w:ascii="Arial" w:hAnsi="Arial" w:cs="Arial"/>
          <w:sz w:val="20"/>
          <w:szCs w:val="20"/>
        </w:rPr>
        <w:t>Genomewide</w:t>
      </w:r>
      <w:proofErr w:type="spellEnd"/>
      <w:r w:rsidRPr="00982BE3">
        <w:rPr>
          <w:rFonts w:ascii="Arial" w:hAnsi="Arial" w:cs="Arial"/>
          <w:sz w:val="20"/>
          <w:szCs w:val="20"/>
        </w:rPr>
        <w:t xml:space="preserve"> meta-analysis identifies loci associated with IGF-I and IGFBP-3 levels with impact on age-related traits. </w:t>
      </w:r>
      <w:r w:rsidRPr="00982BE3">
        <w:rPr>
          <w:rFonts w:ascii="Arial" w:hAnsi="Arial" w:cs="Arial"/>
          <w:i/>
          <w:iCs/>
          <w:sz w:val="20"/>
          <w:szCs w:val="20"/>
        </w:rPr>
        <w:t xml:space="preserve">Aging Cell. </w:t>
      </w:r>
      <w:r w:rsidRPr="00982BE3">
        <w:rPr>
          <w:rFonts w:ascii="Arial" w:hAnsi="Arial" w:cs="Arial"/>
          <w:sz w:val="20"/>
          <w:szCs w:val="20"/>
        </w:rPr>
        <w:t>2016. 15(5):p811-24. PMID: 27329260.</w:t>
      </w:r>
    </w:p>
    <w:p w14:paraId="3D559A4E" w14:textId="77777777" w:rsidR="009F03D5" w:rsidRPr="00982BE3" w:rsidRDefault="009F03D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07FC2D43"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982BE3">
        <w:rPr>
          <w:rFonts w:ascii="Arial" w:eastAsia="Times New Roman" w:hAnsi="Arial" w:cs="Arial"/>
          <w:sz w:val="20"/>
          <w:szCs w:val="20"/>
        </w:rPr>
        <w:t xml:space="preserve">Mohammad S, Wolfe LA, </w:t>
      </w:r>
      <w:proofErr w:type="spellStart"/>
      <w:r w:rsidRPr="00982BE3">
        <w:rPr>
          <w:rFonts w:ascii="Arial" w:eastAsia="Times New Roman" w:hAnsi="Arial" w:cs="Arial"/>
          <w:sz w:val="20"/>
          <w:szCs w:val="20"/>
        </w:rPr>
        <w:t>Stöbe</w:t>
      </w:r>
      <w:proofErr w:type="spellEnd"/>
      <w:r w:rsidRPr="00982BE3">
        <w:rPr>
          <w:rFonts w:ascii="Arial" w:eastAsia="Times New Roman" w:hAnsi="Arial" w:cs="Arial"/>
          <w:sz w:val="20"/>
          <w:szCs w:val="20"/>
        </w:rPr>
        <w:t xml:space="preserve"> P, </w:t>
      </w:r>
      <w:proofErr w:type="spellStart"/>
      <w:r w:rsidRPr="00982BE3">
        <w:rPr>
          <w:rFonts w:ascii="Arial" w:eastAsia="Times New Roman" w:hAnsi="Arial" w:cs="Arial"/>
          <w:sz w:val="20"/>
          <w:szCs w:val="20"/>
        </w:rPr>
        <w:t>Biskup</w:t>
      </w:r>
      <w:proofErr w:type="spellEnd"/>
      <w:r w:rsidRPr="00982BE3">
        <w:rPr>
          <w:rFonts w:ascii="Arial" w:eastAsia="Times New Roman" w:hAnsi="Arial" w:cs="Arial"/>
          <w:sz w:val="20"/>
          <w:szCs w:val="20"/>
        </w:rPr>
        <w:t xml:space="preserve"> S, </w:t>
      </w:r>
      <w:r w:rsidRPr="00982BE3">
        <w:rPr>
          <w:rFonts w:ascii="Arial" w:eastAsia="Times New Roman" w:hAnsi="Arial" w:cs="Arial"/>
          <w:b/>
          <w:sz w:val="20"/>
          <w:szCs w:val="20"/>
        </w:rPr>
        <w:t>Wainwright MS</w:t>
      </w:r>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Melin</w:t>
      </w:r>
      <w:proofErr w:type="spellEnd"/>
      <w:r w:rsidRPr="00982BE3">
        <w:rPr>
          <w:rFonts w:ascii="Arial" w:eastAsia="Times New Roman" w:hAnsi="Arial" w:cs="Arial"/>
          <w:sz w:val="20"/>
          <w:szCs w:val="20"/>
        </w:rPr>
        <w:t xml:space="preserve">-Aldana H, </w:t>
      </w:r>
      <w:proofErr w:type="spellStart"/>
      <w:r w:rsidRPr="00982BE3">
        <w:rPr>
          <w:rFonts w:ascii="Arial" w:eastAsia="Times New Roman" w:hAnsi="Arial" w:cs="Arial"/>
          <w:sz w:val="20"/>
          <w:szCs w:val="20"/>
        </w:rPr>
        <w:t>Malladi</w:t>
      </w:r>
      <w:proofErr w:type="spellEnd"/>
      <w:r w:rsidRPr="00982BE3">
        <w:rPr>
          <w:rFonts w:ascii="Arial" w:eastAsia="Times New Roman" w:hAnsi="Arial" w:cs="Arial"/>
          <w:sz w:val="20"/>
          <w:szCs w:val="20"/>
        </w:rPr>
        <w:t xml:space="preserve"> P, </w:t>
      </w:r>
      <w:proofErr w:type="spellStart"/>
      <w:r w:rsidRPr="00982BE3">
        <w:rPr>
          <w:rFonts w:ascii="Arial" w:eastAsia="Times New Roman" w:hAnsi="Arial" w:cs="Arial"/>
          <w:sz w:val="20"/>
          <w:szCs w:val="20"/>
        </w:rPr>
        <w:t>Muenke</w:t>
      </w:r>
      <w:proofErr w:type="spellEnd"/>
      <w:r w:rsidRPr="00982BE3">
        <w:rPr>
          <w:rFonts w:ascii="Arial" w:eastAsia="Times New Roman" w:hAnsi="Arial" w:cs="Arial"/>
          <w:sz w:val="20"/>
          <w:szCs w:val="20"/>
        </w:rPr>
        <w:t xml:space="preserve"> M, </w:t>
      </w:r>
      <w:proofErr w:type="spellStart"/>
      <w:r w:rsidRPr="00982BE3">
        <w:rPr>
          <w:rFonts w:ascii="Arial" w:eastAsia="Times New Roman" w:hAnsi="Arial" w:cs="Arial"/>
          <w:sz w:val="20"/>
          <w:szCs w:val="20"/>
        </w:rPr>
        <w:t>Gahl</w:t>
      </w:r>
      <w:proofErr w:type="spellEnd"/>
      <w:r w:rsidRPr="00982BE3">
        <w:rPr>
          <w:rFonts w:ascii="Arial" w:eastAsia="Times New Roman" w:hAnsi="Arial" w:cs="Arial"/>
          <w:sz w:val="20"/>
          <w:szCs w:val="20"/>
        </w:rPr>
        <w:t xml:space="preserve"> WA, </w:t>
      </w:r>
      <w:proofErr w:type="spellStart"/>
      <w:r w:rsidRPr="00982BE3">
        <w:rPr>
          <w:rFonts w:ascii="Arial" w:eastAsia="Times New Roman" w:hAnsi="Arial" w:cs="Arial"/>
          <w:sz w:val="20"/>
          <w:szCs w:val="20"/>
        </w:rPr>
        <w:t>Whitington</w:t>
      </w:r>
      <w:proofErr w:type="spellEnd"/>
      <w:r w:rsidRPr="00982BE3">
        <w:rPr>
          <w:rFonts w:ascii="Arial" w:eastAsia="Times New Roman" w:hAnsi="Arial" w:cs="Arial"/>
          <w:sz w:val="20"/>
          <w:szCs w:val="20"/>
        </w:rPr>
        <w:t xml:space="preserve"> PF. Infantile Cirrhosis, Growth Impairment, and Neurodevelopmental Anomalies Associated with Deficiency of PPP1R15B. J </w:t>
      </w:r>
      <w:proofErr w:type="spellStart"/>
      <w:r w:rsidRPr="00982BE3">
        <w:rPr>
          <w:rFonts w:ascii="Arial" w:eastAsia="Times New Roman" w:hAnsi="Arial" w:cs="Arial"/>
          <w:sz w:val="20"/>
          <w:szCs w:val="20"/>
        </w:rPr>
        <w:t>Pediatr</w:t>
      </w:r>
      <w:proofErr w:type="spellEnd"/>
      <w:r w:rsidRPr="00982BE3">
        <w:rPr>
          <w:rFonts w:ascii="Arial" w:eastAsia="Times New Roman" w:hAnsi="Arial" w:cs="Arial"/>
          <w:sz w:val="20"/>
          <w:szCs w:val="20"/>
        </w:rPr>
        <w:t xml:space="preserve">. 2016 Dec;179:144-149.e2.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0.1016/j.jpeds.2016.08.043</w:t>
      </w:r>
    </w:p>
    <w:p w14:paraId="706119F6"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582DDC2A"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982BE3">
        <w:rPr>
          <w:rFonts w:ascii="Arial" w:hAnsi="Arial" w:cs="Arial"/>
          <w:sz w:val="20"/>
          <w:szCs w:val="20"/>
        </w:rPr>
        <w:t xml:space="preserve">Leto K, </w:t>
      </w:r>
      <w:proofErr w:type="spellStart"/>
      <w:r w:rsidRPr="00982BE3">
        <w:rPr>
          <w:rFonts w:ascii="Arial" w:hAnsi="Arial" w:cs="Arial"/>
          <w:sz w:val="20"/>
          <w:szCs w:val="20"/>
        </w:rPr>
        <w:t>Arancillo</w:t>
      </w:r>
      <w:proofErr w:type="spellEnd"/>
      <w:r w:rsidRPr="00982BE3">
        <w:rPr>
          <w:rFonts w:ascii="Arial" w:hAnsi="Arial" w:cs="Arial"/>
          <w:sz w:val="20"/>
          <w:szCs w:val="20"/>
        </w:rPr>
        <w:t xml:space="preserve"> M, Becker EB, Buffo A, Chiang C, Ding B, </w:t>
      </w:r>
      <w:r w:rsidRPr="00982BE3">
        <w:rPr>
          <w:rFonts w:ascii="Arial" w:hAnsi="Arial" w:cs="Arial"/>
          <w:b/>
          <w:sz w:val="20"/>
          <w:szCs w:val="20"/>
        </w:rPr>
        <w:t>Dobyns WB</w:t>
      </w:r>
      <w:r w:rsidRPr="00982BE3">
        <w:rPr>
          <w:rFonts w:ascii="Arial" w:hAnsi="Arial" w:cs="Arial"/>
          <w:sz w:val="20"/>
          <w:szCs w:val="20"/>
        </w:rPr>
        <w:t xml:space="preserve">, </w:t>
      </w:r>
      <w:proofErr w:type="spellStart"/>
      <w:r w:rsidRPr="00982BE3">
        <w:rPr>
          <w:rFonts w:ascii="Arial" w:hAnsi="Arial" w:cs="Arial"/>
          <w:sz w:val="20"/>
          <w:szCs w:val="20"/>
        </w:rPr>
        <w:t>Dusart</w:t>
      </w:r>
      <w:proofErr w:type="spellEnd"/>
      <w:r w:rsidRPr="00982BE3">
        <w:rPr>
          <w:rFonts w:ascii="Arial" w:hAnsi="Arial" w:cs="Arial"/>
          <w:sz w:val="20"/>
          <w:szCs w:val="20"/>
        </w:rPr>
        <w:t xml:space="preserve"> I, </w:t>
      </w:r>
      <w:proofErr w:type="spellStart"/>
      <w:r w:rsidRPr="00982BE3">
        <w:rPr>
          <w:rFonts w:ascii="Arial" w:hAnsi="Arial" w:cs="Arial"/>
          <w:sz w:val="20"/>
          <w:szCs w:val="20"/>
        </w:rPr>
        <w:t>Haldipur</w:t>
      </w:r>
      <w:proofErr w:type="spellEnd"/>
      <w:r w:rsidRPr="00982BE3">
        <w:rPr>
          <w:rFonts w:ascii="Arial" w:hAnsi="Arial" w:cs="Arial"/>
          <w:sz w:val="20"/>
          <w:szCs w:val="20"/>
        </w:rPr>
        <w:t xml:space="preserve"> P, Hatten ME, Hoshino M, Joyner AL, Kano M, Kilpatrick DL, </w:t>
      </w:r>
      <w:proofErr w:type="spellStart"/>
      <w:r w:rsidRPr="00982BE3">
        <w:rPr>
          <w:rFonts w:ascii="Arial" w:hAnsi="Arial" w:cs="Arial"/>
          <w:sz w:val="20"/>
          <w:szCs w:val="20"/>
        </w:rPr>
        <w:t>Koibuchi</w:t>
      </w:r>
      <w:proofErr w:type="spellEnd"/>
      <w:r w:rsidRPr="00982BE3">
        <w:rPr>
          <w:rFonts w:ascii="Arial" w:hAnsi="Arial" w:cs="Arial"/>
          <w:sz w:val="20"/>
          <w:szCs w:val="20"/>
        </w:rPr>
        <w:t xml:space="preserve"> N, Marino S, Martinez S, Millen KJ, Millner TO, Miyata T, Parmigiani E, Schilling K, </w:t>
      </w:r>
      <w:proofErr w:type="spellStart"/>
      <w:r w:rsidRPr="00982BE3">
        <w:rPr>
          <w:rFonts w:ascii="Arial" w:hAnsi="Arial" w:cs="Arial"/>
          <w:sz w:val="20"/>
          <w:szCs w:val="20"/>
        </w:rPr>
        <w:t>Sekerková</w:t>
      </w:r>
      <w:proofErr w:type="spellEnd"/>
      <w:r w:rsidRPr="00982BE3">
        <w:rPr>
          <w:rFonts w:ascii="Arial" w:hAnsi="Arial" w:cs="Arial"/>
          <w:sz w:val="20"/>
          <w:szCs w:val="20"/>
        </w:rPr>
        <w:t xml:space="preserve"> G, Sillitoe RV, Sotelo C, </w:t>
      </w:r>
      <w:proofErr w:type="spellStart"/>
      <w:r w:rsidRPr="00982BE3">
        <w:rPr>
          <w:rFonts w:ascii="Arial" w:hAnsi="Arial" w:cs="Arial"/>
          <w:sz w:val="20"/>
          <w:szCs w:val="20"/>
        </w:rPr>
        <w:t>Uesaka</w:t>
      </w:r>
      <w:proofErr w:type="spellEnd"/>
      <w:r w:rsidRPr="00982BE3">
        <w:rPr>
          <w:rFonts w:ascii="Arial" w:hAnsi="Arial" w:cs="Arial"/>
          <w:sz w:val="20"/>
          <w:szCs w:val="20"/>
        </w:rPr>
        <w:t xml:space="preserve"> N, </w:t>
      </w:r>
      <w:proofErr w:type="spellStart"/>
      <w:r w:rsidRPr="00982BE3">
        <w:rPr>
          <w:rFonts w:ascii="Arial" w:hAnsi="Arial" w:cs="Arial"/>
          <w:sz w:val="20"/>
          <w:szCs w:val="20"/>
        </w:rPr>
        <w:t>Wefers</w:t>
      </w:r>
      <w:proofErr w:type="spellEnd"/>
      <w:r w:rsidRPr="00982BE3">
        <w:rPr>
          <w:rFonts w:ascii="Arial" w:hAnsi="Arial" w:cs="Arial"/>
          <w:sz w:val="20"/>
          <w:szCs w:val="20"/>
        </w:rPr>
        <w:t xml:space="preserve"> A, Wingate RJ, Hawkes R. Consensus Paper: Cerebellar Development. Cerebellum. 2016 Dec;15(6):789-828.Review</w:t>
      </w:r>
    </w:p>
    <w:p w14:paraId="72642360"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06AE1E34"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Rivkin MJ, Bernard TJ, Dowling MM, </w:t>
      </w:r>
      <w:r w:rsidRPr="00982BE3">
        <w:rPr>
          <w:rFonts w:ascii="Arial" w:hAnsi="Arial" w:cs="Arial"/>
          <w:b/>
          <w:sz w:val="20"/>
          <w:szCs w:val="20"/>
        </w:rPr>
        <w:t>Amlie-Lefond C</w:t>
      </w:r>
      <w:r w:rsidRPr="00982BE3">
        <w:rPr>
          <w:rFonts w:ascii="Arial" w:hAnsi="Arial" w:cs="Arial"/>
          <w:sz w:val="20"/>
          <w:szCs w:val="20"/>
        </w:rPr>
        <w:t xml:space="preserve">. Corrigendum to 'Guidelines for Urgent Management of Stroke in Children' [Pediatric Neurology 56 (2016)8-17]. </w:t>
      </w:r>
      <w:proofErr w:type="spellStart"/>
      <w:r w:rsidRPr="00982BE3">
        <w:rPr>
          <w:rFonts w:ascii="Arial" w:hAnsi="Arial" w:cs="Arial"/>
          <w:sz w:val="20"/>
          <w:szCs w:val="20"/>
        </w:rPr>
        <w:t>Pediatr</w:t>
      </w:r>
      <w:proofErr w:type="spellEnd"/>
      <w:r w:rsidRPr="00982BE3">
        <w:rPr>
          <w:rFonts w:ascii="Arial" w:hAnsi="Arial" w:cs="Arial"/>
          <w:sz w:val="20"/>
          <w:szCs w:val="20"/>
        </w:rPr>
        <w:t xml:space="preserve"> Neurol. 2016 Nov;64:105. </w:t>
      </w:r>
      <w:proofErr w:type="spellStart"/>
      <w:r w:rsidRPr="00982BE3">
        <w:rPr>
          <w:rFonts w:ascii="Arial" w:hAnsi="Arial" w:cs="Arial"/>
          <w:sz w:val="20"/>
          <w:szCs w:val="20"/>
        </w:rPr>
        <w:t>doi</w:t>
      </w:r>
      <w:proofErr w:type="spellEnd"/>
      <w:r w:rsidRPr="00982BE3">
        <w:rPr>
          <w:rFonts w:ascii="Arial" w:hAnsi="Arial" w:cs="Arial"/>
          <w:sz w:val="20"/>
          <w:szCs w:val="20"/>
        </w:rPr>
        <w:t>: 10.1016/j.pediatrneurol.2016.08.019.</w:t>
      </w:r>
    </w:p>
    <w:p w14:paraId="60C95BF9" w14:textId="77777777" w:rsidR="00352CA5" w:rsidRPr="00982BE3" w:rsidRDefault="00352CA5" w:rsidP="00352CA5">
      <w:pPr>
        <w:spacing w:after="0" w:line="240" w:lineRule="auto"/>
        <w:rPr>
          <w:rFonts w:ascii="Arial" w:hAnsi="Arial" w:cs="Arial"/>
          <w:sz w:val="20"/>
          <w:szCs w:val="20"/>
        </w:rPr>
      </w:pPr>
      <w:proofErr w:type="spellStart"/>
      <w:r w:rsidRPr="00982BE3">
        <w:rPr>
          <w:rFonts w:ascii="Arial" w:hAnsi="Arial" w:cs="Arial"/>
          <w:sz w:val="20"/>
          <w:szCs w:val="20"/>
        </w:rPr>
        <w:t>Epub</w:t>
      </w:r>
      <w:proofErr w:type="spellEnd"/>
      <w:r w:rsidRPr="00982BE3">
        <w:rPr>
          <w:rFonts w:ascii="Arial" w:hAnsi="Arial" w:cs="Arial"/>
          <w:sz w:val="20"/>
          <w:szCs w:val="20"/>
        </w:rPr>
        <w:t xml:space="preserve"> 2016 Sep 1.</w:t>
      </w:r>
    </w:p>
    <w:p w14:paraId="27DA4A4E"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7C616CEC"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b/>
          <w:sz w:val="20"/>
          <w:szCs w:val="20"/>
        </w:rPr>
        <w:t>Steinman KJ,</w:t>
      </w:r>
      <w:r w:rsidRPr="00982BE3">
        <w:rPr>
          <w:rFonts w:ascii="Arial" w:eastAsia="Times New Roman" w:hAnsi="Arial" w:cs="Arial"/>
          <w:sz w:val="20"/>
          <w:szCs w:val="20"/>
        </w:rPr>
        <w:t xml:space="preserve"> Spence SJ, </w:t>
      </w:r>
      <w:proofErr w:type="spellStart"/>
      <w:r w:rsidRPr="00982BE3">
        <w:rPr>
          <w:rFonts w:ascii="Arial" w:eastAsia="Times New Roman" w:hAnsi="Arial" w:cs="Arial"/>
          <w:sz w:val="20"/>
          <w:szCs w:val="20"/>
        </w:rPr>
        <w:t>Ramocki</w:t>
      </w:r>
      <w:proofErr w:type="spellEnd"/>
      <w:r w:rsidRPr="00982BE3">
        <w:rPr>
          <w:rFonts w:ascii="Arial" w:eastAsia="Times New Roman" w:hAnsi="Arial" w:cs="Arial"/>
          <w:sz w:val="20"/>
          <w:szCs w:val="20"/>
        </w:rPr>
        <w:t xml:space="preserve"> MB, Proud MB, Kessler SK, Marco EJ, Green Snyder L, D'Angelo D, Chen Q, Chung WK, </w:t>
      </w:r>
      <w:proofErr w:type="spellStart"/>
      <w:r w:rsidRPr="00982BE3">
        <w:rPr>
          <w:rFonts w:ascii="Arial" w:eastAsia="Times New Roman" w:hAnsi="Arial" w:cs="Arial"/>
          <w:sz w:val="20"/>
          <w:szCs w:val="20"/>
        </w:rPr>
        <w:t>Sherr</w:t>
      </w:r>
      <w:proofErr w:type="spellEnd"/>
      <w:r w:rsidRPr="00982BE3">
        <w:rPr>
          <w:rFonts w:ascii="Arial" w:eastAsia="Times New Roman" w:hAnsi="Arial" w:cs="Arial"/>
          <w:sz w:val="20"/>
          <w:szCs w:val="20"/>
        </w:rPr>
        <w:t xml:space="preserve"> EH; Simons VIP Consortium. 16p11.2 deletion and duplication: Characterizing neurologic phenotypes in a large clinically ascertained cohort. Am J Med Genet A. 2016 Nov;170(11):2943-2955. doi:10.1002/ajmg.a.37820. </w:t>
      </w:r>
    </w:p>
    <w:p w14:paraId="409C8ABA"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5082D81D"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Kim J, Liao YH, </w:t>
      </w:r>
      <w:proofErr w:type="spellStart"/>
      <w:r w:rsidRPr="00982BE3">
        <w:rPr>
          <w:rFonts w:ascii="Arial" w:eastAsia="Times New Roman" w:hAnsi="Arial" w:cs="Arial"/>
          <w:b/>
          <w:sz w:val="20"/>
          <w:szCs w:val="20"/>
        </w:rPr>
        <w:t>Ionita</w:t>
      </w:r>
      <w:proofErr w:type="spellEnd"/>
      <w:r w:rsidRPr="00982BE3">
        <w:rPr>
          <w:rFonts w:ascii="Arial" w:eastAsia="Times New Roman" w:hAnsi="Arial" w:cs="Arial"/>
          <w:b/>
          <w:sz w:val="20"/>
          <w:szCs w:val="20"/>
        </w:rPr>
        <w:t xml:space="preserve"> C</w:t>
      </w:r>
      <w:r w:rsidRPr="00982BE3">
        <w:rPr>
          <w:rFonts w:ascii="Arial" w:eastAsia="Times New Roman" w:hAnsi="Arial" w:cs="Arial"/>
          <w:sz w:val="20"/>
          <w:szCs w:val="20"/>
        </w:rPr>
        <w:t xml:space="preserve">, Bale AE, Darras B, </w:t>
      </w:r>
      <w:proofErr w:type="spellStart"/>
      <w:r w:rsidRPr="00982BE3">
        <w:rPr>
          <w:rFonts w:ascii="Arial" w:eastAsia="Times New Roman" w:hAnsi="Arial" w:cs="Arial"/>
          <w:sz w:val="20"/>
          <w:szCs w:val="20"/>
        </w:rPr>
        <w:t>Acsadi</w:t>
      </w:r>
      <w:proofErr w:type="spellEnd"/>
      <w:r w:rsidRPr="00982BE3">
        <w:rPr>
          <w:rFonts w:ascii="Arial" w:eastAsia="Times New Roman" w:hAnsi="Arial" w:cs="Arial"/>
          <w:sz w:val="20"/>
          <w:szCs w:val="20"/>
        </w:rPr>
        <w:t xml:space="preserve"> G. Mitochondrial Membrane Protein-Associated Neurodegeneration Mimicking Juvenile </w:t>
      </w:r>
      <w:proofErr w:type="spellStart"/>
      <w:r w:rsidRPr="00982BE3">
        <w:rPr>
          <w:rFonts w:ascii="Arial" w:eastAsia="Times New Roman" w:hAnsi="Arial" w:cs="Arial"/>
          <w:sz w:val="20"/>
          <w:szCs w:val="20"/>
        </w:rPr>
        <w:t>AmyotrophicLateral</w:t>
      </w:r>
      <w:proofErr w:type="spellEnd"/>
      <w:r w:rsidRPr="00982BE3">
        <w:rPr>
          <w:rFonts w:ascii="Arial" w:eastAsia="Times New Roman" w:hAnsi="Arial" w:cs="Arial"/>
          <w:sz w:val="20"/>
          <w:szCs w:val="20"/>
        </w:rPr>
        <w:t xml:space="preserve"> Sclerosis. </w:t>
      </w:r>
      <w:proofErr w:type="spellStart"/>
      <w:r w:rsidRPr="00982BE3">
        <w:rPr>
          <w:rFonts w:ascii="Arial" w:eastAsia="Times New Roman" w:hAnsi="Arial" w:cs="Arial"/>
          <w:sz w:val="20"/>
          <w:szCs w:val="20"/>
        </w:rPr>
        <w:t>Pediatr</w:t>
      </w:r>
      <w:proofErr w:type="spellEnd"/>
      <w:r w:rsidRPr="00982BE3">
        <w:rPr>
          <w:rFonts w:ascii="Arial" w:eastAsia="Times New Roman" w:hAnsi="Arial" w:cs="Arial"/>
          <w:sz w:val="20"/>
          <w:szCs w:val="20"/>
        </w:rPr>
        <w:t xml:space="preserve"> Neurol. 2016 Nov;64:83-86. doi:10.1016/j.pediatrneurol.2016.08.013.</w:t>
      </w:r>
    </w:p>
    <w:p w14:paraId="46A9A282"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74CC2420"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Ravenscroft G, Di Donato N, Hahn G, Davis MR, Craven PD, Poke G, Neas </w:t>
      </w:r>
      <w:proofErr w:type="spellStart"/>
      <w:r w:rsidRPr="00982BE3">
        <w:rPr>
          <w:rFonts w:ascii="Arial" w:hAnsi="Arial" w:cs="Arial"/>
          <w:sz w:val="20"/>
          <w:szCs w:val="20"/>
        </w:rPr>
        <w:t>KR,Neuhann</w:t>
      </w:r>
      <w:proofErr w:type="spellEnd"/>
      <w:r w:rsidRPr="00982BE3">
        <w:rPr>
          <w:rFonts w:ascii="Arial" w:hAnsi="Arial" w:cs="Arial"/>
          <w:sz w:val="20"/>
          <w:szCs w:val="20"/>
        </w:rPr>
        <w:t xml:space="preserve"> TM, </w:t>
      </w:r>
      <w:r w:rsidRPr="00982BE3">
        <w:rPr>
          <w:rFonts w:ascii="Arial" w:hAnsi="Arial" w:cs="Arial"/>
          <w:b/>
          <w:sz w:val="20"/>
          <w:szCs w:val="20"/>
        </w:rPr>
        <w:t>Dobyns WB</w:t>
      </w:r>
      <w:r w:rsidRPr="00982BE3">
        <w:rPr>
          <w:rFonts w:ascii="Arial" w:hAnsi="Arial" w:cs="Arial"/>
          <w:sz w:val="20"/>
          <w:szCs w:val="20"/>
        </w:rPr>
        <w:t xml:space="preserve">, Laing NG. Recurrent de novo BICD2 mutation associated </w:t>
      </w:r>
      <w:proofErr w:type="spellStart"/>
      <w:r w:rsidRPr="00982BE3">
        <w:rPr>
          <w:rFonts w:ascii="Arial" w:hAnsi="Arial" w:cs="Arial"/>
          <w:sz w:val="20"/>
          <w:szCs w:val="20"/>
        </w:rPr>
        <w:t>witharthrogryposis</w:t>
      </w:r>
      <w:proofErr w:type="spellEnd"/>
      <w:r w:rsidRPr="00982BE3">
        <w:rPr>
          <w:rFonts w:ascii="Arial" w:hAnsi="Arial" w:cs="Arial"/>
          <w:sz w:val="20"/>
          <w:szCs w:val="20"/>
        </w:rPr>
        <w:t xml:space="preserve"> multiplex congenita and bilateral </w:t>
      </w:r>
      <w:proofErr w:type="spellStart"/>
      <w:r w:rsidRPr="00982BE3">
        <w:rPr>
          <w:rFonts w:ascii="Arial" w:hAnsi="Arial" w:cs="Arial"/>
          <w:sz w:val="20"/>
          <w:szCs w:val="20"/>
        </w:rPr>
        <w:t>perisylvian</w:t>
      </w:r>
      <w:proofErr w:type="spellEnd"/>
      <w:r w:rsidRPr="00982BE3">
        <w:rPr>
          <w:rFonts w:ascii="Arial" w:hAnsi="Arial" w:cs="Arial"/>
          <w:sz w:val="20"/>
          <w:szCs w:val="20"/>
        </w:rPr>
        <w:t xml:space="preserve"> </w:t>
      </w:r>
      <w:proofErr w:type="spellStart"/>
      <w:r w:rsidRPr="00982BE3">
        <w:rPr>
          <w:rFonts w:ascii="Arial" w:hAnsi="Arial" w:cs="Arial"/>
          <w:sz w:val="20"/>
          <w:szCs w:val="20"/>
        </w:rPr>
        <w:t>polymicrogyria.Neuromuscul</w:t>
      </w:r>
      <w:proofErr w:type="spellEnd"/>
      <w:r w:rsidRPr="00982BE3">
        <w:rPr>
          <w:rFonts w:ascii="Arial" w:hAnsi="Arial" w:cs="Arial"/>
          <w:sz w:val="20"/>
          <w:szCs w:val="20"/>
        </w:rPr>
        <w:t xml:space="preserve"> </w:t>
      </w:r>
      <w:proofErr w:type="spellStart"/>
      <w:r w:rsidRPr="00982BE3">
        <w:rPr>
          <w:rFonts w:ascii="Arial" w:hAnsi="Arial" w:cs="Arial"/>
          <w:sz w:val="20"/>
          <w:szCs w:val="20"/>
        </w:rPr>
        <w:t>Disord</w:t>
      </w:r>
      <w:proofErr w:type="spellEnd"/>
      <w:r w:rsidRPr="00982BE3">
        <w:rPr>
          <w:rFonts w:ascii="Arial" w:hAnsi="Arial" w:cs="Arial"/>
          <w:sz w:val="20"/>
          <w:szCs w:val="20"/>
        </w:rPr>
        <w:t xml:space="preserve">. 2016 Nov;26(11):744-748. </w:t>
      </w:r>
      <w:proofErr w:type="spellStart"/>
      <w:r w:rsidRPr="00982BE3">
        <w:rPr>
          <w:rFonts w:ascii="Arial" w:hAnsi="Arial" w:cs="Arial"/>
          <w:sz w:val="20"/>
          <w:szCs w:val="20"/>
        </w:rPr>
        <w:t>doi</w:t>
      </w:r>
      <w:proofErr w:type="spellEnd"/>
      <w:r w:rsidRPr="00982BE3">
        <w:rPr>
          <w:rFonts w:ascii="Arial" w:hAnsi="Arial" w:cs="Arial"/>
          <w:sz w:val="20"/>
          <w:szCs w:val="20"/>
        </w:rPr>
        <w:t xml:space="preserve">: 10.1016/j.nmd.2016.09.009. </w:t>
      </w:r>
      <w:proofErr w:type="spellStart"/>
      <w:r w:rsidRPr="00982BE3">
        <w:rPr>
          <w:rFonts w:ascii="Arial" w:hAnsi="Arial" w:cs="Arial"/>
          <w:sz w:val="20"/>
          <w:szCs w:val="20"/>
        </w:rPr>
        <w:t>Epub</w:t>
      </w:r>
      <w:proofErr w:type="spellEnd"/>
    </w:p>
    <w:p w14:paraId="5692C3BA"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2016 Sep 19.</w:t>
      </w:r>
    </w:p>
    <w:p w14:paraId="576BAA2F" w14:textId="77777777" w:rsidR="00352CA5" w:rsidRPr="00982BE3" w:rsidRDefault="00352CA5" w:rsidP="00352CA5">
      <w:pPr>
        <w:spacing w:after="0" w:line="240" w:lineRule="auto"/>
        <w:rPr>
          <w:rFonts w:ascii="Arial" w:hAnsi="Arial" w:cs="Arial"/>
          <w:b/>
          <w:sz w:val="20"/>
          <w:szCs w:val="20"/>
        </w:rPr>
      </w:pPr>
    </w:p>
    <w:p w14:paraId="586CB154"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Adams Waldorf KM, </w:t>
      </w:r>
      <w:proofErr w:type="spellStart"/>
      <w:r w:rsidRPr="00982BE3">
        <w:rPr>
          <w:rFonts w:ascii="Arial" w:hAnsi="Arial" w:cs="Arial"/>
          <w:sz w:val="20"/>
          <w:szCs w:val="20"/>
        </w:rPr>
        <w:t>Stencel-Baerenwald</w:t>
      </w:r>
      <w:proofErr w:type="spellEnd"/>
      <w:r w:rsidRPr="00982BE3">
        <w:rPr>
          <w:rFonts w:ascii="Arial" w:hAnsi="Arial" w:cs="Arial"/>
          <w:sz w:val="20"/>
          <w:szCs w:val="20"/>
        </w:rPr>
        <w:t xml:space="preserve"> JE, </w:t>
      </w:r>
      <w:proofErr w:type="spellStart"/>
      <w:r w:rsidRPr="00982BE3">
        <w:rPr>
          <w:rFonts w:ascii="Arial" w:hAnsi="Arial" w:cs="Arial"/>
          <w:sz w:val="20"/>
          <w:szCs w:val="20"/>
        </w:rPr>
        <w:t>Kapur</w:t>
      </w:r>
      <w:proofErr w:type="spellEnd"/>
      <w:r w:rsidRPr="00982BE3">
        <w:rPr>
          <w:rFonts w:ascii="Arial" w:hAnsi="Arial" w:cs="Arial"/>
          <w:sz w:val="20"/>
          <w:szCs w:val="20"/>
        </w:rPr>
        <w:t xml:space="preserve"> RP, Studholme C, </w:t>
      </w:r>
      <w:proofErr w:type="spellStart"/>
      <w:r w:rsidRPr="00982BE3">
        <w:rPr>
          <w:rFonts w:ascii="Arial" w:hAnsi="Arial" w:cs="Arial"/>
          <w:sz w:val="20"/>
          <w:szCs w:val="20"/>
        </w:rPr>
        <w:t>Boldenow</w:t>
      </w:r>
      <w:proofErr w:type="spellEnd"/>
      <w:r w:rsidRPr="00982BE3">
        <w:rPr>
          <w:rFonts w:ascii="Arial" w:hAnsi="Arial" w:cs="Arial"/>
          <w:sz w:val="20"/>
          <w:szCs w:val="20"/>
        </w:rPr>
        <w:t xml:space="preserve"> </w:t>
      </w:r>
      <w:proofErr w:type="spellStart"/>
      <w:r w:rsidRPr="00982BE3">
        <w:rPr>
          <w:rFonts w:ascii="Arial" w:hAnsi="Arial" w:cs="Arial"/>
          <w:sz w:val="20"/>
          <w:szCs w:val="20"/>
        </w:rPr>
        <w:t>E,Vornhagen</w:t>
      </w:r>
      <w:proofErr w:type="spellEnd"/>
      <w:r w:rsidRPr="00982BE3">
        <w:rPr>
          <w:rFonts w:ascii="Arial" w:hAnsi="Arial" w:cs="Arial"/>
          <w:sz w:val="20"/>
          <w:szCs w:val="20"/>
        </w:rPr>
        <w:t xml:space="preserve"> J, </w:t>
      </w:r>
      <w:proofErr w:type="spellStart"/>
      <w:r w:rsidRPr="00982BE3">
        <w:rPr>
          <w:rFonts w:ascii="Arial" w:hAnsi="Arial" w:cs="Arial"/>
          <w:sz w:val="20"/>
          <w:szCs w:val="20"/>
        </w:rPr>
        <w:t>Baldessari</w:t>
      </w:r>
      <w:proofErr w:type="spellEnd"/>
      <w:r w:rsidRPr="00982BE3">
        <w:rPr>
          <w:rFonts w:ascii="Arial" w:hAnsi="Arial" w:cs="Arial"/>
          <w:sz w:val="20"/>
          <w:szCs w:val="20"/>
        </w:rPr>
        <w:t xml:space="preserve"> A, </w:t>
      </w:r>
      <w:proofErr w:type="spellStart"/>
      <w:r w:rsidRPr="00982BE3">
        <w:rPr>
          <w:rFonts w:ascii="Arial" w:hAnsi="Arial" w:cs="Arial"/>
          <w:sz w:val="20"/>
          <w:szCs w:val="20"/>
        </w:rPr>
        <w:t>Dighe</w:t>
      </w:r>
      <w:proofErr w:type="spellEnd"/>
      <w:r w:rsidRPr="00982BE3">
        <w:rPr>
          <w:rFonts w:ascii="Arial" w:hAnsi="Arial" w:cs="Arial"/>
          <w:sz w:val="20"/>
          <w:szCs w:val="20"/>
        </w:rPr>
        <w:t xml:space="preserve"> MK, Thiel J, </w:t>
      </w:r>
      <w:proofErr w:type="spellStart"/>
      <w:r w:rsidRPr="00982BE3">
        <w:rPr>
          <w:rFonts w:ascii="Arial" w:hAnsi="Arial" w:cs="Arial"/>
          <w:sz w:val="20"/>
          <w:szCs w:val="20"/>
        </w:rPr>
        <w:t>Merillat</w:t>
      </w:r>
      <w:proofErr w:type="spellEnd"/>
      <w:r w:rsidRPr="00982BE3">
        <w:rPr>
          <w:rFonts w:ascii="Arial" w:hAnsi="Arial" w:cs="Arial"/>
          <w:sz w:val="20"/>
          <w:szCs w:val="20"/>
        </w:rPr>
        <w:t xml:space="preserve"> S, Armistead </w:t>
      </w:r>
      <w:proofErr w:type="spellStart"/>
      <w:r w:rsidRPr="00982BE3">
        <w:rPr>
          <w:rFonts w:ascii="Arial" w:hAnsi="Arial" w:cs="Arial"/>
          <w:sz w:val="20"/>
          <w:szCs w:val="20"/>
        </w:rPr>
        <w:t>B,Tisoncik</w:t>
      </w:r>
      <w:proofErr w:type="spellEnd"/>
      <w:r w:rsidRPr="00982BE3">
        <w:rPr>
          <w:rFonts w:ascii="Arial" w:hAnsi="Arial" w:cs="Arial"/>
          <w:sz w:val="20"/>
          <w:szCs w:val="20"/>
        </w:rPr>
        <w:t xml:space="preserve">-Go J, Green RR, Davis MA, Dewey EC, </w:t>
      </w:r>
      <w:proofErr w:type="spellStart"/>
      <w:r w:rsidRPr="00982BE3">
        <w:rPr>
          <w:rFonts w:ascii="Arial" w:hAnsi="Arial" w:cs="Arial"/>
          <w:sz w:val="20"/>
          <w:szCs w:val="20"/>
        </w:rPr>
        <w:t>Fairgrieve</w:t>
      </w:r>
      <w:proofErr w:type="spellEnd"/>
      <w:r w:rsidRPr="00982BE3">
        <w:rPr>
          <w:rFonts w:ascii="Arial" w:hAnsi="Arial" w:cs="Arial"/>
          <w:sz w:val="20"/>
          <w:szCs w:val="20"/>
        </w:rPr>
        <w:t xml:space="preserve"> MR, </w:t>
      </w:r>
      <w:proofErr w:type="spellStart"/>
      <w:r w:rsidRPr="00982BE3">
        <w:rPr>
          <w:rFonts w:ascii="Arial" w:hAnsi="Arial" w:cs="Arial"/>
          <w:sz w:val="20"/>
          <w:szCs w:val="20"/>
        </w:rPr>
        <w:t>Gatenby</w:t>
      </w:r>
      <w:proofErr w:type="spellEnd"/>
      <w:r w:rsidRPr="00982BE3">
        <w:rPr>
          <w:rFonts w:ascii="Arial" w:hAnsi="Arial" w:cs="Arial"/>
          <w:sz w:val="20"/>
          <w:szCs w:val="20"/>
        </w:rPr>
        <w:t xml:space="preserve"> JC, Richards T, Garden GA, Diamond MS, Juul SE, Grant RF, </w:t>
      </w:r>
      <w:proofErr w:type="spellStart"/>
      <w:r w:rsidRPr="00982BE3">
        <w:rPr>
          <w:rFonts w:ascii="Arial" w:hAnsi="Arial" w:cs="Arial"/>
          <w:sz w:val="20"/>
          <w:szCs w:val="20"/>
        </w:rPr>
        <w:t>Kuller</w:t>
      </w:r>
      <w:proofErr w:type="spellEnd"/>
      <w:r w:rsidRPr="00982BE3">
        <w:rPr>
          <w:rFonts w:ascii="Arial" w:hAnsi="Arial" w:cs="Arial"/>
          <w:sz w:val="20"/>
          <w:szCs w:val="20"/>
        </w:rPr>
        <w:t xml:space="preserve"> L, Shaw DW, Ogle J, Gough </w:t>
      </w:r>
      <w:proofErr w:type="spellStart"/>
      <w:r w:rsidRPr="00982BE3">
        <w:rPr>
          <w:rFonts w:ascii="Arial" w:hAnsi="Arial" w:cs="Arial"/>
          <w:sz w:val="20"/>
          <w:szCs w:val="20"/>
        </w:rPr>
        <w:t>GM,Lee</w:t>
      </w:r>
      <w:proofErr w:type="spellEnd"/>
      <w:r w:rsidRPr="00982BE3">
        <w:rPr>
          <w:rFonts w:ascii="Arial" w:hAnsi="Arial" w:cs="Arial"/>
          <w:sz w:val="20"/>
          <w:szCs w:val="20"/>
        </w:rPr>
        <w:t xml:space="preserve"> W, English C, </w:t>
      </w:r>
      <w:proofErr w:type="spellStart"/>
      <w:r w:rsidRPr="00982BE3">
        <w:rPr>
          <w:rFonts w:ascii="Arial" w:hAnsi="Arial" w:cs="Arial"/>
          <w:sz w:val="20"/>
          <w:szCs w:val="20"/>
        </w:rPr>
        <w:t>Hevner</w:t>
      </w:r>
      <w:proofErr w:type="spellEnd"/>
      <w:r w:rsidRPr="00982BE3">
        <w:rPr>
          <w:rFonts w:ascii="Arial" w:hAnsi="Arial" w:cs="Arial"/>
          <w:sz w:val="20"/>
          <w:szCs w:val="20"/>
        </w:rPr>
        <w:t xml:space="preserve"> RF, </w:t>
      </w:r>
      <w:r w:rsidRPr="00982BE3">
        <w:rPr>
          <w:rFonts w:ascii="Arial" w:hAnsi="Arial" w:cs="Arial"/>
          <w:b/>
          <w:sz w:val="20"/>
          <w:szCs w:val="20"/>
        </w:rPr>
        <w:t>Dobyns WB,</w:t>
      </w:r>
      <w:r w:rsidRPr="00982BE3">
        <w:rPr>
          <w:rFonts w:ascii="Arial" w:hAnsi="Arial" w:cs="Arial"/>
          <w:sz w:val="20"/>
          <w:szCs w:val="20"/>
        </w:rPr>
        <w:t xml:space="preserve"> Gale M Jr, Rajagopal L. Fetal brain lesions after subcutaneous inoculation of Zika virus in a pregnant nonhuman primate. Nat Med. 2016 Nov;22(11):1256-1259. </w:t>
      </w:r>
      <w:proofErr w:type="spellStart"/>
      <w:r w:rsidRPr="00982BE3">
        <w:rPr>
          <w:rFonts w:ascii="Arial" w:hAnsi="Arial" w:cs="Arial"/>
          <w:sz w:val="20"/>
          <w:szCs w:val="20"/>
        </w:rPr>
        <w:t>doi</w:t>
      </w:r>
      <w:proofErr w:type="spellEnd"/>
      <w:r w:rsidRPr="00982BE3">
        <w:rPr>
          <w:rFonts w:ascii="Arial" w:hAnsi="Arial" w:cs="Arial"/>
          <w:sz w:val="20"/>
          <w:szCs w:val="20"/>
        </w:rPr>
        <w:t xml:space="preserve">: 10.1038/nm.4193.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2016 Sep </w:t>
      </w:r>
    </w:p>
    <w:p w14:paraId="5CDBBEB4" w14:textId="77777777" w:rsidR="00352CA5" w:rsidRPr="00982BE3" w:rsidRDefault="00352CA5" w:rsidP="00352CA5">
      <w:pPr>
        <w:spacing w:after="0" w:line="240" w:lineRule="auto"/>
        <w:rPr>
          <w:rFonts w:ascii="Arial" w:hAnsi="Arial" w:cs="Arial"/>
          <w:b/>
          <w:sz w:val="20"/>
          <w:szCs w:val="20"/>
        </w:rPr>
      </w:pPr>
    </w:p>
    <w:p w14:paraId="752FDB66"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Ma M, Adams HR, Seltzer LE, </w:t>
      </w:r>
      <w:r w:rsidRPr="00982BE3">
        <w:rPr>
          <w:rFonts w:ascii="Arial" w:hAnsi="Arial" w:cs="Arial"/>
          <w:b/>
          <w:sz w:val="20"/>
          <w:szCs w:val="20"/>
        </w:rPr>
        <w:t>Dobyns WB</w:t>
      </w:r>
      <w:r w:rsidRPr="00982BE3">
        <w:rPr>
          <w:rFonts w:ascii="Arial" w:hAnsi="Arial" w:cs="Arial"/>
          <w:sz w:val="20"/>
          <w:szCs w:val="20"/>
        </w:rPr>
        <w:t xml:space="preserve">, </w:t>
      </w:r>
      <w:proofErr w:type="spellStart"/>
      <w:r w:rsidRPr="00982BE3">
        <w:rPr>
          <w:rFonts w:ascii="Arial" w:hAnsi="Arial" w:cs="Arial"/>
          <w:sz w:val="20"/>
          <w:szCs w:val="20"/>
        </w:rPr>
        <w:t>Paciorkowski</w:t>
      </w:r>
      <w:proofErr w:type="spellEnd"/>
      <w:r w:rsidRPr="00982BE3">
        <w:rPr>
          <w:rFonts w:ascii="Arial" w:hAnsi="Arial" w:cs="Arial"/>
          <w:sz w:val="20"/>
          <w:szCs w:val="20"/>
        </w:rPr>
        <w:t xml:space="preserve"> AR. Phenotype Differentiation of FOXG1 and MECP2 Disorders: A New Method for Characterization of Developmental Encephalopathies. J </w:t>
      </w:r>
      <w:proofErr w:type="spellStart"/>
      <w:r w:rsidRPr="00982BE3">
        <w:rPr>
          <w:rFonts w:ascii="Arial" w:hAnsi="Arial" w:cs="Arial"/>
          <w:sz w:val="20"/>
          <w:szCs w:val="20"/>
        </w:rPr>
        <w:t>Pediatr</w:t>
      </w:r>
      <w:proofErr w:type="spellEnd"/>
      <w:r w:rsidRPr="00982BE3">
        <w:rPr>
          <w:rFonts w:ascii="Arial" w:hAnsi="Arial" w:cs="Arial"/>
          <w:sz w:val="20"/>
          <w:szCs w:val="20"/>
        </w:rPr>
        <w:t xml:space="preserve">. 2016 Nov;178:233-240.e10. doi:10.1016/j.jpeds.2016.08.032.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2016 Sep 15. </w:t>
      </w:r>
    </w:p>
    <w:p w14:paraId="4800DA5B" w14:textId="77777777" w:rsidR="00352CA5" w:rsidRPr="00982BE3" w:rsidRDefault="00352CA5" w:rsidP="00352CA5">
      <w:pPr>
        <w:spacing w:after="0" w:line="240" w:lineRule="auto"/>
        <w:rPr>
          <w:rFonts w:ascii="Arial" w:hAnsi="Arial" w:cs="Arial"/>
          <w:b/>
          <w:sz w:val="20"/>
          <w:szCs w:val="20"/>
        </w:rPr>
      </w:pPr>
    </w:p>
    <w:p w14:paraId="63C5AA1A" w14:textId="77777777" w:rsidR="00352CA5" w:rsidRPr="00982BE3" w:rsidRDefault="00352CA5" w:rsidP="00352CA5">
      <w:pPr>
        <w:spacing w:after="0" w:line="240" w:lineRule="auto"/>
        <w:rPr>
          <w:rFonts w:ascii="Arial" w:hAnsi="Arial" w:cs="Arial"/>
          <w:b/>
          <w:sz w:val="20"/>
          <w:szCs w:val="20"/>
        </w:rPr>
      </w:pPr>
      <w:r w:rsidRPr="00982BE3">
        <w:rPr>
          <w:rFonts w:ascii="Arial" w:hAnsi="Arial" w:cs="Arial"/>
          <w:sz w:val="20"/>
          <w:szCs w:val="20"/>
        </w:rPr>
        <w:t xml:space="preserve">Di Donato N, Jean YY, Maga AM, </w:t>
      </w:r>
      <w:proofErr w:type="spellStart"/>
      <w:r w:rsidRPr="00982BE3">
        <w:rPr>
          <w:rFonts w:ascii="Arial" w:hAnsi="Arial" w:cs="Arial"/>
          <w:sz w:val="20"/>
          <w:szCs w:val="20"/>
        </w:rPr>
        <w:t>Krewson</w:t>
      </w:r>
      <w:proofErr w:type="spellEnd"/>
      <w:r w:rsidRPr="00982BE3">
        <w:rPr>
          <w:rFonts w:ascii="Arial" w:hAnsi="Arial" w:cs="Arial"/>
          <w:sz w:val="20"/>
          <w:szCs w:val="20"/>
        </w:rPr>
        <w:t xml:space="preserve"> BD, </w:t>
      </w:r>
      <w:proofErr w:type="spellStart"/>
      <w:r w:rsidRPr="00982BE3">
        <w:rPr>
          <w:rFonts w:ascii="Arial" w:hAnsi="Arial" w:cs="Arial"/>
          <w:sz w:val="20"/>
          <w:szCs w:val="20"/>
        </w:rPr>
        <w:t>Shupp</w:t>
      </w:r>
      <w:proofErr w:type="spellEnd"/>
      <w:r w:rsidRPr="00982BE3">
        <w:rPr>
          <w:rFonts w:ascii="Arial" w:hAnsi="Arial" w:cs="Arial"/>
          <w:sz w:val="20"/>
          <w:szCs w:val="20"/>
        </w:rPr>
        <w:t xml:space="preserve"> AB, </w:t>
      </w:r>
      <w:proofErr w:type="spellStart"/>
      <w:r w:rsidRPr="00982BE3">
        <w:rPr>
          <w:rFonts w:ascii="Arial" w:hAnsi="Arial" w:cs="Arial"/>
          <w:sz w:val="20"/>
          <w:szCs w:val="20"/>
        </w:rPr>
        <w:t>Avrutsky</w:t>
      </w:r>
      <w:proofErr w:type="spellEnd"/>
      <w:r w:rsidRPr="00982BE3">
        <w:rPr>
          <w:rFonts w:ascii="Arial" w:hAnsi="Arial" w:cs="Arial"/>
          <w:sz w:val="20"/>
          <w:szCs w:val="20"/>
        </w:rPr>
        <w:t xml:space="preserve"> MI, Roy A, Collins S, Olds C, </w:t>
      </w:r>
      <w:proofErr w:type="spellStart"/>
      <w:r w:rsidRPr="00982BE3">
        <w:rPr>
          <w:rFonts w:ascii="Arial" w:hAnsi="Arial" w:cs="Arial"/>
          <w:sz w:val="20"/>
          <w:szCs w:val="20"/>
        </w:rPr>
        <w:t>Willert</w:t>
      </w:r>
      <w:proofErr w:type="spellEnd"/>
      <w:r w:rsidRPr="00982BE3">
        <w:rPr>
          <w:rFonts w:ascii="Arial" w:hAnsi="Arial" w:cs="Arial"/>
          <w:sz w:val="20"/>
          <w:szCs w:val="20"/>
        </w:rPr>
        <w:t xml:space="preserve"> RA, </w:t>
      </w:r>
      <w:proofErr w:type="spellStart"/>
      <w:r w:rsidRPr="00982BE3">
        <w:rPr>
          <w:rFonts w:ascii="Arial" w:hAnsi="Arial" w:cs="Arial"/>
          <w:sz w:val="20"/>
          <w:szCs w:val="20"/>
        </w:rPr>
        <w:t>Czaja</w:t>
      </w:r>
      <w:proofErr w:type="spellEnd"/>
      <w:r w:rsidRPr="00982BE3">
        <w:rPr>
          <w:rFonts w:ascii="Arial" w:hAnsi="Arial" w:cs="Arial"/>
          <w:sz w:val="20"/>
          <w:szCs w:val="20"/>
        </w:rPr>
        <w:t xml:space="preserve"> AM, Johnson R, Stover JA, Gottlieb </w:t>
      </w:r>
      <w:proofErr w:type="spellStart"/>
      <w:r w:rsidRPr="00982BE3">
        <w:rPr>
          <w:rFonts w:ascii="Arial" w:hAnsi="Arial" w:cs="Arial"/>
          <w:sz w:val="20"/>
          <w:szCs w:val="20"/>
        </w:rPr>
        <w:t>S,Bartholdi</w:t>
      </w:r>
      <w:proofErr w:type="spellEnd"/>
      <w:r w:rsidRPr="00982BE3">
        <w:rPr>
          <w:rFonts w:ascii="Arial" w:hAnsi="Arial" w:cs="Arial"/>
          <w:sz w:val="20"/>
          <w:szCs w:val="20"/>
        </w:rPr>
        <w:t xml:space="preserve"> D, Rauch A, Goldstein A, Boyd-Kyle V, </w:t>
      </w:r>
      <w:proofErr w:type="spellStart"/>
      <w:r w:rsidRPr="00982BE3">
        <w:rPr>
          <w:rFonts w:ascii="Arial" w:hAnsi="Arial" w:cs="Arial"/>
          <w:sz w:val="20"/>
          <w:szCs w:val="20"/>
        </w:rPr>
        <w:t>Aldinger</w:t>
      </w:r>
      <w:proofErr w:type="spellEnd"/>
      <w:r w:rsidRPr="00982BE3">
        <w:rPr>
          <w:rFonts w:ascii="Arial" w:hAnsi="Arial" w:cs="Arial"/>
          <w:sz w:val="20"/>
          <w:szCs w:val="20"/>
        </w:rPr>
        <w:t xml:space="preserve"> KA, Mirzaa GM, Nissen A, </w:t>
      </w:r>
      <w:proofErr w:type="spellStart"/>
      <w:r w:rsidRPr="00982BE3">
        <w:rPr>
          <w:rFonts w:ascii="Arial" w:hAnsi="Arial" w:cs="Arial"/>
          <w:sz w:val="20"/>
          <w:szCs w:val="20"/>
        </w:rPr>
        <w:t>Brigatti</w:t>
      </w:r>
      <w:proofErr w:type="spellEnd"/>
      <w:r w:rsidRPr="00982BE3">
        <w:rPr>
          <w:rFonts w:ascii="Arial" w:hAnsi="Arial" w:cs="Arial"/>
          <w:sz w:val="20"/>
          <w:szCs w:val="20"/>
        </w:rPr>
        <w:t xml:space="preserve"> KW, </w:t>
      </w:r>
      <w:proofErr w:type="spellStart"/>
      <w:r w:rsidRPr="00982BE3">
        <w:rPr>
          <w:rFonts w:ascii="Arial" w:hAnsi="Arial" w:cs="Arial"/>
          <w:sz w:val="20"/>
          <w:szCs w:val="20"/>
        </w:rPr>
        <w:t>Puffenberger</w:t>
      </w:r>
      <w:proofErr w:type="spellEnd"/>
      <w:r w:rsidRPr="00982BE3">
        <w:rPr>
          <w:rFonts w:ascii="Arial" w:hAnsi="Arial" w:cs="Arial"/>
          <w:sz w:val="20"/>
          <w:szCs w:val="20"/>
        </w:rPr>
        <w:t xml:space="preserve"> EG, Millen KJ, Strauss KA, </w:t>
      </w:r>
      <w:r w:rsidRPr="00982BE3">
        <w:rPr>
          <w:rFonts w:ascii="Arial" w:hAnsi="Arial" w:cs="Arial"/>
          <w:b/>
          <w:sz w:val="20"/>
          <w:szCs w:val="20"/>
        </w:rPr>
        <w:t>Dobyns WB</w:t>
      </w:r>
      <w:r w:rsidRPr="00982BE3">
        <w:rPr>
          <w:rFonts w:ascii="Arial" w:hAnsi="Arial" w:cs="Arial"/>
          <w:sz w:val="20"/>
          <w:szCs w:val="20"/>
        </w:rPr>
        <w:t xml:space="preserve">, Troy CM, Jinks RN. Mutations in CRADD Result in Reduced Caspase-2-Mediated Neuronal Apoptosis and Cause </w:t>
      </w:r>
      <w:proofErr w:type="spellStart"/>
      <w:r w:rsidRPr="00982BE3">
        <w:rPr>
          <w:rFonts w:ascii="Arial" w:hAnsi="Arial" w:cs="Arial"/>
          <w:sz w:val="20"/>
          <w:szCs w:val="20"/>
        </w:rPr>
        <w:t>Megalencephaly</w:t>
      </w:r>
      <w:proofErr w:type="spellEnd"/>
      <w:r w:rsidRPr="00982BE3">
        <w:rPr>
          <w:rFonts w:ascii="Arial" w:hAnsi="Arial" w:cs="Arial"/>
          <w:sz w:val="20"/>
          <w:szCs w:val="20"/>
        </w:rPr>
        <w:t xml:space="preserve"> with a Rare Lissencephaly Variant. Am J Hum Genet. 2016 Nov 3;99(5):1117-1129. </w:t>
      </w:r>
      <w:proofErr w:type="spellStart"/>
      <w:r w:rsidRPr="00982BE3">
        <w:rPr>
          <w:rFonts w:ascii="Arial" w:hAnsi="Arial" w:cs="Arial"/>
          <w:sz w:val="20"/>
          <w:szCs w:val="20"/>
        </w:rPr>
        <w:t>doi</w:t>
      </w:r>
      <w:proofErr w:type="spellEnd"/>
      <w:r w:rsidRPr="00982BE3">
        <w:rPr>
          <w:rFonts w:ascii="Arial" w:hAnsi="Arial" w:cs="Arial"/>
          <w:sz w:val="20"/>
          <w:szCs w:val="20"/>
        </w:rPr>
        <w:t xml:space="preserve">: 10.1016/j.ajhg.2016.09.010.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2016 Oct 20</w:t>
      </w:r>
    </w:p>
    <w:p w14:paraId="311B8781" w14:textId="77777777" w:rsidR="00352CA5" w:rsidRPr="00982BE3" w:rsidRDefault="00352CA5" w:rsidP="00352CA5">
      <w:pPr>
        <w:spacing w:after="0" w:line="240" w:lineRule="auto"/>
        <w:rPr>
          <w:rFonts w:ascii="Arial" w:hAnsi="Arial" w:cs="Arial"/>
          <w:b/>
          <w:sz w:val="20"/>
          <w:szCs w:val="20"/>
        </w:rPr>
      </w:pPr>
    </w:p>
    <w:p w14:paraId="082A3476"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b/>
          <w:sz w:val="20"/>
          <w:szCs w:val="20"/>
        </w:rPr>
        <w:t>Tully HM</w:t>
      </w:r>
      <w:r w:rsidRPr="00982BE3">
        <w:rPr>
          <w:rFonts w:ascii="Arial" w:hAnsi="Arial" w:cs="Arial"/>
          <w:sz w:val="20"/>
          <w:szCs w:val="20"/>
        </w:rPr>
        <w:t xml:space="preserve">, Wenger TL, </w:t>
      </w:r>
      <w:proofErr w:type="spellStart"/>
      <w:r w:rsidRPr="00982BE3">
        <w:rPr>
          <w:rFonts w:ascii="Arial" w:hAnsi="Arial" w:cs="Arial"/>
          <w:sz w:val="20"/>
          <w:szCs w:val="20"/>
        </w:rPr>
        <w:t>Kukull</w:t>
      </w:r>
      <w:proofErr w:type="spellEnd"/>
      <w:r w:rsidRPr="00982BE3">
        <w:rPr>
          <w:rFonts w:ascii="Arial" w:hAnsi="Arial" w:cs="Arial"/>
          <w:sz w:val="20"/>
          <w:szCs w:val="20"/>
        </w:rPr>
        <w:t xml:space="preserve"> WA, Doherty D, </w:t>
      </w:r>
      <w:r w:rsidRPr="00982BE3">
        <w:rPr>
          <w:rFonts w:ascii="Arial" w:hAnsi="Arial" w:cs="Arial"/>
          <w:b/>
          <w:sz w:val="20"/>
          <w:szCs w:val="20"/>
        </w:rPr>
        <w:t>Dobyns WB</w:t>
      </w:r>
      <w:r w:rsidRPr="00982BE3">
        <w:rPr>
          <w:rFonts w:ascii="Arial" w:hAnsi="Arial" w:cs="Arial"/>
          <w:sz w:val="20"/>
          <w:szCs w:val="20"/>
        </w:rPr>
        <w:t xml:space="preserve">. Anatomical configurations associated with posthemorrhagic hydrocephalus among premature infants with intraventricular hemorrhage. </w:t>
      </w:r>
      <w:proofErr w:type="spellStart"/>
      <w:r w:rsidRPr="00982BE3">
        <w:rPr>
          <w:rFonts w:ascii="Arial" w:hAnsi="Arial" w:cs="Arial"/>
          <w:sz w:val="20"/>
          <w:szCs w:val="20"/>
        </w:rPr>
        <w:t>Neurosurg</w:t>
      </w:r>
      <w:proofErr w:type="spellEnd"/>
      <w:r w:rsidRPr="00982BE3">
        <w:rPr>
          <w:rFonts w:ascii="Arial" w:hAnsi="Arial" w:cs="Arial"/>
          <w:sz w:val="20"/>
          <w:szCs w:val="20"/>
        </w:rPr>
        <w:t xml:space="preserve"> Focus. 2016 Nov;41(5):E5.</w:t>
      </w:r>
    </w:p>
    <w:p w14:paraId="562B491D" w14:textId="77777777" w:rsidR="00352CA5" w:rsidRPr="00982BE3" w:rsidRDefault="00352CA5" w:rsidP="00352CA5">
      <w:pPr>
        <w:spacing w:after="0" w:line="240" w:lineRule="auto"/>
        <w:rPr>
          <w:rFonts w:ascii="Arial" w:hAnsi="Arial" w:cs="Arial"/>
          <w:sz w:val="20"/>
          <w:szCs w:val="20"/>
        </w:rPr>
      </w:pPr>
    </w:p>
    <w:p w14:paraId="14930DED" w14:textId="6CE83E66"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Garzon MC, Epstein LG, </w:t>
      </w:r>
      <w:proofErr w:type="spellStart"/>
      <w:r w:rsidRPr="00982BE3">
        <w:rPr>
          <w:rFonts w:ascii="Arial" w:hAnsi="Arial" w:cs="Arial"/>
          <w:sz w:val="20"/>
          <w:szCs w:val="20"/>
        </w:rPr>
        <w:t>Heyer</w:t>
      </w:r>
      <w:proofErr w:type="spellEnd"/>
      <w:r w:rsidRPr="00982BE3">
        <w:rPr>
          <w:rFonts w:ascii="Arial" w:hAnsi="Arial" w:cs="Arial"/>
          <w:sz w:val="20"/>
          <w:szCs w:val="20"/>
        </w:rPr>
        <w:t xml:space="preserve"> GL, </w:t>
      </w:r>
      <w:proofErr w:type="spellStart"/>
      <w:r w:rsidRPr="00982BE3">
        <w:rPr>
          <w:rFonts w:ascii="Arial" w:hAnsi="Arial" w:cs="Arial"/>
          <w:sz w:val="20"/>
          <w:szCs w:val="20"/>
        </w:rPr>
        <w:t>Frommelt</w:t>
      </w:r>
      <w:proofErr w:type="spellEnd"/>
      <w:r w:rsidRPr="00982BE3">
        <w:rPr>
          <w:rFonts w:ascii="Arial" w:hAnsi="Arial" w:cs="Arial"/>
          <w:sz w:val="20"/>
          <w:szCs w:val="20"/>
        </w:rPr>
        <w:t xml:space="preserve"> PC, Orbach DB, Baylis AL, </w:t>
      </w:r>
      <w:proofErr w:type="spellStart"/>
      <w:r w:rsidRPr="00982BE3">
        <w:rPr>
          <w:rFonts w:ascii="Arial" w:hAnsi="Arial" w:cs="Arial"/>
          <w:sz w:val="20"/>
          <w:szCs w:val="20"/>
        </w:rPr>
        <w:t>Blei</w:t>
      </w:r>
      <w:proofErr w:type="spellEnd"/>
      <w:r w:rsidRPr="00982BE3">
        <w:rPr>
          <w:rFonts w:ascii="Arial" w:hAnsi="Arial" w:cs="Arial"/>
          <w:sz w:val="20"/>
          <w:szCs w:val="20"/>
        </w:rPr>
        <w:t xml:space="preserve"> F, Burrows PE, </w:t>
      </w:r>
      <w:proofErr w:type="spellStart"/>
      <w:r w:rsidRPr="00982BE3">
        <w:rPr>
          <w:rFonts w:ascii="Arial" w:hAnsi="Arial" w:cs="Arial"/>
          <w:sz w:val="20"/>
          <w:szCs w:val="20"/>
        </w:rPr>
        <w:t>Chamlin</w:t>
      </w:r>
      <w:proofErr w:type="spellEnd"/>
      <w:r w:rsidRPr="00982BE3">
        <w:rPr>
          <w:rFonts w:ascii="Arial" w:hAnsi="Arial" w:cs="Arial"/>
          <w:sz w:val="20"/>
          <w:szCs w:val="20"/>
        </w:rPr>
        <w:t xml:space="preserve"> SL, Chun RH, Hess CP, Joachim S, Johnson K, Kim W, Liang MG, Maheshwari M, McCoy GN, </w:t>
      </w:r>
      <w:proofErr w:type="spellStart"/>
      <w:r w:rsidRPr="00982BE3">
        <w:rPr>
          <w:rFonts w:ascii="Arial" w:hAnsi="Arial" w:cs="Arial"/>
          <w:sz w:val="20"/>
          <w:szCs w:val="20"/>
        </w:rPr>
        <w:t>Metry</w:t>
      </w:r>
      <w:proofErr w:type="spellEnd"/>
      <w:r w:rsidRPr="00982BE3">
        <w:rPr>
          <w:rFonts w:ascii="Arial" w:hAnsi="Arial" w:cs="Arial"/>
          <w:sz w:val="20"/>
          <w:szCs w:val="20"/>
        </w:rPr>
        <w:t xml:space="preserve"> DW, </w:t>
      </w:r>
      <w:r w:rsidRPr="00982BE3">
        <w:rPr>
          <w:rFonts w:ascii="Arial" w:hAnsi="Arial" w:cs="Arial"/>
          <w:b/>
          <w:sz w:val="20"/>
          <w:szCs w:val="20"/>
        </w:rPr>
        <w:t>Monrad PA</w:t>
      </w:r>
      <w:r w:rsidRPr="00982BE3">
        <w:rPr>
          <w:rFonts w:ascii="Arial" w:hAnsi="Arial" w:cs="Arial"/>
          <w:sz w:val="20"/>
          <w:szCs w:val="20"/>
        </w:rPr>
        <w:t xml:space="preserve">, Pope E, Powell J, </w:t>
      </w:r>
      <w:proofErr w:type="spellStart"/>
      <w:r w:rsidRPr="00982BE3">
        <w:rPr>
          <w:rFonts w:ascii="Arial" w:hAnsi="Arial" w:cs="Arial"/>
          <w:sz w:val="20"/>
          <w:szCs w:val="20"/>
        </w:rPr>
        <w:t>Shwayder</w:t>
      </w:r>
      <w:proofErr w:type="spellEnd"/>
      <w:r w:rsidRPr="00982BE3">
        <w:rPr>
          <w:rFonts w:ascii="Arial" w:hAnsi="Arial" w:cs="Arial"/>
          <w:sz w:val="20"/>
          <w:szCs w:val="20"/>
        </w:rPr>
        <w:t xml:space="preserve"> TA, Siegel DH, Tollefson MM, </w:t>
      </w:r>
      <w:proofErr w:type="spellStart"/>
      <w:r w:rsidRPr="00982BE3">
        <w:rPr>
          <w:rFonts w:ascii="Arial" w:hAnsi="Arial" w:cs="Arial"/>
          <w:sz w:val="20"/>
          <w:szCs w:val="20"/>
        </w:rPr>
        <w:t>Vadivelu</w:t>
      </w:r>
      <w:proofErr w:type="spellEnd"/>
      <w:r w:rsidRPr="00982BE3">
        <w:rPr>
          <w:rFonts w:ascii="Arial" w:hAnsi="Arial" w:cs="Arial"/>
          <w:sz w:val="20"/>
          <w:szCs w:val="20"/>
        </w:rPr>
        <w:t xml:space="preserve"> S, Lew SM, Frieden IJ, </w:t>
      </w:r>
      <w:proofErr w:type="spellStart"/>
      <w:r w:rsidRPr="00982BE3">
        <w:rPr>
          <w:rFonts w:ascii="Arial" w:hAnsi="Arial" w:cs="Arial"/>
          <w:sz w:val="20"/>
          <w:szCs w:val="20"/>
        </w:rPr>
        <w:t>Drolet</w:t>
      </w:r>
      <w:proofErr w:type="spellEnd"/>
      <w:r w:rsidRPr="00982BE3">
        <w:rPr>
          <w:rFonts w:ascii="Arial" w:hAnsi="Arial" w:cs="Arial"/>
          <w:sz w:val="20"/>
          <w:szCs w:val="20"/>
        </w:rPr>
        <w:t xml:space="preserve"> BA.</w:t>
      </w:r>
      <w:r w:rsidR="009571F5" w:rsidRPr="00982BE3">
        <w:rPr>
          <w:rFonts w:ascii="Arial" w:hAnsi="Arial" w:cs="Arial"/>
          <w:sz w:val="20"/>
          <w:szCs w:val="20"/>
        </w:rPr>
        <w:t xml:space="preserve"> PHACE Syndrome: Consensus-Derived Diagnosis and Care Recommendations. </w:t>
      </w:r>
      <w:r w:rsidRPr="00982BE3">
        <w:rPr>
          <w:rFonts w:ascii="Arial" w:hAnsi="Arial" w:cs="Arial"/>
          <w:sz w:val="20"/>
          <w:szCs w:val="20"/>
        </w:rPr>
        <w:t xml:space="preserve">J </w:t>
      </w:r>
      <w:proofErr w:type="spellStart"/>
      <w:r w:rsidRPr="00982BE3">
        <w:rPr>
          <w:rFonts w:ascii="Arial" w:hAnsi="Arial" w:cs="Arial"/>
          <w:sz w:val="20"/>
          <w:szCs w:val="20"/>
        </w:rPr>
        <w:t>Pediatr</w:t>
      </w:r>
      <w:proofErr w:type="spellEnd"/>
      <w:r w:rsidRPr="00982BE3">
        <w:rPr>
          <w:rFonts w:ascii="Arial" w:hAnsi="Arial" w:cs="Arial"/>
          <w:sz w:val="20"/>
          <w:szCs w:val="20"/>
        </w:rPr>
        <w:t xml:space="preserve">. 2016 Nov;178:24-33.e2. </w:t>
      </w:r>
    </w:p>
    <w:p w14:paraId="6889F2D2"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0F354533"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Bernard TJ, </w:t>
      </w:r>
      <w:proofErr w:type="spellStart"/>
      <w:r w:rsidRPr="00982BE3">
        <w:rPr>
          <w:rFonts w:ascii="Arial" w:hAnsi="Arial" w:cs="Arial"/>
          <w:sz w:val="20"/>
          <w:szCs w:val="20"/>
        </w:rPr>
        <w:t>Beslow</w:t>
      </w:r>
      <w:proofErr w:type="spellEnd"/>
      <w:r w:rsidRPr="00982BE3">
        <w:rPr>
          <w:rFonts w:ascii="Arial" w:hAnsi="Arial" w:cs="Arial"/>
          <w:sz w:val="20"/>
          <w:szCs w:val="20"/>
        </w:rPr>
        <w:t xml:space="preserve"> LA, Manco-Johnson MJ, Armstrong-Wells J, Boada R, </w:t>
      </w:r>
      <w:proofErr w:type="spellStart"/>
      <w:r w:rsidRPr="00982BE3">
        <w:rPr>
          <w:rFonts w:ascii="Arial" w:hAnsi="Arial" w:cs="Arial"/>
          <w:sz w:val="20"/>
          <w:szCs w:val="20"/>
        </w:rPr>
        <w:t>Weitzenkamp</w:t>
      </w:r>
      <w:proofErr w:type="spellEnd"/>
      <w:r w:rsidRPr="00982BE3">
        <w:rPr>
          <w:rFonts w:ascii="Arial" w:hAnsi="Arial" w:cs="Arial"/>
          <w:sz w:val="20"/>
          <w:szCs w:val="20"/>
        </w:rPr>
        <w:t xml:space="preserve"> D, </w:t>
      </w:r>
      <w:proofErr w:type="spellStart"/>
      <w:r w:rsidRPr="00982BE3">
        <w:rPr>
          <w:rFonts w:ascii="Arial" w:hAnsi="Arial" w:cs="Arial"/>
          <w:sz w:val="20"/>
          <w:szCs w:val="20"/>
        </w:rPr>
        <w:t>Hollatz</w:t>
      </w:r>
      <w:proofErr w:type="spellEnd"/>
      <w:r w:rsidRPr="00982BE3">
        <w:rPr>
          <w:rFonts w:ascii="Arial" w:hAnsi="Arial" w:cs="Arial"/>
          <w:sz w:val="20"/>
          <w:szCs w:val="20"/>
        </w:rPr>
        <w:t xml:space="preserve"> A, Poisson S, </w:t>
      </w:r>
      <w:r w:rsidRPr="00982BE3">
        <w:rPr>
          <w:rFonts w:ascii="Arial" w:hAnsi="Arial" w:cs="Arial"/>
          <w:b/>
          <w:sz w:val="20"/>
          <w:szCs w:val="20"/>
        </w:rPr>
        <w:t>Amlie-Lefond C</w:t>
      </w:r>
      <w:r w:rsidRPr="00982BE3">
        <w:rPr>
          <w:rFonts w:ascii="Arial" w:hAnsi="Arial" w:cs="Arial"/>
          <w:sz w:val="20"/>
          <w:szCs w:val="20"/>
        </w:rPr>
        <w:t xml:space="preserve">, Lo W, </w:t>
      </w:r>
      <w:proofErr w:type="spellStart"/>
      <w:r w:rsidRPr="00982BE3">
        <w:rPr>
          <w:rFonts w:ascii="Arial" w:hAnsi="Arial" w:cs="Arial"/>
          <w:sz w:val="20"/>
          <w:szCs w:val="20"/>
        </w:rPr>
        <w:t>deVeber</w:t>
      </w:r>
      <w:proofErr w:type="spellEnd"/>
      <w:r w:rsidRPr="00982BE3">
        <w:rPr>
          <w:rFonts w:ascii="Arial" w:hAnsi="Arial" w:cs="Arial"/>
          <w:sz w:val="20"/>
          <w:szCs w:val="20"/>
        </w:rPr>
        <w:t xml:space="preserve"> G, Goldenberg NA, Dowling MM, Roach ES, Fullerton HJ, </w:t>
      </w:r>
      <w:proofErr w:type="spellStart"/>
      <w:r w:rsidRPr="00982BE3">
        <w:rPr>
          <w:rFonts w:ascii="Arial" w:hAnsi="Arial" w:cs="Arial"/>
          <w:sz w:val="20"/>
          <w:szCs w:val="20"/>
        </w:rPr>
        <w:t>Benseler</w:t>
      </w:r>
      <w:proofErr w:type="spellEnd"/>
      <w:r w:rsidRPr="00982BE3">
        <w:rPr>
          <w:rFonts w:ascii="Arial" w:hAnsi="Arial" w:cs="Arial"/>
          <w:sz w:val="20"/>
          <w:szCs w:val="20"/>
        </w:rPr>
        <w:t xml:space="preserve"> SM, Jordan LC, Kirton A, </w:t>
      </w:r>
      <w:proofErr w:type="spellStart"/>
      <w:r w:rsidRPr="00982BE3">
        <w:rPr>
          <w:rFonts w:ascii="Arial" w:hAnsi="Arial" w:cs="Arial"/>
          <w:sz w:val="20"/>
          <w:szCs w:val="20"/>
        </w:rPr>
        <w:lastRenderedPageBreak/>
        <w:t>Ichord</w:t>
      </w:r>
      <w:proofErr w:type="spellEnd"/>
      <w:r w:rsidRPr="00982BE3">
        <w:rPr>
          <w:rFonts w:ascii="Arial" w:hAnsi="Arial" w:cs="Arial"/>
          <w:sz w:val="20"/>
          <w:szCs w:val="20"/>
        </w:rPr>
        <w:t xml:space="preserve"> RN. Inter-Rater Reliability of the CASCADE Criteria: Challenges in Classifying Arteriopathies. Stroke. 2016 Oct;47(10):2443-9. doi:10.1161/STROKEAHA.116.013544.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2016 Sep 15. </w:t>
      </w:r>
    </w:p>
    <w:p w14:paraId="09AC6004"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34EC2C8E"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Tasker RC, </w:t>
      </w:r>
      <w:proofErr w:type="spellStart"/>
      <w:r w:rsidRPr="00982BE3">
        <w:rPr>
          <w:rFonts w:ascii="Arial" w:eastAsia="Times New Roman" w:hAnsi="Arial" w:cs="Arial"/>
          <w:sz w:val="20"/>
          <w:szCs w:val="20"/>
        </w:rPr>
        <w:t>Goodkin</w:t>
      </w:r>
      <w:proofErr w:type="spellEnd"/>
      <w:r w:rsidRPr="00982BE3">
        <w:rPr>
          <w:rFonts w:ascii="Arial" w:eastAsia="Times New Roman" w:hAnsi="Arial" w:cs="Arial"/>
          <w:sz w:val="20"/>
          <w:szCs w:val="20"/>
        </w:rPr>
        <w:t xml:space="preserve"> HP, Sánchez Fernández I, Chapman KE, Abend NS, Arya </w:t>
      </w:r>
      <w:proofErr w:type="spellStart"/>
      <w:r w:rsidRPr="00982BE3">
        <w:rPr>
          <w:rFonts w:ascii="Arial" w:eastAsia="Times New Roman" w:hAnsi="Arial" w:cs="Arial"/>
          <w:sz w:val="20"/>
          <w:szCs w:val="20"/>
        </w:rPr>
        <w:t>R,Brenton</w:t>
      </w:r>
      <w:proofErr w:type="spellEnd"/>
      <w:r w:rsidRPr="00982BE3">
        <w:rPr>
          <w:rFonts w:ascii="Arial" w:eastAsia="Times New Roman" w:hAnsi="Arial" w:cs="Arial"/>
          <w:sz w:val="20"/>
          <w:szCs w:val="20"/>
        </w:rPr>
        <w:t xml:space="preserve"> JN, Carpenter JL, Gaillard WD, </w:t>
      </w:r>
      <w:proofErr w:type="spellStart"/>
      <w:r w:rsidRPr="00982BE3">
        <w:rPr>
          <w:rFonts w:ascii="Arial" w:eastAsia="Times New Roman" w:hAnsi="Arial" w:cs="Arial"/>
          <w:sz w:val="20"/>
          <w:szCs w:val="20"/>
        </w:rPr>
        <w:t>Glauser</w:t>
      </w:r>
      <w:proofErr w:type="spellEnd"/>
      <w:r w:rsidRPr="00982BE3">
        <w:rPr>
          <w:rFonts w:ascii="Arial" w:eastAsia="Times New Roman" w:hAnsi="Arial" w:cs="Arial"/>
          <w:sz w:val="20"/>
          <w:szCs w:val="20"/>
        </w:rPr>
        <w:t xml:space="preserve"> TA, Goldstein J, </w:t>
      </w:r>
      <w:proofErr w:type="spellStart"/>
      <w:r w:rsidRPr="00982BE3">
        <w:rPr>
          <w:rFonts w:ascii="Arial" w:eastAsia="Times New Roman" w:hAnsi="Arial" w:cs="Arial"/>
          <w:sz w:val="20"/>
          <w:szCs w:val="20"/>
        </w:rPr>
        <w:t>Helseth</w:t>
      </w:r>
      <w:proofErr w:type="spellEnd"/>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AR,Jackson</w:t>
      </w:r>
      <w:proofErr w:type="spellEnd"/>
      <w:r w:rsidRPr="00982BE3">
        <w:rPr>
          <w:rFonts w:ascii="Arial" w:eastAsia="Times New Roman" w:hAnsi="Arial" w:cs="Arial"/>
          <w:sz w:val="20"/>
          <w:szCs w:val="20"/>
        </w:rPr>
        <w:t xml:space="preserve"> MC, </w:t>
      </w:r>
      <w:proofErr w:type="spellStart"/>
      <w:r w:rsidRPr="00982BE3">
        <w:rPr>
          <w:rFonts w:ascii="Arial" w:eastAsia="Times New Roman" w:hAnsi="Arial" w:cs="Arial"/>
          <w:sz w:val="20"/>
          <w:szCs w:val="20"/>
        </w:rPr>
        <w:t>Kapur</w:t>
      </w:r>
      <w:proofErr w:type="spellEnd"/>
      <w:r w:rsidRPr="00982BE3">
        <w:rPr>
          <w:rFonts w:ascii="Arial" w:eastAsia="Times New Roman" w:hAnsi="Arial" w:cs="Arial"/>
          <w:sz w:val="20"/>
          <w:szCs w:val="20"/>
        </w:rPr>
        <w:t xml:space="preserve"> K, Mikati MA, </w:t>
      </w:r>
      <w:proofErr w:type="spellStart"/>
      <w:r w:rsidRPr="00982BE3">
        <w:rPr>
          <w:rFonts w:ascii="Arial" w:eastAsia="Times New Roman" w:hAnsi="Arial" w:cs="Arial"/>
          <w:sz w:val="20"/>
          <w:szCs w:val="20"/>
        </w:rPr>
        <w:t>Peariso</w:t>
      </w:r>
      <w:proofErr w:type="spellEnd"/>
      <w:r w:rsidRPr="00982BE3">
        <w:rPr>
          <w:rFonts w:ascii="Arial" w:eastAsia="Times New Roman" w:hAnsi="Arial" w:cs="Arial"/>
          <w:sz w:val="20"/>
          <w:szCs w:val="20"/>
        </w:rPr>
        <w:t xml:space="preserve"> K, </w:t>
      </w:r>
      <w:r w:rsidRPr="00982BE3">
        <w:rPr>
          <w:rFonts w:ascii="Arial" w:eastAsia="Times New Roman" w:hAnsi="Arial" w:cs="Arial"/>
          <w:b/>
          <w:sz w:val="20"/>
          <w:szCs w:val="20"/>
        </w:rPr>
        <w:t>Wainwright MS</w:t>
      </w:r>
      <w:r w:rsidRPr="00982BE3">
        <w:rPr>
          <w:rFonts w:ascii="Arial" w:eastAsia="Times New Roman" w:hAnsi="Arial" w:cs="Arial"/>
          <w:sz w:val="20"/>
          <w:szCs w:val="20"/>
        </w:rPr>
        <w:t xml:space="preserve">, Wilfong AA, Williams </w:t>
      </w:r>
      <w:proofErr w:type="spellStart"/>
      <w:r w:rsidRPr="00982BE3">
        <w:rPr>
          <w:rFonts w:ascii="Arial" w:eastAsia="Times New Roman" w:hAnsi="Arial" w:cs="Arial"/>
          <w:sz w:val="20"/>
          <w:szCs w:val="20"/>
        </w:rPr>
        <w:t>K,Loddenkemper</w:t>
      </w:r>
      <w:proofErr w:type="spellEnd"/>
      <w:r w:rsidRPr="00982BE3">
        <w:rPr>
          <w:rFonts w:ascii="Arial" w:eastAsia="Times New Roman" w:hAnsi="Arial" w:cs="Arial"/>
          <w:sz w:val="20"/>
          <w:szCs w:val="20"/>
        </w:rPr>
        <w:t xml:space="preserve"> T; Pediatric Status Epilepticus Research Group. Refractory Status Epilepticus in Children: Intention to Treat With Continuous Infusions of Midazolam and Pentobarbital. </w:t>
      </w:r>
      <w:proofErr w:type="spellStart"/>
      <w:r w:rsidRPr="00982BE3">
        <w:rPr>
          <w:rFonts w:ascii="Arial" w:eastAsia="Times New Roman" w:hAnsi="Arial" w:cs="Arial"/>
          <w:sz w:val="20"/>
          <w:szCs w:val="20"/>
        </w:rPr>
        <w:t>Pediatr</w:t>
      </w:r>
      <w:proofErr w:type="spellEnd"/>
      <w:r w:rsidRPr="00982BE3">
        <w:rPr>
          <w:rFonts w:ascii="Arial" w:eastAsia="Times New Roman" w:hAnsi="Arial" w:cs="Arial"/>
          <w:sz w:val="20"/>
          <w:szCs w:val="20"/>
        </w:rPr>
        <w:t xml:space="preserve"> Crit Care Med. 2016 Oct;17(10):968-975</w:t>
      </w:r>
    </w:p>
    <w:p w14:paraId="637618C7"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44A1784A"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Buckley RT, Wang AC, Miller JW, </w:t>
      </w:r>
      <w:r w:rsidRPr="00982BE3">
        <w:rPr>
          <w:rFonts w:ascii="Arial" w:eastAsia="Times New Roman" w:hAnsi="Arial" w:cs="Arial"/>
          <w:b/>
          <w:sz w:val="20"/>
          <w:szCs w:val="20"/>
        </w:rPr>
        <w:t>Novotny EJ</w:t>
      </w:r>
      <w:r w:rsidRPr="00982BE3">
        <w:rPr>
          <w:rFonts w:ascii="Arial" w:eastAsia="Times New Roman" w:hAnsi="Arial" w:cs="Arial"/>
          <w:sz w:val="20"/>
          <w:szCs w:val="20"/>
        </w:rPr>
        <w:t xml:space="preserve">, Ojemann JG. Stereotactic laser ablation for hypothalamic and deep intraventricular lesions. </w:t>
      </w:r>
      <w:proofErr w:type="spellStart"/>
      <w:r w:rsidRPr="00982BE3">
        <w:rPr>
          <w:rFonts w:ascii="Arial" w:eastAsia="Times New Roman" w:hAnsi="Arial" w:cs="Arial"/>
          <w:sz w:val="20"/>
          <w:szCs w:val="20"/>
        </w:rPr>
        <w:t>Neurosurg</w:t>
      </w:r>
      <w:proofErr w:type="spellEnd"/>
      <w:r w:rsidRPr="00982BE3">
        <w:rPr>
          <w:rFonts w:ascii="Arial" w:eastAsia="Times New Roman" w:hAnsi="Arial" w:cs="Arial"/>
          <w:sz w:val="20"/>
          <w:szCs w:val="20"/>
        </w:rPr>
        <w:t xml:space="preserve"> Focus.2016 Oct;41(4):E10. </w:t>
      </w:r>
    </w:p>
    <w:p w14:paraId="01907B3D"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1ED48A29"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spellStart"/>
      <w:r w:rsidRPr="00982BE3">
        <w:rPr>
          <w:rFonts w:ascii="Arial" w:eastAsia="Times New Roman" w:hAnsi="Arial" w:cs="Arial"/>
          <w:sz w:val="20"/>
          <w:szCs w:val="20"/>
        </w:rPr>
        <w:t>Ostahowski</w:t>
      </w:r>
      <w:proofErr w:type="spellEnd"/>
      <w:r w:rsidRPr="00982BE3">
        <w:rPr>
          <w:rFonts w:ascii="Arial" w:eastAsia="Times New Roman" w:hAnsi="Arial" w:cs="Arial"/>
          <w:sz w:val="20"/>
          <w:szCs w:val="20"/>
        </w:rPr>
        <w:t xml:space="preserve"> PJ, Kannan N, </w:t>
      </w:r>
      <w:r w:rsidRPr="00982BE3">
        <w:rPr>
          <w:rFonts w:ascii="Arial" w:eastAsia="Times New Roman" w:hAnsi="Arial" w:cs="Arial"/>
          <w:b/>
          <w:sz w:val="20"/>
          <w:szCs w:val="20"/>
        </w:rPr>
        <w:t>Wainwright MS</w:t>
      </w:r>
      <w:r w:rsidRPr="00982BE3">
        <w:rPr>
          <w:rFonts w:ascii="Arial" w:eastAsia="Times New Roman" w:hAnsi="Arial" w:cs="Arial"/>
          <w:sz w:val="20"/>
          <w:szCs w:val="20"/>
        </w:rPr>
        <w:t xml:space="preserve">, Qiu Q, Mink RB, </w:t>
      </w:r>
      <w:proofErr w:type="spellStart"/>
      <w:r w:rsidRPr="00982BE3">
        <w:rPr>
          <w:rFonts w:ascii="Arial" w:eastAsia="Times New Roman" w:hAnsi="Arial" w:cs="Arial"/>
          <w:sz w:val="20"/>
          <w:szCs w:val="20"/>
        </w:rPr>
        <w:t>Groner</w:t>
      </w:r>
      <w:proofErr w:type="spellEnd"/>
      <w:r w:rsidRPr="00982BE3">
        <w:rPr>
          <w:rFonts w:ascii="Arial" w:eastAsia="Times New Roman" w:hAnsi="Arial" w:cs="Arial"/>
          <w:sz w:val="20"/>
          <w:szCs w:val="20"/>
        </w:rPr>
        <w:t xml:space="preserve"> JI, Bell </w:t>
      </w:r>
      <w:proofErr w:type="spellStart"/>
      <w:r w:rsidRPr="00982BE3">
        <w:rPr>
          <w:rFonts w:ascii="Arial" w:eastAsia="Times New Roman" w:hAnsi="Arial" w:cs="Arial"/>
          <w:sz w:val="20"/>
          <w:szCs w:val="20"/>
        </w:rPr>
        <w:t>MJ,Giza</w:t>
      </w:r>
      <w:proofErr w:type="spellEnd"/>
      <w:r w:rsidRPr="00982BE3">
        <w:rPr>
          <w:rFonts w:ascii="Arial" w:eastAsia="Times New Roman" w:hAnsi="Arial" w:cs="Arial"/>
          <w:sz w:val="20"/>
          <w:szCs w:val="20"/>
        </w:rPr>
        <w:t xml:space="preserve"> CC, </w:t>
      </w:r>
      <w:proofErr w:type="spellStart"/>
      <w:r w:rsidRPr="00982BE3">
        <w:rPr>
          <w:rFonts w:ascii="Arial" w:eastAsia="Times New Roman" w:hAnsi="Arial" w:cs="Arial"/>
          <w:sz w:val="20"/>
          <w:szCs w:val="20"/>
        </w:rPr>
        <w:t>Zatzick</w:t>
      </w:r>
      <w:proofErr w:type="spellEnd"/>
      <w:r w:rsidRPr="00982BE3">
        <w:rPr>
          <w:rFonts w:ascii="Arial" w:eastAsia="Times New Roman" w:hAnsi="Arial" w:cs="Arial"/>
          <w:sz w:val="20"/>
          <w:szCs w:val="20"/>
        </w:rPr>
        <w:t xml:space="preserve"> DF, Ellenbogen RG, Boyle LN, Mitchell PH, Vavilala MS; PEGASUS (Pediatric Guideline Adherence and Outcomes) Study. Variation in seizure prophylaxis in severe pediatric traumatic brain injury. J </w:t>
      </w:r>
      <w:proofErr w:type="spellStart"/>
      <w:r w:rsidRPr="00982BE3">
        <w:rPr>
          <w:rFonts w:ascii="Arial" w:eastAsia="Times New Roman" w:hAnsi="Arial" w:cs="Arial"/>
          <w:sz w:val="20"/>
          <w:szCs w:val="20"/>
        </w:rPr>
        <w:t>Neurosurg</w:t>
      </w:r>
      <w:proofErr w:type="spellEnd"/>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Pediatr</w:t>
      </w:r>
      <w:proofErr w:type="spellEnd"/>
      <w:r w:rsidRPr="00982BE3">
        <w:rPr>
          <w:rFonts w:ascii="Arial" w:eastAsia="Times New Roman" w:hAnsi="Arial" w:cs="Arial"/>
          <w:sz w:val="20"/>
          <w:szCs w:val="20"/>
        </w:rPr>
        <w:t>. 2016 Oct;18(4):499-506..</w:t>
      </w:r>
    </w:p>
    <w:p w14:paraId="5AC506CF"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53A31637"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spellStart"/>
      <w:r w:rsidRPr="00982BE3">
        <w:rPr>
          <w:rFonts w:ascii="Arial" w:eastAsia="Times New Roman" w:hAnsi="Arial" w:cs="Arial"/>
          <w:sz w:val="20"/>
          <w:szCs w:val="20"/>
        </w:rPr>
        <w:t>Weisleder</w:t>
      </w:r>
      <w:proofErr w:type="spellEnd"/>
      <w:r w:rsidRPr="00982BE3">
        <w:rPr>
          <w:rFonts w:ascii="Arial" w:eastAsia="Times New Roman" w:hAnsi="Arial" w:cs="Arial"/>
          <w:sz w:val="20"/>
          <w:szCs w:val="20"/>
        </w:rPr>
        <w:t xml:space="preserve"> P, </w:t>
      </w:r>
      <w:r w:rsidRPr="00982BE3">
        <w:rPr>
          <w:rFonts w:ascii="Arial" w:eastAsia="Times New Roman" w:hAnsi="Arial" w:cs="Arial"/>
          <w:b/>
          <w:sz w:val="20"/>
          <w:szCs w:val="20"/>
        </w:rPr>
        <w:t>Gospe SM Jr</w:t>
      </w:r>
      <w:r w:rsidRPr="00982BE3">
        <w:rPr>
          <w:rFonts w:ascii="Arial" w:eastAsia="Times New Roman" w:hAnsi="Arial" w:cs="Arial"/>
          <w:sz w:val="20"/>
          <w:szCs w:val="20"/>
        </w:rPr>
        <w:t xml:space="preserve">, Ng YT, </w:t>
      </w:r>
      <w:proofErr w:type="spellStart"/>
      <w:r w:rsidRPr="00982BE3">
        <w:rPr>
          <w:rFonts w:ascii="Arial" w:eastAsia="Times New Roman" w:hAnsi="Arial" w:cs="Arial"/>
          <w:sz w:val="20"/>
          <w:szCs w:val="20"/>
        </w:rPr>
        <w:t>Sahin</w:t>
      </w:r>
      <w:proofErr w:type="spellEnd"/>
      <w:r w:rsidRPr="00982BE3">
        <w:rPr>
          <w:rFonts w:ascii="Arial" w:eastAsia="Times New Roman" w:hAnsi="Arial" w:cs="Arial"/>
          <w:sz w:val="20"/>
          <w:szCs w:val="20"/>
        </w:rPr>
        <w:t xml:space="preserve"> M. The Pediatric Neurology Trainee Publication Award for 2015. </w:t>
      </w:r>
      <w:proofErr w:type="spellStart"/>
      <w:r w:rsidRPr="00982BE3">
        <w:rPr>
          <w:rFonts w:ascii="Arial" w:eastAsia="Times New Roman" w:hAnsi="Arial" w:cs="Arial"/>
          <w:sz w:val="20"/>
          <w:szCs w:val="20"/>
        </w:rPr>
        <w:t>Pediatr</w:t>
      </w:r>
      <w:proofErr w:type="spellEnd"/>
      <w:r w:rsidRPr="00982BE3">
        <w:rPr>
          <w:rFonts w:ascii="Arial" w:eastAsia="Times New Roman" w:hAnsi="Arial" w:cs="Arial"/>
          <w:sz w:val="20"/>
          <w:szCs w:val="20"/>
        </w:rPr>
        <w:t xml:space="preserve"> Neurol. 2016 Oct;63:1-2.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xml:space="preserve">: 10.1016/j.pediatrneurol.2016.07.004. </w:t>
      </w:r>
    </w:p>
    <w:p w14:paraId="32982A6D"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12A06766" w14:textId="77777777" w:rsidR="00352CA5" w:rsidRPr="00982BE3" w:rsidRDefault="00352CA5" w:rsidP="00352CA5">
      <w:pPr>
        <w:spacing w:after="0" w:line="240" w:lineRule="auto"/>
        <w:rPr>
          <w:rFonts w:ascii="Arial" w:hAnsi="Arial" w:cs="Arial"/>
          <w:sz w:val="20"/>
          <w:szCs w:val="20"/>
        </w:rPr>
      </w:pPr>
      <w:proofErr w:type="spellStart"/>
      <w:r w:rsidRPr="00982BE3">
        <w:rPr>
          <w:rFonts w:ascii="Arial" w:hAnsi="Arial" w:cs="Arial"/>
          <w:sz w:val="20"/>
          <w:szCs w:val="20"/>
        </w:rPr>
        <w:t>Gripp</w:t>
      </w:r>
      <w:proofErr w:type="spellEnd"/>
      <w:r w:rsidRPr="00982BE3">
        <w:rPr>
          <w:rFonts w:ascii="Arial" w:hAnsi="Arial" w:cs="Arial"/>
          <w:sz w:val="20"/>
          <w:szCs w:val="20"/>
        </w:rPr>
        <w:t xml:space="preserve"> KW, </w:t>
      </w:r>
      <w:proofErr w:type="spellStart"/>
      <w:r w:rsidRPr="00982BE3">
        <w:rPr>
          <w:rFonts w:ascii="Arial" w:hAnsi="Arial" w:cs="Arial"/>
          <w:sz w:val="20"/>
          <w:szCs w:val="20"/>
        </w:rPr>
        <w:t>Aldinger</w:t>
      </w:r>
      <w:proofErr w:type="spellEnd"/>
      <w:r w:rsidRPr="00982BE3">
        <w:rPr>
          <w:rFonts w:ascii="Arial" w:hAnsi="Arial" w:cs="Arial"/>
          <w:sz w:val="20"/>
          <w:szCs w:val="20"/>
        </w:rPr>
        <w:t xml:space="preserve"> KA, Bennett JT, Baker L, </w:t>
      </w:r>
      <w:proofErr w:type="spellStart"/>
      <w:r w:rsidRPr="00982BE3">
        <w:rPr>
          <w:rFonts w:ascii="Arial" w:hAnsi="Arial" w:cs="Arial"/>
          <w:sz w:val="20"/>
          <w:szCs w:val="20"/>
        </w:rPr>
        <w:t>Tusi</w:t>
      </w:r>
      <w:proofErr w:type="spellEnd"/>
      <w:r w:rsidRPr="00982BE3">
        <w:rPr>
          <w:rFonts w:ascii="Arial" w:hAnsi="Arial" w:cs="Arial"/>
          <w:sz w:val="20"/>
          <w:szCs w:val="20"/>
        </w:rPr>
        <w:t xml:space="preserve"> J, Powell-Hamilton </w:t>
      </w:r>
      <w:proofErr w:type="spellStart"/>
      <w:r w:rsidRPr="00982BE3">
        <w:rPr>
          <w:rFonts w:ascii="Arial" w:hAnsi="Arial" w:cs="Arial"/>
          <w:sz w:val="20"/>
          <w:szCs w:val="20"/>
        </w:rPr>
        <w:t>N,Stabley</w:t>
      </w:r>
      <w:proofErr w:type="spellEnd"/>
      <w:r w:rsidRPr="00982BE3">
        <w:rPr>
          <w:rFonts w:ascii="Arial" w:hAnsi="Arial" w:cs="Arial"/>
          <w:sz w:val="20"/>
          <w:szCs w:val="20"/>
        </w:rPr>
        <w:t xml:space="preserve"> D, Sol-Church K, Timms AE, </w:t>
      </w:r>
      <w:r w:rsidRPr="00982BE3">
        <w:rPr>
          <w:rFonts w:ascii="Arial" w:hAnsi="Arial" w:cs="Arial"/>
          <w:b/>
          <w:sz w:val="20"/>
          <w:szCs w:val="20"/>
        </w:rPr>
        <w:t>Dobyns WB</w:t>
      </w:r>
      <w:r w:rsidRPr="00982BE3">
        <w:rPr>
          <w:rFonts w:ascii="Arial" w:hAnsi="Arial" w:cs="Arial"/>
          <w:sz w:val="20"/>
          <w:szCs w:val="20"/>
        </w:rPr>
        <w:t xml:space="preserve">. A novel </w:t>
      </w:r>
      <w:proofErr w:type="spellStart"/>
      <w:r w:rsidRPr="00982BE3">
        <w:rPr>
          <w:rFonts w:ascii="Arial" w:hAnsi="Arial" w:cs="Arial"/>
          <w:sz w:val="20"/>
          <w:szCs w:val="20"/>
        </w:rPr>
        <w:t>rasopathy</w:t>
      </w:r>
      <w:proofErr w:type="spellEnd"/>
      <w:r w:rsidRPr="00982BE3">
        <w:rPr>
          <w:rFonts w:ascii="Arial" w:hAnsi="Arial" w:cs="Arial"/>
          <w:sz w:val="20"/>
          <w:szCs w:val="20"/>
        </w:rPr>
        <w:t xml:space="preserve"> caused by recurrent de novo missense mutations in PPP1CB closely resembles Noonan syndrome with loose anagen hair. Am J Med Genet A. 2016 Sep;170(9):2237-47. doi:10.1002/ajmg.a.37781. </w:t>
      </w:r>
    </w:p>
    <w:p w14:paraId="2EAB78B1"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0341E077" w14:textId="77777777" w:rsidR="00352CA5" w:rsidRPr="00982BE3" w:rsidRDefault="00352CA5" w:rsidP="00352CA5">
      <w:pPr>
        <w:spacing w:after="0" w:line="240" w:lineRule="auto"/>
        <w:rPr>
          <w:rFonts w:ascii="Arial" w:hAnsi="Arial" w:cs="Arial"/>
          <w:sz w:val="20"/>
          <w:szCs w:val="20"/>
        </w:rPr>
      </w:pPr>
      <w:proofErr w:type="spellStart"/>
      <w:r w:rsidRPr="00982BE3">
        <w:rPr>
          <w:rFonts w:ascii="Arial" w:hAnsi="Arial" w:cs="Arial"/>
          <w:sz w:val="20"/>
          <w:szCs w:val="20"/>
        </w:rPr>
        <w:t>Parrini</w:t>
      </w:r>
      <w:proofErr w:type="spellEnd"/>
      <w:r w:rsidRPr="00982BE3">
        <w:rPr>
          <w:rFonts w:ascii="Arial" w:hAnsi="Arial" w:cs="Arial"/>
          <w:sz w:val="20"/>
          <w:szCs w:val="20"/>
        </w:rPr>
        <w:t xml:space="preserve"> E, Conti V, </w:t>
      </w:r>
      <w:r w:rsidRPr="00982BE3">
        <w:rPr>
          <w:rFonts w:ascii="Arial" w:hAnsi="Arial" w:cs="Arial"/>
          <w:b/>
          <w:sz w:val="20"/>
          <w:szCs w:val="20"/>
        </w:rPr>
        <w:t>Dobyns WB,</w:t>
      </w:r>
      <w:r w:rsidRPr="00982BE3">
        <w:rPr>
          <w:rFonts w:ascii="Arial" w:hAnsi="Arial" w:cs="Arial"/>
          <w:sz w:val="20"/>
          <w:szCs w:val="20"/>
        </w:rPr>
        <w:t xml:space="preserve"> Guerrini R. Genetic Basis of Brain Malformations. Mol </w:t>
      </w:r>
      <w:proofErr w:type="spellStart"/>
      <w:r w:rsidRPr="00982BE3">
        <w:rPr>
          <w:rFonts w:ascii="Arial" w:hAnsi="Arial" w:cs="Arial"/>
          <w:sz w:val="20"/>
          <w:szCs w:val="20"/>
        </w:rPr>
        <w:t>Syndromol</w:t>
      </w:r>
      <w:proofErr w:type="spellEnd"/>
      <w:r w:rsidRPr="00982BE3">
        <w:rPr>
          <w:rFonts w:ascii="Arial" w:hAnsi="Arial" w:cs="Arial"/>
          <w:sz w:val="20"/>
          <w:szCs w:val="20"/>
        </w:rPr>
        <w:t xml:space="preserve">. 2016 Sep;7(4):220-233.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2016 Aug 27. Review. </w:t>
      </w:r>
    </w:p>
    <w:p w14:paraId="114CF79F"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50C43FB1" w14:textId="37F9C975"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b/>
          <w:sz w:val="20"/>
          <w:szCs w:val="20"/>
        </w:rPr>
        <w:t>Natarajan N, Tully HM</w:t>
      </w:r>
      <w:r w:rsidRPr="00982BE3">
        <w:rPr>
          <w:rFonts w:ascii="Arial" w:eastAsia="Times New Roman" w:hAnsi="Arial" w:cs="Arial"/>
          <w:sz w:val="20"/>
          <w:szCs w:val="20"/>
        </w:rPr>
        <w:t xml:space="preserve">, Chapman T. Prenatal presentation of pyruvate dehydrogenase complex deficiency. </w:t>
      </w:r>
      <w:proofErr w:type="spellStart"/>
      <w:r w:rsidRPr="00982BE3">
        <w:rPr>
          <w:rFonts w:ascii="Arial" w:eastAsia="Times New Roman" w:hAnsi="Arial" w:cs="Arial"/>
          <w:sz w:val="20"/>
          <w:szCs w:val="20"/>
        </w:rPr>
        <w:t>Pediatr</w:t>
      </w:r>
      <w:proofErr w:type="spellEnd"/>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Radiol</w:t>
      </w:r>
      <w:proofErr w:type="spellEnd"/>
      <w:r w:rsidRPr="00982BE3">
        <w:rPr>
          <w:rFonts w:ascii="Arial" w:eastAsia="Times New Roman" w:hAnsi="Arial" w:cs="Arial"/>
          <w:sz w:val="20"/>
          <w:szCs w:val="20"/>
        </w:rPr>
        <w:t xml:space="preserve">. 2016 Aug; 46(9):1354-7.  </w:t>
      </w:r>
    </w:p>
    <w:p w14:paraId="13CC4B3C"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1F6EFFC9"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spellStart"/>
      <w:r w:rsidRPr="00982BE3">
        <w:rPr>
          <w:rFonts w:ascii="Arial" w:eastAsia="Times New Roman" w:hAnsi="Arial" w:cs="Arial"/>
          <w:sz w:val="20"/>
          <w:szCs w:val="20"/>
        </w:rPr>
        <w:t>Tuschl</w:t>
      </w:r>
      <w:proofErr w:type="spellEnd"/>
      <w:r w:rsidRPr="00982BE3">
        <w:rPr>
          <w:rFonts w:ascii="Arial" w:eastAsia="Times New Roman" w:hAnsi="Arial" w:cs="Arial"/>
          <w:sz w:val="20"/>
          <w:szCs w:val="20"/>
        </w:rPr>
        <w:t xml:space="preserve"> K, Clayton PT, </w:t>
      </w:r>
      <w:r w:rsidRPr="00982BE3">
        <w:rPr>
          <w:rFonts w:ascii="Arial" w:eastAsia="Times New Roman" w:hAnsi="Arial" w:cs="Arial"/>
          <w:b/>
          <w:sz w:val="20"/>
          <w:szCs w:val="20"/>
        </w:rPr>
        <w:t>Gospe SM Jr</w:t>
      </w:r>
      <w:r w:rsidRPr="00982BE3">
        <w:rPr>
          <w:rFonts w:ascii="Arial" w:eastAsia="Times New Roman" w:hAnsi="Arial" w:cs="Arial"/>
          <w:sz w:val="20"/>
          <w:szCs w:val="20"/>
        </w:rPr>
        <w:t xml:space="preserve">, Gulab S, Ibrahim S, </w:t>
      </w:r>
      <w:proofErr w:type="spellStart"/>
      <w:r w:rsidRPr="00982BE3">
        <w:rPr>
          <w:rFonts w:ascii="Arial" w:eastAsia="Times New Roman" w:hAnsi="Arial" w:cs="Arial"/>
          <w:sz w:val="20"/>
          <w:szCs w:val="20"/>
        </w:rPr>
        <w:t>Singhi</w:t>
      </w:r>
      <w:proofErr w:type="spellEnd"/>
      <w:r w:rsidRPr="00982BE3">
        <w:rPr>
          <w:rFonts w:ascii="Arial" w:eastAsia="Times New Roman" w:hAnsi="Arial" w:cs="Arial"/>
          <w:sz w:val="20"/>
          <w:szCs w:val="20"/>
        </w:rPr>
        <w:t xml:space="preserve"> P, Aulakh R, Ribeiro RT, </w:t>
      </w:r>
      <w:proofErr w:type="spellStart"/>
      <w:r w:rsidRPr="00982BE3">
        <w:rPr>
          <w:rFonts w:ascii="Arial" w:eastAsia="Times New Roman" w:hAnsi="Arial" w:cs="Arial"/>
          <w:sz w:val="20"/>
          <w:szCs w:val="20"/>
        </w:rPr>
        <w:t>Barsottini</w:t>
      </w:r>
      <w:proofErr w:type="spellEnd"/>
      <w:r w:rsidRPr="00982BE3">
        <w:rPr>
          <w:rFonts w:ascii="Arial" w:eastAsia="Times New Roman" w:hAnsi="Arial" w:cs="Arial"/>
          <w:sz w:val="20"/>
          <w:szCs w:val="20"/>
        </w:rPr>
        <w:t xml:space="preserve"> OG, Zaki MS, Del Rosario ML, </w:t>
      </w:r>
      <w:proofErr w:type="spellStart"/>
      <w:r w:rsidRPr="00982BE3">
        <w:rPr>
          <w:rFonts w:ascii="Arial" w:eastAsia="Times New Roman" w:hAnsi="Arial" w:cs="Arial"/>
          <w:sz w:val="20"/>
          <w:szCs w:val="20"/>
        </w:rPr>
        <w:t>Dyack</w:t>
      </w:r>
      <w:proofErr w:type="spellEnd"/>
      <w:r w:rsidRPr="00982BE3">
        <w:rPr>
          <w:rFonts w:ascii="Arial" w:eastAsia="Times New Roman" w:hAnsi="Arial" w:cs="Arial"/>
          <w:sz w:val="20"/>
          <w:szCs w:val="20"/>
        </w:rPr>
        <w:t xml:space="preserve"> S, Price V, Rideout A, Gordon K, </w:t>
      </w:r>
      <w:proofErr w:type="spellStart"/>
      <w:r w:rsidRPr="00982BE3">
        <w:rPr>
          <w:rFonts w:ascii="Arial" w:eastAsia="Times New Roman" w:hAnsi="Arial" w:cs="Arial"/>
          <w:sz w:val="20"/>
          <w:szCs w:val="20"/>
        </w:rPr>
        <w:t>Wevers</w:t>
      </w:r>
      <w:proofErr w:type="spellEnd"/>
      <w:r w:rsidRPr="00982BE3">
        <w:rPr>
          <w:rFonts w:ascii="Arial" w:eastAsia="Times New Roman" w:hAnsi="Arial" w:cs="Arial"/>
          <w:sz w:val="20"/>
          <w:szCs w:val="20"/>
        </w:rPr>
        <w:t xml:space="preserve"> RA, Chong WK, Mills PB. Syndrome of Hepatic Cirrhosis, </w:t>
      </w:r>
      <w:proofErr w:type="spellStart"/>
      <w:r w:rsidRPr="00982BE3">
        <w:rPr>
          <w:rFonts w:ascii="Arial" w:eastAsia="Times New Roman" w:hAnsi="Arial" w:cs="Arial"/>
          <w:sz w:val="20"/>
          <w:szCs w:val="20"/>
        </w:rPr>
        <w:t>Dystonia,Polycythemia</w:t>
      </w:r>
      <w:proofErr w:type="spellEnd"/>
      <w:r w:rsidRPr="00982BE3">
        <w:rPr>
          <w:rFonts w:ascii="Arial" w:eastAsia="Times New Roman" w:hAnsi="Arial" w:cs="Arial"/>
          <w:sz w:val="20"/>
          <w:szCs w:val="20"/>
        </w:rPr>
        <w:t xml:space="preserve">, and </w:t>
      </w:r>
      <w:proofErr w:type="spellStart"/>
      <w:r w:rsidRPr="00982BE3">
        <w:rPr>
          <w:rFonts w:ascii="Arial" w:eastAsia="Times New Roman" w:hAnsi="Arial" w:cs="Arial"/>
          <w:sz w:val="20"/>
          <w:szCs w:val="20"/>
        </w:rPr>
        <w:t>Hypermanganesemia</w:t>
      </w:r>
      <w:proofErr w:type="spellEnd"/>
      <w:r w:rsidRPr="00982BE3">
        <w:rPr>
          <w:rFonts w:ascii="Arial" w:eastAsia="Times New Roman" w:hAnsi="Arial" w:cs="Arial"/>
          <w:sz w:val="20"/>
          <w:szCs w:val="20"/>
        </w:rPr>
        <w:t xml:space="preserve"> Caused by Mutations in SLC30A10, a Manganese Transporter in Man. Am J Hum Genet. 2016 Aug 4;99(2):521.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xml:space="preserve">: 10.1016/j.ajhg.2016.07.015. </w:t>
      </w:r>
    </w:p>
    <w:p w14:paraId="1B7576F2"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0460D59E"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spellStart"/>
      <w:r w:rsidRPr="00982BE3">
        <w:rPr>
          <w:rFonts w:ascii="Arial" w:eastAsia="Times New Roman" w:hAnsi="Arial" w:cs="Arial"/>
          <w:sz w:val="20"/>
          <w:szCs w:val="20"/>
        </w:rPr>
        <w:t>Tsuchida</w:t>
      </w:r>
      <w:proofErr w:type="spellEnd"/>
      <w:r w:rsidRPr="00982BE3">
        <w:rPr>
          <w:rFonts w:ascii="Arial" w:eastAsia="Times New Roman" w:hAnsi="Arial" w:cs="Arial"/>
          <w:sz w:val="20"/>
          <w:szCs w:val="20"/>
        </w:rPr>
        <w:t xml:space="preserve"> TN, Acharya JN, Halford JJ</w:t>
      </w:r>
      <w:r w:rsidRPr="00982BE3">
        <w:rPr>
          <w:rFonts w:ascii="Arial" w:eastAsia="Times New Roman" w:hAnsi="Arial" w:cs="Arial"/>
          <w:b/>
          <w:sz w:val="20"/>
          <w:szCs w:val="20"/>
        </w:rPr>
        <w:t xml:space="preserve">, </w:t>
      </w:r>
      <w:proofErr w:type="spellStart"/>
      <w:r w:rsidRPr="00982BE3">
        <w:rPr>
          <w:rFonts w:ascii="Arial" w:eastAsia="Times New Roman" w:hAnsi="Arial" w:cs="Arial"/>
          <w:b/>
          <w:sz w:val="20"/>
          <w:szCs w:val="20"/>
        </w:rPr>
        <w:t>Kuratani</w:t>
      </w:r>
      <w:proofErr w:type="spellEnd"/>
      <w:r w:rsidRPr="00982BE3">
        <w:rPr>
          <w:rFonts w:ascii="Arial" w:eastAsia="Times New Roman" w:hAnsi="Arial" w:cs="Arial"/>
          <w:b/>
          <w:sz w:val="20"/>
          <w:szCs w:val="20"/>
        </w:rPr>
        <w:t xml:space="preserve"> JD,</w:t>
      </w:r>
      <w:r w:rsidRPr="00982BE3">
        <w:rPr>
          <w:rFonts w:ascii="Arial" w:eastAsia="Times New Roman" w:hAnsi="Arial" w:cs="Arial"/>
          <w:sz w:val="20"/>
          <w:szCs w:val="20"/>
        </w:rPr>
        <w:t xml:space="preserve"> Sinha SR, </w:t>
      </w:r>
      <w:proofErr w:type="spellStart"/>
      <w:r w:rsidRPr="00982BE3">
        <w:rPr>
          <w:rFonts w:ascii="Arial" w:eastAsia="Times New Roman" w:hAnsi="Arial" w:cs="Arial"/>
          <w:sz w:val="20"/>
          <w:szCs w:val="20"/>
        </w:rPr>
        <w:t>Stecker</w:t>
      </w:r>
      <w:proofErr w:type="spellEnd"/>
      <w:r w:rsidRPr="00982BE3">
        <w:rPr>
          <w:rFonts w:ascii="Arial" w:eastAsia="Times New Roman" w:hAnsi="Arial" w:cs="Arial"/>
          <w:sz w:val="20"/>
          <w:szCs w:val="20"/>
        </w:rPr>
        <w:t xml:space="preserve"> MM, Tatum WO 4th, </w:t>
      </w:r>
      <w:proofErr w:type="spellStart"/>
      <w:r w:rsidRPr="00982BE3">
        <w:rPr>
          <w:rFonts w:ascii="Arial" w:eastAsia="Times New Roman" w:hAnsi="Arial" w:cs="Arial"/>
          <w:sz w:val="20"/>
          <w:szCs w:val="20"/>
        </w:rPr>
        <w:t>Drislane</w:t>
      </w:r>
      <w:proofErr w:type="spellEnd"/>
      <w:r w:rsidRPr="00982BE3">
        <w:rPr>
          <w:rFonts w:ascii="Arial" w:eastAsia="Times New Roman" w:hAnsi="Arial" w:cs="Arial"/>
          <w:sz w:val="20"/>
          <w:szCs w:val="20"/>
        </w:rPr>
        <w:t xml:space="preserve"> FW. American Clinical Neurophysiology Society: EEG Guidelines Introduction. J Clin </w:t>
      </w:r>
      <w:proofErr w:type="spellStart"/>
      <w:r w:rsidRPr="00982BE3">
        <w:rPr>
          <w:rFonts w:ascii="Arial" w:eastAsia="Times New Roman" w:hAnsi="Arial" w:cs="Arial"/>
          <w:sz w:val="20"/>
          <w:szCs w:val="20"/>
        </w:rPr>
        <w:t>Neurophysiol</w:t>
      </w:r>
      <w:proofErr w:type="spellEnd"/>
      <w:r w:rsidRPr="00982BE3">
        <w:rPr>
          <w:rFonts w:ascii="Arial" w:eastAsia="Times New Roman" w:hAnsi="Arial" w:cs="Arial"/>
          <w:sz w:val="20"/>
          <w:szCs w:val="20"/>
        </w:rPr>
        <w:t xml:space="preserve">. 2016 Aug;33(4):301-2.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xml:space="preserve">: 10.1097/WNP.0000000000000315. </w:t>
      </w:r>
    </w:p>
    <w:p w14:paraId="11EFCE9D"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37D62A10" w14:textId="77777777" w:rsidR="00352CA5" w:rsidRPr="00982BE3" w:rsidRDefault="00352CA5" w:rsidP="00352CA5">
      <w:pPr>
        <w:spacing w:after="0" w:line="240" w:lineRule="auto"/>
        <w:rPr>
          <w:rFonts w:ascii="Arial" w:hAnsi="Arial" w:cs="Arial"/>
          <w:sz w:val="20"/>
          <w:szCs w:val="20"/>
        </w:rPr>
      </w:pPr>
      <w:proofErr w:type="spellStart"/>
      <w:r w:rsidRPr="00982BE3">
        <w:rPr>
          <w:rFonts w:ascii="Arial" w:hAnsi="Arial" w:cs="Arial"/>
          <w:sz w:val="20"/>
          <w:szCs w:val="20"/>
        </w:rPr>
        <w:t>Mossa</w:t>
      </w:r>
      <w:proofErr w:type="spellEnd"/>
      <w:r w:rsidRPr="00982BE3">
        <w:rPr>
          <w:rFonts w:ascii="Arial" w:hAnsi="Arial" w:cs="Arial"/>
          <w:sz w:val="20"/>
          <w:szCs w:val="20"/>
        </w:rPr>
        <w:t xml:space="preserve">-Basha M, de </w:t>
      </w:r>
      <w:proofErr w:type="spellStart"/>
      <w:r w:rsidRPr="00982BE3">
        <w:rPr>
          <w:rFonts w:ascii="Arial" w:hAnsi="Arial" w:cs="Arial"/>
          <w:sz w:val="20"/>
          <w:szCs w:val="20"/>
        </w:rPr>
        <w:t>Havenon</w:t>
      </w:r>
      <w:proofErr w:type="spellEnd"/>
      <w:r w:rsidRPr="00982BE3">
        <w:rPr>
          <w:rFonts w:ascii="Arial" w:hAnsi="Arial" w:cs="Arial"/>
          <w:sz w:val="20"/>
          <w:szCs w:val="20"/>
        </w:rPr>
        <w:t xml:space="preserve"> A, Becker KJ, Hallam DK, Levitt MR, Cohen WA, </w:t>
      </w:r>
      <w:proofErr w:type="spellStart"/>
      <w:r w:rsidRPr="00982BE3">
        <w:rPr>
          <w:rFonts w:ascii="Arial" w:hAnsi="Arial" w:cs="Arial"/>
          <w:sz w:val="20"/>
          <w:szCs w:val="20"/>
        </w:rPr>
        <w:t>Hippe</w:t>
      </w:r>
      <w:proofErr w:type="spellEnd"/>
      <w:r w:rsidRPr="00982BE3">
        <w:rPr>
          <w:rFonts w:ascii="Arial" w:hAnsi="Arial" w:cs="Arial"/>
          <w:sz w:val="20"/>
          <w:szCs w:val="20"/>
        </w:rPr>
        <w:t xml:space="preserve"> DS, Alexander MD, </w:t>
      </w:r>
      <w:proofErr w:type="spellStart"/>
      <w:r w:rsidRPr="00982BE3">
        <w:rPr>
          <w:rFonts w:ascii="Arial" w:hAnsi="Arial" w:cs="Arial"/>
          <w:sz w:val="20"/>
          <w:szCs w:val="20"/>
        </w:rPr>
        <w:t>Tirschwell</w:t>
      </w:r>
      <w:proofErr w:type="spellEnd"/>
      <w:r w:rsidRPr="00982BE3">
        <w:rPr>
          <w:rFonts w:ascii="Arial" w:hAnsi="Arial" w:cs="Arial"/>
          <w:sz w:val="20"/>
          <w:szCs w:val="20"/>
        </w:rPr>
        <w:t xml:space="preserve"> DL, </w:t>
      </w:r>
      <w:proofErr w:type="spellStart"/>
      <w:r w:rsidRPr="00982BE3">
        <w:rPr>
          <w:rFonts w:ascii="Arial" w:hAnsi="Arial" w:cs="Arial"/>
          <w:sz w:val="20"/>
          <w:szCs w:val="20"/>
        </w:rPr>
        <w:t>Hatsukami</w:t>
      </w:r>
      <w:proofErr w:type="spellEnd"/>
      <w:r w:rsidRPr="00982BE3">
        <w:rPr>
          <w:rFonts w:ascii="Arial" w:hAnsi="Arial" w:cs="Arial"/>
          <w:sz w:val="20"/>
          <w:szCs w:val="20"/>
        </w:rPr>
        <w:t xml:space="preserve"> T, </w:t>
      </w:r>
      <w:r w:rsidRPr="00982BE3">
        <w:rPr>
          <w:rFonts w:ascii="Arial" w:hAnsi="Arial" w:cs="Arial"/>
          <w:b/>
          <w:sz w:val="20"/>
          <w:szCs w:val="20"/>
        </w:rPr>
        <w:t>Amlie-Lefond C</w:t>
      </w:r>
      <w:r w:rsidRPr="00982BE3">
        <w:rPr>
          <w:rFonts w:ascii="Arial" w:hAnsi="Arial" w:cs="Arial"/>
          <w:sz w:val="20"/>
          <w:szCs w:val="20"/>
        </w:rPr>
        <w:t xml:space="preserve">, Yuan C. Added Value of Vessel Wall Magnetic Resonance Imaging in the Differentiation of Moyamoya Vasculopathies in a Non-Asian Cohort. Stroke. 2016 Jul;47(7):1782-8. </w:t>
      </w:r>
      <w:proofErr w:type="spellStart"/>
      <w:r w:rsidRPr="00982BE3">
        <w:rPr>
          <w:rFonts w:ascii="Arial" w:hAnsi="Arial" w:cs="Arial"/>
          <w:sz w:val="20"/>
          <w:szCs w:val="20"/>
        </w:rPr>
        <w:t>doi</w:t>
      </w:r>
      <w:proofErr w:type="spellEnd"/>
      <w:r w:rsidRPr="00982BE3">
        <w:rPr>
          <w:rFonts w:ascii="Arial" w:hAnsi="Arial" w:cs="Arial"/>
          <w:sz w:val="20"/>
          <w:szCs w:val="20"/>
        </w:rPr>
        <w:t>: 10.1161/STROKEAHA.116.013320</w:t>
      </w:r>
    </w:p>
    <w:p w14:paraId="2E18772A"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 </w:t>
      </w:r>
    </w:p>
    <w:p w14:paraId="7BA04771"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b/>
          <w:sz w:val="20"/>
          <w:szCs w:val="20"/>
        </w:rPr>
        <w:t>Amlie-Lefond C</w:t>
      </w:r>
      <w:r w:rsidRPr="00982BE3">
        <w:rPr>
          <w:rFonts w:ascii="Arial" w:hAnsi="Arial" w:cs="Arial"/>
          <w:sz w:val="20"/>
          <w:szCs w:val="20"/>
        </w:rPr>
        <w:t xml:space="preserve">, </w:t>
      </w:r>
      <w:proofErr w:type="spellStart"/>
      <w:r w:rsidRPr="00982BE3">
        <w:rPr>
          <w:rFonts w:ascii="Arial" w:hAnsi="Arial" w:cs="Arial"/>
          <w:sz w:val="20"/>
          <w:szCs w:val="20"/>
        </w:rPr>
        <w:t>Gilden</w:t>
      </w:r>
      <w:proofErr w:type="spellEnd"/>
      <w:r w:rsidRPr="00982BE3">
        <w:rPr>
          <w:rFonts w:ascii="Arial" w:hAnsi="Arial" w:cs="Arial"/>
          <w:sz w:val="20"/>
          <w:szCs w:val="20"/>
        </w:rPr>
        <w:t xml:space="preserve"> D. Varicella Zoster Virus: A Common Cause of Stroke in Children and Adults. J Stroke </w:t>
      </w:r>
      <w:proofErr w:type="spellStart"/>
      <w:r w:rsidRPr="00982BE3">
        <w:rPr>
          <w:rFonts w:ascii="Arial" w:hAnsi="Arial" w:cs="Arial"/>
          <w:sz w:val="20"/>
          <w:szCs w:val="20"/>
        </w:rPr>
        <w:t>Cerebrovasc</w:t>
      </w:r>
      <w:proofErr w:type="spellEnd"/>
      <w:r w:rsidRPr="00982BE3">
        <w:rPr>
          <w:rFonts w:ascii="Arial" w:hAnsi="Arial" w:cs="Arial"/>
          <w:sz w:val="20"/>
          <w:szCs w:val="20"/>
        </w:rPr>
        <w:t xml:space="preserve"> Dis. 2016 Jul;25(7):1561-1569. doi:10.1016/j.jstrokecerebrovasdis.2016.03.052.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2016 Apr 29. Review</w:t>
      </w:r>
    </w:p>
    <w:p w14:paraId="4EE1BB4D" w14:textId="77777777" w:rsidR="00352CA5" w:rsidRPr="00982BE3" w:rsidRDefault="00352CA5" w:rsidP="00352CA5">
      <w:pPr>
        <w:spacing w:after="0" w:line="240" w:lineRule="auto"/>
        <w:rPr>
          <w:rFonts w:ascii="Arial" w:hAnsi="Arial" w:cs="Arial"/>
          <w:sz w:val="20"/>
          <w:szCs w:val="20"/>
        </w:rPr>
      </w:pPr>
    </w:p>
    <w:p w14:paraId="44DB5F8D"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Mirzaa GM, Campbell CD, </w:t>
      </w:r>
      <w:proofErr w:type="spellStart"/>
      <w:r w:rsidRPr="00982BE3">
        <w:rPr>
          <w:rFonts w:ascii="Arial" w:eastAsia="Times New Roman" w:hAnsi="Arial" w:cs="Arial"/>
          <w:sz w:val="20"/>
          <w:szCs w:val="20"/>
        </w:rPr>
        <w:t>Solovieff</w:t>
      </w:r>
      <w:proofErr w:type="spellEnd"/>
      <w:r w:rsidRPr="00982BE3">
        <w:rPr>
          <w:rFonts w:ascii="Arial" w:eastAsia="Times New Roman" w:hAnsi="Arial" w:cs="Arial"/>
          <w:sz w:val="20"/>
          <w:szCs w:val="20"/>
        </w:rPr>
        <w:t xml:space="preserve"> N, </w:t>
      </w:r>
      <w:proofErr w:type="spellStart"/>
      <w:r w:rsidRPr="00982BE3">
        <w:rPr>
          <w:rFonts w:ascii="Arial" w:eastAsia="Times New Roman" w:hAnsi="Arial" w:cs="Arial"/>
          <w:sz w:val="20"/>
          <w:szCs w:val="20"/>
        </w:rPr>
        <w:t>Goold</w:t>
      </w:r>
      <w:proofErr w:type="spellEnd"/>
      <w:r w:rsidRPr="00982BE3">
        <w:rPr>
          <w:rFonts w:ascii="Arial" w:eastAsia="Times New Roman" w:hAnsi="Arial" w:cs="Arial"/>
          <w:sz w:val="20"/>
          <w:szCs w:val="20"/>
        </w:rPr>
        <w:t xml:space="preserve"> C, Jansen LA, Menon S, Timms AE, Conti V, </w:t>
      </w:r>
      <w:proofErr w:type="spellStart"/>
      <w:r w:rsidRPr="00982BE3">
        <w:rPr>
          <w:rFonts w:ascii="Arial" w:eastAsia="Times New Roman" w:hAnsi="Arial" w:cs="Arial"/>
          <w:sz w:val="20"/>
          <w:szCs w:val="20"/>
        </w:rPr>
        <w:t>Biag</w:t>
      </w:r>
      <w:proofErr w:type="spellEnd"/>
      <w:r w:rsidRPr="00982BE3">
        <w:rPr>
          <w:rFonts w:ascii="Arial" w:eastAsia="Times New Roman" w:hAnsi="Arial" w:cs="Arial"/>
          <w:sz w:val="20"/>
          <w:szCs w:val="20"/>
        </w:rPr>
        <w:t xml:space="preserve"> JD, Adams C, Boyle EA, Collins S, Ishak G, </w:t>
      </w:r>
      <w:proofErr w:type="spellStart"/>
      <w:r w:rsidRPr="00982BE3">
        <w:rPr>
          <w:rFonts w:ascii="Arial" w:eastAsia="Times New Roman" w:hAnsi="Arial" w:cs="Arial"/>
          <w:sz w:val="20"/>
          <w:szCs w:val="20"/>
        </w:rPr>
        <w:t>Poliachik</w:t>
      </w:r>
      <w:proofErr w:type="spellEnd"/>
      <w:r w:rsidRPr="00982BE3">
        <w:rPr>
          <w:rFonts w:ascii="Arial" w:eastAsia="Times New Roman" w:hAnsi="Arial" w:cs="Arial"/>
          <w:sz w:val="20"/>
          <w:szCs w:val="20"/>
        </w:rPr>
        <w:t xml:space="preserve"> S, Girisha </w:t>
      </w:r>
      <w:proofErr w:type="spellStart"/>
      <w:r w:rsidRPr="00982BE3">
        <w:rPr>
          <w:rFonts w:ascii="Arial" w:eastAsia="Times New Roman" w:hAnsi="Arial" w:cs="Arial"/>
          <w:sz w:val="20"/>
          <w:szCs w:val="20"/>
        </w:rPr>
        <w:t>KM,Yeung</w:t>
      </w:r>
      <w:proofErr w:type="spellEnd"/>
      <w:r w:rsidRPr="00982BE3">
        <w:rPr>
          <w:rFonts w:ascii="Arial" w:eastAsia="Times New Roman" w:hAnsi="Arial" w:cs="Arial"/>
          <w:sz w:val="20"/>
          <w:szCs w:val="20"/>
        </w:rPr>
        <w:t xml:space="preserve"> KS, Chung BHY, </w:t>
      </w:r>
      <w:proofErr w:type="spellStart"/>
      <w:r w:rsidRPr="00982BE3">
        <w:rPr>
          <w:rFonts w:ascii="Arial" w:eastAsia="Times New Roman" w:hAnsi="Arial" w:cs="Arial"/>
          <w:sz w:val="20"/>
          <w:szCs w:val="20"/>
        </w:rPr>
        <w:t>Rahikkala</w:t>
      </w:r>
      <w:proofErr w:type="spellEnd"/>
      <w:r w:rsidRPr="00982BE3">
        <w:rPr>
          <w:rFonts w:ascii="Arial" w:eastAsia="Times New Roman" w:hAnsi="Arial" w:cs="Arial"/>
          <w:sz w:val="20"/>
          <w:szCs w:val="20"/>
        </w:rPr>
        <w:t xml:space="preserve"> E, Gunter SA, McDaniel SS, </w:t>
      </w:r>
      <w:proofErr w:type="spellStart"/>
      <w:r w:rsidRPr="00982BE3">
        <w:rPr>
          <w:rFonts w:ascii="Arial" w:eastAsia="Times New Roman" w:hAnsi="Arial" w:cs="Arial"/>
          <w:sz w:val="20"/>
          <w:szCs w:val="20"/>
        </w:rPr>
        <w:t>Macmurdo</w:t>
      </w:r>
      <w:proofErr w:type="spellEnd"/>
      <w:r w:rsidRPr="00982BE3">
        <w:rPr>
          <w:rFonts w:ascii="Arial" w:eastAsia="Times New Roman" w:hAnsi="Arial" w:cs="Arial"/>
          <w:sz w:val="20"/>
          <w:szCs w:val="20"/>
        </w:rPr>
        <w:t xml:space="preserve"> CF, Bernstein JA, Martin B, Leary R, Mahan S, Liu S, Weaver M, </w:t>
      </w:r>
      <w:proofErr w:type="spellStart"/>
      <w:r w:rsidRPr="00982BE3">
        <w:rPr>
          <w:rFonts w:ascii="Arial" w:eastAsia="Times New Roman" w:hAnsi="Arial" w:cs="Arial"/>
          <w:sz w:val="20"/>
          <w:szCs w:val="20"/>
        </w:rPr>
        <w:t>Doerschner</w:t>
      </w:r>
      <w:proofErr w:type="spellEnd"/>
      <w:r w:rsidRPr="00982BE3">
        <w:rPr>
          <w:rFonts w:ascii="Arial" w:eastAsia="Times New Roman" w:hAnsi="Arial" w:cs="Arial"/>
          <w:sz w:val="20"/>
          <w:szCs w:val="20"/>
        </w:rPr>
        <w:t xml:space="preserve"> M, </w:t>
      </w:r>
      <w:proofErr w:type="spellStart"/>
      <w:r w:rsidRPr="00982BE3">
        <w:rPr>
          <w:rFonts w:ascii="Arial" w:eastAsia="Times New Roman" w:hAnsi="Arial" w:cs="Arial"/>
          <w:sz w:val="20"/>
          <w:szCs w:val="20"/>
        </w:rPr>
        <w:t>Jhangiani</w:t>
      </w:r>
      <w:proofErr w:type="spellEnd"/>
      <w:r w:rsidRPr="00982BE3">
        <w:rPr>
          <w:rFonts w:ascii="Arial" w:eastAsia="Times New Roman" w:hAnsi="Arial" w:cs="Arial"/>
          <w:sz w:val="20"/>
          <w:szCs w:val="20"/>
        </w:rPr>
        <w:t xml:space="preserve"> S, </w:t>
      </w:r>
      <w:proofErr w:type="spellStart"/>
      <w:r w:rsidRPr="00982BE3">
        <w:rPr>
          <w:rFonts w:ascii="Arial" w:eastAsia="Times New Roman" w:hAnsi="Arial" w:cs="Arial"/>
          <w:sz w:val="20"/>
          <w:szCs w:val="20"/>
        </w:rPr>
        <w:t>MuznyDM</w:t>
      </w:r>
      <w:proofErr w:type="spellEnd"/>
      <w:r w:rsidRPr="00982BE3">
        <w:rPr>
          <w:rFonts w:ascii="Arial" w:eastAsia="Times New Roman" w:hAnsi="Arial" w:cs="Arial"/>
          <w:sz w:val="20"/>
          <w:szCs w:val="20"/>
        </w:rPr>
        <w:t xml:space="preserve">, Boerwinkle E, Gibbs RA, </w:t>
      </w:r>
      <w:proofErr w:type="spellStart"/>
      <w:r w:rsidRPr="00982BE3">
        <w:rPr>
          <w:rFonts w:ascii="Arial" w:eastAsia="Times New Roman" w:hAnsi="Arial" w:cs="Arial"/>
          <w:sz w:val="20"/>
          <w:szCs w:val="20"/>
        </w:rPr>
        <w:t>Lupski</w:t>
      </w:r>
      <w:proofErr w:type="spellEnd"/>
      <w:r w:rsidRPr="00982BE3">
        <w:rPr>
          <w:rFonts w:ascii="Arial" w:eastAsia="Times New Roman" w:hAnsi="Arial" w:cs="Arial"/>
          <w:sz w:val="20"/>
          <w:szCs w:val="20"/>
        </w:rPr>
        <w:t xml:space="preserve"> JR, </w:t>
      </w:r>
      <w:proofErr w:type="spellStart"/>
      <w:r w:rsidRPr="00982BE3">
        <w:rPr>
          <w:rFonts w:ascii="Arial" w:eastAsia="Times New Roman" w:hAnsi="Arial" w:cs="Arial"/>
          <w:sz w:val="20"/>
          <w:szCs w:val="20"/>
        </w:rPr>
        <w:t>Shendure</w:t>
      </w:r>
      <w:proofErr w:type="spellEnd"/>
      <w:r w:rsidRPr="00982BE3">
        <w:rPr>
          <w:rFonts w:ascii="Arial" w:eastAsia="Times New Roman" w:hAnsi="Arial" w:cs="Arial"/>
          <w:sz w:val="20"/>
          <w:szCs w:val="20"/>
        </w:rPr>
        <w:t xml:space="preserve"> J, </w:t>
      </w:r>
      <w:r w:rsidRPr="00982BE3">
        <w:rPr>
          <w:rFonts w:ascii="Arial" w:eastAsia="Times New Roman" w:hAnsi="Arial" w:cs="Arial"/>
          <w:b/>
          <w:sz w:val="20"/>
          <w:szCs w:val="20"/>
        </w:rPr>
        <w:t>Saneto RP,</w:t>
      </w:r>
      <w:r w:rsidRPr="00982BE3">
        <w:rPr>
          <w:rFonts w:ascii="Arial" w:eastAsia="Times New Roman" w:hAnsi="Arial" w:cs="Arial"/>
          <w:sz w:val="20"/>
          <w:szCs w:val="20"/>
        </w:rPr>
        <w:t xml:space="preserve"> </w:t>
      </w:r>
      <w:r w:rsidRPr="00982BE3">
        <w:rPr>
          <w:rFonts w:ascii="Arial" w:eastAsia="Times New Roman" w:hAnsi="Arial" w:cs="Arial"/>
          <w:b/>
          <w:sz w:val="20"/>
          <w:szCs w:val="20"/>
        </w:rPr>
        <w:t>Novotny EJ</w:t>
      </w:r>
      <w:r w:rsidRPr="00982BE3">
        <w:rPr>
          <w:rFonts w:ascii="Arial" w:eastAsia="Times New Roman" w:hAnsi="Arial" w:cs="Arial"/>
          <w:sz w:val="20"/>
          <w:szCs w:val="20"/>
        </w:rPr>
        <w:t xml:space="preserve">, Wilson CJ, Sellers WR, Morrissey M, </w:t>
      </w:r>
      <w:proofErr w:type="spellStart"/>
      <w:r w:rsidRPr="00982BE3">
        <w:rPr>
          <w:rFonts w:ascii="Arial" w:eastAsia="Times New Roman" w:hAnsi="Arial" w:cs="Arial"/>
          <w:sz w:val="20"/>
          <w:szCs w:val="20"/>
        </w:rPr>
        <w:t>Hevner</w:t>
      </w:r>
      <w:proofErr w:type="spellEnd"/>
      <w:r w:rsidRPr="00982BE3">
        <w:rPr>
          <w:rFonts w:ascii="Arial" w:eastAsia="Times New Roman" w:hAnsi="Arial" w:cs="Arial"/>
          <w:sz w:val="20"/>
          <w:szCs w:val="20"/>
        </w:rPr>
        <w:t xml:space="preserve"> RF, Ojemann JG, Guerrini R, Murphy LO, </w:t>
      </w:r>
      <w:proofErr w:type="spellStart"/>
      <w:r w:rsidRPr="00982BE3">
        <w:rPr>
          <w:rFonts w:ascii="Arial" w:eastAsia="Times New Roman" w:hAnsi="Arial" w:cs="Arial"/>
          <w:sz w:val="20"/>
          <w:szCs w:val="20"/>
        </w:rPr>
        <w:t>Winckler</w:t>
      </w:r>
      <w:proofErr w:type="spellEnd"/>
      <w:r w:rsidRPr="00982BE3">
        <w:rPr>
          <w:rFonts w:ascii="Arial" w:eastAsia="Times New Roman" w:hAnsi="Arial" w:cs="Arial"/>
          <w:sz w:val="20"/>
          <w:szCs w:val="20"/>
        </w:rPr>
        <w:t xml:space="preserve"> W, </w:t>
      </w:r>
      <w:r w:rsidRPr="00982BE3">
        <w:rPr>
          <w:rFonts w:ascii="Arial" w:eastAsia="Times New Roman" w:hAnsi="Arial" w:cs="Arial"/>
          <w:b/>
          <w:sz w:val="20"/>
          <w:szCs w:val="20"/>
        </w:rPr>
        <w:t>Dobyns WB</w:t>
      </w:r>
      <w:r w:rsidRPr="00982BE3">
        <w:rPr>
          <w:rFonts w:ascii="Arial" w:eastAsia="Times New Roman" w:hAnsi="Arial" w:cs="Arial"/>
          <w:sz w:val="20"/>
          <w:szCs w:val="20"/>
        </w:rPr>
        <w:t xml:space="preserve">. Association of MTOR Mutations With Developmental Brain Disorders, Including </w:t>
      </w:r>
      <w:proofErr w:type="spellStart"/>
      <w:r w:rsidRPr="00982BE3">
        <w:rPr>
          <w:rFonts w:ascii="Arial" w:eastAsia="Times New Roman" w:hAnsi="Arial" w:cs="Arial"/>
          <w:sz w:val="20"/>
          <w:szCs w:val="20"/>
        </w:rPr>
        <w:t>Megalencephaly</w:t>
      </w:r>
      <w:proofErr w:type="spellEnd"/>
      <w:r w:rsidRPr="00982BE3">
        <w:rPr>
          <w:rFonts w:ascii="Arial" w:eastAsia="Times New Roman" w:hAnsi="Arial" w:cs="Arial"/>
          <w:sz w:val="20"/>
          <w:szCs w:val="20"/>
        </w:rPr>
        <w:t xml:space="preserve">, Focal Cortical Dysplasia, and Pigmentary Mosaicism. JAMA Neurol. 2016 Jul 1;73(7):836-845.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xml:space="preserve">: 10.1001/jamaneurol.2016.0363. </w:t>
      </w:r>
    </w:p>
    <w:p w14:paraId="2EED7140"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661E7399"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spellStart"/>
      <w:r w:rsidRPr="00982BE3">
        <w:rPr>
          <w:rFonts w:ascii="Arial" w:eastAsia="Times New Roman" w:hAnsi="Arial" w:cs="Arial"/>
          <w:sz w:val="20"/>
          <w:szCs w:val="20"/>
        </w:rPr>
        <w:t>Casimo</w:t>
      </w:r>
      <w:proofErr w:type="spellEnd"/>
      <w:r w:rsidRPr="00982BE3">
        <w:rPr>
          <w:rFonts w:ascii="Arial" w:eastAsia="Times New Roman" w:hAnsi="Arial" w:cs="Arial"/>
          <w:sz w:val="20"/>
          <w:szCs w:val="20"/>
        </w:rPr>
        <w:t xml:space="preserve"> K, Darvas F, Wander J, Ko A, Grabowski TJ, </w:t>
      </w:r>
      <w:r w:rsidRPr="00982BE3">
        <w:rPr>
          <w:rFonts w:ascii="Arial" w:eastAsia="Times New Roman" w:hAnsi="Arial" w:cs="Arial"/>
          <w:b/>
          <w:sz w:val="20"/>
          <w:szCs w:val="20"/>
        </w:rPr>
        <w:t>Novotny E</w:t>
      </w:r>
      <w:r w:rsidRPr="00982BE3">
        <w:rPr>
          <w:rFonts w:ascii="Arial" w:eastAsia="Times New Roman" w:hAnsi="Arial" w:cs="Arial"/>
          <w:sz w:val="20"/>
          <w:szCs w:val="20"/>
        </w:rPr>
        <w:t xml:space="preserve">, Poliakov A, Ojemann JG, Weaver KE. Regional Patterns of Cortical Phase Synchrony in the Resting State. Brain Connect. 2016 Jul;6(6):470-81.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xml:space="preserve">: 10.1089/brain.2015.0362. </w:t>
      </w:r>
      <w:proofErr w:type="spellStart"/>
      <w:r w:rsidRPr="00982BE3">
        <w:rPr>
          <w:rFonts w:ascii="Arial" w:eastAsia="Times New Roman" w:hAnsi="Arial" w:cs="Arial"/>
          <w:sz w:val="20"/>
          <w:szCs w:val="20"/>
        </w:rPr>
        <w:t>Epub</w:t>
      </w:r>
      <w:proofErr w:type="spellEnd"/>
      <w:r w:rsidRPr="00982BE3">
        <w:rPr>
          <w:rFonts w:ascii="Arial" w:eastAsia="Times New Roman" w:hAnsi="Arial" w:cs="Arial"/>
          <w:sz w:val="20"/>
          <w:szCs w:val="20"/>
        </w:rPr>
        <w:t xml:space="preserve"> 2016 May 2. </w:t>
      </w:r>
    </w:p>
    <w:p w14:paraId="39459C22"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3E839F3D"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5A80CDA9"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982BE3">
        <w:rPr>
          <w:rFonts w:ascii="Arial" w:eastAsia="Times New Roman" w:hAnsi="Arial" w:cs="Arial"/>
          <w:sz w:val="20"/>
          <w:szCs w:val="20"/>
        </w:rPr>
        <w:t xml:space="preserve">Parikh S, </w:t>
      </w:r>
      <w:proofErr w:type="spellStart"/>
      <w:r w:rsidRPr="00982BE3">
        <w:rPr>
          <w:rFonts w:ascii="Arial" w:eastAsia="Times New Roman" w:hAnsi="Arial" w:cs="Arial"/>
          <w:sz w:val="20"/>
          <w:szCs w:val="20"/>
        </w:rPr>
        <w:t>Karaa</w:t>
      </w:r>
      <w:proofErr w:type="spellEnd"/>
      <w:r w:rsidRPr="00982BE3">
        <w:rPr>
          <w:rFonts w:ascii="Arial" w:eastAsia="Times New Roman" w:hAnsi="Arial" w:cs="Arial"/>
          <w:sz w:val="20"/>
          <w:szCs w:val="20"/>
        </w:rPr>
        <w:t xml:space="preserve"> A, Goldstein A, Ng YS, Gorman G, Feigenbaum A, Christodoulou J, Haas R, Tarnopolsky M, Cohen BK, Dimmock D, </w:t>
      </w:r>
      <w:proofErr w:type="spellStart"/>
      <w:r w:rsidRPr="00982BE3">
        <w:rPr>
          <w:rFonts w:ascii="Arial" w:eastAsia="Times New Roman" w:hAnsi="Arial" w:cs="Arial"/>
          <w:sz w:val="20"/>
          <w:szCs w:val="20"/>
        </w:rPr>
        <w:t>Feyma</w:t>
      </w:r>
      <w:proofErr w:type="spellEnd"/>
      <w:r w:rsidRPr="00982BE3">
        <w:rPr>
          <w:rFonts w:ascii="Arial" w:eastAsia="Times New Roman" w:hAnsi="Arial" w:cs="Arial"/>
          <w:sz w:val="20"/>
          <w:szCs w:val="20"/>
        </w:rPr>
        <w:t xml:space="preserve"> T, Koenig MK, Mundy </w:t>
      </w:r>
      <w:proofErr w:type="spellStart"/>
      <w:r w:rsidRPr="00982BE3">
        <w:rPr>
          <w:rFonts w:ascii="Arial" w:eastAsia="Times New Roman" w:hAnsi="Arial" w:cs="Arial"/>
          <w:sz w:val="20"/>
          <w:szCs w:val="20"/>
        </w:rPr>
        <w:t>H,Niyazov</w:t>
      </w:r>
      <w:proofErr w:type="spellEnd"/>
      <w:r w:rsidRPr="00982BE3">
        <w:rPr>
          <w:rFonts w:ascii="Arial" w:eastAsia="Times New Roman" w:hAnsi="Arial" w:cs="Arial"/>
          <w:sz w:val="20"/>
          <w:szCs w:val="20"/>
        </w:rPr>
        <w:t xml:space="preserve"> D, </w:t>
      </w:r>
      <w:r w:rsidRPr="00982BE3">
        <w:rPr>
          <w:rFonts w:ascii="Arial" w:eastAsia="Times New Roman" w:hAnsi="Arial" w:cs="Arial"/>
          <w:b/>
          <w:sz w:val="20"/>
          <w:szCs w:val="20"/>
        </w:rPr>
        <w:t>Saneto RP, Wainwright MS</w:t>
      </w:r>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Wusthoff</w:t>
      </w:r>
      <w:proofErr w:type="spellEnd"/>
      <w:r w:rsidRPr="00982BE3">
        <w:rPr>
          <w:rFonts w:ascii="Arial" w:eastAsia="Times New Roman" w:hAnsi="Arial" w:cs="Arial"/>
          <w:sz w:val="20"/>
          <w:szCs w:val="20"/>
        </w:rPr>
        <w:t xml:space="preserve"> C, McFarland R, Scaglia </w:t>
      </w:r>
      <w:r w:rsidRPr="00982BE3">
        <w:rPr>
          <w:rFonts w:ascii="Arial" w:eastAsia="Times New Roman" w:hAnsi="Arial" w:cs="Arial"/>
          <w:sz w:val="20"/>
          <w:szCs w:val="20"/>
        </w:rPr>
        <w:lastRenderedPageBreak/>
        <w:t xml:space="preserve">F. Solid organ transplantation in primary mitochondrial disease: Proceed with caution. Mol Genet </w:t>
      </w:r>
      <w:proofErr w:type="spellStart"/>
      <w:r w:rsidRPr="00982BE3">
        <w:rPr>
          <w:rFonts w:ascii="Arial" w:eastAsia="Times New Roman" w:hAnsi="Arial" w:cs="Arial"/>
          <w:sz w:val="20"/>
          <w:szCs w:val="20"/>
        </w:rPr>
        <w:t>Metab</w:t>
      </w:r>
      <w:proofErr w:type="spellEnd"/>
      <w:r w:rsidRPr="00982BE3">
        <w:rPr>
          <w:rFonts w:ascii="Arial" w:eastAsia="Times New Roman" w:hAnsi="Arial" w:cs="Arial"/>
          <w:sz w:val="20"/>
          <w:szCs w:val="20"/>
        </w:rPr>
        <w:t xml:space="preserve">. 2016 Jul;118(3):178-84.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10.1016/j.ymgme.2016.04.009</w:t>
      </w:r>
    </w:p>
    <w:p w14:paraId="1A5EB8D2"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3EE4FD65"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b/>
          <w:sz w:val="20"/>
          <w:szCs w:val="20"/>
        </w:rPr>
        <w:t>Saneto RP</w:t>
      </w:r>
      <w:r w:rsidRPr="00982BE3">
        <w:rPr>
          <w:rFonts w:ascii="Arial" w:eastAsia="Times New Roman" w:hAnsi="Arial" w:cs="Arial"/>
          <w:sz w:val="20"/>
          <w:szCs w:val="20"/>
        </w:rPr>
        <w:t>. Alpers-</w:t>
      </w:r>
      <w:proofErr w:type="spellStart"/>
      <w:r w:rsidRPr="00982BE3">
        <w:rPr>
          <w:rFonts w:ascii="Arial" w:eastAsia="Times New Roman" w:hAnsi="Arial" w:cs="Arial"/>
          <w:sz w:val="20"/>
          <w:szCs w:val="20"/>
        </w:rPr>
        <w:t>Huttenlocher</w:t>
      </w:r>
      <w:proofErr w:type="spellEnd"/>
      <w:r w:rsidRPr="00982BE3">
        <w:rPr>
          <w:rFonts w:ascii="Arial" w:eastAsia="Times New Roman" w:hAnsi="Arial" w:cs="Arial"/>
          <w:sz w:val="20"/>
          <w:szCs w:val="20"/>
        </w:rPr>
        <w:t xml:space="preserve"> syndrome: the role of a multidisciplinary health care team. J </w:t>
      </w:r>
      <w:proofErr w:type="spellStart"/>
      <w:r w:rsidRPr="00982BE3">
        <w:rPr>
          <w:rFonts w:ascii="Arial" w:eastAsia="Times New Roman" w:hAnsi="Arial" w:cs="Arial"/>
          <w:sz w:val="20"/>
          <w:szCs w:val="20"/>
        </w:rPr>
        <w:t>Multidiscip</w:t>
      </w:r>
      <w:proofErr w:type="spellEnd"/>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Healthc</w:t>
      </w:r>
      <w:proofErr w:type="spellEnd"/>
      <w:r w:rsidRPr="00982BE3">
        <w:rPr>
          <w:rFonts w:ascii="Arial" w:eastAsia="Times New Roman" w:hAnsi="Arial" w:cs="Arial"/>
          <w:sz w:val="20"/>
          <w:szCs w:val="20"/>
        </w:rPr>
        <w:t xml:space="preserve">. 2016 Jul 26;9:323-33. doi:10.2147/JMDH.S84900. </w:t>
      </w:r>
      <w:proofErr w:type="spellStart"/>
      <w:r w:rsidRPr="00982BE3">
        <w:rPr>
          <w:rFonts w:ascii="Arial" w:eastAsia="Times New Roman" w:hAnsi="Arial" w:cs="Arial"/>
          <w:sz w:val="20"/>
          <w:szCs w:val="20"/>
        </w:rPr>
        <w:t>eCollection</w:t>
      </w:r>
      <w:proofErr w:type="spellEnd"/>
      <w:r w:rsidRPr="00982BE3">
        <w:rPr>
          <w:rFonts w:ascii="Arial" w:eastAsia="Times New Roman" w:hAnsi="Arial" w:cs="Arial"/>
          <w:sz w:val="20"/>
          <w:szCs w:val="20"/>
        </w:rPr>
        <w:t xml:space="preserve"> 2016. Review.</w:t>
      </w:r>
    </w:p>
    <w:p w14:paraId="71D9F2DD"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51470D0F"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Kurz JE, </w:t>
      </w:r>
      <w:proofErr w:type="spellStart"/>
      <w:r w:rsidRPr="00982BE3">
        <w:rPr>
          <w:rFonts w:ascii="Arial" w:eastAsia="Times New Roman" w:hAnsi="Arial" w:cs="Arial"/>
          <w:sz w:val="20"/>
          <w:szCs w:val="20"/>
        </w:rPr>
        <w:t>Poloyac</w:t>
      </w:r>
      <w:proofErr w:type="spellEnd"/>
      <w:r w:rsidRPr="00982BE3">
        <w:rPr>
          <w:rFonts w:ascii="Arial" w:eastAsia="Times New Roman" w:hAnsi="Arial" w:cs="Arial"/>
          <w:sz w:val="20"/>
          <w:szCs w:val="20"/>
        </w:rPr>
        <w:t xml:space="preserve"> SM, Abend NS, Fabio A, Bell MJ, </w:t>
      </w:r>
      <w:r w:rsidRPr="00982BE3">
        <w:rPr>
          <w:rFonts w:ascii="Arial" w:eastAsia="Times New Roman" w:hAnsi="Arial" w:cs="Arial"/>
          <w:b/>
          <w:sz w:val="20"/>
          <w:szCs w:val="20"/>
        </w:rPr>
        <w:t>Wainwright MS</w:t>
      </w:r>
      <w:r w:rsidRPr="00982BE3">
        <w:rPr>
          <w:rFonts w:ascii="Arial" w:eastAsia="Times New Roman" w:hAnsi="Arial" w:cs="Arial"/>
          <w:sz w:val="20"/>
          <w:szCs w:val="20"/>
        </w:rPr>
        <w:t xml:space="preserve">; Investigators for the Approaches and Decisions in Acute Pediatric TBI Trial. Variation in Anticonvulsant Selection and Electroencephalographic Monitoring Following Severe Traumatic Brain Injury in Children-Understanding Resource Availability in Sites Participating in a Comparative Effectiveness Study. </w:t>
      </w:r>
      <w:proofErr w:type="spellStart"/>
      <w:r w:rsidRPr="00982BE3">
        <w:rPr>
          <w:rFonts w:ascii="Arial" w:eastAsia="Times New Roman" w:hAnsi="Arial" w:cs="Arial"/>
          <w:sz w:val="20"/>
          <w:szCs w:val="20"/>
        </w:rPr>
        <w:t>Pediatr</w:t>
      </w:r>
      <w:proofErr w:type="spellEnd"/>
      <w:r w:rsidRPr="00982BE3">
        <w:rPr>
          <w:rFonts w:ascii="Arial" w:eastAsia="Times New Roman" w:hAnsi="Arial" w:cs="Arial"/>
          <w:sz w:val="20"/>
          <w:szCs w:val="20"/>
        </w:rPr>
        <w:t xml:space="preserve"> Crit Care Med. 2016 Jul;17(7):649-57.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xml:space="preserve">: 10.1097/PCC.0000000000000765. </w:t>
      </w:r>
    </w:p>
    <w:p w14:paraId="2DCCCD32"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24E8BB5A"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Byers HM</w:t>
      </w:r>
      <w:r w:rsidRPr="00982BE3">
        <w:rPr>
          <w:rFonts w:ascii="Arial" w:eastAsia="Times New Roman" w:hAnsi="Arial" w:cs="Arial"/>
          <w:b/>
          <w:sz w:val="20"/>
          <w:szCs w:val="20"/>
        </w:rPr>
        <w:t>, Beatty CW</w:t>
      </w:r>
      <w:r w:rsidRPr="00982BE3">
        <w:rPr>
          <w:rFonts w:ascii="Arial" w:eastAsia="Times New Roman" w:hAnsi="Arial" w:cs="Arial"/>
          <w:sz w:val="20"/>
          <w:szCs w:val="20"/>
        </w:rPr>
        <w:t>, Hahn SH</w:t>
      </w:r>
      <w:r w:rsidRPr="00982BE3">
        <w:rPr>
          <w:rFonts w:ascii="Arial" w:eastAsia="Times New Roman" w:hAnsi="Arial" w:cs="Arial"/>
          <w:b/>
          <w:sz w:val="20"/>
          <w:szCs w:val="20"/>
        </w:rPr>
        <w:t>, Gospe SM Jr</w:t>
      </w:r>
      <w:r w:rsidRPr="00982BE3">
        <w:rPr>
          <w:rFonts w:ascii="Arial" w:eastAsia="Times New Roman" w:hAnsi="Arial" w:cs="Arial"/>
          <w:sz w:val="20"/>
          <w:szCs w:val="20"/>
        </w:rPr>
        <w:t xml:space="preserve">. Dramatic Response After Lamotrigine in a Patient With Epileptic Encephalopathy and a De NovoCACNA1A Variant. </w:t>
      </w:r>
      <w:proofErr w:type="spellStart"/>
      <w:r w:rsidRPr="00982BE3">
        <w:rPr>
          <w:rFonts w:ascii="Arial" w:eastAsia="Times New Roman" w:hAnsi="Arial" w:cs="Arial"/>
          <w:sz w:val="20"/>
          <w:szCs w:val="20"/>
        </w:rPr>
        <w:t>Pediatr</w:t>
      </w:r>
      <w:proofErr w:type="spellEnd"/>
      <w:r w:rsidRPr="00982BE3">
        <w:rPr>
          <w:rFonts w:ascii="Arial" w:eastAsia="Times New Roman" w:hAnsi="Arial" w:cs="Arial"/>
          <w:sz w:val="20"/>
          <w:szCs w:val="20"/>
        </w:rPr>
        <w:t xml:space="preserve"> Neurol. 2016 Jul;60:79-82.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xml:space="preserve">: 10.1016/j.pediatrneurol.2016.03.012. </w:t>
      </w:r>
      <w:proofErr w:type="spellStart"/>
      <w:r w:rsidRPr="00982BE3">
        <w:rPr>
          <w:rFonts w:ascii="Arial" w:eastAsia="Times New Roman" w:hAnsi="Arial" w:cs="Arial"/>
          <w:sz w:val="20"/>
          <w:szCs w:val="20"/>
        </w:rPr>
        <w:t>Epub</w:t>
      </w:r>
      <w:proofErr w:type="spellEnd"/>
      <w:r w:rsidRPr="00982BE3">
        <w:rPr>
          <w:rFonts w:ascii="Arial" w:eastAsia="Times New Roman" w:hAnsi="Arial" w:cs="Arial"/>
          <w:sz w:val="20"/>
          <w:szCs w:val="20"/>
        </w:rPr>
        <w:t xml:space="preserve"> 2016 Apr 1. </w:t>
      </w:r>
    </w:p>
    <w:p w14:paraId="0F682A6A"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2A2FD942"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Twigg SRF, Hufnagel RB, Miller KA, Zhou Y, McGowan SJ, Taylor J, Craft </w:t>
      </w:r>
      <w:proofErr w:type="spellStart"/>
      <w:r w:rsidRPr="00982BE3">
        <w:rPr>
          <w:rFonts w:ascii="Arial" w:hAnsi="Arial" w:cs="Arial"/>
          <w:sz w:val="20"/>
          <w:szCs w:val="20"/>
        </w:rPr>
        <w:t>J,Taylor</w:t>
      </w:r>
      <w:proofErr w:type="spellEnd"/>
      <w:r w:rsidRPr="00982BE3">
        <w:rPr>
          <w:rFonts w:ascii="Arial" w:hAnsi="Arial" w:cs="Arial"/>
          <w:sz w:val="20"/>
          <w:szCs w:val="20"/>
        </w:rPr>
        <w:t xml:space="preserve"> JC, Santoro SL, Huang T, Hopkin RJ, Brady AF, Clayton-Smith J, </w:t>
      </w:r>
      <w:proofErr w:type="spellStart"/>
      <w:r w:rsidRPr="00982BE3">
        <w:rPr>
          <w:rFonts w:ascii="Arial" w:hAnsi="Arial" w:cs="Arial"/>
          <w:sz w:val="20"/>
          <w:szCs w:val="20"/>
        </w:rPr>
        <w:t>Clericuzio</w:t>
      </w:r>
      <w:proofErr w:type="spellEnd"/>
      <w:r w:rsidRPr="00982BE3">
        <w:rPr>
          <w:rFonts w:ascii="Arial" w:hAnsi="Arial" w:cs="Arial"/>
          <w:sz w:val="20"/>
          <w:szCs w:val="20"/>
        </w:rPr>
        <w:t xml:space="preserve"> CL, Grange DK, </w:t>
      </w:r>
      <w:proofErr w:type="spellStart"/>
      <w:r w:rsidRPr="00982BE3">
        <w:rPr>
          <w:rFonts w:ascii="Arial" w:hAnsi="Arial" w:cs="Arial"/>
          <w:sz w:val="20"/>
          <w:szCs w:val="20"/>
        </w:rPr>
        <w:t>Groesser</w:t>
      </w:r>
      <w:proofErr w:type="spellEnd"/>
      <w:r w:rsidRPr="00982BE3">
        <w:rPr>
          <w:rFonts w:ascii="Arial" w:hAnsi="Arial" w:cs="Arial"/>
          <w:sz w:val="20"/>
          <w:szCs w:val="20"/>
        </w:rPr>
        <w:t xml:space="preserve"> L, Hafner C, Horn D, Temple IK, </w:t>
      </w:r>
      <w:r w:rsidRPr="00982BE3">
        <w:rPr>
          <w:rFonts w:ascii="Arial" w:hAnsi="Arial" w:cs="Arial"/>
          <w:b/>
          <w:sz w:val="20"/>
          <w:szCs w:val="20"/>
        </w:rPr>
        <w:t>Dobyns WB,</w:t>
      </w:r>
      <w:r w:rsidRPr="00982BE3">
        <w:rPr>
          <w:rFonts w:ascii="Arial" w:hAnsi="Arial" w:cs="Arial"/>
          <w:sz w:val="20"/>
          <w:szCs w:val="20"/>
        </w:rPr>
        <w:t xml:space="preserve"> Curry CJ, Jones MC, Wilkie AOM. A Recurrent Mosaic Mutation in SMO, Encoding the Hedgehog Signal Transducer Smoothened, Is the Major Cause of Curry-Jones Syndrome. Am J Hum Genet. 2016 Jun 2;98(6):1256-1265. </w:t>
      </w:r>
      <w:proofErr w:type="spellStart"/>
      <w:r w:rsidRPr="00982BE3">
        <w:rPr>
          <w:rFonts w:ascii="Arial" w:hAnsi="Arial" w:cs="Arial"/>
          <w:sz w:val="20"/>
          <w:szCs w:val="20"/>
        </w:rPr>
        <w:t>doi</w:t>
      </w:r>
      <w:proofErr w:type="spellEnd"/>
      <w:r w:rsidRPr="00982BE3">
        <w:rPr>
          <w:rFonts w:ascii="Arial" w:hAnsi="Arial" w:cs="Arial"/>
          <w:sz w:val="20"/>
          <w:szCs w:val="20"/>
        </w:rPr>
        <w:t xml:space="preserve">: 10.1016/j.ajhg.2016.04.007.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2016 May 26. </w:t>
      </w:r>
    </w:p>
    <w:p w14:paraId="08AE8E06"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2B8B35E0"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Mirzaa G, Timms AE, Conti V, Boyle EA, Girisha KM, Martin B, Kircher M, Olds C, </w:t>
      </w:r>
      <w:proofErr w:type="spellStart"/>
      <w:r w:rsidRPr="00982BE3">
        <w:rPr>
          <w:rFonts w:ascii="Arial" w:hAnsi="Arial" w:cs="Arial"/>
          <w:sz w:val="20"/>
          <w:szCs w:val="20"/>
        </w:rPr>
        <w:t>Juusola</w:t>
      </w:r>
      <w:proofErr w:type="spellEnd"/>
      <w:r w:rsidRPr="00982BE3">
        <w:rPr>
          <w:rFonts w:ascii="Arial" w:hAnsi="Arial" w:cs="Arial"/>
          <w:sz w:val="20"/>
          <w:szCs w:val="20"/>
        </w:rPr>
        <w:t xml:space="preserve"> J, Collins S, Park K, Carter M, Glass I, </w:t>
      </w:r>
      <w:proofErr w:type="spellStart"/>
      <w:r w:rsidRPr="00982BE3">
        <w:rPr>
          <w:rFonts w:ascii="Arial" w:hAnsi="Arial" w:cs="Arial"/>
          <w:sz w:val="20"/>
          <w:szCs w:val="20"/>
        </w:rPr>
        <w:t>Krägeloh</w:t>
      </w:r>
      <w:proofErr w:type="spellEnd"/>
      <w:r w:rsidRPr="00982BE3">
        <w:rPr>
          <w:rFonts w:ascii="Arial" w:hAnsi="Arial" w:cs="Arial"/>
          <w:sz w:val="20"/>
          <w:szCs w:val="20"/>
        </w:rPr>
        <w:t xml:space="preserve">-Mann I, </w:t>
      </w:r>
      <w:proofErr w:type="spellStart"/>
      <w:r w:rsidRPr="00982BE3">
        <w:rPr>
          <w:rFonts w:ascii="Arial" w:hAnsi="Arial" w:cs="Arial"/>
          <w:sz w:val="20"/>
          <w:szCs w:val="20"/>
        </w:rPr>
        <w:t>Chitayat</w:t>
      </w:r>
      <w:proofErr w:type="spellEnd"/>
      <w:r w:rsidRPr="00982BE3">
        <w:rPr>
          <w:rFonts w:ascii="Arial" w:hAnsi="Arial" w:cs="Arial"/>
          <w:sz w:val="20"/>
          <w:szCs w:val="20"/>
        </w:rPr>
        <w:t xml:space="preserve"> D, Parikh AS, Bradshaw R, </w:t>
      </w:r>
      <w:proofErr w:type="spellStart"/>
      <w:r w:rsidRPr="00982BE3">
        <w:rPr>
          <w:rFonts w:ascii="Arial" w:hAnsi="Arial" w:cs="Arial"/>
          <w:sz w:val="20"/>
          <w:szCs w:val="20"/>
        </w:rPr>
        <w:t>Torti</w:t>
      </w:r>
      <w:proofErr w:type="spellEnd"/>
      <w:r w:rsidRPr="00982BE3">
        <w:rPr>
          <w:rFonts w:ascii="Arial" w:hAnsi="Arial" w:cs="Arial"/>
          <w:sz w:val="20"/>
          <w:szCs w:val="20"/>
        </w:rPr>
        <w:t xml:space="preserve"> E, Braddock S, Burke L, </w:t>
      </w:r>
      <w:proofErr w:type="spellStart"/>
      <w:r w:rsidRPr="00982BE3">
        <w:rPr>
          <w:rFonts w:ascii="Arial" w:hAnsi="Arial" w:cs="Arial"/>
          <w:sz w:val="20"/>
          <w:szCs w:val="20"/>
        </w:rPr>
        <w:t>Ghedia</w:t>
      </w:r>
      <w:proofErr w:type="spellEnd"/>
      <w:r w:rsidRPr="00982BE3">
        <w:rPr>
          <w:rFonts w:ascii="Arial" w:hAnsi="Arial" w:cs="Arial"/>
          <w:sz w:val="20"/>
          <w:szCs w:val="20"/>
        </w:rPr>
        <w:t xml:space="preserve"> S, Stephan M, </w:t>
      </w:r>
      <w:proofErr w:type="spellStart"/>
      <w:r w:rsidRPr="00982BE3">
        <w:rPr>
          <w:rFonts w:ascii="Arial" w:hAnsi="Arial" w:cs="Arial"/>
          <w:sz w:val="20"/>
          <w:szCs w:val="20"/>
        </w:rPr>
        <w:t>StewartF</w:t>
      </w:r>
      <w:proofErr w:type="spellEnd"/>
      <w:r w:rsidRPr="00982BE3">
        <w:rPr>
          <w:rFonts w:ascii="Arial" w:hAnsi="Arial" w:cs="Arial"/>
          <w:sz w:val="20"/>
          <w:szCs w:val="20"/>
        </w:rPr>
        <w:t xml:space="preserve">, Prasad C, Napier M, </w:t>
      </w:r>
      <w:proofErr w:type="spellStart"/>
      <w:r w:rsidRPr="00982BE3">
        <w:rPr>
          <w:rFonts w:ascii="Arial" w:hAnsi="Arial" w:cs="Arial"/>
          <w:sz w:val="20"/>
          <w:szCs w:val="20"/>
        </w:rPr>
        <w:t>Saitta</w:t>
      </w:r>
      <w:proofErr w:type="spellEnd"/>
      <w:r w:rsidRPr="00982BE3">
        <w:rPr>
          <w:rFonts w:ascii="Arial" w:hAnsi="Arial" w:cs="Arial"/>
          <w:sz w:val="20"/>
          <w:szCs w:val="20"/>
        </w:rPr>
        <w:t xml:space="preserve"> S, </w:t>
      </w:r>
      <w:proofErr w:type="spellStart"/>
      <w:r w:rsidRPr="00982BE3">
        <w:rPr>
          <w:rFonts w:ascii="Arial" w:hAnsi="Arial" w:cs="Arial"/>
          <w:sz w:val="20"/>
          <w:szCs w:val="20"/>
        </w:rPr>
        <w:t>Straussberg</w:t>
      </w:r>
      <w:proofErr w:type="spellEnd"/>
      <w:r w:rsidRPr="00982BE3">
        <w:rPr>
          <w:rFonts w:ascii="Arial" w:hAnsi="Arial" w:cs="Arial"/>
          <w:sz w:val="20"/>
          <w:szCs w:val="20"/>
        </w:rPr>
        <w:t xml:space="preserve"> R, </w:t>
      </w:r>
      <w:proofErr w:type="spellStart"/>
      <w:r w:rsidRPr="00982BE3">
        <w:rPr>
          <w:rFonts w:ascii="Arial" w:hAnsi="Arial" w:cs="Arial"/>
          <w:sz w:val="20"/>
          <w:szCs w:val="20"/>
        </w:rPr>
        <w:t>Gabbett</w:t>
      </w:r>
      <w:proofErr w:type="spellEnd"/>
      <w:r w:rsidRPr="00982BE3">
        <w:rPr>
          <w:rFonts w:ascii="Arial" w:hAnsi="Arial" w:cs="Arial"/>
          <w:sz w:val="20"/>
          <w:szCs w:val="20"/>
        </w:rPr>
        <w:t xml:space="preserve"> M, O'Connor BC, Keegan CE, Yin LJ, Lai AH, Martin N, McKinnon M, </w:t>
      </w:r>
      <w:proofErr w:type="spellStart"/>
      <w:r w:rsidRPr="00982BE3">
        <w:rPr>
          <w:rFonts w:ascii="Arial" w:hAnsi="Arial" w:cs="Arial"/>
          <w:sz w:val="20"/>
          <w:szCs w:val="20"/>
        </w:rPr>
        <w:t>Addor</w:t>
      </w:r>
      <w:proofErr w:type="spellEnd"/>
      <w:r w:rsidRPr="00982BE3">
        <w:rPr>
          <w:rFonts w:ascii="Arial" w:hAnsi="Arial" w:cs="Arial"/>
          <w:sz w:val="20"/>
          <w:szCs w:val="20"/>
        </w:rPr>
        <w:t xml:space="preserve"> MC, </w:t>
      </w:r>
      <w:proofErr w:type="spellStart"/>
      <w:r w:rsidRPr="00982BE3">
        <w:rPr>
          <w:rFonts w:ascii="Arial" w:hAnsi="Arial" w:cs="Arial"/>
          <w:sz w:val="20"/>
          <w:szCs w:val="20"/>
        </w:rPr>
        <w:t>Boccuto</w:t>
      </w:r>
      <w:proofErr w:type="spellEnd"/>
      <w:r w:rsidRPr="00982BE3">
        <w:rPr>
          <w:rFonts w:ascii="Arial" w:hAnsi="Arial" w:cs="Arial"/>
          <w:sz w:val="20"/>
          <w:szCs w:val="20"/>
        </w:rPr>
        <w:t xml:space="preserve"> L, Schwartz </w:t>
      </w:r>
      <w:proofErr w:type="spellStart"/>
      <w:r w:rsidRPr="00982BE3">
        <w:rPr>
          <w:rFonts w:ascii="Arial" w:hAnsi="Arial" w:cs="Arial"/>
          <w:sz w:val="20"/>
          <w:szCs w:val="20"/>
        </w:rPr>
        <w:t>CE,Lanoel</w:t>
      </w:r>
      <w:proofErr w:type="spellEnd"/>
      <w:r w:rsidRPr="00982BE3">
        <w:rPr>
          <w:rFonts w:ascii="Arial" w:hAnsi="Arial" w:cs="Arial"/>
          <w:sz w:val="20"/>
          <w:szCs w:val="20"/>
        </w:rPr>
        <w:t xml:space="preserve"> A, Conway RL, </w:t>
      </w:r>
      <w:proofErr w:type="spellStart"/>
      <w:r w:rsidRPr="00982BE3">
        <w:rPr>
          <w:rFonts w:ascii="Arial" w:hAnsi="Arial" w:cs="Arial"/>
          <w:sz w:val="20"/>
          <w:szCs w:val="20"/>
        </w:rPr>
        <w:t>Devriendt</w:t>
      </w:r>
      <w:proofErr w:type="spellEnd"/>
      <w:r w:rsidRPr="00982BE3">
        <w:rPr>
          <w:rFonts w:ascii="Arial" w:hAnsi="Arial" w:cs="Arial"/>
          <w:sz w:val="20"/>
          <w:szCs w:val="20"/>
        </w:rPr>
        <w:t xml:space="preserve"> K, Tatton-Brown K, Pierpont ME, Painter M, Worgan L, </w:t>
      </w:r>
      <w:proofErr w:type="spellStart"/>
      <w:r w:rsidRPr="00982BE3">
        <w:rPr>
          <w:rFonts w:ascii="Arial" w:hAnsi="Arial" w:cs="Arial"/>
          <w:sz w:val="20"/>
          <w:szCs w:val="20"/>
        </w:rPr>
        <w:t>Reggin</w:t>
      </w:r>
      <w:proofErr w:type="spellEnd"/>
      <w:r w:rsidRPr="00982BE3">
        <w:rPr>
          <w:rFonts w:ascii="Arial" w:hAnsi="Arial" w:cs="Arial"/>
          <w:sz w:val="20"/>
          <w:szCs w:val="20"/>
        </w:rPr>
        <w:t xml:space="preserve"> J, </w:t>
      </w:r>
      <w:proofErr w:type="spellStart"/>
      <w:r w:rsidRPr="00982BE3">
        <w:rPr>
          <w:rFonts w:ascii="Arial" w:hAnsi="Arial" w:cs="Arial"/>
          <w:sz w:val="20"/>
          <w:szCs w:val="20"/>
        </w:rPr>
        <w:t>Hennekam</w:t>
      </w:r>
      <w:proofErr w:type="spellEnd"/>
      <w:r w:rsidRPr="00982BE3">
        <w:rPr>
          <w:rFonts w:ascii="Arial" w:hAnsi="Arial" w:cs="Arial"/>
          <w:sz w:val="20"/>
          <w:szCs w:val="20"/>
        </w:rPr>
        <w:t xml:space="preserve"> R, Tsuchiya K, Pritchard CC, </w:t>
      </w:r>
      <w:proofErr w:type="spellStart"/>
      <w:r w:rsidRPr="00982BE3">
        <w:rPr>
          <w:rFonts w:ascii="Arial" w:hAnsi="Arial" w:cs="Arial"/>
          <w:sz w:val="20"/>
          <w:szCs w:val="20"/>
        </w:rPr>
        <w:t>Aracena</w:t>
      </w:r>
      <w:proofErr w:type="spellEnd"/>
      <w:r w:rsidRPr="00982BE3">
        <w:rPr>
          <w:rFonts w:ascii="Arial" w:hAnsi="Arial" w:cs="Arial"/>
          <w:sz w:val="20"/>
          <w:szCs w:val="20"/>
        </w:rPr>
        <w:t xml:space="preserve"> M, </w:t>
      </w:r>
      <w:proofErr w:type="spellStart"/>
      <w:r w:rsidRPr="00982BE3">
        <w:rPr>
          <w:rFonts w:ascii="Arial" w:hAnsi="Arial" w:cs="Arial"/>
          <w:sz w:val="20"/>
          <w:szCs w:val="20"/>
        </w:rPr>
        <w:t>Gripp</w:t>
      </w:r>
      <w:proofErr w:type="spellEnd"/>
      <w:r w:rsidRPr="00982BE3">
        <w:rPr>
          <w:rFonts w:ascii="Arial" w:hAnsi="Arial" w:cs="Arial"/>
          <w:sz w:val="20"/>
          <w:szCs w:val="20"/>
        </w:rPr>
        <w:t xml:space="preserve"> KW, </w:t>
      </w:r>
      <w:proofErr w:type="spellStart"/>
      <w:r w:rsidRPr="00982BE3">
        <w:rPr>
          <w:rFonts w:ascii="Arial" w:hAnsi="Arial" w:cs="Arial"/>
          <w:sz w:val="20"/>
          <w:szCs w:val="20"/>
        </w:rPr>
        <w:t>Cordisco</w:t>
      </w:r>
      <w:proofErr w:type="spellEnd"/>
      <w:r w:rsidRPr="00982BE3">
        <w:rPr>
          <w:rFonts w:ascii="Arial" w:hAnsi="Arial" w:cs="Arial"/>
          <w:sz w:val="20"/>
          <w:szCs w:val="20"/>
        </w:rPr>
        <w:t xml:space="preserve"> M, Van </w:t>
      </w:r>
      <w:proofErr w:type="spellStart"/>
      <w:r w:rsidRPr="00982BE3">
        <w:rPr>
          <w:rFonts w:ascii="Arial" w:hAnsi="Arial" w:cs="Arial"/>
          <w:sz w:val="20"/>
          <w:szCs w:val="20"/>
        </w:rPr>
        <w:t>Esch</w:t>
      </w:r>
      <w:proofErr w:type="spellEnd"/>
      <w:r w:rsidRPr="00982BE3">
        <w:rPr>
          <w:rFonts w:ascii="Arial" w:hAnsi="Arial" w:cs="Arial"/>
          <w:sz w:val="20"/>
          <w:szCs w:val="20"/>
        </w:rPr>
        <w:t xml:space="preserve"> H, </w:t>
      </w:r>
      <w:proofErr w:type="spellStart"/>
      <w:r w:rsidRPr="00982BE3">
        <w:rPr>
          <w:rFonts w:ascii="Arial" w:hAnsi="Arial" w:cs="Arial"/>
          <w:sz w:val="20"/>
          <w:szCs w:val="20"/>
        </w:rPr>
        <w:t>Garavelli</w:t>
      </w:r>
      <w:proofErr w:type="spellEnd"/>
      <w:r w:rsidRPr="00982BE3">
        <w:rPr>
          <w:rFonts w:ascii="Arial" w:hAnsi="Arial" w:cs="Arial"/>
          <w:sz w:val="20"/>
          <w:szCs w:val="20"/>
        </w:rPr>
        <w:t xml:space="preserve"> L, Curry C, </w:t>
      </w:r>
      <w:proofErr w:type="spellStart"/>
      <w:r w:rsidRPr="00982BE3">
        <w:rPr>
          <w:rFonts w:ascii="Arial" w:hAnsi="Arial" w:cs="Arial"/>
          <w:sz w:val="20"/>
          <w:szCs w:val="20"/>
        </w:rPr>
        <w:t>Goriely</w:t>
      </w:r>
      <w:proofErr w:type="spellEnd"/>
      <w:r w:rsidRPr="00982BE3">
        <w:rPr>
          <w:rFonts w:ascii="Arial" w:hAnsi="Arial" w:cs="Arial"/>
          <w:sz w:val="20"/>
          <w:szCs w:val="20"/>
        </w:rPr>
        <w:t xml:space="preserve"> A, </w:t>
      </w:r>
      <w:proofErr w:type="spellStart"/>
      <w:r w:rsidRPr="00982BE3">
        <w:rPr>
          <w:rFonts w:ascii="Arial" w:hAnsi="Arial" w:cs="Arial"/>
          <w:sz w:val="20"/>
          <w:szCs w:val="20"/>
        </w:rPr>
        <w:t>Kayserilli</w:t>
      </w:r>
      <w:proofErr w:type="spellEnd"/>
      <w:r w:rsidRPr="00982BE3">
        <w:rPr>
          <w:rFonts w:ascii="Arial" w:hAnsi="Arial" w:cs="Arial"/>
          <w:sz w:val="20"/>
          <w:szCs w:val="20"/>
        </w:rPr>
        <w:t xml:space="preserve"> H, </w:t>
      </w:r>
      <w:proofErr w:type="spellStart"/>
      <w:r w:rsidRPr="00982BE3">
        <w:rPr>
          <w:rFonts w:ascii="Arial" w:hAnsi="Arial" w:cs="Arial"/>
          <w:sz w:val="20"/>
          <w:szCs w:val="20"/>
        </w:rPr>
        <w:t>Shendure</w:t>
      </w:r>
      <w:proofErr w:type="spellEnd"/>
      <w:r w:rsidRPr="00982BE3">
        <w:rPr>
          <w:rFonts w:ascii="Arial" w:hAnsi="Arial" w:cs="Arial"/>
          <w:sz w:val="20"/>
          <w:szCs w:val="20"/>
        </w:rPr>
        <w:t xml:space="preserve"> J, Graham J Jr, Guerrini R, </w:t>
      </w:r>
      <w:r w:rsidRPr="00982BE3">
        <w:rPr>
          <w:rFonts w:ascii="Arial" w:hAnsi="Arial" w:cs="Arial"/>
          <w:b/>
          <w:sz w:val="20"/>
          <w:szCs w:val="20"/>
        </w:rPr>
        <w:t>Dobyns WB.</w:t>
      </w:r>
      <w:r w:rsidRPr="00982BE3">
        <w:rPr>
          <w:rFonts w:ascii="Arial" w:hAnsi="Arial" w:cs="Arial"/>
          <w:sz w:val="20"/>
          <w:szCs w:val="20"/>
        </w:rPr>
        <w:t xml:space="preserve"> PIK3CA-associated developmental disorders exhibit distinct classes of mutations with variable expression and tissue distribution. JCI Insight. 2016 Jun 16;1(9). </w:t>
      </w:r>
      <w:proofErr w:type="spellStart"/>
      <w:r w:rsidRPr="00982BE3">
        <w:rPr>
          <w:rFonts w:ascii="Arial" w:hAnsi="Arial" w:cs="Arial"/>
          <w:sz w:val="20"/>
          <w:szCs w:val="20"/>
        </w:rPr>
        <w:t>pii</w:t>
      </w:r>
      <w:proofErr w:type="spellEnd"/>
      <w:r w:rsidRPr="00982BE3">
        <w:rPr>
          <w:rFonts w:ascii="Arial" w:hAnsi="Arial" w:cs="Arial"/>
          <w:sz w:val="20"/>
          <w:szCs w:val="20"/>
        </w:rPr>
        <w:t xml:space="preserve">: e87623. </w:t>
      </w:r>
    </w:p>
    <w:p w14:paraId="169EA6F9"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5F7854B4"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Di Donato N, </w:t>
      </w:r>
      <w:proofErr w:type="spellStart"/>
      <w:r w:rsidRPr="00982BE3">
        <w:rPr>
          <w:rFonts w:ascii="Arial" w:hAnsi="Arial" w:cs="Arial"/>
          <w:sz w:val="20"/>
          <w:szCs w:val="20"/>
        </w:rPr>
        <w:t>Neuhann</w:t>
      </w:r>
      <w:proofErr w:type="spellEnd"/>
      <w:r w:rsidRPr="00982BE3">
        <w:rPr>
          <w:rFonts w:ascii="Arial" w:hAnsi="Arial" w:cs="Arial"/>
          <w:sz w:val="20"/>
          <w:szCs w:val="20"/>
        </w:rPr>
        <w:t xml:space="preserve"> T, </w:t>
      </w:r>
      <w:proofErr w:type="spellStart"/>
      <w:r w:rsidRPr="00982BE3">
        <w:rPr>
          <w:rFonts w:ascii="Arial" w:hAnsi="Arial" w:cs="Arial"/>
          <w:sz w:val="20"/>
          <w:szCs w:val="20"/>
        </w:rPr>
        <w:t>Kahlert</w:t>
      </w:r>
      <w:proofErr w:type="spellEnd"/>
      <w:r w:rsidRPr="00982BE3">
        <w:rPr>
          <w:rFonts w:ascii="Arial" w:hAnsi="Arial" w:cs="Arial"/>
          <w:sz w:val="20"/>
          <w:szCs w:val="20"/>
        </w:rPr>
        <w:t xml:space="preserve"> AK, Klink B, </w:t>
      </w:r>
      <w:proofErr w:type="spellStart"/>
      <w:r w:rsidRPr="00982BE3">
        <w:rPr>
          <w:rFonts w:ascii="Arial" w:hAnsi="Arial" w:cs="Arial"/>
          <w:sz w:val="20"/>
          <w:szCs w:val="20"/>
        </w:rPr>
        <w:t>Hackmann</w:t>
      </w:r>
      <w:proofErr w:type="spellEnd"/>
      <w:r w:rsidRPr="00982BE3">
        <w:rPr>
          <w:rFonts w:ascii="Arial" w:hAnsi="Arial" w:cs="Arial"/>
          <w:sz w:val="20"/>
          <w:szCs w:val="20"/>
        </w:rPr>
        <w:t xml:space="preserve"> K, </w:t>
      </w:r>
      <w:proofErr w:type="spellStart"/>
      <w:r w:rsidRPr="00982BE3">
        <w:rPr>
          <w:rFonts w:ascii="Arial" w:hAnsi="Arial" w:cs="Arial"/>
          <w:sz w:val="20"/>
          <w:szCs w:val="20"/>
        </w:rPr>
        <w:t>Neuhann</w:t>
      </w:r>
      <w:proofErr w:type="spellEnd"/>
      <w:r w:rsidRPr="00982BE3">
        <w:rPr>
          <w:rFonts w:ascii="Arial" w:hAnsi="Arial" w:cs="Arial"/>
          <w:sz w:val="20"/>
          <w:szCs w:val="20"/>
        </w:rPr>
        <w:t xml:space="preserve"> I, Novotna B, </w:t>
      </w:r>
      <w:proofErr w:type="spellStart"/>
      <w:r w:rsidRPr="00982BE3">
        <w:rPr>
          <w:rFonts w:ascii="Arial" w:hAnsi="Arial" w:cs="Arial"/>
          <w:sz w:val="20"/>
          <w:szCs w:val="20"/>
        </w:rPr>
        <w:t>Schallner</w:t>
      </w:r>
      <w:proofErr w:type="spellEnd"/>
      <w:r w:rsidRPr="00982BE3">
        <w:rPr>
          <w:rFonts w:ascii="Arial" w:hAnsi="Arial" w:cs="Arial"/>
          <w:sz w:val="20"/>
          <w:szCs w:val="20"/>
        </w:rPr>
        <w:t xml:space="preserve"> J, Krause C, Glass IA, Parnell SE, Benet-Pages A, Nissen AM, Berger W, </w:t>
      </w:r>
      <w:proofErr w:type="spellStart"/>
      <w:r w:rsidRPr="00982BE3">
        <w:rPr>
          <w:rFonts w:ascii="Arial" w:hAnsi="Arial" w:cs="Arial"/>
          <w:sz w:val="20"/>
          <w:szCs w:val="20"/>
        </w:rPr>
        <w:t>Altmüller</w:t>
      </w:r>
      <w:proofErr w:type="spellEnd"/>
      <w:r w:rsidRPr="00982BE3">
        <w:rPr>
          <w:rFonts w:ascii="Arial" w:hAnsi="Arial" w:cs="Arial"/>
          <w:sz w:val="20"/>
          <w:szCs w:val="20"/>
        </w:rPr>
        <w:t xml:space="preserve"> J, Thiele H, Weber BH, Schrock E, </w:t>
      </w:r>
      <w:r w:rsidRPr="00982BE3">
        <w:rPr>
          <w:rFonts w:ascii="Arial" w:hAnsi="Arial" w:cs="Arial"/>
          <w:b/>
          <w:sz w:val="20"/>
          <w:szCs w:val="20"/>
        </w:rPr>
        <w:t>Dobyns WB</w:t>
      </w:r>
      <w:r w:rsidRPr="00982BE3">
        <w:rPr>
          <w:rFonts w:ascii="Arial" w:hAnsi="Arial" w:cs="Arial"/>
          <w:sz w:val="20"/>
          <w:szCs w:val="20"/>
        </w:rPr>
        <w:t xml:space="preserve">, Bier A, Rump A. Mutations in EXOSC2 are associated with a novel syndrome </w:t>
      </w:r>
      <w:proofErr w:type="spellStart"/>
      <w:r w:rsidRPr="00982BE3">
        <w:rPr>
          <w:rFonts w:ascii="Arial" w:hAnsi="Arial" w:cs="Arial"/>
          <w:sz w:val="20"/>
          <w:szCs w:val="20"/>
        </w:rPr>
        <w:t>characterised</w:t>
      </w:r>
      <w:proofErr w:type="spellEnd"/>
      <w:r w:rsidRPr="00982BE3">
        <w:rPr>
          <w:rFonts w:ascii="Arial" w:hAnsi="Arial" w:cs="Arial"/>
          <w:sz w:val="20"/>
          <w:szCs w:val="20"/>
        </w:rPr>
        <w:t xml:space="preserve"> by retinitis pigmentosa, progressive hearing loss, premature ageing, short stature, mild intellectual disability and distinctive gestalt. J Med Genet. 2016</w:t>
      </w:r>
    </w:p>
    <w:p w14:paraId="26566AB7"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Jun;53(6):419-25. </w:t>
      </w:r>
      <w:proofErr w:type="spellStart"/>
      <w:r w:rsidRPr="00982BE3">
        <w:rPr>
          <w:rFonts w:ascii="Arial" w:hAnsi="Arial" w:cs="Arial"/>
          <w:sz w:val="20"/>
          <w:szCs w:val="20"/>
        </w:rPr>
        <w:t>doi</w:t>
      </w:r>
      <w:proofErr w:type="spellEnd"/>
      <w:r w:rsidRPr="00982BE3">
        <w:rPr>
          <w:rFonts w:ascii="Arial" w:hAnsi="Arial" w:cs="Arial"/>
          <w:sz w:val="20"/>
          <w:szCs w:val="20"/>
        </w:rPr>
        <w:t xml:space="preserve">: 10.1136/jmedgenet-2015-103511. </w:t>
      </w:r>
    </w:p>
    <w:p w14:paraId="5C48A27B"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698E24C5" w14:textId="77777777" w:rsidR="00352CA5" w:rsidRPr="00982BE3" w:rsidRDefault="00352CA5" w:rsidP="00352CA5">
      <w:pPr>
        <w:spacing w:after="0" w:line="240" w:lineRule="auto"/>
        <w:rPr>
          <w:rFonts w:ascii="Arial" w:hAnsi="Arial" w:cs="Arial"/>
          <w:sz w:val="20"/>
          <w:szCs w:val="20"/>
        </w:rPr>
      </w:pPr>
      <w:proofErr w:type="spellStart"/>
      <w:r w:rsidRPr="00982BE3">
        <w:rPr>
          <w:rFonts w:ascii="Arial" w:hAnsi="Arial" w:cs="Arial"/>
          <w:sz w:val="20"/>
          <w:szCs w:val="20"/>
        </w:rPr>
        <w:t>Aldinger</w:t>
      </w:r>
      <w:proofErr w:type="spellEnd"/>
      <w:r w:rsidRPr="00982BE3">
        <w:rPr>
          <w:rFonts w:ascii="Arial" w:hAnsi="Arial" w:cs="Arial"/>
          <w:sz w:val="20"/>
          <w:szCs w:val="20"/>
        </w:rPr>
        <w:t xml:space="preserve"> KA, Mendelsohn NJ, Chung BH, Zhang W, Cohn DH, Fernandez B, </w:t>
      </w:r>
      <w:proofErr w:type="spellStart"/>
      <w:r w:rsidRPr="00982BE3">
        <w:rPr>
          <w:rFonts w:ascii="Arial" w:hAnsi="Arial" w:cs="Arial"/>
          <w:sz w:val="20"/>
          <w:szCs w:val="20"/>
        </w:rPr>
        <w:t>Alkuraya</w:t>
      </w:r>
      <w:proofErr w:type="spellEnd"/>
      <w:r w:rsidRPr="00982BE3">
        <w:rPr>
          <w:rFonts w:ascii="Arial" w:hAnsi="Arial" w:cs="Arial"/>
          <w:sz w:val="20"/>
          <w:szCs w:val="20"/>
        </w:rPr>
        <w:t xml:space="preserve"> FS, </w:t>
      </w:r>
      <w:r w:rsidRPr="00982BE3">
        <w:rPr>
          <w:rFonts w:ascii="Arial" w:hAnsi="Arial" w:cs="Arial"/>
          <w:b/>
          <w:sz w:val="20"/>
          <w:szCs w:val="20"/>
        </w:rPr>
        <w:t>Dobyns WB</w:t>
      </w:r>
      <w:r w:rsidRPr="00982BE3">
        <w:rPr>
          <w:rFonts w:ascii="Arial" w:hAnsi="Arial" w:cs="Arial"/>
          <w:sz w:val="20"/>
          <w:szCs w:val="20"/>
        </w:rPr>
        <w:t>, Curry CJ. Variable brain phenotype primarily affects the brainstem and cerebellum in patients with osteogenesis imperfecta caused by recessive WNT1 mutations. J Med Genet. 2016 Jun;53(6):427-30. doi:10.1136/jmedgenet-2015-103476</w:t>
      </w:r>
    </w:p>
    <w:p w14:paraId="0D257C7A"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7224FECD"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b/>
          <w:sz w:val="20"/>
          <w:szCs w:val="20"/>
        </w:rPr>
        <w:t>Tully HM</w:t>
      </w:r>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Kukull</w:t>
      </w:r>
      <w:proofErr w:type="spellEnd"/>
      <w:r w:rsidRPr="00982BE3">
        <w:rPr>
          <w:rFonts w:ascii="Arial" w:eastAsia="Times New Roman" w:hAnsi="Arial" w:cs="Arial"/>
          <w:sz w:val="20"/>
          <w:szCs w:val="20"/>
        </w:rPr>
        <w:t xml:space="preserve"> WA, Mueller BA. Clinical and Surgical Factors Associated With Increased Epilepsy Risk in Children With Hydrocephalus. </w:t>
      </w:r>
      <w:proofErr w:type="spellStart"/>
      <w:r w:rsidRPr="00982BE3">
        <w:rPr>
          <w:rFonts w:ascii="Arial" w:eastAsia="Times New Roman" w:hAnsi="Arial" w:cs="Arial"/>
          <w:sz w:val="20"/>
          <w:szCs w:val="20"/>
        </w:rPr>
        <w:t>Pediatr</w:t>
      </w:r>
      <w:proofErr w:type="spellEnd"/>
      <w:r w:rsidRPr="00982BE3">
        <w:rPr>
          <w:rFonts w:ascii="Arial" w:eastAsia="Times New Roman" w:hAnsi="Arial" w:cs="Arial"/>
          <w:sz w:val="20"/>
          <w:szCs w:val="20"/>
        </w:rPr>
        <w:t xml:space="preserve"> Neurol. 2016 Jun;59:18-22.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10.1016/j.pediatrneurol.2016.02.011</w:t>
      </w:r>
    </w:p>
    <w:p w14:paraId="104FFE4E"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67DBA550"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Chi DL, </w:t>
      </w:r>
      <w:proofErr w:type="spellStart"/>
      <w:r w:rsidRPr="00982BE3">
        <w:rPr>
          <w:rFonts w:ascii="Arial" w:eastAsia="Times New Roman" w:hAnsi="Arial" w:cs="Arial"/>
          <w:sz w:val="20"/>
          <w:szCs w:val="20"/>
        </w:rPr>
        <w:t>Momany</w:t>
      </w:r>
      <w:proofErr w:type="spellEnd"/>
      <w:r w:rsidRPr="00982BE3">
        <w:rPr>
          <w:rFonts w:ascii="Arial" w:eastAsia="Times New Roman" w:hAnsi="Arial" w:cs="Arial"/>
          <w:sz w:val="20"/>
          <w:szCs w:val="20"/>
        </w:rPr>
        <w:t xml:space="preserve"> ET, </w:t>
      </w:r>
      <w:proofErr w:type="spellStart"/>
      <w:r w:rsidRPr="00982BE3">
        <w:rPr>
          <w:rFonts w:ascii="Arial" w:eastAsia="Times New Roman" w:hAnsi="Arial" w:cs="Arial"/>
          <w:sz w:val="20"/>
          <w:szCs w:val="20"/>
        </w:rPr>
        <w:t>Mancl</w:t>
      </w:r>
      <w:proofErr w:type="spellEnd"/>
      <w:r w:rsidRPr="00982BE3">
        <w:rPr>
          <w:rFonts w:ascii="Arial" w:eastAsia="Times New Roman" w:hAnsi="Arial" w:cs="Arial"/>
          <w:sz w:val="20"/>
          <w:szCs w:val="20"/>
        </w:rPr>
        <w:t xml:space="preserve"> LA, Lindgren SD, Zinner SH, </w:t>
      </w:r>
      <w:r w:rsidRPr="00982BE3">
        <w:rPr>
          <w:rFonts w:ascii="Arial" w:eastAsia="Times New Roman" w:hAnsi="Arial" w:cs="Arial"/>
          <w:b/>
          <w:sz w:val="20"/>
          <w:szCs w:val="20"/>
        </w:rPr>
        <w:t>Steinman KJ.</w:t>
      </w:r>
      <w:r w:rsidRPr="00982BE3">
        <w:rPr>
          <w:rFonts w:ascii="Arial" w:eastAsia="Times New Roman" w:hAnsi="Arial" w:cs="Arial"/>
          <w:sz w:val="20"/>
          <w:szCs w:val="20"/>
        </w:rPr>
        <w:t xml:space="preserve"> Dental Homes for Children With Autism: A Longitudinal Analysis of Iowa Medicaid's I-Smile Program. Am J Prev Med. 2016 May;50(5):609-615. doi:10.1016/j.amepre.2015.08.022. </w:t>
      </w:r>
      <w:proofErr w:type="spellStart"/>
      <w:r w:rsidRPr="00982BE3">
        <w:rPr>
          <w:rFonts w:ascii="Arial" w:eastAsia="Times New Roman" w:hAnsi="Arial" w:cs="Arial"/>
          <w:sz w:val="20"/>
          <w:szCs w:val="20"/>
        </w:rPr>
        <w:t>Epub</w:t>
      </w:r>
      <w:proofErr w:type="spellEnd"/>
      <w:r w:rsidRPr="00982BE3">
        <w:rPr>
          <w:rFonts w:ascii="Arial" w:eastAsia="Times New Roman" w:hAnsi="Arial" w:cs="Arial"/>
          <w:sz w:val="20"/>
          <w:szCs w:val="20"/>
        </w:rPr>
        <w:t xml:space="preserve"> 2015 Oct 26. </w:t>
      </w:r>
    </w:p>
    <w:p w14:paraId="7061E9FE"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775A9FBE"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Hong CS, Wang AC, </w:t>
      </w:r>
      <w:proofErr w:type="spellStart"/>
      <w:r w:rsidRPr="00982BE3">
        <w:rPr>
          <w:rFonts w:ascii="Arial" w:hAnsi="Arial" w:cs="Arial"/>
          <w:sz w:val="20"/>
          <w:szCs w:val="20"/>
        </w:rPr>
        <w:t>Bonow</w:t>
      </w:r>
      <w:proofErr w:type="spellEnd"/>
      <w:r w:rsidRPr="00982BE3">
        <w:rPr>
          <w:rFonts w:ascii="Arial" w:hAnsi="Arial" w:cs="Arial"/>
          <w:sz w:val="20"/>
          <w:szCs w:val="20"/>
        </w:rPr>
        <w:t xml:space="preserve"> RH, </w:t>
      </w:r>
      <w:proofErr w:type="spellStart"/>
      <w:r w:rsidRPr="00982BE3">
        <w:rPr>
          <w:rFonts w:ascii="Arial" w:hAnsi="Arial" w:cs="Arial"/>
          <w:sz w:val="20"/>
          <w:szCs w:val="20"/>
        </w:rPr>
        <w:t>Abecassis</w:t>
      </w:r>
      <w:proofErr w:type="spellEnd"/>
      <w:r w:rsidRPr="00982BE3">
        <w:rPr>
          <w:rFonts w:ascii="Arial" w:hAnsi="Arial" w:cs="Arial"/>
          <w:sz w:val="20"/>
          <w:szCs w:val="20"/>
        </w:rPr>
        <w:t xml:space="preserve"> IJ, </w:t>
      </w:r>
      <w:r w:rsidRPr="00982BE3">
        <w:rPr>
          <w:rFonts w:ascii="Arial" w:hAnsi="Arial" w:cs="Arial"/>
          <w:b/>
          <w:sz w:val="20"/>
          <w:szCs w:val="20"/>
        </w:rPr>
        <w:t>Amlie-Lefond C</w:t>
      </w:r>
      <w:r w:rsidRPr="00982BE3">
        <w:rPr>
          <w:rFonts w:ascii="Arial" w:hAnsi="Arial" w:cs="Arial"/>
          <w:sz w:val="20"/>
          <w:szCs w:val="20"/>
        </w:rPr>
        <w:t xml:space="preserve">, Ellenbogen RG. Moyamoya Disease in a Patient with VACTERL Association. World </w:t>
      </w:r>
      <w:proofErr w:type="spellStart"/>
      <w:r w:rsidRPr="00982BE3">
        <w:rPr>
          <w:rFonts w:ascii="Arial" w:hAnsi="Arial" w:cs="Arial"/>
          <w:sz w:val="20"/>
          <w:szCs w:val="20"/>
        </w:rPr>
        <w:t>Neurosurg</w:t>
      </w:r>
      <w:proofErr w:type="spellEnd"/>
      <w:r w:rsidRPr="00982BE3">
        <w:rPr>
          <w:rFonts w:ascii="Arial" w:hAnsi="Arial" w:cs="Arial"/>
          <w:sz w:val="20"/>
          <w:szCs w:val="20"/>
        </w:rPr>
        <w:t xml:space="preserve">. 2016 May;89:729.e7-729.e10. </w:t>
      </w:r>
      <w:proofErr w:type="spellStart"/>
      <w:r w:rsidRPr="00982BE3">
        <w:rPr>
          <w:rFonts w:ascii="Arial" w:hAnsi="Arial" w:cs="Arial"/>
          <w:sz w:val="20"/>
          <w:szCs w:val="20"/>
        </w:rPr>
        <w:t>doi</w:t>
      </w:r>
      <w:proofErr w:type="spellEnd"/>
      <w:r w:rsidRPr="00982BE3">
        <w:rPr>
          <w:rFonts w:ascii="Arial" w:hAnsi="Arial" w:cs="Arial"/>
          <w:sz w:val="20"/>
          <w:szCs w:val="20"/>
        </w:rPr>
        <w:t xml:space="preserve">: 10.1016/j.wneu.2016.01.059.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2016 Feb 2. </w:t>
      </w:r>
    </w:p>
    <w:p w14:paraId="6AAF4092"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604D0751"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Bernier R, </w:t>
      </w:r>
      <w:r w:rsidRPr="00982BE3">
        <w:rPr>
          <w:rFonts w:ascii="Arial" w:eastAsia="Times New Roman" w:hAnsi="Arial" w:cs="Arial"/>
          <w:b/>
          <w:sz w:val="20"/>
          <w:szCs w:val="20"/>
        </w:rPr>
        <w:t>Steinman KJ</w:t>
      </w:r>
      <w:r w:rsidRPr="00982BE3">
        <w:rPr>
          <w:rFonts w:ascii="Arial" w:eastAsia="Times New Roman" w:hAnsi="Arial" w:cs="Arial"/>
          <w:sz w:val="20"/>
          <w:szCs w:val="20"/>
        </w:rPr>
        <w:t xml:space="preserve">, Reilly B, Wallace AS, </w:t>
      </w:r>
      <w:proofErr w:type="spellStart"/>
      <w:r w:rsidRPr="00982BE3">
        <w:rPr>
          <w:rFonts w:ascii="Arial" w:eastAsia="Times New Roman" w:hAnsi="Arial" w:cs="Arial"/>
          <w:sz w:val="20"/>
          <w:szCs w:val="20"/>
        </w:rPr>
        <w:t>Sherr</w:t>
      </w:r>
      <w:proofErr w:type="spellEnd"/>
      <w:r w:rsidRPr="00982BE3">
        <w:rPr>
          <w:rFonts w:ascii="Arial" w:eastAsia="Times New Roman" w:hAnsi="Arial" w:cs="Arial"/>
          <w:sz w:val="20"/>
          <w:szCs w:val="20"/>
        </w:rPr>
        <w:t xml:space="preserve"> EH, Pojman N, </w:t>
      </w:r>
      <w:proofErr w:type="spellStart"/>
      <w:r w:rsidRPr="00982BE3">
        <w:rPr>
          <w:rFonts w:ascii="Arial" w:eastAsia="Times New Roman" w:hAnsi="Arial" w:cs="Arial"/>
          <w:sz w:val="20"/>
          <w:szCs w:val="20"/>
        </w:rPr>
        <w:t>Mefford</w:t>
      </w:r>
      <w:proofErr w:type="spellEnd"/>
      <w:r w:rsidRPr="00982BE3">
        <w:rPr>
          <w:rFonts w:ascii="Arial" w:eastAsia="Times New Roman" w:hAnsi="Arial" w:cs="Arial"/>
          <w:sz w:val="20"/>
          <w:szCs w:val="20"/>
        </w:rPr>
        <w:t xml:space="preserve"> HC, </w:t>
      </w:r>
      <w:proofErr w:type="spellStart"/>
      <w:r w:rsidRPr="00982BE3">
        <w:rPr>
          <w:rFonts w:ascii="Arial" w:eastAsia="Times New Roman" w:hAnsi="Arial" w:cs="Arial"/>
          <w:sz w:val="20"/>
          <w:szCs w:val="20"/>
        </w:rPr>
        <w:t>Gerdts</w:t>
      </w:r>
      <w:proofErr w:type="spellEnd"/>
      <w:r w:rsidRPr="00982BE3">
        <w:rPr>
          <w:rFonts w:ascii="Arial" w:eastAsia="Times New Roman" w:hAnsi="Arial" w:cs="Arial"/>
          <w:sz w:val="20"/>
          <w:szCs w:val="20"/>
        </w:rPr>
        <w:t xml:space="preserve"> J, Earl R, Hanson E, Goin-Kochel RP, Berry L, </w:t>
      </w:r>
      <w:proofErr w:type="spellStart"/>
      <w:r w:rsidRPr="00982BE3">
        <w:rPr>
          <w:rFonts w:ascii="Arial" w:eastAsia="Times New Roman" w:hAnsi="Arial" w:cs="Arial"/>
          <w:sz w:val="20"/>
          <w:szCs w:val="20"/>
        </w:rPr>
        <w:t>Kanne</w:t>
      </w:r>
      <w:proofErr w:type="spellEnd"/>
      <w:r w:rsidRPr="00982BE3">
        <w:rPr>
          <w:rFonts w:ascii="Arial" w:eastAsia="Times New Roman" w:hAnsi="Arial" w:cs="Arial"/>
          <w:sz w:val="20"/>
          <w:szCs w:val="20"/>
        </w:rPr>
        <w:t xml:space="preserve"> S, Snyder LG, Spence S, </w:t>
      </w:r>
      <w:proofErr w:type="spellStart"/>
      <w:r w:rsidRPr="00982BE3">
        <w:rPr>
          <w:rFonts w:ascii="Arial" w:eastAsia="Times New Roman" w:hAnsi="Arial" w:cs="Arial"/>
          <w:sz w:val="20"/>
          <w:szCs w:val="20"/>
        </w:rPr>
        <w:t>Ramocki</w:t>
      </w:r>
      <w:proofErr w:type="spellEnd"/>
      <w:r w:rsidRPr="00982BE3">
        <w:rPr>
          <w:rFonts w:ascii="Arial" w:eastAsia="Times New Roman" w:hAnsi="Arial" w:cs="Arial"/>
          <w:sz w:val="20"/>
          <w:szCs w:val="20"/>
        </w:rPr>
        <w:t xml:space="preserve"> MB, Evans DW, Spiro JE, Martin CL, Ledbetter DH, Chung WK; Simons VIP consortium. Clinical phenotype of the recurrent 1q21.1 copy-number variant. Genet Med. 2016 Apr;18(4):341-9.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xml:space="preserve">: 10.1038/gim.2015.78. </w:t>
      </w:r>
    </w:p>
    <w:p w14:paraId="061E85F2"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5C054E62"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spellStart"/>
      <w:r w:rsidRPr="00982BE3">
        <w:rPr>
          <w:rFonts w:ascii="Arial" w:eastAsia="Times New Roman" w:hAnsi="Arial" w:cs="Arial"/>
          <w:sz w:val="20"/>
          <w:szCs w:val="20"/>
        </w:rPr>
        <w:t>Alqahtani</w:t>
      </w:r>
      <w:proofErr w:type="spellEnd"/>
      <w:r w:rsidRPr="00982BE3">
        <w:rPr>
          <w:rFonts w:ascii="Arial" w:eastAsia="Times New Roman" w:hAnsi="Arial" w:cs="Arial"/>
          <w:sz w:val="20"/>
          <w:szCs w:val="20"/>
        </w:rPr>
        <w:t xml:space="preserve"> MF, Smith CM, Weiss SL, Dawson S, </w:t>
      </w:r>
      <w:proofErr w:type="spellStart"/>
      <w:r w:rsidRPr="00982BE3">
        <w:rPr>
          <w:rFonts w:ascii="Arial" w:eastAsia="Times New Roman" w:hAnsi="Arial" w:cs="Arial"/>
          <w:sz w:val="20"/>
          <w:szCs w:val="20"/>
        </w:rPr>
        <w:t>Ralay</w:t>
      </w:r>
      <w:proofErr w:type="spellEnd"/>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Ranaivo</w:t>
      </w:r>
      <w:proofErr w:type="spellEnd"/>
      <w:r w:rsidRPr="00982BE3">
        <w:rPr>
          <w:rFonts w:ascii="Arial" w:eastAsia="Times New Roman" w:hAnsi="Arial" w:cs="Arial"/>
          <w:sz w:val="20"/>
          <w:szCs w:val="20"/>
        </w:rPr>
        <w:t xml:space="preserve"> H, </w:t>
      </w:r>
      <w:r w:rsidRPr="00982BE3">
        <w:rPr>
          <w:rFonts w:ascii="Arial" w:eastAsia="Times New Roman" w:hAnsi="Arial" w:cs="Arial"/>
          <w:b/>
          <w:sz w:val="20"/>
          <w:szCs w:val="20"/>
        </w:rPr>
        <w:t>Wainwright MS</w:t>
      </w:r>
      <w:r w:rsidRPr="00982BE3">
        <w:rPr>
          <w:rFonts w:ascii="Arial" w:eastAsia="Times New Roman" w:hAnsi="Arial" w:cs="Arial"/>
          <w:sz w:val="20"/>
          <w:szCs w:val="20"/>
        </w:rPr>
        <w:t xml:space="preserve">. Evaluation of New Diagnostic Biomarkers in Pediatric Sepsis: Matrix Metalloproteinase-9, Tissue Inhibitor of Metalloproteinase-1, Mid-Regional Pro-Atrial Natriuretic Peptide, and Adipocyte Fatty-Acid Binding Protein. </w:t>
      </w:r>
      <w:proofErr w:type="spellStart"/>
      <w:r w:rsidRPr="00982BE3">
        <w:rPr>
          <w:rFonts w:ascii="Arial" w:eastAsia="Times New Roman" w:hAnsi="Arial" w:cs="Arial"/>
          <w:sz w:val="20"/>
          <w:szCs w:val="20"/>
        </w:rPr>
        <w:t>PLoS</w:t>
      </w:r>
      <w:proofErr w:type="spellEnd"/>
      <w:r w:rsidRPr="00982BE3">
        <w:rPr>
          <w:rFonts w:ascii="Arial" w:eastAsia="Times New Roman" w:hAnsi="Arial" w:cs="Arial"/>
          <w:sz w:val="20"/>
          <w:szCs w:val="20"/>
        </w:rPr>
        <w:t xml:space="preserve"> One. 2016 Apr 18;11(4):e0153645.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xml:space="preserve">: 10.1371/journal.pone.0153645. </w:t>
      </w:r>
      <w:proofErr w:type="spellStart"/>
      <w:r w:rsidRPr="00982BE3">
        <w:rPr>
          <w:rFonts w:ascii="Arial" w:eastAsia="Times New Roman" w:hAnsi="Arial" w:cs="Arial"/>
          <w:sz w:val="20"/>
          <w:szCs w:val="20"/>
        </w:rPr>
        <w:t>eCollection</w:t>
      </w:r>
      <w:proofErr w:type="spellEnd"/>
      <w:r w:rsidRPr="00982BE3">
        <w:rPr>
          <w:rFonts w:ascii="Arial" w:eastAsia="Times New Roman" w:hAnsi="Arial" w:cs="Arial"/>
          <w:sz w:val="20"/>
          <w:szCs w:val="20"/>
        </w:rPr>
        <w:t xml:space="preserve"> 2016..</w:t>
      </w:r>
    </w:p>
    <w:p w14:paraId="529CEBA7" w14:textId="77777777" w:rsidR="00352CA5" w:rsidRPr="00982BE3" w:rsidRDefault="00352CA5" w:rsidP="00352CA5">
      <w:pPr>
        <w:spacing w:after="0" w:line="240" w:lineRule="auto"/>
        <w:rPr>
          <w:rFonts w:ascii="Arial" w:eastAsia="Times New Roman" w:hAnsi="Arial" w:cs="Arial"/>
          <w:b/>
          <w:sz w:val="20"/>
          <w:szCs w:val="20"/>
        </w:rPr>
      </w:pPr>
    </w:p>
    <w:p w14:paraId="69094EA4" w14:textId="77777777" w:rsidR="00352CA5" w:rsidRPr="00982BE3" w:rsidRDefault="00352CA5" w:rsidP="00352CA5">
      <w:pPr>
        <w:spacing w:after="0" w:line="240" w:lineRule="auto"/>
        <w:rPr>
          <w:rFonts w:ascii="Arial" w:eastAsia="Times New Roman" w:hAnsi="Arial" w:cs="Arial"/>
          <w:b/>
          <w:sz w:val="20"/>
          <w:szCs w:val="20"/>
        </w:rPr>
      </w:pPr>
      <w:r w:rsidRPr="00982BE3">
        <w:rPr>
          <w:rFonts w:ascii="Arial" w:eastAsia="Times New Roman" w:hAnsi="Arial" w:cs="Arial"/>
          <w:b/>
          <w:sz w:val="20"/>
          <w:szCs w:val="20"/>
        </w:rPr>
        <w:lastRenderedPageBreak/>
        <w:t>Lockrow J</w:t>
      </w:r>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Longstreth</w:t>
      </w:r>
      <w:proofErr w:type="spellEnd"/>
      <w:r w:rsidRPr="00982BE3">
        <w:rPr>
          <w:rFonts w:ascii="Arial" w:eastAsia="Times New Roman" w:hAnsi="Arial" w:cs="Arial"/>
          <w:sz w:val="20"/>
          <w:szCs w:val="20"/>
        </w:rPr>
        <w:t xml:space="preserve"> W, Davis AP. Intracranial Aneurysms From Presumed Infective Endocarditis: The Dilemma of Persistently Negative Cultures. </w:t>
      </w:r>
      <w:proofErr w:type="spellStart"/>
      <w:r w:rsidRPr="00982BE3">
        <w:rPr>
          <w:rFonts w:ascii="Arial" w:eastAsia="Times New Roman" w:hAnsi="Arial" w:cs="Arial"/>
          <w:sz w:val="20"/>
          <w:szCs w:val="20"/>
        </w:rPr>
        <w:t>Neurohospitalist</w:t>
      </w:r>
      <w:proofErr w:type="spellEnd"/>
      <w:r w:rsidRPr="00982BE3">
        <w:rPr>
          <w:rFonts w:ascii="Arial" w:eastAsia="Times New Roman" w:hAnsi="Arial" w:cs="Arial"/>
          <w:sz w:val="20"/>
          <w:szCs w:val="20"/>
        </w:rPr>
        <w:t xml:space="preserve">. 2016 Apr;6(2):80-6.. </w:t>
      </w:r>
      <w:proofErr w:type="spellStart"/>
      <w:r w:rsidRPr="00982BE3">
        <w:rPr>
          <w:rFonts w:ascii="Arial" w:eastAsia="Times New Roman" w:hAnsi="Arial" w:cs="Arial"/>
          <w:sz w:val="20"/>
          <w:szCs w:val="20"/>
        </w:rPr>
        <w:t>Epub</w:t>
      </w:r>
      <w:proofErr w:type="spellEnd"/>
      <w:r w:rsidRPr="00982BE3">
        <w:rPr>
          <w:rFonts w:ascii="Arial" w:eastAsia="Times New Roman" w:hAnsi="Arial" w:cs="Arial"/>
          <w:sz w:val="20"/>
          <w:szCs w:val="20"/>
        </w:rPr>
        <w:t xml:space="preserve"> 2015 Sep 21</w:t>
      </w:r>
    </w:p>
    <w:p w14:paraId="251AD5C7" w14:textId="77777777" w:rsidR="00352CA5" w:rsidRPr="00982BE3" w:rsidRDefault="00352CA5" w:rsidP="00352CA5">
      <w:pPr>
        <w:spacing w:after="0" w:line="240" w:lineRule="auto"/>
        <w:rPr>
          <w:rFonts w:ascii="Arial" w:hAnsi="Arial" w:cs="Arial"/>
          <w:sz w:val="20"/>
          <w:szCs w:val="20"/>
        </w:rPr>
      </w:pPr>
    </w:p>
    <w:p w14:paraId="1187F1DC"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Bernard TJ, Friedman NR, </w:t>
      </w:r>
      <w:proofErr w:type="spellStart"/>
      <w:r w:rsidRPr="00982BE3">
        <w:rPr>
          <w:rFonts w:ascii="Arial" w:hAnsi="Arial" w:cs="Arial"/>
          <w:sz w:val="20"/>
          <w:szCs w:val="20"/>
        </w:rPr>
        <w:t>Stence</w:t>
      </w:r>
      <w:proofErr w:type="spellEnd"/>
      <w:r w:rsidRPr="00982BE3">
        <w:rPr>
          <w:rFonts w:ascii="Arial" w:hAnsi="Arial" w:cs="Arial"/>
          <w:sz w:val="20"/>
          <w:szCs w:val="20"/>
        </w:rPr>
        <w:t xml:space="preserve"> NV, Jones W, </w:t>
      </w:r>
      <w:proofErr w:type="spellStart"/>
      <w:r w:rsidRPr="00982BE3">
        <w:rPr>
          <w:rFonts w:ascii="Arial" w:hAnsi="Arial" w:cs="Arial"/>
          <w:sz w:val="20"/>
          <w:szCs w:val="20"/>
        </w:rPr>
        <w:t>Ichord</w:t>
      </w:r>
      <w:proofErr w:type="spellEnd"/>
      <w:r w:rsidRPr="00982BE3">
        <w:rPr>
          <w:rFonts w:ascii="Arial" w:hAnsi="Arial" w:cs="Arial"/>
          <w:sz w:val="20"/>
          <w:szCs w:val="20"/>
        </w:rPr>
        <w:t xml:space="preserve"> R, </w:t>
      </w:r>
      <w:r w:rsidRPr="00982BE3">
        <w:rPr>
          <w:rFonts w:ascii="Arial" w:hAnsi="Arial" w:cs="Arial"/>
          <w:b/>
          <w:sz w:val="20"/>
          <w:szCs w:val="20"/>
        </w:rPr>
        <w:t>Amlie-Lefond C</w:t>
      </w:r>
      <w:r w:rsidRPr="00982BE3">
        <w:rPr>
          <w:rFonts w:ascii="Arial" w:hAnsi="Arial" w:cs="Arial"/>
          <w:sz w:val="20"/>
          <w:szCs w:val="20"/>
        </w:rPr>
        <w:t xml:space="preserve">, Dowling MM, Rivkin MJ. Preparing for a "Pediatric Stroke Alert". </w:t>
      </w:r>
      <w:proofErr w:type="spellStart"/>
      <w:r w:rsidRPr="00982BE3">
        <w:rPr>
          <w:rFonts w:ascii="Arial" w:hAnsi="Arial" w:cs="Arial"/>
          <w:sz w:val="20"/>
          <w:szCs w:val="20"/>
        </w:rPr>
        <w:t>Pediatr</w:t>
      </w:r>
      <w:proofErr w:type="spellEnd"/>
      <w:r w:rsidRPr="00982BE3">
        <w:rPr>
          <w:rFonts w:ascii="Arial" w:hAnsi="Arial" w:cs="Arial"/>
          <w:sz w:val="20"/>
          <w:szCs w:val="20"/>
        </w:rPr>
        <w:t xml:space="preserve"> Neurol. 2016 Mar;56:18-24. </w:t>
      </w:r>
      <w:proofErr w:type="spellStart"/>
      <w:r w:rsidRPr="00982BE3">
        <w:rPr>
          <w:rFonts w:ascii="Arial" w:hAnsi="Arial" w:cs="Arial"/>
          <w:sz w:val="20"/>
          <w:szCs w:val="20"/>
        </w:rPr>
        <w:t>doi</w:t>
      </w:r>
      <w:proofErr w:type="spellEnd"/>
      <w:r w:rsidRPr="00982BE3">
        <w:rPr>
          <w:rFonts w:ascii="Arial" w:hAnsi="Arial" w:cs="Arial"/>
          <w:sz w:val="20"/>
          <w:szCs w:val="20"/>
        </w:rPr>
        <w:t xml:space="preserve">: 10.1016/j.pediatrneurol.2015.10.012.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2015 Dec 11.Review.</w:t>
      </w:r>
    </w:p>
    <w:p w14:paraId="2756521A" w14:textId="77777777" w:rsidR="00352CA5" w:rsidRPr="00982BE3" w:rsidRDefault="00352CA5" w:rsidP="00352CA5">
      <w:pPr>
        <w:spacing w:after="0" w:line="240" w:lineRule="auto"/>
        <w:rPr>
          <w:rFonts w:ascii="Arial" w:eastAsia="Times New Roman" w:hAnsi="Arial" w:cs="Arial"/>
          <w:b/>
          <w:sz w:val="20"/>
          <w:szCs w:val="20"/>
        </w:rPr>
      </w:pPr>
    </w:p>
    <w:p w14:paraId="3598665E" w14:textId="77777777" w:rsidR="00352CA5" w:rsidRPr="00982BE3" w:rsidRDefault="00352CA5" w:rsidP="00352CA5">
      <w:pPr>
        <w:spacing w:after="0" w:line="240" w:lineRule="auto"/>
        <w:rPr>
          <w:rFonts w:ascii="Arial" w:eastAsia="Times New Roman" w:hAnsi="Arial" w:cs="Arial"/>
          <w:b/>
          <w:sz w:val="20"/>
          <w:szCs w:val="20"/>
        </w:rPr>
      </w:pPr>
      <w:r w:rsidRPr="00982BE3">
        <w:rPr>
          <w:rFonts w:ascii="Arial" w:hAnsi="Arial" w:cs="Arial"/>
          <w:sz w:val="20"/>
          <w:szCs w:val="20"/>
        </w:rPr>
        <w:t xml:space="preserve">Bennett JT, Tan TY, Alcantara D, Tétrault M, Timms AE, Jensen D, Collins S, </w:t>
      </w:r>
      <w:proofErr w:type="spellStart"/>
      <w:r w:rsidRPr="00982BE3">
        <w:rPr>
          <w:rFonts w:ascii="Arial" w:hAnsi="Arial" w:cs="Arial"/>
          <w:sz w:val="20"/>
          <w:szCs w:val="20"/>
        </w:rPr>
        <w:t>Nowaczyk</w:t>
      </w:r>
      <w:proofErr w:type="spellEnd"/>
      <w:r w:rsidRPr="00982BE3">
        <w:rPr>
          <w:rFonts w:ascii="Arial" w:hAnsi="Arial" w:cs="Arial"/>
          <w:sz w:val="20"/>
          <w:szCs w:val="20"/>
        </w:rPr>
        <w:t xml:space="preserve"> MJM, </w:t>
      </w:r>
      <w:proofErr w:type="spellStart"/>
      <w:r w:rsidRPr="00982BE3">
        <w:rPr>
          <w:rFonts w:ascii="Arial" w:hAnsi="Arial" w:cs="Arial"/>
          <w:sz w:val="20"/>
          <w:szCs w:val="20"/>
        </w:rPr>
        <w:t>Lindhurst</w:t>
      </w:r>
      <w:proofErr w:type="spellEnd"/>
      <w:r w:rsidRPr="00982BE3">
        <w:rPr>
          <w:rFonts w:ascii="Arial" w:hAnsi="Arial" w:cs="Arial"/>
          <w:sz w:val="20"/>
          <w:szCs w:val="20"/>
        </w:rPr>
        <w:t xml:space="preserve"> MJ, Christensen KM, Braddock SR, Brandling-Bennett H, </w:t>
      </w:r>
      <w:proofErr w:type="spellStart"/>
      <w:r w:rsidRPr="00982BE3">
        <w:rPr>
          <w:rFonts w:ascii="Arial" w:hAnsi="Arial" w:cs="Arial"/>
          <w:sz w:val="20"/>
          <w:szCs w:val="20"/>
        </w:rPr>
        <w:t>Hennekam</w:t>
      </w:r>
      <w:proofErr w:type="spellEnd"/>
      <w:r w:rsidRPr="00982BE3">
        <w:rPr>
          <w:rFonts w:ascii="Arial" w:hAnsi="Arial" w:cs="Arial"/>
          <w:sz w:val="20"/>
          <w:szCs w:val="20"/>
        </w:rPr>
        <w:t xml:space="preserve"> RCM, Chung B, Lehman A, Su J, Ng S, Amor DJ; University of Washington Center for Mendelian Genomics; Care4Rare Canada Consortium, Majewski J, </w:t>
      </w:r>
      <w:proofErr w:type="spellStart"/>
      <w:r w:rsidRPr="00982BE3">
        <w:rPr>
          <w:rFonts w:ascii="Arial" w:hAnsi="Arial" w:cs="Arial"/>
          <w:sz w:val="20"/>
          <w:szCs w:val="20"/>
        </w:rPr>
        <w:t>Biesecker</w:t>
      </w:r>
      <w:proofErr w:type="spellEnd"/>
      <w:r w:rsidRPr="00982BE3">
        <w:rPr>
          <w:rFonts w:ascii="Arial" w:hAnsi="Arial" w:cs="Arial"/>
          <w:sz w:val="20"/>
          <w:szCs w:val="20"/>
        </w:rPr>
        <w:t xml:space="preserve"> LG, Boycott KM, </w:t>
      </w:r>
      <w:r w:rsidRPr="00982BE3">
        <w:rPr>
          <w:rFonts w:ascii="Arial" w:hAnsi="Arial" w:cs="Arial"/>
          <w:b/>
          <w:sz w:val="20"/>
          <w:szCs w:val="20"/>
        </w:rPr>
        <w:t>Dobyns WB</w:t>
      </w:r>
      <w:r w:rsidRPr="00982BE3">
        <w:rPr>
          <w:rFonts w:ascii="Arial" w:hAnsi="Arial" w:cs="Arial"/>
          <w:sz w:val="20"/>
          <w:szCs w:val="20"/>
        </w:rPr>
        <w:t xml:space="preserve">, O'Driscoll M, Moog U, McDonell LM. Mosaic Activating Mutations in FGFR1 Cause </w:t>
      </w:r>
      <w:proofErr w:type="spellStart"/>
      <w:r w:rsidRPr="00982BE3">
        <w:rPr>
          <w:rFonts w:ascii="Arial" w:hAnsi="Arial" w:cs="Arial"/>
          <w:sz w:val="20"/>
          <w:szCs w:val="20"/>
        </w:rPr>
        <w:t>cephalocraniocutaneous</w:t>
      </w:r>
      <w:proofErr w:type="spellEnd"/>
      <w:r w:rsidRPr="00982BE3">
        <w:rPr>
          <w:rFonts w:ascii="Arial" w:hAnsi="Arial" w:cs="Arial"/>
          <w:sz w:val="20"/>
          <w:szCs w:val="20"/>
        </w:rPr>
        <w:t xml:space="preserve"> Lipomatosis. Am J Hum Genet.2016 Mar 3;98(3):579-587. </w:t>
      </w:r>
      <w:proofErr w:type="spellStart"/>
      <w:r w:rsidRPr="00982BE3">
        <w:rPr>
          <w:rFonts w:ascii="Arial" w:hAnsi="Arial" w:cs="Arial"/>
          <w:sz w:val="20"/>
          <w:szCs w:val="20"/>
        </w:rPr>
        <w:t>doi</w:t>
      </w:r>
      <w:proofErr w:type="spellEnd"/>
      <w:r w:rsidRPr="00982BE3">
        <w:rPr>
          <w:rFonts w:ascii="Arial" w:hAnsi="Arial" w:cs="Arial"/>
          <w:sz w:val="20"/>
          <w:szCs w:val="20"/>
        </w:rPr>
        <w:t>: 10.1016/j.ajhg.2016.02.006</w:t>
      </w:r>
    </w:p>
    <w:p w14:paraId="329C0375" w14:textId="77777777" w:rsidR="00352CA5" w:rsidRPr="00982BE3" w:rsidRDefault="00352CA5" w:rsidP="00352CA5">
      <w:pPr>
        <w:spacing w:after="0" w:line="240" w:lineRule="auto"/>
        <w:rPr>
          <w:rFonts w:ascii="Arial" w:eastAsia="Times New Roman" w:hAnsi="Arial" w:cs="Arial"/>
          <w:b/>
          <w:sz w:val="20"/>
          <w:szCs w:val="20"/>
        </w:rPr>
      </w:pPr>
    </w:p>
    <w:p w14:paraId="263D7B25"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Rivkin MJ, Bernard TJ, Dowling MM, </w:t>
      </w:r>
      <w:r w:rsidRPr="00982BE3">
        <w:rPr>
          <w:rFonts w:ascii="Arial" w:hAnsi="Arial" w:cs="Arial"/>
          <w:b/>
          <w:sz w:val="20"/>
          <w:szCs w:val="20"/>
        </w:rPr>
        <w:t>Amlie-Lefond C</w:t>
      </w:r>
      <w:r w:rsidRPr="00982BE3">
        <w:rPr>
          <w:rFonts w:ascii="Arial" w:hAnsi="Arial" w:cs="Arial"/>
          <w:sz w:val="20"/>
          <w:szCs w:val="20"/>
        </w:rPr>
        <w:t xml:space="preserve">. Guidelines for Urgent Management of Stroke in Children. </w:t>
      </w:r>
      <w:proofErr w:type="spellStart"/>
      <w:r w:rsidRPr="00982BE3">
        <w:rPr>
          <w:rFonts w:ascii="Arial" w:hAnsi="Arial" w:cs="Arial"/>
          <w:sz w:val="20"/>
          <w:szCs w:val="20"/>
        </w:rPr>
        <w:t>Pediatr</w:t>
      </w:r>
      <w:proofErr w:type="spellEnd"/>
      <w:r w:rsidRPr="00982BE3">
        <w:rPr>
          <w:rFonts w:ascii="Arial" w:hAnsi="Arial" w:cs="Arial"/>
          <w:sz w:val="20"/>
          <w:szCs w:val="20"/>
        </w:rPr>
        <w:t xml:space="preserve"> Neurol. 2016 Mar;56:8-17. doi:10.1016/j.pediatrneurol.2016.01.016.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2016 Jan 21. Review. Erratum </w:t>
      </w:r>
      <w:proofErr w:type="spellStart"/>
      <w:r w:rsidRPr="00982BE3">
        <w:rPr>
          <w:rFonts w:ascii="Arial" w:hAnsi="Arial" w:cs="Arial"/>
          <w:sz w:val="20"/>
          <w:szCs w:val="20"/>
        </w:rPr>
        <w:t>in:Pediatr</w:t>
      </w:r>
      <w:proofErr w:type="spellEnd"/>
      <w:r w:rsidRPr="00982BE3">
        <w:rPr>
          <w:rFonts w:ascii="Arial" w:hAnsi="Arial" w:cs="Arial"/>
          <w:sz w:val="20"/>
          <w:szCs w:val="20"/>
        </w:rPr>
        <w:t xml:space="preserve"> Neurol. 2016 Nov;64:105.  </w:t>
      </w:r>
    </w:p>
    <w:p w14:paraId="1FA9F38A" w14:textId="77777777" w:rsidR="00352CA5" w:rsidRPr="00982BE3" w:rsidRDefault="00352CA5" w:rsidP="00352CA5">
      <w:pPr>
        <w:spacing w:after="0" w:line="240" w:lineRule="auto"/>
        <w:rPr>
          <w:rFonts w:ascii="Arial" w:eastAsia="Times New Roman" w:hAnsi="Arial" w:cs="Arial"/>
          <w:b/>
          <w:sz w:val="20"/>
          <w:szCs w:val="20"/>
        </w:rPr>
      </w:pPr>
    </w:p>
    <w:p w14:paraId="55F0B858" w14:textId="77777777" w:rsidR="00352CA5" w:rsidRPr="00982BE3" w:rsidRDefault="00352CA5" w:rsidP="00352CA5">
      <w:pPr>
        <w:spacing w:after="0" w:line="240" w:lineRule="auto"/>
        <w:rPr>
          <w:rFonts w:ascii="Arial" w:eastAsia="Times New Roman" w:hAnsi="Arial" w:cs="Arial"/>
          <w:sz w:val="20"/>
          <w:szCs w:val="20"/>
        </w:rPr>
      </w:pPr>
      <w:r w:rsidRPr="00982BE3">
        <w:rPr>
          <w:rFonts w:ascii="Arial" w:eastAsia="Times New Roman" w:hAnsi="Arial" w:cs="Arial"/>
          <w:b/>
          <w:sz w:val="20"/>
          <w:szCs w:val="20"/>
        </w:rPr>
        <w:t>Tully HM</w:t>
      </w:r>
      <w:r w:rsidRPr="00982BE3">
        <w:rPr>
          <w:rFonts w:ascii="Arial" w:eastAsia="Times New Roman" w:hAnsi="Arial" w:cs="Arial"/>
          <w:sz w:val="20"/>
          <w:szCs w:val="20"/>
        </w:rPr>
        <w:t xml:space="preserve">, Ishak GE, Rue TC, Dempsey JC, </w:t>
      </w:r>
      <w:proofErr w:type="spellStart"/>
      <w:r w:rsidRPr="00982BE3">
        <w:rPr>
          <w:rFonts w:ascii="Arial" w:eastAsia="Times New Roman" w:hAnsi="Arial" w:cs="Arial"/>
          <w:sz w:val="20"/>
          <w:szCs w:val="20"/>
        </w:rPr>
        <w:t>Browd</w:t>
      </w:r>
      <w:proofErr w:type="spellEnd"/>
      <w:r w:rsidRPr="00982BE3">
        <w:rPr>
          <w:rFonts w:ascii="Arial" w:eastAsia="Times New Roman" w:hAnsi="Arial" w:cs="Arial"/>
          <w:sz w:val="20"/>
          <w:szCs w:val="20"/>
        </w:rPr>
        <w:t xml:space="preserve"> SR, Millen KJ, Doherty D, </w:t>
      </w:r>
      <w:r w:rsidRPr="00982BE3">
        <w:rPr>
          <w:rFonts w:ascii="Arial" w:eastAsia="Times New Roman" w:hAnsi="Arial" w:cs="Arial"/>
          <w:b/>
          <w:sz w:val="20"/>
          <w:szCs w:val="20"/>
        </w:rPr>
        <w:t>Dobyns WB</w:t>
      </w:r>
      <w:r w:rsidRPr="00982BE3">
        <w:rPr>
          <w:rFonts w:ascii="Arial" w:eastAsia="Times New Roman" w:hAnsi="Arial" w:cs="Arial"/>
          <w:sz w:val="20"/>
          <w:szCs w:val="20"/>
        </w:rPr>
        <w:t>. Two Hundred Thirty-Six Children With Developmental Hydrocephalus: Causes and Clinical Consequences. J Child Neurol. 2016 Mar;31(3):309-20. doi:10.1177/0883073815592222</w:t>
      </w:r>
    </w:p>
    <w:p w14:paraId="0EDCDF30" w14:textId="77777777" w:rsidR="00352CA5" w:rsidRPr="00982BE3" w:rsidRDefault="00352CA5" w:rsidP="00352CA5">
      <w:pPr>
        <w:spacing w:after="0" w:line="240" w:lineRule="auto"/>
        <w:rPr>
          <w:rFonts w:ascii="Arial" w:eastAsia="Times New Roman" w:hAnsi="Arial" w:cs="Arial"/>
          <w:sz w:val="20"/>
          <w:szCs w:val="20"/>
        </w:rPr>
      </w:pPr>
    </w:p>
    <w:p w14:paraId="4A6AF866"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Cohen AS, Yap DB, Lewis ME, </w:t>
      </w:r>
      <w:proofErr w:type="spellStart"/>
      <w:r w:rsidRPr="00982BE3">
        <w:rPr>
          <w:rFonts w:ascii="Arial" w:hAnsi="Arial" w:cs="Arial"/>
          <w:sz w:val="20"/>
          <w:szCs w:val="20"/>
        </w:rPr>
        <w:t>Chijiwa</w:t>
      </w:r>
      <w:proofErr w:type="spellEnd"/>
      <w:r w:rsidRPr="00982BE3">
        <w:rPr>
          <w:rFonts w:ascii="Arial" w:hAnsi="Arial" w:cs="Arial"/>
          <w:sz w:val="20"/>
          <w:szCs w:val="20"/>
        </w:rPr>
        <w:t xml:space="preserve"> C, Ramos-Arroyo MA, Tkachenko N, Milano V, </w:t>
      </w:r>
      <w:proofErr w:type="spellStart"/>
      <w:r w:rsidRPr="00982BE3">
        <w:rPr>
          <w:rFonts w:ascii="Arial" w:hAnsi="Arial" w:cs="Arial"/>
          <w:sz w:val="20"/>
          <w:szCs w:val="20"/>
        </w:rPr>
        <w:t>Fradin</w:t>
      </w:r>
      <w:proofErr w:type="spellEnd"/>
      <w:r w:rsidRPr="00982BE3">
        <w:rPr>
          <w:rFonts w:ascii="Arial" w:hAnsi="Arial" w:cs="Arial"/>
          <w:sz w:val="20"/>
          <w:szCs w:val="20"/>
        </w:rPr>
        <w:t xml:space="preserve"> M, McKinnon ML, Townsend KN, Xu J, Van Allen MI, Ross CJ, </w:t>
      </w:r>
      <w:r w:rsidRPr="00982BE3">
        <w:rPr>
          <w:rFonts w:ascii="Arial" w:hAnsi="Arial" w:cs="Arial"/>
          <w:b/>
          <w:sz w:val="20"/>
          <w:szCs w:val="20"/>
        </w:rPr>
        <w:t xml:space="preserve">Dobyns </w:t>
      </w:r>
      <w:proofErr w:type="spellStart"/>
      <w:r w:rsidRPr="00982BE3">
        <w:rPr>
          <w:rFonts w:ascii="Arial" w:hAnsi="Arial" w:cs="Arial"/>
          <w:b/>
          <w:sz w:val="20"/>
          <w:szCs w:val="20"/>
        </w:rPr>
        <w:t>WB,</w:t>
      </w:r>
      <w:r w:rsidRPr="00982BE3">
        <w:rPr>
          <w:rFonts w:ascii="Arial" w:hAnsi="Arial" w:cs="Arial"/>
          <w:sz w:val="20"/>
          <w:szCs w:val="20"/>
        </w:rPr>
        <w:t>Weaver</w:t>
      </w:r>
      <w:proofErr w:type="spellEnd"/>
      <w:r w:rsidRPr="00982BE3">
        <w:rPr>
          <w:rFonts w:ascii="Arial" w:hAnsi="Arial" w:cs="Arial"/>
          <w:sz w:val="20"/>
          <w:szCs w:val="20"/>
        </w:rPr>
        <w:t xml:space="preserve"> DD, Gibson WT. Weaver Syndrome-Associated EZH2 Protein Variants Show Impaired Histone Methyltransferase Function In Vitro. Hum </w:t>
      </w:r>
      <w:proofErr w:type="spellStart"/>
      <w:r w:rsidRPr="00982BE3">
        <w:rPr>
          <w:rFonts w:ascii="Arial" w:hAnsi="Arial" w:cs="Arial"/>
          <w:sz w:val="20"/>
          <w:szCs w:val="20"/>
        </w:rPr>
        <w:t>Mutat</w:t>
      </w:r>
      <w:proofErr w:type="spellEnd"/>
      <w:r w:rsidRPr="00982BE3">
        <w:rPr>
          <w:rFonts w:ascii="Arial" w:hAnsi="Arial" w:cs="Arial"/>
          <w:sz w:val="20"/>
          <w:szCs w:val="20"/>
        </w:rPr>
        <w:t xml:space="preserve">. 2016 Mar;37(3):301-7. </w:t>
      </w:r>
      <w:proofErr w:type="spellStart"/>
      <w:r w:rsidRPr="00982BE3">
        <w:rPr>
          <w:rFonts w:ascii="Arial" w:hAnsi="Arial" w:cs="Arial"/>
          <w:sz w:val="20"/>
          <w:szCs w:val="20"/>
        </w:rPr>
        <w:t>doi</w:t>
      </w:r>
      <w:proofErr w:type="spellEnd"/>
      <w:r w:rsidRPr="00982BE3">
        <w:rPr>
          <w:rFonts w:ascii="Arial" w:hAnsi="Arial" w:cs="Arial"/>
          <w:sz w:val="20"/>
          <w:szCs w:val="20"/>
        </w:rPr>
        <w:t xml:space="preserve">: 10.1002/humu.22946.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2016 Jan 12.</w:t>
      </w:r>
    </w:p>
    <w:p w14:paraId="04C8313B"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w:t>
      </w:r>
    </w:p>
    <w:p w14:paraId="0F15658D"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Di Donato N, Rump A, Mirzaa GM, Alcantara D, Oliver A, Schrock E, </w:t>
      </w:r>
      <w:r w:rsidRPr="00982BE3">
        <w:rPr>
          <w:rFonts w:ascii="Arial" w:hAnsi="Arial" w:cs="Arial"/>
          <w:b/>
          <w:sz w:val="20"/>
          <w:szCs w:val="20"/>
        </w:rPr>
        <w:t>Dobyns WB</w:t>
      </w:r>
      <w:r w:rsidRPr="00982BE3">
        <w:rPr>
          <w:rFonts w:ascii="Arial" w:hAnsi="Arial" w:cs="Arial"/>
          <w:sz w:val="20"/>
          <w:szCs w:val="20"/>
        </w:rPr>
        <w:t>, O'Driscoll M. Identification and Characterization of a Novel Constitutional PIK3CA Mutation in a Child Lacking the Typical Segmental Overgrowth of</w:t>
      </w:r>
    </w:p>
    <w:p w14:paraId="42E57FC7"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"PIK3CA-Related Overgrowth Spectrum". Hum </w:t>
      </w:r>
      <w:proofErr w:type="spellStart"/>
      <w:r w:rsidRPr="00982BE3">
        <w:rPr>
          <w:rFonts w:ascii="Arial" w:hAnsi="Arial" w:cs="Arial"/>
          <w:sz w:val="20"/>
          <w:szCs w:val="20"/>
        </w:rPr>
        <w:t>Mutat</w:t>
      </w:r>
      <w:proofErr w:type="spellEnd"/>
      <w:r w:rsidRPr="00982BE3">
        <w:rPr>
          <w:rFonts w:ascii="Arial" w:hAnsi="Arial" w:cs="Arial"/>
          <w:sz w:val="20"/>
          <w:szCs w:val="20"/>
        </w:rPr>
        <w:t xml:space="preserve">. 2016 Mar;37(3):242-5. doi:10.1002/humu.22933.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2015 Dec 15.</w:t>
      </w:r>
    </w:p>
    <w:p w14:paraId="7963DFEA" w14:textId="77777777" w:rsidR="00352CA5" w:rsidRPr="00982BE3" w:rsidRDefault="00352CA5" w:rsidP="00352CA5">
      <w:pPr>
        <w:spacing w:after="0" w:line="240" w:lineRule="auto"/>
        <w:rPr>
          <w:rFonts w:ascii="Arial" w:hAnsi="Arial" w:cs="Arial"/>
          <w:sz w:val="20"/>
          <w:szCs w:val="20"/>
        </w:rPr>
      </w:pPr>
    </w:p>
    <w:p w14:paraId="0792000F"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Elkind MS, Hills NK, Glaser CA, Lo WD, </w:t>
      </w:r>
      <w:r w:rsidRPr="00982BE3">
        <w:rPr>
          <w:rFonts w:ascii="Arial" w:hAnsi="Arial" w:cs="Arial"/>
          <w:b/>
          <w:sz w:val="20"/>
          <w:szCs w:val="20"/>
        </w:rPr>
        <w:t>Amlie-Lefond C</w:t>
      </w:r>
      <w:r w:rsidRPr="00982BE3">
        <w:rPr>
          <w:rFonts w:ascii="Arial" w:hAnsi="Arial" w:cs="Arial"/>
          <w:sz w:val="20"/>
          <w:szCs w:val="20"/>
        </w:rPr>
        <w:t xml:space="preserve">, Dlamini N, </w:t>
      </w:r>
      <w:proofErr w:type="spellStart"/>
      <w:r w:rsidRPr="00982BE3">
        <w:rPr>
          <w:rFonts w:ascii="Arial" w:hAnsi="Arial" w:cs="Arial"/>
          <w:sz w:val="20"/>
          <w:szCs w:val="20"/>
        </w:rPr>
        <w:t>Kneen</w:t>
      </w:r>
      <w:proofErr w:type="spellEnd"/>
      <w:r w:rsidRPr="00982BE3">
        <w:rPr>
          <w:rFonts w:ascii="Arial" w:hAnsi="Arial" w:cs="Arial"/>
          <w:sz w:val="20"/>
          <w:szCs w:val="20"/>
        </w:rPr>
        <w:t xml:space="preserve"> R, Hod EA, </w:t>
      </w:r>
      <w:proofErr w:type="spellStart"/>
      <w:r w:rsidRPr="00982BE3">
        <w:rPr>
          <w:rFonts w:ascii="Arial" w:hAnsi="Arial" w:cs="Arial"/>
          <w:sz w:val="20"/>
          <w:szCs w:val="20"/>
        </w:rPr>
        <w:t>Wintermark</w:t>
      </w:r>
      <w:proofErr w:type="spellEnd"/>
      <w:r w:rsidRPr="00982BE3">
        <w:rPr>
          <w:rFonts w:ascii="Arial" w:hAnsi="Arial" w:cs="Arial"/>
          <w:sz w:val="20"/>
          <w:szCs w:val="20"/>
        </w:rPr>
        <w:t xml:space="preserve"> M, </w:t>
      </w:r>
      <w:proofErr w:type="spellStart"/>
      <w:r w:rsidRPr="00982BE3">
        <w:rPr>
          <w:rFonts w:ascii="Arial" w:hAnsi="Arial" w:cs="Arial"/>
          <w:sz w:val="20"/>
          <w:szCs w:val="20"/>
        </w:rPr>
        <w:t>deVeber</w:t>
      </w:r>
      <w:proofErr w:type="spellEnd"/>
      <w:r w:rsidRPr="00982BE3">
        <w:rPr>
          <w:rFonts w:ascii="Arial" w:hAnsi="Arial" w:cs="Arial"/>
          <w:sz w:val="20"/>
          <w:szCs w:val="20"/>
        </w:rPr>
        <w:t xml:space="preserve"> GA, Fullerton HJ; VIPS Investigators*. Herpesvirus Infections and Childhood Arterial Ischemic Stroke: Results of the VIPS </w:t>
      </w:r>
      <w:proofErr w:type="spellStart"/>
      <w:r w:rsidRPr="00982BE3">
        <w:rPr>
          <w:rFonts w:ascii="Arial" w:hAnsi="Arial" w:cs="Arial"/>
          <w:sz w:val="20"/>
          <w:szCs w:val="20"/>
        </w:rPr>
        <w:t>Study.Circulation</w:t>
      </w:r>
      <w:proofErr w:type="spellEnd"/>
      <w:r w:rsidRPr="00982BE3">
        <w:rPr>
          <w:rFonts w:ascii="Arial" w:hAnsi="Arial" w:cs="Arial"/>
          <w:sz w:val="20"/>
          <w:szCs w:val="20"/>
        </w:rPr>
        <w:t xml:space="preserve">. 2016 Feb 23;133(8):732-41. </w:t>
      </w:r>
      <w:proofErr w:type="spellStart"/>
      <w:r w:rsidRPr="00982BE3">
        <w:rPr>
          <w:rFonts w:ascii="Arial" w:hAnsi="Arial" w:cs="Arial"/>
          <w:sz w:val="20"/>
          <w:szCs w:val="20"/>
        </w:rPr>
        <w:t>doi</w:t>
      </w:r>
      <w:proofErr w:type="spellEnd"/>
      <w:r w:rsidRPr="00982BE3">
        <w:rPr>
          <w:rFonts w:ascii="Arial" w:hAnsi="Arial" w:cs="Arial"/>
          <w:sz w:val="20"/>
          <w:szCs w:val="20"/>
        </w:rPr>
        <w:t xml:space="preserve">: 10.1161/CIRCULATIONAHA.115.018595.Epub 2016 Jan 26. </w:t>
      </w:r>
    </w:p>
    <w:p w14:paraId="0718F03B"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62C4C46C"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Marin SE, </w:t>
      </w:r>
      <w:r w:rsidRPr="00982BE3">
        <w:rPr>
          <w:rFonts w:ascii="Arial" w:eastAsia="Times New Roman" w:hAnsi="Arial" w:cs="Arial"/>
          <w:b/>
          <w:sz w:val="20"/>
          <w:szCs w:val="20"/>
        </w:rPr>
        <w:t>Saneto RP</w:t>
      </w:r>
      <w:r w:rsidRPr="00982BE3">
        <w:rPr>
          <w:rFonts w:ascii="Arial" w:eastAsia="Times New Roman" w:hAnsi="Arial" w:cs="Arial"/>
          <w:sz w:val="20"/>
          <w:szCs w:val="20"/>
        </w:rPr>
        <w:t xml:space="preserve">. Neuropsychiatric Features in Primary Mitochondrial Disease. Neurol Clin. 2016 Feb;34(1):247-94.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10.1016/j.ncl.2015.08.011. Review. PubMed PMID: 26614002.</w:t>
      </w:r>
    </w:p>
    <w:p w14:paraId="31B05DE5"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560EDAEE"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spellStart"/>
      <w:r w:rsidRPr="00982BE3">
        <w:rPr>
          <w:rFonts w:ascii="Arial" w:eastAsia="Times New Roman" w:hAnsi="Arial" w:cs="Arial"/>
          <w:sz w:val="20"/>
          <w:szCs w:val="20"/>
        </w:rPr>
        <w:t>Storey</w:t>
      </w:r>
      <w:proofErr w:type="spellEnd"/>
      <w:r w:rsidRPr="00982BE3">
        <w:rPr>
          <w:rFonts w:ascii="Arial" w:eastAsia="Times New Roman" w:hAnsi="Arial" w:cs="Arial"/>
          <w:sz w:val="20"/>
          <w:szCs w:val="20"/>
        </w:rPr>
        <w:t xml:space="preserve"> GP, Gonzalez-Fernandez G, Bamford IJ, Hur M, McKinley JW, </w:t>
      </w:r>
      <w:proofErr w:type="spellStart"/>
      <w:r w:rsidRPr="00982BE3">
        <w:rPr>
          <w:rFonts w:ascii="Arial" w:eastAsia="Times New Roman" w:hAnsi="Arial" w:cs="Arial"/>
          <w:sz w:val="20"/>
          <w:szCs w:val="20"/>
        </w:rPr>
        <w:t>Heimbigner</w:t>
      </w:r>
      <w:proofErr w:type="spellEnd"/>
      <w:r w:rsidRPr="00982BE3">
        <w:rPr>
          <w:rFonts w:ascii="Arial" w:eastAsia="Times New Roman" w:hAnsi="Arial" w:cs="Arial"/>
          <w:sz w:val="20"/>
          <w:szCs w:val="20"/>
        </w:rPr>
        <w:t xml:space="preserve"> L, Minasyan A, Walwyn WM, </w:t>
      </w:r>
      <w:r w:rsidRPr="00982BE3">
        <w:rPr>
          <w:rFonts w:ascii="Arial" w:eastAsia="Times New Roman" w:hAnsi="Arial" w:cs="Arial"/>
          <w:b/>
          <w:sz w:val="20"/>
          <w:szCs w:val="20"/>
        </w:rPr>
        <w:t>Bamford NS.</w:t>
      </w:r>
      <w:r w:rsidRPr="00982BE3">
        <w:rPr>
          <w:rFonts w:ascii="Arial" w:eastAsia="Times New Roman" w:hAnsi="Arial" w:cs="Arial"/>
          <w:sz w:val="20"/>
          <w:szCs w:val="20"/>
        </w:rPr>
        <w:t xml:space="preserve"> Nicotine Modifies </w:t>
      </w:r>
      <w:proofErr w:type="spellStart"/>
      <w:r w:rsidRPr="00982BE3">
        <w:rPr>
          <w:rFonts w:ascii="Arial" w:eastAsia="Times New Roman" w:hAnsi="Arial" w:cs="Arial"/>
          <w:sz w:val="20"/>
          <w:szCs w:val="20"/>
        </w:rPr>
        <w:t>Corticostriatal</w:t>
      </w:r>
      <w:proofErr w:type="spellEnd"/>
      <w:r w:rsidRPr="00982BE3">
        <w:rPr>
          <w:rFonts w:ascii="Arial" w:eastAsia="Times New Roman" w:hAnsi="Arial" w:cs="Arial"/>
          <w:sz w:val="20"/>
          <w:szCs w:val="20"/>
        </w:rPr>
        <w:t xml:space="preserve"> Plasticity and Amphetamine Rewarding Behaviors in Mice(1,2,3). </w:t>
      </w:r>
      <w:proofErr w:type="spellStart"/>
      <w:r w:rsidRPr="00982BE3">
        <w:rPr>
          <w:rFonts w:ascii="Arial" w:eastAsia="Times New Roman" w:hAnsi="Arial" w:cs="Arial"/>
          <w:sz w:val="20"/>
          <w:szCs w:val="20"/>
        </w:rPr>
        <w:t>eNeuro</w:t>
      </w:r>
      <w:proofErr w:type="spellEnd"/>
      <w:r w:rsidRPr="00982BE3">
        <w:rPr>
          <w:rFonts w:ascii="Arial" w:eastAsia="Times New Roman" w:hAnsi="Arial" w:cs="Arial"/>
          <w:sz w:val="20"/>
          <w:szCs w:val="20"/>
        </w:rPr>
        <w:t xml:space="preserve">. 2016 Feb 2;3(1). pii:ENEURO.0095-15.2015.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xml:space="preserve">: 10.1523/ENEURO.0095-15.2015. </w:t>
      </w:r>
      <w:proofErr w:type="spellStart"/>
      <w:r w:rsidRPr="00982BE3">
        <w:rPr>
          <w:rFonts w:ascii="Arial" w:eastAsia="Times New Roman" w:hAnsi="Arial" w:cs="Arial"/>
          <w:sz w:val="20"/>
          <w:szCs w:val="20"/>
        </w:rPr>
        <w:t>eCollection</w:t>
      </w:r>
      <w:proofErr w:type="spellEnd"/>
      <w:r w:rsidRPr="00982BE3">
        <w:rPr>
          <w:rFonts w:ascii="Arial" w:eastAsia="Times New Roman" w:hAnsi="Arial" w:cs="Arial"/>
          <w:sz w:val="20"/>
          <w:szCs w:val="20"/>
        </w:rPr>
        <w:t xml:space="preserve"> 2016 Jan-Feb</w:t>
      </w:r>
    </w:p>
    <w:p w14:paraId="12F1B3E8"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5D8F7DC8"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Burns TM, Smith GA, Allen JA, Amato AA, Arnold WD, </w:t>
      </w:r>
      <w:proofErr w:type="spellStart"/>
      <w:r w:rsidRPr="00982BE3">
        <w:rPr>
          <w:rFonts w:ascii="Arial" w:eastAsia="Times New Roman" w:hAnsi="Arial" w:cs="Arial"/>
          <w:sz w:val="20"/>
          <w:szCs w:val="20"/>
        </w:rPr>
        <w:t>Barohn</w:t>
      </w:r>
      <w:proofErr w:type="spellEnd"/>
      <w:r w:rsidRPr="00982BE3">
        <w:rPr>
          <w:rFonts w:ascii="Arial" w:eastAsia="Times New Roman" w:hAnsi="Arial" w:cs="Arial"/>
          <w:sz w:val="20"/>
          <w:szCs w:val="20"/>
        </w:rPr>
        <w:t xml:space="preserve"> R, Benatar M, Bird SJ, Bromberg M, </w:t>
      </w:r>
      <w:proofErr w:type="spellStart"/>
      <w:r w:rsidRPr="00982BE3">
        <w:rPr>
          <w:rFonts w:ascii="Arial" w:eastAsia="Times New Roman" w:hAnsi="Arial" w:cs="Arial"/>
          <w:sz w:val="20"/>
          <w:szCs w:val="20"/>
        </w:rPr>
        <w:t>Chahin</w:t>
      </w:r>
      <w:proofErr w:type="spellEnd"/>
      <w:r w:rsidRPr="00982BE3">
        <w:rPr>
          <w:rFonts w:ascii="Arial" w:eastAsia="Times New Roman" w:hAnsi="Arial" w:cs="Arial"/>
          <w:sz w:val="20"/>
          <w:szCs w:val="20"/>
        </w:rPr>
        <w:t xml:space="preserve"> N, </w:t>
      </w:r>
      <w:proofErr w:type="spellStart"/>
      <w:r w:rsidRPr="00982BE3">
        <w:rPr>
          <w:rFonts w:ascii="Arial" w:eastAsia="Times New Roman" w:hAnsi="Arial" w:cs="Arial"/>
          <w:sz w:val="20"/>
          <w:szCs w:val="20"/>
        </w:rPr>
        <w:t>Ciafaloni</w:t>
      </w:r>
      <w:proofErr w:type="spellEnd"/>
      <w:r w:rsidRPr="00982BE3">
        <w:rPr>
          <w:rFonts w:ascii="Arial" w:eastAsia="Times New Roman" w:hAnsi="Arial" w:cs="Arial"/>
          <w:sz w:val="20"/>
          <w:szCs w:val="20"/>
        </w:rPr>
        <w:t xml:space="preserve"> E, Cohen JA, Corse A, Crum BA, David WS, </w:t>
      </w:r>
      <w:proofErr w:type="spellStart"/>
      <w:r w:rsidRPr="00982BE3">
        <w:rPr>
          <w:rFonts w:ascii="Arial" w:eastAsia="Times New Roman" w:hAnsi="Arial" w:cs="Arial"/>
          <w:sz w:val="20"/>
          <w:szCs w:val="20"/>
        </w:rPr>
        <w:t>Dimberg</w:t>
      </w:r>
      <w:proofErr w:type="spellEnd"/>
      <w:r w:rsidRPr="00982BE3">
        <w:rPr>
          <w:rFonts w:ascii="Arial" w:eastAsia="Times New Roman" w:hAnsi="Arial" w:cs="Arial"/>
          <w:sz w:val="20"/>
          <w:szCs w:val="20"/>
        </w:rPr>
        <w:t xml:space="preserve"> E, Sousa EA, Donofrio PD, Dyck PJ, Engel AG, </w:t>
      </w:r>
      <w:proofErr w:type="spellStart"/>
      <w:r w:rsidRPr="00982BE3">
        <w:rPr>
          <w:rFonts w:ascii="Arial" w:eastAsia="Times New Roman" w:hAnsi="Arial" w:cs="Arial"/>
          <w:sz w:val="20"/>
          <w:szCs w:val="20"/>
        </w:rPr>
        <w:t>Ensrud</w:t>
      </w:r>
      <w:proofErr w:type="spellEnd"/>
      <w:r w:rsidRPr="00982BE3">
        <w:rPr>
          <w:rFonts w:ascii="Arial" w:eastAsia="Times New Roman" w:hAnsi="Arial" w:cs="Arial"/>
          <w:sz w:val="20"/>
          <w:szCs w:val="20"/>
        </w:rPr>
        <w:t xml:space="preserve"> ER, Ferrante </w:t>
      </w:r>
      <w:proofErr w:type="spellStart"/>
      <w:r w:rsidRPr="00982BE3">
        <w:rPr>
          <w:rFonts w:ascii="Arial" w:eastAsia="Times New Roman" w:hAnsi="Arial" w:cs="Arial"/>
          <w:sz w:val="20"/>
          <w:szCs w:val="20"/>
        </w:rPr>
        <w:t>M,Freimer</w:t>
      </w:r>
      <w:proofErr w:type="spellEnd"/>
      <w:r w:rsidRPr="00982BE3">
        <w:rPr>
          <w:rFonts w:ascii="Arial" w:eastAsia="Times New Roman" w:hAnsi="Arial" w:cs="Arial"/>
          <w:sz w:val="20"/>
          <w:szCs w:val="20"/>
        </w:rPr>
        <w:t xml:space="preserve"> M, Gable KL, Gibson S, Gilchrist JM, Goldstein JM, Gooch CL, Goodman BP, </w:t>
      </w:r>
      <w:proofErr w:type="spellStart"/>
      <w:r w:rsidRPr="00982BE3">
        <w:rPr>
          <w:rFonts w:ascii="Arial" w:eastAsia="Times New Roman" w:hAnsi="Arial" w:cs="Arial"/>
          <w:sz w:val="20"/>
          <w:szCs w:val="20"/>
        </w:rPr>
        <w:t>Gorelov</w:t>
      </w:r>
      <w:proofErr w:type="spellEnd"/>
      <w:r w:rsidRPr="00982BE3">
        <w:rPr>
          <w:rFonts w:ascii="Arial" w:eastAsia="Times New Roman" w:hAnsi="Arial" w:cs="Arial"/>
          <w:sz w:val="20"/>
          <w:szCs w:val="20"/>
        </w:rPr>
        <w:t xml:space="preserve"> D, </w:t>
      </w:r>
      <w:r w:rsidRPr="00982BE3">
        <w:rPr>
          <w:rFonts w:ascii="Arial" w:eastAsia="Times New Roman" w:hAnsi="Arial" w:cs="Arial"/>
          <w:b/>
          <w:sz w:val="20"/>
          <w:szCs w:val="20"/>
        </w:rPr>
        <w:t>Gospe SM Jr,</w:t>
      </w:r>
      <w:r w:rsidRPr="00982BE3">
        <w:rPr>
          <w:rFonts w:ascii="Arial" w:eastAsia="Times New Roman" w:hAnsi="Arial" w:cs="Arial"/>
          <w:sz w:val="20"/>
          <w:szCs w:val="20"/>
        </w:rPr>
        <w:t xml:space="preserve"> Goyal NA, Guidon AC, Guptill JT, Gutmann L, Gutmann </w:t>
      </w:r>
      <w:proofErr w:type="spellStart"/>
      <w:r w:rsidRPr="00982BE3">
        <w:rPr>
          <w:rFonts w:ascii="Arial" w:eastAsia="Times New Roman" w:hAnsi="Arial" w:cs="Arial"/>
          <w:sz w:val="20"/>
          <w:szCs w:val="20"/>
        </w:rPr>
        <w:t>L,Gwathmey</w:t>
      </w:r>
      <w:proofErr w:type="spellEnd"/>
      <w:r w:rsidRPr="00982BE3">
        <w:rPr>
          <w:rFonts w:ascii="Arial" w:eastAsia="Times New Roman" w:hAnsi="Arial" w:cs="Arial"/>
          <w:sz w:val="20"/>
          <w:szCs w:val="20"/>
        </w:rPr>
        <w:t xml:space="preserve"> K, </w:t>
      </w:r>
      <w:proofErr w:type="spellStart"/>
      <w:r w:rsidRPr="00982BE3">
        <w:rPr>
          <w:rFonts w:ascii="Arial" w:eastAsia="Times New Roman" w:hAnsi="Arial" w:cs="Arial"/>
          <w:sz w:val="20"/>
          <w:szCs w:val="20"/>
        </w:rPr>
        <w:t>Harati</w:t>
      </w:r>
      <w:proofErr w:type="spellEnd"/>
      <w:r w:rsidRPr="00982BE3">
        <w:rPr>
          <w:rFonts w:ascii="Arial" w:eastAsia="Times New Roman" w:hAnsi="Arial" w:cs="Arial"/>
          <w:sz w:val="20"/>
          <w:szCs w:val="20"/>
        </w:rPr>
        <w:t xml:space="preserve"> Y, Harper CM Jr, Hehir MK, Hobson-Webb LD, Howard JF </w:t>
      </w:r>
      <w:proofErr w:type="spellStart"/>
      <w:r w:rsidRPr="00982BE3">
        <w:rPr>
          <w:rFonts w:ascii="Arial" w:eastAsia="Times New Roman" w:hAnsi="Arial" w:cs="Arial"/>
          <w:sz w:val="20"/>
          <w:szCs w:val="20"/>
        </w:rPr>
        <w:t>Jr,Jackson</w:t>
      </w:r>
      <w:proofErr w:type="spellEnd"/>
      <w:r w:rsidRPr="00982BE3">
        <w:rPr>
          <w:rFonts w:ascii="Arial" w:eastAsia="Times New Roman" w:hAnsi="Arial" w:cs="Arial"/>
          <w:sz w:val="20"/>
          <w:szCs w:val="20"/>
        </w:rPr>
        <w:t xml:space="preserve"> CE, Johnson N, Jones SM, </w:t>
      </w:r>
      <w:proofErr w:type="spellStart"/>
      <w:r w:rsidRPr="00982BE3">
        <w:rPr>
          <w:rFonts w:ascii="Arial" w:eastAsia="Times New Roman" w:hAnsi="Arial" w:cs="Arial"/>
          <w:sz w:val="20"/>
          <w:szCs w:val="20"/>
        </w:rPr>
        <w:t>Juel</w:t>
      </w:r>
      <w:proofErr w:type="spellEnd"/>
      <w:r w:rsidRPr="00982BE3">
        <w:rPr>
          <w:rFonts w:ascii="Arial" w:eastAsia="Times New Roman" w:hAnsi="Arial" w:cs="Arial"/>
          <w:sz w:val="20"/>
          <w:szCs w:val="20"/>
        </w:rPr>
        <w:t xml:space="preserve"> VC, Kaminski HJ, Karam C, Kennelly KD, </w:t>
      </w:r>
      <w:proofErr w:type="spellStart"/>
      <w:r w:rsidRPr="00982BE3">
        <w:rPr>
          <w:rFonts w:ascii="Arial" w:eastAsia="Times New Roman" w:hAnsi="Arial" w:cs="Arial"/>
          <w:sz w:val="20"/>
          <w:szCs w:val="20"/>
        </w:rPr>
        <w:t>Khella</w:t>
      </w:r>
      <w:proofErr w:type="spellEnd"/>
      <w:r w:rsidRPr="00982BE3">
        <w:rPr>
          <w:rFonts w:ascii="Arial" w:eastAsia="Times New Roman" w:hAnsi="Arial" w:cs="Arial"/>
          <w:sz w:val="20"/>
          <w:szCs w:val="20"/>
        </w:rPr>
        <w:t xml:space="preserve"> S, Khoury J, Kincaid JC, Kissel JT, Kolb N, </w:t>
      </w:r>
      <w:proofErr w:type="spellStart"/>
      <w:r w:rsidRPr="00982BE3">
        <w:rPr>
          <w:rFonts w:ascii="Arial" w:eastAsia="Times New Roman" w:hAnsi="Arial" w:cs="Arial"/>
          <w:sz w:val="20"/>
          <w:szCs w:val="20"/>
        </w:rPr>
        <w:t>Lacomis</w:t>
      </w:r>
      <w:proofErr w:type="spellEnd"/>
      <w:r w:rsidRPr="00982BE3">
        <w:rPr>
          <w:rFonts w:ascii="Arial" w:eastAsia="Times New Roman" w:hAnsi="Arial" w:cs="Arial"/>
          <w:sz w:val="20"/>
          <w:szCs w:val="20"/>
        </w:rPr>
        <w:t xml:space="preserve"> D, Ladha S, </w:t>
      </w:r>
      <w:proofErr w:type="spellStart"/>
      <w:r w:rsidRPr="00982BE3">
        <w:rPr>
          <w:rFonts w:ascii="Arial" w:eastAsia="Times New Roman" w:hAnsi="Arial" w:cs="Arial"/>
          <w:sz w:val="20"/>
          <w:szCs w:val="20"/>
        </w:rPr>
        <w:t>Larriviere</w:t>
      </w:r>
      <w:proofErr w:type="spellEnd"/>
      <w:r w:rsidRPr="00982BE3">
        <w:rPr>
          <w:rFonts w:ascii="Arial" w:eastAsia="Times New Roman" w:hAnsi="Arial" w:cs="Arial"/>
          <w:sz w:val="20"/>
          <w:szCs w:val="20"/>
        </w:rPr>
        <w:t xml:space="preserve"> D, Lewis RA, Li Y, </w:t>
      </w:r>
      <w:proofErr w:type="spellStart"/>
      <w:r w:rsidRPr="00982BE3">
        <w:rPr>
          <w:rFonts w:ascii="Arial" w:eastAsia="Times New Roman" w:hAnsi="Arial" w:cs="Arial"/>
          <w:sz w:val="20"/>
          <w:szCs w:val="20"/>
        </w:rPr>
        <w:t>Litchy</w:t>
      </w:r>
      <w:proofErr w:type="spellEnd"/>
      <w:r w:rsidRPr="00982BE3">
        <w:rPr>
          <w:rFonts w:ascii="Arial" w:eastAsia="Times New Roman" w:hAnsi="Arial" w:cs="Arial"/>
          <w:sz w:val="20"/>
          <w:szCs w:val="20"/>
        </w:rPr>
        <w:t xml:space="preserve"> WJ, </w:t>
      </w:r>
      <w:proofErr w:type="spellStart"/>
      <w:r w:rsidRPr="00982BE3">
        <w:rPr>
          <w:rFonts w:ascii="Arial" w:eastAsia="Times New Roman" w:hAnsi="Arial" w:cs="Arial"/>
          <w:sz w:val="20"/>
          <w:szCs w:val="20"/>
        </w:rPr>
        <w:t>Logigian</w:t>
      </w:r>
      <w:proofErr w:type="spellEnd"/>
      <w:r w:rsidRPr="00982BE3">
        <w:rPr>
          <w:rFonts w:ascii="Arial" w:eastAsia="Times New Roman" w:hAnsi="Arial" w:cs="Arial"/>
          <w:sz w:val="20"/>
          <w:szCs w:val="20"/>
        </w:rPr>
        <w:t xml:space="preserve"> E, Lou JS, </w:t>
      </w:r>
      <w:proofErr w:type="spellStart"/>
      <w:r w:rsidRPr="00982BE3">
        <w:rPr>
          <w:rFonts w:ascii="Arial" w:eastAsia="Times New Roman" w:hAnsi="Arial" w:cs="Arial"/>
          <w:sz w:val="20"/>
          <w:szCs w:val="20"/>
        </w:rPr>
        <w:t>MacGowen</w:t>
      </w:r>
      <w:proofErr w:type="spellEnd"/>
      <w:r w:rsidRPr="00982BE3">
        <w:rPr>
          <w:rFonts w:ascii="Arial" w:eastAsia="Times New Roman" w:hAnsi="Arial" w:cs="Arial"/>
          <w:sz w:val="20"/>
          <w:szCs w:val="20"/>
        </w:rPr>
        <w:t xml:space="preserve"> DJ, </w:t>
      </w:r>
      <w:proofErr w:type="spellStart"/>
      <w:r w:rsidRPr="00982BE3">
        <w:rPr>
          <w:rFonts w:ascii="Arial" w:eastAsia="Times New Roman" w:hAnsi="Arial" w:cs="Arial"/>
          <w:sz w:val="20"/>
          <w:szCs w:val="20"/>
        </w:rPr>
        <w:t>Maselli</w:t>
      </w:r>
      <w:proofErr w:type="spellEnd"/>
      <w:r w:rsidRPr="00982BE3">
        <w:rPr>
          <w:rFonts w:ascii="Arial" w:eastAsia="Times New Roman" w:hAnsi="Arial" w:cs="Arial"/>
          <w:sz w:val="20"/>
          <w:szCs w:val="20"/>
        </w:rPr>
        <w:t xml:space="preserve"> R, Massey JM, </w:t>
      </w:r>
      <w:proofErr w:type="spellStart"/>
      <w:r w:rsidRPr="00982BE3">
        <w:rPr>
          <w:rFonts w:ascii="Arial" w:eastAsia="Times New Roman" w:hAnsi="Arial" w:cs="Arial"/>
          <w:sz w:val="20"/>
          <w:szCs w:val="20"/>
        </w:rPr>
        <w:t>Mauermann</w:t>
      </w:r>
      <w:proofErr w:type="spellEnd"/>
      <w:r w:rsidRPr="00982BE3">
        <w:rPr>
          <w:rFonts w:ascii="Arial" w:eastAsia="Times New Roman" w:hAnsi="Arial" w:cs="Arial"/>
          <w:sz w:val="20"/>
          <w:szCs w:val="20"/>
        </w:rPr>
        <w:t xml:space="preserve"> ML, Mathews KD, </w:t>
      </w:r>
      <w:proofErr w:type="spellStart"/>
      <w:r w:rsidRPr="00982BE3">
        <w:rPr>
          <w:rFonts w:ascii="Arial" w:eastAsia="Times New Roman" w:hAnsi="Arial" w:cs="Arial"/>
          <w:sz w:val="20"/>
          <w:szCs w:val="20"/>
        </w:rPr>
        <w:t>Meriggioli</w:t>
      </w:r>
      <w:proofErr w:type="spellEnd"/>
      <w:r w:rsidRPr="00982BE3">
        <w:rPr>
          <w:rFonts w:ascii="Arial" w:eastAsia="Times New Roman" w:hAnsi="Arial" w:cs="Arial"/>
          <w:sz w:val="20"/>
          <w:szCs w:val="20"/>
        </w:rPr>
        <w:t xml:space="preserve"> MN, Miller RG, Moon JS, </w:t>
      </w:r>
      <w:proofErr w:type="spellStart"/>
      <w:r w:rsidRPr="00982BE3">
        <w:rPr>
          <w:rFonts w:ascii="Arial" w:eastAsia="Times New Roman" w:hAnsi="Arial" w:cs="Arial"/>
          <w:sz w:val="20"/>
          <w:szCs w:val="20"/>
        </w:rPr>
        <w:t>Mozaffar</w:t>
      </w:r>
      <w:proofErr w:type="spellEnd"/>
      <w:r w:rsidRPr="00982BE3">
        <w:rPr>
          <w:rFonts w:ascii="Arial" w:eastAsia="Times New Roman" w:hAnsi="Arial" w:cs="Arial"/>
          <w:sz w:val="20"/>
          <w:szCs w:val="20"/>
        </w:rPr>
        <w:t xml:space="preserve"> T, Nations SP, Nowak RJ, Ostrow LW, </w:t>
      </w:r>
      <w:proofErr w:type="spellStart"/>
      <w:r w:rsidRPr="00982BE3">
        <w:rPr>
          <w:rFonts w:ascii="Arial" w:eastAsia="Times New Roman" w:hAnsi="Arial" w:cs="Arial"/>
          <w:sz w:val="20"/>
          <w:szCs w:val="20"/>
        </w:rPr>
        <w:t>Pascuzzi</w:t>
      </w:r>
      <w:proofErr w:type="spellEnd"/>
      <w:r w:rsidRPr="00982BE3">
        <w:rPr>
          <w:rFonts w:ascii="Arial" w:eastAsia="Times New Roman" w:hAnsi="Arial" w:cs="Arial"/>
          <w:sz w:val="20"/>
          <w:szCs w:val="20"/>
        </w:rPr>
        <w:t xml:space="preserve"> RM, Peltier A, </w:t>
      </w:r>
      <w:proofErr w:type="spellStart"/>
      <w:r w:rsidRPr="00982BE3">
        <w:rPr>
          <w:rFonts w:ascii="Arial" w:eastAsia="Times New Roman" w:hAnsi="Arial" w:cs="Arial"/>
          <w:sz w:val="20"/>
          <w:szCs w:val="20"/>
        </w:rPr>
        <w:t>Ruzhansky</w:t>
      </w:r>
      <w:proofErr w:type="spellEnd"/>
      <w:r w:rsidRPr="00982BE3">
        <w:rPr>
          <w:rFonts w:ascii="Arial" w:eastAsia="Times New Roman" w:hAnsi="Arial" w:cs="Arial"/>
          <w:sz w:val="20"/>
          <w:szCs w:val="20"/>
        </w:rPr>
        <w:t xml:space="preserve"> K, Richman DP, Ross MA, Rubin DI, Russell JA, Sachs GM, </w:t>
      </w:r>
      <w:proofErr w:type="spellStart"/>
      <w:r w:rsidRPr="00982BE3">
        <w:rPr>
          <w:rFonts w:ascii="Arial" w:eastAsia="Times New Roman" w:hAnsi="Arial" w:cs="Arial"/>
          <w:sz w:val="20"/>
          <w:szCs w:val="20"/>
        </w:rPr>
        <w:t>Salajegheh</w:t>
      </w:r>
      <w:proofErr w:type="spellEnd"/>
      <w:r w:rsidRPr="00982BE3">
        <w:rPr>
          <w:rFonts w:ascii="Arial" w:eastAsia="Times New Roman" w:hAnsi="Arial" w:cs="Arial"/>
          <w:sz w:val="20"/>
          <w:szCs w:val="20"/>
        </w:rPr>
        <w:t xml:space="preserve"> MK, Saperstein DS, </w:t>
      </w:r>
      <w:proofErr w:type="spellStart"/>
      <w:r w:rsidRPr="00982BE3">
        <w:rPr>
          <w:rFonts w:ascii="Arial" w:eastAsia="Times New Roman" w:hAnsi="Arial" w:cs="Arial"/>
          <w:sz w:val="20"/>
          <w:szCs w:val="20"/>
        </w:rPr>
        <w:t>Scelsa</w:t>
      </w:r>
      <w:proofErr w:type="spellEnd"/>
      <w:r w:rsidRPr="00982BE3">
        <w:rPr>
          <w:rFonts w:ascii="Arial" w:eastAsia="Times New Roman" w:hAnsi="Arial" w:cs="Arial"/>
          <w:sz w:val="20"/>
          <w:szCs w:val="20"/>
        </w:rPr>
        <w:t xml:space="preserve"> S, </w:t>
      </w:r>
      <w:proofErr w:type="spellStart"/>
      <w:r w:rsidRPr="00982BE3">
        <w:rPr>
          <w:rFonts w:ascii="Arial" w:eastAsia="Times New Roman" w:hAnsi="Arial" w:cs="Arial"/>
          <w:sz w:val="20"/>
          <w:szCs w:val="20"/>
        </w:rPr>
        <w:t>Selcen</w:t>
      </w:r>
      <w:proofErr w:type="spellEnd"/>
      <w:r w:rsidRPr="00982BE3">
        <w:rPr>
          <w:rFonts w:ascii="Arial" w:eastAsia="Times New Roman" w:hAnsi="Arial" w:cs="Arial"/>
          <w:sz w:val="20"/>
          <w:szCs w:val="20"/>
        </w:rPr>
        <w:t xml:space="preserve"> D, </w:t>
      </w:r>
      <w:proofErr w:type="spellStart"/>
      <w:r w:rsidRPr="00982BE3">
        <w:rPr>
          <w:rFonts w:ascii="Arial" w:eastAsia="Times New Roman" w:hAnsi="Arial" w:cs="Arial"/>
          <w:sz w:val="20"/>
          <w:szCs w:val="20"/>
        </w:rPr>
        <w:t>Shaibani</w:t>
      </w:r>
      <w:proofErr w:type="spellEnd"/>
      <w:r w:rsidRPr="00982BE3">
        <w:rPr>
          <w:rFonts w:ascii="Arial" w:eastAsia="Times New Roman" w:hAnsi="Arial" w:cs="Arial"/>
          <w:sz w:val="20"/>
          <w:szCs w:val="20"/>
        </w:rPr>
        <w:t xml:space="preserve"> A, Shieh PB, Silvestri NJ, Singleton JR, Smith BE, So YT, </w:t>
      </w:r>
      <w:proofErr w:type="spellStart"/>
      <w:r w:rsidRPr="00982BE3">
        <w:rPr>
          <w:rFonts w:ascii="Arial" w:eastAsia="Times New Roman" w:hAnsi="Arial" w:cs="Arial"/>
          <w:sz w:val="20"/>
          <w:szCs w:val="20"/>
        </w:rPr>
        <w:t>Solorzano</w:t>
      </w:r>
      <w:proofErr w:type="spellEnd"/>
      <w:r w:rsidRPr="00982BE3">
        <w:rPr>
          <w:rFonts w:ascii="Arial" w:eastAsia="Times New Roman" w:hAnsi="Arial" w:cs="Arial"/>
          <w:sz w:val="20"/>
          <w:szCs w:val="20"/>
        </w:rPr>
        <w:t xml:space="preserve"> G, Sorenson EJ, </w:t>
      </w:r>
      <w:proofErr w:type="spellStart"/>
      <w:r w:rsidRPr="00982BE3">
        <w:rPr>
          <w:rFonts w:ascii="Arial" w:eastAsia="Times New Roman" w:hAnsi="Arial" w:cs="Arial"/>
          <w:sz w:val="20"/>
          <w:szCs w:val="20"/>
        </w:rPr>
        <w:t>Srinivasen</w:t>
      </w:r>
      <w:proofErr w:type="spellEnd"/>
      <w:r w:rsidRPr="00982BE3">
        <w:rPr>
          <w:rFonts w:ascii="Arial" w:eastAsia="Times New Roman" w:hAnsi="Arial" w:cs="Arial"/>
          <w:sz w:val="20"/>
          <w:szCs w:val="20"/>
        </w:rPr>
        <w:t xml:space="preserve"> J, </w:t>
      </w:r>
      <w:proofErr w:type="spellStart"/>
      <w:r w:rsidRPr="00982BE3">
        <w:rPr>
          <w:rFonts w:ascii="Arial" w:eastAsia="Times New Roman" w:hAnsi="Arial" w:cs="Arial"/>
          <w:sz w:val="20"/>
          <w:szCs w:val="20"/>
        </w:rPr>
        <w:t>Tavee</w:t>
      </w:r>
      <w:proofErr w:type="spellEnd"/>
      <w:r w:rsidRPr="00982BE3">
        <w:rPr>
          <w:rFonts w:ascii="Arial" w:eastAsia="Times New Roman" w:hAnsi="Arial" w:cs="Arial"/>
          <w:sz w:val="20"/>
          <w:szCs w:val="20"/>
        </w:rPr>
        <w:t xml:space="preserve"> J, Tawil R, </w:t>
      </w:r>
      <w:proofErr w:type="spellStart"/>
      <w:r w:rsidRPr="00982BE3">
        <w:rPr>
          <w:rFonts w:ascii="Arial" w:eastAsia="Times New Roman" w:hAnsi="Arial" w:cs="Arial"/>
          <w:sz w:val="20"/>
          <w:szCs w:val="20"/>
        </w:rPr>
        <w:t>Thaisetthawatkul</w:t>
      </w:r>
      <w:proofErr w:type="spellEnd"/>
      <w:r w:rsidRPr="00982BE3">
        <w:rPr>
          <w:rFonts w:ascii="Arial" w:eastAsia="Times New Roman" w:hAnsi="Arial" w:cs="Arial"/>
          <w:sz w:val="20"/>
          <w:szCs w:val="20"/>
        </w:rPr>
        <w:t xml:space="preserve"> P, Thornton C, Trivedi J, </w:t>
      </w:r>
      <w:proofErr w:type="spellStart"/>
      <w:r w:rsidRPr="00982BE3">
        <w:rPr>
          <w:rFonts w:ascii="Arial" w:eastAsia="Times New Roman" w:hAnsi="Arial" w:cs="Arial"/>
          <w:sz w:val="20"/>
          <w:szCs w:val="20"/>
        </w:rPr>
        <w:t>Vernino</w:t>
      </w:r>
      <w:proofErr w:type="spellEnd"/>
      <w:r w:rsidRPr="00982BE3">
        <w:rPr>
          <w:rFonts w:ascii="Arial" w:eastAsia="Times New Roman" w:hAnsi="Arial" w:cs="Arial"/>
          <w:sz w:val="20"/>
          <w:szCs w:val="20"/>
        </w:rPr>
        <w:t xml:space="preserve"> S, Wang AK, Webb TA, Weiss MD, Windebank AJ, Wolfe GI. Editorial by concerned physicians: Unintended effect of the orphan drug act on the potential cost of 3,4-diaminopyridine. Muscle Nerve. 2016 Feb;53(2):165-8.</w:t>
      </w:r>
    </w:p>
    <w:p w14:paraId="64D94BD4"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10.1002/mus.25009..</w:t>
      </w:r>
    </w:p>
    <w:p w14:paraId="7F3EEC9D"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2C0832C1"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Berg AT, </w:t>
      </w:r>
      <w:r w:rsidRPr="00982BE3">
        <w:rPr>
          <w:rFonts w:ascii="Arial" w:hAnsi="Arial" w:cs="Arial"/>
          <w:b/>
          <w:sz w:val="20"/>
          <w:szCs w:val="20"/>
        </w:rPr>
        <w:t>Dobyns WB</w:t>
      </w:r>
      <w:r w:rsidRPr="00982BE3">
        <w:rPr>
          <w:rFonts w:ascii="Arial" w:hAnsi="Arial" w:cs="Arial"/>
          <w:sz w:val="20"/>
          <w:szCs w:val="20"/>
        </w:rPr>
        <w:t xml:space="preserve">. Progress in autism research and postgenomic studies -Authors' reply. Lancet Neurol. 2016 Feb;15(2):136-137. doi:10.1016/S1474-4422(15)00403-2.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2016 Jan 12</w:t>
      </w:r>
    </w:p>
    <w:p w14:paraId="518FE95C" w14:textId="77777777" w:rsidR="00352CA5" w:rsidRPr="00982BE3" w:rsidRDefault="00352CA5" w:rsidP="00352CA5">
      <w:pPr>
        <w:spacing w:after="0" w:line="240" w:lineRule="auto"/>
        <w:rPr>
          <w:rFonts w:ascii="Arial" w:hAnsi="Arial" w:cs="Arial"/>
          <w:sz w:val="20"/>
          <w:szCs w:val="20"/>
        </w:rPr>
      </w:pPr>
    </w:p>
    <w:p w14:paraId="18F840B2"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Huang L, Vanstone MR, Hartley T, Osmond M, Barrowman N, Allanson J, Baker </w:t>
      </w:r>
      <w:proofErr w:type="spellStart"/>
      <w:r w:rsidRPr="00982BE3">
        <w:rPr>
          <w:rFonts w:ascii="Arial" w:hAnsi="Arial" w:cs="Arial"/>
          <w:sz w:val="20"/>
          <w:szCs w:val="20"/>
        </w:rPr>
        <w:t>L,Dabir</w:t>
      </w:r>
      <w:proofErr w:type="spellEnd"/>
      <w:r w:rsidRPr="00982BE3">
        <w:rPr>
          <w:rFonts w:ascii="Arial" w:hAnsi="Arial" w:cs="Arial"/>
          <w:sz w:val="20"/>
          <w:szCs w:val="20"/>
        </w:rPr>
        <w:t xml:space="preserve"> TA, Dipple KM, </w:t>
      </w:r>
      <w:r w:rsidRPr="00982BE3">
        <w:rPr>
          <w:rFonts w:ascii="Arial" w:hAnsi="Arial" w:cs="Arial"/>
          <w:b/>
          <w:sz w:val="20"/>
          <w:szCs w:val="20"/>
        </w:rPr>
        <w:t>Dobyns WB</w:t>
      </w:r>
      <w:r w:rsidRPr="00982BE3">
        <w:rPr>
          <w:rFonts w:ascii="Arial" w:hAnsi="Arial" w:cs="Arial"/>
          <w:sz w:val="20"/>
          <w:szCs w:val="20"/>
        </w:rPr>
        <w:t xml:space="preserve">, Estrella J, </w:t>
      </w:r>
      <w:proofErr w:type="spellStart"/>
      <w:r w:rsidRPr="00982BE3">
        <w:rPr>
          <w:rFonts w:ascii="Arial" w:hAnsi="Arial" w:cs="Arial"/>
          <w:sz w:val="20"/>
          <w:szCs w:val="20"/>
        </w:rPr>
        <w:t>Faghfoury</w:t>
      </w:r>
      <w:proofErr w:type="spellEnd"/>
      <w:r w:rsidRPr="00982BE3">
        <w:rPr>
          <w:rFonts w:ascii="Arial" w:hAnsi="Arial" w:cs="Arial"/>
          <w:sz w:val="20"/>
          <w:szCs w:val="20"/>
        </w:rPr>
        <w:t xml:space="preserve"> H, </w:t>
      </w:r>
      <w:proofErr w:type="spellStart"/>
      <w:r w:rsidRPr="00982BE3">
        <w:rPr>
          <w:rFonts w:ascii="Arial" w:hAnsi="Arial" w:cs="Arial"/>
          <w:sz w:val="20"/>
          <w:szCs w:val="20"/>
        </w:rPr>
        <w:t>Favaro</w:t>
      </w:r>
      <w:proofErr w:type="spellEnd"/>
      <w:r w:rsidRPr="00982BE3">
        <w:rPr>
          <w:rFonts w:ascii="Arial" w:hAnsi="Arial" w:cs="Arial"/>
          <w:sz w:val="20"/>
          <w:szCs w:val="20"/>
        </w:rPr>
        <w:t xml:space="preserve"> FP, Goel </w:t>
      </w:r>
      <w:proofErr w:type="spellStart"/>
      <w:r w:rsidRPr="00982BE3">
        <w:rPr>
          <w:rFonts w:ascii="Arial" w:hAnsi="Arial" w:cs="Arial"/>
          <w:sz w:val="20"/>
          <w:szCs w:val="20"/>
        </w:rPr>
        <w:t>H,Gregersen</w:t>
      </w:r>
      <w:proofErr w:type="spellEnd"/>
      <w:r w:rsidRPr="00982BE3">
        <w:rPr>
          <w:rFonts w:ascii="Arial" w:hAnsi="Arial" w:cs="Arial"/>
          <w:sz w:val="20"/>
          <w:szCs w:val="20"/>
        </w:rPr>
        <w:t xml:space="preserve"> PA, </w:t>
      </w:r>
      <w:proofErr w:type="spellStart"/>
      <w:r w:rsidRPr="00982BE3">
        <w:rPr>
          <w:rFonts w:ascii="Arial" w:hAnsi="Arial" w:cs="Arial"/>
          <w:sz w:val="20"/>
          <w:szCs w:val="20"/>
        </w:rPr>
        <w:t>Gripp</w:t>
      </w:r>
      <w:proofErr w:type="spellEnd"/>
      <w:r w:rsidRPr="00982BE3">
        <w:rPr>
          <w:rFonts w:ascii="Arial" w:hAnsi="Arial" w:cs="Arial"/>
          <w:sz w:val="20"/>
          <w:szCs w:val="20"/>
        </w:rPr>
        <w:t xml:space="preserve"> KW, </w:t>
      </w:r>
      <w:proofErr w:type="spellStart"/>
      <w:r w:rsidRPr="00982BE3">
        <w:rPr>
          <w:rFonts w:ascii="Arial" w:hAnsi="Arial" w:cs="Arial"/>
          <w:sz w:val="20"/>
          <w:szCs w:val="20"/>
        </w:rPr>
        <w:t>Grix</w:t>
      </w:r>
      <w:proofErr w:type="spellEnd"/>
      <w:r w:rsidRPr="00982BE3">
        <w:rPr>
          <w:rFonts w:ascii="Arial" w:hAnsi="Arial" w:cs="Arial"/>
          <w:sz w:val="20"/>
          <w:szCs w:val="20"/>
        </w:rPr>
        <w:t xml:space="preserve"> A, Guion-Almeida ML, Harr MH, Hudson C, </w:t>
      </w:r>
      <w:r w:rsidRPr="00982BE3">
        <w:rPr>
          <w:rFonts w:ascii="Arial" w:hAnsi="Arial" w:cs="Arial"/>
          <w:sz w:val="20"/>
          <w:szCs w:val="20"/>
        </w:rPr>
        <w:lastRenderedPageBreak/>
        <w:t xml:space="preserve">Hunter </w:t>
      </w:r>
      <w:proofErr w:type="spellStart"/>
      <w:r w:rsidRPr="00982BE3">
        <w:rPr>
          <w:rFonts w:ascii="Arial" w:hAnsi="Arial" w:cs="Arial"/>
          <w:sz w:val="20"/>
          <w:szCs w:val="20"/>
        </w:rPr>
        <w:t>AG,Johnson</w:t>
      </w:r>
      <w:proofErr w:type="spellEnd"/>
      <w:r w:rsidRPr="00982BE3">
        <w:rPr>
          <w:rFonts w:ascii="Arial" w:hAnsi="Arial" w:cs="Arial"/>
          <w:sz w:val="20"/>
          <w:szCs w:val="20"/>
        </w:rPr>
        <w:t xml:space="preserve"> J, Joss SK, Kimball A, Kini U, Kline AD, Lauzon J, </w:t>
      </w:r>
      <w:proofErr w:type="spellStart"/>
      <w:r w:rsidRPr="00982BE3">
        <w:rPr>
          <w:rFonts w:ascii="Arial" w:hAnsi="Arial" w:cs="Arial"/>
          <w:sz w:val="20"/>
          <w:szCs w:val="20"/>
        </w:rPr>
        <w:t>Lildballe</w:t>
      </w:r>
      <w:proofErr w:type="spellEnd"/>
      <w:r w:rsidRPr="00982BE3">
        <w:rPr>
          <w:rFonts w:ascii="Arial" w:hAnsi="Arial" w:cs="Arial"/>
          <w:sz w:val="20"/>
          <w:szCs w:val="20"/>
        </w:rPr>
        <w:t xml:space="preserve"> </w:t>
      </w:r>
      <w:proofErr w:type="spellStart"/>
      <w:r w:rsidRPr="00982BE3">
        <w:rPr>
          <w:rFonts w:ascii="Arial" w:hAnsi="Arial" w:cs="Arial"/>
          <w:sz w:val="20"/>
          <w:szCs w:val="20"/>
        </w:rPr>
        <w:t>DL,López</w:t>
      </w:r>
      <w:proofErr w:type="spellEnd"/>
      <w:r w:rsidRPr="00982BE3">
        <w:rPr>
          <w:rFonts w:ascii="Arial" w:hAnsi="Arial" w:cs="Arial"/>
          <w:sz w:val="20"/>
          <w:szCs w:val="20"/>
        </w:rPr>
        <w:t xml:space="preserve">-González V, </w:t>
      </w:r>
      <w:proofErr w:type="spellStart"/>
      <w:r w:rsidRPr="00982BE3">
        <w:rPr>
          <w:rFonts w:ascii="Arial" w:hAnsi="Arial" w:cs="Arial"/>
          <w:sz w:val="20"/>
          <w:szCs w:val="20"/>
        </w:rPr>
        <w:t>Martinezmoles</w:t>
      </w:r>
      <w:proofErr w:type="spellEnd"/>
      <w:r w:rsidRPr="00982BE3">
        <w:rPr>
          <w:rFonts w:ascii="Arial" w:hAnsi="Arial" w:cs="Arial"/>
          <w:sz w:val="20"/>
          <w:szCs w:val="20"/>
        </w:rPr>
        <w:t xml:space="preserve"> J, Meldrum C, Mirzaa GM, Morel CF, Morton </w:t>
      </w:r>
      <w:proofErr w:type="spellStart"/>
      <w:r w:rsidRPr="00982BE3">
        <w:rPr>
          <w:rFonts w:ascii="Arial" w:hAnsi="Arial" w:cs="Arial"/>
          <w:sz w:val="20"/>
          <w:szCs w:val="20"/>
        </w:rPr>
        <w:t>JE,Pyle</w:t>
      </w:r>
      <w:proofErr w:type="spellEnd"/>
      <w:r w:rsidRPr="00982BE3">
        <w:rPr>
          <w:rFonts w:ascii="Arial" w:hAnsi="Arial" w:cs="Arial"/>
          <w:sz w:val="20"/>
          <w:szCs w:val="20"/>
        </w:rPr>
        <w:t xml:space="preserve"> LC, Quintero-Rivera F, Richer J, </w:t>
      </w:r>
      <w:proofErr w:type="spellStart"/>
      <w:r w:rsidRPr="00982BE3">
        <w:rPr>
          <w:rFonts w:ascii="Arial" w:hAnsi="Arial" w:cs="Arial"/>
          <w:sz w:val="20"/>
          <w:szCs w:val="20"/>
        </w:rPr>
        <w:t>Scheuerle</w:t>
      </w:r>
      <w:proofErr w:type="spellEnd"/>
      <w:r w:rsidRPr="00982BE3">
        <w:rPr>
          <w:rFonts w:ascii="Arial" w:hAnsi="Arial" w:cs="Arial"/>
          <w:sz w:val="20"/>
          <w:szCs w:val="20"/>
        </w:rPr>
        <w:t xml:space="preserve"> AE, </w:t>
      </w:r>
      <w:proofErr w:type="spellStart"/>
      <w:r w:rsidRPr="00982BE3">
        <w:rPr>
          <w:rFonts w:ascii="Arial" w:hAnsi="Arial" w:cs="Arial"/>
          <w:sz w:val="20"/>
          <w:szCs w:val="20"/>
        </w:rPr>
        <w:t>Schönewolf-Greulich</w:t>
      </w:r>
      <w:proofErr w:type="spellEnd"/>
      <w:r w:rsidRPr="00982BE3">
        <w:rPr>
          <w:rFonts w:ascii="Arial" w:hAnsi="Arial" w:cs="Arial"/>
          <w:sz w:val="20"/>
          <w:szCs w:val="20"/>
        </w:rPr>
        <w:t xml:space="preserve"> B, Shears DJ, Silver J, Smith AC, Temple IK; UCLA Clinical Genomics Center, van de Kamp </w:t>
      </w:r>
      <w:proofErr w:type="spellStart"/>
      <w:r w:rsidRPr="00982BE3">
        <w:rPr>
          <w:rFonts w:ascii="Arial" w:hAnsi="Arial" w:cs="Arial"/>
          <w:sz w:val="20"/>
          <w:szCs w:val="20"/>
        </w:rPr>
        <w:t>JM,van</w:t>
      </w:r>
      <w:proofErr w:type="spellEnd"/>
      <w:r w:rsidRPr="00982BE3">
        <w:rPr>
          <w:rFonts w:ascii="Arial" w:hAnsi="Arial" w:cs="Arial"/>
          <w:sz w:val="20"/>
          <w:szCs w:val="20"/>
        </w:rPr>
        <w:t xml:space="preserve"> Dijk FS, </w:t>
      </w:r>
      <w:proofErr w:type="spellStart"/>
      <w:r w:rsidRPr="00982BE3">
        <w:rPr>
          <w:rFonts w:ascii="Arial" w:hAnsi="Arial" w:cs="Arial"/>
          <w:sz w:val="20"/>
          <w:szCs w:val="20"/>
        </w:rPr>
        <w:t>Vandersteen</w:t>
      </w:r>
      <w:proofErr w:type="spellEnd"/>
      <w:r w:rsidRPr="00982BE3">
        <w:rPr>
          <w:rFonts w:ascii="Arial" w:hAnsi="Arial" w:cs="Arial"/>
          <w:sz w:val="20"/>
          <w:szCs w:val="20"/>
        </w:rPr>
        <w:t xml:space="preserve"> AM, White SM, </w:t>
      </w:r>
      <w:proofErr w:type="spellStart"/>
      <w:r w:rsidRPr="00982BE3">
        <w:rPr>
          <w:rFonts w:ascii="Arial" w:hAnsi="Arial" w:cs="Arial"/>
          <w:sz w:val="20"/>
          <w:szCs w:val="20"/>
        </w:rPr>
        <w:t>Zackai</w:t>
      </w:r>
      <w:proofErr w:type="spellEnd"/>
      <w:r w:rsidRPr="00982BE3">
        <w:rPr>
          <w:rFonts w:ascii="Arial" w:hAnsi="Arial" w:cs="Arial"/>
          <w:sz w:val="20"/>
          <w:szCs w:val="20"/>
        </w:rPr>
        <w:t xml:space="preserve"> EH, Zou R; Care4Rare Canada Consortium, Bulman DE, Boycott KM, Lines MA. Mandibulofacial Dysostosis with Microcephaly: Mutation and Database Update. Hum </w:t>
      </w:r>
      <w:proofErr w:type="spellStart"/>
      <w:r w:rsidRPr="00982BE3">
        <w:rPr>
          <w:rFonts w:ascii="Arial" w:hAnsi="Arial" w:cs="Arial"/>
          <w:sz w:val="20"/>
          <w:szCs w:val="20"/>
        </w:rPr>
        <w:t>Mutat</w:t>
      </w:r>
      <w:proofErr w:type="spellEnd"/>
      <w:r w:rsidRPr="00982BE3">
        <w:rPr>
          <w:rFonts w:ascii="Arial" w:hAnsi="Arial" w:cs="Arial"/>
          <w:sz w:val="20"/>
          <w:szCs w:val="20"/>
        </w:rPr>
        <w:t>. 2016 Feb;37(2):148-54.</w:t>
      </w:r>
    </w:p>
    <w:p w14:paraId="06D6B114"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spellStart"/>
      <w:r w:rsidRPr="00982BE3">
        <w:rPr>
          <w:rFonts w:ascii="Arial" w:hAnsi="Arial" w:cs="Arial"/>
          <w:sz w:val="20"/>
          <w:szCs w:val="20"/>
        </w:rPr>
        <w:t>doi</w:t>
      </w:r>
      <w:proofErr w:type="spellEnd"/>
      <w:r w:rsidRPr="00982BE3">
        <w:rPr>
          <w:rFonts w:ascii="Arial" w:hAnsi="Arial" w:cs="Arial"/>
          <w:sz w:val="20"/>
          <w:szCs w:val="20"/>
        </w:rPr>
        <w:t xml:space="preserve">: 10.1002/humu.22924.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2015 Nov 19. Review</w:t>
      </w:r>
    </w:p>
    <w:p w14:paraId="7553F985"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3198586E"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b/>
          <w:sz w:val="20"/>
          <w:szCs w:val="20"/>
        </w:rPr>
        <w:t>Amlie-Lefond C</w:t>
      </w:r>
      <w:r w:rsidRPr="00982BE3">
        <w:rPr>
          <w:rFonts w:ascii="Arial" w:hAnsi="Arial" w:cs="Arial"/>
          <w:sz w:val="20"/>
          <w:szCs w:val="20"/>
        </w:rPr>
        <w:t xml:space="preserve">, Shaw D. Vascular disease. </w:t>
      </w:r>
      <w:proofErr w:type="spellStart"/>
      <w:r w:rsidRPr="00982BE3">
        <w:rPr>
          <w:rFonts w:ascii="Arial" w:hAnsi="Arial" w:cs="Arial"/>
          <w:sz w:val="20"/>
          <w:szCs w:val="20"/>
        </w:rPr>
        <w:t>Handb</w:t>
      </w:r>
      <w:proofErr w:type="spellEnd"/>
      <w:r w:rsidRPr="00982BE3">
        <w:rPr>
          <w:rFonts w:ascii="Arial" w:hAnsi="Arial" w:cs="Arial"/>
          <w:sz w:val="20"/>
          <w:szCs w:val="20"/>
        </w:rPr>
        <w:t xml:space="preserve"> Clin Neurol. 2016;136:1159-71. </w:t>
      </w:r>
      <w:proofErr w:type="spellStart"/>
      <w:r w:rsidRPr="00982BE3">
        <w:rPr>
          <w:rFonts w:ascii="Arial" w:hAnsi="Arial" w:cs="Arial"/>
          <w:sz w:val="20"/>
          <w:szCs w:val="20"/>
        </w:rPr>
        <w:t>doi</w:t>
      </w:r>
      <w:proofErr w:type="spellEnd"/>
      <w:r w:rsidRPr="00982BE3">
        <w:rPr>
          <w:rFonts w:ascii="Arial" w:hAnsi="Arial" w:cs="Arial"/>
          <w:sz w:val="20"/>
          <w:szCs w:val="20"/>
        </w:rPr>
        <w:t xml:space="preserve">: 10.1016/B978-0-444-53486-6.00060-0. Review. </w:t>
      </w:r>
    </w:p>
    <w:p w14:paraId="3C854A34" w14:textId="77777777" w:rsidR="00352CA5" w:rsidRPr="00982BE3" w:rsidRDefault="00352CA5" w:rsidP="00352CA5">
      <w:pPr>
        <w:spacing w:after="0" w:line="240" w:lineRule="auto"/>
        <w:rPr>
          <w:rFonts w:ascii="Arial" w:hAnsi="Arial" w:cs="Arial"/>
          <w:sz w:val="20"/>
          <w:szCs w:val="20"/>
        </w:rPr>
      </w:pPr>
    </w:p>
    <w:p w14:paraId="607C895A"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r w:rsidRPr="00982BE3">
        <w:rPr>
          <w:rFonts w:ascii="Arial" w:hAnsi="Arial" w:cs="Arial"/>
          <w:b/>
          <w:sz w:val="20"/>
          <w:szCs w:val="20"/>
        </w:rPr>
        <w:t>Amlie-Lefond C</w:t>
      </w:r>
      <w:r w:rsidRPr="00982BE3">
        <w:rPr>
          <w:rFonts w:ascii="Arial" w:hAnsi="Arial" w:cs="Arial"/>
          <w:sz w:val="20"/>
          <w:szCs w:val="20"/>
        </w:rPr>
        <w:t xml:space="preserve">. Dissecting etiologies of posterior circulation stroke. Dev Med Child Neurol. 2016 Jan;58(1):10-1. </w:t>
      </w:r>
      <w:proofErr w:type="spellStart"/>
      <w:r w:rsidRPr="00982BE3">
        <w:rPr>
          <w:rFonts w:ascii="Arial" w:hAnsi="Arial" w:cs="Arial"/>
          <w:sz w:val="20"/>
          <w:szCs w:val="20"/>
        </w:rPr>
        <w:t>doi</w:t>
      </w:r>
      <w:proofErr w:type="spellEnd"/>
      <w:r w:rsidRPr="00982BE3">
        <w:rPr>
          <w:rFonts w:ascii="Arial" w:hAnsi="Arial" w:cs="Arial"/>
          <w:sz w:val="20"/>
          <w:szCs w:val="20"/>
        </w:rPr>
        <w:t>: 10.1111/dmcn.12969</w:t>
      </w:r>
    </w:p>
    <w:p w14:paraId="24AE2115"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4737DEDF"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Olson JD, Wander JD, Johnson L, Sarma D, Weaver K, </w:t>
      </w:r>
      <w:r w:rsidRPr="00982BE3">
        <w:rPr>
          <w:rFonts w:ascii="Arial" w:eastAsia="Times New Roman" w:hAnsi="Arial" w:cs="Arial"/>
          <w:b/>
          <w:sz w:val="20"/>
          <w:szCs w:val="20"/>
        </w:rPr>
        <w:t>Novotny EJ</w:t>
      </w:r>
      <w:r w:rsidRPr="00982BE3">
        <w:rPr>
          <w:rFonts w:ascii="Arial" w:eastAsia="Times New Roman" w:hAnsi="Arial" w:cs="Arial"/>
          <w:sz w:val="20"/>
          <w:szCs w:val="20"/>
        </w:rPr>
        <w:t xml:space="preserve">, Ojemann </w:t>
      </w:r>
      <w:proofErr w:type="spellStart"/>
      <w:r w:rsidRPr="00982BE3">
        <w:rPr>
          <w:rFonts w:ascii="Arial" w:eastAsia="Times New Roman" w:hAnsi="Arial" w:cs="Arial"/>
          <w:sz w:val="20"/>
          <w:szCs w:val="20"/>
        </w:rPr>
        <w:t>JG,Darvas</w:t>
      </w:r>
      <w:proofErr w:type="spellEnd"/>
      <w:r w:rsidRPr="00982BE3">
        <w:rPr>
          <w:rFonts w:ascii="Arial" w:eastAsia="Times New Roman" w:hAnsi="Arial" w:cs="Arial"/>
          <w:sz w:val="20"/>
          <w:szCs w:val="20"/>
        </w:rPr>
        <w:t xml:space="preserve"> F. Comparison of subdural and </w:t>
      </w:r>
      <w:proofErr w:type="spellStart"/>
      <w:r w:rsidRPr="00982BE3">
        <w:rPr>
          <w:rFonts w:ascii="Arial" w:eastAsia="Times New Roman" w:hAnsi="Arial" w:cs="Arial"/>
          <w:sz w:val="20"/>
          <w:szCs w:val="20"/>
        </w:rPr>
        <w:t>subgaleal</w:t>
      </w:r>
      <w:proofErr w:type="spellEnd"/>
      <w:r w:rsidRPr="00982BE3">
        <w:rPr>
          <w:rFonts w:ascii="Arial" w:eastAsia="Times New Roman" w:hAnsi="Arial" w:cs="Arial"/>
          <w:sz w:val="20"/>
          <w:szCs w:val="20"/>
        </w:rPr>
        <w:t xml:space="preserve"> recordings of cortical high-gamma activity in humans. Clin </w:t>
      </w:r>
      <w:proofErr w:type="spellStart"/>
      <w:r w:rsidRPr="00982BE3">
        <w:rPr>
          <w:rFonts w:ascii="Arial" w:eastAsia="Times New Roman" w:hAnsi="Arial" w:cs="Arial"/>
          <w:sz w:val="20"/>
          <w:szCs w:val="20"/>
        </w:rPr>
        <w:t>Neurophysiol</w:t>
      </w:r>
      <w:proofErr w:type="spellEnd"/>
      <w:r w:rsidRPr="00982BE3">
        <w:rPr>
          <w:rFonts w:ascii="Arial" w:eastAsia="Times New Roman" w:hAnsi="Arial" w:cs="Arial"/>
          <w:sz w:val="20"/>
          <w:szCs w:val="20"/>
        </w:rPr>
        <w:t xml:space="preserve">. 2016 Jan;127(1):277-284. doi:10.1016/j.clinph.2015.03.014. </w:t>
      </w:r>
    </w:p>
    <w:p w14:paraId="456DEC59"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2510FC48"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D'Angelo D, </w:t>
      </w:r>
      <w:proofErr w:type="spellStart"/>
      <w:r w:rsidRPr="00982BE3">
        <w:rPr>
          <w:rFonts w:ascii="Arial" w:eastAsia="Times New Roman" w:hAnsi="Arial" w:cs="Arial"/>
          <w:sz w:val="20"/>
          <w:szCs w:val="20"/>
        </w:rPr>
        <w:t>Lebon</w:t>
      </w:r>
      <w:proofErr w:type="spellEnd"/>
      <w:r w:rsidRPr="00982BE3">
        <w:rPr>
          <w:rFonts w:ascii="Arial" w:eastAsia="Times New Roman" w:hAnsi="Arial" w:cs="Arial"/>
          <w:sz w:val="20"/>
          <w:szCs w:val="20"/>
        </w:rPr>
        <w:t xml:space="preserve"> S, Chen Q, Martin-Brevet S, Snyder LG, Hippolyte L, Hanson E, Maillard AM, </w:t>
      </w:r>
      <w:proofErr w:type="spellStart"/>
      <w:r w:rsidRPr="00982BE3">
        <w:rPr>
          <w:rFonts w:ascii="Arial" w:eastAsia="Times New Roman" w:hAnsi="Arial" w:cs="Arial"/>
          <w:sz w:val="20"/>
          <w:szCs w:val="20"/>
        </w:rPr>
        <w:t>Faucett</w:t>
      </w:r>
      <w:proofErr w:type="spellEnd"/>
      <w:r w:rsidRPr="00982BE3">
        <w:rPr>
          <w:rFonts w:ascii="Arial" w:eastAsia="Times New Roman" w:hAnsi="Arial" w:cs="Arial"/>
          <w:sz w:val="20"/>
          <w:szCs w:val="20"/>
        </w:rPr>
        <w:t xml:space="preserve"> WA, </w:t>
      </w:r>
      <w:proofErr w:type="spellStart"/>
      <w:r w:rsidRPr="00982BE3">
        <w:rPr>
          <w:rFonts w:ascii="Arial" w:eastAsia="Times New Roman" w:hAnsi="Arial" w:cs="Arial"/>
          <w:sz w:val="20"/>
          <w:szCs w:val="20"/>
        </w:rPr>
        <w:t>Macé</w:t>
      </w:r>
      <w:proofErr w:type="spellEnd"/>
      <w:r w:rsidRPr="00982BE3">
        <w:rPr>
          <w:rFonts w:ascii="Arial" w:eastAsia="Times New Roman" w:hAnsi="Arial" w:cs="Arial"/>
          <w:sz w:val="20"/>
          <w:szCs w:val="20"/>
        </w:rPr>
        <w:t xml:space="preserve"> A, Pain A, Bernier R, </w:t>
      </w:r>
      <w:proofErr w:type="spellStart"/>
      <w:r w:rsidRPr="00982BE3">
        <w:rPr>
          <w:rFonts w:ascii="Arial" w:eastAsia="Times New Roman" w:hAnsi="Arial" w:cs="Arial"/>
          <w:sz w:val="20"/>
          <w:szCs w:val="20"/>
        </w:rPr>
        <w:t>Chawner</w:t>
      </w:r>
      <w:proofErr w:type="spellEnd"/>
      <w:r w:rsidRPr="00982BE3">
        <w:rPr>
          <w:rFonts w:ascii="Arial" w:eastAsia="Times New Roman" w:hAnsi="Arial" w:cs="Arial"/>
          <w:sz w:val="20"/>
          <w:szCs w:val="20"/>
        </w:rPr>
        <w:t xml:space="preserve"> SJ, David </w:t>
      </w:r>
      <w:proofErr w:type="spellStart"/>
      <w:r w:rsidRPr="00982BE3">
        <w:rPr>
          <w:rFonts w:ascii="Arial" w:eastAsia="Times New Roman" w:hAnsi="Arial" w:cs="Arial"/>
          <w:sz w:val="20"/>
          <w:szCs w:val="20"/>
        </w:rPr>
        <w:t>A,Andrieux</w:t>
      </w:r>
      <w:proofErr w:type="spellEnd"/>
      <w:r w:rsidRPr="00982BE3">
        <w:rPr>
          <w:rFonts w:ascii="Arial" w:eastAsia="Times New Roman" w:hAnsi="Arial" w:cs="Arial"/>
          <w:sz w:val="20"/>
          <w:szCs w:val="20"/>
        </w:rPr>
        <w:t xml:space="preserve"> J, Aylward E, </w:t>
      </w:r>
      <w:proofErr w:type="spellStart"/>
      <w:r w:rsidRPr="00982BE3">
        <w:rPr>
          <w:rFonts w:ascii="Arial" w:eastAsia="Times New Roman" w:hAnsi="Arial" w:cs="Arial"/>
          <w:sz w:val="20"/>
          <w:szCs w:val="20"/>
        </w:rPr>
        <w:t>Baujat</w:t>
      </w:r>
      <w:proofErr w:type="spellEnd"/>
      <w:r w:rsidRPr="00982BE3">
        <w:rPr>
          <w:rFonts w:ascii="Arial" w:eastAsia="Times New Roman" w:hAnsi="Arial" w:cs="Arial"/>
          <w:sz w:val="20"/>
          <w:szCs w:val="20"/>
        </w:rPr>
        <w:t xml:space="preserve"> G, </w:t>
      </w:r>
      <w:proofErr w:type="spellStart"/>
      <w:r w:rsidRPr="00982BE3">
        <w:rPr>
          <w:rFonts w:ascii="Arial" w:eastAsia="Times New Roman" w:hAnsi="Arial" w:cs="Arial"/>
          <w:sz w:val="20"/>
          <w:szCs w:val="20"/>
        </w:rPr>
        <w:t>Caldeira</w:t>
      </w:r>
      <w:proofErr w:type="spellEnd"/>
      <w:r w:rsidRPr="00982BE3">
        <w:rPr>
          <w:rFonts w:ascii="Arial" w:eastAsia="Times New Roman" w:hAnsi="Arial" w:cs="Arial"/>
          <w:sz w:val="20"/>
          <w:szCs w:val="20"/>
        </w:rPr>
        <w:t xml:space="preserve"> I, Conus P, Ferrari C, </w:t>
      </w:r>
      <w:proofErr w:type="spellStart"/>
      <w:r w:rsidRPr="00982BE3">
        <w:rPr>
          <w:rFonts w:ascii="Arial" w:eastAsia="Times New Roman" w:hAnsi="Arial" w:cs="Arial"/>
          <w:sz w:val="20"/>
          <w:szCs w:val="20"/>
        </w:rPr>
        <w:t>Forzano</w:t>
      </w:r>
      <w:proofErr w:type="spellEnd"/>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F,Gérard</w:t>
      </w:r>
      <w:proofErr w:type="spellEnd"/>
      <w:r w:rsidRPr="00982BE3">
        <w:rPr>
          <w:rFonts w:ascii="Arial" w:eastAsia="Times New Roman" w:hAnsi="Arial" w:cs="Arial"/>
          <w:sz w:val="20"/>
          <w:szCs w:val="20"/>
        </w:rPr>
        <w:t xml:space="preserve"> M, Goin-Kochel RP, Grant E, Hunter JV, Isidor B, </w:t>
      </w:r>
      <w:proofErr w:type="spellStart"/>
      <w:r w:rsidRPr="00982BE3">
        <w:rPr>
          <w:rFonts w:ascii="Arial" w:eastAsia="Times New Roman" w:hAnsi="Arial" w:cs="Arial"/>
          <w:sz w:val="20"/>
          <w:szCs w:val="20"/>
        </w:rPr>
        <w:t>Jacquette</w:t>
      </w:r>
      <w:proofErr w:type="spellEnd"/>
      <w:r w:rsidRPr="00982BE3">
        <w:rPr>
          <w:rFonts w:ascii="Arial" w:eastAsia="Times New Roman" w:hAnsi="Arial" w:cs="Arial"/>
          <w:sz w:val="20"/>
          <w:szCs w:val="20"/>
        </w:rPr>
        <w:t xml:space="preserve"> A, </w:t>
      </w:r>
      <w:proofErr w:type="spellStart"/>
      <w:r w:rsidRPr="00982BE3">
        <w:rPr>
          <w:rFonts w:ascii="Arial" w:eastAsia="Times New Roman" w:hAnsi="Arial" w:cs="Arial"/>
          <w:sz w:val="20"/>
          <w:szCs w:val="20"/>
        </w:rPr>
        <w:t>Jønch</w:t>
      </w:r>
      <w:proofErr w:type="spellEnd"/>
      <w:r w:rsidRPr="00982BE3">
        <w:rPr>
          <w:rFonts w:ascii="Arial" w:eastAsia="Times New Roman" w:hAnsi="Arial" w:cs="Arial"/>
          <w:sz w:val="20"/>
          <w:szCs w:val="20"/>
        </w:rPr>
        <w:t xml:space="preserve"> AE, Keren B, Lacombe D, Le </w:t>
      </w:r>
      <w:proofErr w:type="spellStart"/>
      <w:r w:rsidRPr="00982BE3">
        <w:rPr>
          <w:rFonts w:ascii="Arial" w:eastAsia="Times New Roman" w:hAnsi="Arial" w:cs="Arial"/>
          <w:sz w:val="20"/>
          <w:szCs w:val="20"/>
        </w:rPr>
        <w:t>Caignec</w:t>
      </w:r>
      <w:proofErr w:type="spellEnd"/>
      <w:r w:rsidRPr="00982BE3">
        <w:rPr>
          <w:rFonts w:ascii="Arial" w:eastAsia="Times New Roman" w:hAnsi="Arial" w:cs="Arial"/>
          <w:sz w:val="20"/>
          <w:szCs w:val="20"/>
        </w:rPr>
        <w:t xml:space="preserve"> C, Martin CL, </w:t>
      </w:r>
      <w:proofErr w:type="spellStart"/>
      <w:r w:rsidRPr="00982BE3">
        <w:rPr>
          <w:rFonts w:ascii="Arial" w:eastAsia="Times New Roman" w:hAnsi="Arial" w:cs="Arial"/>
          <w:sz w:val="20"/>
          <w:szCs w:val="20"/>
        </w:rPr>
        <w:t>Männik</w:t>
      </w:r>
      <w:proofErr w:type="spellEnd"/>
      <w:r w:rsidRPr="00982BE3">
        <w:rPr>
          <w:rFonts w:ascii="Arial" w:eastAsia="Times New Roman" w:hAnsi="Arial" w:cs="Arial"/>
          <w:sz w:val="20"/>
          <w:szCs w:val="20"/>
        </w:rPr>
        <w:t xml:space="preserve"> K, </w:t>
      </w:r>
      <w:proofErr w:type="spellStart"/>
      <w:r w:rsidRPr="00982BE3">
        <w:rPr>
          <w:rFonts w:ascii="Arial" w:eastAsia="Times New Roman" w:hAnsi="Arial" w:cs="Arial"/>
          <w:sz w:val="20"/>
          <w:szCs w:val="20"/>
        </w:rPr>
        <w:t>Metspalu</w:t>
      </w:r>
      <w:proofErr w:type="spellEnd"/>
      <w:r w:rsidRPr="00982BE3">
        <w:rPr>
          <w:rFonts w:ascii="Arial" w:eastAsia="Times New Roman" w:hAnsi="Arial" w:cs="Arial"/>
          <w:sz w:val="20"/>
          <w:szCs w:val="20"/>
        </w:rPr>
        <w:t xml:space="preserve"> A, </w:t>
      </w:r>
      <w:proofErr w:type="spellStart"/>
      <w:r w:rsidRPr="00982BE3">
        <w:rPr>
          <w:rFonts w:ascii="Arial" w:eastAsia="Times New Roman" w:hAnsi="Arial" w:cs="Arial"/>
          <w:sz w:val="20"/>
          <w:szCs w:val="20"/>
        </w:rPr>
        <w:t>Mignot</w:t>
      </w:r>
      <w:proofErr w:type="spellEnd"/>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C,Mukherjee</w:t>
      </w:r>
      <w:proofErr w:type="spellEnd"/>
      <w:r w:rsidRPr="00982BE3">
        <w:rPr>
          <w:rFonts w:ascii="Arial" w:eastAsia="Times New Roman" w:hAnsi="Arial" w:cs="Arial"/>
          <w:sz w:val="20"/>
          <w:szCs w:val="20"/>
        </w:rPr>
        <w:t xml:space="preserve"> P, Owen MJ, </w:t>
      </w:r>
      <w:proofErr w:type="spellStart"/>
      <w:r w:rsidRPr="00982BE3">
        <w:rPr>
          <w:rFonts w:ascii="Arial" w:eastAsia="Times New Roman" w:hAnsi="Arial" w:cs="Arial"/>
          <w:sz w:val="20"/>
          <w:szCs w:val="20"/>
        </w:rPr>
        <w:t>Passeggeri</w:t>
      </w:r>
      <w:proofErr w:type="spellEnd"/>
      <w:r w:rsidRPr="00982BE3">
        <w:rPr>
          <w:rFonts w:ascii="Arial" w:eastAsia="Times New Roman" w:hAnsi="Arial" w:cs="Arial"/>
          <w:sz w:val="20"/>
          <w:szCs w:val="20"/>
        </w:rPr>
        <w:t xml:space="preserve"> M, </w:t>
      </w:r>
      <w:proofErr w:type="spellStart"/>
      <w:r w:rsidRPr="00982BE3">
        <w:rPr>
          <w:rFonts w:ascii="Arial" w:eastAsia="Times New Roman" w:hAnsi="Arial" w:cs="Arial"/>
          <w:sz w:val="20"/>
          <w:szCs w:val="20"/>
        </w:rPr>
        <w:t>Rooryck-Thambo</w:t>
      </w:r>
      <w:proofErr w:type="spellEnd"/>
      <w:r w:rsidRPr="00982BE3">
        <w:rPr>
          <w:rFonts w:ascii="Arial" w:eastAsia="Times New Roman" w:hAnsi="Arial" w:cs="Arial"/>
          <w:sz w:val="20"/>
          <w:szCs w:val="20"/>
        </w:rPr>
        <w:t xml:space="preserve"> C, Rosenfeld JA, Spence SJ, </w:t>
      </w:r>
      <w:r w:rsidRPr="00982BE3">
        <w:rPr>
          <w:rFonts w:ascii="Arial" w:eastAsia="Times New Roman" w:hAnsi="Arial" w:cs="Arial"/>
          <w:b/>
          <w:sz w:val="20"/>
          <w:szCs w:val="20"/>
        </w:rPr>
        <w:t>Steinman KJ,</w:t>
      </w:r>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Tjernagel</w:t>
      </w:r>
      <w:proofErr w:type="spellEnd"/>
      <w:r w:rsidRPr="00982BE3">
        <w:rPr>
          <w:rFonts w:ascii="Arial" w:eastAsia="Times New Roman" w:hAnsi="Arial" w:cs="Arial"/>
          <w:sz w:val="20"/>
          <w:szCs w:val="20"/>
        </w:rPr>
        <w:t xml:space="preserve"> J, Van </w:t>
      </w:r>
      <w:proofErr w:type="spellStart"/>
      <w:r w:rsidRPr="00982BE3">
        <w:rPr>
          <w:rFonts w:ascii="Arial" w:eastAsia="Times New Roman" w:hAnsi="Arial" w:cs="Arial"/>
          <w:sz w:val="20"/>
          <w:szCs w:val="20"/>
        </w:rPr>
        <w:t>Haelst</w:t>
      </w:r>
      <w:proofErr w:type="spellEnd"/>
      <w:r w:rsidRPr="00982BE3">
        <w:rPr>
          <w:rFonts w:ascii="Arial" w:eastAsia="Times New Roman" w:hAnsi="Arial" w:cs="Arial"/>
          <w:sz w:val="20"/>
          <w:szCs w:val="20"/>
        </w:rPr>
        <w:t xml:space="preserve"> M, Shen Y, </w:t>
      </w:r>
      <w:proofErr w:type="spellStart"/>
      <w:r w:rsidRPr="00982BE3">
        <w:rPr>
          <w:rFonts w:ascii="Arial" w:eastAsia="Times New Roman" w:hAnsi="Arial" w:cs="Arial"/>
          <w:sz w:val="20"/>
          <w:szCs w:val="20"/>
        </w:rPr>
        <w:t>Draganski</w:t>
      </w:r>
      <w:proofErr w:type="spellEnd"/>
      <w:r w:rsidRPr="00982BE3">
        <w:rPr>
          <w:rFonts w:ascii="Arial" w:eastAsia="Times New Roman" w:hAnsi="Arial" w:cs="Arial"/>
          <w:sz w:val="20"/>
          <w:szCs w:val="20"/>
        </w:rPr>
        <w:t xml:space="preserve"> B, </w:t>
      </w:r>
      <w:proofErr w:type="spellStart"/>
      <w:r w:rsidRPr="00982BE3">
        <w:rPr>
          <w:rFonts w:ascii="Arial" w:eastAsia="Times New Roman" w:hAnsi="Arial" w:cs="Arial"/>
          <w:sz w:val="20"/>
          <w:szCs w:val="20"/>
        </w:rPr>
        <w:t>Sherr</w:t>
      </w:r>
      <w:proofErr w:type="spellEnd"/>
      <w:r w:rsidRPr="00982BE3">
        <w:rPr>
          <w:rFonts w:ascii="Arial" w:eastAsia="Times New Roman" w:hAnsi="Arial" w:cs="Arial"/>
          <w:sz w:val="20"/>
          <w:szCs w:val="20"/>
        </w:rPr>
        <w:t xml:space="preserve"> EH, Ledbetter DH, van den Bree MB, Beckmann JS, Spiro JE, Reymond A, </w:t>
      </w:r>
      <w:proofErr w:type="spellStart"/>
      <w:r w:rsidRPr="00982BE3">
        <w:rPr>
          <w:rFonts w:ascii="Arial" w:eastAsia="Times New Roman" w:hAnsi="Arial" w:cs="Arial"/>
          <w:sz w:val="20"/>
          <w:szCs w:val="20"/>
        </w:rPr>
        <w:t>Jacquemont</w:t>
      </w:r>
      <w:proofErr w:type="spellEnd"/>
      <w:r w:rsidRPr="00982BE3">
        <w:rPr>
          <w:rFonts w:ascii="Arial" w:eastAsia="Times New Roman" w:hAnsi="Arial" w:cs="Arial"/>
          <w:sz w:val="20"/>
          <w:szCs w:val="20"/>
        </w:rPr>
        <w:t xml:space="preserve"> S, Chung </w:t>
      </w:r>
      <w:proofErr w:type="spellStart"/>
      <w:r w:rsidRPr="00982BE3">
        <w:rPr>
          <w:rFonts w:ascii="Arial" w:eastAsia="Times New Roman" w:hAnsi="Arial" w:cs="Arial"/>
          <w:sz w:val="20"/>
          <w:szCs w:val="20"/>
        </w:rPr>
        <w:t>WK;Cardiff</w:t>
      </w:r>
      <w:proofErr w:type="spellEnd"/>
      <w:r w:rsidRPr="00982BE3">
        <w:rPr>
          <w:rFonts w:ascii="Arial" w:eastAsia="Times New Roman" w:hAnsi="Arial" w:cs="Arial"/>
          <w:sz w:val="20"/>
          <w:szCs w:val="20"/>
        </w:rPr>
        <w:t xml:space="preserve"> University Experiences of Children With Copy Number Variants (ECHO)Study; 16p11.2 European Consortium; Simons Variation in Individuals Project (VIP)Consortium. Defining the Effect of the 16p11.2 Duplication on </w:t>
      </w:r>
      <w:proofErr w:type="spellStart"/>
      <w:r w:rsidRPr="00982BE3">
        <w:rPr>
          <w:rFonts w:ascii="Arial" w:eastAsia="Times New Roman" w:hAnsi="Arial" w:cs="Arial"/>
          <w:sz w:val="20"/>
          <w:szCs w:val="20"/>
        </w:rPr>
        <w:t>Cognition,Behavior,and</w:t>
      </w:r>
      <w:proofErr w:type="spellEnd"/>
      <w:r w:rsidRPr="00982BE3">
        <w:rPr>
          <w:rFonts w:ascii="Arial" w:eastAsia="Times New Roman" w:hAnsi="Arial" w:cs="Arial"/>
          <w:sz w:val="20"/>
          <w:szCs w:val="20"/>
        </w:rPr>
        <w:t xml:space="preserve"> Medical Comorbidities. JAMA Psychiatry. 2016 Jan;73(1):20-30.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10.1001/jamapsychiatry.2015.2123</w:t>
      </w:r>
    </w:p>
    <w:p w14:paraId="17AB29DB"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1C7165EA"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455F940E"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spellStart"/>
      <w:r w:rsidRPr="00982BE3">
        <w:rPr>
          <w:rFonts w:ascii="Arial" w:eastAsia="Times New Roman" w:hAnsi="Arial" w:cs="Arial"/>
          <w:sz w:val="20"/>
          <w:szCs w:val="20"/>
        </w:rPr>
        <w:t>Poliachik</w:t>
      </w:r>
      <w:proofErr w:type="spellEnd"/>
      <w:r w:rsidRPr="00982BE3">
        <w:rPr>
          <w:rFonts w:ascii="Arial" w:eastAsia="Times New Roman" w:hAnsi="Arial" w:cs="Arial"/>
          <w:sz w:val="20"/>
          <w:szCs w:val="20"/>
        </w:rPr>
        <w:t xml:space="preserve"> SL, Friedman SD, Poliakov AV, </w:t>
      </w:r>
      <w:proofErr w:type="spellStart"/>
      <w:r w:rsidRPr="00982BE3">
        <w:rPr>
          <w:rFonts w:ascii="Arial" w:eastAsia="Times New Roman" w:hAnsi="Arial" w:cs="Arial"/>
          <w:sz w:val="20"/>
          <w:szCs w:val="20"/>
        </w:rPr>
        <w:t>Budech</w:t>
      </w:r>
      <w:proofErr w:type="spellEnd"/>
      <w:r w:rsidRPr="00982BE3">
        <w:rPr>
          <w:rFonts w:ascii="Arial" w:eastAsia="Times New Roman" w:hAnsi="Arial" w:cs="Arial"/>
          <w:sz w:val="20"/>
          <w:szCs w:val="20"/>
        </w:rPr>
        <w:t xml:space="preserve"> CB, Ishak GE, Shaw DW, </w:t>
      </w:r>
      <w:r w:rsidRPr="00982BE3">
        <w:rPr>
          <w:rFonts w:ascii="Arial" w:eastAsia="Times New Roman" w:hAnsi="Arial" w:cs="Arial"/>
          <w:b/>
          <w:sz w:val="20"/>
          <w:szCs w:val="20"/>
        </w:rPr>
        <w:t>Gospe SM Jr.</w:t>
      </w:r>
      <w:r w:rsidRPr="00982BE3">
        <w:rPr>
          <w:rFonts w:ascii="Arial" w:eastAsia="Times New Roman" w:hAnsi="Arial" w:cs="Arial"/>
          <w:sz w:val="20"/>
          <w:szCs w:val="20"/>
        </w:rPr>
        <w:t xml:space="preserve"> Corpus Callosum Diffusion and Connectivity Features in High Functioning Subjects With Pyridoxine-Dependent Epilepsy. </w:t>
      </w:r>
      <w:proofErr w:type="spellStart"/>
      <w:r w:rsidRPr="00982BE3">
        <w:rPr>
          <w:rFonts w:ascii="Arial" w:eastAsia="Times New Roman" w:hAnsi="Arial" w:cs="Arial"/>
          <w:sz w:val="20"/>
          <w:szCs w:val="20"/>
        </w:rPr>
        <w:t>Pediatr</w:t>
      </w:r>
      <w:proofErr w:type="spellEnd"/>
      <w:r w:rsidRPr="00982BE3">
        <w:rPr>
          <w:rFonts w:ascii="Arial" w:eastAsia="Times New Roman" w:hAnsi="Arial" w:cs="Arial"/>
          <w:sz w:val="20"/>
          <w:szCs w:val="20"/>
        </w:rPr>
        <w:t xml:space="preserve"> Neurol. 2016 Jan;54:43-8.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xml:space="preserve">: 10.1016/j.pediatrneurol.2015.09.012. </w:t>
      </w:r>
    </w:p>
    <w:p w14:paraId="7EBFB2F3" w14:textId="77777777" w:rsidR="00352CA5" w:rsidRPr="00982BE3" w:rsidRDefault="00352CA5" w:rsidP="00352CA5">
      <w:pPr>
        <w:spacing w:after="0" w:line="240" w:lineRule="auto"/>
        <w:rPr>
          <w:rFonts w:ascii="Arial" w:hAnsi="Arial" w:cs="Arial"/>
          <w:sz w:val="20"/>
          <w:szCs w:val="20"/>
        </w:rPr>
      </w:pPr>
    </w:p>
    <w:p w14:paraId="1B411AA0"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spellStart"/>
      <w:r w:rsidRPr="00982BE3">
        <w:rPr>
          <w:rFonts w:ascii="Arial" w:eastAsia="Times New Roman" w:hAnsi="Arial" w:cs="Arial"/>
          <w:sz w:val="20"/>
          <w:szCs w:val="20"/>
        </w:rPr>
        <w:t>Tsuchida</w:t>
      </w:r>
      <w:proofErr w:type="spellEnd"/>
      <w:r w:rsidRPr="00982BE3">
        <w:rPr>
          <w:rFonts w:ascii="Arial" w:eastAsia="Times New Roman" w:hAnsi="Arial" w:cs="Arial"/>
          <w:sz w:val="20"/>
          <w:szCs w:val="20"/>
        </w:rPr>
        <w:t xml:space="preserve"> TN, Acharya JN, Halford JJ</w:t>
      </w:r>
      <w:r w:rsidRPr="00982BE3">
        <w:rPr>
          <w:rFonts w:ascii="Arial" w:eastAsia="Times New Roman" w:hAnsi="Arial" w:cs="Arial"/>
          <w:b/>
          <w:sz w:val="20"/>
          <w:szCs w:val="20"/>
        </w:rPr>
        <w:t xml:space="preserve">, </w:t>
      </w:r>
      <w:proofErr w:type="spellStart"/>
      <w:r w:rsidRPr="00982BE3">
        <w:rPr>
          <w:rFonts w:ascii="Arial" w:eastAsia="Times New Roman" w:hAnsi="Arial" w:cs="Arial"/>
          <w:b/>
          <w:sz w:val="20"/>
          <w:szCs w:val="20"/>
        </w:rPr>
        <w:t>Kuratani</w:t>
      </w:r>
      <w:proofErr w:type="spellEnd"/>
      <w:r w:rsidRPr="00982BE3">
        <w:rPr>
          <w:rFonts w:ascii="Arial" w:eastAsia="Times New Roman" w:hAnsi="Arial" w:cs="Arial"/>
          <w:b/>
          <w:sz w:val="20"/>
          <w:szCs w:val="20"/>
        </w:rPr>
        <w:t xml:space="preserve"> JD</w:t>
      </w:r>
      <w:r w:rsidRPr="00982BE3">
        <w:rPr>
          <w:rFonts w:ascii="Arial" w:eastAsia="Times New Roman" w:hAnsi="Arial" w:cs="Arial"/>
          <w:sz w:val="20"/>
          <w:szCs w:val="20"/>
        </w:rPr>
        <w:t xml:space="preserve">, Sinha SR, </w:t>
      </w:r>
      <w:proofErr w:type="spellStart"/>
      <w:r w:rsidRPr="00982BE3">
        <w:rPr>
          <w:rFonts w:ascii="Arial" w:eastAsia="Times New Roman" w:hAnsi="Arial" w:cs="Arial"/>
          <w:sz w:val="20"/>
          <w:szCs w:val="20"/>
        </w:rPr>
        <w:t>Stecker</w:t>
      </w:r>
      <w:proofErr w:type="spellEnd"/>
      <w:r w:rsidRPr="00982BE3">
        <w:rPr>
          <w:rFonts w:ascii="Arial" w:eastAsia="Times New Roman" w:hAnsi="Arial" w:cs="Arial"/>
          <w:sz w:val="20"/>
          <w:szCs w:val="20"/>
        </w:rPr>
        <w:t xml:space="preserve"> MM, Tatum WO, </w:t>
      </w:r>
      <w:proofErr w:type="spellStart"/>
      <w:r w:rsidRPr="00982BE3">
        <w:rPr>
          <w:rFonts w:ascii="Arial" w:eastAsia="Times New Roman" w:hAnsi="Arial" w:cs="Arial"/>
          <w:sz w:val="20"/>
          <w:szCs w:val="20"/>
        </w:rPr>
        <w:t>Drislane</w:t>
      </w:r>
      <w:proofErr w:type="spellEnd"/>
      <w:r w:rsidRPr="00982BE3">
        <w:rPr>
          <w:rFonts w:ascii="Arial" w:eastAsia="Times New Roman" w:hAnsi="Arial" w:cs="Arial"/>
          <w:sz w:val="20"/>
          <w:szCs w:val="20"/>
        </w:rPr>
        <w:t xml:space="preserve"> FW. American Clinical Neurophysiology Society: EEG Guidelines Introduction. </w:t>
      </w:r>
      <w:proofErr w:type="spellStart"/>
      <w:r w:rsidRPr="00982BE3">
        <w:rPr>
          <w:rFonts w:ascii="Arial" w:eastAsia="Times New Roman" w:hAnsi="Arial" w:cs="Arial"/>
          <w:sz w:val="20"/>
          <w:szCs w:val="20"/>
        </w:rPr>
        <w:t>Neurodiagn</w:t>
      </w:r>
      <w:proofErr w:type="spellEnd"/>
      <w:r w:rsidRPr="00982BE3">
        <w:rPr>
          <w:rFonts w:ascii="Arial" w:eastAsia="Times New Roman" w:hAnsi="Arial" w:cs="Arial"/>
          <w:sz w:val="20"/>
          <w:szCs w:val="20"/>
        </w:rPr>
        <w:t xml:space="preserve"> J. 2016;56(4):231-234. doi:10.1080/21646821.2016.1245513.</w:t>
      </w:r>
    </w:p>
    <w:p w14:paraId="2BA739D4"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49623B5A"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588BD485" w14:textId="77777777" w:rsidR="00352CA5" w:rsidRPr="00982BE3" w:rsidRDefault="00352CA5" w:rsidP="00352CA5">
      <w:pPr>
        <w:spacing w:after="0" w:line="240" w:lineRule="auto"/>
        <w:rPr>
          <w:rFonts w:ascii="Arial" w:hAnsi="Arial" w:cs="Arial"/>
          <w:b/>
          <w:sz w:val="44"/>
          <w:szCs w:val="44"/>
        </w:rPr>
      </w:pPr>
      <w:r w:rsidRPr="00982BE3">
        <w:rPr>
          <w:rFonts w:ascii="Arial" w:hAnsi="Arial" w:cs="Arial"/>
          <w:b/>
          <w:sz w:val="44"/>
          <w:szCs w:val="44"/>
        </w:rPr>
        <w:t>2015</w:t>
      </w:r>
    </w:p>
    <w:p w14:paraId="62EDAF87" w14:textId="77777777" w:rsidR="00744CE4" w:rsidRPr="00982BE3" w:rsidRDefault="00744CE4" w:rsidP="00744CE4">
      <w:pPr>
        <w:pStyle w:val="p1"/>
        <w:rPr>
          <w:rFonts w:ascii="Arial" w:hAnsi="Arial" w:cs="Arial"/>
          <w:sz w:val="20"/>
          <w:szCs w:val="20"/>
        </w:rPr>
      </w:pPr>
      <w:r w:rsidRPr="00982BE3">
        <w:rPr>
          <w:rFonts w:ascii="Arial" w:hAnsi="Arial" w:cs="Arial"/>
          <w:sz w:val="20"/>
          <w:szCs w:val="20"/>
        </w:rPr>
        <w:t xml:space="preserve">McCormick MA, Delaney JR, Tsuchiya M, </w:t>
      </w:r>
      <w:proofErr w:type="spellStart"/>
      <w:r w:rsidRPr="00982BE3">
        <w:rPr>
          <w:rFonts w:ascii="Arial" w:hAnsi="Arial" w:cs="Arial"/>
          <w:sz w:val="20"/>
          <w:szCs w:val="20"/>
        </w:rPr>
        <w:t>Tsuchiyama</w:t>
      </w:r>
      <w:proofErr w:type="spellEnd"/>
      <w:r w:rsidRPr="00982BE3">
        <w:rPr>
          <w:rFonts w:ascii="Arial" w:hAnsi="Arial" w:cs="Arial"/>
          <w:sz w:val="20"/>
          <w:szCs w:val="20"/>
        </w:rPr>
        <w:t xml:space="preserve"> S, </w:t>
      </w:r>
      <w:proofErr w:type="spellStart"/>
      <w:r w:rsidRPr="00982BE3">
        <w:rPr>
          <w:rFonts w:ascii="Arial" w:hAnsi="Arial" w:cs="Arial"/>
          <w:sz w:val="20"/>
          <w:szCs w:val="20"/>
        </w:rPr>
        <w:t>Shemorry</w:t>
      </w:r>
      <w:proofErr w:type="spellEnd"/>
      <w:r w:rsidRPr="00982BE3">
        <w:rPr>
          <w:rFonts w:ascii="Arial" w:hAnsi="Arial" w:cs="Arial"/>
          <w:sz w:val="20"/>
          <w:szCs w:val="20"/>
        </w:rPr>
        <w:t xml:space="preserve"> A, Sim S, Chou AC, Ahmed U, Carr D, Murakami CJ, </w:t>
      </w:r>
      <w:proofErr w:type="spellStart"/>
      <w:r w:rsidRPr="00982BE3">
        <w:rPr>
          <w:rFonts w:ascii="Arial" w:hAnsi="Arial" w:cs="Arial"/>
          <w:sz w:val="20"/>
          <w:szCs w:val="20"/>
        </w:rPr>
        <w:t>Schleit</w:t>
      </w:r>
      <w:proofErr w:type="spellEnd"/>
      <w:r w:rsidRPr="00982BE3">
        <w:rPr>
          <w:rFonts w:ascii="Arial" w:hAnsi="Arial" w:cs="Arial"/>
          <w:sz w:val="20"/>
          <w:szCs w:val="20"/>
        </w:rPr>
        <w:t xml:space="preserve"> J, Sutphin GL, </w:t>
      </w:r>
      <w:proofErr w:type="spellStart"/>
      <w:r w:rsidRPr="00982BE3">
        <w:rPr>
          <w:rFonts w:ascii="Arial" w:hAnsi="Arial" w:cs="Arial"/>
          <w:sz w:val="20"/>
          <w:szCs w:val="20"/>
        </w:rPr>
        <w:t>Wasko</w:t>
      </w:r>
      <w:proofErr w:type="spellEnd"/>
      <w:r w:rsidRPr="00982BE3">
        <w:rPr>
          <w:rFonts w:ascii="Arial" w:hAnsi="Arial" w:cs="Arial"/>
          <w:sz w:val="20"/>
          <w:szCs w:val="20"/>
        </w:rPr>
        <w:t xml:space="preserve"> BM, Bennett CF, Wang AM, Olsen B, Beyer RP, </w:t>
      </w:r>
      <w:proofErr w:type="spellStart"/>
      <w:r w:rsidRPr="00982BE3">
        <w:rPr>
          <w:rFonts w:ascii="Arial" w:hAnsi="Arial" w:cs="Arial"/>
          <w:sz w:val="20"/>
          <w:szCs w:val="20"/>
        </w:rPr>
        <w:t>Bammler</w:t>
      </w:r>
      <w:proofErr w:type="spellEnd"/>
      <w:r w:rsidRPr="00982BE3">
        <w:rPr>
          <w:rFonts w:ascii="Arial" w:hAnsi="Arial" w:cs="Arial"/>
          <w:sz w:val="20"/>
          <w:szCs w:val="20"/>
        </w:rPr>
        <w:t xml:space="preserve"> TK, </w:t>
      </w:r>
      <w:proofErr w:type="spellStart"/>
      <w:r w:rsidRPr="00982BE3">
        <w:rPr>
          <w:rFonts w:ascii="Arial" w:hAnsi="Arial" w:cs="Arial"/>
          <w:sz w:val="20"/>
          <w:szCs w:val="20"/>
        </w:rPr>
        <w:t>Prunkard</w:t>
      </w:r>
      <w:proofErr w:type="spellEnd"/>
      <w:r w:rsidRPr="00982BE3">
        <w:rPr>
          <w:rFonts w:ascii="Arial" w:hAnsi="Arial" w:cs="Arial"/>
          <w:sz w:val="20"/>
          <w:szCs w:val="20"/>
        </w:rPr>
        <w:t xml:space="preserve"> D, </w:t>
      </w:r>
      <w:r w:rsidRPr="00982BE3">
        <w:rPr>
          <w:rFonts w:ascii="Arial" w:hAnsi="Arial" w:cs="Arial"/>
          <w:b/>
          <w:bCs/>
          <w:sz w:val="20"/>
          <w:szCs w:val="20"/>
        </w:rPr>
        <w:t>Johnson SC</w:t>
      </w:r>
      <w:r w:rsidRPr="00982BE3">
        <w:rPr>
          <w:rFonts w:ascii="Arial" w:hAnsi="Arial" w:cs="Arial"/>
          <w:sz w:val="20"/>
          <w:szCs w:val="20"/>
        </w:rPr>
        <w:t xml:space="preserve">, Pennypacker JK, An E, </w:t>
      </w:r>
      <w:proofErr w:type="spellStart"/>
      <w:r w:rsidRPr="00982BE3">
        <w:rPr>
          <w:rFonts w:ascii="Arial" w:hAnsi="Arial" w:cs="Arial"/>
          <w:sz w:val="20"/>
          <w:szCs w:val="20"/>
        </w:rPr>
        <w:t>Anies</w:t>
      </w:r>
      <w:proofErr w:type="spellEnd"/>
      <w:r w:rsidRPr="00982BE3">
        <w:rPr>
          <w:rFonts w:ascii="Arial" w:hAnsi="Arial" w:cs="Arial"/>
          <w:sz w:val="20"/>
          <w:szCs w:val="20"/>
        </w:rPr>
        <w:t xml:space="preserve"> A, </w:t>
      </w:r>
      <w:proofErr w:type="spellStart"/>
      <w:r w:rsidRPr="00982BE3">
        <w:rPr>
          <w:rFonts w:ascii="Arial" w:hAnsi="Arial" w:cs="Arial"/>
          <w:sz w:val="20"/>
          <w:szCs w:val="20"/>
        </w:rPr>
        <w:t>Castanza</w:t>
      </w:r>
      <w:proofErr w:type="spellEnd"/>
      <w:r w:rsidRPr="00982BE3">
        <w:rPr>
          <w:rFonts w:ascii="Arial" w:hAnsi="Arial" w:cs="Arial"/>
          <w:sz w:val="20"/>
          <w:szCs w:val="20"/>
        </w:rPr>
        <w:t xml:space="preserve"> AS, Choi E, Dang N, </w:t>
      </w:r>
      <w:proofErr w:type="spellStart"/>
      <w:r w:rsidRPr="00982BE3">
        <w:rPr>
          <w:rFonts w:ascii="Arial" w:hAnsi="Arial" w:cs="Arial"/>
          <w:sz w:val="20"/>
          <w:szCs w:val="20"/>
        </w:rPr>
        <w:t>Enerio</w:t>
      </w:r>
      <w:proofErr w:type="spellEnd"/>
      <w:r w:rsidRPr="00982BE3">
        <w:rPr>
          <w:rFonts w:ascii="Arial" w:hAnsi="Arial" w:cs="Arial"/>
          <w:sz w:val="20"/>
          <w:szCs w:val="20"/>
        </w:rPr>
        <w:t xml:space="preserve"> S, Fletcher M, Fox L, Goswami S, Higgins SA, Holmberg MA, Hu D, Hui J, </w:t>
      </w:r>
      <w:proofErr w:type="spellStart"/>
      <w:r w:rsidRPr="00982BE3">
        <w:rPr>
          <w:rFonts w:ascii="Arial" w:hAnsi="Arial" w:cs="Arial"/>
          <w:sz w:val="20"/>
          <w:szCs w:val="20"/>
        </w:rPr>
        <w:t>Jelic</w:t>
      </w:r>
      <w:proofErr w:type="spellEnd"/>
      <w:r w:rsidRPr="00982BE3">
        <w:rPr>
          <w:rFonts w:ascii="Arial" w:hAnsi="Arial" w:cs="Arial"/>
          <w:sz w:val="20"/>
          <w:szCs w:val="20"/>
        </w:rPr>
        <w:t xml:space="preserve"> M, Jeong KS, Johnston E, Kerr EO, Kim J, Kim D, Kirkland K, Klum S, </w:t>
      </w:r>
      <w:proofErr w:type="spellStart"/>
      <w:r w:rsidRPr="00982BE3">
        <w:rPr>
          <w:rFonts w:ascii="Arial" w:hAnsi="Arial" w:cs="Arial"/>
          <w:sz w:val="20"/>
          <w:szCs w:val="20"/>
        </w:rPr>
        <w:t>Kotireddy</w:t>
      </w:r>
      <w:proofErr w:type="spellEnd"/>
      <w:r w:rsidRPr="00982BE3">
        <w:rPr>
          <w:rFonts w:ascii="Arial" w:hAnsi="Arial" w:cs="Arial"/>
          <w:sz w:val="20"/>
          <w:szCs w:val="20"/>
        </w:rPr>
        <w:t xml:space="preserve"> S, Liao E, Lim M, Lin MS, Lo WC, </w:t>
      </w:r>
      <w:proofErr w:type="spellStart"/>
      <w:r w:rsidRPr="00982BE3">
        <w:rPr>
          <w:rFonts w:ascii="Arial" w:hAnsi="Arial" w:cs="Arial"/>
          <w:sz w:val="20"/>
          <w:szCs w:val="20"/>
        </w:rPr>
        <w:t>Lockshon</w:t>
      </w:r>
      <w:proofErr w:type="spellEnd"/>
      <w:r w:rsidRPr="00982BE3">
        <w:rPr>
          <w:rFonts w:ascii="Arial" w:hAnsi="Arial" w:cs="Arial"/>
          <w:sz w:val="20"/>
          <w:szCs w:val="20"/>
        </w:rPr>
        <w:t xml:space="preserve"> D, Miller HA, Moller RM, Muller B, Oakes J, Pak DN, Peng ZJ, Pham KM, Pollard TG, Pradeep P, Pruett D, Rai D, Robison B, Rodriguez AA, Ros B, Sage M, Singh MK, Smith ED, Snead K, </w:t>
      </w:r>
      <w:proofErr w:type="spellStart"/>
      <w:r w:rsidRPr="00982BE3">
        <w:rPr>
          <w:rFonts w:ascii="Arial" w:hAnsi="Arial" w:cs="Arial"/>
          <w:sz w:val="20"/>
          <w:szCs w:val="20"/>
        </w:rPr>
        <w:t>Solanky</w:t>
      </w:r>
      <w:proofErr w:type="spellEnd"/>
      <w:r w:rsidRPr="00982BE3">
        <w:rPr>
          <w:rFonts w:ascii="Arial" w:hAnsi="Arial" w:cs="Arial"/>
          <w:sz w:val="20"/>
          <w:szCs w:val="20"/>
        </w:rPr>
        <w:t xml:space="preserve"> A, Spector BL, Steffen KK, </w:t>
      </w:r>
      <w:proofErr w:type="spellStart"/>
      <w:r w:rsidRPr="00982BE3">
        <w:rPr>
          <w:rFonts w:ascii="Arial" w:hAnsi="Arial" w:cs="Arial"/>
          <w:sz w:val="20"/>
          <w:szCs w:val="20"/>
        </w:rPr>
        <w:t>Tchao</w:t>
      </w:r>
      <w:proofErr w:type="spellEnd"/>
      <w:r w:rsidRPr="00982BE3">
        <w:rPr>
          <w:rFonts w:ascii="Arial" w:hAnsi="Arial" w:cs="Arial"/>
          <w:sz w:val="20"/>
          <w:szCs w:val="20"/>
        </w:rPr>
        <w:t xml:space="preserve"> BN, Ting MK, Vander Wende H, Wang D, Welton KL, Westman EA, </w:t>
      </w:r>
      <w:proofErr w:type="spellStart"/>
      <w:r w:rsidRPr="00982BE3">
        <w:rPr>
          <w:rFonts w:ascii="Arial" w:hAnsi="Arial" w:cs="Arial"/>
          <w:sz w:val="20"/>
          <w:szCs w:val="20"/>
        </w:rPr>
        <w:t>Brem</w:t>
      </w:r>
      <w:proofErr w:type="spellEnd"/>
      <w:r w:rsidRPr="00982BE3">
        <w:rPr>
          <w:rFonts w:ascii="Arial" w:hAnsi="Arial" w:cs="Arial"/>
          <w:sz w:val="20"/>
          <w:szCs w:val="20"/>
        </w:rPr>
        <w:t xml:space="preserve"> RB, Liu XG, Suh Y, Zhou Z, </w:t>
      </w:r>
      <w:proofErr w:type="spellStart"/>
      <w:r w:rsidRPr="00982BE3">
        <w:rPr>
          <w:rFonts w:ascii="Arial" w:hAnsi="Arial" w:cs="Arial"/>
          <w:sz w:val="20"/>
          <w:szCs w:val="20"/>
        </w:rPr>
        <w:t>Kaeberlein</w:t>
      </w:r>
      <w:proofErr w:type="spellEnd"/>
      <w:r w:rsidRPr="00982BE3">
        <w:rPr>
          <w:rFonts w:ascii="Arial" w:hAnsi="Arial" w:cs="Arial"/>
          <w:sz w:val="20"/>
          <w:szCs w:val="20"/>
        </w:rPr>
        <w:t xml:space="preserve"> M, Kennedy BK: A Comprehensive Analysis of Replicative Lifespan in 4,698 Single-Gene Deletion Strains Uncovers Conserved Mechanisms of Aging. </w:t>
      </w:r>
      <w:r w:rsidRPr="00982BE3">
        <w:rPr>
          <w:rFonts w:ascii="Arial" w:hAnsi="Arial" w:cs="Arial"/>
          <w:i/>
          <w:iCs/>
          <w:sz w:val="20"/>
          <w:szCs w:val="20"/>
        </w:rPr>
        <w:t xml:space="preserve">Cell </w:t>
      </w:r>
      <w:proofErr w:type="spellStart"/>
      <w:r w:rsidRPr="00982BE3">
        <w:rPr>
          <w:rFonts w:ascii="Arial" w:hAnsi="Arial" w:cs="Arial"/>
          <w:i/>
          <w:iCs/>
          <w:sz w:val="20"/>
          <w:szCs w:val="20"/>
        </w:rPr>
        <w:t>Metab</w:t>
      </w:r>
      <w:proofErr w:type="spellEnd"/>
      <w:r w:rsidRPr="00982BE3">
        <w:rPr>
          <w:rFonts w:ascii="Arial" w:hAnsi="Arial" w:cs="Arial"/>
          <w:sz w:val="20"/>
          <w:szCs w:val="20"/>
        </w:rPr>
        <w:t>. 2015. 22(5):p895-906. PMID: 26456335.</w:t>
      </w:r>
    </w:p>
    <w:p w14:paraId="1AF30D20" w14:textId="77777777" w:rsidR="00744CE4" w:rsidRPr="00982BE3" w:rsidRDefault="00744CE4" w:rsidP="00744CE4">
      <w:pPr>
        <w:pStyle w:val="p1"/>
        <w:rPr>
          <w:rFonts w:ascii="Arial" w:hAnsi="Arial" w:cs="Arial"/>
          <w:sz w:val="20"/>
          <w:szCs w:val="20"/>
        </w:rPr>
      </w:pPr>
    </w:p>
    <w:p w14:paraId="794B3AB8" w14:textId="77777777" w:rsidR="00744CE4" w:rsidRPr="00982BE3" w:rsidRDefault="00744CE4" w:rsidP="00744CE4">
      <w:pPr>
        <w:pStyle w:val="p1"/>
        <w:rPr>
          <w:rFonts w:ascii="Arial" w:hAnsi="Arial" w:cs="Arial"/>
          <w:sz w:val="20"/>
          <w:szCs w:val="20"/>
        </w:rPr>
      </w:pPr>
      <w:r w:rsidRPr="00982BE3">
        <w:rPr>
          <w:rFonts w:ascii="Arial" w:hAnsi="Arial" w:cs="Arial"/>
          <w:b/>
          <w:bCs/>
          <w:sz w:val="20"/>
          <w:szCs w:val="20"/>
        </w:rPr>
        <w:t>Johnson SC</w:t>
      </w:r>
      <w:r w:rsidRPr="00982BE3">
        <w:rPr>
          <w:rFonts w:ascii="Arial" w:hAnsi="Arial" w:cs="Arial"/>
          <w:sz w:val="20"/>
          <w:szCs w:val="20"/>
        </w:rPr>
        <w:t xml:space="preserve">, </w:t>
      </w:r>
      <w:proofErr w:type="spellStart"/>
      <w:r w:rsidRPr="00982BE3">
        <w:rPr>
          <w:rFonts w:ascii="Arial" w:hAnsi="Arial" w:cs="Arial"/>
          <w:sz w:val="20"/>
          <w:szCs w:val="20"/>
        </w:rPr>
        <w:t>Yanos</w:t>
      </w:r>
      <w:proofErr w:type="spellEnd"/>
      <w:r w:rsidRPr="00982BE3">
        <w:rPr>
          <w:rFonts w:ascii="Arial" w:hAnsi="Arial" w:cs="Arial"/>
          <w:sz w:val="20"/>
          <w:szCs w:val="20"/>
        </w:rPr>
        <w:t xml:space="preserve"> ME, Bitto A, </w:t>
      </w:r>
      <w:proofErr w:type="spellStart"/>
      <w:r w:rsidRPr="00982BE3">
        <w:rPr>
          <w:rFonts w:ascii="Arial" w:hAnsi="Arial" w:cs="Arial"/>
          <w:sz w:val="20"/>
          <w:szCs w:val="20"/>
        </w:rPr>
        <w:t>Castanza</w:t>
      </w:r>
      <w:proofErr w:type="spellEnd"/>
      <w:r w:rsidRPr="00982BE3">
        <w:rPr>
          <w:rFonts w:ascii="Arial" w:hAnsi="Arial" w:cs="Arial"/>
          <w:sz w:val="20"/>
          <w:szCs w:val="20"/>
        </w:rPr>
        <w:t xml:space="preserve"> A, </w:t>
      </w:r>
      <w:proofErr w:type="spellStart"/>
      <w:r w:rsidRPr="00982BE3">
        <w:rPr>
          <w:rFonts w:ascii="Arial" w:hAnsi="Arial" w:cs="Arial"/>
          <w:sz w:val="20"/>
          <w:szCs w:val="20"/>
        </w:rPr>
        <w:t>Gagnidze</w:t>
      </w:r>
      <w:proofErr w:type="spellEnd"/>
      <w:r w:rsidRPr="00982BE3">
        <w:rPr>
          <w:rFonts w:ascii="Arial" w:hAnsi="Arial" w:cs="Arial"/>
          <w:sz w:val="20"/>
          <w:szCs w:val="20"/>
        </w:rPr>
        <w:t xml:space="preserve"> A, Gonzalez B, Gupta K, Hui J, Jarvie C, Johnson BM, </w:t>
      </w:r>
      <w:proofErr w:type="spellStart"/>
      <w:r w:rsidRPr="00982BE3">
        <w:rPr>
          <w:rFonts w:ascii="Arial" w:hAnsi="Arial" w:cs="Arial"/>
          <w:sz w:val="20"/>
          <w:szCs w:val="20"/>
        </w:rPr>
        <w:t>Letexier</w:t>
      </w:r>
      <w:proofErr w:type="spellEnd"/>
      <w:r w:rsidRPr="00982BE3">
        <w:rPr>
          <w:rFonts w:ascii="Arial" w:hAnsi="Arial" w:cs="Arial"/>
          <w:sz w:val="20"/>
          <w:szCs w:val="20"/>
        </w:rPr>
        <w:t xml:space="preserve"> N, </w:t>
      </w:r>
      <w:proofErr w:type="spellStart"/>
      <w:r w:rsidRPr="00982BE3">
        <w:rPr>
          <w:rFonts w:ascii="Arial" w:hAnsi="Arial" w:cs="Arial"/>
          <w:sz w:val="20"/>
          <w:szCs w:val="20"/>
        </w:rPr>
        <w:t>McCanta</w:t>
      </w:r>
      <w:proofErr w:type="spellEnd"/>
      <w:r w:rsidRPr="00982BE3">
        <w:rPr>
          <w:rFonts w:ascii="Arial" w:hAnsi="Arial" w:cs="Arial"/>
          <w:sz w:val="20"/>
          <w:szCs w:val="20"/>
        </w:rPr>
        <w:t xml:space="preserve"> L, </w:t>
      </w:r>
      <w:proofErr w:type="spellStart"/>
      <w:r w:rsidRPr="00982BE3">
        <w:rPr>
          <w:rFonts w:ascii="Arial" w:hAnsi="Arial" w:cs="Arial"/>
          <w:sz w:val="20"/>
          <w:szCs w:val="20"/>
        </w:rPr>
        <w:t>Sangesland</w:t>
      </w:r>
      <w:proofErr w:type="spellEnd"/>
      <w:r w:rsidRPr="00982BE3">
        <w:rPr>
          <w:rFonts w:ascii="Arial" w:hAnsi="Arial" w:cs="Arial"/>
          <w:sz w:val="20"/>
          <w:szCs w:val="20"/>
        </w:rPr>
        <w:t xml:space="preserve"> M, Tamis O, </w:t>
      </w:r>
      <w:proofErr w:type="spellStart"/>
      <w:r w:rsidRPr="00982BE3">
        <w:rPr>
          <w:rFonts w:ascii="Arial" w:hAnsi="Arial" w:cs="Arial"/>
          <w:sz w:val="20"/>
          <w:szCs w:val="20"/>
        </w:rPr>
        <w:t>Uhde</w:t>
      </w:r>
      <w:proofErr w:type="spellEnd"/>
      <w:r w:rsidRPr="00982BE3">
        <w:rPr>
          <w:rFonts w:ascii="Arial" w:hAnsi="Arial" w:cs="Arial"/>
          <w:sz w:val="20"/>
          <w:szCs w:val="20"/>
        </w:rPr>
        <w:t xml:space="preserve"> L, Van Den Ende A, Rabinovitch PS, Suh Y, </w:t>
      </w:r>
      <w:proofErr w:type="spellStart"/>
      <w:r w:rsidRPr="00982BE3">
        <w:rPr>
          <w:rFonts w:ascii="Arial" w:hAnsi="Arial" w:cs="Arial"/>
          <w:sz w:val="20"/>
          <w:szCs w:val="20"/>
        </w:rPr>
        <w:t>Kaeberlein</w:t>
      </w:r>
      <w:proofErr w:type="spellEnd"/>
      <w:r w:rsidRPr="00982BE3">
        <w:rPr>
          <w:rFonts w:ascii="Arial" w:hAnsi="Arial" w:cs="Arial"/>
          <w:sz w:val="20"/>
          <w:szCs w:val="20"/>
        </w:rPr>
        <w:t xml:space="preserve"> M: Dose-dependent Effects of mTOR Inhibition on Weight and Mitochondrial Disease in Mice. </w:t>
      </w:r>
      <w:r w:rsidRPr="00982BE3">
        <w:rPr>
          <w:rFonts w:ascii="Arial" w:hAnsi="Arial" w:cs="Arial"/>
          <w:i/>
          <w:iCs/>
          <w:sz w:val="20"/>
          <w:szCs w:val="20"/>
        </w:rPr>
        <w:t xml:space="preserve">Front. Genet. </w:t>
      </w:r>
      <w:r w:rsidRPr="00982BE3">
        <w:rPr>
          <w:rFonts w:ascii="Arial" w:hAnsi="Arial" w:cs="Arial"/>
          <w:sz w:val="20"/>
          <w:szCs w:val="20"/>
        </w:rPr>
        <w:t>2015. 6:p247. PMID: 26257774.</w:t>
      </w:r>
    </w:p>
    <w:p w14:paraId="35A2D9D2" w14:textId="5373C255" w:rsidR="00744CE4" w:rsidRPr="00982BE3" w:rsidRDefault="00744CE4" w:rsidP="00744CE4">
      <w:pPr>
        <w:pStyle w:val="p1"/>
        <w:rPr>
          <w:rFonts w:ascii="Arial" w:hAnsi="Arial" w:cs="Arial"/>
          <w:sz w:val="20"/>
          <w:szCs w:val="20"/>
        </w:rPr>
      </w:pPr>
      <w:r w:rsidRPr="00982BE3">
        <w:rPr>
          <w:rFonts w:ascii="Arial" w:hAnsi="Arial" w:cs="Arial"/>
          <w:sz w:val="20"/>
          <w:szCs w:val="20"/>
        </w:rPr>
        <w:t xml:space="preserve"> </w:t>
      </w:r>
    </w:p>
    <w:p w14:paraId="4EAE5113" w14:textId="77777777" w:rsidR="00744CE4" w:rsidRPr="00982BE3" w:rsidRDefault="00744CE4" w:rsidP="00352CA5">
      <w:pPr>
        <w:spacing w:after="0" w:line="240" w:lineRule="auto"/>
        <w:rPr>
          <w:rFonts w:ascii="Arial" w:hAnsi="Arial" w:cs="Arial"/>
          <w:b/>
          <w:sz w:val="20"/>
          <w:szCs w:val="20"/>
        </w:rPr>
      </w:pPr>
    </w:p>
    <w:p w14:paraId="2BDF6E9A" w14:textId="77777777" w:rsidR="00744CE4" w:rsidRPr="00982BE3" w:rsidRDefault="00744CE4" w:rsidP="00352CA5">
      <w:pPr>
        <w:spacing w:after="0" w:line="240" w:lineRule="auto"/>
        <w:rPr>
          <w:rFonts w:ascii="Arial" w:hAnsi="Arial" w:cs="Arial"/>
          <w:b/>
          <w:sz w:val="20"/>
          <w:szCs w:val="20"/>
        </w:rPr>
      </w:pPr>
    </w:p>
    <w:p w14:paraId="0764D094" w14:textId="10691F38" w:rsidR="00352CA5" w:rsidRPr="00982BE3" w:rsidRDefault="00352CA5" w:rsidP="00352CA5">
      <w:pPr>
        <w:spacing w:after="0" w:line="240" w:lineRule="auto"/>
        <w:rPr>
          <w:rFonts w:ascii="Arial" w:hAnsi="Arial" w:cs="Arial"/>
          <w:sz w:val="20"/>
          <w:szCs w:val="20"/>
        </w:rPr>
      </w:pPr>
      <w:r w:rsidRPr="00982BE3">
        <w:rPr>
          <w:rFonts w:ascii="Arial" w:hAnsi="Arial" w:cs="Arial"/>
          <w:b/>
          <w:sz w:val="20"/>
          <w:szCs w:val="20"/>
        </w:rPr>
        <w:t>Amlie-Lefond C</w:t>
      </w:r>
      <w:r w:rsidRPr="00982BE3">
        <w:rPr>
          <w:rFonts w:ascii="Arial" w:hAnsi="Arial" w:cs="Arial"/>
          <w:sz w:val="20"/>
          <w:szCs w:val="20"/>
        </w:rPr>
        <w:t xml:space="preserve">, Rivkin MJ, Friedman NR, Bernard TJ, Dowling MM, </w:t>
      </w:r>
      <w:proofErr w:type="spellStart"/>
      <w:r w:rsidRPr="00982BE3">
        <w:rPr>
          <w:rFonts w:ascii="Arial" w:hAnsi="Arial" w:cs="Arial"/>
          <w:sz w:val="20"/>
          <w:szCs w:val="20"/>
        </w:rPr>
        <w:t>deVeber</w:t>
      </w:r>
      <w:proofErr w:type="spellEnd"/>
      <w:r w:rsidRPr="00982BE3">
        <w:rPr>
          <w:rFonts w:ascii="Arial" w:hAnsi="Arial" w:cs="Arial"/>
          <w:sz w:val="20"/>
          <w:szCs w:val="20"/>
        </w:rPr>
        <w:t xml:space="preserve"> </w:t>
      </w:r>
      <w:proofErr w:type="spellStart"/>
      <w:r w:rsidRPr="00982BE3">
        <w:rPr>
          <w:rFonts w:ascii="Arial" w:hAnsi="Arial" w:cs="Arial"/>
          <w:sz w:val="20"/>
          <w:szCs w:val="20"/>
        </w:rPr>
        <w:t>G.The</w:t>
      </w:r>
      <w:proofErr w:type="spellEnd"/>
      <w:r w:rsidRPr="00982BE3">
        <w:rPr>
          <w:rFonts w:ascii="Arial" w:hAnsi="Arial" w:cs="Arial"/>
          <w:sz w:val="20"/>
          <w:szCs w:val="20"/>
        </w:rPr>
        <w:t xml:space="preserve"> Way Forward: Challenges and Opportunities in Pediatric Stroke. </w:t>
      </w:r>
      <w:proofErr w:type="spellStart"/>
      <w:r w:rsidRPr="00982BE3">
        <w:rPr>
          <w:rFonts w:ascii="Arial" w:hAnsi="Arial" w:cs="Arial"/>
          <w:sz w:val="20"/>
          <w:szCs w:val="20"/>
        </w:rPr>
        <w:t>Pediatr</w:t>
      </w:r>
      <w:proofErr w:type="spellEnd"/>
      <w:r w:rsidRPr="00982BE3">
        <w:rPr>
          <w:rFonts w:ascii="Arial" w:hAnsi="Arial" w:cs="Arial"/>
          <w:sz w:val="20"/>
          <w:szCs w:val="20"/>
        </w:rPr>
        <w:t xml:space="preserve"> Neurol. 2016 Mar;56:3-7. </w:t>
      </w:r>
      <w:proofErr w:type="spellStart"/>
      <w:r w:rsidRPr="00982BE3">
        <w:rPr>
          <w:rFonts w:ascii="Arial" w:hAnsi="Arial" w:cs="Arial"/>
          <w:sz w:val="20"/>
          <w:szCs w:val="20"/>
        </w:rPr>
        <w:t>doi</w:t>
      </w:r>
      <w:proofErr w:type="spellEnd"/>
      <w:r w:rsidRPr="00982BE3">
        <w:rPr>
          <w:rFonts w:ascii="Arial" w:hAnsi="Arial" w:cs="Arial"/>
          <w:sz w:val="20"/>
          <w:szCs w:val="20"/>
        </w:rPr>
        <w:t xml:space="preserve">: 10.1016/j.pediatrneurol.2015.10.021.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2015 Dec 10. PubMed PMID: 26803334.</w:t>
      </w:r>
    </w:p>
    <w:p w14:paraId="41A28493" w14:textId="77777777" w:rsidR="00352CA5" w:rsidRPr="00982BE3" w:rsidRDefault="00352CA5" w:rsidP="00352CA5">
      <w:pPr>
        <w:spacing w:after="0" w:line="240" w:lineRule="auto"/>
        <w:rPr>
          <w:rFonts w:ascii="Arial" w:eastAsia="Times New Roman" w:hAnsi="Arial" w:cs="Arial"/>
          <w:sz w:val="20"/>
          <w:szCs w:val="20"/>
        </w:rPr>
      </w:pPr>
    </w:p>
    <w:p w14:paraId="12C4C7D5"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lastRenderedPageBreak/>
        <w:t xml:space="preserve">Schwarz AC, </w:t>
      </w:r>
      <w:r w:rsidRPr="00982BE3">
        <w:rPr>
          <w:rFonts w:ascii="Arial" w:hAnsi="Arial" w:cs="Arial"/>
          <w:b/>
          <w:sz w:val="20"/>
          <w:szCs w:val="20"/>
        </w:rPr>
        <w:t>Amlie-Lefond C</w:t>
      </w:r>
      <w:r w:rsidRPr="00982BE3">
        <w:rPr>
          <w:rFonts w:ascii="Arial" w:hAnsi="Arial" w:cs="Arial"/>
          <w:sz w:val="20"/>
          <w:szCs w:val="20"/>
        </w:rPr>
        <w:t xml:space="preserve">. A 15-Year-Old Boy With Trisomy 21 and Postoperative Weakness. JAMA </w:t>
      </w:r>
      <w:proofErr w:type="spellStart"/>
      <w:r w:rsidRPr="00982BE3">
        <w:rPr>
          <w:rFonts w:ascii="Arial" w:hAnsi="Arial" w:cs="Arial"/>
          <w:sz w:val="20"/>
          <w:szCs w:val="20"/>
        </w:rPr>
        <w:t>Pediatr</w:t>
      </w:r>
      <w:proofErr w:type="spellEnd"/>
      <w:r w:rsidRPr="00982BE3">
        <w:rPr>
          <w:rFonts w:ascii="Arial" w:hAnsi="Arial" w:cs="Arial"/>
          <w:sz w:val="20"/>
          <w:szCs w:val="20"/>
        </w:rPr>
        <w:t xml:space="preserve">. 2016 Jan;170(1):85-6. doi:10.1001/jamapediatrics.2015.1677. </w:t>
      </w:r>
    </w:p>
    <w:p w14:paraId="2232F459" w14:textId="77777777" w:rsidR="00352CA5" w:rsidRPr="00982BE3" w:rsidRDefault="00352CA5" w:rsidP="00352CA5">
      <w:pPr>
        <w:spacing w:after="0" w:line="240" w:lineRule="auto"/>
        <w:rPr>
          <w:rFonts w:ascii="Arial" w:eastAsia="Times New Roman" w:hAnsi="Arial" w:cs="Arial"/>
          <w:sz w:val="20"/>
          <w:szCs w:val="20"/>
        </w:rPr>
      </w:pPr>
    </w:p>
    <w:p w14:paraId="17D4B621"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spellStart"/>
      <w:r w:rsidRPr="00982BE3">
        <w:rPr>
          <w:rFonts w:ascii="Arial" w:eastAsia="Times New Roman" w:hAnsi="Arial" w:cs="Arial"/>
          <w:sz w:val="20"/>
          <w:szCs w:val="20"/>
        </w:rPr>
        <w:t>Crealey</w:t>
      </w:r>
      <w:proofErr w:type="spellEnd"/>
      <w:r w:rsidRPr="00982BE3">
        <w:rPr>
          <w:rFonts w:ascii="Arial" w:eastAsia="Times New Roman" w:hAnsi="Arial" w:cs="Arial"/>
          <w:sz w:val="20"/>
          <w:szCs w:val="20"/>
        </w:rPr>
        <w:t xml:space="preserve"> M, Allen NM, Webb D, </w:t>
      </w:r>
      <w:r w:rsidRPr="00982BE3">
        <w:rPr>
          <w:rFonts w:ascii="Arial" w:eastAsia="Times New Roman" w:hAnsi="Arial" w:cs="Arial"/>
          <w:b/>
          <w:sz w:val="20"/>
          <w:szCs w:val="20"/>
        </w:rPr>
        <w:t>Bouldin A,</w:t>
      </w:r>
      <w:r w:rsidRPr="00982BE3">
        <w:rPr>
          <w:rFonts w:ascii="Arial" w:eastAsia="Times New Roman" w:hAnsi="Arial" w:cs="Arial"/>
          <w:sz w:val="20"/>
          <w:szCs w:val="20"/>
        </w:rPr>
        <w:t xml:space="preserve"> Mc Sweeney N, Peake D, </w:t>
      </w:r>
      <w:proofErr w:type="spellStart"/>
      <w:r w:rsidRPr="00982BE3">
        <w:rPr>
          <w:rFonts w:ascii="Arial" w:eastAsia="Times New Roman" w:hAnsi="Arial" w:cs="Arial"/>
          <w:sz w:val="20"/>
          <w:szCs w:val="20"/>
        </w:rPr>
        <w:t>Tirupathi</w:t>
      </w:r>
      <w:proofErr w:type="spellEnd"/>
      <w:r w:rsidRPr="00982BE3">
        <w:rPr>
          <w:rFonts w:ascii="Arial" w:eastAsia="Times New Roman" w:hAnsi="Arial" w:cs="Arial"/>
          <w:sz w:val="20"/>
          <w:szCs w:val="20"/>
        </w:rPr>
        <w:t xml:space="preserve"> S, Butler K, King MD. Sydenham's chorea: not gone but perhaps forgotten. Arch Dis Child. 2015 Dec;100(12):1160-2.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xml:space="preserve">: 10.1136/archdischild-2015-308693. </w:t>
      </w:r>
      <w:proofErr w:type="spellStart"/>
      <w:r w:rsidRPr="00982BE3">
        <w:rPr>
          <w:rFonts w:ascii="Arial" w:eastAsia="Times New Roman" w:hAnsi="Arial" w:cs="Arial"/>
          <w:sz w:val="20"/>
          <w:szCs w:val="20"/>
        </w:rPr>
        <w:t>Epub</w:t>
      </w:r>
      <w:proofErr w:type="spellEnd"/>
      <w:r w:rsidRPr="00982BE3">
        <w:rPr>
          <w:rFonts w:ascii="Arial" w:eastAsia="Times New Roman" w:hAnsi="Arial" w:cs="Arial"/>
          <w:sz w:val="20"/>
          <w:szCs w:val="20"/>
        </w:rPr>
        <w:t xml:space="preserve"> 2015 Sep 15</w:t>
      </w:r>
    </w:p>
    <w:p w14:paraId="565BC184" w14:textId="77777777" w:rsidR="00352CA5" w:rsidRPr="00982BE3" w:rsidRDefault="00352CA5" w:rsidP="00352CA5">
      <w:pPr>
        <w:spacing w:after="0" w:line="240" w:lineRule="auto"/>
        <w:rPr>
          <w:rFonts w:ascii="Arial" w:eastAsia="Times New Roman" w:hAnsi="Arial" w:cs="Arial"/>
          <w:sz w:val="20"/>
          <w:szCs w:val="20"/>
        </w:rPr>
      </w:pPr>
    </w:p>
    <w:p w14:paraId="191BC144"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Roy A, </w:t>
      </w:r>
      <w:proofErr w:type="spellStart"/>
      <w:r w:rsidRPr="00982BE3">
        <w:rPr>
          <w:rFonts w:ascii="Arial" w:hAnsi="Arial" w:cs="Arial"/>
          <w:sz w:val="20"/>
          <w:szCs w:val="20"/>
        </w:rPr>
        <w:t>Skibo</w:t>
      </w:r>
      <w:proofErr w:type="spellEnd"/>
      <w:r w:rsidRPr="00982BE3">
        <w:rPr>
          <w:rFonts w:ascii="Arial" w:hAnsi="Arial" w:cs="Arial"/>
          <w:sz w:val="20"/>
          <w:szCs w:val="20"/>
        </w:rPr>
        <w:t xml:space="preserve"> J, Kalume F, Ni J, Rankin S, Lu Y, </w:t>
      </w:r>
      <w:r w:rsidRPr="00982BE3">
        <w:rPr>
          <w:rFonts w:ascii="Arial" w:hAnsi="Arial" w:cs="Arial"/>
          <w:b/>
          <w:sz w:val="20"/>
          <w:szCs w:val="20"/>
        </w:rPr>
        <w:t>Dobyns WB</w:t>
      </w:r>
      <w:r w:rsidRPr="00982BE3">
        <w:rPr>
          <w:rFonts w:ascii="Arial" w:hAnsi="Arial" w:cs="Arial"/>
          <w:sz w:val="20"/>
          <w:szCs w:val="20"/>
        </w:rPr>
        <w:t xml:space="preserve">, Mills GB, Zhao JJ, Baker SJ, Millen KJ. Mouse models of human PIK3CA-related brain overgrowth have acutely treatable epilepsy. </w:t>
      </w:r>
      <w:proofErr w:type="spellStart"/>
      <w:r w:rsidRPr="00982BE3">
        <w:rPr>
          <w:rFonts w:ascii="Arial" w:hAnsi="Arial" w:cs="Arial"/>
          <w:sz w:val="20"/>
          <w:szCs w:val="20"/>
        </w:rPr>
        <w:t>Elife</w:t>
      </w:r>
      <w:proofErr w:type="spellEnd"/>
      <w:r w:rsidRPr="00982BE3">
        <w:rPr>
          <w:rFonts w:ascii="Arial" w:hAnsi="Arial" w:cs="Arial"/>
          <w:sz w:val="20"/>
          <w:szCs w:val="20"/>
        </w:rPr>
        <w:t xml:space="preserve">. 2015 Dec 3;4. </w:t>
      </w:r>
      <w:proofErr w:type="spellStart"/>
      <w:r w:rsidRPr="00982BE3">
        <w:rPr>
          <w:rFonts w:ascii="Arial" w:hAnsi="Arial" w:cs="Arial"/>
          <w:sz w:val="20"/>
          <w:szCs w:val="20"/>
        </w:rPr>
        <w:t>pii</w:t>
      </w:r>
      <w:proofErr w:type="spellEnd"/>
      <w:r w:rsidRPr="00982BE3">
        <w:rPr>
          <w:rFonts w:ascii="Arial" w:hAnsi="Arial" w:cs="Arial"/>
          <w:sz w:val="20"/>
          <w:szCs w:val="20"/>
        </w:rPr>
        <w:t>: e12703. doi:10.7554/eLife.12703..</w:t>
      </w:r>
    </w:p>
    <w:p w14:paraId="58D21F26" w14:textId="77777777" w:rsidR="00352CA5" w:rsidRPr="00982BE3" w:rsidRDefault="00352CA5" w:rsidP="00352CA5">
      <w:pPr>
        <w:spacing w:after="0" w:line="240" w:lineRule="auto"/>
        <w:rPr>
          <w:rFonts w:ascii="Arial" w:eastAsia="Times New Roman" w:hAnsi="Arial" w:cs="Arial"/>
          <w:sz w:val="20"/>
          <w:szCs w:val="20"/>
        </w:rPr>
      </w:pPr>
    </w:p>
    <w:p w14:paraId="1001DFA8"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Mirzaa GM, Conti V, Timms AE, </w:t>
      </w:r>
      <w:proofErr w:type="spellStart"/>
      <w:r w:rsidRPr="00982BE3">
        <w:rPr>
          <w:rFonts w:ascii="Arial" w:hAnsi="Arial" w:cs="Arial"/>
          <w:sz w:val="20"/>
          <w:szCs w:val="20"/>
        </w:rPr>
        <w:t>Smyser</w:t>
      </w:r>
      <w:proofErr w:type="spellEnd"/>
      <w:r w:rsidRPr="00982BE3">
        <w:rPr>
          <w:rFonts w:ascii="Arial" w:hAnsi="Arial" w:cs="Arial"/>
          <w:sz w:val="20"/>
          <w:szCs w:val="20"/>
        </w:rPr>
        <w:t xml:space="preserve"> CD, Ahmed S, Carter M, Barnett S, Hufnagel RB, Goldstein A, Narumi-</w:t>
      </w:r>
      <w:proofErr w:type="spellStart"/>
      <w:r w:rsidRPr="00982BE3">
        <w:rPr>
          <w:rFonts w:ascii="Arial" w:hAnsi="Arial" w:cs="Arial"/>
          <w:sz w:val="20"/>
          <w:szCs w:val="20"/>
        </w:rPr>
        <w:t>Kishimoto</w:t>
      </w:r>
      <w:proofErr w:type="spellEnd"/>
      <w:r w:rsidRPr="00982BE3">
        <w:rPr>
          <w:rFonts w:ascii="Arial" w:hAnsi="Arial" w:cs="Arial"/>
          <w:sz w:val="20"/>
          <w:szCs w:val="20"/>
        </w:rPr>
        <w:t xml:space="preserve"> Y, Olds C, Collins S, Johnston </w:t>
      </w:r>
      <w:proofErr w:type="spellStart"/>
      <w:r w:rsidRPr="00982BE3">
        <w:rPr>
          <w:rFonts w:ascii="Arial" w:hAnsi="Arial" w:cs="Arial"/>
          <w:sz w:val="20"/>
          <w:szCs w:val="20"/>
        </w:rPr>
        <w:t>K,Deleuze</w:t>
      </w:r>
      <w:proofErr w:type="spellEnd"/>
      <w:r w:rsidRPr="00982BE3">
        <w:rPr>
          <w:rFonts w:ascii="Arial" w:hAnsi="Arial" w:cs="Arial"/>
          <w:sz w:val="20"/>
          <w:szCs w:val="20"/>
        </w:rPr>
        <w:t xml:space="preserve"> JF, </w:t>
      </w:r>
      <w:proofErr w:type="spellStart"/>
      <w:r w:rsidRPr="00982BE3">
        <w:rPr>
          <w:rFonts w:ascii="Arial" w:hAnsi="Arial" w:cs="Arial"/>
          <w:sz w:val="20"/>
          <w:szCs w:val="20"/>
        </w:rPr>
        <w:t>Nitschké</w:t>
      </w:r>
      <w:proofErr w:type="spellEnd"/>
      <w:r w:rsidRPr="00982BE3">
        <w:rPr>
          <w:rFonts w:ascii="Arial" w:hAnsi="Arial" w:cs="Arial"/>
          <w:sz w:val="20"/>
          <w:szCs w:val="20"/>
        </w:rPr>
        <w:t xml:space="preserve"> P, Friend K, Harris C, </w:t>
      </w:r>
      <w:proofErr w:type="spellStart"/>
      <w:r w:rsidRPr="00982BE3">
        <w:rPr>
          <w:rFonts w:ascii="Arial" w:hAnsi="Arial" w:cs="Arial"/>
          <w:sz w:val="20"/>
          <w:szCs w:val="20"/>
        </w:rPr>
        <w:t>Goetsch</w:t>
      </w:r>
      <w:proofErr w:type="spellEnd"/>
      <w:r w:rsidRPr="00982BE3">
        <w:rPr>
          <w:rFonts w:ascii="Arial" w:hAnsi="Arial" w:cs="Arial"/>
          <w:sz w:val="20"/>
          <w:szCs w:val="20"/>
        </w:rPr>
        <w:t xml:space="preserve"> A, Martin B, Boyle EA, </w:t>
      </w:r>
      <w:proofErr w:type="spellStart"/>
      <w:r w:rsidRPr="00982BE3">
        <w:rPr>
          <w:rFonts w:ascii="Arial" w:hAnsi="Arial" w:cs="Arial"/>
          <w:sz w:val="20"/>
          <w:szCs w:val="20"/>
        </w:rPr>
        <w:t>Parrini</w:t>
      </w:r>
      <w:proofErr w:type="spellEnd"/>
      <w:r w:rsidRPr="00982BE3">
        <w:rPr>
          <w:rFonts w:ascii="Arial" w:hAnsi="Arial" w:cs="Arial"/>
          <w:sz w:val="20"/>
          <w:szCs w:val="20"/>
        </w:rPr>
        <w:t xml:space="preserve"> E, Mei D, </w:t>
      </w:r>
      <w:proofErr w:type="spellStart"/>
      <w:r w:rsidRPr="00982BE3">
        <w:rPr>
          <w:rFonts w:ascii="Arial" w:hAnsi="Arial" w:cs="Arial"/>
          <w:sz w:val="20"/>
          <w:szCs w:val="20"/>
        </w:rPr>
        <w:t>Tattini</w:t>
      </w:r>
      <w:proofErr w:type="spellEnd"/>
      <w:r w:rsidRPr="00982BE3">
        <w:rPr>
          <w:rFonts w:ascii="Arial" w:hAnsi="Arial" w:cs="Arial"/>
          <w:sz w:val="20"/>
          <w:szCs w:val="20"/>
        </w:rPr>
        <w:t xml:space="preserve"> L, </w:t>
      </w:r>
      <w:proofErr w:type="spellStart"/>
      <w:r w:rsidRPr="00982BE3">
        <w:rPr>
          <w:rFonts w:ascii="Arial" w:hAnsi="Arial" w:cs="Arial"/>
          <w:sz w:val="20"/>
          <w:szCs w:val="20"/>
        </w:rPr>
        <w:t>Slavotinek</w:t>
      </w:r>
      <w:proofErr w:type="spellEnd"/>
      <w:r w:rsidRPr="00982BE3">
        <w:rPr>
          <w:rFonts w:ascii="Arial" w:hAnsi="Arial" w:cs="Arial"/>
          <w:sz w:val="20"/>
          <w:szCs w:val="20"/>
        </w:rPr>
        <w:t xml:space="preserve"> A, Blair E, Barnett C, </w:t>
      </w:r>
      <w:proofErr w:type="spellStart"/>
      <w:r w:rsidRPr="00982BE3">
        <w:rPr>
          <w:rFonts w:ascii="Arial" w:hAnsi="Arial" w:cs="Arial"/>
          <w:sz w:val="20"/>
          <w:szCs w:val="20"/>
        </w:rPr>
        <w:t>Shendure</w:t>
      </w:r>
      <w:proofErr w:type="spellEnd"/>
      <w:r w:rsidRPr="00982BE3">
        <w:rPr>
          <w:rFonts w:ascii="Arial" w:hAnsi="Arial" w:cs="Arial"/>
          <w:sz w:val="20"/>
          <w:szCs w:val="20"/>
        </w:rPr>
        <w:t xml:space="preserve"> J, Chelly J, </w:t>
      </w:r>
      <w:r w:rsidRPr="00982BE3">
        <w:rPr>
          <w:rFonts w:ascii="Arial" w:hAnsi="Arial" w:cs="Arial"/>
          <w:b/>
          <w:sz w:val="20"/>
          <w:szCs w:val="20"/>
        </w:rPr>
        <w:t>Dobyns WB</w:t>
      </w:r>
      <w:r w:rsidRPr="00982BE3">
        <w:rPr>
          <w:rFonts w:ascii="Arial" w:hAnsi="Arial" w:cs="Arial"/>
          <w:sz w:val="20"/>
          <w:szCs w:val="20"/>
        </w:rPr>
        <w:t xml:space="preserve">, Guerrini R. </w:t>
      </w:r>
      <w:proofErr w:type="spellStart"/>
      <w:r w:rsidRPr="00982BE3">
        <w:rPr>
          <w:rFonts w:ascii="Arial" w:hAnsi="Arial" w:cs="Arial"/>
          <w:sz w:val="20"/>
          <w:szCs w:val="20"/>
        </w:rPr>
        <w:t>haracterisation</w:t>
      </w:r>
      <w:proofErr w:type="spellEnd"/>
      <w:r w:rsidRPr="00982BE3">
        <w:rPr>
          <w:rFonts w:ascii="Arial" w:hAnsi="Arial" w:cs="Arial"/>
          <w:sz w:val="20"/>
          <w:szCs w:val="20"/>
        </w:rPr>
        <w:t xml:space="preserve"> of mutations of the phosphoinositide-3-kinase regulatory subunit, PIK3R2, in </w:t>
      </w:r>
      <w:proofErr w:type="spellStart"/>
      <w:r w:rsidRPr="00982BE3">
        <w:rPr>
          <w:rFonts w:ascii="Arial" w:hAnsi="Arial" w:cs="Arial"/>
          <w:sz w:val="20"/>
          <w:szCs w:val="20"/>
        </w:rPr>
        <w:t>perisylvian</w:t>
      </w:r>
      <w:proofErr w:type="spellEnd"/>
      <w:r w:rsidRPr="00982BE3">
        <w:rPr>
          <w:rFonts w:ascii="Arial" w:hAnsi="Arial" w:cs="Arial"/>
          <w:sz w:val="20"/>
          <w:szCs w:val="20"/>
        </w:rPr>
        <w:t xml:space="preserve"> polymicrogyria: a next-generation sequencing study. Lancet Neurol. 2015 Dec;14(12):1182-95. </w:t>
      </w:r>
      <w:proofErr w:type="spellStart"/>
      <w:r w:rsidRPr="00982BE3">
        <w:rPr>
          <w:rFonts w:ascii="Arial" w:hAnsi="Arial" w:cs="Arial"/>
          <w:sz w:val="20"/>
          <w:szCs w:val="20"/>
        </w:rPr>
        <w:t>doi</w:t>
      </w:r>
      <w:proofErr w:type="spellEnd"/>
      <w:r w:rsidRPr="00982BE3">
        <w:rPr>
          <w:rFonts w:ascii="Arial" w:hAnsi="Arial" w:cs="Arial"/>
          <w:sz w:val="20"/>
          <w:szCs w:val="20"/>
        </w:rPr>
        <w:t xml:space="preserve">: 10.1016/S1474-4422(15)00278-1.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2015 Oct 29. </w:t>
      </w:r>
    </w:p>
    <w:p w14:paraId="32EDE442" w14:textId="77777777" w:rsidR="00352CA5" w:rsidRPr="00982BE3" w:rsidRDefault="00352CA5" w:rsidP="00352CA5">
      <w:pPr>
        <w:spacing w:after="0" w:line="240" w:lineRule="auto"/>
        <w:rPr>
          <w:rFonts w:ascii="Arial" w:eastAsia="Times New Roman" w:hAnsi="Arial" w:cs="Arial"/>
          <w:sz w:val="20"/>
          <w:szCs w:val="20"/>
        </w:rPr>
      </w:pPr>
    </w:p>
    <w:p w14:paraId="6B5A829A"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McMahon KQ, Papandreou A, Ma M, Barry BJ, Mirzaa GM, </w:t>
      </w:r>
      <w:r w:rsidRPr="00982BE3">
        <w:rPr>
          <w:rFonts w:ascii="Arial" w:hAnsi="Arial" w:cs="Arial"/>
          <w:b/>
          <w:sz w:val="20"/>
          <w:szCs w:val="20"/>
        </w:rPr>
        <w:t>Dobyns WB</w:t>
      </w:r>
      <w:r w:rsidRPr="00982BE3">
        <w:rPr>
          <w:rFonts w:ascii="Arial" w:hAnsi="Arial" w:cs="Arial"/>
          <w:sz w:val="20"/>
          <w:szCs w:val="20"/>
        </w:rPr>
        <w:t xml:space="preserve">, Scott </w:t>
      </w:r>
      <w:proofErr w:type="spellStart"/>
      <w:r w:rsidRPr="00982BE3">
        <w:rPr>
          <w:rFonts w:ascii="Arial" w:hAnsi="Arial" w:cs="Arial"/>
          <w:sz w:val="20"/>
          <w:szCs w:val="20"/>
        </w:rPr>
        <w:t>RH,Trump</w:t>
      </w:r>
      <w:proofErr w:type="spellEnd"/>
      <w:r w:rsidRPr="00982BE3">
        <w:rPr>
          <w:rFonts w:ascii="Arial" w:hAnsi="Arial" w:cs="Arial"/>
          <w:sz w:val="20"/>
          <w:szCs w:val="20"/>
        </w:rPr>
        <w:t xml:space="preserve"> N, Kurian MA, </w:t>
      </w:r>
      <w:proofErr w:type="spellStart"/>
      <w:r w:rsidRPr="00982BE3">
        <w:rPr>
          <w:rFonts w:ascii="Arial" w:hAnsi="Arial" w:cs="Arial"/>
          <w:sz w:val="20"/>
          <w:szCs w:val="20"/>
        </w:rPr>
        <w:t>Paciorkowski</w:t>
      </w:r>
      <w:proofErr w:type="spellEnd"/>
      <w:r w:rsidRPr="00982BE3">
        <w:rPr>
          <w:rFonts w:ascii="Arial" w:hAnsi="Arial" w:cs="Arial"/>
          <w:sz w:val="20"/>
          <w:szCs w:val="20"/>
        </w:rPr>
        <w:t xml:space="preserve"> AR. Familial recurrences of FOXG1-related disorder: Evidence for mosaicism. Am J Med Genet A. 2015 Dec;167A(12):3096-102.doi: 10.1002/ajmg.a.37353.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2015 Sep 14.</w:t>
      </w:r>
    </w:p>
    <w:p w14:paraId="0A514ADB" w14:textId="77777777" w:rsidR="00352CA5" w:rsidRPr="00982BE3" w:rsidRDefault="00352CA5" w:rsidP="00352CA5">
      <w:pPr>
        <w:spacing w:after="0" w:line="240" w:lineRule="auto"/>
        <w:rPr>
          <w:rFonts w:ascii="Arial" w:eastAsia="Times New Roman" w:hAnsi="Arial" w:cs="Arial"/>
          <w:sz w:val="20"/>
          <w:szCs w:val="20"/>
        </w:rPr>
      </w:pPr>
    </w:p>
    <w:p w14:paraId="6BB15F3D" w14:textId="77777777" w:rsidR="00352CA5" w:rsidRPr="00982BE3" w:rsidRDefault="00352CA5" w:rsidP="00352CA5">
      <w:pPr>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Miller DT, Chung W, Nasir R, Shen Y, </w:t>
      </w:r>
      <w:r w:rsidRPr="00982BE3">
        <w:rPr>
          <w:rFonts w:ascii="Arial" w:eastAsia="Times New Roman" w:hAnsi="Arial" w:cs="Arial"/>
          <w:b/>
          <w:sz w:val="20"/>
          <w:szCs w:val="20"/>
        </w:rPr>
        <w:t>Steinman KJ,</w:t>
      </w:r>
      <w:r w:rsidRPr="00982BE3">
        <w:rPr>
          <w:rFonts w:ascii="Arial" w:eastAsia="Times New Roman" w:hAnsi="Arial" w:cs="Arial"/>
          <w:sz w:val="20"/>
          <w:szCs w:val="20"/>
        </w:rPr>
        <w:t xml:space="preserve"> Wu BL, Hanson E. 16p11.2 Recurrent Microdeletion. 2009 Sep 22 [updated 2015 Dec 10]. In: Adam MP, </w:t>
      </w:r>
      <w:proofErr w:type="spellStart"/>
      <w:r w:rsidRPr="00982BE3">
        <w:rPr>
          <w:rFonts w:ascii="Arial" w:eastAsia="Times New Roman" w:hAnsi="Arial" w:cs="Arial"/>
          <w:sz w:val="20"/>
          <w:szCs w:val="20"/>
        </w:rPr>
        <w:t>Ardinger</w:t>
      </w:r>
      <w:proofErr w:type="spellEnd"/>
      <w:r w:rsidRPr="00982BE3">
        <w:rPr>
          <w:rFonts w:ascii="Arial" w:eastAsia="Times New Roman" w:hAnsi="Arial" w:cs="Arial"/>
          <w:sz w:val="20"/>
          <w:szCs w:val="20"/>
        </w:rPr>
        <w:t xml:space="preserve"> HH, </w:t>
      </w:r>
      <w:proofErr w:type="spellStart"/>
      <w:r w:rsidRPr="00982BE3">
        <w:rPr>
          <w:rFonts w:ascii="Arial" w:eastAsia="Times New Roman" w:hAnsi="Arial" w:cs="Arial"/>
          <w:sz w:val="20"/>
          <w:szCs w:val="20"/>
        </w:rPr>
        <w:t>Pagon</w:t>
      </w:r>
      <w:proofErr w:type="spellEnd"/>
      <w:r w:rsidRPr="00982BE3">
        <w:rPr>
          <w:rFonts w:ascii="Arial" w:eastAsia="Times New Roman" w:hAnsi="Arial" w:cs="Arial"/>
          <w:sz w:val="20"/>
          <w:szCs w:val="20"/>
        </w:rPr>
        <w:t xml:space="preserve"> RA, Wallace SE, Bean LJH, Stephens K, </w:t>
      </w:r>
      <w:proofErr w:type="spellStart"/>
      <w:r w:rsidRPr="00982BE3">
        <w:rPr>
          <w:rFonts w:ascii="Arial" w:eastAsia="Times New Roman" w:hAnsi="Arial" w:cs="Arial"/>
          <w:sz w:val="20"/>
          <w:szCs w:val="20"/>
        </w:rPr>
        <w:t>Amemiya</w:t>
      </w:r>
      <w:proofErr w:type="spellEnd"/>
      <w:r w:rsidRPr="00982BE3">
        <w:rPr>
          <w:rFonts w:ascii="Arial" w:eastAsia="Times New Roman" w:hAnsi="Arial" w:cs="Arial"/>
          <w:sz w:val="20"/>
          <w:szCs w:val="20"/>
        </w:rPr>
        <w:t xml:space="preserve"> A, editors. </w:t>
      </w:r>
      <w:proofErr w:type="spellStart"/>
      <w:r w:rsidRPr="00982BE3">
        <w:rPr>
          <w:rFonts w:ascii="Arial" w:eastAsia="Times New Roman" w:hAnsi="Arial" w:cs="Arial"/>
          <w:sz w:val="20"/>
          <w:szCs w:val="20"/>
        </w:rPr>
        <w:t>GeneReviews</w:t>
      </w:r>
      <w:proofErr w:type="spellEnd"/>
      <w:r w:rsidRPr="00982BE3">
        <w:rPr>
          <w:rFonts w:ascii="Arial" w:eastAsia="Times New Roman" w:hAnsi="Arial" w:cs="Arial"/>
          <w:sz w:val="20"/>
          <w:szCs w:val="20"/>
        </w:rPr>
        <w:t xml:space="preserve">® [Internet]. Seattle (WA): University of Washington, Seattle; 1993-2018. </w:t>
      </w:r>
    </w:p>
    <w:p w14:paraId="0E9FA365" w14:textId="77777777" w:rsidR="00352CA5" w:rsidRPr="00982BE3" w:rsidRDefault="00352CA5" w:rsidP="00352CA5">
      <w:pPr>
        <w:spacing w:after="0" w:line="240" w:lineRule="auto"/>
        <w:rPr>
          <w:rFonts w:ascii="Arial" w:eastAsia="Times New Roman" w:hAnsi="Arial" w:cs="Arial"/>
          <w:sz w:val="20"/>
          <w:szCs w:val="20"/>
        </w:rPr>
      </w:pPr>
    </w:p>
    <w:p w14:paraId="1D4C1377"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Mirzaa GM, Collins S, </w:t>
      </w:r>
      <w:r w:rsidRPr="00982BE3">
        <w:rPr>
          <w:rFonts w:ascii="Arial" w:hAnsi="Arial" w:cs="Arial"/>
          <w:b/>
          <w:sz w:val="20"/>
          <w:szCs w:val="20"/>
        </w:rPr>
        <w:t>Dobyns WB</w:t>
      </w:r>
      <w:r w:rsidRPr="00982BE3">
        <w:rPr>
          <w:rFonts w:ascii="Arial" w:hAnsi="Arial" w:cs="Arial"/>
          <w:sz w:val="20"/>
          <w:szCs w:val="20"/>
        </w:rPr>
        <w:t xml:space="preserve">. Corrigendum to "Congenital microcephaly and chorioretinopathy due to de novo heterozygous KIF11 mutations: Five novel mutations and review of the literature. Am J Med Genet Part A 2014 164A:2879-86". Am J Med Genet A. 2015 Nov 14. </w:t>
      </w:r>
      <w:proofErr w:type="spellStart"/>
      <w:r w:rsidRPr="00982BE3">
        <w:rPr>
          <w:rFonts w:ascii="Arial" w:hAnsi="Arial" w:cs="Arial"/>
          <w:sz w:val="20"/>
          <w:szCs w:val="20"/>
        </w:rPr>
        <w:t>doi</w:t>
      </w:r>
      <w:proofErr w:type="spellEnd"/>
      <w:r w:rsidRPr="00982BE3">
        <w:rPr>
          <w:rFonts w:ascii="Arial" w:hAnsi="Arial" w:cs="Arial"/>
          <w:sz w:val="20"/>
          <w:szCs w:val="20"/>
        </w:rPr>
        <w:t>: 10.1002/ajmg.a.37449. [</w:t>
      </w:r>
    </w:p>
    <w:p w14:paraId="0A93716F" w14:textId="77777777" w:rsidR="00352CA5" w:rsidRPr="00982BE3" w:rsidRDefault="00352CA5" w:rsidP="00352CA5">
      <w:pPr>
        <w:spacing w:after="0" w:line="240" w:lineRule="auto"/>
        <w:rPr>
          <w:rFonts w:ascii="Arial" w:eastAsia="Times New Roman" w:hAnsi="Arial" w:cs="Arial"/>
          <w:b/>
          <w:sz w:val="20"/>
          <w:szCs w:val="20"/>
        </w:rPr>
      </w:pPr>
    </w:p>
    <w:p w14:paraId="55736173" w14:textId="77777777" w:rsidR="00352CA5" w:rsidRPr="00982BE3" w:rsidRDefault="00352CA5" w:rsidP="00352CA5">
      <w:pPr>
        <w:spacing w:after="0" w:line="240" w:lineRule="auto"/>
        <w:rPr>
          <w:rFonts w:ascii="Arial" w:eastAsia="Times New Roman" w:hAnsi="Arial" w:cs="Arial"/>
          <w:sz w:val="20"/>
          <w:szCs w:val="20"/>
        </w:rPr>
      </w:pPr>
      <w:r w:rsidRPr="00982BE3">
        <w:rPr>
          <w:rFonts w:ascii="Arial" w:eastAsia="Times New Roman" w:hAnsi="Arial" w:cs="Arial"/>
          <w:b/>
          <w:sz w:val="20"/>
          <w:szCs w:val="20"/>
        </w:rPr>
        <w:t>Shurtleff HA</w:t>
      </w:r>
      <w:r w:rsidRPr="00982BE3">
        <w:rPr>
          <w:rFonts w:ascii="Arial" w:eastAsia="Times New Roman" w:hAnsi="Arial" w:cs="Arial"/>
          <w:sz w:val="20"/>
          <w:szCs w:val="20"/>
        </w:rPr>
        <w:t xml:space="preserve">, Barry D, </w:t>
      </w:r>
      <w:proofErr w:type="spellStart"/>
      <w:r w:rsidRPr="00982BE3">
        <w:rPr>
          <w:rFonts w:ascii="Arial" w:eastAsia="Times New Roman" w:hAnsi="Arial" w:cs="Arial"/>
          <w:sz w:val="20"/>
          <w:szCs w:val="20"/>
        </w:rPr>
        <w:t>Firman</w:t>
      </w:r>
      <w:proofErr w:type="spellEnd"/>
      <w:r w:rsidRPr="00982BE3">
        <w:rPr>
          <w:rFonts w:ascii="Arial" w:eastAsia="Times New Roman" w:hAnsi="Arial" w:cs="Arial"/>
          <w:sz w:val="20"/>
          <w:szCs w:val="20"/>
        </w:rPr>
        <w:t xml:space="preserve"> T, </w:t>
      </w:r>
      <w:r w:rsidRPr="00982BE3">
        <w:rPr>
          <w:rFonts w:ascii="Arial" w:eastAsia="Times New Roman" w:hAnsi="Arial" w:cs="Arial"/>
          <w:b/>
          <w:sz w:val="20"/>
          <w:szCs w:val="20"/>
        </w:rPr>
        <w:t>Warner MH</w:t>
      </w:r>
      <w:r w:rsidRPr="00982BE3">
        <w:rPr>
          <w:rFonts w:ascii="Arial" w:eastAsia="Times New Roman" w:hAnsi="Arial" w:cs="Arial"/>
          <w:sz w:val="20"/>
          <w:szCs w:val="20"/>
        </w:rPr>
        <w:t xml:space="preserve">, Aguilar-Estrada RL, </w:t>
      </w:r>
      <w:r w:rsidRPr="00982BE3">
        <w:rPr>
          <w:rFonts w:ascii="Arial" w:eastAsia="Times New Roman" w:hAnsi="Arial" w:cs="Arial"/>
          <w:b/>
          <w:sz w:val="20"/>
          <w:szCs w:val="20"/>
        </w:rPr>
        <w:t>Saneto RP</w:t>
      </w:r>
      <w:r w:rsidRPr="00982BE3">
        <w:rPr>
          <w:rFonts w:ascii="Arial" w:eastAsia="Times New Roman" w:hAnsi="Arial" w:cs="Arial"/>
          <w:sz w:val="20"/>
          <w:szCs w:val="20"/>
        </w:rPr>
        <w:t xml:space="preserve">, </w:t>
      </w:r>
      <w:proofErr w:type="spellStart"/>
      <w:r w:rsidRPr="00982BE3">
        <w:rPr>
          <w:rFonts w:ascii="Arial" w:eastAsia="Times New Roman" w:hAnsi="Arial" w:cs="Arial"/>
          <w:b/>
          <w:sz w:val="20"/>
          <w:szCs w:val="20"/>
        </w:rPr>
        <w:t>Kuratani</w:t>
      </w:r>
      <w:proofErr w:type="spellEnd"/>
      <w:r w:rsidRPr="00982BE3">
        <w:rPr>
          <w:rFonts w:ascii="Arial" w:eastAsia="Times New Roman" w:hAnsi="Arial" w:cs="Arial"/>
          <w:b/>
          <w:sz w:val="20"/>
          <w:szCs w:val="20"/>
        </w:rPr>
        <w:t xml:space="preserve"> JD</w:t>
      </w:r>
      <w:r w:rsidRPr="00982BE3">
        <w:rPr>
          <w:rFonts w:ascii="Arial" w:eastAsia="Times New Roman" w:hAnsi="Arial" w:cs="Arial"/>
          <w:sz w:val="20"/>
          <w:szCs w:val="20"/>
        </w:rPr>
        <w:t xml:space="preserve">, Ellenbogen RG, </w:t>
      </w:r>
      <w:r w:rsidRPr="00982BE3">
        <w:rPr>
          <w:rFonts w:ascii="Arial" w:eastAsia="Times New Roman" w:hAnsi="Arial" w:cs="Arial"/>
          <w:b/>
          <w:sz w:val="20"/>
          <w:szCs w:val="20"/>
        </w:rPr>
        <w:t>Novotny EJ</w:t>
      </w:r>
      <w:r w:rsidRPr="00982BE3">
        <w:rPr>
          <w:rFonts w:ascii="Arial" w:eastAsia="Times New Roman" w:hAnsi="Arial" w:cs="Arial"/>
          <w:sz w:val="20"/>
          <w:szCs w:val="20"/>
        </w:rPr>
        <w:t xml:space="preserve">, Ojemann JG. Impact of epilepsy surgery on development of preschool children: identification of a cohort likely to benefit from early intervention. J </w:t>
      </w:r>
      <w:proofErr w:type="spellStart"/>
      <w:r w:rsidRPr="00982BE3">
        <w:rPr>
          <w:rFonts w:ascii="Arial" w:eastAsia="Times New Roman" w:hAnsi="Arial" w:cs="Arial"/>
          <w:sz w:val="20"/>
          <w:szCs w:val="20"/>
        </w:rPr>
        <w:t>Neurosurg</w:t>
      </w:r>
      <w:proofErr w:type="spellEnd"/>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Pediatr</w:t>
      </w:r>
      <w:proofErr w:type="spellEnd"/>
      <w:r w:rsidRPr="00982BE3">
        <w:rPr>
          <w:rFonts w:ascii="Arial" w:eastAsia="Times New Roman" w:hAnsi="Arial" w:cs="Arial"/>
          <w:sz w:val="20"/>
          <w:szCs w:val="20"/>
        </w:rPr>
        <w:t>. 2015 Oct;16(4):383-92. doi:10.3171/2015.3.PEDS14359</w:t>
      </w:r>
    </w:p>
    <w:p w14:paraId="466E6679" w14:textId="77777777" w:rsidR="00352CA5" w:rsidRPr="00982BE3" w:rsidRDefault="00352CA5" w:rsidP="00352CA5">
      <w:pPr>
        <w:spacing w:after="0" w:line="240" w:lineRule="auto"/>
        <w:rPr>
          <w:rFonts w:ascii="Arial" w:eastAsia="Times New Roman" w:hAnsi="Arial" w:cs="Arial"/>
          <w:sz w:val="20"/>
          <w:szCs w:val="20"/>
        </w:rPr>
      </w:pPr>
    </w:p>
    <w:p w14:paraId="145E06CD" w14:textId="77777777" w:rsidR="00352CA5" w:rsidRPr="00982BE3" w:rsidRDefault="00352CA5" w:rsidP="00352CA5">
      <w:pPr>
        <w:spacing w:after="0" w:line="240" w:lineRule="auto"/>
        <w:rPr>
          <w:rFonts w:ascii="Arial" w:eastAsia="Times New Roman" w:hAnsi="Arial" w:cs="Arial"/>
          <w:sz w:val="20"/>
          <w:szCs w:val="20"/>
        </w:rPr>
      </w:pPr>
      <w:r w:rsidRPr="00982BE3">
        <w:rPr>
          <w:rFonts w:ascii="Arial" w:eastAsia="Times New Roman" w:hAnsi="Arial" w:cs="Arial"/>
          <w:b/>
          <w:sz w:val="20"/>
          <w:szCs w:val="20"/>
        </w:rPr>
        <w:t>Wrede JE,</w:t>
      </w:r>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Mengel</w:t>
      </w:r>
      <w:proofErr w:type="spellEnd"/>
      <w:r w:rsidRPr="00982BE3">
        <w:rPr>
          <w:rFonts w:ascii="Arial" w:eastAsia="Times New Roman" w:hAnsi="Arial" w:cs="Arial"/>
          <w:sz w:val="20"/>
          <w:szCs w:val="20"/>
        </w:rPr>
        <w:t xml:space="preserve">-From J, Buchwald D, </w:t>
      </w:r>
      <w:proofErr w:type="spellStart"/>
      <w:r w:rsidRPr="00982BE3">
        <w:rPr>
          <w:rFonts w:ascii="Arial" w:eastAsia="Times New Roman" w:hAnsi="Arial" w:cs="Arial"/>
          <w:sz w:val="20"/>
          <w:szCs w:val="20"/>
        </w:rPr>
        <w:t>Vitiello</w:t>
      </w:r>
      <w:proofErr w:type="spellEnd"/>
      <w:r w:rsidRPr="00982BE3">
        <w:rPr>
          <w:rFonts w:ascii="Arial" w:eastAsia="Times New Roman" w:hAnsi="Arial" w:cs="Arial"/>
          <w:sz w:val="20"/>
          <w:szCs w:val="20"/>
        </w:rPr>
        <w:t xml:space="preserve"> MV, </w:t>
      </w:r>
      <w:proofErr w:type="spellStart"/>
      <w:r w:rsidRPr="00982BE3">
        <w:rPr>
          <w:rFonts w:ascii="Arial" w:eastAsia="Times New Roman" w:hAnsi="Arial" w:cs="Arial"/>
          <w:sz w:val="20"/>
          <w:szCs w:val="20"/>
        </w:rPr>
        <w:t>Bamshad</w:t>
      </w:r>
      <w:proofErr w:type="spellEnd"/>
      <w:r w:rsidRPr="00982BE3">
        <w:rPr>
          <w:rFonts w:ascii="Arial" w:eastAsia="Times New Roman" w:hAnsi="Arial" w:cs="Arial"/>
          <w:sz w:val="20"/>
          <w:szCs w:val="20"/>
        </w:rPr>
        <w:t xml:space="preserve"> M, Noonan C, Christiansen L, Christensen K, Watson NF. Mitochondrial DNA Copy Number in Sleep Duration Discordant Monozygotic Twins. Sleep. 2015 Oct 1;38(10):1655-8. doi:10.5665/sleep.5068</w:t>
      </w:r>
    </w:p>
    <w:p w14:paraId="7637ADF4"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51194E6B"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spellStart"/>
      <w:r w:rsidRPr="00982BE3">
        <w:rPr>
          <w:rFonts w:ascii="Arial" w:eastAsia="Times New Roman" w:hAnsi="Arial" w:cs="Arial"/>
          <w:sz w:val="20"/>
          <w:szCs w:val="20"/>
        </w:rPr>
        <w:t>Feyissa</w:t>
      </w:r>
      <w:proofErr w:type="spellEnd"/>
      <w:r w:rsidRPr="00982BE3">
        <w:rPr>
          <w:rFonts w:ascii="Arial" w:eastAsia="Times New Roman" w:hAnsi="Arial" w:cs="Arial"/>
          <w:sz w:val="20"/>
          <w:szCs w:val="20"/>
        </w:rPr>
        <w:t xml:space="preserve"> EA, Cornell E, </w:t>
      </w:r>
      <w:proofErr w:type="spellStart"/>
      <w:r w:rsidRPr="00982BE3">
        <w:rPr>
          <w:rFonts w:ascii="Arial" w:eastAsia="Times New Roman" w:hAnsi="Arial" w:cs="Arial"/>
          <w:sz w:val="20"/>
          <w:szCs w:val="20"/>
        </w:rPr>
        <w:t>Chandhok</w:t>
      </w:r>
      <w:proofErr w:type="spellEnd"/>
      <w:r w:rsidRPr="00982BE3">
        <w:rPr>
          <w:rFonts w:ascii="Arial" w:eastAsia="Times New Roman" w:hAnsi="Arial" w:cs="Arial"/>
          <w:sz w:val="20"/>
          <w:szCs w:val="20"/>
        </w:rPr>
        <w:t xml:space="preserve"> L, Wang D, </w:t>
      </w:r>
      <w:proofErr w:type="spellStart"/>
      <w:r w:rsidRPr="00982BE3">
        <w:rPr>
          <w:rFonts w:ascii="Arial" w:eastAsia="Times New Roman" w:hAnsi="Arial" w:cs="Arial"/>
          <w:b/>
          <w:sz w:val="20"/>
          <w:szCs w:val="20"/>
        </w:rPr>
        <w:t>Ionita</w:t>
      </w:r>
      <w:proofErr w:type="spellEnd"/>
      <w:r w:rsidRPr="00982BE3">
        <w:rPr>
          <w:rFonts w:ascii="Arial" w:eastAsia="Times New Roman" w:hAnsi="Arial" w:cs="Arial"/>
          <w:b/>
          <w:sz w:val="20"/>
          <w:szCs w:val="20"/>
        </w:rPr>
        <w:t xml:space="preserve"> C</w:t>
      </w:r>
      <w:r w:rsidRPr="00982BE3">
        <w:rPr>
          <w:rFonts w:ascii="Arial" w:eastAsia="Times New Roman" w:hAnsi="Arial" w:cs="Arial"/>
          <w:sz w:val="20"/>
          <w:szCs w:val="20"/>
        </w:rPr>
        <w:t xml:space="preserve">, Schwab J, </w:t>
      </w:r>
      <w:proofErr w:type="spellStart"/>
      <w:r w:rsidRPr="00982BE3">
        <w:rPr>
          <w:rFonts w:ascii="Arial" w:eastAsia="Times New Roman" w:hAnsi="Arial" w:cs="Arial"/>
          <w:sz w:val="20"/>
          <w:szCs w:val="20"/>
        </w:rPr>
        <w:t>Kostyun</w:t>
      </w:r>
      <w:proofErr w:type="spellEnd"/>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R,Wilion</w:t>
      </w:r>
      <w:proofErr w:type="spellEnd"/>
      <w:r w:rsidRPr="00982BE3">
        <w:rPr>
          <w:rFonts w:ascii="Arial" w:eastAsia="Times New Roman" w:hAnsi="Arial" w:cs="Arial"/>
          <w:sz w:val="20"/>
          <w:szCs w:val="20"/>
        </w:rPr>
        <w:t xml:space="preserve"> F, Rubin K. Impact of Co-management at the Primary-Subspecialty Care Interface on Follow-up and Referral Patterns for Patients With Concussion. Clin </w:t>
      </w:r>
      <w:proofErr w:type="spellStart"/>
      <w:r w:rsidRPr="00982BE3">
        <w:rPr>
          <w:rFonts w:ascii="Arial" w:eastAsia="Times New Roman" w:hAnsi="Arial" w:cs="Arial"/>
          <w:sz w:val="20"/>
          <w:szCs w:val="20"/>
        </w:rPr>
        <w:t>Pediatr</w:t>
      </w:r>
      <w:proofErr w:type="spellEnd"/>
      <w:r w:rsidRPr="00982BE3">
        <w:rPr>
          <w:rFonts w:ascii="Arial" w:eastAsia="Times New Roman" w:hAnsi="Arial" w:cs="Arial"/>
          <w:sz w:val="20"/>
          <w:szCs w:val="20"/>
        </w:rPr>
        <w:t xml:space="preserve"> (Phila). 2015 Sep;54(10):969-75.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0.1177/0009922814566929</w:t>
      </w:r>
    </w:p>
    <w:p w14:paraId="52E2448C"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4D6C9B5B" w14:textId="4EED1E2B"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spellStart"/>
      <w:r w:rsidRPr="00982BE3">
        <w:rPr>
          <w:rFonts w:ascii="Arial" w:eastAsia="Times New Roman" w:hAnsi="Arial" w:cs="Arial"/>
          <w:sz w:val="20"/>
          <w:szCs w:val="20"/>
        </w:rPr>
        <w:t>Mefford</w:t>
      </w:r>
      <w:proofErr w:type="spellEnd"/>
      <w:r w:rsidRPr="00982BE3">
        <w:rPr>
          <w:rFonts w:ascii="Arial" w:eastAsia="Times New Roman" w:hAnsi="Arial" w:cs="Arial"/>
          <w:sz w:val="20"/>
          <w:szCs w:val="20"/>
        </w:rPr>
        <w:t xml:space="preserve"> HC, </w:t>
      </w:r>
      <w:proofErr w:type="spellStart"/>
      <w:r w:rsidRPr="00982BE3">
        <w:rPr>
          <w:rFonts w:ascii="Arial" w:eastAsia="Times New Roman" w:hAnsi="Arial" w:cs="Arial"/>
          <w:sz w:val="20"/>
          <w:szCs w:val="20"/>
        </w:rPr>
        <w:t>Zemel</w:t>
      </w:r>
      <w:proofErr w:type="spellEnd"/>
      <w:r w:rsidRPr="00982BE3">
        <w:rPr>
          <w:rFonts w:ascii="Arial" w:eastAsia="Times New Roman" w:hAnsi="Arial" w:cs="Arial"/>
          <w:sz w:val="20"/>
          <w:szCs w:val="20"/>
        </w:rPr>
        <w:t xml:space="preserve"> M, Geraghty E, Cook J, Clayton PT, Paul K, </w:t>
      </w:r>
      <w:proofErr w:type="spellStart"/>
      <w:r w:rsidRPr="00982BE3">
        <w:rPr>
          <w:rFonts w:ascii="Arial" w:eastAsia="Times New Roman" w:hAnsi="Arial" w:cs="Arial"/>
          <w:sz w:val="20"/>
          <w:szCs w:val="20"/>
        </w:rPr>
        <w:t>Plecko</w:t>
      </w:r>
      <w:proofErr w:type="spellEnd"/>
      <w:r w:rsidRPr="00982BE3">
        <w:rPr>
          <w:rFonts w:ascii="Arial" w:eastAsia="Times New Roman" w:hAnsi="Arial" w:cs="Arial"/>
          <w:sz w:val="20"/>
          <w:szCs w:val="20"/>
        </w:rPr>
        <w:t xml:space="preserve"> B, Mills PB, Nordli DR Jr, </w:t>
      </w:r>
      <w:r w:rsidRPr="00982BE3">
        <w:rPr>
          <w:rFonts w:ascii="Arial" w:eastAsia="Times New Roman" w:hAnsi="Arial" w:cs="Arial"/>
          <w:b/>
          <w:sz w:val="20"/>
          <w:szCs w:val="20"/>
        </w:rPr>
        <w:t>Gospe SM Jr</w:t>
      </w:r>
      <w:r w:rsidRPr="00982BE3">
        <w:rPr>
          <w:rFonts w:ascii="Arial" w:eastAsia="Times New Roman" w:hAnsi="Arial" w:cs="Arial"/>
          <w:sz w:val="20"/>
          <w:szCs w:val="20"/>
        </w:rPr>
        <w:t xml:space="preserve">. Intragenic deletions of ALDH7A1 in pyridoxine-dependent epilepsy caused by Alu-Alu recombination. Neurology. 2015 Sep 1;85(9):756-62.  </w:t>
      </w:r>
    </w:p>
    <w:p w14:paraId="5A90CC7F"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00020732"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Arredondo J, Lara M, </w:t>
      </w:r>
      <w:r w:rsidRPr="00982BE3">
        <w:rPr>
          <w:rFonts w:ascii="Arial" w:eastAsia="Times New Roman" w:hAnsi="Arial" w:cs="Arial"/>
          <w:b/>
          <w:sz w:val="20"/>
          <w:szCs w:val="20"/>
        </w:rPr>
        <w:t>Gospe SM Jr</w:t>
      </w:r>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Mazia</w:t>
      </w:r>
      <w:proofErr w:type="spellEnd"/>
      <w:r w:rsidRPr="00982BE3">
        <w:rPr>
          <w:rFonts w:ascii="Arial" w:eastAsia="Times New Roman" w:hAnsi="Arial" w:cs="Arial"/>
          <w:sz w:val="20"/>
          <w:szCs w:val="20"/>
        </w:rPr>
        <w:t xml:space="preserve"> CG, </w:t>
      </w:r>
      <w:proofErr w:type="spellStart"/>
      <w:r w:rsidRPr="00982BE3">
        <w:rPr>
          <w:rFonts w:ascii="Arial" w:eastAsia="Times New Roman" w:hAnsi="Arial" w:cs="Arial"/>
          <w:sz w:val="20"/>
          <w:szCs w:val="20"/>
        </w:rPr>
        <w:t>Vaccarezza</w:t>
      </w:r>
      <w:proofErr w:type="spellEnd"/>
      <w:r w:rsidRPr="00982BE3">
        <w:rPr>
          <w:rFonts w:ascii="Arial" w:eastAsia="Times New Roman" w:hAnsi="Arial" w:cs="Arial"/>
          <w:sz w:val="20"/>
          <w:szCs w:val="20"/>
        </w:rPr>
        <w:t xml:space="preserve"> M, Garcia-</w:t>
      </w:r>
      <w:proofErr w:type="spellStart"/>
      <w:r w:rsidRPr="00982BE3">
        <w:rPr>
          <w:rFonts w:ascii="Arial" w:eastAsia="Times New Roman" w:hAnsi="Arial" w:cs="Arial"/>
          <w:sz w:val="20"/>
          <w:szCs w:val="20"/>
        </w:rPr>
        <w:t>Erro</w:t>
      </w:r>
      <w:proofErr w:type="spellEnd"/>
      <w:r w:rsidRPr="00982BE3">
        <w:rPr>
          <w:rFonts w:ascii="Arial" w:eastAsia="Times New Roman" w:hAnsi="Arial" w:cs="Arial"/>
          <w:sz w:val="20"/>
          <w:szCs w:val="20"/>
        </w:rPr>
        <w:t xml:space="preserve"> M, Bowe CM, Chang CH, </w:t>
      </w:r>
      <w:proofErr w:type="spellStart"/>
      <w:r w:rsidRPr="00982BE3">
        <w:rPr>
          <w:rFonts w:ascii="Arial" w:eastAsia="Times New Roman" w:hAnsi="Arial" w:cs="Arial"/>
          <w:sz w:val="20"/>
          <w:szCs w:val="20"/>
        </w:rPr>
        <w:t>Mezei</w:t>
      </w:r>
      <w:proofErr w:type="spellEnd"/>
      <w:r w:rsidRPr="00982BE3">
        <w:rPr>
          <w:rFonts w:ascii="Arial" w:eastAsia="Times New Roman" w:hAnsi="Arial" w:cs="Arial"/>
          <w:sz w:val="20"/>
          <w:szCs w:val="20"/>
        </w:rPr>
        <w:t xml:space="preserve"> MM, </w:t>
      </w:r>
      <w:proofErr w:type="spellStart"/>
      <w:r w:rsidRPr="00982BE3">
        <w:rPr>
          <w:rFonts w:ascii="Arial" w:eastAsia="Times New Roman" w:hAnsi="Arial" w:cs="Arial"/>
          <w:sz w:val="20"/>
          <w:szCs w:val="20"/>
        </w:rPr>
        <w:t>Maselli</w:t>
      </w:r>
      <w:proofErr w:type="spellEnd"/>
      <w:r w:rsidRPr="00982BE3">
        <w:rPr>
          <w:rFonts w:ascii="Arial" w:eastAsia="Times New Roman" w:hAnsi="Arial" w:cs="Arial"/>
          <w:sz w:val="20"/>
          <w:szCs w:val="20"/>
        </w:rPr>
        <w:t xml:space="preserve"> RA. Choline Acetyltransferase Mutations Causing Congenital Myasthenic Syndrome: Molecular Findings and Genotype-Phenotype Correlations. Hum </w:t>
      </w:r>
      <w:proofErr w:type="spellStart"/>
      <w:r w:rsidRPr="00982BE3">
        <w:rPr>
          <w:rFonts w:ascii="Arial" w:eastAsia="Times New Roman" w:hAnsi="Arial" w:cs="Arial"/>
          <w:sz w:val="20"/>
          <w:szCs w:val="20"/>
        </w:rPr>
        <w:t>Mutat</w:t>
      </w:r>
      <w:proofErr w:type="spellEnd"/>
      <w:r w:rsidRPr="00982BE3">
        <w:rPr>
          <w:rFonts w:ascii="Arial" w:eastAsia="Times New Roman" w:hAnsi="Arial" w:cs="Arial"/>
          <w:sz w:val="20"/>
          <w:szCs w:val="20"/>
        </w:rPr>
        <w:t xml:space="preserve">. 2015 Sep;36(9):881-93.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10.1002/humu.22823</w:t>
      </w:r>
    </w:p>
    <w:p w14:paraId="68DAC195" w14:textId="0166E7E4"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4D09E646" w14:textId="77777777" w:rsidR="00E66E55" w:rsidRPr="00982BE3" w:rsidRDefault="00E66E55" w:rsidP="00E66E55">
      <w:pPr>
        <w:spacing w:after="0" w:line="240" w:lineRule="auto"/>
        <w:rPr>
          <w:rFonts w:ascii="Arial" w:hAnsi="Arial" w:cs="Arial"/>
          <w:color w:val="212121"/>
          <w:sz w:val="20"/>
          <w:szCs w:val="20"/>
          <w:shd w:val="clear" w:color="auto" w:fill="FFFFFF"/>
        </w:rPr>
      </w:pPr>
      <w:r w:rsidRPr="00982BE3">
        <w:rPr>
          <w:rFonts w:ascii="Arial" w:hAnsi="Arial" w:cs="Arial"/>
          <w:b/>
          <w:bCs/>
          <w:color w:val="212121"/>
          <w:sz w:val="20"/>
          <w:szCs w:val="20"/>
          <w:shd w:val="clear" w:color="auto" w:fill="FFFFFF"/>
        </w:rPr>
        <w:t>Monrad P,</w:t>
      </w:r>
      <w:r w:rsidRPr="00982BE3">
        <w:rPr>
          <w:rFonts w:ascii="Arial" w:hAnsi="Arial" w:cs="Arial"/>
          <w:color w:val="212121"/>
          <w:sz w:val="20"/>
          <w:szCs w:val="20"/>
          <w:shd w:val="clear" w:color="auto" w:fill="FFFFFF"/>
        </w:rPr>
        <w:t xml:space="preserve"> </w:t>
      </w:r>
      <w:proofErr w:type="spellStart"/>
      <w:r w:rsidRPr="00982BE3">
        <w:rPr>
          <w:rFonts w:ascii="Arial" w:hAnsi="Arial" w:cs="Arial"/>
          <w:color w:val="212121"/>
          <w:sz w:val="20"/>
          <w:szCs w:val="20"/>
          <w:shd w:val="clear" w:color="auto" w:fill="FFFFFF"/>
        </w:rPr>
        <w:t>Sannagowdara</w:t>
      </w:r>
      <w:proofErr w:type="spellEnd"/>
      <w:r w:rsidRPr="00982BE3">
        <w:rPr>
          <w:rFonts w:ascii="Arial" w:hAnsi="Arial" w:cs="Arial"/>
          <w:color w:val="212121"/>
          <w:sz w:val="20"/>
          <w:szCs w:val="20"/>
          <w:shd w:val="clear" w:color="auto" w:fill="FFFFFF"/>
        </w:rPr>
        <w:t xml:space="preserve"> K, Bozarth X, </w:t>
      </w:r>
      <w:proofErr w:type="spellStart"/>
      <w:r w:rsidRPr="00982BE3">
        <w:rPr>
          <w:rFonts w:ascii="Arial" w:hAnsi="Arial" w:cs="Arial"/>
          <w:color w:val="212121"/>
          <w:sz w:val="20"/>
          <w:szCs w:val="20"/>
          <w:shd w:val="clear" w:color="auto" w:fill="FFFFFF"/>
        </w:rPr>
        <w:t>Bhosrekar</w:t>
      </w:r>
      <w:proofErr w:type="spellEnd"/>
      <w:r w:rsidRPr="00982BE3">
        <w:rPr>
          <w:rFonts w:ascii="Arial" w:hAnsi="Arial" w:cs="Arial"/>
          <w:color w:val="212121"/>
          <w:sz w:val="20"/>
          <w:szCs w:val="20"/>
          <w:shd w:val="clear" w:color="auto" w:fill="FFFFFF"/>
        </w:rPr>
        <w:t xml:space="preserve"> S, </w:t>
      </w:r>
      <w:proofErr w:type="spellStart"/>
      <w:r w:rsidRPr="00982BE3">
        <w:rPr>
          <w:rFonts w:ascii="Arial" w:hAnsi="Arial" w:cs="Arial"/>
          <w:color w:val="212121"/>
          <w:sz w:val="20"/>
          <w:szCs w:val="20"/>
          <w:shd w:val="clear" w:color="auto" w:fill="FFFFFF"/>
        </w:rPr>
        <w:t>Hecox</w:t>
      </w:r>
      <w:proofErr w:type="spellEnd"/>
      <w:r w:rsidRPr="00982BE3">
        <w:rPr>
          <w:rFonts w:ascii="Arial" w:hAnsi="Arial" w:cs="Arial"/>
          <w:color w:val="212121"/>
          <w:sz w:val="20"/>
          <w:szCs w:val="20"/>
          <w:shd w:val="clear" w:color="auto" w:fill="FFFFFF"/>
        </w:rPr>
        <w:t xml:space="preserve"> K, Nwosu M, Schwabe M, Meyer M, Szabo A, </w:t>
      </w:r>
      <w:proofErr w:type="spellStart"/>
      <w:r w:rsidRPr="00982BE3">
        <w:rPr>
          <w:rFonts w:ascii="Arial" w:hAnsi="Arial" w:cs="Arial"/>
          <w:color w:val="212121"/>
          <w:sz w:val="20"/>
          <w:szCs w:val="20"/>
          <w:shd w:val="clear" w:color="auto" w:fill="FFFFFF"/>
        </w:rPr>
        <w:t>Prigge</w:t>
      </w:r>
      <w:proofErr w:type="spellEnd"/>
      <w:r w:rsidRPr="00982BE3">
        <w:rPr>
          <w:rFonts w:ascii="Arial" w:hAnsi="Arial" w:cs="Arial"/>
          <w:color w:val="212121"/>
          <w:sz w:val="20"/>
          <w:szCs w:val="20"/>
          <w:shd w:val="clear" w:color="auto" w:fill="FFFFFF"/>
        </w:rPr>
        <w:t xml:space="preserve"> J, Lemke R, Horn B, Whelan HT. </w:t>
      </w:r>
      <w:proofErr w:type="spellStart"/>
      <w:r w:rsidRPr="00982BE3">
        <w:rPr>
          <w:rFonts w:ascii="Arial" w:hAnsi="Arial" w:cs="Arial"/>
          <w:color w:val="212121"/>
          <w:sz w:val="20"/>
          <w:szCs w:val="20"/>
          <w:shd w:val="clear" w:color="auto" w:fill="FFFFFF"/>
        </w:rPr>
        <w:t>Haemodynamic</w:t>
      </w:r>
      <w:proofErr w:type="spellEnd"/>
      <w:r w:rsidRPr="00982BE3">
        <w:rPr>
          <w:rFonts w:ascii="Arial" w:hAnsi="Arial" w:cs="Arial"/>
          <w:color w:val="212121"/>
          <w:sz w:val="20"/>
          <w:szCs w:val="20"/>
          <w:shd w:val="clear" w:color="auto" w:fill="FFFFFF"/>
        </w:rPr>
        <w:t xml:space="preserve"> response associated with both ictal and interictal epileptiform activity using simultaneous video electroencephalography/near infrared spectroscopy in a within-subject study. J Near Infrared </w:t>
      </w:r>
      <w:proofErr w:type="spellStart"/>
      <w:r w:rsidRPr="00982BE3">
        <w:rPr>
          <w:rFonts w:ascii="Arial" w:hAnsi="Arial" w:cs="Arial"/>
          <w:color w:val="212121"/>
          <w:sz w:val="20"/>
          <w:szCs w:val="20"/>
          <w:shd w:val="clear" w:color="auto" w:fill="FFFFFF"/>
        </w:rPr>
        <w:t>Spectrosc</w:t>
      </w:r>
      <w:proofErr w:type="spellEnd"/>
      <w:r w:rsidRPr="00982BE3">
        <w:rPr>
          <w:rFonts w:ascii="Arial" w:hAnsi="Arial" w:cs="Arial"/>
          <w:color w:val="212121"/>
          <w:sz w:val="20"/>
          <w:szCs w:val="20"/>
          <w:shd w:val="clear" w:color="auto" w:fill="FFFFFF"/>
        </w:rPr>
        <w:t xml:space="preserve">. 2015;23(4):209-218. </w:t>
      </w:r>
      <w:proofErr w:type="spellStart"/>
      <w:r w:rsidRPr="00982BE3">
        <w:rPr>
          <w:rFonts w:ascii="Arial" w:hAnsi="Arial" w:cs="Arial"/>
          <w:color w:val="212121"/>
          <w:sz w:val="20"/>
          <w:szCs w:val="20"/>
          <w:shd w:val="clear" w:color="auto" w:fill="FFFFFF"/>
        </w:rPr>
        <w:t>doi</w:t>
      </w:r>
      <w:proofErr w:type="spellEnd"/>
      <w:r w:rsidRPr="00982BE3">
        <w:rPr>
          <w:rFonts w:ascii="Arial" w:hAnsi="Arial" w:cs="Arial"/>
          <w:color w:val="212121"/>
          <w:sz w:val="20"/>
          <w:szCs w:val="20"/>
          <w:shd w:val="clear" w:color="auto" w:fill="FFFFFF"/>
        </w:rPr>
        <w:t xml:space="preserve">: 10.1255/jnirs.1170. </w:t>
      </w:r>
      <w:proofErr w:type="spellStart"/>
      <w:r w:rsidRPr="00982BE3">
        <w:rPr>
          <w:rFonts w:ascii="Arial" w:hAnsi="Arial" w:cs="Arial"/>
          <w:color w:val="212121"/>
          <w:sz w:val="20"/>
          <w:szCs w:val="20"/>
          <w:shd w:val="clear" w:color="auto" w:fill="FFFFFF"/>
        </w:rPr>
        <w:t>Epub</w:t>
      </w:r>
      <w:proofErr w:type="spellEnd"/>
      <w:r w:rsidRPr="00982BE3">
        <w:rPr>
          <w:rFonts w:ascii="Arial" w:hAnsi="Arial" w:cs="Arial"/>
          <w:color w:val="212121"/>
          <w:sz w:val="20"/>
          <w:szCs w:val="20"/>
          <w:shd w:val="clear" w:color="auto" w:fill="FFFFFF"/>
        </w:rPr>
        <w:t xml:space="preserve"> 2015 Sep 24. PMID: 26538840; PMCID: PMC4629858</w:t>
      </w:r>
    </w:p>
    <w:p w14:paraId="63DAD67D" w14:textId="77777777" w:rsidR="00E66E55" w:rsidRPr="00982BE3" w:rsidRDefault="00E66E5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71631699" w14:textId="77777777" w:rsidR="00E66E55" w:rsidRPr="00982BE3" w:rsidRDefault="00E66E5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2B4168B8" w14:textId="77777777" w:rsidR="00352CA5" w:rsidRPr="00982BE3" w:rsidRDefault="00352CA5" w:rsidP="00352CA5">
      <w:pPr>
        <w:spacing w:after="0" w:line="240" w:lineRule="auto"/>
        <w:rPr>
          <w:rFonts w:ascii="Arial" w:hAnsi="Arial" w:cs="Arial"/>
          <w:sz w:val="20"/>
          <w:szCs w:val="20"/>
        </w:rPr>
      </w:pPr>
      <w:proofErr w:type="spellStart"/>
      <w:r w:rsidRPr="00982BE3">
        <w:rPr>
          <w:rFonts w:ascii="Arial" w:hAnsi="Arial" w:cs="Arial"/>
          <w:sz w:val="20"/>
          <w:szCs w:val="20"/>
        </w:rPr>
        <w:t>Oegema</w:t>
      </w:r>
      <w:proofErr w:type="spellEnd"/>
      <w:r w:rsidRPr="00982BE3">
        <w:rPr>
          <w:rFonts w:ascii="Arial" w:hAnsi="Arial" w:cs="Arial"/>
          <w:sz w:val="20"/>
          <w:szCs w:val="20"/>
        </w:rPr>
        <w:t xml:space="preserve"> R, Cushion TD, Phelps IG, Chung SK, Dempsey JC, Collins S, Mullins </w:t>
      </w:r>
      <w:proofErr w:type="spellStart"/>
      <w:r w:rsidRPr="00982BE3">
        <w:rPr>
          <w:rFonts w:ascii="Arial" w:hAnsi="Arial" w:cs="Arial"/>
          <w:sz w:val="20"/>
          <w:szCs w:val="20"/>
        </w:rPr>
        <w:t>JG,Dudding</w:t>
      </w:r>
      <w:proofErr w:type="spellEnd"/>
      <w:r w:rsidRPr="00982BE3">
        <w:rPr>
          <w:rFonts w:ascii="Arial" w:hAnsi="Arial" w:cs="Arial"/>
          <w:sz w:val="20"/>
          <w:szCs w:val="20"/>
        </w:rPr>
        <w:t xml:space="preserve"> T, Gill H, Green AJ, </w:t>
      </w:r>
      <w:r w:rsidRPr="00982BE3">
        <w:rPr>
          <w:rFonts w:ascii="Arial" w:hAnsi="Arial" w:cs="Arial"/>
          <w:b/>
          <w:sz w:val="20"/>
          <w:szCs w:val="20"/>
        </w:rPr>
        <w:t>Dobyns WB</w:t>
      </w:r>
      <w:r w:rsidRPr="00982BE3">
        <w:rPr>
          <w:rFonts w:ascii="Arial" w:hAnsi="Arial" w:cs="Arial"/>
          <w:sz w:val="20"/>
          <w:szCs w:val="20"/>
        </w:rPr>
        <w:t xml:space="preserve">, Ishak GE, Rees MI, Doherty </w:t>
      </w:r>
      <w:proofErr w:type="spellStart"/>
      <w:r w:rsidRPr="00982BE3">
        <w:rPr>
          <w:rFonts w:ascii="Arial" w:hAnsi="Arial" w:cs="Arial"/>
          <w:sz w:val="20"/>
          <w:szCs w:val="20"/>
        </w:rPr>
        <w:t>D.Recognizable</w:t>
      </w:r>
      <w:proofErr w:type="spellEnd"/>
      <w:r w:rsidRPr="00982BE3">
        <w:rPr>
          <w:rFonts w:ascii="Arial" w:hAnsi="Arial" w:cs="Arial"/>
          <w:sz w:val="20"/>
          <w:szCs w:val="20"/>
        </w:rPr>
        <w:t xml:space="preserve"> cerebellar dysplasia associated with mutations in multiple tubulin genes. Hum Mol Genet. 2015 Sep 15;24(18):5313-25. </w:t>
      </w:r>
      <w:proofErr w:type="spellStart"/>
      <w:r w:rsidRPr="00982BE3">
        <w:rPr>
          <w:rFonts w:ascii="Arial" w:hAnsi="Arial" w:cs="Arial"/>
          <w:sz w:val="20"/>
          <w:szCs w:val="20"/>
        </w:rPr>
        <w:t>doi</w:t>
      </w:r>
      <w:proofErr w:type="spellEnd"/>
      <w:r w:rsidRPr="00982BE3">
        <w:rPr>
          <w:rFonts w:ascii="Arial" w:hAnsi="Arial" w:cs="Arial"/>
          <w:sz w:val="20"/>
          <w:szCs w:val="20"/>
        </w:rPr>
        <w:t>: 10.1093/</w:t>
      </w:r>
      <w:proofErr w:type="spellStart"/>
      <w:r w:rsidRPr="00982BE3">
        <w:rPr>
          <w:rFonts w:ascii="Arial" w:hAnsi="Arial" w:cs="Arial"/>
          <w:sz w:val="20"/>
          <w:szCs w:val="20"/>
        </w:rPr>
        <w:t>hmg</w:t>
      </w:r>
      <w:proofErr w:type="spellEnd"/>
      <w:r w:rsidRPr="00982BE3">
        <w:rPr>
          <w:rFonts w:ascii="Arial" w:hAnsi="Arial" w:cs="Arial"/>
          <w:sz w:val="20"/>
          <w:szCs w:val="20"/>
        </w:rPr>
        <w:t xml:space="preserve">/ddv250.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2015 Jun 30. </w:t>
      </w:r>
    </w:p>
    <w:p w14:paraId="075B184A" w14:textId="77777777" w:rsidR="00352CA5" w:rsidRPr="00982BE3" w:rsidRDefault="00352CA5" w:rsidP="00352CA5">
      <w:pPr>
        <w:spacing w:after="0" w:line="240" w:lineRule="auto"/>
        <w:rPr>
          <w:rFonts w:ascii="Arial" w:hAnsi="Arial" w:cs="Arial"/>
          <w:b/>
          <w:sz w:val="20"/>
          <w:szCs w:val="20"/>
        </w:rPr>
      </w:pPr>
    </w:p>
    <w:p w14:paraId="4CBF8043"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b/>
          <w:sz w:val="20"/>
          <w:szCs w:val="20"/>
        </w:rPr>
        <w:t>Blume HK</w:t>
      </w:r>
      <w:r w:rsidRPr="00982BE3">
        <w:rPr>
          <w:rFonts w:ascii="Arial" w:hAnsi="Arial" w:cs="Arial"/>
          <w:sz w:val="20"/>
          <w:szCs w:val="20"/>
        </w:rPr>
        <w:t xml:space="preserve">. Headaches after Concussion in Pediatrics: a Review. Curr Pain Headache Rep. 2015 Sep;19(9):42. </w:t>
      </w:r>
      <w:proofErr w:type="spellStart"/>
      <w:r w:rsidRPr="00982BE3">
        <w:rPr>
          <w:rFonts w:ascii="Arial" w:hAnsi="Arial" w:cs="Arial"/>
          <w:sz w:val="20"/>
          <w:szCs w:val="20"/>
        </w:rPr>
        <w:t>doi</w:t>
      </w:r>
      <w:proofErr w:type="spellEnd"/>
      <w:r w:rsidRPr="00982BE3">
        <w:rPr>
          <w:rFonts w:ascii="Arial" w:hAnsi="Arial" w:cs="Arial"/>
          <w:sz w:val="20"/>
          <w:szCs w:val="20"/>
        </w:rPr>
        <w:t xml:space="preserve">: 10.1007/s11916-015-0516-x. Review. </w:t>
      </w:r>
    </w:p>
    <w:p w14:paraId="69A858B6"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7A603E2B"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Ng YT, </w:t>
      </w:r>
      <w:r w:rsidRPr="00982BE3">
        <w:rPr>
          <w:rFonts w:ascii="Arial" w:eastAsia="Times New Roman" w:hAnsi="Arial" w:cs="Arial"/>
          <w:b/>
          <w:sz w:val="20"/>
          <w:szCs w:val="20"/>
        </w:rPr>
        <w:t>Gospe SM Jr</w:t>
      </w:r>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Sahin</w:t>
      </w:r>
      <w:proofErr w:type="spellEnd"/>
      <w:r w:rsidRPr="00982BE3">
        <w:rPr>
          <w:rFonts w:ascii="Arial" w:eastAsia="Times New Roman" w:hAnsi="Arial" w:cs="Arial"/>
          <w:sz w:val="20"/>
          <w:szCs w:val="20"/>
        </w:rPr>
        <w:t xml:space="preserve"> M. Pediatric Neurology 2014 Trainee Publication Award Winner: Dr. Mitchel T. Williams. </w:t>
      </w:r>
      <w:proofErr w:type="spellStart"/>
      <w:r w:rsidRPr="00982BE3">
        <w:rPr>
          <w:rFonts w:ascii="Arial" w:eastAsia="Times New Roman" w:hAnsi="Arial" w:cs="Arial"/>
          <w:sz w:val="20"/>
          <w:szCs w:val="20"/>
        </w:rPr>
        <w:t>Pediatr</w:t>
      </w:r>
      <w:proofErr w:type="spellEnd"/>
      <w:r w:rsidRPr="00982BE3">
        <w:rPr>
          <w:rFonts w:ascii="Arial" w:eastAsia="Times New Roman" w:hAnsi="Arial" w:cs="Arial"/>
          <w:sz w:val="20"/>
          <w:szCs w:val="20"/>
        </w:rPr>
        <w:t xml:space="preserve"> Neurol. 2015 Aug;53(2):103-4. doi:10.1016/j.pediatrneurol.2015.04.010. </w:t>
      </w:r>
    </w:p>
    <w:p w14:paraId="593DE1B8"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3609317A"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b/>
          <w:sz w:val="20"/>
          <w:szCs w:val="20"/>
        </w:rPr>
        <w:t>Morgan LA</w:t>
      </w:r>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Buchhalter</w:t>
      </w:r>
      <w:proofErr w:type="spellEnd"/>
      <w:r w:rsidRPr="00982BE3">
        <w:rPr>
          <w:rFonts w:ascii="Arial" w:eastAsia="Times New Roman" w:hAnsi="Arial" w:cs="Arial"/>
          <w:sz w:val="20"/>
          <w:szCs w:val="20"/>
        </w:rPr>
        <w:t xml:space="preserve"> J. Psychogenic Paroxysmal Nonepileptic Events in Children: A Review. </w:t>
      </w:r>
      <w:proofErr w:type="spellStart"/>
      <w:r w:rsidRPr="00982BE3">
        <w:rPr>
          <w:rFonts w:ascii="Arial" w:eastAsia="Times New Roman" w:hAnsi="Arial" w:cs="Arial"/>
          <w:sz w:val="20"/>
          <w:szCs w:val="20"/>
        </w:rPr>
        <w:t>Pediatr</w:t>
      </w:r>
      <w:proofErr w:type="spellEnd"/>
      <w:r w:rsidRPr="00982BE3">
        <w:rPr>
          <w:rFonts w:ascii="Arial" w:eastAsia="Times New Roman" w:hAnsi="Arial" w:cs="Arial"/>
          <w:sz w:val="20"/>
          <w:szCs w:val="20"/>
        </w:rPr>
        <w:t xml:space="preserve"> Neurol. 2015 Jul;53(1):13-22.</w:t>
      </w:r>
    </w:p>
    <w:p w14:paraId="19BBE2CD" w14:textId="77777777" w:rsidR="00352CA5" w:rsidRPr="00982BE3" w:rsidRDefault="00352CA5" w:rsidP="00352CA5">
      <w:pPr>
        <w:spacing w:after="0" w:line="240" w:lineRule="auto"/>
        <w:rPr>
          <w:rFonts w:ascii="Arial" w:hAnsi="Arial" w:cs="Arial"/>
          <w:sz w:val="20"/>
          <w:szCs w:val="20"/>
        </w:rPr>
      </w:pPr>
    </w:p>
    <w:p w14:paraId="57F87EE7" w14:textId="77777777" w:rsidR="00352CA5" w:rsidRPr="00982BE3" w:rsidRDefault="00352CA5" w:rsidP="00352CA5">
      <w:pPr>
        <w:spacing w:after="0" w:line="240" w:lineRule="auto"/>
        <w:rPr>
          <w:rFonts w:ascii="Arial" w:hAnsi="Arial" w:cs="Arial"/>
          <w:sz w:val="20"/>
          <w:szCs w:val="20"/>
        </w:rPr>
      </w:pPr>
      <w:proofErr w:type="spellStart"/>
      <w:r w:rsidRPr="00982BE3">
        <w:rPr>
          <w:rFonts w:ascii="Arial" w:hAnsi="Arial" w:cs="Arial"/>
          <w:sz w:val="20"/>
          <w:szCs w:val="20"/>
        </w:rPr>
        <w:t>Elbers</w:t>
      </w:r>
      <w:proofErr w:type="spellEnd"/>
      <w:r w:rsidRPr="00982BE3">
        <w:rPr>
          <w:rFonts w:ascii="Arial" w:hAnsi="Arial" w:cs="Arial"/>
          <w:sz w:val="20"/>
          <w:szCs w:val="20"/>
        </w:rPr>
        <w:t xml:space="preserve"> J, </w:t>
      </w:r>
      <w:r w:rsidRPr="00982BE3">
        <w:rPr>
          <w:rFonts w:ascii="Arial" w:hAnsi="Arial" w:cs="Arial"/>
          <w:b/>
          <w:sz w:val="20"/>
          <w:szCs w:val="20"/>
        </w:rPr>
        <w:t>Wainwright MS</w:t>
      </w:r>
      <w:r w:rsidRPr="00982BE3">
        <w:rPr>
          <w:rFonts w:ascii="Arial" w:hAnsi="Arial" w:cs="Arial"/>
          <w:sz w:val="20"/>
          <w:szCs w:val="20"/>
        </w:rPr>
        <w:t xml:space="preserve">, </w:t>
      </w:r>
      <w:r w:rsidRPr="00982BE3">
        <w:rPr>
          <w:rFonts w:ascii="Arial" w:hAnsi="Arial" w:cs="Arial"/>
          <w:b/>
          <w:sz w:val="20"/>
          <w:szCs w:val="20"/>
        </w:rPr>
        <w:t>Amlie-Lefond C</w:t>
      </w:r>
      <w:r w:rsidRPr="00982BE3">
        <w:rPr>
          <w:rFonts w:ascii="Arial" w:hAnsi="Arial" w:cs="Arial"/>
          <w:sz w:val="20"/>
          <w:szCs w:val="20"/>
        </w:rPr>
        <w:t xml:space="preserve">. The Pediatric Stroke Code: Early Management of the Child with Stroke. J </w:t>
      </w:r>
      <w:proofErr w:type="spellStart"/>
      <w:r w:rsidRPr="00982BE3">
        <w:rPr>
          <w:rFonts w:ascii="Arial" w:hAnsi="Arial" w:cs="Arial"/>
          <w:sz w:val="20"/>
          <w:szCs w:val="20"/>
        </w:rPr>
        <w:t>Pediatr</w:t>
      </w:r>
      <w:proofErr w:type="spellEnd"/>
      <w:r w:rsidRPr="00982BE3">
        <w:rPr>
          <w:rFonts w:ascii="Arial" w:hAnsi="Arial" w:cs="Arial"/>
          <w:sz w:val="20"/>
          <w:szCs w:val="20"/>
        </w:rPr>
        <w:t xml:space="preserve">. 2015 Jul;167(1):19-24.e1-4. doi:10.1016/j.jpeds.2015.03.051.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2015 May 1. PubMed PMID: 25937428. 21: Amlie-Lefond C, Ellenbogen RG. Factors associated with the presentation of moyamoya in childhood. J Stroke </w:t>
      </w:r>
      <w:proofErr w:type="spellStart"/>
      <w:r w:rsidRPr="00982BE3">
        <w:rPr>
          <w:rFonts w:ascii="Arial" w:hAnsi="Arial" w:cs="Arial"/>
          <w:sz w:val="20"/>
          <w:szCs w:val="20"/>
        </w:rPr>
        <w:t>Cerebrovasc</w:t>
      </w:r>
      <w:proofErr w:type="spellEnd"/>
      <w:r w:rsidRPr="00982BE3">
        <w:rPr>
          <w:rFonts w:ascii="Arial" w:hAnsi="Arial" w:cs="Arial"/>
          <w:sz w:val="20"/>
          <w:szCs w:val="20"/>
        </w:rPr>
        <w:t xml:space="preserve"> Dis. 2015 Jun;24(6):1204-10. doi:10.1016/j.jstrokecerebrovasdis.2015.01.018.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2015 Apr 10. </w:t>
      </w:r>
    </w:p>
    <w:p w14:paraId="7329591A" w14:textId="77777777" w:rsidR="00352CA5" w:rsidRPr="00982BE3" w:rsidRDefault="00352CA5" w:rsidP="00352CA5">
      <w:pPr>
        <w:spacing w:after="0" w:line="240" w:lineRule="auto"/>
      </w:pPr>
    </w:p>
    <w:p w14:paraId="144C3DF3"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Roth CL, </w:t>
      </w:r>
      <w:proofErr w:type="spellStart"/>
      <w:r w:rsidRPr="00982BE3">
        <w:rPr>
          <w:rFonts w:ascii="Arial" w:hAnsi="Arial" w:cs="Arial"/>
          <w:sz w:val="20"/>
          <w:szCs w:val="20"/>
        </w:rPr>
        <w:t>Eslamy</w:t>
      </w:r>
      <w:proofErr w:type="spellEnd"/>
      <w:r w:rsidRPr="00982BE3">
        <w:rPr>
          <w:rFonts w:ascii="Arial" w:hAnsi="Arial" w:cs="Arial"/>
          <w:sz w:val="20"/>
          <w:szCs w:val="20"/>
        </w:rPr>
        <w:t xml:space="preserve"> H, </w:t>
      </w:r>
      <w:proofErr w:type="spellStart"/>
      <w:r w:rsidRPr="00982BE3">
        <w:rPr>
          <w:rFonts w:ascii="Arial" w:hAnsi="Arial" w:cs="Arial"/>
          <w:sz w:val="20"/>
          <w:szCs w:val="20"/>
        </w:rPr>
        <w:t>Werny</w:t>
      </w:r>
      <w:proofErr w:type="spellEnd"/>
      <w:r w:rsidRPr="00982BE3">
        <w:rPr>
          <w:rFonts w:ascii="Arial" w:hAnsi="Arial" w:cs="Arial"/>
          <w:sz w:val="20"/>
          <w:szCs w:val="20"/>
        </w:rPr>
        <w:t xml:space="preserve"> D, Elfers C, Shaffer ML, </w:t>
      </w:r>
      <w:proofErr w:type="spellStart"/>
      <w:r w:rsidRPr="00982BE3">
        <w:rPr>
          <w:rFonts w:ascii="Arial" w:hAnsi="Arial" w:cs="Arial"/>
          <w:sz w:val="20"/>
          <w:szCs w:val="20"/>
        </w:rPr>
        <w:t>Pihoker</w:t>
      </w:r>
      <w:proofErr w:type="spellEnd"/>
      <w:r w:rsidRPr="00982BE3">
        <w:rPr>
          <w:rFonts w:ascii="Arial" w:hAnsi="Arial" w:cs="Arial"/>
          <w:sz w:val="20"/>
          <w:szCs w:val="20"/>
        </w:rPr>
        <w:t xml:space="preserve"> C, Ojemann J, </w:t>
      </w:r>
      <w:r w:rsidRPr="00982BE3">
        <w:rPr>
          <w:rFonts w:ascii="Arial" w:hAnsi="Arial" w:cs="Arial"/>
          <w:b/>
          <w:sz w:val="20"/>
          <w:szCs w:val="20"/>
        </w:rPr>
        <w:t>Dobyns WB.</w:t>
      </w:r>
      <w:r w:rsidRPr="00982BE3">
        <w:rPr>
          <w:rFonts w:ascii="Arial" w:hAnsi="Arial" w:cs="Arial"/>
          <w:sz w:val="20"/>
          <w:szCs w:val="20"/>
        </w:rPr>
        <w:t xml:space="preserve"> Semiquantitative analysis of hypothalamic damage on MRI predicts risk for hypothalamic obesity. Obesity (Silver Spring). 2015 Jun;23(6):1226-33. doi:10.1002/oby.21067.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2015 Apr 17</w:t>
      </w:r>
    </w:p>
    <w:p w14:paraId="4BF13E5C" w14:textId="77777777" w:rsidR="00352CA5" w:rsidRPr="00982BE3" w:rsidRDefault="00352CA5" w:rsidP="00352CA5">
      <w:pPr>
        <w:spacing w:after="0" w:line="240" w:lineRule="auto"/>
        <w:rPr>
          <w:rFonts w:ascii="Arial" w:hAnsi="Arial" w:cs="Arial"/>
          <w:sz w:val="20"/>
          <w:szCs w:val="20"/>
        </w:rPr>
      </w:pPr>
    </w:p>
    <w:p w14:paraId="00F23A46"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Jansen LA, Mirzaa GM, Ishak GE, </w:t>
      </w:r>
      <w:proofErr w:type="spellStart"/>
      <w:r w:rsidRPr="00982BE3">
        <w:rPr>
          <w:rFonts w:ascii="Arial" w:hAnsi="Arial" w:cs="Arial"/>
          <w:sz w:val="20"/>
          <w:szCs w:val="20"/>
        </w:rPr>
        <w:t>O'Roak</w:t>
      </w:r>
      <w:proofErr w:type="spellEnd"/>
      <w:r w:rsidRPr="00982BE3">
        <w:rPr>
          <w:rFonts w:ascii="Arial" w:hAnsi="Arial" w:cs="Arial"/>
          <w:sz w:val="20"/>
          <w:szCs w:val="20"/>
        </w:rPr>
        <w:t xml:space="preserve"> BJ, Hiatt JB, </w:t>
      </w:r>
      <w:proofErr w:type="spellStart"/>
      <w:r w:rsidRPr="00982BE3">
        <w:rPr>
          <w:rFonts w:ascii="Arial" w:hAnsi="Arial" w:cs="Arial"/>
          <w:sz w:val="20"/>
          <w:szCs w:val="20"/>
        </w:rPr>
        <w:t>Roden</w:t>
      </w:r>
      <w:proofErr w:type="spellEnd"/>
      <w:r w:rsidRPr="00982BE3">
        <w:rPr>
          <w:rFonts w:ascii="Arial" w:hAnsi="Arial" w:cs="Arial"/>
          <w:sz w:val="20"/>
          <w:szCs w:val="20"/>
        </w:rPr>
        <w:t xml:space="preserve"> WH, Gunter </w:t>
      </w:r>
      <w:proofErr w:type="spellStart"/>
      <w:r w:rsidRPr="00982BE3">
        <w:rPr>
          <w:rFonts w:ascii="Arial" w:hAnsi="Arial" w:cs="Arial"/>
          <w:sz w:val="20"/>
          <w:szCs w:val="20"/>
        </w:rPr>
        <w:t>SA,Christian</w:t>
      </w:r>
      <w:proofErr w:type="spellEnd"/>
      <w:r w:rsidRPr="00982BE3">
        <w:rPr>
          <w:rFonts w:ascii="Arial" w:hAnsi="Arial" w:cs="Arial"/>
          <w:sz w:val="20"/>
          <w:szCs w:val="20"/>
        </w:rPr>
        <w:t xml:space="preserve"> SL, Collins S, Adams C, Rivière JB, St-Onge J, Ojemann JG, </w:t>
      </w:r>
      <w:proofErr w:type="spellStart"/>
      <w:r w:rsidRPr="00982BE3">
        <w:rPr>
          <w:rFonts w:ascii="Arial" w:hAnsi="Arial" w:cs="Arial"/>
          <w:sz w:val="20"/>
          <w:szCs w:val="20"/>
        </w:rPr>
        <w:t>Shendure</w:t>
      </w:r>
      <w:proofErr w:type="spellEnd"/>
      <w:r w:rsidRPr="00982BE3">
        <w:rPr>
          <w:rFonts w:ascii="Arial" w:hAnsi="Arial" w:cs="Arial"/>
          <w:sz w:val="20"/>
          <w:szCs w:val="20"/>
        </w:rPr>
        <w:t xml:space="preserve"> J, </w:t>
      </w:r>
      <w:proofErr w:type="spellStart"/>
      <w:r w:rsidRPr="00982BE3">
        <w:rPr>
          <w:rFonts w:ascii="Arial" w:hAnsi="Arial" w:cs="Arial"/>
          <w:sz w:val="20"/>
          <w:szCs w:val="20"/>
        </w:rPr>
        <w:t>Hevner</w:t>
      </w:r>
      <w:proofErr w:type="spellEnd"/>
      <w:r w:rsidRPr="00982BE3">
        <w:rPr>
          <w:rFonts w:ascii="Arial" w:hAnsi="Arial" w:cs="Arial"/>
          <w:sz w:val="20"/>
          <w:szCs w:val="20"/>
        </w:rPr>
        <w:t xml:space="preserve"> RF, </w:t>
      </w:r>
      <w:r w:rsidRPr="00982BE3">
        <w:rPr>
          <w:rFonts w:ascii="Arial" w:hAnsi="Arial" w:cs="Arial"/>
          <w:b/>
          <w:sz w:val="20"/>
          <w:szCs w:val="20"/>
        </w:rPr>
        <w:t>Dobyns WB.</w:t>
      </w:r>
      <w:r w:rsidRPr="00982BE3">
        <w:rPr>
          <w:rFonts w:ascii="Arial" w:hAnsi="Arial" w:cs="Arial"/>
          <w:sz w:val="20"/>
          <w:szCs w:val="20"/>
        </w:rPr>
        <w:t xml:space="preserve"> PI3K/AKT pathway mutations cause a spectrum of brain malformations from </w:t>
      </w:r>
      <w:proofErr w:type="spellStart"/>
      <w:r w:rsidRPr="00982BE3">
        <w:rPr>
          <w:rFonts w:ascii="Arial" w:hAnsi="Arial" w:cs="Arial"/>
          <w:sz w:val="20"/>
          <w:szCs w:val="20"/>
        </w:rPr>
        <w:t>megalencephaly</w:t>
      </w:r>
      <w:proofErr w:type="spellEnd"/>
      <w:r w:rsidRPr="00982BE3">
        <w:rPr>
          <w:rFonts w:ascii="Arial" w:hAnsi="Arial" w:cs="Arial"/>
          <w:sz w:val="20"/>
          <w:szCs w:val="20"/>
        </w:rPr>
        <w:t xml:space="preserve"> to focal cortical dysplasia. Brain. 2015 Jun;138(Pt 6):1613-28. </w:t>
      </w:r>
      <w:proofErr w:type="spellStart"/>
      <w:r w:rsidRPr="00982BE3">
        <w:rPr>
          <w:rFonts w:ascii="Arial" w:hAnsi="Arial" w:cs="Arial"/>
          <w:sz w:val="20"/>
          <w:szCs w:val="20"/>
        </w:rPr>
        <w:t>doi</w:t>
      </w:r>
      <w:proofErr w:type="spellEnd"/>
      <w:r w:rsidRPr="00982BE3">
        <w:rPr>
          <w:rFonts w:ascii="Arial" w:hAnsi="Arial" w:cs="Arial"/>
          <w:sz w:val="20"/>
          <w:szCs w:val="20"/>
        </w:rPr>
        <w:t xml:space="preserve">: 10.1093/brain/awv045.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2015 Feb 25.</w:t>
      </w:r>
    </w:p>
    <w:p w14:paraId="67B243A7" w14:textId="77777777" w:rsidR="00352CA5" w:rsidRPr="00982BE3" w:rsidRDefault="00352CA5" w:rsidP="00352CA5">
      <w:pPr>
        <w:spacing w:after="0" w:line="240" w:lineRule="auto"/>
      </w:pPr>
    </w:p>
    <w:p w14:paraId="3CDA4EA9" w14:textId="77777777" w:rsidR="00352CA5" w:rsidRPr="00982BE3" w:rsidRDefault="00352CA5" w:rsidP="00352CA5">
      <w:pPr>
        <w:spacing w:after="0" w:line="240" w:lineRule="auto"/>
        <w:rPr>
          <w:rFonts w:ascii="Arial" w:hAnsi="Arial" w:cs="Arial"/>
          <w:sz w:val="20"/>
          <w:szCs w:val="20"/>
        </w:rPr>
      </w:pPr>
      <w:proofErr w:type="spellStart"/>
      <w:r w:rsidRPr="00982BE3">
        <w:rPr>
          <w:rFonts w:ascii="Arial" w:hAnsi="Arial" w:cs="Arial"/>
          <w:sz w:val="20"/>
          <w:szCs w:val="20"/>
        </w:rPr>
        <w:t>Roosing</w:t>
      </w:r>
      <w:proofErr w:type="spellEnd"/>
      <w:r w:rsidRPr="00982BE3">
        <w:rPr>
          <w:rFonts w:ascii="Arial" w:hAnsi="Arial" w:cs="Arial"/>
          <w:sz w:val="20"/>
          <w:szCs w:val="20"/>
        </w:rPr>
        <w:t xml:space="preserve"> S, </w:t>
      </w:r>
      <w:proofErr w:type="spellStart"/>
      <w:r w:rsidRPr="00982BE3">
        <w:rPr>
          <w:rFonts w:ascii="Arial" w:hAnsi="Arial" w:cs="Arial"/>
          <w:sz w:val="20"/>
          <w:szCs w:val="20"/>
        </w:rPr>
        <w:t>Hofree</w:t>
      </w:r>
      <w:proofErr w:type="spellEnd"/>
      <w:r w:rsidRPr="00982BE3">
        <w:rPr>
          <w:rFonts w:ascii="Arial" w:hAnsi="Arial" w:cs="Arial"/>
          <w:sz w:val="20"/>
          <w:szCs w:val="20"/>
        </w:rPr>
        <w:t xml:space="preserve"> M, Kim S, Scott E, Copeland B, Romani M, </w:t>
      </w:r>
      <w:proofErr w:type="spellStart"/>
      <w:r w:rsidRPr="00982BE3">
        <w:rPr>
          <w:rFonts w:ascii="Arial" w:hAnsi="Arial" w:cs="Arial"/>
          <w:sz w:val="20"/>
          <w:szCs w:val="20"/>
        </w:rPr>
        <w:t>Silhavy</w:t>
      </w:r>
      <w:proofErr w:type="spellEnd"/>
      <w:r w:rsidRPr="00982BE3">
        <w:rPr>
          <w:rFonts w:ascii="Arial" w:hAnsi="Arial" w:cs="Arial"/>
          <w:sz w:val="20"/>
          <w:szCs w:val="20"/>
        </w:rPr>
        <w:t xml:space="preserve"> JL, </w:t>
      </w:r>
      <w:proofErr w:type="spellStart"/>
      <w:r w:rsidRPr="00982BE3">
        <w:rPr>
          <w:rFonts w:ascii="Arial" w:hAnsi="Arial" w:cs="Arial"/>
          <w:sz w:val="20"/>
          <w:szCs w:val="20"/>
        </w:rPr>
        <w:t>Rosti</w:t>
      </w:r>
      <w:proofErr w:type="spellEnd"/>
      <w:r w:rsidRPr="00982BE3">
        <w:rPr>
          <w:rFonts w:ascii="Arial" w:hAnsi="Arial" w:cs="Arial"/>
          <w:sz w:val="20"/>
          <w:szCs w:val="20"/>
        </w:rPr>
        <w:t xml:space="preserve"> RO, </w:t>
      </w:r>
      <w:proofErr w:type="spellStart"/>
      <w:r w:rsidRPr="00982BE3">
        <w:rPr>
          <w:rFonts w:ascii="Arial" w:hAnsi="Arial" w:cs="Arial"/>
          <w:sz w:val="20"/>
          <w:szCs w:val="20"/>
        </w:rPr>
        <w:t>Schroth</w:t>
      </w:r>
      <w:proofErr w:type="spellEnd"/>
      <w:r w:rsidRPr="00982BE3">
        <w:rPr>
          <w:rFonts w:ascii="Arial" w:hAnsi="Arial" w:cs="Arial"/>
          <w:sz w:val="20"/>
          <w:szCs w:val="20"/>
        </w:rPr>
        <w:t xml:space="preserve"> J, Mazza T, </w:t>
      </w:r>
      <w:proofErr w:type="spellStart"/>
      <w:r w:rsidRPr="00982BE3">
        <w:rPr>
          <w:rFonts w:ascii="Arial" w:hAnsi="Arial" w:cs="Arial"/>
          <w:sz w:val="20"/>
          <w:szCs w:val="20"/>
        </w:rPr>
        <w:t>Miccinilli</w:t>
      </w:r>
      <w:proofErr w:type="spellEnd"/>
      <w:r w:rsidRPr="00982BE3">
        <w:rPr>
          <w:rFonts w:ascii="Arial" w:hAnsi="Arial" w:cs="Arial"/>
          <w:sz w:val="20"/>
          <w:szCs w:val="20"/>
        </w:rPr>
        <w:t xml:space="preserve"> E, Zaki MS, Swoboda KJ, </w:t>
      </w:r>
      <w:proofErr w:type="spellStart"/>
      <w:r w:rsidRPr="00982BE3">
        <w:rPr>
          <w:rFonts w:ascii="Arial" w:hAnsi="Arial" w:cs="Arial"/>
          <w:sz w:val="20"/>
          <w:szCs w:val="20"/>
        </w:rPr>
        <w:t>Milisa-Drautz</w:t>
      </w:r>
      <w:proofErr w:type="spellEnd"/>
      <w:r w:rsidRPr="00982BE3">
        <w:rPr>
          <w:rFonts w:ascii="Arial" w:hAnsi="Arial" w:cs="Arial"/>
          <w:sz w:val="20"/>
          <w:szCs w:val="20"/>
        </w:rPr>
        <w:t xml:space="preserve"> J, </w:t>
      </w:r>
      <w:r w:rsidRPr="00982BE3">
        <w:rPr>
          <w:rFonts w:ascii="Arial" w:hAnsi="Arial" w:cs="Arial"/>
          <w:b/>
          <w:sz w:val="20"/>
          <w:szCs w:val="20"/>
        </w:rPr>
        <w:t>Dobyns WB</w:t>
      </w:r>
      <w:r w:rsidRPr="00982BE3">
        <w:rPr>
          <w:rFonts w:ascii="Arial" w:hAnsi="Arial" w:cs="Arial"/>
          <w:sz w:val="20"/>
          <w:szCs w:val="20"/>
        </w:rPr>
        <w:t xml:space="preserve">, Mikati MA, </w:t>
      </w:r>
      <w:proofErr w:type="spellStart"/>
      <w:r w:rsidRPr="00982BE3">
        <w:rPr>
          <w:rFonts w:ascii="Arial" w:hAnsi="Arial" w:cs="Arial"/>
          <w:sz w:val="20"/>
          <w:szCs w:val="20"/>
        </w:rPr>
        <w:t>İncecik</w:t>
      </w:r>
      <w:proofErr w:type="spellEnd"/>
      <w:r w:rsidRPr="00982BE3">
        <w:rPr>
          <w:rFonts w:ascii="Arial" w:hAnsi="Arial" w:cs="Arial"/>
          <w:sz w:val="20"/>
          <w:szCs w:val="20"/>
        </w:rPr>
        <w:t xml:space="preserve"> F, Azam M, </w:t>
      </w:r>
      <w:proofErr w:type="spellStart"/>
      <w:r w:rsidRPr="00982BE3">
        <w:rPr>
          <w:rFonts w:ascii="Arial" w:hAnsi="Arial" w:cs="Arial"/>
          <w:sz w:val="20"/>
          <w:szCs w:val="20"/>
        </w:rPr>
        <w:t>Borgatti</w:t>
      </w:r>
      <w:proofErr w:type="spellEnd"/>
      <w:r w:rsidRPr="00982BE3">
        <w:rPr>
          <w:rFonts w:ascii="Arial" w:hAnsi="Arial" w:cs="Arial"/>
          <w:sz w:val="20"/>
          <w:szCs w:val="20"/>
        </w:rPr>
        <w:t xml:space="preserve"> R, </w:t>
      </w:r>
      <w:proofErr w:type="spellStart"/>
      <w:r w:rsidRPr="00982BE3">
        <w:rPr>
          <w:rFonts w:ascii="Arial" w:hAnsi="Arial" w:cs="Arial"/>
          <w:sz w:val="20"/>
          <w:szCs w:val="20"/>
        </w:rPr>
        <w:t>Romaniello</w:t>
      </w:r>
      <w:proofErr w:type="spellEnd"/>
      <w:r w:rsidRPr="00982BE3">
        <w:rPr>
          <w:rFonts w:ascii="Arial" w:hAnsi="Arial" w:cs="Arial"/>
          <w:sz w:val="20"/>
          <w:szCs w:val="20"/>
        </w:rPr>
        <w:t xml:space="preserve"> R, Boustany RM, </w:t>
      </w:r>
      <w:proofErr w:type="spellStart"/>
      <w:r w:rsidRPr="00982BE3">
        <w:rPr>
          <w:rFonts w:ascii="Arial" w:hAnsi="Arial" w:cs="Arial"/>
          <w:sz w:val="20"/>
          <w:szCs w:val="20"/>
        </w:rPr>
        <w:t>Clericuzio</w:t>
      </w:r>
      <w:proofErr w:type="spellEnd"/>
      <w:r w:rsidRPr="00982BE3">
        <w:rPr>
          <w:rFonts w:ascii="Arial" w:hAnsi="Arial" w:cs="Arial"/>
          <w:sz w:val="20"/>
          <w:szCs w:val="20"/>
        </w:rPr>
        <w:t xml:space="preserve"> CL, </w:t>
      </w:r>
      <w:proofErr w:type="spellStart"/>
      <w:r w:rsidRPr="00982BE3">
        <w:rPr>
          <w:rFonts w:ascii="Arial" w:hAnsi="Arial" w:cs="Arial"/>
          <w:sz w:val="20"/>
          <w:szCs w:val="20"/>
        </w:rPr>
        <w:t>D'Arrigo</w:t>
      </w:r>
      <w:proofErr w:type="spellEnd"/>
      <w:r w:rsidRPr="00982BE3">
        <w:rPr>
          <w:rFonts w:ascii="Arial" w:hAnsi="Arial" w:cs="Arial"/>
          <w:sz w:val="20"/>
          <w:szCs w:val="20"/>
        </w:rPr>
        <w:t xml:space="preserve"> S, </w:t>
      </w:r>
      <w:proofErr w:type="spellStart"/>
      <w:r w:rsidRPr="00982BE3">
        <w:rPr>
          <w:rFonts w:ascii="Arial" w:hAnsi="Arial" w:cs="Arial"/>
          <w:sz w:val="20"/>
          <w:szCs w:val="20"/>
        </w:rPr>
        <w:t>Strømme</w:t>
      </w:r>
      <w:proofErr w:type="spellEnd"/>
      <w:r w:rsidRPr="00982BE3">
        <w:rPr>
          <w:rFonts w:ascii="Arial" w:hAnsi="Arial" w:cs="Arial"/>
          <w:sz w:val="20"/>
          <w:szCs w:val="20"/>
        </w:rPr>
        <w:t xml:space="preserve"> P, </w:t>
      </w:r>
      <w:proofErr w:type="spellStart"/>
      <w:r w:rsidRPr="00982BE3">
        <w:rPr>
          <w:rFonts w:ascii="Arial" w:hAnsi="Arial" w:cs="Arial"/>
          <w:sz w:val="20"/>
          <w:szCs w:val="20"/>
        </w:rPr>
        <w:t>Boltshauser</w:t>
      </w:r>
      <w:proofErr w:type="spellEnd"/>
      <w:r w:rsidRPr="00982BE3">
        <w:rPr>
          <w:rFonts w:ascii="Arial" w:hAnsi="Arial" w:cs="Arial"/>
          <w:sz w:val="20"/>
          <w:szCs w:val="20"/>
        </w:rPr>
        <w:t xml:space="preserve"> E, </w:t>
      </w:r>
      <w:proofErr w:type="spellStart"/>
      <w:r w:rsidRPr="00982BE3">
        <w:rPr>
          <w:rFonts w:ascii="Arial" w:hAnsi="Arial" w:cs="Arial"/>
          <w:sz w:val="20"/>
          <w:szCs w:val="20"/>
        </w:rPr>
        <w:t>Stanzial</w:t>
      </w:r>
      <w:proofErr w:type="spellEnd"/>
      <w:r w:rsidRPr="00982BE3">
        <w:rPr>
          <w:rFonts w:ascii="Arial" w:hAnsi="Arial" w:cs="Arial"/>
          <w:sz w:val="20"/>
          <w:szCs w:val="20"/>
        </w:rPr>
        <w:t xml:space="preserve"> </w:t>
      </w:r>
      <w:proofErr w:type="spellStart"/>
      <w:r w:rsidRPr="00982BE3">
        <w:rPr>
          <w:rFonts w:ascii="Arial" w:hAnsi="Arial" w:cs="Arial"/>
          <w:sz w:val="20"/>
          <w:szCs w:val="20"/>
        </w:rPr>
        <w:t>F,Mirabelli-Badenier</w:t>
      </w:r>
      <w:proofErr w:type="spellEnd"/>
      <w:r w:rsidRPr="00982BE3">
        <w:rPr>
          <w:rFonts w:ascii="Arial" w:hAnsi="Arial" w:cs="Arial"/>
          <w:sz w:val="20"/>
          <w:szCs w:val="20"/>
        </w:rPr>
        <w:t xml:space="preserve"> M, Moroni I, </w:t>
      </w:r>
      <w:proofErr w:type="spellStart"/>
      <w:r w:rsidRPr="00982BE3">
        <w:rPr>
          <w:rFonts w:ascii="Arial" w:hAnsi="Arial" w:cs="Arial"/>
          <w:sz w:val="20"/>
          <w:szCs w:val="20"/>
        </w:rPr>
        <w:t>Bertini</w:t>
      </w:r>
      <w:proofErr w:type="spellEnd"/>
      <w:r w:rsidRPr="00982BE3">
        <w:rPr>
          <w:rFonts w:ascii="Arial" w:hAnsi="Arial" w:cs="Arial"/>
          <w:sz w:val="20"/>
          <w:szCs w:val="20"/>
        </w:rPr>
        <w:t xml:space="preserve"> E, Emma F, </w:t>
      </w:r>
      <w:proofErr w:type="spellStart"/>
      <w:r w:rsidRPr="00982BE3">
        <w:rPr>
          <w:rFonts w:ascii="Arial" w:hAnsi="Arial" w:cs="Arial"/>
          <w:sz w:val="20"/>
          <w:szCs w:val="20"/>
        </w:rPr>
        <w:t>Steinlin</w:t>
      </w:r>
      <w:proofErr w:type="spellEnd"/>
      <w:r w:rsidRPr="00982BE3">
        <w:rPr>
          <w:rFonts w:ascii="Arial" w:hAnsi="Arial" w:cs="Arial"/>
          <w:sz w:val="20"/>
          <w:szCs w:val="20"/>
        </w:rPr>
        <w:t xml:space="preserve"> M, Hildebrandt </w:t>
      </w:r>
      <w:proofErr w:type="spellStart"/>
      <w:r w:rsidRPr="00982BE3">
        <w:rPr>
          <w:rFonts w:ascii="Arial" w:hAnsi="Arial" w:cs="Arial"/>
          <w:sz w:val="20"/>
          <w:szCs w:val="20"/>
        </w:rPr>
        <w:t>F,Johnson</w:t>
      </w:r>
      <w:proofErr w:type="spellEnd"/>
      <w:r w:rsidRPr="00982BE3">
        <w:rPr>
          <w:rFonts w:ascii="Arial" w:hAnsi="Arial" w:cs="Arial"/>
          <w:sz w:val="20"/>
          <w:szCs w:val="20"/>
        </w:rPr>
        <w:t xml:space="preserve"> CA, </w:t>
      </w:r>
      <w:proofErr w:type="spellStart"/>
      <w:r w:rsidRPr="00982BE3">
        <w:rPr>
          <w:rFonts w:ascii="Arial" w:hAnsi="Arial" w:cs="Arial"/>
          <w:sz w:val="20"/>
          <w:szCs w:val="20"/>
        </w:rPr>
        <w:t>Freilinger</w:t>
      </w:r>
      <w:proofErr w:type="spellEnd"/>
      <w:r w:rsidRPr="00982BE3">
        <w:rPr>
          <w:rFonts w:ascii="Arial" w:hAnsi="Arial" w:cs="Arial"/>
          <w:sz w:val="20"/>
          <w:szCs w:val="20"/>
        </w:rPr>
        <w:t xml:space="preserve"> M, Vaux KK, Gabriel SB, Aza-Blanc P, </w:t>
      </w:r>
      <w:proofErr w:type="spellStart"/>
      <w:r w:rsidRPr="00982BE3">
        <w:rPr>
          <w:rFonts w:ascii="Arial" w:hAnsi="Arial" w:cs="Arial"/>
          <w:sz w:val="20"/>
          <w:szCs w:val="20"/>
        </w:rPr>
        <w:t>Heynen-Genel</w:t>
      </w:r>
      <w:proofErr w:type="spellEnd"/>
      <w:r w:rsidRPr="00982BE3">
        <w:rPr>
          <w:rFonts w:ascii="Arial" w:hAnsi="Arial" w:cs="Arial"/>
          <w:sz w:val="20"/>
          <w:szCs w:val="20"/>
        </w:rPr>
        <w:t xml:space="preserve"> </w:t>
      </w:r>
      <w:proofErr w:type="spellStart"/>
      <w:r w:rsidRPr="00982BE3">
        <w:rPr>
          <w:rFonts w:ascii="Arial" w:hAnsi="Arial" w:cs="Arial"/>
          <w:sz w:val="20"/>
          <w:szCs w:val="20"/>
        </w:rPr>
        <w:t>S,Ideker</w:t>
      </w:r>
      <w:proofErr w:type="spellEnd"/>
      <w:r w:rsidRPr="00982BE3">
        <w:rPr>
          <w:rFonts w:ascii="Arial" w:hAnsi="Arial" w:cs="Arial"/>
          <w:sz w:val="20"/>
          <w:szCs w:val="20"/>
        </w:rPr>
        <w:t xml:space="preserve"> T, </w:t>
      </w:r>
      <w:proofErr w:type="spellStart"/>
      <w:r w:rsidRPr="00982BE3">
        <w:rPr>
          <w:rFonts w:ascii="Arial" w:hAnsi="Arial" w:cs="Arial"/>
          <w:sz w:val="20"/>
          <w:szCs w:val="20"/>
        </w:rPr>
        <w:t>Dynlacht</w:t>
      </w:r>
      <w:proofErr w:type="spellEnd"/>
      <w:r w:rsidRPr="00982BE3">
        <w:rPr>
          <w:rFonts w:ascii="Arial" w:hAnsi="Arial" w:cs="Arial"/>
          <w:sz w:val="20"/>
          <w:szCs w:val="20"/>
        </w:rPr>
        <w:t xml:space="preserve"> BD, Lee JE, Valente EM, Kim J, Gleeson JG. Functional genome-wide siRNA screen identifies KIAA0586 as mutated in Joubert syndrome. </w:t>
      </w:r>
      <w:proofErr w:type="spellStart"/>
      <w:r w:rsidRPr="00982BE3">
        <w:rPr>
          <w:rFonts w:ascii="Arial" w:hAnsi="Arial" w:cs="Arial"/>
          <w:sz w:val="20"/>
          <w:szCs w:val="20"/>
        </w:rPr>
        <w:t>Elife</w:t>
      </w:r>
      <w:proofErr w:type="spellEnd"/>
      <w:r w:rsidRPr="00982BE3">
        <w:rPr>
          <w:rFonts w:ascii="Arial" w:hAnsi="Arial" w:cs="Arial"/>
          <w:sz w:val="20"/>
          <w:szCs w:val="20"/>
        </w:rPr>
        <w:t xml:space="preserve">. 2015 May 30;4:e06602. </w:t>
      </w:r>
      <w:proofErr w:type="spellStart"/>
      <w:r w:rsidRPr="00982BE3">
        <w:rPr>
          <w:rFonts w:ascii="Arial" w:hAnsi="Arial" w:cs="Arial"/>
          <w:sz w:val="20"/>
          <w:szCs w:val="20"/>
        </w:rPr>
        <w:t>doi</w:t>
      </w:r>
      <w:proofErr w:type="spellEnd"/>
      <w:r w:rsidRPr="00982BE3">
        <w:rPr>
          <w:rFonts w:ascii="Arial" w:hAnsi="Arial" w:cs="Arial"/>
          <w:sz w:val="20"/>
          <w:szCs w:val="20"/>
        </w:rPr>
        <w:t xml:space="preserve">: 10.7554/eLife.06602. </w:t>
      </w:r>
    </w:p>
    <w:p w14:paraId="1E088B67" w14:textId="77777777" w:rsidR="00352CA5" w:rsidRPr="00982BE3" w:rsidRDefault="00352CA5" w:rsidP="00352CA5">
      <w:pPr>
        <w:spacing w:after="0" w:line="240" w:lineRule="auto"/>
      </w:pPr>
    </w:p>
    <w:p w14:paraId="48D8B85F" w14:textId="77777777" w:rsidR="00352CA5" w:rsidRPr="00982BE3" w:rsidRDefault="00352CA5" w:rsidP="00352CA5">
      <w:pPr>
        <w:spacing w:after="0" w:line="240" w:lineRule="auto"/>
        <w:rPr>
          <w:rFonts w:ascii="Arial" w:hAnsi="Arial" w:cs="Arial"/>
          <w:sz w:val="20"/>
          <w:szCs w:val="20"/>
        </w:rPr>
      </w:pPr>
      <w:proofErr w:type="spellStart"/>
      <w:r w:rsidRPr="00982BE3">
        <w:rPr>
          <w:rFonts w:ascii="Arial" w:hAnsi="Arial" w:cs="Arial"/>
          <w:sz w:val="20"/>
          <w:szCs w:val="20"/>
        </w:rPr>
        <w:t>Barkovich</w:t>
      </w:r>
      <w:proofErr w:type="spellEnd"/>
      <w:r w:rsidRPr="00982BE3">
        <w:rPr>
          <w:rFonts w:ascii="Arial" w:hAnsi="Arial" w:cs="Arial"/>
          <w:sz w:val="20"/>
          <w:szCs w:val="20"/>
        </w:rPr>
        <w:t xml:space="preserve"> AJ</w:t>
      </w:r>
      <w:r w:rsidRPr="00982BE3">
        <w:rPr>
          <w:rFonts w:ascii="Arial" w:hAnsi="Arial" w:cs="Arial"/>
          <w:b/>
          <w:sz w:val="20"/>
          <w:szCs w:val="20"/>
        </w:rPr>
        <w:t>, Dobyns WB</w:t>
      </w:r>
      <w:r w:rsidRPr="00982BE3">
        <w:rPr>
          <w:rFonts w:ascii="Arial" w:hAnsi="Arial" w:cs="Arial"/>
          <w:sz w:val="20"/>
          <w:szCs w:val="20"/>
        </w:rPr>
        <w:t xml:space="preserve">, Guerrini R. Malformations of cortical development and epilepsy. Cold Spring </w:t>
      </w:r>
      <w:proofErr w:type="spellStart"/>
      <w:r w:rsidRPr="00982BE3">
        <w:rPr>
          <w:rFonts w:ascii="Arial" w:hAnsi="Arial" w:cs="Arial"/>
          <w:sz w:val="20"/>
          <w:szCs w:val="20"/>
        </w:rPr>
        <w:t>Harb</w:t>
      </w:r>
      <w:proofErr w:type="spellEnd"/>
      <w:r w:rsidRPr="00982BE3">
        <w:rPr>
          <w:rFonts w:ascii="Arial" w:hAnsi="Arial" w:cs="Arial"/>
          <w:sz w:val="20"/>
          <w:szCs w:val="20"/>
        </w:rPr>
        <w:t xml:space="preserve"> </w:t>
      </w:r>
      <w:proofErr w:type="spellStart"/>
      <w:r w:rsidRPr="00982BE3">
        <w:rPr>
          <w:rFonts w:ascii="Arial" w:hAnsi="Arial" w:cs="Arial"/>
          <w:sz w:val="20"/>
          <w:szCs w:val="20"/>
        </w:rPr>
        <w:t>Perspect</w:t>
      </w:r>
      <w:proofErr w:type="spellEnd"/>
      <w:r w:rsidRPr="00982BE3">
        <w:rPr>
          <w:rFonts w:ascii="Arial" w:hAnsi="Arial" w:cs="Arial"/>
          <w:sz w:val="20"/>
          <w:szCs w:val="20"/>
        </w:rPr>
        <w:t xml:space="preserve"> Med. 2015 May 1;5(5):a022392. doi:10.1101/cshperspect.a022392. Review. </w:t>
      </w:r>
    </w:p>
    <w:p w14:paraId="3D25F911" w14:textId="77777777" w:rsidR="00352CA5" w:rsidRPr="00982BE3" w:rsidRDefault="00352CA5" w:rsidP="00352CA5">
      <w:pPr>
        <w:spacing w:after="0" w:line="240" w:lineRule="auto"/>
      </w:pPr>
    </w:p>
    <w:p w14:paraId="74D0D1DF"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Berg AT, </w:t>
      </w:r>
      <w:r w:rsidRPr="00982BE3">
        <w:rPr>
          <w:rFonts w:ascii="Arial" w:hAnsi="Arial" w:cs="Arial"/>
          <w:b/>
          <w:sz w:val="20"/>
          <w:szCs w:val="20"/>
        </w:rPr>
        <w:t>Dobyns WB</w:t>
      </w:r>
      <w:r w:rsidRPr="00982BE3">
        <w:rPr>
          <w:rFonts w:ascii="Arial" w:hAnsi="Arial" w:cs="Arial"/>
          <w:sz w:val="20"/>
          <w:szCs w:val="20"/>
        </w:rPr>
        <w:t xml:space="preserve">. Progress in autism and related disorders of brain development. Lancet Neurol. 2015 Nov;14(11):1069-70. doi:10.1016/S1474-4422(15)00048-4.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2015 Apr 16</w:t>
      </w:r>
    </w:p>
    <w:p w14:paraId="0A1049E8" w14:textId="77777777" w:rsidR="00352CA5" w:rsidRPr="00982BE3" w:rsidRDefault="00352CA5" w:rsidP="00352CA5">
      <w:pPr>
        <w:spacing w:after="0" w:line="240" w:lineRule="auto"/>
      </w:pPr>
    </w:p>
    <w:p w14:paraId="2DF0005B" w14:textId="77777777" w:rsidR="002F133A" w:rsidRPr="00982BE3" w:rsidRDefault="002F133A" w:rsidP="002F133A">
      <w:pPr>
        <w:shd w:val="clear" w:color="auto" w:fill="FFFFFF"/>
        <w:spacing w:after="34" w:line="240" w:lineRule="auto"/>
        <w:rPr>
          <w:rFonts w:ascii="Arial" w:eastAsia="Times New Roman" w:hAnsi="Arial" w:cs="Arial"/>
          <w:sz w:val="20"/>
          <w:szCs w:val="20"/>
          <w:lang w:val="en"/>
        </w:rPr>
      </w:pPr>
      <w:r w:rsidRPr="00982BE3">
        <w:rPr>
          <w:rFonts w:ascii="Arial" w:eastAsia="Times New Roman" w:hAnsi="Arial" w:cs="Arial"/>
          <w:sz w:val="20"/>
          <w:szCs w:val="20"/>
          <w:lang w:val="en"/>
        </w:rPr>
        <w:t xml:space="preserve">Saini A, Emke AR, Silva MC, </w:t>
      </w:r>
      <w:r w:rsidRPr="00982BE3">
        <w:rPr>
          <w:rFonts w:ascii="Arial" w:eastAsia="Times New Roman" w:hAnsi="Arial" w:cs="Arial"/>
          <w:b/>
          <w:sz w:val="20"/>
          <w:szCs w:val="20"/>
          <w:lang w:val="en"/>
        </w:rPr>
        <w:t>Perlman SJ</w:t>
      </w:r>
      <w:r w:rsidRPr="00982BE3">
        <w:rPr>
          <w:rFonts w:ascii="Arial" w:eastAsia="Times New Roman" w:hAnsi="Arial" w:cs="Arial"/>
          <w:sz w:val="20"/>
          <w:szCs w:val="20"/>
          <w:lang w:val="en"/>
        </w:rPr>
        <w:t>.  Response to Eculizumab in Escherichia coli O157: H7-induced hemolytic uremic syndrome with severe neurological manifestations. 24817079 Clinical pediatrics, 2015 April : 54(4)387-9</w:t>
      </w:r>
    </w:p>
    <w:p w14:paraId="6B4A69F0" w14:textId="77777777" w:rsidR="002F133A" w:rsidRPr="00982BE3" w:rsidRDefault="002F133A" w:rsidP="00352CA5">
      <w:pPr>
        <w:spacing w:after="0" w:line="240" w:lineRule="auto"/>
        <w:rPr>
          <w:rFonts w:ascii="Arial" w:hAnsi="Arial" w:cs="Arial"/>
          <w:sz w:val="20"/>
          <w:szCs w:val="20"/>
        </w:rPr>
      </w:pPr>
    </w:p>
    <w:p w14:paraId="20CF15F3"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Hansen J, Snow C, Tuttle E, Ghoneim DH, Yang CS, Spencer A, Gunter SA, </w:t>
      </w:r>
      <w:proofErr w:type="spellStart"/>
      <w:r w:rsidRPr="00982BE3">
        <w:rPr>
          <w:rFonts w:ascii="Arial" w:hAnsi="Arial" w:cs="Arial"/>
          <w:sz w:val="20"/>
          <w:szCs w:val="20"/>
        </w:rPr>
        <w:t>Smyser</w:t>
      </w:r>
      <w:proofErr w:type="spellEnd"/>
      <w:r w:rsidRPr="00982BE3">
        <w:rPr>
          <w:rFonts w:ascii="Arial" w:hAnsi="Arial" w:cs="Arial"/>
          <w:sz w:val="20"/>
          <w:szCs w:val="20"/>
        </w:rPr>
        <w:t xml:space="preserve"> CD, </w:t>
      </w:r>
      <w:proofErr w:type="spellStart"/>
      <w:r w:rsidRPr="00982BE3">
        <w:rPr>
          <w:rFonts w:ascii="Arial" w:hAnsi="Arial" w:cs="Arial"/>
          <w:sz w:val="20"/>
          <w:szCs w:val="20"/>
        </w:rPr>
        <w:t>Gurnett</w:t>
      </w:r>
      <w:proofErr w:type="spellEnd"/>
      <w:r w:rsidRPr="00982BE3">
        <w:rPr>
          <w:rFonts w:ascii="Arial" w:hAnsi="Arial" w:cs="Arial"/>
          <w:sz w:val="20"/>
          <w:szCs w:val="20"/>
        </w:rPr>
        <w:t xml:space="preserve"> CA, </w:t>
      </w:r>
      <w:proofErr w:type="spellStart"/>
      <w:r w:rsidRPr="00982BE3">
        <w:rPr>
          <w:rFonts w:ascii="Arial" w:hAnsi="Arial" w:cs="Arial"/>
          <w:sz w:val="20"/>
          <w:szCs w:val="20"/>
        </w:rPr>
        <w:t>Shinawi</w:t>
      </w:r>
      <w:proofErr w:type="spellEnd"/>
      <w:r w:rsidRPr="00982BE3">
        <w:rPr>
          <w:rFonts w:ascii="Arial" w:hAnsi="Arial" w:cs="Arial"/>
          <w:sz w:val="20"/>
          <w:szCs w:val="20"/>
        </w:rPr>
        <w:t xml:space="preserve"> M, </w:t>
      </w:r>
      <w:r w:rsidRPr="00982BE3">
        <w:rPr>
          <w:rFonts w:ascii="Arial" w:hAnsi="Arial" w:cs="Arial"/>
          <w:b/>
          <w:sz w:val="20"/>
          <w:szCs w:val="20"/>
        </w:rPr>
        <w:t>Dobyns WB</w:t>
      </w:r>
      <w:r w:rsidRPr="00982BE3">
        <w:rPr>
          <w:rFonts w:ascii="Arial" w:hAnsi="Arial" w:cs="Arial"/>
          <w:sz w:val="20"/>
          <w:szCs w:val="20"/>
        </w:rPr>
        <w:t xml:space="preserve">, </w:t>
      </w:r>
      <w:proofErr w:type="spellStart"/>
      <w:r w:rsidRPr="00982BE3">
        <w:rPr>
          <w:rFonts w:ascii="Arial" w:hAnsi="Arial" w:cs="Arial"/>
          <w:sz w:val="20"/>
          <w:szCs w:val="20"/>
        </w:rPr>
        <w:t>Wheless</w:t>
      </w:r>
      <w:proofErr w:type="spellEnd"/>
      <w:r w:rsidRPr="00982BE3">
        <w:rPr>
          <w:rFonts w:ascii="Arial" w:hAnsi="Arial" w:cs="Arial"/>
          <w:sz w:val="20"/>
          <w:szCs w:val="20"/>
        </w:rPr>
        <w:t xml:space="preserve"> J, </w:t>
      </w:r>
      <w:proofErr w:type="spellStart"/>
      <w:r w:rsidRPr="00982BE3">
        <w:rPr>
          <w:rFonts w:ascii="Arial" w:hAnsi="Arial" w:cs="Arial"/>
          <w:sz w:val="20"/>
          <w:szCs w:val="20"/>
        </w:rPr>
        <w:t>Halterman</w:t>
      </w:r>
      <w:proofErr w:type="spellEnd"/>
      <w:r w:rsidRPr="00982BE3">
        <w:rPr>
          <w:rFonts w:ascii="Arial" w:hAnsi="Arial" w:cs="Arial"/>
          <w:sz w:val="20"/>
          <w:szCs w:val="20"/>
        </w:rPr>
        <w:t xml:space="preserve"> MW, Jansen LA, Paschal BM, </w:t>
      </w:r>
      <w:proofErr w:type="spellStart"/>
      <w:r w:rsidRPr="00982BE3">
        <w:rPr>
          <w:rFonts w:ascii="Arial" w:hAnsi="Arial" w:cs="Arial"/>
          <w:sz w:val="20"/>
          <w:szCs w:val="20"/>
        </w:rPr>
        <w:t>Paciorkowski</w:t>
      </w:r>
      <w:proofErr w:type="spellEnd"/>
      <w:r w:rsidRPr="00982BE3">
        <w:rPr>
          <w:rFonts w:ascii="Arial" w:hAnsi="Arial" w:cs="Arial"/>
          <w:sz w:val="20"/>
          <w:szCs w:val="20"/>
        </w:rPr>
        <w:t xml:space="preserve"> AR. De novo mutations in SIK1 cause a spectrum of developmental epilepsies. Am J Hum Genet. 2015 Apr 2;96(4):682-90. doi:10.1016/j.ajhg.2015.02.013. Erratum in: Am J Hum Genet. 2015 Jun 4;96(6):1009.</w:t>
      </w:r>
    </w:p>
    <w:p w14:paraId="4389C532" w14:textId="77777777" w:rsidR="00352CA5" w:rsidRPr="00982BE3" w:rsidRDefault="00352CA5" w:rsidP="00352CA5">
      <w:pPr>
        <w:spacing w:after="0" w:line="240" w:lineRule="auto"/>
      </w:pPr>
    </w:p>
    <w:p w14:paraId="175EF8AA"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Luks VL, </w:t>
      </w:r>
      <w:proofErr w:type="spellStart"/>
      <w:r w:rsidRPr="00982BE3">
        <w:rPr>
          <w:rFonts w:ascii="Arial" w:hAnsi="Arial" w:cs="Arial"/>
          <w:sz w:val="20"/>
          <w:szCs w:val="20"/>
        </w:rPr>
        <w:t>Kamitaki</w:t>
      </w:r>
      <w:proofErr w:type="spellEnd"/>
      <w:r w:rsidRPr="00982BE3">
        <w:rPr>
          <w:rFonts w:ascii="Arial" w:hAnsi="Arial" w:cs="Arial"/>
          <w:sz w:val="20"/>
          <w:szCs w:val="20"/>
        </w:rPr>
        <w:t xml:space="preserve"> N, Vivero MP, </w:t>
      </w:r>
      <w:proofErr w:type="spellStart"/>
      <w:r w:rsidRPr="00982BE3">
        <w:rPr>
          <w:rFonts w:ascii="Arial" w:hAnsi="Arial" w:cs="Arial"/>
          <w:sz w:val="20"/>
          <w:szCs w:val="20"/>
        </w:rPr>
        <w:t>Uller</w:t>
      </w:r>
      <w:proofErr w:type="spellEnd"/>
      <w:r w:rsidRPr="00982BE3">
        <w:rPr>
          <w:rFonts w:ascii="Arial" w:hAnsi="Arial" w:cs="Arial"/>
          <w:sz w:val="20"/>
          <w:szCs w:val="20"/>
        </w:rPr>
        <w:t xml:space="preserve"> W, Rab R, </w:t>
      </w:r>
      <w:proofErr w:type="spellStart"/>
      <w:r w:rsidRPr="00982BE3">
        <w:rPr>
          <w:rFonts w:ascii="Arial" w:hAnsi="Arial" w:cs="Arial"/>
          <w:sz w:val="20"/>
          <w:szCs w:val="20"/>
        </w:rPr>
        <w:t>Bovée</w:t>
      </w:r>
      <w:proofErr w:type="spellEnd"/>
      <w:r w:rsidRPr="00982BE3">
        <w:rPr>
          <w:rFonts w:ascii="Arial" w:hAnsi="Arial" w:cs="Arial"/>
          <w:sz w:val="20"/>
          <w:szCs w:val="20"/>
        </w:rPr>
        <w:t xml:space="preserve"> JV, </w:t>
      </w:r>
      <w:proofErr w:type="spellStart"/>
      <w:r w:rsidRPr="00982BE3">
        <w:rPr>
          <w:rFonts w:ascii="Arial" w:hAnsi="Arial" w:cs="Arial"/>
          <w:sz w:val="20"/>
          <w:szCs w:val="20"/>
        </w:rPr>
        <w:t>Rialon</w:t>
      </w:r>
      <w:proofErr w:type="spellEnd"/>
      <w:r w:rsidRPr="00982BE3">
        <w:rPr>
          <w:rFonts w:ascii="Arial" w:hAnsi="Arial" w:cs="Arial"/>
          <w:sz w:val="20"/>
          <w:szCs w:val="20"/>
        </w:rPr>
        <w:t xml:space="preserve"> KL, Guevara CJ, </w:t>
      </w:r>
      <w:proofErr w:type="spellStart"/>
      <w:r w:rsidRPr="00982BE3">
        <w:rPr>
          <w:rFonts w:ascii="Arial" w:hAnsi="Arial" w:cs="Arial"/>
          <w:sz w:val="20"/>
          <w:szCs w:val="20"/>
        </w:rPr>
        <w:t>Alomari</w:t>
      </w:r>
      <w:proofErr w:type="spellEnd"/>
      <w:r w:rsidRPr="00982BE3">
        <w:rPr>
          <w:rFonts w:ascii="Arial" w:hAnsi="Arial" w:cs="Arial"/>
          <w:sz w:val="20"/>
          <w:szCs w:val="20"/>
        </w:rPr>
        <w:t xml:space="preserve"> AI, Greene AK, Fishman SJ, </w:t>
      </w:r>
      <w:proofErr w:type="spellStart"/>
      <w:r w:rsidRPr="00982BE3">
        <w:rPr>
          <w:rFonts w:ascii="Arial" w:hAnsi="Arial" w:cs="Arial"/>
          <w:sz w:val="20"/>
          <w:szCs w:val="20"/>
        </w:rPr>
        <w:t>Kozakewich</w:t>
      </w:r>
      <w:proofErr w:type="spellEnd"/>
      <w:r w:rsidRPr="00982BE3">
        <w:rPr>
          <w:rFonts w:ascii="Arial" w:hAnsi="Arial" w:cs="Arial"/>
          <w:sz w:val="20"/>
          <w:szCs w:val="20"/>
        </w:rPr>
        <w:t xml:space="preserve"> HP, Maclellan RA, </w:t>
      </w:r>
      <w:proofErr w:type="spellStart"/>
      <w:r w:rsidRPr="00982BE3">
        <w:rPr>
          <w:rFonts w:ascii="Arial" w:hAnsi="Arial" w:cs="Arial"/>
          <w:sz w:val="20"/>
          <w:szCs w:val="20"/>
        </w:rPr>
        <w:t>Mulliken</w:t>
      </w:r>
      <w:proofErr w:type="spellEnd"/>
      <w:r w:rsidRPr="00982BE3">
        <w:rPr>
          <w:rFonts w:ascii="Arial" w:hAnsi="Arial" w:cs="Arial"/>
          <w:sz w:val="20"/>
          <w:szCs w:val="20"/>
        </w:rPr>
        <w:t xml:space="preserve"> JB, Rahbar R, Spencer SA, </w:t>
      </w:r>
      <w:proofErr w:type="spellStart"/>
      <w:r w:rsidRPr="00982BE3">
        <w:rPr>
          <w:rFonts w:ascii="Arial" w:hAnsi="Arial" w:cs="Arial"/>
          <w:sz w:val="20"/>
          <w:szCs w:val="20"/>
        </w:rPr>
        <w:t>Trenor</w:t>
      </w:r>
      <w:proofErr w:type="spellEnd"/>
      <w:r w:rsidRPr="00982BE3">
        <w:rPr>
          <w:rFonts w:ascii="Arial" w:hAnsi="Arial" w:cs="Arial"/>
          <w:sz w:val="20"/>
          <w:szCs w:val="20"/>
        </w:rPr>
        <w:t xml:space="preserve"> CC 3rd, Upton J, </w:t>
      </w:r>
      <w:proofErr w:type="spellStart"/>
      <w:r w:rsidRPr="00982BE3">
        <w:rPr>
          <w:rFonts w:ascii="Arial" w:hAnsi="Arial" w:cs="Arial"/>
          <w:sz w:val="20"/>
          <w:szCs w:val="20"/>
        </w:rPr>
        <w:t>Zurakowski</w:t>
      </w:r>
      <w:proofErr w:type="spellEnd"/>
      <w:r w:rsidRPr="00982BE3">
        <w:rPr>
          <w:rFonts w:ascii="Arial" w:hAnsi="Arial" w:cs="Arial"/>
          <w:sz w:val="20"/>
          <w:szCs w:val="20"/>
        </w:rPr>
        <w:t xml:space="preserve"> D, Perkins JA, </w:t>
      </w:r>
      <w:proofErr w:type="spellStart"/>
      <w:r w:rsidRPr="00982BE3">
        <w:rPr>
          <w:rFonts w:ascii="Arial" w:hAnsi="Arial" w:cs="Arial"/>
          <w:sz w:val="20"/>
          <w:szCs w:val="20"/>
        </w:rPr>
        <w:t>Kirsh</w:t>
      </w:r>
      <w:proofErr w:type="spellEnd"/>
      <w:r w:rsidRPr="00982BE3">
        <w:rPr>
          <w:rFonts w:ascii="Arial" w:hAnsi="Arial" w:cs="Arial"/>
          <w:sz w:val="20"/>
          <w:szCs w:val="20"/>
        </w:rPr>
        <w:t xml:space="preserve"> A, Bennett JT, </w:t>
      </w:r>
      <w:r w:rsidRPr="00982BE3">
        <w:rPr>
          <w:rFonts w:ascii="Arial" w:hAnsi="Arial" w:cs="Arial"/>
          <w:b/>
          <w:sz w:val="20"/>
          <w:szCs w:val="20"/>
        </w:rPr>
        <w:t>Dobyns WB</w:t>
      </w:r>
      <w:r w:rsidRPr="00982BE3">
        <w:rPr>
          <w:rFonts w:ascii="Arial" w:hAnsi="Arial" w:cs="Arial"/>
          <w:sz w:val="20"/>
          <w:szCs w:val="20"/>
        </w:rPr>
        <w:t xml:space="preserve">, Kurek KC, Warman ML, </w:t>
      </w:r>
      <w:proofErr w:type="spellStart"/>
      <w:r w:rsidRPr="00982BE3">
        <w:rPr>
          <w:rFonts w:ascii="Arial" w:hAnsi="Arial" w:cs="Arial"/>
          <w:sz w:val="20"/>
          <w:szCs w:val="20"/>
        </w:rPr>
        <w:t>McCarroll</w:t>
      </w:r>
      <w:proofErr w:type="spellEnd"/>
      <w:r w:rsidRPr="00982BE3">
        <w:rPr>
          <w:rFonts w:ascii="Arial" w:hAnsi="Arial" w:cs="Arial"/>
          <w:sz w:val="20"/>
          <w:szCs w:val="20"/>
        </w:rPr>
        <w:t xml:space="preserve"> SA, Murillo R. Lymphatic and other vascular </w:t>
      </w:r>
      <w:proofErr w:type="spellStart"/>
      <w:r w:rsidRPr="00982BE3">
        <w:rPr>
          <w:rFonts w:ascii="Arial" w:hAnsi="Arial" w:cs="Arial"/>
          <w:sz w:val="20"/>
          <w:szCs w:val="20"/>
        </w:rPr>
        <w:t>malformative</w:t>
      </w:r>
      <w:proofErr w:type="spellEnd"/>
      <w:r w:rsidRPr="00982BE3">
        <w:rPr>
          <w:rFonts w:ascii="Arial" w:hAnsi="Arial" w:cs="Arial"/>
          <w:sz w:val="20"/>
          <w:szCs w:val="20"/>
        </w:rPr>
        <w:t xml:space="preserve">/overgrowth disorders are caused by somatic mutations in PIK3CA. J </w:t>
      </w:r>
      <w:proofErr w:type="spellStart"/>
      <w:r w:rsidRPr="00982BE3">
        <w:rPr>
          <w:rFonts w:ascii="Arial" w:hAnsi="Arial" w:cs="Arial"/>
          <w:sz w:val="20"/>
          <w:szCs w:val="20"/>
        </w:rPr>
        <w:t>Pediatr</w:t>
      </w:r>
      <w:proofErr w:type="spellEnd"/>
      <w:r w:rsidRPr="00982BE3">
        <w:rPr>
          <w:rFonts w:ascii="Arial" w:hAnsi="Arial" w:cs="Arial"/>
          <w:sz w:val="20"/>
          <w:szCs w:val="20"/>
        </w:rPr>
        <w:t xml:space="preserve">. 2015 Apr;166(4):1048-54.e1-5. doi:10.1016/j.jpeds.2014.12.069.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2015 Feb 11</w:t>
      </w:r>
    </w:p>
    <w:p w14:paraId="31766202" w14:textId="77777777" w:rsidR="00352CA5" w:rsidRPr="00982BE3" w:rsidRDefault="00352CA5" w:rsidP="00352CA5">
      <w:pPr>
        <w:spacing w:after="0" w:line="240" w:lineRule="auto"/>
      </w:pPr>
    </w:p>
    <w:p w14:paraId="259AAECF" w14:textId="59463158"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spellStart"/>
      <w:r w:rsidRPr="00982BE3">
        <w:rPr>
          <w:rFonts w:ascii="Arial" w:eastAsia="Times New Roman" w:hAnsi="Arial" w:cs="Arial"/>
          <w:sz w:val="20"/>
          <w:szCs w:val="20"/>
        </w:rPr>
        <w:t>Lerche</w:t>
      </w:r>
      <w:proofErr w:type="spellEnd"/>
      <w:r w:rsidRPr="00982BE3">
        <w:rPr>
          <w:rFonts w:ascii="Arial" w:eastAsia="Times New Roman" w:hAnsi="Arial" w:cs="Arial"/>
          <w:sz w:val="20"/>
          <w:szCs w:val="20"/>
        </w:rPr>
        <w:t xml:space="preserve"> H, </w:t>
      </w:r>
      <w:r w:rsidRPr="00982BE3">
        <w:rPr>
          <w:rFonts w:ascii="Arial" w:eastAsia="Times New Roman" w:hAnsi="Arial" w:cs="Arial"/>
          <w:b/>
          <w:sz w:val="20"/>
          <w:szCs w:val="20"/>
        </w:rPr>
        <w:t>Novotny EJ Jr</w:t>
      </w:r>
      <w:r w:rsidRPr="00982BE3">
        <w:rPr>
          <w:rFonts w:ascii="Arial" w:eastAsia="Times New Roman" w:hAnsi="Arial" w:cs="Arial"/>
          <w:sz w:val="20"/>
          <w:szCs w:val="20"/>
        </w:rPr>
        <w:t xml:space="preserve">. Microscopic brain structure revisited in genetic epilepsy. Neurology. 2015 Mar 31;84(13):1290-1.  </w:t>
      </w:r>
    </w:p>
    <w:p w14:paraId="3A310B00" w14:textId="77777777" w:rsidR="00352CA5" w:rsidRPr="00982BE3" w:rsidRDefault="00352CA5" w:rsidP="00352CA5">
      <w:pPr>
        <w:spacing w:after="0" w:line="240" w:lineRule="auto"/>
      </w:pPr>
    </w:p>
    <w:p w14:paraId="067FC3A3"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Szabo A, Hill MD, Scholz K, </w:t>
      </w:r>
      <w:r w:rsidRPr="00982BE3">
        <w:rPr>
          <w:rFonts w:ascii="Arial" w:hAnsi="Arial" w:cs="Arial"/>
          <w:b/>
          <w:sz w:val="20"/>
          <w:szCs w:val="20"/>
        </w:rPr>
        <w:t xml:space="preserve">Amlie-Lefond C. </w:t>
      </w:r>
      <w:r w:rsidRPr="00982BE3">
        <w:rPr>
          <w:rFonts w:ascii="Arial" w:hAnsi="Arial" w:cs="Arial"/>
          <w:sz w:val="20"/>
          <w:szCs w:val="20"/>
        </w:rPr>
        <w:t xml:space="preserve">Thrombolysis in pediatric stroke study. Stroke. 2015 Mar;46(3):880-5. </w:t>
      </w:r>
      <w:proofErr w:type="spellStart"/>
      <w:r w:rsidRPr="00982BE3">
        <w:rPr>
          <w:rFonts w:ascii="Arial" w:hAnsi="Arial" w:cs="Arial"/>
          <w:sz w:val="20"/>
          <w:szCs w:val="20"/>
        </w:rPr>
        <w:t>doi</w:t>
      </w:r>
      <w:proofErr w:type="spellEnd"/>
      <w:r w:rsidRPr="00982BE3">
        <w:rPr>
          <w:rFonts w:ascii="Arial" w:hAnsi="Arial" w:cs="Arial"/>
          <w:sz w:val="20"/>
          <w:szCs w:val="20"/>
        </w:rPr>
        <w:t xml:space="preserve">: 10.1161/STROKEAHA.114.008210.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2015 Jan 22. </w:t>
      </w:r>
    </w:p>
    <w:p w14:paraId="6E810660" w14:textId="77777777" w:rsidR="00352CA5" w:rsidRPr="00982BE3" w:rsidRDefault="00352CA5" w:rsidP="00352CA5">
      <w:pPr>
        <w:spacing w:after="0" w:line="240" w:lineRule="auto"/>
      </w:pPr>
    </w:p>
    <w:p w14:paraId="66DE799F"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b/>
          <w:sz w:val="20"/>
          <w:szCs w:val="20"/>
        </w:rPr>
        <w:t>Tully HM,</w:t>
      </w:r>
      <w:r w:rsidRPr="00982BE3">
        <w:rPr>
          <w:rFonts w:ascii="Arial" w:eastAsia="Times New Roman" w:hAnsi="Arial" w:cs="Arial"/>
          <w:sz w:val="20"/>
          <w:szCs w:val="20"/>
        </w:rPr>
        <w:t xml:space="preserve"> Capote RT, Saltzman BS. Maternal and infant factors associated with infancy-onset hydrocephalus in Washington State. </w:t>
      </w:r>
      <w:proofErr w:type="spellStart"/>
      <w:r w:rsidRPr="00982BE3">
        <w:rPr>
          <w:rFonts w:ascii="Arial" w:eastAsia="Times New Roman" w:hAnsi="Arial" w:cs="Arial"/>
          <w:sz w:val="20"/>
          <w:szCs w:val="20"/>
        </w:rPr>
        <w:t>Pediatr</w:t>
      </w:r>
      <w:proofErr w:type="spellEnd"/>
      <w:r w:rsidRPr="00982BE3">
        <w:rPr>
          <w:rFonts w:ascii="Arial" w:eastAsia="Times New Roman" w:hAnsi="Arial" w:cs="Arial"/>
          <w:sz w:val="20"/>
          <w:szCs w:val="20"/>
        </w:rPr>
        <w:t xml:space="preserve"> Neurol. 2015 Mar;52(3):320-5.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xml:space="preserve">: 0.1016/j.pediatrneurol.2014.10.030. </w:t>
      </w:r>
    </w:p>
    <w:p w14:paraId="7FECC690"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398A818B" w14:textId="77777777" w:rsidR="00352CA5" w:rsidRPr="00982BE3" w:rsidRDefault="00352CA5" w:rsidP="00352CA5">
      <w:pPr>
        <w:spacing w:after="0" w:line="240" w:lineRule="auto"/>
        <w:rPr>
          <w:rFonts w:ascii="Arial" w:hAnsi="Arial" w:cs="Arial"/>
          <w:sz w:val="20"/>
          <w:szCs w:val="20"/>
        </w:rPr>
      </w:pPr>
      <w:proofErr w:type="spellStart"/>
      <w:r w:rsidRPr="00982BE3">
        <w:rPr>
          <w:rFonts w:ascii="Arial" w:hAnsi="Arial" w:cs="Arial"/>
          <w:sz w:val="20"/>
          <w:szCs w:val="20"/>
        </w:rPr>
        <w:t>Paciorkowski</w:t>
      </w:r>
      <w:proofErr w:type="spellEnd"/>
      <w:r w:rsidRPr="00982BE3">
        <w:rPr>
          <w:rFonts w:ascii="Arial" w:hAnsi="Arial" w:cs="Arial"/>
          <w:sz w:val="20"/>
          <w:szCs w:val="20"/>
        </w:rPr>
        <w:t xml:space="preserve"> AR, McDaniel SS, Jansen LA, </w:t>
      </w:r>
      <w:r w:rsidRPr="00982BE3">
        <w:rPr>
          <w:rFonts w:ascii="Arial" w:hAnsi="Arial" w:cs="Arial"/>
          <w:b/>
          <w:sz w:val="20"/>
          <w:szCs w:val="20"/>
        </w:rPr>
        <w:t>Tully H</w:t>
      </w:r>
      <w:r w:rsidRPr="00982BE3">
        <w:rPr>
          <w:rFonts w:ascii="Arial" w:hAnsi="Arial" w:cs="Arial"/>
          <w:sz w:val="20"/>
          <w:szCs w:val="20"/>
        </w:rPr>
        <w:t xml:space="preserve">, Tuttle E, Ghoneim DH, </w:t>
      </w:r>
      <w:proofErr w:type="spellStart"/>
      <w:r w:rsidRPr="00982BE3">
        <w:rPr>
          <w:rFonts w:ascii="Arial" w:hAnsi="Arial" w:cs="Arial"/>
          <w:sz w:val="20"/>
          <w:szCs w:val="20"/>
        </w:rPr>
        <w:t>Tupal</w:t>
      </w:r>
      <w:proofErr w:type="spellEnd"/>
      <w:r w:rsidRPr="00982BE3">
        <w:rPr>
          <w:rFonts w:ascii="Arial" w:hAnsi="Arial" w:cs="Arial"/>
          <w:sz w:val="20"/>
          <w:szCs w:val="20"/>
        </w:rPr>
        <w:t xml:space="preserve"> S, Gunter SA, </w:t>
      </w:r>
      <w:proofErr w:type="spellStart"/>
      <w:r w:rsidRPr="00982BE3">
        <w:rPr>
          <w:rFonts w:ascii="Arial" w:hAnsi="Arial" w:cs="Arial"/>
          <w:sz w:val="20"/>
          <w:szCs w:val="20"/>
        </w:rPr>
        <w:t>Vasta</w:t>
      </w:r>
      <w:proofErr w:type="spellEnd"/>
      <w:r w:rsidRPr="00982BE3">
        <w:rPr>
          <w:rFonts w:ascii="Arial" w:hAnsi="Arial" w:cs="Arial"/>
          <w:sz w:val="20"/>
          <w:szCs w:val="20"/>
        </w:rPr>
        <w:t xml:space="preserve"> V, Zhang Q, Tran T, Liu YB, </w:t>
      </w:r>
      <w:proofErr w:type="spellStart"/>
      <w:r w:rsidRPr="00982BE3">
        <w:rPr>
          <w:rFonts w:ascii="Arial" w:hAnsi="Arial" w:cs="Arial"/>
          <w:sz w:val="20"/>
          <w:szCs w:val="20"/>
        </w:rPr>
        <w:t>Ozelius</w:t>
      </w:r>
      <w:proofErr w:type="spellEnd"/>
      <w:r w:rsidRPr="00982BE3">
        <w:rPr>
          <w:rFonts w:ascii="Arial" w:hAnsi="Arial" w:cs="Arial"/>
          <w:sz w:val="20"/>
          <w:szCs w:val="20"/>
        </w:rPr>
        <w:t xml:space="preserve"> LJ, Brashear A, </w:t>
      </w:r>
      <w:proofErr w:type="spellStart"/>
      <w:r w:rsidRPr="00982BE3">
        <w:rPr>
          <w:rFonts w:ascii="Arial" w:hAnsi="Arial" w:cs="Arial"/>
          <w:sz w:val="20"/>
          <w:szCs w:val="20"/>
        </w:rPr>
        <w:t>Sweadner</w:t>
      </w:r>
      <w:proofErr w:type="spellEnd"/>
      <w:r w:rsidRPr="00982BE3">
        <w:rPr>
          <w:rFonts w:ascii="Arial" w:hAnsi="Arial" w:cs="Arial"/>
          <w:sz w:val="20"/>
          <w:szCs w:val="20"/>
        </w:rPr>
        <w:t xml:space="preserve"> KJ, </w:t>
      </w:r>
      <w:r w:rsidRPr="00982BE3">
        <w:rPr>
          <w:rFonts w:ascii="Arial" w:hAnsi="Arial" w:cs="Arial"/>
          <w:b/>
          <w:sz w:val="20"/>
          <w:szCs w:val="20"/>
        </w:rPr>
        <w:t>Dobyns WB</w:t>
      </w:r>
      <w:r w:rsidRPr="00982BE3">
        <w:rPr>
          <w:rFonts w:ascii="Arial" w:hAnsi="Arial" w:cs="Arial"/>
          <w:sz w:val="20"/>
          <w:szCs w:val="20"/>
        </w:rPr>
        <w:t xml:space="preserve">, Hahn S. Novel mutations in ATP1A3 associated with </w:t>
      </w:r>
      <w:r w:rsidRPr="00982BE3">
        <w:rPr>
          <w:rFonts w:ascii="Arial" w:hAnsi="Arial" w:cs="Arial"/>
          <w:sz w:val="20"/>
          <w:szCs w:val="20"/>
        </w:rPr>
        <w:lastRenderedPageBreak/>
        <w:t xml:space="preserve">catastrophic early life epilepsy, episodic prolonged apnea, and postnatal </w:t>
      </w:r>
      <w:proofErr w:type="spellStart"/>
      <w:r w:rsidRPr="00982BE3">
        <w:rPr>
          <w:rFonts w:ascii="Arial" w:hAnsi="Arial" w:cs="Arial"/>
          <w:sz w:val="20"/>
          <w:szCs w:val="20"/>
        </w:rPr>
        <w:t>microcephaly.Epilepsia</w:t>
      </w:r>
      <w:proofErr w:type="spellEnd"/>
      <w:r w:rsidRPr="00982BE3">
        <w:rPr>
          <w:rFonts w:ascii="Arial" w:hAnsi="Arial" w:cs="Arial"/>
          <w:sz w:val="20"/>
          <w:szCs w:val="20"/>
        </w:rPr>
        <w:t xml:space="preserve">. 2015 Mar;56(3):422-30. </w:t>
      </w:r>
      <w:proofErr w:type="spellStart"/>
      <w:r w:rsidRPr="00982BE3">
        <w:rPr>
          <w:rFonts w:ascii="Arial" w:hAnsi="Arial" w:cs="Arial"/>
          <w:sz w:val="20"/>
          <w:szCs w:val="20"/>
        </w:rPr>
        <w:t>doi</w:t>
      </w:r>
      <w:proofErr w:type="spellEnd"/>
      <w:r w:rsidRPr="00982BE3">
        <w:rPr>
          <w:rFonts w:ascii="Arial" w:hAnsi="Arial" w:cs="Arial"/>
          <w:sz w:val="20"/>
          <w:szCs w:val="20"/>
        </w:rPr>
        <w:t xml:space="preserve">: 10.1111/epi.12914.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2015 Feb 5..</w:t>
      </w:r>
    </w:p>
    <w:p w14:paraId="11987576"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2051A953" w14:textId="4D8F4C2F" w:rsidR="00352CA5" w:rsidRPr="00982BE3" w:rsidRDefault="00352CA5" w:rsidP="00807C14">
      <w:pPr>
        <w:spacing w:after="0" w:line="240" w:lineRule="auto"/>
        <w:rPr>
          <w:rFonts w:ascii="Arial" w:hAnsi="Arial" w:cs="Arial"/>
          <w:sz w:val="20"/>
          <w:szCs w:val="20"/>
        </w:rPr>
      </w:pPr>
      <w:r w:rsidRPr="00982BE3">
        <w:rPr>
          <w:rFonts w:ascii="Arial" w:hAnsi="Arial" w:cs="Arial"/>
          <w:sz w:val="20"/>
          <w:szCs w:val="20"/>
        </w:rPr>
        <w:t xml:space="preserve">Choe MC, </w:t>
      </w:r>
      <w:r w:rsidRPr="00982BE3">
        <w:rPr>
          <w:rFonts w:ascii="Arial" w:hAnsi="Arial" w:cs="Arial"/>
          <w:b/>
          <w:sz w:val="20"/>
          <w:szCs w:val="20"/>
        </w:rPr>
        <w:t>Blume HK</w:t>
      </w:r>
      <w:r w:rsidRPr="00982BE3">
        <w:rPr>
          <w:rFonts w:ascii="Arial" w:hAnsi="Arial" w:cs="Arial"/>
          <w:sz w:val="20"/>
          <w:szCs w:val="20"/>
        </w:rPr>
        <w:t xml:space="preserve">. Pediatric Posttraumatic Headache: A Review. J Child Neurol. 2016 Jan;31(1):76-85. </w:t>
      </w:r>
    </w:p>
    <w:p w14:paraId="0D6A7813" w14:textId="77777777" w:rsidR="00807C14" w:rsidRPr="00982BE3" w:rsidRDefault="00807C14" w:rsidP="00807C14">
      <w:pPr>
        <w:spacing w:after="0" w:line="240" w:lineRule="auto"/>
        <w:rPr>
          <w:rFonts w:ascii="Arial" w:eastAsia="Times New Roman" w:hAnsi="Arial" w:cs="Arial"/>
          <w:b/>
          <w:sz w:val="20"/>
          <w:szCs w:val="20"/>
        </w:rPr>
      </w:pPr>
    </w:p>
    <w:p w14:paraId="77D9A912"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b/>
          <w:sz w:val="20"/>
          <w:szCs w:val="20"/>
        </w:rPr>
        <w:t>Simard-Tremblay E</w:t>
      </w:r>
      <w:r w:rsidRPr="00982BE3">
        <w:rPr>
          <w:rFonts w:ascii="Arial" w:eastAsia="Times New Roman" w:hAnsi="Arial" w:cs="Arial"/>
          <w:sz w:val="20"/>
          <w:szCs w:val="20"/>
        </w:rPr>
        <w:t xml:space="preserve">, Berry P, Owens A, Cook WB, </w:t>
      </w:r>
      <w:r w:rsidRPr="00982BE3">
        <w:rPr>
          <w:rFonts w:ascii="Arial" w:eastAsia="Times New Roman" w:hAnsi="Arial" w:cs="Arial"/>
          <w:b/>
          <w:sz w:val="20"/>
          <w:szCs w:val="20"/>
        </w:rPr>
        <w:t>Sittner HR</w:t>
      </w:r>
      <w:r w:rsidRPr="00982BE3">
        <w:rPr>
          <w:rFonts w:ascii="Arial" w:eastAsia="Times New Roman" w:hAnsi="Arial" w:cs="Arial"/>
          <w:sz w:val="20"/>
          <w:szCs w:val="20"/>
        </w:rPr>
        <w:t xml:space="preserve">, </w:t>
      </w:r>
      <w:proofErr w:type="spellStart"/>
      <w:r w:rsidRPr="00982BE3">
        <w:rPr>
          <w:rFonts w:ascii="Arial" w:eastAsia="Times New Roman" w:hAnsi="Arial" w:cs="Arial"/>
          <w:b/>
          <w:sz w:val="20"/>
          <w:szCs w:val="20"/>
        </w:rPr>
        <w:t>Mazzanti</w:t>
      </w:r>
      <w:proofErr w:type="spellEnd"/>
      <w:r w:rsidRPr="00982BE3">
        <w:rPr>
          <w:rFonts w:ascii="Arial" w:eastAsia="Times New Roman" w:hAnsi="Arial" w:cs="Arial"/>
          <w:b/>
          <w:sz w:val="20"/>
          <w:szCs w:val="20"/>
        </w:rPr>
        <w:t xml:space="preserve"> M</w:t>
      </w:r>
      <w:r w:rsidRPr="00982BE3">
        <w:rPr>
          <w:rFonts w:ascii="Arial" w:eastAsia="Times New Roman" w:hAnsi="Arial" w:cs="Arial"/>
          <w:sz w:val="20"/>
          <w:szCs w:val="20"/>
        </w:rPr>
        <w:t xml:space="preserve">, Huber J, </w:t>
      </w:r>
      <w:r w:rsidRPr="00982BE3">
        <w:rPr>
          <w:rFonts w:ascii="Arial" w:eastAsia="Times New Roman" w:hAnsi="Arial" w:cs="Arial"/>
          <w:b/>
          <w:sz w:val="20"/>
          <w:szCs w:val="20"/>
        </w:rPr>
        <w:t>Warner M, Shurtleff H</w:t>
      </w:r>
      <w:r w:rsidRPr="00982BE3">
        <w:rPr>
          <w:rFonts w:ascii="Arial" w:eastAsia="Times New Roman" w:hAnsi="Arial" w:cs="Arial"/>
          <w:sz w:val="20"/>
          <w:szCs w:val="20"/>
        </w:rPr>
        <w:t xml:space="preserve">, </w:t>
      </w:r>
      <w:r w:rsidRPr="00982BE3">
        <w:rPr>
          <w:rFonts w:ascii="Arial" w:eastAsia="Times New Roman" w:hAnsi="Arial" w:cs="Arial"/>
          <w:b/>
          <w:sz w:val="20"/>
          <w:szCs w:val="20"/>
        </w:rPr>
        <w:t>Saneto RP</w:t>
      </w:r>
      <w:r w:rsidRPr="00982BE3">
        <w:rPr>
          <w:rFonts w:ascii="Arial" w:eastAsia="Times New Roman" w:hAnsi="Arial" w:cs="Arial"/>
          <w:sz w:val="20"/>
          <w:szCs w:val="20"/>
        </w:rPr>
        <w:t xml:space="preserve">. High-fat diets and seizure control in myoclonic-astatic epilepsy: a single center's experience. Seizure. 2015 Feb;25:184-6.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10.1016/j.seizure.2014.10.009</w:t>
      </w:r>
    </w:p>
    <w:p w14:paraId="74380229"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23B7CB05"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Mishra-</w:t>
      </w:r>
      <w:proofErr w:type="spellStart"/>
      <w:r w:rsidRPr="00982BE3">
        <w:rPr>
          <w:rFonts w:ascii="Arial" w:hAnsi="Arial" w:cs="Arial"/>
          <w:sz w:val="20"/>
          <w:szCs w:val="20"/>
        </w:rPr>
        <w:t>Gorur</w:t>
      </w:r>
      <w:proofErr w:type="spellEnd"/>
      <w:r w:rsidRPr="00982BE3">
        <w:rPr>
          <w:rFonts w:ascii="Arial" w:hAnsi="Arial" w:cs="Arial"/>
          <w:sz w:val="20"/>
          <w:szCs w:val="20"/>
        </w:rPr>
        <w:t xml:space="preserve"> K, </w:t>
      </w:r>
      <w:proofErr w:type="spellStart"/>
      <w:r w:rsidRPr="00982BE3">
        <w:rPr>
          <w:rFonts w:ascii="Arial" w:hAnsi="Arial" w:cs="Arial"/>
          <w:sz w:val="20"/>
          <w:szCs w:val="20"/>
        </w:rPr>
        <w:t>Çağlayan</w:t>
      </w:r>
      <w:proofErr w:type="spellEnd"/>
      <w:r w:rsidRPr="00982BE3">
        <w:rPr>
          <w:rFonts w:ascii="Arial" w:hAnsi="Arial" w:cs="Arial"/>
          <w:sz w:val="20"/>
          <w:szCs w:val="20"/>
        </w:rPr>
        <w:t xml:space="preserve"> AO, Schaffer AE, </w:t>
      </w:r>
      <w:proofErr w:type="spellStart"/>
      <w:r w:rsidRPr="00982BE3">
        <w:rPr>
          <w:rFonts w:ascii="Arial" w:hAnsi="Arial" w:cs="Arial"/>
          <w:sz w:val="20"/>
          <w:szCs w:val="20"/>
        </w:rPr>
        <w:t>Chabu</w:t>
      </w:r>
      <w:proofErr w:type="spellEnd"/>
      <w:r w:rsidRPr="00982BE3">
        <w:rPr>
          <w:rFonts w:ascii="Arial" w:hAnsi="Arial" w:cs="Arial"/>
          <w:sz w:val="20"/>
          <w:szCs w:val="20"/>
        </w:rPr>
        <w:t xml:space="preserve"> C, </w:t>
      </w:r>
      <w:proofErr w:type="spellStart"/>
      <w:r w:rsidRPr="00982BE3">
        <w:rPr>
          <w:rFonts w:ascii="Arial" w:hAnsi="Arial" w:cs="Arial"/>
          <w:sz w:val="20"/>
          <w:szCs w:val="20"/>
        </w:rPr>
        <w:t>Henegariu</w:t>
      </w:r>
      <w:proofErr w:type="spellEnd"/>
      <w:r w:rsidRPr="00982BE3">
        <w:rPr>
          <w:rFonts w:ascii="Arial" w:hAnsi="Arial" w:cs="Arial"/>
          <w:sz w:val="20"/>
          <w:szCs w:val="20"/>
        </w:rPr>
        <w:t xml:space="preserve"> O, </w:t>
      </w:r>
      <w:proofErr w:type="spellStart"/>
      <w:r w:rsidRPr="00982BE3">
        <w:rPr>
          <w:rFonts w:ascii="Arial" w:hAnsi="Arial" w:cs="Arial"/>
          <w:sz w:val="20"/>
          <w:szCs w:val="20"/>
        </w:rPr>
        <w:t>Vonhoff</w:t>
      </w:r>
      <w:proofErr w:type="spellEnd"/>
      <w:r w:rsidRPr="00982BE3">
        <w:rPr>
          <w:rFonts w:ascii="Arial" w:hAnsi="Arial" w:cs="Arial"/>
          <w:sz w:val="20"/>
          <w:szCs w:val="20"/>
        </w:rPr>
        <w:t xml:space="preserve"> </w:t>
      </w:r>
      <w:proofErr w:type="spellStart"/>
      <w:r w:rsidRPr="00982BE3">
        <w:rPr>
          <w:rFonts w:ascii="Arial" w:hAnsi="Arial" w:cs="Arial"/>
          <w:sz w:val="20"/>
          <w:szCs w:val="20"/>
        </w:rPr>
        <w:t>F,Akgümüş</w:t>
      </w:r>
      <w:proofErr w:type="spellEnd"/>
      <w:r w:rsidRPr="00982BE3">
        <w:rPr>
          <w:rFonts w:ascii="Arial" w:hAnsi="Arial" w:cs="Arial"/>
          <w:sz w:val="20"/>
          <w:szCs w:val="20"/>
        </w:rPr>
        <w:t xml:space="preserve"> GT, Nishimura S, Han W, Tu S, Baran B, </w:t>
      </w:r>
      <w:proofErr w:type="spellStart"/>
      <w:r w:rsidRPr="00982BE3">
        <w:rPr>
          <w:rFonts w:ascii="Arial" w:hAnsi="Arial" w:cs="Arial"/>
          <w:sz w:val="20"/>
          <w:szCs w:val="20"/>
        </w:rPr>
        <w:t>Gümüş</w:t>
      </w:r>
      <w:proofErr w:type="spellEnd"/>
      <w:r w:rsidRPr="00982BE3">
        <w:rPr>
          <w:rFonts w:ascii="Arial" w:hAnsi="Arial" w:cs="Arial"/>
          <w:sz w:val="20"/>
          <w:szCs w:val="20"/>
        </w:rPr>
        <w:t xml:space="preserve"> H, </w:t>
      </w:r>
      <w:proofErr w:type="spellStart"/>
      <w:r w:rsidRPr="00982BE3">
        <w:rPr>
          <w:rFonts w:ascii="Arial" w:hAnsi="Arial" w:cs="Arial"/>
          <w:sz w:val="20"/>
          <w:szCs w:val="20"/>
        </w:rPr>
        <w:t>Dilber</w:t>
      </w:r>
      <w:proofErr w:type="spellEnd"/>
      <w:r w:rsidRPr="00982BE3">
        <w:rPr>
          <w:rFonts w:ascii="Arial" w:hAnsi="Arial" w:cs="Arial"/>
          <w:sz w:val="20"/>
          <w:szCs w:val="20"/>
        </w:rPr>
        <w:t xml:space="preserve"> C, Zaki MS, </w:t>
      </w:r>
      <w:proofErr w:type="spellStart"/>
      <w:r w:rsidRPr="00982BE3">
        <w:rPr>
          <w:rFonts w:ascii="Arial" w:hAnsi="Arial" w:cs="Arial"/>
          <w:sz w:val="20"/>
          <w:szCs w:val="20"/>
        </w:rPr>
        <w:t>HossniHAA</w:t>
      </w:r>
      <w:proofErr w:type="spellEnd"/>
      <w:r w:rsidRPr="00982BE3">
        <w:rPr>
          <w:rFonts w:ascii="Arial" w:hAnsi="Arial" w:cs="Arial"/>
          <w:sz w:val="20"/>
          <w:szCs w:val="20"/>
        </w:rPr>
        <w:t xml:space="preserve">, Rivière JB, </w:t>
      </w:r>
      <w:proofErr w:type="spellStart"/>
      <w:r w:rsidRPr="00982BE3">
        <w:rPr>
          <w:rFonts w:ascii="Arial" w:hAnsi="Arial" w:cs="Arial"/>
          <w:sz w:val="20"/>
          <w:szCs w:val="20"/>
        </w:rPr>
        <w:t>Kayserili</w:t>
      </w:r>
      <w:proofErr w:type="spellEnd"/>
      <w:r w:rsidRPr="00982BE3">
        <w:rPr>
          <w:rFonts w:ascii="Arial" w:hAnsi="Arial" w:cs="Arial"/>
          <w:sz w:val="20"/>
          <w:szCs w:val="20"/>
        </w:rPr>
        <w:t xml:space="preserve"> H, Spencer EG, </w:t>
      </w:r>
      <w:proofErr w:type="spellStart"/>
      <w:r w:rsidRPr="00982BE3">
        <w:rPr>
          <w:rFonts w:ascii="Arial" w:hAnsi="Arial" w:cs="Arial"/>
          <w:sz w:val="20"/>
          <w:szCs w:val="20"/>
        </w:rPr>
        <w:t>Rosti</w:t>
      </w:r>
      <w:proofErr w:type="spellEnd"/>
      <w:r w:rsidRPr="00982BE3">
        <w:rPr>
          <w:rFonts w:ascii="Arial" w:hAnsi="Arial" w:cs="Arial"/>
          <w:sz w:val="20"/>
          <w:szCs w:val="20"/>
        </w:rPr>
        <w:t xml:space="preserve"> RÖ, </w:t>
      </w:r>
      <w:proofErr w:type="spellStart"/>
      <w:r w:rsidRPr="00982BE3">
        <w:rPr>
          <w:rFonts w:ascii="Arial" w:hAnsi="Arial" w:cs="Arial"/>
          <w:sz w:val="20"/>
          <w:szCs w:val="20"/>
        </w:rPr>
        <w:t>Schroth</w:t>
      </w:r>
      <w:proofErr w:type="spellEnd"/>
      <w:r w:rsidRPr="00982BE3">
        <w:rPr>
          <w:rFonts w:ascii="Arial" w:hAnsi="Arial" w:cs="Arial"/>
          <w:sz w:val="20"/>
          <w:szCs w:val="20"/>
        </w:rPr>
        <w:t xml:space="preserve"> J, Per H, </w:t>
      </w:r>
      <w:proofErr w:type="spellStart"/>
      <w:r w:rsidRPr="00982BE3">
        <w:rPr>
          <w:rFonts w:ascii="Arial" w:hAnsi="Arial" w:cs="Arial"/>
          <w:sz w:val="20"/>
          <w:szCs w:val="20"/>
        </w:rPr>
        <w:t>Çağlar</w:t>
      </w:r>
      <w:proofErr w:type="spellEnd"/>
      <w:r w:rsidRPr="00982BE3">
        <w:rPr>
          <w:rFonts w:ascii="Arial" w:hAnsi="Arial" w:cs="Arial"/>
          <w:sz w:val="20"/>
          <w:szCs w:val="20"/>
        </w:rPr>
        <w:t xml:space="preserve"> </w:t>
      </w:r>
      <w:proofErr w:type="spellStart"/>
      <w:r w:rsidRPr="00982BE3">
        <w:rPr>
          <w:rFonts w:ascii="Arial" w:hAnsi="Arial" w:cs="Arial"/>
          <w:sz w:val="20"/>
          <w:szCs w:val="20"/>
        </w:rPr>
        <w:t>C,Çağlar</w:t>
      </w:r>
      <w:proofErr w:type="spellEnd"/>
      <w:r w:rsidRPr="00982BE3">
        <w:rPr>
          <w:rFonts w:ascii="Arial" w:hAnsi="Arial" w:cs="Arial"/>
          <w:sz w:val="20"/>
          <w:szCs w:val="20"/>
        </w:rPr>
        <w:t xml:space="preserve"> Ç, </w:t>
      </w:r>
      <w:proofErr w:type="spellStart"/>
      <w:r w:rsidRPr="00982BE3">
        <w:rPr>
          <w:rFonts w:ascii="Arial" w:hAnsi="Arial" w:cs="Arial"/>
          <w:sz w:val="20"/>
          <w:szCs w:val="20"/>
        </w:rPr>
        <w:t>Dölen</w:t>
      </w:r>
      <w:proofErr w:type="spellEnd"/>
      <w:r w:rsidRPr="00982BE3">
        <w:rPr>
          <w:rFonts w:ascii="Arial" w:hAnsi="Arial" w:cs="Arial"/>
          <w:sz w:val="20"/>
          <w:szCs w:val="20"/>
        </w:rPr>
        <w:t xml:space="preserve"> D, </w:t>
      </w:r>
      <w:proofErr w:type="spellStart"/>
      <w:r w:rsidRPr="00982BE3">
        <w:rPr>
          <w:rFonts w:ascii="Arial" w:hAnsi="Arial" w:cs="Arial"/>
          <w:sz w:val="20"/>
          <w:szCs w:val="20"/>
        </w:rPr>
        <w:t>Baranoski</w:t>
      </w:r>
      <w:proofErr w:type="spellEnd"/>
      <w:r w:rsidRPr="00982BE3">
        <w:rPr>
          <w:rFonts w:ascii="Arial" w:hAnsi="Arial" w:cs="Arial"/>
          <w:sz w:val="20"/>
          <w:szCs w:val="20"/>
        </w:rPr>
        <w:t xml:space="preserve"> JF, </w:t>
      </w:r>
      <w:proofErr w:type="spellStart"/>
      <w:r w:rsidRPr="00982BE3">
        <w:rPr>
          <w:rFonts w:ascii="Arial" w:hAnsi="Arial" w:cs="Arial"/>
          <w:sz w:val="20"/>
          <w:szCs w:val="20"/>
        </w:rPr>
        <w:t>Kumandaş</w:t>
      </w:r>
      <w:proofErr w:type="spellEnd"/>
      <w:r w:rsidRPr="00982BE3">
        <w:rPr>
          <w:rFonts w:ascii="Arial" w:hAnsi="Arial" w:cs="Arial"/>
          <w:sz w:val="20"/>
          <w:szCs w:val="20"/>
        </w:rPr>
        <w:t xml:space="preserve"> S, </w:t>
      </w:r>
      <w:proofErr w:type="spellStart"/>
      <w:r w:rsidRPr="00982BE3">
        <w:rPr>
          <w:rFonts w:ascii="Arial" w:hAnsi="Arial" w:cs="Arial"/>
          <w:sz w:val="20"/>
          <w:szCs w:val="20"/>
        </w:rPr>
        <w:t>Minja</w:t>
      </w:r>
      <w:proofErr w:type="spellEnd"/>
      <w:r w:rsidRPr="00982BE3">
        <w:rPr>
          <w:rFonts w:ascii="Arial" w:hAnsi="Arial" w:cs="Arial"/>
          <w:sz w:val="20"/>
          <w:szCs w:val="20"/>
        </w:rPr>
        <w:t xml:space="preserve"> FJ, </w:t>
      </w:r>
      <w:proofErr w:type="spellStart"/>
      <w:r w:rsidRPr="00982BE3">
        <w:rPr>
          <w:rFonts w:ascii="Arial" w:hAnsi="Arial" w:cs="Arial"/>
          <w:sz w:val="20"/>
          <w:szCs w:val="20"/>
        </w:rPr>
        <w:t>Erson-Omay</w:t>
      </w:r>
      <w:proofErr w:type="spellEnd"/>
      <w:r w:rsidRPr="00982BE3">
        <w:rPr>
          <w:rFonts w:ascii="Arial" w:hAnsi="Arial" w:cs="Arial"/>
          <w:sz w:val="20"/>
          <w:szCs w:val="20"/>
        </w:rPr>
        <w:t xml:space="preserve"> EZ, Mane </w:t>
      </w:r>
      <w:proofErr w:type="spellStart"/>
      <w:r w:rsidRPr="00982BE3">
        <w:rPr>
          <w:rFonts w:ascii="Arial" w:hAnsi="Arial" w:cs="Arial"/>
          <w:sz w:val="20"/>
          <w:szCs w:val="20"/>
        </w:rPr>
        <w:t>SM,Lifton</w:t>
      </w:r>
      <w:proofErr w:type="spellEnd"/>
      <w:r w:rsidRPr="00982BE3">
        <w:rPr>
          <w:rFonts w:ascii="Arial" w:hAnsi="Arial" w:cs="Arial"/>
          <w:sz w:val="20"/>
          <w:szCs w:val="20"/>
        </w:rPr>
        <w:t xml:space="preserve"> RP, Xu T, </w:t>
      </w:r>
      <w:proofErr w:type="spellStart"/>
      <w:r w:rsidRPr="00982BE3">
        <w:rPr>
          <w:rFonts w:ascii="Arial" w:hAnsi="Arial" w:cs="Arial"/>
          <w:sz w:val="20"/>
          <w:szCs w:val="20"/>
        </w:rPr>
        <w:t>Keshishian</w:t>
      </w:r>
      <w:proofErr w:type="spellEnd"/>
      <w:r w:rsidRPr="00982BE3">
        <w:rPr>
          <w:rFonts w:ascii="Arial" w:hAnsi="Arial" w:cs="Arial"/>
          <w:sz w:val="20"/>
          <w:szCs w:val="20"/>
        </w:rPr>
        <w:t xml:space="preserve"> H, </w:t>
      </w:r>
      <w:r w:rsidRPr="00982BE3">
        <w:rPr>
          <w:rFonts w:ascii="Arial" w:hAnsi="Arial" w:cs="Arial"/>
          <w:b/>
          <w:sz w:val="20"/>
          <w:szCs w:val="20"/>
        </w:rPr>
        <w:t>Dobyns WB</w:t>
      </w:r>
      <w:r w:rsidRPr="00982BE3">
        <w:rPr>
          <w:rFonts w:ascii="Arial" w:hAnsi="Arial" w:cs="Arial"/>
          <w:sz w:val="20"/>
          <w:szCs w:val="20"/>
        </w:rPr>
        <w:t xml:space="preserve">, Chi NC, </w:t>
      </w:r>
      <w:proofErr w:type="spellStart"/>
      <w:r w:rsidRPr="00982BE3">
        <w:rPr>
          <w:rFonts w:ascii="Arial" w:hAnsi="Arial" w:cs="Arial"/>
          <w:sz w:val="20"/>
          <w:szCs w:val="20"/>
        </w:rPr>
        <w:t>Šestan</w:t>
      </w:r>
      <w:proofErr w:type="spellEnd"/>
      <w:r w:rsidRPr="00982BE3">
        <w:rPr>
          <w:rFonts w:ascii="Arial" w:hAnsi="Arial" w:cs="Arial"/>
          <w:sz w:val="20"/>
          <w:szCs w:val="20"/>
        </w:rPr>
        <w:t xml:space="preserve"> N, </w:t>
      </w:r>
      <w:proofErr w:type="spellStart"/>
      <w:r w:rsidRPr="00982BE3">
        <w:rPr>
          <w:rFonts w:ascii="Arial" w:hAnsi="Arial" w:cs="Arial"/>
          <w:sz w:val="20"/>
          <w:szCs w:val="20"/>
        </w:rPr>
        <w:t>Louvi</w:t>
      </w:r>
      <w:proofErr w:type="spellEnd"/>
      <w:r w:rsidRPr="00982BE3">
        <w:rPr>
          <w:rFonts w:ascii="Arial" w:hAnsi="Arial" w:cs="Arial"/>
          <w:sz w:val="20"/>
          <w:szCs w:val="20"/>
        </w:rPr>
        <w:t xml:space="preserve"> A, </w:t>
      </w:r>
      <w:proofErr w:type="spellStart"/>
      <w:r w:rsidRPr="00982BE3">
        <w:rPr>
          <w:rFonts w:ascii="Arial" w:hAnsi="Arial" w:cs="Arial"/>
          <w:sz w:val="20"/>
          <w:szCs w:val="20"/>
        </w:rPr>
        <w:t>Bilgüvar</w:t>
      </w:r>
      <w:proofErr w:type="spellEnd"/>
      <w:r w:rsidRPr="00982BE3">
        <w:rPr>
          <w:rFonts w:ascii="Arial" w:hAnsi="Arial" w:cs="Arial"/>
          <w:sz w:val="20"/>
          <w:szCs w:val="20"/>
        </w:rPr>
        <w:t xml:space="preserve"> K, </w:t>
      </w:r>
      <w:proofErr w:type="spellStart"/>
      <w:r w:rsidRPr="00982BE3">
        <w:rPr>
          <w:rFonts w:ascii="Arial" w:hAnsi="Arial" w:cs="Arial"/>
          <w:sz w:val="20"/>
          <w:szCs w:val="20"/>
        </w:rPr>
        <w:t>Yasuno</w:t>
      </w:r>
      <w:proofErr w:type="spellEnd"/>
      <w:r w:rsidRPr="00982BE3">
        <w:rPr>
          <w:rFonts w:ascii="Arial" w:hAnsi="Arial" w:cs="Arial"/>
          <w:sz w:val="20"/>
          <w:szCs w:val="20"/>
        </w:rPr>
        <w:t xml:space="preserve"> K, Gleeson JG, </w:t>
      </w:r>
      <w:proofErr w:type="spellStart"/>
      <w:r w:rsidRPr="00982BE3">
        <w:rPr>
          <w:rFonts w:ascii="Arial" w:hAnsi="Arial" w:cs="Arial"/>
          <w:sz w:val="20"/>
          <w:szCs w:val="20"/>
        </w:rPr>
        <w:t>Günel</w:t>
      </w:r>
      <w:proofErr w:type="spellEnd"/>
      <w:r w:rsidRPr="00982BE3">
        <w:rPr>
          <w:rFonts w:ascii="Arial" w:hAnsi="Arial" w:cs="Arial"/>
          <w:sz w:val="20"/>
          <w:szCs w:val="20"/>
        </w:rPr>
        <w:t xml:space="preserve"> M. Mutations in KATNB1 Cause Complex Cerebral Malformations by Disrupting Asymmetrically Dividing Neural Progenitors. Neuron.</w:t>
      </w:r>
    </w:p>
    <w:p w14:paraId="5CF4367D"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r w:rsidRPr="00982BE3">
        <w:rPr>
          <w:rFonts w:ascii="Arial" w:hAnsi="Arial" w:cs="Arial"/>
          <w:sz w:val="20"/>
          <w:szCs w:val="20"/>
        </w:rPr>
        <w:t xml:space="preserve">2015 Jan 7;85(1):228. </w:t>
      </w:r>
      <w:proofErr w:type="spellStart"/>
      <w:r w:rsidRPr="00982BE3">
        <w:rPr>
          <w:rFonts w:ascii="Arial" w:hAnsi="Arial" w:cs="Arial"/>
          <w:sz w:val="20"/>
          <w:szCs w:val="20"/>
        </w:rPr>
        <w:t>doi</w:t>
      </w:r>
      <w:proofErr w:type="spellEnd"/>
      <w:r w:rsidRPr="00982BE3">
        <w:rPr>
          <w:rFonts w:ascii="Arial" w:hAnsi="Arial" w:cs="Arial"/>
          <w:sz w:val="20"/>
          <w:szCs w:val="20"/>
        </w:rPr>
        <w:t>: 10.1016/j.neuron.2014.12.046.</w:t>
      </w:r>
    </w:p>
    <w:p w14:paraId="1FDB31AE"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p>
    <w:p w14:paraId="370D92A3"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spellStart"/>
      <w:r w:rsidRPr="00982BE3">
        <w:rPr>
          <w:rFonts w:ascii="Arial" w:eastAsia="Times New Roman" w:hAnsi="Arial" w:cs="Arial"/>
          <w:b/>
          <w:sz w:val="20"/>
          <w:szCs w:val="20"/>
        </w:rPr>
        <w:t>Carapetian</w:t>
      </w:r>
      <w:proofErr w:type="spellEnd"/>
      <w:r w:rsidRPr="00982BE3">
        <w:rPr>
          <w:rFonts w:ascii="Arial" w:eastAsia="Times New Roman" w:hAnsi="Arial" w:cs="Arial"/>
          <w:b/>
          <w:sz w:val="20"/>
          <w:szCs w:val="20"/>
        </w:rPr>
        <w:t xml:space="preserve"> S (Randle</w:t>
      </w:r>
      <w:r w:rsidRPr="00982BE3">
        <w:rPr>
          <w:rFonts w:ascii="Arial" w:eastAsia="Times New Roman" w:hAnsi="Arial" w:cs="Arial"/>
          <w:sz w:val="20"/>
          <w:szCs w:val="20"/>
        </w:rPr>
        <w:t xml:space="preserve">), Hageman J, Lyons E, Leonard D, </w:t>
      </w:r>
      <w:proofErr w:type="spellStart"/>
      <w:r w:rsidRPr="00982BE3">
        <w:rPr>
          <w:rFonts w:ascii="Arial" w:eastAsia="Times New Roman" w:hAnsi="Arial" w:cs="Arial"/>
          <w:sz w:val="20"/>
          <w:szCs w:val="20"/>
        </w:rPr>
        <w:t>Janies</w:t>
      </w:r>
      <w:proofErr w:type="spellEnd"/>
      <w:r w:rsidRPr="00982BE3">
        <w:rPr>
          <w:rFonts w:ascii="Arial" w:eastAsia="Times New Roman" w:hAnsi="Arial" w:cs="Arial"/>
          <w:sz w:val="20"/>
          <w:szCs w:val="20"/>
        </w:rPr>
        <w:t xml:space="preserve"> K, Kelley K, Fuchs S. Emergency Department Evaluation and Management of Children With Simple Febrile Seizures. Clin </w:t>
      </w:r>
      <w:proofErr w:type="spellStart"/>
      <w:r w:rsidRPr="00982BE3">
        <w:rPr>
          <w:rFonts w:ascii="Arial" w:eastAsia="Times New Roman" w:hAnsi="Arial" w:cs="Arial"/>
          <w:sz w:val="20"/>
          <w:szCs w:val="20"/>
        </w:rPr>
        <w:t>Pediatr</w:t>
      </w:r>
      <w:proofErr w:type="spellEnd"/>
      <w:r w:rsidRPr="00982BE3">
        <w:rPr>
          <w:rFonts w:ascii="Arial" w:eastAsia="Times New Roman" w:hAnsi="Arial" w:cs="Arial"/>
          <w:sz w:val="20"/>
          <w:szCs w:val="20"/>
        </w:rPr>
        <w:t xml:space="preserve"> (Phila). 2015;54:992-8.</w:t>
      </w:r>
    </w:p>
    <w:p w14:paraId="1EBF5A6C" w14:textId="77777777" w:rsidR="00352CA5" w:rsidRPr="00982BE3" w:rsidRDefault="00352CA5" w:rsidP="00352CA5">
      <w:pPr>
        <w:spacing w:after="0" w:line="240" w:lineRule="auto"/>
        <w:rPr>
          <w:rFonts w:ascii="Arial" w:hAnsi="Arial" w:cs="Arial"/>
          <w:b/>
          <w:sz w:val="44"/>
          <w:szCs w:val="44"/>
        </w:rPr>
      </w:pPr>
    </w:p>
    <w:p w14:paraId="2DFCA798" w14:textId="77777777" w:rsidR="00352CA5" w:rsidRPr="00982BE3" w:rsidRDefault="00352CA5" w:rsidP="00352CA5">
      <w:pPr>
        <w:spacing w:after="0" w:line="240" w:lineRule="auto"/>
        <w:rPr>
          <w:rFonts w:ascii="Arial" w:hAnsi="Arial" w:cs="Arial"/>
          <w:b/>
          <w:sz w:val="44"/>
          <w:szCs w:val="44"/>
        </w:rPr>
      </w:pPr>
      <w:r w:rsidRPr="00982BE3">
        <w:rPr>
          <w:rFonts w:ascii="Arial" w:hAnsi="Arial" w:cs="Arial"/>
          <w:b/>
          <w:sz w:val="44"/>
          <w:szCs w:val="44"/>
        </w:rPr>
        <w:t>2014</w:t>
      </w:r>
    </w:p>
    <w:p w14:paraId="5C900C83" w14:textId="77777777" w:rsidR="002559B9" w:rsidRPr="00982BE3" w:rsidRDefault="002559B9" w:rsidP="002559B9">
      <w:pPr>
        <w:pStyle w:val="p1"/>
        <w:rPr>
          <w:rFonts w:ascii="Arial" w:hAnsi="Arial" w:cs="Arial"/>
          <w:sz w:val="20"/>
          <w:szCs w:val="20"/>
        </w:rPr>
      </w:pPr>
      <w:proofErr w:type="spellStart"/>
      <w:r w:rsidRPr="00982BE3">
        <w:rPr>
          <w:rFonts w:ascii="Arial" w:hAnsi="Arial" w:cs="Arial"/>
          <w:sz w:val="20"/>
          <w:szCs w:val="20"/>
        </w:rPr>
        <w:t>Carbonell</w:t>
      </w:r>
      <w:proofErr w:type="spellEnd"/>
      <w:r w:rsidRPr="00982BE3">
        <w:rPr>
          <w:rFonts w:ascii="Arial" w:hAnsi="Arial" w:cs="Arial"/>
          <w:sz w:val="20"/>
          <w:szCs w:val="20"/>
        </w:rPr>
        <w:t xml:space="preserve"> A, Takeda A, </w:t>
      </w:r>
      <w:proofErr w:type="spellStart"/>
      <w:r w:rsidRPr="00982BE3">
        <w:rPr>
          <w:rFonts w:ascii="Arial" w:hAnsi="Arial" w:cs="Arial"/>
          <w:sz w:val="20"/>
          <w:szCs w:val="20"/>
        </w:rPr>
        <w:t>Fahlgren</w:t>
      </w:r>
      <w:proofErr w:type="spellEnd"/>
      <w:r w:rsidRPr="00982BE3">
        <w:rPr>
          <w:rFonts w:ascii="Arial" w:hAnsi="Arial" w:cs="Arial"/>
          <w:sz w:val="20"/>
          <w:szCs w:val="20"/>
        </w:rPr>
        <w:t xml:space="preserve"> N, </w:t>
      </w:r>
      <w:r w:rsidRPr="00982BE3">
        <w:rPr>
          <w:rFonts w:ascii="Arial" w:hAnsi="Arial" w:cs="Arial"/>
          <w:b/>
          <w:bCs/>
          <w:sz w:val="20"/>
          <w:szCs w:val="20"/>
        </w:rPr>
        <w:t>Johnson SC</w:t>
      </w:r>
      <w:r w:rsidRPr="00982BE3">
        <w:rPr>
          <w:rFonts w:ascii="Arial" w:hAnsi="Arial" w:cs="Arial"/>
          <w:sz w:val="20"/>
          <w:szCs w:val="20"/>
        </w:rPr>
        <w:t xml:space="preserve">, </w:t>
      </w:r>
      <w:proofErr w:type="spellStart"/>
      <w:r w:rsidRPr="00982BE3">
        <w:rPr>
          <w:rFonts w:ascii="Arial" w:hAnsi="Arial" w:cs="Arial"/>
          <w:sz w:val="20"/>
          <w:szCs w:val="20"/>
        </w:rPr>
        <w:t>Cuperus</w:t>
      </w:r>
      <w:proofErr w:type="spellEnd"/>
      <w:r w:rsidRPr="00982BE3">
        <w:rPr>
          <w:rFonts w:ascii="Arial" w:hAnsi="Arial" w:cs="Arial"/>
          <w:sz w:val="20"/>
          <w:szCs w:val="20"/>
        </w:rPr>
        <w:t xml:space="preserve"> JT, Carrington JC: New Generation of Artificial MicroRNA and Synthetic Trans-Acting Small Interfering RNA Vectors for Efficient Gene Silencing in Arabidopsis. </w:t>
      </w:r>
      <w:r w:rsidRPr="00982BE3">
        <w:rPr>
          <w:rFonts w:ascii="Arial" w:hAnsi="Arial" w:cs="Arial"/>
          <w:i/>
          <w:iCs/>
          <w:sz w:val="20"/>
          <w:szCs w:val="20"/>
        </w:rPr>
        <w:t>Plant Physiology</w:t>
      </w:r>
      <w:r w:rsidRPr="00982BE3">
        <w:rPr>
          <w:rFonts w:ascii="Arial" w:hAnsi="Arial" w:cs="Arial"/>
          <w:sz w:val="20"/>
          <w:szCs w:val="20"/>
        </w:rPr>
        <w:t xml:space="preserve">. 165(1):p15-29. 2014. PMID: 24647477. </w:t>
      </w:r>
    </w:p>
    <w:p w14:paraId="248127DB" w14:textId="77777777" w:rsidR="002559B9" w:rsidRPr="00982BE3" w:rsidRDefault="002559B9" w:rsidP="00352CA5">
      <w:pPr>
        <w:spacing w:after="0" w:line="240" w:lineRule="auto"/>
        <w:rPr>
          <w:rFonts w:ascii="Arial" w:hAnsi="Arial" w:cs="Arial"/>
          <w:sz w:val="20"/>
          <w:szCs w:val="20"/>
        </w:rPr>
      </w:pPr>
    </w:p>
    <w:p w14:paraId="696B4640" w14:textId="1067AA85"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Mishra-</w:t>
      </w:r>
      <w:proofErr w:type="spellStart"/>
      <w:r w:rsidRPr="00982BE3">
        <w:rPr>
          <w:rFonts w:ascii="Arial" w:hAnsi="Arial" w:cs="Arial"/>
          <w:sz w:val="20"/>
          <w:szCs w:val="20"/>
        </w:rPr>
        <w:t>Gorur</w:t>
      </w:r>
      <w:proofErr w:type="spellEnd"/>
      <w:r w:rsidRPr="00982BE3">
        <w:rPr>
          <w:rFonts w:ascii="Arial" w:hAnsi="Arial" w:cs="Arial"/>
          <w:sz w:val="20"/>
          <w:szCs w:val="20"/>
        </w:rPr>
        <w:t xml:space="preserve"> K, </w:t>
      </w:r>
      <w:proofErr w:type="spellStart"/>
      <w:r w:rsidRPr="00982BE3">
        <w:rPr>
          <w:rFonts w:ascii="Arial" w:hAnsi="Arial" w:cs="Arial"/>
          <w:sz w:val="20"/>
          <w:szCs w:val="20"/>
        </w:rPr>
        <w:t>Çağlayan</w:t>
      </w:r>
      <w:proofErr w:type="spellEnd"/>
      <w:r w:rsidRPr="00982BE3">
        <w:rPr>
          <w:rFonts w:ascii="Arial" w:hAnsi="Arial" w:cs="Arial"/>
          <w:sz w:val="20"/>
          <w:szCs w:val="20"/>
        </w:rPr>
        <w:t xml:space="preserve"> AO, Schaffer AE, </w:t>
      </w:r>
      <w:proofErr w:type="spellStart"/>
      <w:r w:rsidRPr="00982BE3">
        <w:rPr>
          <w:rFonts w:ascii="Arial" w:hAnsi="Arial" w:cs="Arial"/>
          <w:sz w:val="20"/>
          <w:szCs w:val="20"/>
        </w:rPr>
        <w:t>Chabu</w:t>
      </w:r>
      <w:proofErr w:type="spellEnd"/>
      <w:r w:rsidRPr="00982BE3">
        <w:rPr>
          <w:rFonts w:ascii="Arial" w:hAnsi="Arial" w:cs="Arial"/>
          <w:sz w:val="20"/>
          <w:szCs w:val="20"/>
        </w:rPr>
        <w:t xml:space="preserve"> C, </w:t>
      </w:r>
      <w:proofErr w:type="spellStart"/>
      <w:r w:rsidRPr="00982BE3">
        <w:rPr>
          <w:rFonts w:ascii="Arial" w:hAnsi="Arial" w:cs="Arial"/>
          <w:sz w:val="20"/>
          <w:szCs w:val="20"/>
        </w:rPr>
        <w:t>Henegariu</w:t>
      </w:r>
      <w:proofErr w:type="spellEnd"/>
      <w:r w:rsidRPr="00982BE3">
        <w:rPr>
          <w:rFonts w:ascii="Arial" w:hAnsi="Arial" w:cs="Arial"/>
          <w:sz w:val="20"/>
          <w:szCs w:val="20"/>
        </w:rPr>
        <w:t xml:space="preserve"> O, </w:t>
      </w:r>
      <w:proofErr w:type="spellStart"/>
      <w:r w:rsidRPr="00982BE3">
        <w:rPr>
          <w:rFonts w:ascii="Arial" w:hAnsi="Arial" w:cs="Arial"/>
          <w:sz w:val="20"/>
          <w:szCs w:val="20"/>
        </w:rPr>
        <w:t>Vonhoff</w:t>
      </w:r>
      <w:proofErr w:type="spellEnd"/>
      <w:r w:rsidRPr="00982BE3">
        <w:rPr>
          <w:rFonts w:ascii="Arial" w:hAnsi="Arial" w:cs="Arial"/>
          <w:sz w:val="20"/>
          <w:szCs w:val="20"/>
        </w:rPr>
        <w:t xml:space="preserve"> F, </w:t>
      </w:r>
      <w:proofErr w:type="spellStart"/>
      <w:r w:rsidRPr="00982BE3">
        <w:rPr>
          <w:rFonts w:ascii="Arial" w:hAnsi="Arial" w:cs="Arial"/>
          <w:sz w:val="20"/>
          <w:szCs w:val="20"/>
        </w:rPr>
        <w:t>Akgümüş</w:t>
      </w:r>
      <w:proofErr w:type="spellEnd"/>
      <w:r w:rsidRPr="00982BE3">
        <w:rPr>
          <w:rFonts w:ascii="Arial" w:hAnsi="Arial" w:cs="Arial"/>
          <w:sz w:val="20"/>
          <w:szCs w:val="20"/>
        </w:rPr>
        <w:t xml:space="preserve"> GT, Nishimura S, Han W, Tu S, Baran B, </w:t>
      </w:r>
      <w:proofErr w:type="spellStart"/>
      <w:r w:rsidRPr="00982BE3">
        <w:rPr>
          <w:rFonts w:ascii="Arial" w:hAnsi="Arial" w:cs="Arial"/>
          <w:sz w:val="20"/>
          <w:szCs w:val="20"/>
        </w:rPr>
        <w:t>Gümüş</w:t>
      </w:r>
      <w:proofErr w:type="spellEnd"/>
      <w:r w:rsidRPr="00982BE3">
        <w:rPr>
          <w:rFonts w:ascii="Arial" w:hAnsi="Arial" w:cs="Arial"/>
          <w:sz w:val="20"/>
          <w:szCs w:val="20"/>
        </w:rPr>
        <w:t xml:space="preserve"> H, </w:t>
      </w:r>
      <w:proofErr w:type="spellStart"/>
      <w:r w:rsidRPr="00982BE3">
        <w:rPr>
          <w:rFonts w:ascii="Arial" w:hAnsi="Arial" w:cs="Arial"/>
          <w:sz w:val="20"/>
          <w:szCs w:val="20"/>
        </w:rPr>
        <w:t>Dilber</w:t>
      </w:r>
      <w:proofErr w:type="spellEnd"/>
      <w:r w:rsidRPr="00982BE3">
        <w:rPr>
          <w:rFonts w:ascii="Arial" w:hAnsi="Arial" w:cs="Arial"/>
          <w:sz w:val="20"/>
          <w:szCs w:val="20"/>
        </w:rPr>
        <w:t xml:space="preserve"> C, Zaki MS, </w:t>
      </w:r>
      <w:proofErr w:type="spellStart"/>
      <w:r w:rsidRPr="00982BE3">
        <w:rPr>
          <w:rFonts w:ascii="Arial" w:hAnsi="Arial" w:cs="Arial"/>
          <w:sz w:val="20"/>
          <w:szCs w:val="20"/>
        </w:rPr>
        <w:t>Hossni</w:t>
      </w:r>
      <w:proofErr w:type="spellEnd"/>
      <w:r w:rsidRPr="00982BE3">
        <w:rPr>
          <w:rFonts w:ascii="Arial" w:hAnsi="Arial" w:cs="Arial"/>
          <w:sz w:val="20"/>
          <w:szCs w:val="20"/>
        </w:rPr>
        <w:t xml:space="preserve"> HA, Rivière JB, </w:t>
      </w:r>
      <w:proofErr w:type="spellStart"/>
      <w:r w:rsidRPr="00982BE3">
        <w:rPr>
          <w:rFonts w:ascii="Arial" w:hAnsi="Arial" w:cs="Arial"/>
          <w:sz w:val="20"/>
          <w:szCs w:val="20"/>
        </w:rPr>
        <w:t>Kayserili</w:t>
      </w:r>
      <w:proofErr w:type="spellEnd"/>
      <w:r w:rsidRPr="00982BE3">
        <w:rPr>
          <w:rFonts w:ascii="Arial" w:hAnsi="Arial" w:cs="Arial"/>
          <w:sz w:val="20"/>
          <w:szCs w:val="20"/>
        </w:rPr>
        <w:t xml:space="preserve"> H, Spencer EG, </w:t>
      </w:r>
      <w:proofErr w:type="spellStart"/>
      <w:r w:rsidRPr="00982BE3">
        <w:rPr>
          <w:rFonts w:ascii="Arial" w:hAnsi="Arial" w:cs="Arial"/>
          <w:sz w:val="20"/>
          <w:szCs w:val="20"/>
        </w:rPr>
        <w:t>Rosti</w:t>
      </w:r>
      <w:proofErr w:type="spellEnd"/>
      <w:r w:rsidRPr="00982BE3">
        <w:rPr>
          <w:rFonts w:ascii="Arial" w:hAnsi="Arial" w:cs="Arial"/>
          <w:sz w:val="20"/>
          <w:szCs w:val="20"/>
        </w:rPr>
        <w:t xml:space="preserve"> RÖ, </w:t>
      </w:r>
      <w:proofErr w:type="spellStart"/>
      <w:r w:rsidRPr="00982BE3">
        <w:rPr>
          <w:rFonts w:ascii="Arial" w:hAnsi="Arial" w:cs="Arial"/>
          <w:sz w:val="20"/>
          <w:szCs w:val="20"/>
        </w:rPr>
        <w:t>Schroth</w:t>
      </w:r>
      <w:proofErr w:type="spellEnd"/>
      <w:r w:rsidRPr="00982BE3">
        <w:rPr>
          <w:rFonts w:ascii="Arial" w:hAnsi="Arial" w:cs="Arial"/>
          <w:sz w:val="20"/>
          <w:szCs w:val="20"/>
        </w:rPr>
        <w:t xml:space="preserve"> J, Per H, </w:t>
      </w:r>
      <w:proofErr w:type="spellStart"/>
      <w:r w:rsidRPr="00982BE3">
        <w:rPr>
          <w:rFonts w:ascii="Arial" w:hAnsi="Arial" w:cs="Arial"/>
          <w:sz w:val="20"/>
          <w:szCs w:val="20"/>
        </w:rPr>
        <w:t>Çağlar</w:t>
      </w:r>
      <w:proofErr w:type="spellEnd"/>
      <w:r w:rsidRPr="00982BE3">
        <w:rPr>
          <w:rFonts w:ascii="Arial" w:hAnsi="Arial" w:cs="Arial"/>
          <w:sz w:val="20"/>
          <w:szCs w:val="20"/>
        </w:rPr>
        <w:t xml:space="preserve"> </w:t>
      </w:r>
      <w:proofErr w:type="spellStart"/>
      <w:r w:rsidRPr="00982BE3">
        <w:rPr>
          <w:rFonts w:ascii="Arial" w:hAnsi="Arial" w:cs="Arial"/>
          <w:sz w:val="20"/>
          <w:szCs w:val="20"/>
        </w:rPr>
        <w:t>C,Çağlar</w:t>
      </w:r>
      <w:proofErr w:type="spellEnd"/>
      <w:r w:rsidRPr="00982BE3">
        <w:rPr>
          <w:rFonts w:ascii="Arial" w:hAnsi="Arial" w:cs="Arial"/>
          <w:sz w:val="20"/>
          <w:szCs w:val="20"/>
        </w:rPr>
        <w:t xml:space="preserve"> Ç, </w:t>
      </w:r>
      <w:proofErr w:type="spellStart"/>
      <w:r w:rsidRPr="00982BE3">
        <w:rPr>
          <w:rFonts w:ascii="Arial" w:hAnsi="Arial" w:cs="Arial"/>
          <w:sz w:val="20"/>
          <w:szCs w:val="20"/>
        </w:rPr>
        <w:t>Dölen</w:t>
      </w:r>
      <w:proofErr w:type="spellEnd"/>
      <w:r w:rsidRPr="00982BE3">
        <w:rPr>
          <w:rFonts w:ascii="Arial" w:hAnsi="Arial" w:cs="Arial"/>
          <w:sz w:val="20"/>
          <w:szCs w:val="20"/>
        </w:rPr>
        <w:t xml:space="preserve"> D, </w:t>
      </w:r>
      <w:proofErr w:type="spellStart"/>
      <w:r w:rsidRPr="00982BE3">
        <w:rPr>
          <w:rFonts w:ascii="Arial" w:hAnsi="Arial" w:cs="Arial"/>
          <w:sz w:val="20"/>
          <w:szCs w:val="20"/>
        </w:rPr>
        <w:t>Baranoski</w:t>
      </w:r>
      <w:proofErr w:type="spellEnd"/>
      <w:r w:rsidRPr="00982BE3">
        <w:rPr>
          <w:rFonts w:ascii="Arial" w:hAnsi="Arial" w:cs="Arial"/>
          <w:sz w:val="20"/>
          <w:szCs w:val="20"/>
        </w:rPr>
        <w:t xml:space="preserve"> JF, </w:t>
      </w:r>
      <w:proofErr w:type="spellStart"/>
      <w:r w:rsidRPr="00982BE3">
        <w:rPr>
          <w:rFonts w:ascii="Arial" w:hAnsi="Arial" w:cs="Arial"/>
          <w:sz w:val="20"/>
          <w:szCs w:val="20"/>
        </w:rPr>
        <w:t>Kumandaş</w:t>
      </w:r>
      <w:proofErr w:type="spellEnd"/>
      <w:r w:rsidRPr="00982BE3">
        <w:rPr>
          <w:rFonts w:ascii="Arial" w:hAnsi="Arial" w:cs="Arial"/>
          <w:sz w:val="20"/>
          <w:szCs w:val="20"/>
        </w:rPr>
        <w:t xml:space="preserve"> S, </w:t>
      </w:r>
      <w:proofErr w:type="spellStart"/>
      <w:r w:rsidRPr="00982BE3">
        <w:rPr>
          <w:rFonts w:ascii="Arial" w:hAnsi="Arial" w:cs="Arial"/>
          <w:sz w:val="20"/>
          <w:szCs w:val="20"/>
        </w:rPr>
        <w:t>Minja</w:t>
      </w:r>
      <w:proofErr w:type="spellEnd"/>
      <w:r w:rsidRPr="00982BE3">
        <w:rPr>
          <w:rFonts w:ascii="Arial" w:hAnsi="Arial" w:cs="Arial"/>
          <w:sz w:val="20"/>
          <w:szCs w:val="20"/>
        </w:rPr>
        <w:t xml:space="preserve"> FJ, </w:t>
      </w:r>
      <w:proofErr w:type="spellStart"/>
      <w:r w:rsidRPr="00982BE3">
        <w:rPr>
          <w:rFonts w:ascii="Arial" w:hAnsi="Arial" w:cs="Arial"/>
          <w:sz w:val="20"/>
          <w:szCs w:val="20"/>
        </w:rPr>
        <w:t>Erson-Omay</w:t>
      </w:r>
      <w:proofErr w:type="spellEnd"/>
      <w:r w:rsidRPr="00982BE3">
        <w:rPr>
          <w:rFonts w:ascii="Arial" w:hAnsi="Arial" w:cs="Arial"/>
          <w:sz w:val="20"/>
          <w:szCs w:val="20"/>
        </w:rPr>
        <w:t xml:space="preserve"> EZ, Mane </w:t>
      </w:r>
      <w:proofErr w:type="spellStart"/>
      <w:r w:rsidRPr="00982BE3">
        <w:rPr>
          <w:rFonts w:ascii="Arial" w:hAnsi="Arial" w:cs="Arial"/>
          <w:sz w:val="20"/>
          <w:szCs w:val="20"/>
        </w:rPr>
        <w:t>SM,Lifton</w:t>
      </w:r>
      <w:proofErr w:type="spellEnd"/>
      <w:r w:rsidRPr="00982BE3">
        <w:rPr>
          <w:rFonts w:ascii="Arial" w:hAnsi="Arial" w:cs="Arial"/>
          <w:sz w:val="20"/>
          <w:szCs w:val="20"/>
        </w:rPr>
        <w:t xml:space="preserve"> RP, Xu T, </w:t>
      </w:r>
      <w:proofErr w:type="spellStart"/>
      <w:r w:rsidRPr="00982BE3">
        <w:rPr>
          <w:rFonts w:ascii="Arial" w:hAnsi="Arial" w:cs="Arial"/>
          <w:sz w:val="20"/>
          <w:szCs w:val="20"/>
        </w:rPr>
        <w:t>Keshishian</w:t>
      </w:r>
      <w:proofErr w:type="spellEnd"/>
      <w:r w:rsidRPr="00982BE3">
        <w:rPr>
          <w:rFonts w:ascii="Arial" w:hAnsi="Arial" w:cs="Arial"/>
          <w:sz w:val="20"/>
          <w:szCs w:val="20"/>
        </w:rPr>
        <w:t xml:space="preserve"> H, </w:t>
      </w:r>
      <w:r w:rsidRPr="00982BE3">
        <w:rPr>
          <w:rFonts w:ascii="Arial" w:hAnsi="Arial" w:cs="Arial"/>
          <w:b/>
          <w:sz w:val="20"/>
          <w:szCs w:val="20"/>
        </w:rPr>
        <w:t>Dobyns WB,</w:t>
      </w:r>
      <w:r w:rsidRPr="00982BE3">
        <w:rPr>
          <w:rFonts w:ascii="Arial" w:hAnsi="Arial" w:cs="Arial"/>
          <w:sz w:val="20"/>
          <w:szCs w:val="20"/>
        </w:rPr>
        <w:t xml:space="preserve"> Chi NC, </w:t>
      </w:r>
      <w:proofErr w:type="spellStart"/>
      <w:r w:rsidRPr="00982BE3">
        <w:rPr>
          <w:rFonts w:ascii="Arial" w:hAnsi="Arial" w:cs="Arial"/>
          <w:sz w:val="20"/>
          <w:szCs w:val="20"/>
        </w:rPr>
        <w:t>Šestan</w:t>
      </w:r>
      <w:proofErr w:type="spellEnd"/>
      <w:r w:rsidRPr="00982BE3">
        <w:rPr>
          <w:rFonts w:ascii="Arial" w:hAnsi="Arial" w:cs="Arial"/>
          <w:sz w:val="20"/>
          <w:szCs w:val="20"/>
        </w:rPr>
        <w:t xml:space="preserve"> N, </w:t>
      </w:r>
      <w:proofErr w:type="spellStart"/>
      <w:r w:rsidRPr="00982BE3">
        <w:rPr>
          <w:rFonts w:ascii="Arial" w:hAnsi="Arial" w:cs="Arial"/>
          <w:sz w:val="20"/>
          <w:szCs w:val="20"/>
        </w:rPr>
        <w:t>Louvi</w:t>
      </w:r>
      <w:proofErr w:type="spellEnd"/>
      <w:r w:rsidRPr="00982BE3">
        <w:rPr>
          <w:rFonts w:ascii="Arial" w:hAnsi="Arial" w:cs="Arial"/>
          <w:sz w:val="20"/>
          <w:szCs w:val="20"/>
        </w:rPr>
        <w:t xml:space="preserve"> A, </w:t>
      </w:r>
      <w:proofErr w:type="spellStart"/>
      <w:r w:rsidRPr="00982BE3">
        <w:rPr>
          <w:rFonts w:ascii="Arial" w:hAnsi="Arial" w:cs="Arial"/>
          <w:sz w:val="20"/>
          <w:szCs w:val="20"/>
        </w:rPr>
        <w:t>Bilgüvar</w:t>
      </w:r>
      <w:proofErr w:type="spellEnd"/>
      <w:r w:rsidRPr="00982BE3">
        <w:rPr>
          <w:rFonts w:ascii="Arial" w:hAnsi="Arial" w:cs="Arial"/>
          <w:sz w:val="20"/>
          <w:szCs w:val="20"/>
        </w:rPr>
        <w:t xml:space="preserve"> K, </w:t>
      </w:r>
      <w:proofErr w:type="spellStart"/>
      <w:r w:rsidRPr="00982BE3">
        <w:rPr>
          <w:rFonts w:ascii="Arial" w:hAnsi="Arial" w:cs="Arial"/>
          <w:sz w:val="20"/>
          <w:szCs w:val="20"/>
        </w:rPr>
        <w:t>Yasuno</w:t>
      </w:r>
      <w:proofErr w:type="spellEnd"/>
      <w:r w:rsidRPr="00982BE3">
        <w:rPr>
          <w:rFonts w:ascii="Arial" w:hAnsi="Arial" w:cs="Arial"/>
          <w:sz w:val="20"/>
          <w:szCs w:val="20"/>
        </w:rPr>
        <w:t xml:space="preserve"> K, Gleeson JG, </w:t>
      </w:r>
      <w:proofErr w:type="spellStart"/>
      <w:r w:rsidRPr="00982BE3">
        <w:rPr>
          <w:rFonts w:ascii="Arial" w:hAnsi="Arial" w:cs="Arial"/>
          <w:sz w:val="20"/>
          <w:szCs w:val="20"/>
        </w:rPr>
        <w:t>Günel</w:t>
      </w:r>
      <w:proofErr w:type="spellEnd"/>
      <w:r w:rsidRPr="00982BE3">
        <w:rPr>
          <w:rFonts w:ascii="Arial" w:hAnsi="Arial" w:cs="Arial"/>
          <w:sz w:val="20"/>
          <w:szCs w:val="20"/>
        </w:rPr>
        <w:t xml:space="preserve"> M. Mutations in KATNB1 cause complex cerebral malformations by disrupting asymmetrically dividing neural progenitors. Neuron.2014 Dec 17;84(6):1226-39. </w:t>
      </w:r>
      <w:proofErr w:type="spellStart"/>
      <w:r w:rsidRPr="00982BE3">
        <w:rPr>
          <w:rFonts w:ascii="Arial" w:hAnsi="Arial" w:cs="Arial"/>
          <w:sz w:val="20"/>
          <w:szCs w:val="20"/>
        </w:rPr>
        <w:t>doi</w:t>
      </w:r>
      <w:proofErr w:type="spellEnd"/>
      <w:r w:rsidRPr="00982BE3">
        <w:rPr>
          <w:rFonts w:ascii="Arial" w:hAnsi="Arial" w:cs="Arial"/>
          <w:sz w:val="20"/>
          <w:szCs w:val="20"/>
        </w:rPr>
        <w:t>: 10.1016/j.neuron.2014.12.014. Erratum in: Neuron.2015 Jan 7;85(1):228. Neuron. 2015 Jan 7;85(1):228</w:t>
      </w:r>
    </w:p>
    <w:p w14:paraId="74055CBF" w14:textId="0CC40094" w:rsidR="002559B9" w:rsidRPr="00982BE3" w:rsidRDefault="002559B9" w:rsidP="00352CA5">
      <w:pPr>
        <w:spacing w:after="0" w:line="240" w:lineRule="auto"/>
        <w:rPr>
          <w:rFonts w:ascii="Arial" w:hAnsi="Arial" w:cs="Arial"/>
          <w:sz w:val="20"/>
          <w:szCs w:val="20"/>
        </w:rPr>
      </w:pPr>
    </w:p>
    <w:p w14:paraId="7BB25FBD" w14:textId="77777777" w:rsidR="002559B9" w:rsidRPr="00982BE3" w:rsidRDefault="002559B9" w:rsidP="002559B9">
      <w:pPr>
        <w:pStyle w:val="p1"/>
        <w:rPr>
          <w:rFonts w:ascii="Arial" w:hAnsi="Arial" w:cs="Arial"/>
          <w:sz w:val="20"/>
          <w:szCs w:val="20"/>
        </w:rPr>
      </w:pPr>
      <w:r w:rsidRPr="00982BE3">
        <w:rPr>
          <w:rFonts w:ascii="Arial" w:hAnsi="Arial" w:cs="Arial"/>
          <w:b/>
          <w:bCs/>
          <w:sz w:val="20"/>
          <w:szCs w:val="20"/>
        </w:rPr>
        <w:t>Johnson SC</w:t>
      </w:r>
      <w:r w:rsidRPr="00982BE3">
        <w:rPr>
          <w:rFonts w:ascii="Arial" w:hAnsi="Arial" w:cs="Arial"/>
          <w:sz w:val="20"/>
          <w:szCs w:val="20"/>
        </w:rPr>
        <w:t xml:space="preserve">: Translational Medicine. A target for pharmacological intervention in an untreatable human disease. </w:t>
      </w:r>
      <w:r w:rsidRPr="00982BE3">
        <w:rPr>
          <w:rFonts w:ascii="Arial" w:hAnsi="Arial" w:cs="Arial"/>
          <w:i/>
          <w:iCs/>
          <w:sz w:val="20"/>
          <w:szCs w:val="20"/>
        </w:rPr>
        <w:t>Science</w:t>
      </w:r>
      <w:r w:rsidRPr="00982BE3">
        <w:rPr>
          <w:rFonts w:ascii="Arial" w:hAnsi="Arial" w:cs="Arial"/>
          <w:sz w:val="20"/>
          <w:szCs w:val="20"/>
        </w:rPr>
        <w:t xml:space="preserve">. 2014 Dec 5;346(6214). PMID: 25477449. </w:t>
      </w:r>
    </w:p>
    <w:p w14:paraId="5372F245" w14:textId="77777777" w:rsidR="00352CA5" w:rsidRPr="00982BE3" w:rsidRDefault="00352CA5" w:rsidP="00352CA5">
      <w:pPr>
        <w:spacing w:after="0" w:line="240" w:lineRule="auto"/>
        <w:rPr>
          <w:rFonts w:ascii="Arial" w:hAnsi="Arial" w:cs="Arial"/>
          <w:b/>
          <w:sz w:val="20"/>
          <w:szCs w:val="20"/>
        </w:rPr>
      </w:pPr>
    </w:p>
    <w:p w14:paraId="7BC525EB"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Mirzaa GM, </w:t>
      </w:r>
      <w:proofErr w:type="spellStart"/>
      <w:r w:rsidRPr="00982BE3">
        <w:rPr>
          <w:rFonts w:ascii="Arial" w:hAnsi="Arial" w:cs="Arial"/>
          <w:sz w:val="20"/>
          <w:szCs w:val="20"/>
        </w:rPr>
        <w:t>Enyedi</w:t>
      </w:r>
      <w:proofErr w:type="spellEnd"/>
      <w:r w:rsidRPr="00982BE3">
        <w:rPr>
          <w:rFonts w:ascii="Arial" w:hAnsi="Arial" w:cs="Arial"/>
          <w:sz w:val="20"/>
          <w:szCs w:val="20"/>
        </w:rPr>
        <w:t xml:space="preserve"> L, Parsons G, Collins S, </w:t>
      </w:r>
      <w:proofErr w:type="spellStart"/>
      <w:r w:rsidRPr="00982BE3">
        <w:rPr>
          <w:rFonts w:ascii="Arial" w:hAnsi="Arial" w:cs="Arial"/>
          <w:sz w:val="20"/>
          <w:szCs w:val="20"/>
        </w:rPr>
        <w:t>Medne</w:t>
      </w:r>
      <w:proofErr w:type="spellEnd"/>
      <w:r w:rsidRPr="00982BE3">
        <w:rPr>
          <w:rFonts w:ascii="Arial" w:hAnsi="Arial" w:cs="Arial"/>
          <w:sz w:val="20"/>
          <w:szCs w:val="20"/>
        </w:rPr>
        <w:t xml:space="preserve"> L, Adams C, Ward T, Davitt B, </w:t>
      </w:r>
      <w:proofErr w:type="spellStart"/>
      <w:r w:rsidRPr="00982BE3">
        <w:rPr>
          <w:rFonts w:ascii="Arial" w:hAnsi="Arial" w:cs="Arial"/>
          <w:sz w:val="20"/>
          <w:szCs w:val="20"/>
        </w:rPr>
        <w:t>Bicknese</w:t>
      </w:r>
      <w:proofErr w:type="spellEnd"/>
      <w:r w:rsidRPr="00982BE3">
        <w:rPr>
          <w:rFonts w:ascii="Arial" w:hAnsi="Arial" w:cs="Arial"/>
          <w:sz w:val="20"/>
          <w:szCs w:val="20"/>
        </w:rPr>
        <w:t xml:space="preserve"> A, </w:t>
      </w:r>
      <w:proofErr w:type="spellStart"/>
      <w:r w:rsidRPr="00982BE3">
        <w:rPr>
          <w:rFonts w:ascii="Arial" w:hAnsi="Arial" w:cs="Arial"/>
          <w:sz w:val="20"/>
          <w:szCs w:val="20"/>
        </w:rPr>
        <w:t>Zackai</w:t>
      </w:r>
      <w:proofErr w:type="spellEnd"/>
      <w:r w:rsidRPr="00982BE3">
        <w:rPr>
          <w:rFonts w:ascii="Arial" w:hAnsi="Arial" w:cs="Arial"/>
          <w:sz w:val="20"/>
          <w:szCs w:val="20"/>
        </w:rPr>
        <w:t xml:space="preserve"> E, </w:t>
      </w:r>
      <w:proofErr w:type="spellStart"/>
      <w:r w:rsidRPr="00982BE3">
        <w:rPr>
          <w:rFonts w:ascii="Arial" w:hAnsi="Arial" w:cs="Arial"/>
          <w:sz w:val="20"/>
          <w:szCs w:val="20"/>
        </w:rPr>
        <w:t>Toriello</w:t>
      </w:r>
      <w:proofErr w:type="spellEnd"/>
      <w:r w:rsidRPr="00982BE3">
        <w:rPr>
          <w:rFonts w:ascii="Arial" w:hAnsi="Arial" w:cs="Arial"/>
          <w:sz w:val="20"/>
          <w:szCs w:val="20"/>
        </w:rPr>
        <w:t xml:space="preserve"> H, </w:t>
      </w:r>
      <w:r w:rsidRPr="00982BE3">
        <w:rPr>
          <w:rFonts w:ascii="Arial" w:hAnsi="Arial" w:cs="Arial"/>
          <w:b/>
          <w:sz w:val="20"/>
          <w:szCs w:val="20"/>
        </w:rPr>
        <w:t>Dobyns WB</w:t>
      </w:r>
      <w:r w:rsidRPr="00982BE3">
        <w:rPr>
          <w:rFonts w:ascii="Arial" w:hAnsi="Arial" w:cs="Arial"/>
          <w:sz w:val="20"/>
          <w:szCs w:val="20"/>
        </w:rPr>
        <w:t xml:space="preserve">, Christian S. Congenital microcephaly and chorioretinopathy due to de novo heterozygous KIF11 mutations: five novel mutations and review of the literature. Am J Med Genet A. 2014 Nov;164A(11):2879-86. </w:t>
      </w:r>
      <w:proofErr w:type="spellStart"/>
      <w:r w:rsidRPr="00982BE3">
        <w:rPr>
          <w:rFonts w:ascii="Arial" w:hAnsi="Arial" w:cs="Arial"/>
          <w:sz w:val="20"/>
          <w:szCs w:val="20"/>
        </w:rPr>
        <w:t>doi</w:t>
      </w:r>
      <w:proofErr w:type="spellEnd"/>
      <w:r w:rsidRPr="00982BE3">
        <w:rPr>
          <w:rFonts w:ascii="Arial" w:hAnsi="Arial" w:cs="Arial"/>
          <w:sz w:val="20"/>
          <w:szCs w:val="20"/>
        </w:rPr>
        <w:t xml:space="preserve">: 10.1002/ajmg.a.36707.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2014 Aug 12. Review. PubMed</w:t>
      </w:r>
    </w:p>
    <w:p w14:paraId="554C94F1" w14:textId="77777777" w:rsidR="00352CA5" w:rsidRPr="00982BE3" w:rsidRDefault="00352CA5" w:rsidP="00352CA5">
      <w:pPr>
        <w:spacing w:after="0" w:line="240" w:lineRule="auto"/>
        <w:rPr>
          <w:rFonts w:ascii="Arial" w:hAnsi="Arial" w:cs="Arial"/>
          <w:b/>
          <w:sz w:val="20"/>
          <w:szCs w:val="20"/>
        </w:rPr>
      </w:pPr>
    </w:p>
    <w:p w14:paraId="75FAC308"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b/>
          <w:sz w:val="20"/>
          <w:szCs w:val="20"/>
        </w:rPr>
        <w:t>Wainwright MS</w:t>
      </w:r>
      <w:r w:rsidRPr="00982BE3">
        <w:rPr>
          <w:rFonts w:ascii="Arial" w:hAnsi="Arial" w:cs="Arial"/>
          <w:sz w:val="20"/>
          <w:szCs w:val="20"/>
        </w:rPr>
        <w:t xml:space="preserve">, </w:t>
      </w:r>
      <w:proofErr w:type="spellStart"/>
      <w:r w:rsidRPr="00982BE3">
        <w:rPr>
          <w:rFonts w:ascii="Arial" w:hAnsi="Arial" w:cs="Arial"/>
          <w:sz w:val="20"/>
          <w:szCs w:val="20"/>
        </w:rPr>
        <w:t>Grimason</w:t>
      </w:r>
      <w:proofErr w:type="spellEnd"/>
      <w:r w:rsidRPr="00982BE3">
        <w:rPr>
          <w:rFonts w:ascii="Arial" w:hAnsi="Arial" w:cs="Arial"/>
          <w:sz w:val="20"/>
          <w:szCs w:val="20"/>
        </w:rPr>
        <w:t xml:space="preserve"> M, Goldstein J, Smith CM, </w:t>
      </w:r>
      <w:r w:rsidRPr="00982BE3">
        <w:rPr>
          <w:rFonts w:ascii="Arial" w:hAnsi="Arial" w:cs="Arial"/>
          <w:b/>
          <w:sz w:val="20"/>
          <w:szCs w:val="20"/>
        </w:rPr>
        <w:t xml:space="preserve">Amlie-Lefond </w:t>
      </w:r>
      <w:r w:rsidRPr="00982BE3">
        <w:rPr>
          <w:rFonts w:ascii="Arial" w:hAnsi="Arial" w:cs="Arial"/>
          <w:sz w:val="20"/>
          <w:szCs w:val="20"/>
        </w:rPr>
        <w:t xml:space="preserve">C, Revivo </w:t>
      </w:r>
      <w:proofErr w:type="spellStart"/>
      <w:r w:rsidRPr="00982BE3">
        <w:rPr>
          <w:rFonts w:ascii="Arial" w:hAnsi="Arial" w:cs="Arial"/>
          <w:sz w:val="20"/>
          <w:szCs w:val="20"/>
        </w:rPr>
        <w:t>G,Noah</w:t>
      </w:r>
      <w:proofErr w:type="spellEnd"/>
      <w:r w:rsidRPr="00982BE3">
        <w:rPr>
          <w:rFonts w:ascii="Arial" w:hAnsi="Arial" w:cs="Arial"/>
          <w:sz w:val="20"/>
          <w:szCs w:val="20"/>
        </w:rPr>
        <w:t xml:space="preserve"> ZL, Harris ZL, Epstein LG. Building a pediatric neurocritical care program: a multidisciplinary approach to clinical practice and education from the intensive care unit to the outpatient clinic. Semin </w:t>
      </w:r>
      <w:proofErr w:type="spellStart"/>
      <w:r w:rsidRPr="00982BE3">
        <w:rPr>
          <w:rFonts w:ascii="Arial" w:hAnsi="Arial" w:cs="Arial"/>
          <w:sz w:val="20"/>
          <w:szCs w:val="20"/>
        </w:rPr>
        <w:t>Pediatr</w:t>
      </w:r>
      <w:proofErr w:type="spellEnd"/>
      <w:r w:rsidRPr="00982BE3">
        <w:rPr>
          <w:rFonts w:ascii="Arial" w:hAnsi="Arial" w:cs="Arial"/>
          <w:sz w:val="20"/>
          <w:szCs w:val="20"/>
        </w:rPr>
        <w:t xml:space="preserve"> Neurol. 2014 Dec;21(4):248-54. </w:t>
      </w:r>
      <w:proofErr w:type="spellStart"/>
      <w:r w:rsidRPr="00982BE3">
        <w:rPr>
          <w:rFonts w:ascii="Arial" w:hAnsi="Arial" w:cs="Arial"/>
          <w:sz w:val="20"/>
          <w:szCs w:val="20"/>
        </w:rPr>
        <w:t>doi</w:t>
      </w:r>
      <w:proofErr w:type="spellEnd"/>
      <w:r w:rsidRPr="00982BE3">
        <w:rPr>
          <w:rFonts w:ascii="Arial" w:hAnsi="Arial" w:cs="Arial"/>
          <w:sz w:val="20"/>
          <w:szCs w:val="20"/>
        </w:rPr>
        <w:t xml:space="preserve">: 0.1016/j.spen.2014.10.006.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2014 Nov 1. </w:t>
      </w:r>
    </w:p>
    <w:p w14:paraId="3018EFCF"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47B4B33D"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spellStart"/>
      <w:r w:rsidRPr="00982BE3">
        <w:rPr>
          <w:rFonts w:ascii="Arial" w:eastAsia="Times New Roman" w:hAnsi="Arial" w:cs="Arial"/>
          <w:b/>
          <w:sz w:val="20"/>
          <w:szCs w:val="20"/>
        </w:rPr>
        <w:t>Ruhoy</w:t>
      </w:r>
      <w:proofErr w:type="spellEnd"/>
      <w:r w:rsidRPr="00982BE3">
        <w:rPr>
          <w:rFonts w:ascii="Arial" w:eastAsia="Times New Roman" w:hAnsi="Arial" w:cs="Arial"/>
          <w:b/>
          <w:sz w:val="20"/>
          <w:szCs w:val="20"/>
        </w:rPr>
        <w:t xml:space="preserve"> IS,</w:t>
      </w:r>
      <w:r w:rsidRPr="00982BE3">
        <w:rPr>
          <w:rFonts w:ascii="Arial" w:eastAsia="Times New Roman" w:hAnsi="Arial" w:cs="Arial"/>
          <w:sz w:val="20"/>
          <w:szCs w:val="20"/>
        </w:rPr>
        <w:t xml:space="preserve"> </w:t>
      </w:r>
      <w:r w:rsidRPr="00982BE3">
        <w:rPr>
          <w:rFonts w:ascii="Arial" w:eastAsia="Times New Roman" w:hAnsi="Arial" w:cs="Arial"/>
          <w:b/>
          <w:sz w:val="20"/>
          <w:szCs w:val="20"/>
        </w:rPr>
        <w:t>Saneto RP</w:t>
      </w:r>
      <w:r w:rsidRPr="00982BE3">
        <w:rPr>
          <w:rFonts w:ascii="Arial" w:eastAsia="Times New Roman" w:hAnsi="Arial" w:cs="Arial"/>
          <w:sz w:val="20"/>
          <w:szCs w:val="20"/>
        </w:rPr>
        <w:t xml:space="preserve">. The genetics of Leigh syndrome and its implications for clinical practice and risk management. Appl Clin Genet. 2014 Nov 13;7:221-34.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xml:space="preserve">: 10.2147/TACG.S46176. </w:t>
      </w:r>
      <w:proofErr w:type="spellStart"/>
      <w:r w:rsidRPr="00982BE3">
        <w:rPr>
          <w:rFonts w:ascii="Arial" w:eastAsia="Times New Roman" w:hAnsi="Arial" w:cs="Arial"/>
          <w:sz w:val="20"/>
          <w:szCs w:val="20"/>
        </w:rPr>
        <w:t>eCollection</w:t>
      </w:r>
      <w:proofErr w:type="spellEnd"/>
      <w:r w:rsidRPr="00982BE3">
        <w:rPr>
          <w:rFonts w:ascii="Arial" w:eastAsia="Times New Roman" w:hAnsi="Arial" w:cs="Arial"/>
          <w:sz w:val="20"/>
          <w:szCs w:val="20"/>
        </w:rPr>
        <w:t xml:space="preserve"> 2014. Review..</w:t>
      </w:r>
    </w:p>
    <w:p w14:paraId="7A4CF93B"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760256F9"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Friedman SD, Ishak GE, </w:t>
      </w:r>
      <w:proofErr w:type="spellStart"/>
      <w:r w:rsidRPr="00982BE3">
        <w:rPr>
          <w:rFonts w:ascii="Arial" w:eastAsia="Times New Roman" w:hAnsi="Arial" w:cs="Arial"/>
          <w:sz w:val="20"/>
          <w:szCs w:val="20"/>
        </w:rPr>
        <w:t>Poliachik</w:t>
      </w:r>
      <w:proofErr w:type="spellEnd"/>
      <w:r w:rsidRPr="00982BE3">
        <w:rPr>
          <w:rFonts w:ascii="Arial" w:eastAsia="Times New Roman" w:hAnsi="Arial" w:cs="Arial"/>
          <w:sz w:val="20"/>
          <w:szCs w:val="20"/>
        </w:rPr>
        <w:t xml:space="preserve"> SL, Poliakov AV, Otto RK, Shaw DW, Willemsen MA, Bok LA, </w:t>
      </w:r>
      <w:r w:rsidRPr="00982BE3">
        <w:rPr>
          <w:rFonts w:ascii="Arial" w:eastAsia="Times New Roman" w:hAnsi="Arial" w:cs="Arial"/>
          <w:b/>
          <w:sz w:val="20"/>
          <w:szCs w:val="20"/>
        </w:rPr>
        <w:t>Gospe</w:t>
      </w:r>
      <w:r w:rsidRPr="00982BE3">
        <w:rPr>
          <w:rFonts w:ascii="Arial" w:eastAsia="Times New Roman" w:hAnsi="Arial" w:cs="Arial"/>
          <w:sz w:val="20"/>
          <w:szCs w:val="20"/>
        </w:rPr>
        <w:t xml:space="preserve"> </w:t>
      </w:r>
      <w:r w:rsidRPr="00982BE3">
        <w:rPr>
          <w:rFonts w:ascii="Arial" w:eastAsia="Times New Roman" w:hAnsi="Arial" w:cs="Arial"/>
          <w:b/>
          <w:sz w:val="20"/>
          <w:szCs w:val="20"/>
        </w:rPr>
        <w:t>SM Jr</w:t>
      </w:r>
      <w:r w:rsidRPr="00982BE3">
        <w:rPr>
          <w:rFonts w:ascii="Arial" w:eastAsia="Times New Roman" w:hAnsi="Arial" w:cs="Arial"/>
          <w:sz w:val="20"/>
          <w:szCs w:val="20"/>
        </w:rPr>
        <w:t xml:space="preserve">. Callosal alterations in pyridoxine-dependent </w:t>
      </w:r>
      <w:proofErr w:type="spellStart"/>
      <w:r w:rsidRPr="00982BE3">
        <w:rPr>
          <w:rFonts w:ascii="Arial" w:eastAsia="Times New Roman" w:hAnsi="Arial" w:cs="Arial"/>
          <w:sz w:val="20"/>
          <w:szCs w:val="20"/>
        </w:rPr>
        <w:t>epilepsy.Dev</w:t>
      </w:r>
      <w:proofErr w:type="spellEnd"/>
      <w:r w:rsidRPr="00982BE3">
        <w:rPr>
          <w:rFonts w:ascii="Arial" w:eastAsia="Times New Roman" w:hAnsi="Arial" w:cs="Arial"/>
          <w:sz w:val="20"/>
          <w:szCs w:val="20"/>
        </w:rPr>
        <w:t xml:space="preserve"> Med Child Neurol. 2014 Nov;56(11):1106-10.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xml:space="preserve">: 10.1111/dmcn.12511. </w:t>
      </w:r>
      <w:proofErr w:type="spellStart"/>
      <w:r w:rsidRPr="00982BE3">
        <w:rPr>
          <w:rFonts w:ascii="Arial" w:eastAsia="Times New Roman" w:hAnsi="Arial" w:cs="Arial"/>
          <w:sz w:val="20"/>
          <w:szCs w:val="20"/>
        </w:rPr>
        <w:t>Epu</w:t>
      </w:r>
      <w:proofErr w:type="spellEnd"/>
    </w:p>
    <w:p w14:paraId="52CF891D" w14:textId="60EB8349" w:rsidR="00352CA5" w:rsidRPr="00982BE3" w:rsidRDefault="00352CA5" w:rsidP="00352CA5">
      <w:pPr>
        <w:spacing w:after="0" w:line="240" w:lineRule="auto"/>
      </w:pPr>
    </w:p>
    <w:p w14:paraId="003844DF" w14:textId="77777777" w:rsidR="002559B9" w:rsidRPr="00982BE3" w:rsidRDefault="002559B9" w:rsidP="002559B9">
      <w:pPr>
        <w:pStyle w:val="p1"/>
        <w:rPr>
          <w:rFonts w:ascii="Arial" w:hAnsi="Arial" w:cs="Arial"/>
          <w:sz w:val="20"/>
          <w:szCs w:val="20"/>
        </w:rPr>
      </w:pPr>
      <w:r w:rsidRPr="00982BE3">
        <w:rPr>
          <w:rFonts w:ascii="Arial" w:hAnsi="Arial" w:cs="Arial"/>
          <w:b/>
          <w:bCs/>
          <w:sz w:val="20"/>
          <w:szCs w:val="20"/>
        </w:rPr>
        <w:t>Johnson SC</w:t>
      </w:r>
      <w:r w:rsidRPr="00982BE3">
        <w:rPr>
          <w:rFonts w:ascii="Arial" w:hAnsi="Arial" w:cs="Arial"/>
          <w:sz w:val="20"/>
          <w:szCs w:val="20"/>
        </w:rPr>
        <w:t xml:space="preserve">, Dong X, </w:t>
      </w:r>
      <w:proofErr w:type="spellStart"/>
      <w:r w:rsidRPr="00982BE3">
        <w:rPr>
          <w:rFonts w:ascii="Arial" w:hAnsi="Arial" w:cs="Arial"/>
          <w:sz w:val="20"/>
          <w:szCs w:val="20"/>
        </w:rPr>
        <w:t>Vijg</w:t>
      </w:r>
      <w:proofErr w:type="spellEnd"/>
      <w:r w:rsidRPr="00982BE3">
        <w:rPr>
          <w:rFonts w:ascii="Arial" w:hAnsi="Arial" w:cs="Arial"/>
          <w:sz w:val="20"/>
          <w:szCs w:val="20"/>
        </w:rPr>
        <w:t xml:space="preserve"> J, Suh Y: Genetic evidence for common pathways in human age-related diseases. </w:t>
      </w:r>
      <w:r w:rsidRPr="00982BE3">
        <w:rPr>
          <w:rFonts w:ascii="Arial" w:hAnsi="Arial" w:cs="Arial"/>
          <w:i/>
          <w:iCs/>
          <w:sz w:val="20"/>
          <w:szCs w:val="20"/>
        </w:rPr>
        <w:t>Aging Cell</w:t>
      </w:r>
      <w:r w:rsidRPr="00982BE3">
        <w:rPr>
          <w:rFonts w:ascii="Arial" w:hAnsi="Arial" w:cs="Arial"/>
          <w:sz w:val="20"/>
          <w:szCs w:val="20"/>
        </w:rPr>
        <w:t xml:space="preserve">. 2014 Oct;14(5):p809-17. PMID: 26077337. </w:t>
      </w:r>
    </w:p>
    <w:p w14:paraId="46186E19" w14:textId="77777777" w:rsidR="002559B9" w:rsidRPr="00982BE3" w:rsidRDefault="002559B9" w:rsidP="00352CA5">
      <w:pPr>
        <w:spacing w:after="0" w:line="240" w:lineRule="auto"/>
      </w:pPr>
    </w:p>
    <w:p w14:paraId="7ECC04B5"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Yamamoto S, Jaiswal M, </w:t>
      </w:r>
      <w:proofErr w:type="spellStart"/>
      <w:r w:rsidRPr="00982BE3">
        <w:rPr>
          <w:rFonts w:ascii="Arial" w:hAnsi="Arial" w:cs="Arial"/>
          <w:sz w:val="20"/>
          <w:szCs w:val="20"/>
        </w:rPr>
        <w:t>Charng</w:t>
      </w:r>
      <w:proofErr w:type="spellEnd"/>
      <w:r w:rsidRPr="00982BE3">
        <w:rPr>
          <w:rFonts w:ascii="Arial" w:hAnsi="Arial" w:cs="Arial"/>
          <w:sz w:val="20"/>
          <w:szCs w:val="20"/>
        </w:rPr>
        <w:t xml:space="preserve"> WL, </w:t>
      </w:r>
      <w:proofErr w:type="spellStart"/>
      <w:r w:rsidRPr="00982BE3">
        <w:rPr>
          <w:rFonts w:ascii="Arial" w:hAnsi="Arial" w:cs="Arial"/>
          <w:sz w:val="20"/>
          <w:szCs w:val="20"/>
        </w:rPr>
        <w:t>Gambin</w:t>
      </w:r>
      <w:proofErr w:type="spellEnd"/>
      <w:r w:rsidRPr="00982BE3">
        <w:rPr>
          <w:rFonts w:ascii="Arial" w:hAnsi="Arial" w:cs="Arial"/>
          <w:sz w:val="20"/>
          <w:szCs w:val="20"/>
        </w:rPr>
        <w:t xml:space="preserve"> T, </w:t>
      </w:r>
      <w:proofErr w:type="spellStart"/>
      <w:r w:rsidRPr="00982BE3">
        <w:rPr>
          <w:rFonts w:ascii="Arial" w:hAnsi="Arial" w:cs="Arial"/>
          <w:sz w:val="20"/>
          <w:szCs w:val="20"/>
        </w:rPr>
        <w:t>Karaca</w:t>
      </w:r>
      <w:proofErr w:type="spellEnd"/>
      <w:r w:rsidRPr="00982BE3">
        <w:rPr>
          <w:rFonts w:ascii="Arial" w:hAnsi="Arial" w:cs="Arial"/>
          <w:sz w:val="20"/>
          <w:szCs w:val="20"/>
        </w:rPr>
        <w:t xml:space="preserve"> E, Mirzaa G, </w:t>
      </w:r>
      <w:proofErr w:type="spellStart"/>
      <w:r w:rsidRPr="00982BE3">
        <w:rPr>
          <w:rFonts w:ascii="Arial" w:hAnsi="Arial" w:cs="Arial"/>
          <w:sz w:val="20"/>
          <w:szCs w:val="20"/>
        </w:rPr>
        <w:t>Wiszniewski</w:t>
      </w:r>
      <w:proofErr w:type="spellEnd"/>
      <w:r w:rsidRPr="00982BE3">
        <w:rPr>
          <w:rFonts w:ascii="Arial" w:hAnsi="Arial" w:cs="Arial"/>
          <w:sz w:val="20"/>
          <w:szCs w:val="20"/>
        </w:rPr>
        <w:t xml:space="preserve"> W, Sandoval H, </w:t>
      </w:r>
      <w:proofErr w:type="spellStart"/>
      <w:r w:rsidRPr="00982BE3">
        <w:rPr>
          <w:rFonts w:ascii="Arial" w:hAnsi="Arial" w:cs="Arial"/>
          <w:sz w:val="20"/>
          <w:szCs w:val="20"/>
        </w:rPr>
        <w:t>Haelterman</w:t>
      </w:r>
      <w:proofErr w:type="spellEnd"/>
      <w:r w:rsidRPr="00982BE3">
        <w:rPr>
          <w:rFonts w:ascii="Arial" w:hAnsi="Arial" w:cs="Arial"/>
          <w:sz w:val="20"/>
          <w:szCs w:val="20"/>
        </w:rPr>
        <w:t xml:space="preserve"> NA, Xiong B, Zhang K, Bayat V, David G, Li T, Chen </w:t>
      </w:r>
      <w:proofErr w:type="spellStart"/>
      <w:r w:rsidRPr="00982BE3">
        <w:rPr>
          <w:rFonts w:ascii="Arial" w:hAnsi="Arial" w:cs="Arial"/>
          <w:sz w:val="20"/>
          <w:szCs w:val="20"/>
        </w:rPr>
        <w:t>K,Gala</w:t>
      </w:r>
      <w:proofErr w:type="spellEnd"/>
      <w:r w:rsidRPr="00982BE3">
        <w:rPr>
          <w:rFonts w:ascii="Arial" w:hAnsi="Arial" w:cs="Arial"/>
          <w:sz w:val="20"/>
          <w:szCs w:val="20"/>
        </w:rPr>
        <w:t xml:space="preserve"> U, </w:t>
      </w:r>
      <w:proofErr w:type="spellStart"/>
      <w:r w:rsidRPr="00982BE3">
        <w:rPr>
          <w:rFonts w:ascii="Arial" w:hAnsi="Arial" w:cs="Arial"/>
          <w:sz w:val="20"/>
          <w:szCs w:val="20"/>
        </w:rPr>
        <w:t>Harel</w:t>
      </w:r>
      <w:proofErr w:type="spellEnd"/>
      <w:r w:rsidRPr="00982BE3">
        <w:rPr>
          <w:rFonts w:ascii="Arial" w:hAnsi="Arial" w:cs="Arial"/>
          <w:sz w:val="20"/>
          <w:szCs w:val="20"/>
        </w:rPr>
        <w:t xml:space="preserve"> T, </w:t>
      </w:r>
      <w:proofErr w:type="spellStart"/>
      <w:r w:rsidRPr="00982BE3">
        <w:rPr>
          <w:rFonts w:ascii="Arial" w:hAnsi="Arial" w:cs="Arial"/>
          <w:sz w:val="20"/>
          <w:szCs w:val="20"/>
        </w:rPr>
        <w:t>Pehlivan</w:t>
      </w:r>
      <w:proofErr w:type="spellEnd"/>
      <w:r w:rsidRPr="00982BE3">
        <w:rPr>
          <w:rFonts w:ascii="Arial" w:hAnsi="Arial" w:cs="Arial"/>
          <w:sz w:val="20"/>
          <w:szCs w:val="20"/>
        </w:rPr>
        <w:t xml:space="preserve"> D, Penney S, Vissers LELM, de </w:t>
      </w:r>
      <w:proofErr w:type="spellStart"/>
      <w:r w:rsidRPr="00982BE3">
        <w:rPr>
          <w:rFonts w:ascii="Arial" w:hAnsi="Arial" w:cs="Arial"/>
          <w:sz w:val="20"/>
          <w:szCs w:val="20"/>
        </w:rPr>
        <w:t>Ligt</w:t>
      </w:r>
      <w:proofErr w:type="spellEnd"/>
      <w:r w:rsidRPr="00982BE3">
        <w:rPr>
          <w:rFonts w:ascii="Arial" w:hAnsi="Arial" w:cs="Arial"/>
          <w:sz w:val="20"/>
          <w:szCs w:val="20"/>
        </w:rPr>
        <w:t xml:space="preserve"> J, </w:t>
      </w:r>
      <w:proofErr w:type="spellStart"/>
      <w:r w:rsidRPr="00982BE3">
        <w:rPr>
          <w:rFonts w:ascii="Arial" w:hAnsi="Arial" w:cs="Arial"/>
          <w:sz w:val="20"/>
          <w:szCs w:val="20"/>
        </w:rPr>
        <w:t>Jhangiani</w:t>
      </w:r>
      <w:proofErr w:type="spellEnd"/>
      <w:r w:rsidRPr="00982BE3">
        <w:rPr>
          <w:rFonts w:ascii="Arial" w:hAnsi="Arial" w:cs="Arial"/>
          <w:sz w:val="20"/>
          <w:szCs w:val="20"/>
        </w:rPr>
        <w:t xml:space="preserve"> SN, Xie Y, Tsang SH, </w:t>
      </w:r>
      <w:proofErr w:type="spellStart"/>
      <w:r w:rsidRPr="00982BE3">
        <w:rPr>
          <w:rFonts w:ascii="Arial" w:hAnsi="Arial" w:cs="Arial"/>
          <w:sz w:val="20"/>
          <w:szCs w:val="20"/>
        </w:rPr>
        <w:t>Parman</w:t>
      </w:r>
      <w:proofErr w:type="spellEnd"/>
      <w:r w:rsidRPr="00982BE3">
        <w:rPr>
          <w:rFonts w:ascii="Arial" w:hAnsi="Arial" w:cs="Arial"/>
          <w:sz w:val="20"/>
          <w:szCs w:val="20"/>
        </w:rPr>
        <w:t xml:space="preserve"> Y, </w:t>
      </w:r>
      <w:proofErr w:type="spellStart"/>
      <w:r w:rsidRPr="00982BE3">
        <w:rPr>
          <w:rFonts w:ascii="Arial" w:hAnsi="Arial" w:cs="Arial"/>
          <w:sz w:val="20"/>
          <w:szCs w:val="20"/>
        </w:rPr>
        <w:t>Sivaci</w:t>
      </w:r>
      <w:proofErr w:type="spellEnd"/>
      <w:r w:rsidRPr="00982BE3">
        <w:rPr>
          <w:rFonts w:ascii="Arial" w:hAnsi="Arial" w:cs="Arial"/>
          <w:sz w:val="20"/>
          <w:szCs w:val="20"/>
        </w:rPr>
        <w:t xml:space="preserve"> M, </w:t>
      </w:r>
      <w:proofErr w:type="spellStart"/>
      <w:r w:rsidRPr="00982BE3">
        <w:rPr>
          <w:rFonts w:ascii="Arial" w:hAnsi="Arial" w:cs="Arial"/>
          <w:sz w:val="20"/>
          <w:szCs w:val="20"/>
        </w:rPr>
        <w:t>Battaloglu</w:t>
      </w:r>
      <w:proofErr w:type="spellEnd"/>
      <w:r w:rsidRPr="00982BE3">
        <w:rPr>
          <w:rFonts w:ascii="Arial" w:hAnsi="Arial" w:cs="Arial"/>
          <w:sz w:val="20"/>
          <w:szCs w:val="20"/>
        </w:rPr>
        <w:t xml:space="preserve"> E, </w:t>
      </w:r>
      <w:proofErr w:type="spellStart"/>
      <w:r w:rsidRPr="00982BE3">
        <w:rPr>
          <w:rFonts w:ascii="Arial" w:hAnsi="Arial" w:cs="Arial"/>
          <w:sz w:val="20"/>
          <w:szCs w:val="20"/>
        </w:rPr>
        <w:t>Muzny</w:t>
      </w:r>
      <w:proofErr w:type="spellEnd"/>
      <w:r w:rsidRPr="00982BE3">
        <w:rPr>
          <w:rFonts w:ascii="Arial" w:hAnsi="Arial" w:cs="Arial"/>
          <w:sz w:val="20"/>
          <w:szCs w:val="20"/>
        </w:rPr>
        <w:t xml:space="preserve"> D, Wan YW, Liu Z, Lin-Moore AT, Clark RD, </w:t>
      </w:r>
      <w:r w:rsidRPr="00982BE3">
        <w:rPr>
          <w:rFonts w:ascii="Arial" w:hAnsi="Arial" w:cs="Arial"/>
          <w:sz w:val="20"/>
          <w:szCs w:val="20"/>
        </w:rPr>
        <w:lastRenderedPageBreak/>
        <w:t xml:space="preserve">Curry CJ, Link N, Schulze KL, Boerwinkle E, </w:t>
      </w:r>
      <w:r w:rsidRPr="00982BE3">
        <w:rPr>
          <w:rFonts w:ascii="Arial" w:hAnsi="Arial" w:cs="Arial"/>
          <w:b/>
          <w:sz w:val="20"/>
          <w:szCs w:val="20"/>
        </w:rPr>
        <w:t>Dobyns WB</w:t>
      </w:r>
      <w:r w:rsidRPr="00982BE3">
        <w:rPr>
          <w:rFonts w:ascii="Arial" w:hAnsi="Arial" w:cs="Arial"/>
          <w:sz w:val="20"/>
          <w:szCs w:val="20"/>
        </w:rPr>
        <w:t xml:space="preserve">, </w:t>
      </w:r>
      <w:proofErr w:type="spellStart"/>
      <w:r w:rsidRPr="00982BE3">
        <w:rPr>
          <w:rFonts w:ascii="Arial" w:hAnsi="Arial" w:cs="Arial"/>
          <w:sz w:val="20"/>
          <w:szCs w:val="20"/>
        </w:rPr>
        <w:t>Allikmets</w:t>
      </w:r>
      <w:proofErr w:type="spellEnd"/>
      <w:r w:rsidRPr="00982BE3">
        <w:rPr>
          <w:rFonts w:ascii="Arial" w:hAnsi="Arial" w:cs="Arial"/>
          <w:sz w:val="20"/>
          <w:szCs w:val="20"/>
        </w:rPr>
        <w:t xml:space="preserve"> R, Gibbs RA, Chen R, </w:t>
      </w:r>
      <w:proofErr w:type="spellStart"/>
      <w:r w:rsidRPr="00982BE3">
        <w:rPr>
          <w:rFonts w:ascii="Arial" w:hAnsi="Arial" w:cs="Arial"/>
          <w:sz w:val="20"/>
          <w:szCs w:val="20"/>
        </w:rPr>
        <w:t>Lupski</w:t>
      </w:r>
      <w:proofErr w:type="spellEnd"/>
      <w:r w:rsidRPr="00982BE3">
        <w:rPr>
          <w:rFonts w:ascii="Arial" w:hAnsi="Arial" w:cs="Arial"/>
          <w:sz w:val="20"/>
          <w:szCs w:val="20"/>
        </w:rPr>
        <w:t xml:space="preserve"> JR, </w:t>
      </w:r>
      <w:proofErr w:type="spellStart"/>
      <w:r w:rsidRPr="00982BE3">
        <w:rPr>
          <w:rFonts w:ascii="Arial" w:hAnsi="Arial" w:cs="Arial"/>
          <w:sz w:val="20"/>
          <w:szCs w:val="20"/>
        </w:rPr>
        <w:t>Wangler</w:t>
      </w:r>
      <w:proofErr w:type="spellEnd"/>
      <w:r w:rsidRPr="00982BE3">
        <w:rPr>
          <w:rFonts w:ascii="Arial" w:hAnsi="Arial" w:cs="Arial"/>
          <w:sz w:val="20"/>
          <w:szCs w:val="20"/>
        </w:rPr>
        <w:t xml:space="preserve"> MF, </w:t>
      </w:r>
      <w:proofErr w:type="spellStart"/>
      <w:r w:rsidRPr="00982BE3">
        <w:rPr>
          <w:rFonts w:ascii="Arial" w:hAnsi="Arial" w:cs="Arial"/>
          <w:sz w:val="20"/>
          <w:szCs w:val="20"/>
        </w:rPr>
        <w:t>Bellen</w:t>
      </w:r>
      <w:proofErr w:type="spellEnd"/>
      <w:r w:rsidRPr="00982BE3">
        <w:rPr>
          <w:rFonts w:ascii="Arial" w:hAnsi="Arial" w:cs="Arial"/>
          <w:sz w:val="20"/>
          <w:szCs w:val="20"/>
        </w:rPr>
        <w:t xml:space="preserve"> HJ. A drosophila genetic resource of mutants to study mechanisms underlying human genetic diseases. Cell. 2014 Sep 25;159(1):200-214. </w:t>
      </w:r>
      <w:proofErr w:type="spellStart"/>
      <w:r w:rsidRPr="00982BE3">
        <w:rPr>
          <w:rFonts w:ascii="Arial" w:hAnsi="Arial" w:cs="Arial"/>
          <w:sz w:val="20"/>
          <w:szCs w:val="20"/>
        </w:rPr>
        <w:t>doi</w:t>
      </w:r>
      <w:proofErr w:type="spellEnd"/>
      <w:r w:rsidRPr="00982BE3">
        <w:rPr>
          <w:rFonts w:ascii="Arial" w:hAnsi="Arial" w:cs="Arial"/>
          <w:sz w:val="20"/>
          <w:szCs w:val="20"/>
        </w:rPr>
        <w:t>: 10.1016/j.cell.2014.09.002</w:t>
      </w:r>
    </w:p>
    <w:p w14:paraId="73DD9886" w14:textId="77777777" w:rsidR="00352CA5" w:rsidRPr="00982BE3" w:rsidRDefault="00352CA5" w:rsidP="00352CA5">
      <w:pPr>
        <w:spacing w:after="0" w:line="240" w:lineRule="auto"/>
      </w:pPr>
    </w:p>
    <w:p w14:paraId="173147CA"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French CR, Seshadri S, </w:t>
      </w:r>
      <w:proofErr w:type="spellStart"/>
      <w:r w:rsidRPr="00982BE3">
        <w:rPr>
          <w:rFonts w:ascii="Arial" w:hAnsi="Arial" w:cs="Arial"/>
          <w:sz w:val="20"/>
          <w:szCs w:val="20"/>
        </w:rPr>
        <w:t>Destefano</w:t>
      </w:r>
      <w:proofErr w:type="spellEnd"/>
      <w:r w:rsidRPr="00982BE3">
        <w:rPr>
          <w:rFonts w:ascii="Arial" w:hAnsi="Arial" w:cs="Arial"/>
          <w:sz w:val="20"/>
          <w:szCs w:val="20"/>
        </w:rPr>
        <w:t xml:space="preserve"> AL, </w:t>
      </w:r>
      <w:proofErr w:type="spellStart"/>
      <w:r w:rsidRPr="00982BE3">
        <w:rPr>
          <w:rFonts w:ascii="Arial" w:hAnsi="Arial" w:cs="Arial"/>
          <w:sz w:val="20"/>
          <w:szCs w:val="20"/>
        </w:rPr>
        <w:t>Fornage</w:t>
      </w:r>
      <w:proofErr w:type="spellEnd"/>
      <w:r w:rsidRPr="00982BE3">
        <w:rPr>
          <w:rFonts w:ascii="Arial" w:hAnsi="Arial" w:cs="Arial"/>
          <w:sz w:val="20"/>
          <w:szCs w:val="20"/>
        </w:rPr>
        <w:t xml:space="preserve"> M, Arnold CR, Gage PJ, </w:t>
      </w:r>
      <w:proofErr w:type="spellStart"/>
      <w:r w:rsidRPr="00982BE3">
        <w:rPr>
          <w:rFonts w:ascii="Arial" w:hAnsi="Arial" w:cs="Arial"/>
          <w:sz w:val="20"/>
          <w:szCs w:val="20"/>
        </w:rPr>
        <w:t>Skarie</w:t>
      </w:r>
      <w:proofErr w:type="spellEnd"/>
      <w:r w:rsidRPr="00982BE3">
        <w:rPr>
          <w:rFonts w:ascii="Arial" w:hAnsi="Arial" w:cs="Arial"/>
          <w:sz w:val="20"/>
          <w:szCs w:val="20"/>
        </w:rPr>
        <w:t xml:space="preserve"> JM, </w:t>
      </w:r>
      <w:r w:rsidRPr="00982BE3">
        <w:rPr>
          <w:rFonts w:ascii="Arial" w:hAnsi="Arial" w:cs="Arial"/>
          <w:b/>
          <w:sz w:val="20"/>
          <w:szCs w:val="20"/>
        </w:rPr>
        <w:t>Dobyns WB,</w:t>
      </w:r>
      <w:r w:rsidRPr="00982BE3">
        <w:rPr>
          <w:rFonts w:ascii="Arial" w:hAnsi="Arial" w:cs="Arial"/>
          <w:sz w:val="20"/>
          <w:szCs w:val="20"/>
        </w:rPr>
        <w:t xml:space="preserve"> Millen KJ, Liu T, Dietz W, </w:t>
      </w:r>
      <w:proofErr w:type="spellStart"/>
      <w:r w:rsidRPr="00982BE3">
        <w:rPr>
          <w:rFonts w:ascii="Arial" w:hAnsi="Arial" w:cs="Arial"/>
          <w:sz w:val="20"/>
          <w:szCs w:val="20"/>
        </w:rPr>
        <w:t>Kume</w:t>
      </w:r>
      <w:proofErr w:type="spellEnd"/>
      <w:r w:rsidRPr="00982BE3">
        <w:rPr>
          <w:rFonts w:ascii="Arial" w:hAnsi="Arial" w:cs="Arial"/>
          <w:sz w:val="20"/>
          <w:szCs w:val="20"/>
        </w:rPr>
        <w:t xml:space="preserve"> T, </w:t>
      </w:r>
      <w:proofErr w:type="spellStart"/>
      <w:r w:rsidRPr="00982BE3">
        <w:rPr>
          <w:rFonts w:ascii="Arial" w:hAnsi="Arial" w:cs="Arial"/>
          <w:sz w:val="20"/>
          <w:szCs w:val="20"/>
        </w:rPr>
        <w:t>Hofker</w:t>
      </w:r>
      <w:proofErr w:type="spellEnd"/>
      <w:r w:rsidRPr="00982BE3">
        <w:rPr>
          <w:rFonts w:ascii="Arial" w:hAnsi="Arial" w:cs="Arial"/>
          <w:sz w:val="20"/>
          <w:szCs w:val="20"/>
        </w:rPr>
        <w:t xml:space="preserve"> M, Emery DJ, Childs SJ, </w:t>
      </w:r>
      <w:proofErr w:type="spellStart"/>
      <w:r w:rsidRPr="00982BE3">
        <w:rPr>
          <w:rFonts w:ascii="Arial" w:hAnsi="Arial" w:cs="Arial"/>
          <w:sz w:val="20"/>
          <w:szCs w:val="20"/>
        </w:rPr>
        <w:t>Waskiewicz</w:t>
      </w:r>
      <w:proofErr w:type="spellEnd"/>
      <w:r w:rsidRPr="00982BE3">
        <w:rPr>
          <w:rFonts w:ascii="Arial" w:hAnsi="Arial" w:cs="Arial"/>
          <w:sz w:val="20"/>
          <w:szCs w:val="20"/>
        </w:rPr>
        <w:t xml:space="preserve"> AJ, Lehmann OJ. Mutation of FOXC1 and PITX2 induces cerebral small-vessel disease. J Clin Invest. 2014 Nov;124(11):4877-81. doi:10.1172/JCI75109.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2014 Sep 24.</w:t>
      </w:r>
    </w:p>
    <w:p w14:paraId="589BD4A4"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6D39839F"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r w:rsidRPr="00982BE3">
        <w:rPr>
          <w:rFonts w:ascii="Arial" w:hAnsi="Arial" w:cs="Arial"/>
          <w:sz w:val="20"/>
          <w:szCs w:val="20"/>
        </w:rPr>
        <w:t xml:space="preserve">Kakar N, Ahmad J, Morris-Rosendahl DJ, </w:t>
      </w:r>
      <w:proofErr w:type="spellStart"/>
      <w:r w:rsidRPr="00982BE3">
        <w:rPr>
          <w:rFonts w:ascii="Arial" w:hAnsi="Arial" w:cs="Arial"/>
          <w:sz w:val="20"/>
          <w:szCs w:val="20"/>
        </w:rPr>
        <w:t>Altmüller</w:t>
      </w:r>
      <w:proofErr w:type="spellEnd"/>
      <w:r w:rsidRPr="00982BE3">
        <w:rPr>
          <w:rFonts w:ascii="Arial" w:hAnsi="Arial" w:cs="Arial"/>
          <w:sz w:val="20"/>
          <w:szCs w:val="20"/>
        </w:rPr>
        <w:t xml:space="preserve"> J, Friedrich K, Barbi G, Nürnberg P, </w:t>
      </w:r>
      <w:proofErr w:type="spellStart"/>
      <w:r w:rsidRPr="00982BE3">
        <w:rPr>
          <w:rFonts w:ascii="Arial" w:hAnsi="Arial" w:cs="Arial"/>
          <w:sz w:val="20"/>
          <w:szCs w:val="20"/>
        </w:rPr>
        <w:t>Kubisch</w:t>
      </w:r>
      <w:proofErr w:type="spellEnd"/>
      <w:r w:rsidRPr="00982BE3">
        <w:rPr>
          <w:rFonts w:ascii="Arial" w:hAnsi="Arial" w:cs="Arial"/>
          <w:sz w:val="20"/>
          <w:szCs w:val="20"/>
        </w:rPr>
        <w:t xml:space="preserve"> C, </w:t>
      </w:r>
      <w:r w:rsidRPr="00982BE3">
        <w:rPr>
          <w:rFonts w:ascii="Arial" w:hAnsi="Arial" w:cs="Arial"/>
          <w:b/>
          <w:sz w:val="20"/>
          <w:szCs w:val="20"/>
        </w:rPr>
        <w:t>Dobyns WB,</w:t>
      </w:r>
      <w:r w:rsidRPr="00982BE3">
        <w:rPr>
          <w:rFonts w:ascii="Arial" w:hAnsi="Arial" w:cs="Arial"/>
          <w:sz w:val="20"/>
          <w:szCs w:val="20"/>
        </w:rPr>
        <w:t xml:space="preserve"> Borck G. STIL mutation causes autosomal recessive microcephalic lobar holoprosencephaly. Hum Genet. 2015 Jan;134(1):45-51. </w:t>
      </w:r>
      <w:proofErr w:type="spellStart"/>
      <w:r w:rsidRPr="00982BE3">
        <w:rPr>
          <w:rFonts w:ascii="Arial" w:hAnsi="Arial" w:cs="Arial"/>
          <w:sz w:val="20"/>
          <w:szCs w:val="20"/>
        </w:rPr>
        <w:t>doi</w:t>
      </w:r>
      <w:proofErr w:type="spellEnd"/>
      <w:r w:rsidRPr="00982BE3">
        <w:rPr>
          <w:rFonts w:ascii="Arial" w:hAnsi="Arial" w:cs="Arial"/>
          <w:sz w:val="20"/>
          <w:szCs w:val="20"/>
        </w:rPr>
        <w:t xml:space="preserve">: 10.1007/s00439-014-1487-4.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2014 Sep 14.</w:t>
      </w:r>
    </w:p>
    <w:p w14:paraId="527B681E"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63561C64"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b/>
          <w:sz w:val="20"/>
          <w:szCs w:val="20"/>
        </w:rPr>
        <w:t>Tully HM, Dobyns WB.</w:t>
      </w:r>
      <w:r w:rsidRPr="00982BE3">
        <w:rPr>
          <w:rFonts w:ascii="Arial" w:eastAsia="Times New Roman" w:hAnsi="Arial" w:cs="Arial"/>
          <w:sz w:val="20"/>
          <w:szCs w:val="20"/>
        </w:rPr>
        <w:t xml:space="preserve"> Infantile hydrocephalus: a review of epidemiology, classification and causes. </w:t>
      </w:r>
      <w:proofErr w:type="spellStart"/>
      <w:r w:rsidRPr="00982BE3">
        <w:rPr>
          <w:rFonts w:ascii="Arial" w:eastAsia="Times New Roman" w:hAnsi="Arial" w:cs="Arial"/>
          <w:sz w:val="20"/>
          <w:szCs w:val="20"/>
        </w:rPr>
        <w:t>Eur</w:t>
      </w:r>
      <w:proofErr w:type="spellEnd"/>
      <w:r w:rsidRPr="00982BE3">
        <w:rPr>
          <w:rFonts w:ascii="Arial" w:eastAsia="Times New Roman" w:hAnsi="Arial" w:cs="Arial"/>
          <w:sz w:val="20"/>
          <w:szCs w:val="20"/>
        </w:rPr>
        <w:t xml:space="preserve"> J Med Genet. 2014 Aug;5(8):359-68. doi:10.1016/j.ejmg.2014.06.002. </w:t>
      </w:r>
    </w:p>
    <w:p w14:paraId="798C0BD4" w14:textId="77777777" w:rsidR="00352CA5" w:rsidRPr="00982BE3" w:rsidRDefault="00352CA5" w:rsidP="00352CA5">
      <w:pPr>
        <w:spacing w:after="0" w:line="240" w:lineRule="auto"/>
      </w:pPr>
    </w:p>
    <w:p w14:paraId="0CAECC9D" w14:textId="77777777" w:rsidR="00352CA5" w:rsidRPr="00982BE3" w:rsidRDefault="00352CA5" w:rsidP="00352CA5">
      <w:pPr>
        <w:spacing w:after="0" w:line="240" w:lineRule="auto"/>
        <w:rPr>
          <w:rFonts w:ascii="Arial" w:eastAsia="Times New Roman" w:hAnsi="Arial" w:cs="Arial"/>
          <w:sz w:val="20"/>
          <w:szCs w:val="20"/>
        </w:rPr>
      </w:pPr>
      <w:proofErr w:type="spellStart"/>
      <w:r w:rsidRPr="00982BE3">
        <w:rPr>
          <w:rFonts w:ascii="Arial" w:eastAsia="Times New Roman" w:hAnsi="Arial" w:cs="Arial"/>
          <w:sz w:val="20"/>
          <w:szCs w:val="20"/>
        </w:rPr>
        <w:t>Apkon</w:t>
      </w:r>
      <w:proofErr w:type="spellEnd"/>
      <w:r w:rsidRPr="00982BE3">
        <w:rPr>
          <w:rFonts w:ascii="Arial" w:eastAsia="Times New Roman" w:hAnsi="Arial" w:cs="Arial"/>
          <w:sz w:val="20"/>
          <w:szCs w:val="20"/>
        </w:rPr>
        <w:t xml:space="preserve"> SD, Grady R, Hart S, Lee A, McNalley T, </w:t>
      </w:r>
      <w:proofErr w:type="spellStart"/>
      <w:r w:rsidRPr="00982BE3">
        <w:rPr>
          <w:rFonts w:ascii="Arial" w:eastAsia="Times New Roman" w:hAnsi="Arial" w:cs="Arial"/>
          <w:sz w:val="20"/>
          <w:szCs w:val="20"/>
        </w:rPr>
        <w:t>Niswander</w:t>
      </w:r>
      <w:proofErr w:type="spellEnd"/>
      <w:r w:rsidRPr="00982BE3">
        <w:rPr>
          <w:rFonts w:ascii="Arial" w:eastAsia="Times New Roman" w:hAnsi="Arial" w:cs="Arial"/>
          <w:sz w:val="20"/>
          <w:szCs w:val="20"/>
        </w:rPr>
        <w:t xml:space="preserve"> L, Petersen J, Remley S, </w:t>
      </w:r>
      <w:proofErr w:type="spellStart"/>
      <w:r w:rsidRPr="00982BE3">
        <w:rPr>
          <w:rFonts w:ascii="Arial" w:eastAsia="Times New Roman" w:hAnsi="Arial" w:cs="Arial"/>
          <w:sz w:val="20"/>
          <w:szCs w:val="20"/>
        </w:rPr>
        <w:t>Rotenstein</w:t>
      </w:r>
      <w:proofErr w:type="spellEnd"/>
      <w:r w:rsidRPr="00982BE3">
        <w:rPr>
          <w:rFonts w:ascii="Arial" w:eastAsia="Times New Roman" w:hAnsi="Arial" w:cs="Arial"/>
          <w:sz w:val="20"/>
          <w:szCs w:val="20"/>
        </w:rPr>
        <w:t xml:space="preserve"> D, </w:t>
      </w:r>
      <w:r w:rsidRPr="00982BE3">
        <w:rPr>
          <w:rFonts w:ascii="Arial" w:eastAsia="Times New Roman" w:hAnsi="Arial" w:cs="Arial"/>
          <w:b/>
          <w:sz w:val="20"/>
          <w:szCs w:val="20"/>
        </w:rPr>
        <w:t>Shurtleff H, Warner M</w:t>
      </w:r>
      <w:r w:rsidRPr="00982BE3">
        <w:rPr>
          <w:rFonts w:ascii="Arial" w:eastAsia="Times New Roman" w:hAnsi="Arial" w:cs="Arial"/>
          <w:sz w:val="20"/>
          <w:szCs w:val="20"/>
        </w:rPr>
        <w:t xml:space="preserve">, Walker WO Jr. Advances in the care of children with spina bifida. Adv </w:t>
      </w:r>
      <w:proofErr w:type="spellStart"/>
      <w:r w:rsidRPr="00982BE3">
        <w:rPr>
          <w:rFonts w:ascii="Arial" w:eastAsia="Times New Roman" w:hAnsi="Arial" w:cs="Arial"/>
          <w:sz w:val="20"/>
          <w:szCs w:val="20"/>
        </w:rPr>
        <w:t>Pediatr</w:t>
      </w:r>
      <w:proofErr w:type="spellEnd"/>
      <w:r w:rsidRPr="00982BE3">
        <w:rPr>
          <w:rFonts w:ascii="Arial" w:eastAsia="Times New Roman" w:hAnsi="Arial" w:cs="Arial"/>
          <w:sz w:val="20"/>
          <w:szCs w:val="20"/>
        </w:rPr>
        <w:t>. 2014 Aug;61(1):33-74. doi:10.1016/j.yapd.2014.03.007</w:t>
      </w:r>
    </w:p>
    <w:p w14:paraId="28EC5B9C" w14:textId="77777777" w:rsidR="00352CA5" w:rsidRPr="00982BE3" w:rsidRDefault="00352CA5" w:rsidP="00352CA5">
      <w:pPr>
        <w:spacing w:after="0" w:line="240" w:lineRule="auto"/>
        <w:rPr>
          <w:rFonts w:ascii="Arial" w:eastAsia="Times New Roman" w:hAnsi="Arial" w:cs="Arial"/>
          <w:sz w:val="20"/>
          <w:szCs w:val="20"/>
        </w:rPr>
      </w:pPr>
    </w:p>
    <w:p w14:paraId="0E832879"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b/>
          <w:sz w:val="20"/>
          <w:szCs w:val="20"/>
        </w:rPr>
        <w:t>Dobyns WB</w:t>
      </w:r>
      <w:r w:rsidRPr="00982BE3">
        <w:rPr>
          <w:rFonts w:ascii="Arial" w:hAnsi="Arial" w:cs="Arial"/>
          <w:sz w:val="20"/>
          <w:szCs w:val="20"/>
        </w:rPr>
        <w:t xml:space="preserve">, Das S. LIS1-Associated Lissencephaly/Subcortical Band Heterotopia.2009 Mar 3 [updated 2014 Aug 14]. In: Adam MP, </w:t>
      </w:r>
      <w:proofErr w:type="spellStart"/>
      <w:r w:rsidRPr="00982BE3">
        <w:rPr>
          <w:rFonts w:ascii="Arial" w:hAnsi="Arial" w:cs="Arial"/>
          <w:sz w:val="20"/>
          <w:szCs w:val="20"/>
        </w:rPr>
        <w:t>Ardinger</w:t>
      </w:r>
      <w:proofErr w:type="spellEnd"/>
      <w:r w:rsidRPr="00982BE3">
        <w:rPr>
          <w:rFonts w:ascii="Arial" w:hAnsi="Arial" w:cs="Arial"/>
          <w:sz w:val="20"/>
          <w:szCs w:val="20"/>
        </w:rPr>
        <w:t xml:space="preserve"> HH, </w:t>
      </w:r>
      <w:proofErr w:type="spellStart"/>
      <w:r w:rsidRPr="00982BE3">
        <w:rPr>
          <w:rFonts w:ascii="Arial" w:hAnsi="Arial" w:cs="Arial"/>
          <w:sz w:val="20"/>
          <w:szCs w:val="20"/>
        </w:rPr>
        <w:t>Pagon</w:t>
      </w:r>
      <w:proofErr w:type="spellEnd"/>
      <w:r w:rsidRPr="00982BE3">
        <w:rPr>
          <w:rFonts w:ascii="Arial" w:hAnsi="Arial" w:cs="Arial"/>
          <w:sz w:val="20"/>
          <w:szCs w:val="20"/>
        </w:rPr>
        <w:t xml:space="preserve"> RA, Wallace </w:t>
      </w:r>
      <w:proofErr w:type="spellStart"/>
      <w:r w:rsidRPr="00982BE3">
        <w:rPr>
          <w:rFonts w:ascii="Arial" w:hAnsi="Arial" w:cs="Arial"/>
          <w:sz w:val="20"/>
          <w:szCs w:val="20"/>
        </w:rPr>
        <w:t>SE,Bean</w:t>
      </w:r>
      <w:proofErr w:type="spellEnd"/>
      <w:r w:rsidRPr="00982BE3">
        <w:rPr>
          <w:rFonts w:ascii="Arial" w:hAnsi="Arial" w:cs="Arial"/>
          <w:sz w:val="20"/>
          <w:szCs w:val="20"/>
        </w:rPr>
        <w:t xml:space="preserve"> LJH, Stephens K, </w:t>
      </w:r>
      <w:proofErr w:type="spellStart"/>
      <w:r w:rsidRPr="00982BE3">
        <w:rPr>
          <w:rFonts w:ascii="Arial" w:hAnsi="Arial" w:cs="Arial"/>
          <w:sz w:val="20"/>
          <w:szCs w:val="20"/>
        </w:rPr>
        <w:t>Amemiya</w:t>
      </w:r>
      <w:proofErr w:type="spellEnd"/>
      <w:r w:rsidRPr="00982BE3">
        <w:rPr>
          <w:rFonts w:ascii="Arial" w:hAnsi="Arial" w:cs="Arial"/>
          <w:sz w:val="20"/>
          <w:szCs w:val="20"/>
        </w:rPr>
        <w:t xml:space="preserve"> A, editors. </w:t>
      </w:r>
      <w:proofErr w:type="spellStart"/>
      <w:r w:rsidRPr="00982BE3">
        <w:rPr>
          <w:rFonts w:ascii="Arial" w:hAnsi="Arial" w:cs="Arial"/>
          <w:sz w:val="20"/>
          <w:szCs w:val="20"/>
        </w:rPr>
        <w:t>GeneReviews</w:t>
      </w:r>
      <w:proofErr w:type="spellEnd"/>
      <w:r w:rsidRPr="00982BE3">
        <w:rPr>
          <w:rFonts w:ascii="Arial" w:hAnsi="Arial" w:cs="Arial"/>
          <w:sz w:val="20"/>
          <w:szCs w:val="20"/>
        </w:rPr>
        <w:t>® [Internet]. Seattle (WA): University of Washington, Seattle; 1993-2018. Available from http://www.ncbi.nlm.nih.gov/books/NBK5189/.</w:t>
      </w:r>
    </w:p>
    <w:p w14:paraId="58B4514B" w14:textId="77777777" w:rsidR="00352CA5" w:rsidRPr="00982BE3" w:rsidRDefault="00352CA5" w:rsidP="00352CA5">
      <w:pPr>
        <w:spacing w:after="0" w:line="240" w:lineRule="auto"/>
        <w:rPr>
          <w:rFonts w:ascii="Arial" w:hAnsi="Arial" w:cs="Arial"/>
          <w:sz w:val="20"/>
          <w:szCs w:val="20"/>
        </w:rPr>
      </w:pPr>
    </w:p>
    <w:p w14:paraId="189F91F3"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Seltzer LE, Ma M, Ahmed S, Bertrand M, </w:t>
      </w:r>
      <w:r w:rsidRPr="00982BE3">
        <w:rPr>
          <w:rFonts w:ascii="Arial" w:hAnsi="Arial" w:cs="Arial"/>
          <w:b/>
          <w:sz w:val="20"/>
          <w:szCs w:val="20"/>
        </w:rPr>
        <w:t>Dobyns WB</w:t>
      </w:r>
      <w:r w:rsidRPr="00982BE3">
        <w:rPr>
          <w:rFonts w:ascii="Arial" w:hAnsi="Arial" w:cs="Arial"/>
          <w:sz w:val="20"/>
          <w:szCs w:val="20"/>
        </w:rPr>
        <w:t xml:space="preserve">, </w:t>
      </w:r>
      <w:proofErr w:type="spellStart"/>
      <w:r w:rsidRPr="00982BE3">
        <w:rPr>
          <w:rFonts w:ascii="Arial" w:hAnsi="Arial" w:cs="Arial"/>
          <w:sz w:val="20"/>
          <w:szCs w:val="20"/>
        </w:rPr>
        <w:t>Wheless</w:t>
      </w:r>
      <w:proofErr w:type="spellEnd"/>
      <w:r w:rsidRPr="00982BE3">
        <w:rPr>
          <w:rFonts w:ascii="Arial" w:hAnsi="Arial" w:cs="Arial"/>
          <w:sz w:val="20"/>
          <w:szCs w:val="20"/>
        </w:rPr>
        <w:t xml:space="preserve"> J, </w:t>
      </w:r>
      <w:proofErr w:type="spellStart"/>
      <w:r w:rsidRPr="00982BE3">
        <w:rPr>
          <w:rFonts w:ascii="Arial" w:hAnsi="Arial" w:cs="Arial"/>
          <w:sz w:val="20"/>
          <w:szCs w:val="20"/>
        </w:rPr>
        <w:t>Paciorkowski</w:t>
      </w:r>
      <w:proofErr w:type="spellEnd"/>
      <w:r w:rsidRPr="00982BE3">
        <w:rPr>
          <w:rFonts w:ascii="Arial" w:hAnsi="Arial" w:cs="Arial"/>
          <w:sz w:val="20"/>
          <w:szCs w:val="20"/>
        </w:rPr>
        <w:t xml:space="preserve"> AR Epilepsy and outcome in FOXG1-related disorders. Epilepsia. 2014 Aug;55(8):1292-300. </w:t>
      </w:r>
      <w:proofErr w:type="spellStart"/>
      <w:r w:rsidRPr="00982BE3">
        <w:rPr>
          <w:rFonts w:ascii="Arial" w:hAnsi="Arial" w:cs="Arial"/>
          <w:sz w:val="20"/>
          <w:szCs w:val="20"/>
        </w:rPr>
        <w:t>doi</w:t>
      </w:r>
      <w:proofErr w:type="spellEnd"/>
      <w:r w:rsidRPr="00982BE3">
        <w:rPr>
          <w:rFonts w:ascii="Arial" w:hAnsi="Arial" w:cs="Arial"/>
          <w:sz w:val="20"/>
          <w:szCs w:val="20"/>
        </w:rPr>
        <w:t xml:space="preserve">: 10.1111/epi.12648. </w:t>
      </w:r>
      <w:proofErr w:type="spellStart"/>
      <w:r w:rsidRPr="00982BE3">
        <w:rPr>
          <w:rFonts w:ascii="Arial" w:hAnsi="Arial" w:cs="Arial"/>
          <w:sz w:val="20"/>
          <w:szCs w:val="20"/>
        </w:rPr>
        <w:t>Epub</w:t>
      </w:r>
      <w:proofErr w:type="spellEnd"/>
      <w:r w:rsidRPr="00982BE3">
        <w:rPr>
          <w:rFonts w:ascii="Arial" w:hAnsi="Arial" w:cs="Arial"/>
          <w:sz w:val="20"/>
          <w:szCs w:val="20"/>
        </w:rPr>
        <w:t xml:space="preserve"> WB. De novo mutations in the beta-tubulin gene TUBB2A cause simplified </w:t>
      </w:r>
      <w:proofErr w:type="spellStart"/>
      <w:r w:rsidRPr="00982BE3">
        <w:rPr>
          <w:rFonts w:ascii="Arial" w:hAnsi="Arial" w:cs="Arial"/>
          <w:sz w:val="20"/>
          <w:szCs w:val="20"/>
        </w:rPr>
        <w:t>gyral</w:t>
      </w:r>
      <w:proofErr w:type="spellEnd"/>
      <w:r w:rsidRPr="00982BE3">
        <w:rPr>
          <w:rFonts w:ascii="Arial" w:hAnsi="Arial" w:cs="Arial"/>
          <w:sz w:val="20"/>
          <w:szCs w:val="20"/>
        </w:rPr>
        <w:t xml:space="preserve"> patterning and infantile-onset epilepsy. Am J Hum Genet. 2014 Apr 3;94(4):634-41. </w:t>
      </w:r>
      <w:proofErr w:type="spellStart"/>
      <w:r w:rsidRPr="00982BE3">
        <w:rPr>
          <w:rFonts w:ascii="Arial" w:hAnsi="Arial" w:cs="Arial"/>
          <w:sz w:val="20"/>
          <w:szCs w:val="20"/>
        </w:rPr>
        <w:t>doi</w:t>
      </w:r>
      <w:proofErr w:type="spellEnd"/>
      <w:r w:rsidRPr="00982BE3">
        <w:rPr>
          <w:rFonts w:ascii="Arial" w:hAnsi="Arial" w:cs="Arial"/>
          <w:sz w:val="20"/>
          <w:szCs w:val="20"/>
        </w:rPr>
        <w:t>: 10.1016/j.ajhg.2014.03.009.:</w:t>
      </w:r>
    </w:p>
    <w:p w14:paraId="3CAED9BD" w14:textId="77777777" w:rsidR="00352CA5" w:rsidRPr="00982BE3" w:rsidRDefault="00352CA5" w:rsidP="00352CA5">
      <w:pPr>
        <w:spacing w:after="0" w:line="240" w:lineRule="auto"/>
        <w:rPr>
          <w:rFonts w:ascii="Arial" w:hAnsi="Arial" w:cs="Arial"/>
          <w:sz w:val="20"/>
          <w:szCs w:val="20"/>
        </w:rPr>
      </w:pPr>
    </w:p>
    <w:p w14:paraId="1AE405EC"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Mirzaa GM, Millen KJ, </w:t>
      </w:r>
      <w:proofErr w:type="spellStart"/>
      <w:r w:rsidRPr="00982BE3">
        <w:rPr>
          <w:rFonts w:ascii="Arial" w:hAnsi="Arial" w:cs="Arial"/>
          <w:sz w:val="20"/>
          <w:szCs w:val="20"/>
        </w:rPr>
        <w:t>Barkovich</w:t>
      </w:r>
      <w:proofErr w:type="spellEnd"/>
      <w:r w:rsidRPr="00982BE3">
        <w:rPr>
          <w:rFonts w:ascii="Arial" w:hAnsi="Arial" w:cs="Arial"/>
          <w:sz w:val="20"/>
          <w:szCs w:val="20"/>
        </w:rPr>
        <w:t xml:space="preserve"> AJ, </w:t>
      </w:r>
      <w:r w:rsidRPr="00982BE3">
        <w:rPr>
          <w:rFonts w:ascii="Arial" w:hAnsi="Arial" w:cs="Arial"/>
          <w:b/>
          <w:sz w:val="20"/>
          <w:szCs w:val="20"/>
        </w:rPr>
        <w:t>Dobyns WB,</w:t>
      </w:r>
      <w:r w:rsidRPr="00982BE3">
        <w:rPr>
          <w:rFonts w:ascii="Arial" w:hAnsi="Arial" w:cs="Arial"/>
          <w:sz w:val="20"/>
          <w:szCs w:val="20"/>
        </w:rPr>
        <w:t xml:space="preserve"> </w:t>
      </w:r>
      <w:proofErr w:type="spellStart"/>
      <w:r w:rsidRPr="00982BE3">
        <w:rPr>
          <w:rFonts w:ascii="Arial" w:hAnsi="Arial" w:cs="Arial"/>
          <w:sz w:val="20"/>
          <w:szCs w:val="20"/>
        </w:rPr>
        <w:t>Paciorkowski</w:t>
      </w:r>
      <w:proofErr w:type="spellEnd"/>
      <w:r w:rsidRPr="00982BE3">
        <w:rPr>
          <w:rFonts w:ascii="Arial" w:hAnsi="Arial" w:cs="Arial"/>
          <w:sz w:val="20"/>
          <w:szCs w:val="20"/>
        </w:rPr>
        <w:t xml:space="preserve"> AR. The Developmental Brain Disorders Database (DBDB): a curated neurogenetics knowledge base with clinical and research applications. Am J Med Genet A. 2014 Jun;164A(6):1503-11. </w:t>
      </w:r>
      <w:proofErr w:type="spellStart"/>
      <w:r w:rsidRPr="00982BE3">
        <w:rPr>
          <w:rFonts w:ascii="Arial" w:hAnsi="Arial" w:cs="Arial"/>
          <w:sz w:val="20"/>
          <w:szCs w:val="20"/>
        </w:rPr>
        <w:t>doi</w:t>
      </w:r>
      <w:proofErr w:type="spellEnd"/>
      <w:r w:rsidRPr="00982BE3">
        <w:rPr>
          <w:rFonts w:ascii="Arial" w:hAnsi="Arial" w:cs="Arial"/>
          <w:sz w:val="20"/>
          <w:szCs w:val="20"/>
        </w:rPr>
        <w:t xml:space="preserve">: 10.1002/ajmg.a.36517.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2014 Apr 3. PubMed PMID:</w:t>
      </w:r>
    </w:p>
    <w:p w14:paraId="38C3F58B" w14:textId="77777777" w:rsidR="00352CA5" w:rsidRPr="00982BE3" w:rsidRDefault="00352CA5" w:rsidP="00352CA5">
      <w:pPr>
        <w:spacing w:after="0" w:line="240" w:lineRule="auto"/>
        <w:rPr>
          <w:rFonts w:ascii="Arial" w:hAnsi="Arial" w:cs="Arial"/>
          <w:sz w:val="20"/>
          <w:szCs w:val="20"/>
        </w:rPr>
      </w:pPr>
    </w:p>
    <w:p w14:paraId="50AFA1EC" w14:textId="77777777" w:rsidR="007B3DE8" w:rsidRPr="00982BE3" w:rsidRDefault="00352CA5" w:rsidP="00352CA5">
      <w:pPr>
        <w:spacing w:after="0" w:line="240" w:lineRule="auto"/>
        <w:rPr>
          <w:rFonts w:ascii="Arial" w:hAnsi="Arial" w:cs="Arial"/>
          <w:sz w:val="20"/>
          <w:szCs w:val="20"/>
        </w:rPr>
      </w:pPr>
      <w:r w:rsidRPr="00982BE3">
        <w:rPr>
          <w:rFonts w:ascii="Arial" w:hAnsi="Arial" w:cs="Arial"/>
          <w:b/>
          <w:sz w:val="20"/>
          <w:szCs w:val="20"/>
        </w:rPr>
        <w:t>Otten CE</w:t>
      </w:r>
      <w:r w:rsidRPr="00982BE3">
        <w:rPr>
          <w:rFonts w:ascii="Arial" w:hAnsi="Arial" w:cs="Arial"/>
          <w:sz w:val="20"/>
          <w:szCs w:val="20"/>
        </w:rPr>
        <w:t>, Creutzfeldt CJ. Fulminant acute disseminated encephalomyelitis presenting in an adult. JAMA Neurol. 2014 71:648-9.</w:t>
      </w:r>
    </w:p>
    <w:p w14:paraId="7CE3BF0F" w14:textId="77777777" w:rsidR="007B3DE8" w:rsidRPr="00982BE3" w:rsidRDefault="007B3DE8" w:rsidP="00352CA5">
      <w:pPr>
        <w:spacing w:after="0" w:line="240" w:lineRule="auto"/>
        <w:rPr>
          <w:rFonts w:ascii="Arial" w:hAnsi="Arial" w:cs="Arial"/>
          <w:sz w:val="20"/>
          <w:szCs w:val="20"/>
        </w:rPr>
      </w:pPr>
    </w:p>
    <w:p w14:paraId="4825AAF8" w14:textId="77777777" w:rsidR="00352CA5" w:rsidRPr="00982BE3" w:rsidRDefault="007B3DE8" w:rsidP="00352CA5">
      <w:pPr>
        <w:spacing w:after="0" w:line="240" w:lineRule="auto"/>
        <w:rPr>
          <w:rFonts w:ascii="Arial" w:hAnsi="Arial" w:cs="Arial"/>
          <w:sz w:val="20"/>
          <w:szCs w:val="20"/>
        </w:rPr>
      </w:pPr>
      <w:proofErr w:type="spellStart"/>
      <w:r w:rsidRPr="00982BE3">
        <w:rPr>
          <w:rFonts w:ascii="Arial" w:hAnsi="Arial" w:cs="Arial"/>
          <w:sz w:val="20"/>
          <w:szCs w:val="20"/>
        </w:rPr>
        <w:t>N</w:t>
      </w:r>
      <w:r w:rsidR="00352CA5" w:rsidRPr="00982BE3">
        <w:rPr>
          <w:rFonts w:ascii="Arial" w:hAnsi="Arial" w:cs="Arial"/>
          <w:sz w:val="20"/>
          <w:szCs w:val="20"/>
        </w:rPr>
        <w:t>erloes</w:t>
      </w:r>
      <w:proofErr w:type="spellEnd"/>
      <w:r w:rsidR="00352CA5" w:rsidRPr="00982BE3">
        <w:rPr>
          <w:rFonts w:ascii="Arial" w:hAnsi="Arial" w:cs="Arial"/>
          <w:sz w:val="20"/>
          <w:szCs w:val="20"/>
        </w:rPr>
        <w:t xml:space="preserve"> A, Di Donato N, </w:t>
      </w:r>
      <w:proofErr w:type="spellStart"/>
      <w:r w:rsidR="00352CA5" w:rsidRPr="00982BE3">
        <w:rPr>
          <w:rFonts w:ascii="Arial" w:hAnsi="Arial" w:cs="Arial"/>
          <w:sz w:val="20"/>
          <w:szCs w:val="20"/>
        </w:rPr>
        <w:t>Masliah-Planchon</w:t>
      </w:r>
      <w:proofErr w:type="spellEnd"/>
      <w:r w:rsidR="00352CA5" w:rsidRPr="00982BE3">
        <w:rPr>
          <w:rFonts w:ascii="Arial" w:hAnsi="Arial" w:cs="Arial"/>
          <w:sz w:val="20"/>
          <w:szCs w:val="20"/>
        </w:rPr>
        <w:t xml:space="preserve"> J, </w:t>
      </w:r>
      <w:proofErr w:type="spellStart"/>
      <w:r w:rsidR="00352CA5" w:rsidRPr="00982BE3">
        <w:rPr>
          <w:rFonts w:ascii="Arial" w:hAnsi="Arial" w:cs="Arial"/>
          <w:sz w:val="20"/>
          <w:szCs w:val="20"/>
        </w:rPr>
        <w:t>Jongmans</w:t>
      </w:r>
      <w:proofErr w:type="spellEnd"/>
      <w:r w:rsidR="00352CA5" w:rsidRPr="00982BE3">
        <w:rPr>
          <w:rFonts w:ascii="Arial" w:hAnsi="Arial" w:cs="Arial"/>
          <w:sz w:val="20"/>
          <w:szCs w:val="20"/>
        </w:rPr>
        <w:t xml:space="preserve"> M, Abdul-Raman </w:t>
      </w:r>
      <w:proofErr w:type="spellStart"/>
      <w:r w:rsidR="00352CA5" w:rsidRPr="00982BE3">
        <w:rPr>
          <w:rFonts w:ascii="Arial" w:hAnsi="Arial" w:cs="Arial"/>
          <w:sz w:val="20"/>
          <w:szCs w:val="20"/>
        </w:rPr>
        <w:t>OA,Albrecht</w:t>
      </w:r>
      <w:proofErr w:type="spellEnd"/>
      <w:r w:rsidR="00352CA5" w:rsidRPr="00982BE3">
        <w:rPr>
          <w:rFonts w:ascii="Arial" w:hAnsi="Arial" w:cs="Arial"/>
          <w:sz w:val="20"/>
          <w:szCs w:val="20"/>
        </w:rPr>
        <w:t xml:space="preserve"> B, Allanson J, Brunner H, </w:t>
      </w:r>
      <w:proofErr w:type="spellStart"/>
      <w:r w:rsidR="00352CA5" w:rsidRPr="00982BE3">
        <w:rPr>
          <w:rFonts w:ascii="Arial" w:hAnsi="Arial" w:cs="Arial"/>
          <w:sz w:val="20"/>
          <w:szCs w:val="20"/>
        </w:rPr>
        <w:t>Bertola</w:t>
      </w:r>
      <w:proofErr w:type="spellEnd"/>
      <w:r w:rsidR="00352CA5" w:rsidRPr="00982BE3">
        <w:rPr>
          <w:rFonts w:ascii="Arial" w:hAnsi="Arial" w:cs="Arial"/>
          <w:sz w:val="20"/>
          <w:szCs w:val="20"/>
        </w:rPr>
        <w:t xml:space="preserve"> D, </w:t>
      </w:r>
      <w:proofErr w:type="spellStart"/>
      <w:r w:rsidR="00352CA5" w:rsidRPr="00982BE3">
        <w:rPr>
          <w:rFonts w:ascii="Arial" w:hAnsi="Arial" w:cs="Arial"/>
          <w:sz w:val="20"/>
          <w:szCs w:val="20"/>
        </w:rPr>
        <w:t>Chassaing</w:t>
      </w:r>
      <w:proofErr w:type="spellEnd"/>
      <w:r w:rsidR="00352CA5" w:rsidRPr="00982BE3">
        <w:rPr>
          <w:rFonts w:ascii="Arial" w:hAnsi="Arial" w:cs="Arial"/>
          <w:sz w:val="20"/>
          <w:szCs w:val="20"/>
        </w:rPr>
        <w:t xml:space="preserve"> N, David A, </w:t>
      </w:r>
      <w:proofErr w:type="spellStart"/>
      <w:r w:rsidR="00352CA5" w:rsidRPr="00982BE3">
        <w:rPr>
          <w:rFonts w:ascii="Arial" w:hAnsi="Arial" w:cs="Arial"/>
          <w:sz w:val="20"/>
          <w:szCs w:val="20"/>
        </w:rPr>
        <w:t>Devriendt</w:t>
      </w:r>
      <w:proofErr w:type="spellEnd"/>
      <w:r w:rsidR="00352CA5" w:rsidRPr="00982BE3">
        <w:rPr>
          <w:rFonts w:ascii="Arial" w:hAnsi="Arial" w:cs="Arial"/>
          <w:sz w:val="20"/>
          <w:szCs w:val="20"/>
        </w:rPr>
        <w:t xml:space="preserve"> K, </w:t>
      </w:r>
      <w:proofErr w:type="spellStart"/>
      <w:r w:rsidR="00352CA5" w:rsidRPr="00982BE3">
        <w:rPr>
          <w:rFonts w:ascii="Arial" w:hAnsi="Arial" w:cs="Arial"/>
          <w:sz w:val="20"/>
          <w:szCs w:val="20"/>
        </w:rPr>
        <w:t>Eftekhari</w:t>
      </w:r>
      <w:proofErr w:type="spellEnd"/>
      <w:r w:rsidR="00352CA5" w:rsidRPr="00982BE3">
        <w:rPr>
          <w:rFonts w:ascii="Arial" w:hAnsi="Arial" w:cs="Arial"/>
          <w:sz w:val="20"/>
          <w:szCs w:val="20"/>
        </w:rPr>
        <w:t xml:space="preserve"> P, Drouin-Garraud V, Faravelli F, </w:t>
      </w:r>
      <w:proofErr w:type="spellStart"/>
      <w:r w:rsidR="00352CA5" w:rsidRPr="00982BE3">
        <w:rPr>
          <w:rFonts w:ascii="Arial" w:hAnsi="Arial" w:cs="Arial"/>
          <w:sz w:val="20"/>
          <w:szCs w:val="20"/>
        </w:rPr>
        <w:t>Faivre</w:t>
      </w:r>
      <w:proofErr w:type="spellEnd"/>
      <w:r w:rsidR="00352CA5" w:rsidRPr="00982BE3">
        <w:rPr>
          <w:rFonts w:ascii="Arial" w:hAnsi="Arial" w:cs="Arial"/>
          <w:sz w:val="20"/>
          <w:szCs w:val="20"/>
        </w:rPr>
        <w:t xml:space="preserve"> L, Giuliano F, Guion Almeida L, Juncos J, </w:t>
      </w:r>
      <w:proofErr w:type="spellStart"/>
      <w:r w:rsidR="00352CA5" w:rsidRPr="00982BE3">
        <w:rPr>
          <w:rFonts w:ascii="Arial" w:hAnsi="Arial" w:cs="Arial"/>
          <w:sz w:val="20"/>
          <w:szCs w:val="20"/>
        </w:rPr>
        <w:t>Kempers</w:t>
      </w:r>
      <w:proofErr w:type="spellEnd"/>
      <w:r w:rsidR="00352CA5" w:rsidRPr="00982BE3">
        <w:rPr>
          <w:rFonts w:ascii="Arial" w:hAnsi="Arial" w:cs="Arial"/>
          <w:sz w:val="20"/>
          <w:szCs w:val="20"/>
        </w:rPr>
        <w:t xml:space="preserve"> M, </w:t>
      </w:r>
      <w:proofErr w:type="spellStart"/>
      <w:r w:rsidR="00352CA5" w:rsidRPr="00982BE3">
        <w:rPr>
          <w:rFonts w:ascii="Arial" w:hAnsi="Arial" w:cs="Arial"/>
          <w:sz w:val="20"/>
          <w:szCs w:val="20"/>
        </w:rPr>
        <w:t>Eker</w:t>
      </w:r>
      <w:proofErr w:type="spellEnd"/>
      <w:r w:rsidR="00352CA5" w:rsidRPr="00982BE3">
        <w:rPr>
          <w:rFonts w:ascii="Arial" w:hAnsi="Arial" w:cs="Arial"/>
          <w:sz w:val="20"/>
          <w:szCs w:val="20"/>
        </w:rPr>
        <w:t xml:space="preserve"> HK, Lacombe D, Lin A, Mancini G, </w:t>
      </w:r>
      <w:proofErr w:type="spellStart"/>
      <w:r w:rsidR="00352CA5" w:rsidRPr="00982BE3">
        <w:rPr>
          <w:rFonts w:ascii="Arial" w:hAnsi="Arial" w:cs="Arial"/>
          <w:sz w:val="20"/>
          <w:szCs w:val="20"/>
        </w:rPr>
        <w:t>Melis</w:t>
      </w:r>
      <w:proofErr w:type="spellEnd"/>
      <w:r w:rsidR="00352CA5" w:rsidRPr="00982BE3">
        <w:rPr>
          <w:rFonts w:ascii="Arial" w:hAnsi="Arial" w:cs="Arial"/>
          <w:sz w:val="20"/>
          <w:szCs w:val="20"/>
        </w:rPr>
        <w:t xml:space="preserve"> D, Lourenço, CM, Siu VM, Morin G, </w:t>
      </w:r>
      <w:proofErr w:type="spellStart"/>
      <w:r w:rsidR="00352CA5" w:rsidRPr="00982BE3">
        <w:rPr>
          <w:rFonts w:ascii="Arial" w:hAnsi="Arial" w:cs="Arial"/>
          <w:sz w:val="20"/>
          <w:szCs w:val="20"/>
        </w:rPr>
        <w:t>Nezarati</w:t>
      </w:r>
      <w:proofErr w:type="spellEnd"/>
      <w:r w:rsidR="00352CA5" w:rsidRPr="00982BE3">
        <w:rPr>
          <w:rFonts w:ascii="Arial" w:hAnsi="Arial" w:cs="Arial"/>
          <w:sz w:val="20"/>
          <w:szCs w:val="20"/>
        </w:rPr>
        <w:t xml:space="preserve"> M, </w:t>
      </w:r>
      <w:proofErr w:type="spellStart"/>
      <w:r w:rsidR="00352CA5" w:rsidRPr="00982BE3">
        <w:rPr>
          <w:rFonts w:ascii="Arial" w:hAnsi="Arial" w:cs="Arial"/>
          <w:sz w:val="20"/>
          <w:szCs w:val="20"/>
        </w:rPr>
        <w:t>Nowaczyk</w:t>
      </w:r>
      <w:proofErr w:type="spellEnd"/>
      <w:r w:rsidR="00352CA5" w:rsidRPr="00982BE3">
        <w:rPr>
          <w:rFonts w:ascii="Arial" w:hAnsi="Arial" w:cs="Arial"/>
          <w:sz w:val="20"/>
          <w:szCs w:val="20"/>
        </w:rPr>
        <w:t xml:space="preserve"> MJ, Ramer JC, </w:t>
      </w:r>
      <w:proofErr w:type="spellStart"/>
      <w:r w:rsidR="00352CA5" w:rsidRPr="00982BE3">
        <w:rPr>
          <w:rFonts w:ascii="Arial" w:hAnsi="Arial" w:cs="Arial"/>
          <w:sz w:val="20"/>
          <w:szCs w:val="20"/>
        </w:rPr>
        <w:t>Osimani</w:t>
      </w:r>
      <w:proofErr w:type="spellEnd"/>
      <w:r w:rsidR="00352CA5" w:rsidRPr="00982BE3">
        <w:rPr>
          <w:rFonts w:ascii="Arial" w:hAnsi="Arial" w:cs="Arial"/>
          <w:sz w:val="20"/>
          <w:szCs w:val="20"/>
        </w:rPr>
        <w:t xml:space="preserve"> S, Philip N, Pierpont ME, </w:t>
      </w:r>
      <w:proofErr w:type="spellStart"/>
      <w:r w:rsidR="00352CA5" w:rsidRPr="00982BE3">
        <w:rPr>
          <w:rFonts w:ascii="Arial" w:hAnsi="Arial" w:cs="Arial"/>
          <w:sz w:val="20"/>
          <w:szCs w:val="20"/>
        </w:rPr>
        <w:t>Procaccio</w:t>
      </w:r>
      <w:proofErr w:type="spellEnd"/>
      <w:r w:rsidR="00352CA5" w:rsidRPr="00982BE3">
        <w:rPr>
          <w:rFonts w:ascii="Arial" w:hAnsi="Arial" w:cs="Arial"/>
          <w:sz w:val="20"/>
          <w:szCs w:val="20"/>
        </w:rPr>
        <w:t xml:space="preserve"> V, Roseli ZS, Rossi M, </w:t>
      </w:r>
      <w:proofErr w:type="spellStart"/>
      <w:r w:rsidR="00352CA5" w:rsidRPr="00982BE3">
        <w:rPr>
          <w:rFonts w:ascii="Arial" w:hAnsi="Arial" w:cs="Arial"/>
          <w:sz w:val="20"/>
          <w:szCs w:val="20"/>
        </w:rPr>
        <w:t>Rusu</w:t>
      </w:r>
      <w:proofErr w:type="spellEnd"/>
      <w:r w:rsidR="00352CA5" w:rsidRPr="00982BE3">
        <w:rPr>
          <w:rFonts w:ascii="Arial" w:hAnsi="Arial" w:cs="Arial"/>
          <w:sz w:val="20"/>
          <w:szCs w:val="20"/>
        </w:rPr>
        <w:t xml:space="preserve"> C, </w:t>
      </w:r>
      <w:proofErr w:type="spellStart"/>
      <w:r w:rsidR="00352CA5" w:rsidRPr="00982BE3">
        <w:rPr>
          <w:rFonts w:ascii="Arial" w:hAnsi="Arial" w:cs="Arial"/>
          <w:sz w:val="20"/>
          <w:szCs w:val="20"/>
        </w:rPr>
        <w:t>Sznajer</w:t>
      </w:r>
      <w:proofErr w:type="spellEnd"/>
      <w:r w:rsidR="00352CA5" w:rsidRPr="00982BE3">
        <w:rPr>
          <w:rFonts w:ascii="Arial" w:hAnsi="Arial" w:cs="Arial"/>
          <w:sz w:val="20"/>
          <w:szCs w:val="20"/>
        </w:rPr>
        <w:t xml:space="preserve"> Y, Templin </w:t>
      </w:r>
      <w:proofErr w:type="spellStart"/>
      <w:r w:rsidR="00352CA5" w:rsidRPr="00982BE3">
        <w:rPr>
          <w:rFonts w:ascii="Arial" w:hAnsi="Arial" w:cs="Arial"/>
          <w:sz w:val="20"/>
          <w:szCs w:val="20"/>
        </w:rPr>
        <w:t>L,Uliana</w:t>
      </w:r>
      <w:proofErr w:type="spellEnd"/>
      <w:r w:rsidR="00352CA5" w:rsidRPr="00982BE3">
        <w:rPr>
          <w:rFonts w:ascii="Arial" w:hAnsi="Arial" w:cs="Arial"/>
          <w:sz w:val="20"/>
          <w:szCs w:val="20"/>
        </w:rPr>
        <w:t xml:space="preserve"> V, Klaus M, Van Bon B, Van </w:t>
      </w:r>
      <w:proofErr w:type="spellStart"/>
      <w:r w:rsidR="00352CA5" w:rsidRPr="00982BE3">
        <w:rPr>
          <w:rFonts w:ascii="Arial" w:hAnsi="Arial" w:cs="Arial"/>
          <w:sz w:val="20"/>
          <w:szCs w:val="20"/>
        </w:rPr>
        <w:t>Ravenswaaij</w:t>
      </w:r>
      <w:proofErr w:type="spellEnd"/>
      <w:r w:rsidR="00352CA5" w:rsidRPr="00982BE3">
        <w:rPr>
          <w:rFonts w:ascii="Arial" w:hAnsi="Arial" w:cs="Arial"/>
          <w:sz w:val="20"/>
          <w:szCs w:val="20"/>
        </w:rPr>
        <w:t xml:space="preserve"> C, </w:t>
      </w:r>
      <w:proofErr w:type="spellStart"/>
      <w:r w:rsidR="00352CA5" w:rsidRPr="00982BE3">
        <w:rPr>
          <w:rFonts w:ascii="Arial" w:hAnsi="Arial" w:cs="Arial"/>
          <w:sz w:val="20"/>
          <w:szCs w:val="20"/>
        </w:rPr>
        <w:t>Wainer</w:t>
      </w:r>
      <w:proofErr w:type="spellEnd"/>
      <w:r w:rsidR="00352CA5" w:rsidRPr="00982BE3">
        <w:rPr>
          <w:rFonts w:ascii="Arial" w:hAnsi="Arial" w:cs="Arial"/>
          <w:sz w:val="20"/>
          <w:szCs w:val="20"/>
        </w:rPr>
        <w:t xml:space="preserve"> B, Fry AE, Rump </w:t>
      </w:r>
      <w:proofErr w:type="spellStart"/>
      <w:r w:rsidR="00352CA5" w:rsidRPr="00982BE3">
        <w:rPr>
          <w:rFonts w:ascii="Arial" w:hAnsi="Arial" w:cs="Arial"/>
          <w:sz w:val="20"/>
          <w:szCs w:val="20"/>
        </w:rPr>
        <w:t>A,Hoischen</w:t>
      </w:r>
      <w:proofErr w:type="spellEnd"/>
      <w:r w:rsidR="00352CA5" w:rsidRPr="00982BE3">
        <w:rPr>
          <w:rFonts w:ascii="Arial" w:hAnsi="Arial" w:cs="Arial"/>
          <w:sz w:val="20"/>
          <w:szCs w:val="20"/>
        </w:rPr>
        <w:t xml:space="preserve"> A, </w:t>
      </w:r>
      <w:proofErr w:type="spellStart"/>
      <w:r w:rsidR="00352CA5" w:rsidRPr="00982BE3">
        <w:rPr>
          <w:rFonts w:ascii="Arial" w:hAnsi="Arial" w:cs="Arial"/>
          <w:sz w:val="20"/>
          <w:szCs w:val="20"/>
        </w:rPr>
        <w:t>Drunat</w:t>
      </w:r>
      <w:proofErr w:type="spellEnd"/>
      <w:r w:rsidR="00352CA5" w:rsidRPr="00982BE3">
        <w:rPr>
          <w:rFonts w:ascii="Arial" w:hAnsi="Arial" w:cs="Arial"/>
          <w:sz w:val="20"/>
          <w:szCs w:val="20"/>
        </w:rPr>
        <w:t xml:space="preserve"> S, Rivière JB, </w:t>
      </w:r>
      <w:r w:rsidR="00352CA5" w:rsidRPr="00982BE3">
        <w:rPr>
          <w:rFonts w:ascii="Arial" w:hAnsi="Arial" w:cs="Arial"/>
          <w:b/>
          <w:sz w:val="20"/>
          <w:szCs w:val="20"/>
        </w:rPr>
        <w:t>Dobyns WB</w:t>
      </w:r>
      <w:r w:rsidR="00352CA5" w:rsidRPr="00982BE3">
        <w:rPr>
          <w:rFonts w:ascii="Arial" w:hAnsi="Arial" w:cs="Arial"/>
          <w:sz w:val="20"/>
          <w:szCs w:val="20"/>
        </w:rPr>
        <w:t xml:space="preserve">, </w:t>
      </w:r>
      <w:proofErr w:type="spellStart"/>
      <w:r w:rsidR="00352CA5" w:rsidRPr="00982BE3">
        <w:rPr>
          <w:rFonts w:ascii="Arial" w:hAnsi="Arial" w:cs="Arial"/>
          <w:sz w:val="20"/>
          <w:szCs w:val="20"/>
        </w:rPr>
        <w:t>Pilz</w:t>
      </w:r>
      <w:proofErr w:type="spellEnd"/>
      <w:r w:rsidR="00352CA5" w:rsidRPr="00982BE3">
        <w:rPr>
          <w:rFonts w:ascii="Arial" w:hAnsi="Arial" w:cs="Arial"/>
          <w:sz w:val="20"/>
          <w:szCs w:val="20"/>
        </w:rPr>
        <w:t xml:space="preserve"> DT. </w:t>
      </w:r>
      <w:proofErr w:type="spellStart"/>
      <w:r w:rsidR="00352CA5" w:rsidRPr="00982BE3">
        <w:rPr>
          <w:rFonts w:ascii="Arial" w:hAnsi="Arial" w:cs="Arial"/>
          <w:sz w:val="20"/>
          <w:szCs w:val="20"/>
        </w:rPr>
        <w:t>Baraitser</w:t>
      </w:r>
      <w:proofErr w:type="spellEnd"/>
      <w:r w:rsidR="00352CA5" w:rsidRPr="00982BE3">
        <w:rPr>
          <w:rFonts w:ascii="Arial" w:hAnsi="Arial" w:cs="Arial"/>
          <w:sz w:val="20"/>
          <w:szCs w:val="20"/>
        </w:rPr>
        <w:t xml:space="preserve">-Winter </w:t>
      </w:r>
      <w:proofErr w:type="spellStart"/>
      <w:r w:rsidR="00352CA5" w:rsidRPr="00982BE3">
        <w:rPr>
          <w:rFonts w:ascii="Arial" w:hAnsi="Arial" w:cs="Arial"/>
          <w:sz w:val="20"/>
          <w:szCs w:val="20"/>
        </w:rPr>
        <w:t>cerebrofrontofacial</w:t>
      </w:r>
      <w:proofErr w:type="spellEnd"/>
      <w:r w:rsidR="00352CA5" w:rsidRPr="00982BE3">
        <w:rPr>
          <w:rFonts w:ascii="Arial" w:hAnsi="Arial" w:cs="Arial"/>
          <w:sz w:val="20"/>
          <w:szCs w:val="20"/>
        </w:rPr>
        <w:t xml:space="preserve"> syndrome: delineation of the spectrum in 42 cases. </w:t>
      </w:r>
      <w:proofErr w:type="spellStart"/>
      <w:r w:rsidR="00352CA5" w:rsidRPr="00982BE3">
        <w:rPr>
          <w:rFonts w:ascii="Arial" w:hAnsi="Arial" w:cs="Arial"/>
          <w:sz w:val="20"/>
          <w:szCs w:val="20"/>
        </w:rPr>
        <w:t>Eur</w:t>
      </w:r>
      <w:proofErr w:type="spellEnd"/>
      <w:r w:rsidR="00352CA5" w:rsidRPr="00982BE3">
        <w:rPr>
          <w:rFonts w:ascii="Arial" w:hAnsi="Arial" w:cs="Arial"/>
          <w:sz w:val="20"/>
          <w:szCs w:val="20"/>
        </w:rPr>
        <w:t xml:space="preserve"> J Hum Genet. 2015 Mar;23(3):292-301. </w:t>
      </w:r>
      <w:proofErr w:type="spellStart"/>
      <w:r w:rsidR="00352CA5" w:rsidRPr="00982BE3">
        <w:rPr>
          <w:rFonts w:ascii="Arial" w:hAnsi="Arial" w:cs="Arial"/>
          <w:sz w:val="20"/>
          <w:szCs w:val="20"/>
        </w:rPr>
        <w:t>doi</w:t>
      </w:r>
      <w:proofErr w:type="spellEnd"/>
      <w:r w:rsidR="00352CA5" w:rsidRPr="00982BE3">
        <w:rPr>
          <w:rFonts w:ascii="Arial" w:hAnsi="Arial" w:cs="Arial"/>
          <w:sz w:val="20"/>
          <w:szCs w:val="20"/>
        </w:rPr>
        <w:t xml:space="preserve">: 10.1038/ejhg.2014.95. </w:t>
      </w:r>
      <w:proofErr w:type="spellStart"/>
      <w:r w:rsidR="00352CA5" w:rsidRPr="00982BE3">
        <w:rPr>
          <w:rFonts w:ascii="Arial" w:hAnsi="Arial" w:cs="Arial"/>
          <w:sz w:val="20"/>
          <w:szCs w:val="20"/>
        </w:rPr>
        <w:t>Epub</w:t>
      </w:r>
      <w:proofErr w:type="spellEnd"/>
      <w:r w:rsidR="00352CA5" w:rsidRPr="00982BE3">
        <w:rPr>
          <w:rFonts w:ascii="Arial" w:hAnsi="Arial" w:cs="Arial"/>
          <w:sz w:val="20"/>
          <w:szCs w:val="20"/>
        </w:rPr>
        <w:t xml:space="preserve"> 2014 Jul 23.</w:t>
      </w:r>
    </w:p>
    <w:p w14:paraId="681CC422" w14:textId="77777777" w:rsidR="00352CA5" w:rsidRPr="00982BE3" w:rsidRDefault="00352CA5" w:rsidP="00352CA5">
      <w:pPr>
        <w:spacing w:after="0" w:line="240" w:lineRule="auto"/>
        <w:rPr>
          <w:rFonts w:ascii="Arial" w:hAnsi="Arial" w:cs="Arial"/>
          <w:sz w:val="20"/>
          <w:szCs w:val="20"/>
        </w:rPr>
      </w:pPr>
    </w:p>
    <w:p w14:paraId="329D369A"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Rivkin MJ, </w:t>
      </w:r>
      <w:proofErr w:type="spellStart"/>
      <w:r w:rsidRPr="00982BE3">
        <w:rPr>
          <w:rFonts w:ascii="Arial" w:hAnsi="Arial" w:cs="Arial"/>
          <w:sz w:val="20"/>
          <w:szCs w:val="20"/>
        </w:rPr>
        <w:t>deVeber</w:t>
      </w:r>
      <w:proofErr w:type="spellEnd"/>
      <w:r w:rsidRPr="00982BE3">
        <w:rPr>
          <w:rFonts w:ascii="Arial" w:hAnsi="Arial" w:cs="Arial"/>
          <w:sz w:val="20"/>
          <w:szCs w:val="20"/>
        </w:rPr>
        <w:t xml:space="preserve"> G, </w:t>
      </w:r>
      <w:proofErr w:type="spellStart"/>
      <w:r w:rsidRPr="00982BE3">
        <w:rPr>
          <w:rFonts w:ascii="Arial" w:hAnsi="Arial" w:cs="Arial"/>
          <w:sz w:val="20"/>
          <w:szCs w:val="20"/>
        </w:rPr>
        <w:t>Ichord</w:t>
      </w:r>
      <w:proofErr w:type="spellEnd"/>
      <w:r w:rsidRPr="00982BE3">
        <w:rPr>
          <w:rFonts w:ascii="Arial" w:hAnsi="Arial" w:cs="Arial"/>
          <w:sz w:val="20"/>
          <w:szCs w:val="20"/>
        </w:rPr>
        <w:t xml:space="preserve"> RN, Kirton A, Chan AK, </w:t>
      </w:r>
      <w:proofErr w:type="spellStart"/>
      <w:r w:rsidRPr="00982BE3">
        <w:rPr>
          <w:rFonts w:ascii="Arial" w:hAnsi="Arial" w:cs="Arial"/>
          <w:sz w:val="20"/>
          <w:szCs w:val="20"/>
        </w:rPr>
        <w:t>Hovinga</w:t>
      </w:r>
      <w:proofErr w:type="spellEnd"/>
      <w:r w:rsidRPr="00982BE3">
        <w:rPr>
          <w:rFonts w:ascii="Arial" w:hAnsi="Arial" w:cs="Arial"/>
          <w:sz w:val="20"/>
          <w:szCs w:val="20"/>
        </w:rPr>
        <w:t xml:space="preserve"> CA, Gill JC, Bernard TJ, Rivkin MJ, Scholz K, </w:t>
      </w:r>
      <w:proofErr w:type="spellStart"/>
      <w:r w:rsidRPr="00982BE3">
        <w:rPr>
          <w:rFonts w:ascii="Arial" w:hAnsi="Arial" w:cs="Arial"/>
          <w:sz w:val="20"/>
          <w:szCs w:val="20"/>
        </w:rPr>
        <w:t>deVeber</w:t>
      </w:r>
      <w:proofErr w:type="spellEnd"/>
      <w:r w:rsidRPr="00982BE3">
        <w:rPr>
          <w:rFonts w:ascii="Arial" w:hAnsi="Arial" w:cs="Arial"/>
          <w:sz w:val="20"/>
          <w:szCs w:val="20"/>
        </w:rPr>
        <w:t xml:space="preserve"> G, Kirton A, Gill JC, Chan </w:t>
      </w:r>
      <w:proofErr w:type="spellStart"/>
      <w:r w:rsidRPr="00982BE3">
        <w:rPr>
          <w:rFonts w:ascii="Arial" w:hAnsi="Arial" w:cs="Arial"/>
          <w:sz w:val="20"/>
          <w:szCs w:val="20"/>
        </w:rPr>
        <w:t>AK,Hovinga</w:t>
      </w:r>
      <w:proofErr w:type="spellEnd"/>
      <w:r w:rsidRPr="00982BE3">
        <w:rPr>
          <w:rFonts w:ascii="Arial" w:hAnsi="Arial" w:cs="Arial"/>
          <w:sz w:val="20"/>
          <w:szCs w:val="20"/>
        </w:rPr>
        <w:t xml:space="preserve"> CA, </w:t>
      </w:r>
      <w:proofErr w:type="spellStart"/>
      <w:r w:rsidRPr="00982BE3">
        <w:rPr>
          <w:rFonts w:ascii="Arial" w:hAnsi="Arial" w:cs="Arial"/>
          <w:sz w:val="20"/>
          <w:szCs w:val="20"/>
        </w:rPr>
        <w:t>Ichord</w:t>
      </w:r>
      <w:proofErr w:type="spellEnd"/>
      <w:r w:rsidRPr="00982BE3">
        <w:rPr>
          <w:rFonts w:ascii="Arial" w:hAnsi="Arial" w:cs="Arial"/>
          <w:sz w:val="20"/>
          <w:szCs w:val="20"/>
        </w:rPr>
        <w:t xml:space="preserve"> RN, </w:t>
      </w:r>
      <w:proofErr w:type="spellStart"/>
      <w:r w:rsidRPr="00982BE3">
        <w:rPr>
          <w:rFonts w:ascii="Arial" w:hAnsi="Arial" w:cs="Arial"/>
          <w:sz w:val="20"/>
          <w:szCs w:val="20"/>
        </w:rPr>
        <w:t>Grotta</w:t>
      </w:r>
      <w:proofErr w:type="spellEnd"/>
      <w:r w:rsidRPr="00982BE3">
        <w:rPr>
          <w:rFonts w:ascii="Arial" w:hAnsi="Arial" w:cs="Arial"/>
          <w:sz w:val="20"/>
          <w:szCs w:val="20"/>
        </w:rPr>
        <w:t xml:space="preserve"> JC, Jordan LC, Benedict S, Friedman NR, Dowling MM, </w:t>
      </w:r>
      <w:proofErr w:type="spellStart"/>
      <w:r w:rsidRPr="00982BE3">
        <w:rPr>
          <w:rFonts w:ascii="Arial" w:hAnsi="Arial" w:cs="Arial"/>
          <w:sz w:val="20"/>
          <w:szCs w:val="20"/>
        </w:rPr>
        <w:t>Elbers</w:t>
      </w:r>
      <w:proofErr w:type="spellEnd"/>
      <w:r w:rsidRPr="00982BE3">
        <w:rPr>
          <w:rFonts w:ascii="Arial" w:hAnsi="Arial" w:cs="Arial"/>
          <w:sz w:val="20"/>
          <w:szCs w:val="20"/>
        </w:rPr>
        <w:t xml:space="preserve"> J, Torres M, Sultan S, Cummings DD, Grabowski EF, McMillan HJ, </w:t>
      </w:r>
      <w:proofErr w:type="spellStart"/>
      <w:r w:rsidRPr="00982BE3">
        <w:rPr>
          <w:rFonts w:ascii="Arial" w:hAnsi="Arial" w:cs="Arial"/>
          <w:sz w:val="20"/>
          <w:szCs w:val="20"/>
        </w:rPr>
        <w:t>Beslow</w:t>
      </w:r>
      <w:proofErr w:type="spellEnd"/>
      <w:r w:rsidRPr="00982BE3">
        <w:rPr>
          <w:rFonts w:ascii="Arial" w:hAnsi="Arial" w:cs="Arial"/>
          <w:sz w:val="20"/>
          <w:szCs w:val="20"/>
        </w:rPr>
        <w:t xml:space="preserve"> LA, </w:t>
      </w:r>
      <w:r w:rsidRPr="00982BE3">
        <w:rPr>
          <w:rFonts w:ascii="Arial" w:hAnsi="Arial" w:cs="Arial"/>
          <w:b/>
          <w:sz w:val="20"/>
          <w:szCs w:val="20"/>
        </w:rPr>
        <w:t>Amlie-Lefond C</w:t>
      </w:r>
      <w:r w:rsidRPr="00982BE3">
        <w:rPr>
          <w:rFonts w:ascii="Arial" w:hAnsi="Arial" w:cs="Arial"/>
          <w:sz w:val="20"/>
          <w:szCs w:val="20"/>
        </w:rPr>
        <w:t xml:space="preserve">; Thrombolysis in Pediatric Stroke Study. Emergence of the primary pediatric stroke center: impact of the thrombolysis in pediatric stroke trial. Stroke. 2014 Jul;45(7):2018-23. </w:t>
      </w:r>
      <w:proofErr w:type="spellStart"/>
      <w:r w:rsidRPr="00982BE3">
        <w:rPr>
          <w:rFonts w:ascii="Arial" w:hAnsi="Arial" w:cs="Arial"/>
          <w:sz w:val="20"/>
          <w:szCs w:val="20"/>
        </w:rPr>
        <w:t>doi</w:t>
      </w:r>
      <w:proofErr w:type="spellEnd"/>
      <w:r w:rsidRPr="00982BE3">
        <w:rPr>
          <w:rFonts w:ascii="Arial" w:hAnsi="Arial" w:cs="Arial"/>
          <w:sz w:val="20"/>
          <w:szCs w:val="20"/>
        </w:rPr>
        <w:t xml:space="preserve">: 10.1161/STROKEAHA.114.004919.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2014 Jun 10</w:t>
      </w:r>
    </w:p>
    <w:p w14:paraId="54447B26"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b/>
          <w:sz w:val="20"/>
          <w:szCs w:val="20"/>
        </w:rPr>
        <w:t>Beatty CW,</w:t>
      </w:r>
      <w:r w:rsidRPr="00982BE3">
        <w:rPr>
          <w:rFonts w:ascii="Arial" w:hAnsi="Arial" w:cs="Arial"/>
          <w:sz w:val="20"/>
          <w:szCs w:val="20"/>
        </w:rPr>
        <w:t xml:space="preserve"> Ko PR, Nixon J</w:t>
      </w:r>
      <w:r w:rsidRPr="00982BE3">
        <w:rPr>
          <w:rFonts w:ascii="Arial" w:hAnsi="Arial" w:cs="Arial"/>
          <w:b/>
          <w:sz w:val="20"/>
          <w:szCs w:val="20"/>
        </w:rPr>
        <w:t>, Gospe SM Jr</w:t>
      </w:r>
      <w:r w:rsidRPr="00982BE3">
        <w:rPr>
          <w:rFonts w:ascii="Arial" w:hAnsi="Arial" w:cs="Arial"/>
          <w:sz w:val="20"/>
          <w:szCs w:val="20"/>
        </w:rPr>
        <w:t xml:space="preserve">. Delayed-onset movement disorder and encephalopathy after oxycodone ingestion. Semin </w:t>
      </w:r>
      <w:proofErr w:type="spellStart"/>
      <w:r w:rsidRPr="00982BE3">
        <w:rPr>
          <w:rFonts w:ascii="Arial" w:hAnsi="Arial" w:cs="Arial"/>
          <w:sz w:val="20"/>
          <w:szCs w:val="20"/>
        </w:rPr>
        <w:t>Pediatr</w:t>
      </w:r>
      <w:proofErr w:type="spellEnd"/>
      <w:r w:rsidRPr="00982BE3">
        <w:rPr>
          <w:rFonts w:ascii="Arial" w:hAnsi="Arial" w:cs="Arial"/>
          <w:sz w:val="20"/>
          <w:szCs w:val="20"/>
        </w:rPr>
        <w:t xml:space="preserve"> Neurol. 2014 Jun;21(2):160-5. </w:t>
      </w:r>
      <w:proofErr w:type="spellStart"/>
      <w:r w:rsidRPr="00982BE3">
        <w:rPr>
          <w:rFonts w:ascii="Arial" w:hAnsi="Arial" w:cs="Arial"/>
          <w:sz w:val="20"/>
          <w:szCs w:val="20"/>
        </w:rPr>
        <w:t>doi</w:t>
      </w:r>
      <w:proofErr w:type="spellEnd"/>
      <w:r w:rsidRPr="00982BE3">
        <w:rPr>
          <w:rFonts w:ascii="Arial" w:hAnsi="Arial" w:cs="Arial"/>
          <w:sz w:val="20"/>
          <w:szCs w:val="20"/>
        </w:rPr>
        <w:t xml:space="preserve">: 10.1016/j.spen.2014.06.009.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2014 Jun 18. PubMed</w:t>
      </w:r>
    </w:p>
    <w:p w14:paraId="62354C66" w14:textId="77777777" w:rsidR="00352CA5" w:rsidRPr="00982BE3" w:rsidRDefault="00352CA5" w:rsidP="00352CA5">
      <w:pPr>
        <w:spacing w:after="0" w:line="240" w:lineRule="auto"/>
      </w:pPr>
    </w:p>
    <w:p w14:paraId="31C0DEF7"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Fernández-López D, </w:t>
      </w:r>
      <w:r w:rsidRPr="00982BE3">
        <w:rPr>
          <w:rFonts w:ascii="Arial" w:hAnsi="Arial" w:cs="Arial"/>
          <w:b/>
          <w:sz w:val="20"/>
          <w:szCs w:val="20"/>
        </w:rPr>
        <w:t>Natarajan N,</w:t>
      </w:r>
      <w:r w:rsidRPr="00982BE3">
        <w:rPr>
          <w:rFonts w:ascii="Arial" w:hAnsi="Arial" w:cs="Arial"/>
          <w:sz w:val="20"/>
          <w:szCs w:val="20"/>
        </w:rPr>
        <w:t xml:space="preserve"> </w:t>
      </w:r>
      <w:proofErr w:type="spellStart"/>
      <w:r w:rsidRPr="00982BE3">
        <w:rPr>
          <w:rFonts w:ascii="Arial" w:hAnsi="Arial" w:cs="Arial"/>
          <w:sz w:val="20"/>
          <w:szCs w:val="20"/>
        </w:rPr>
        <w:t>Ashwal</w:t>
      </w:r>
      <w:proofErr w:type="spellEnd"/>
      <w:r w:rsidRPr="00982BE3">
        <w:rPr>
          <w:rFonts w:ascii="Arial" w:hAnsi="Arial" w:cs="Arial"/>
          <w:sz w:val="20"/>
          <w:szCs w:val="20"/>
        </w:rPr>
        <w:t xml:space="preserve"> S, </w:t>
      </w:r>
      <w:proofErr w:type="spellStart"/>
      <w:r w:rsidRPr="00982BE3">
        <w:rPr>
          <w:rFonts w:ascii="Arial" w:hAnsi="Arial" w:cs="Arial"/>
          <w:sz w:val="20"/>
          <w:szCs w:val="20"/>
        </w:rPr>
        <w:t>Vexler</w:t>
      </w:r>
      <w:proofErr w:type="spellEnd"/>
      <w:r w:rsidRPr="00982BE3">
        <w:rPr>
          <w:rFonts w:ascii="Arial" w:hAnsi="Arial" w:cs="Arial"/>
          <w:sz w:val="20"/>
          <w:szCs w:val="20"/>
        </w:rPr>
        <w:t xml:space="preserve"> ZS. Mechanisms of perinatal arterial ischemic stroke. J </w:t>
      </w:r>
      <w:proofErr w:type="spellStart"/>
      <w:r w:rsidRPr="00982BE3">
        <w:rPr>
          <w:rFonts w:ascii="Arial" w:hAnsi="Arial" w:cs="Arial"/>
          <w:sz w:val="20"/>
          <w:szCs w:val="20"/>
        </w:rPr>
        <w:t>Cereb</w:t>
      </w:r>
      <w:proofErr w:type="spellEnd"/>
      <w:r w:rsidRPr="00982BE3">
        <w:rPr>
          <w:rFonts w:ascii="Arial" w:hAnsi="Arial" w:cs="Arial"/>
          <w:sz w:val="20"/>
          <w:szCs w:val="20"/>
        </w:rPr>
        <w:t xml:space="preserve"> Blood Flow </w:t>
      </w:r>
      <w:proofErr w:type="spellStart"/>
      <w:r w:rsidRPr="00982BE3">
        <w:rPr>
          <w:rFonts w:ascii="Arial" w:hAnsi="Arial" w:cs="Arial"/>
          <w:sz w:val="20"/>
          <w:szCs w:val="20"/>
        </w:rPr>
        <w:t>Metab</w:t>
      </w:r>
      <w:proofErr w:type="spellEnd"/>
      <w:r w:rsidRPr="00982BE3">
        <w:rPr>
          <w:rFonts w:ascii="Arial" w:hAnsi="Arial" w:cs="Arial"/>
          <w:sz w:val="20"/>
          <w:szCs w:val="20"/>
        </w:rPr>
        <w:t xml:space="preserve">. 2014 Jun;34(6):921-32. doi:10.1038/jcbfm.2014.41.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2014 Mar 26. Review. </w:t>
      </w:r>
    </w:p>
    <w:p w14:paraId="4F367183" w14:textId="77777777" w:rsidR="00352CA5" w:rsidRPr="00982BE3" w:rsidRDefault="00352CA5" w:rsidP="00352CA5">
      <w:pPr>
        <w:spacing w:after="0" w:line="240" w:lineRule="auto"/>
        <w:rPr>
          <w:rFonts w:ascii="Arial" w:eastAsia="Times New Roman" w:hAnsi="Arial" w:cs="Arial"/>
          <w:b/>
          <w:sz w:val="20"/>
          <w:szCs w:val="20"/>
        </w:rPr>
      </w:pPr>
    </w:p>
    <w:p w14:paraId="76AD88E0"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b/>
          <w:sz w:val="20"/>
          <w:szCs w:val="20"/>
        </w:rPr>
        <w:t>Tully HM, Dobyns WB</w:t>
      </w:r>
      <w:r w:rsidRPr="00982BE3">
        <w:rPr>
          <w:rFonts w:ascii="Arial" w:hAnsi="Arial" w:cs="Arial"/>
          <w:sz w:val="20"/>
          <w:szCs w:val="20"/>
        </w:rPr>
        <w:t xml:space="preserve">. Infantile hydrocephalus: a review of epidemiology, classification and causes. </w:t>
      </w:r>
      <w:proofErr w:type="spellStart"/>
      <w:r w:rsidRPr="00982BE3">
        <w:rPr>
          <w:rFonts w:ascii="Arial" w:hAnsi="Arial" w:cs="Arial"/>
          <w:sz w:val="20"/>
          <w:szCs w:val="20"/>
        </w:rPr>
        <w:t>Eur</w:t>
      </w:r>
      <w:proofErr w:type="spellEnd"/>
      <w:r w:rsidRPr="00982BE3">
        <w:rPr>
          <w:rFonts w:ascii="Arial" w:hAnsi="Arial" w:cs="Arial"/>
          <w:sz w:val="20"/>
          <w:szCs w:val="20"/>
        </w:rPr>
        <w:t xml:space="preserve"> J Med Genet. 2014 Aug;57(8):359-68. doi:10.1016/j.ejmg.2014.06.002.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2014 Jun 13. Review. PubMed PMID: 24932902;</w:t>
      </w:r>
    </w:p>
    <w:p w14:paraId="7A68F4DB" w14:textId="77777777" w:rsidR="00352CA5" w:rsidRPr="00982BE3" w:rsidRDefault="00352CA5" w:rsidP="00352CA5">
      <w:pPr>
        <w:spacing w:after="0" w:line="240" w:lineRule="auto"/>
        <w:rPr>
          <w:rFonts w:ascii="Arial" w:eastAsia="Times New Roman" w:hAnsi="Arial" w:cs="Arial"/>
          <w:b/>
          <w:sz w:val="20"/>
          <w:szCs w:val="20"/>
        </w:rPr>
      </w:pPr>
    </w:p>
    <w:p w14:paraId="27865C96"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Guerrini R, </w:t>
      </w:r>
      <w:r w:rsidRPr="00982BE3">
        <w:rPr>
          <w:rFonts w:ascii="Arial" w:hAnsi="Arial" w:cs="Arial"/>
          <w:b/>
          <w:sz w:val="20"/>
          <w:szCs w:val="20"/>
        </w:rPr>
        <w:t>Dobyns WB</w:t>
      </w:r>
      <w:r w:rsidRPr="00982BE3">
        <w:rPr>
          <w:rFonts w:ascii="Arial" w:hAnsi="Arial" w:cs="Arial"/>
          <w:sz w:val="20"/>
          <w:szCs w:val="20"/>
        </w:rPr>
        <w:t xml:space="preserve">. Malformations of cortical development: clinical features and genetic causes. Lancet Neurol. 2014 Jul;13(7):710-26. doi:10.1016/S1474-4422(14)70040-7.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2014 Jun 2. Review. </w:t>
      </w:r>
    </w:p>
    <w:p w14:paraId="689AB70A"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126CDE97" w14:textId="77777777" w:rsidR="00352CA5" w:rsidRPr="00982BE3" w:rsidRDefault="00352CA5" w:rsidP="00352CA5">
      <w:pPr>
        <w:spacing w:after="0" w:line="240" w:lineRule="auto"/>
        <w:rPr>
          <w:rFonts w:ascii="Arial" w:hAnsi="Arial" w:cs="Arial"/>
          <w:sz w:val="20"/>
          <w:szCs w:val="20"/>
        </w:rPr>
      </w:pPr>
      <w:proofErr w:type="spellStart"/>
      <w:r w:rsidRPr="00982BE3">
        <w:rPr>
          <w:rFonts w:ascii="Arial" w:hAnsi="Arial" w:cs="Arial"/>
          <w:sz w:val="20"/>
          <w:szCs w:val="20"/>
        </w:rPr>
        <w:t>Paciorkowski</w:t>
      </w:r>
      <w:proofErr w:type="spellEnd"/>
      <w:r w:rsidRPr="00982BE3">
        <w:rPr>
          <w:rFonts w:ascii="Arial" w:hAnsi="Arial" w:cs="Arial"/>
          <w:sz w:val="20"/>
          <w:szCs w:val="20"/>
        </w:rPr>
        <w:t xml:space="preserve"> AR, </w:t>
      </w:r>
      <w:proofErr w:type="spellStart"/>
      <w:r w:rsidRPr="00982BE3">
        <w:rPr>
          <w:rFonts w:ascii="Arial" w:hAnsi="Arial" w:cs="Arial"/>
          <w:sz w:val="20"/>
          <w:szCs w:val="20"/>
        </w:rPr>
        <w:t>Weisenberg</w:t>
      </w:r>
      <w:proofErr w:type="spellEnd"/>
      <w:r w:rsidRPr="00982BE3">
        <w:rPr>
          <w:rFonts w:ascii="Arial" w:hAnsi="Arial" w:cs="Arial"/>
          <w:sz w:val="20"/>
          <w:szCs w:val="20"/>
        </w:rPr>
        <w:t xml:space="preserve"> J, Kelley JB, Spencer A, Tuttle E, Ghoneim D, </w:t>
      </w:r>
      <w:proofErr w:type="spellStart"/>
      <w:r w:rsidRPr="00982BE3">
        <w:rPr>
          <w:rFonts w:ascii="Arial" w:hAnsi="Arial" w:cs="Arial"/>
          <w:sz w:val="20"/>
          <w:szCs w:val="20"/>
        </w:rPr>
        <w:t>Thio</w:t>
      </w:r>
      <w:proofErr w:type="spellEnd"/>
      <w:r w:rsidRPr="00982BE3">
        <w:rPr>
          <w:rFonts w:ascii="Arial" w:hAnsi="Arial" w:cs="Arial"/>
          <w:sz w:val="20"/>
          <w:szCs w:val="20"/>
        </w:rPr>
        <w:t xml:space="preserve"> LL, Christian SL, </w:t>
      </w:r>
      <w:r w:rsidRPr="00982BE3">
        <w:rPr>
          <w:rFonts w:ascii="Arial" w:hAnsi="Arial" w:cs="Arial"/>
          <w:b/>
          <w:sz w:val="20"/>
          <w:szCs w:val="20"/>
        </w:rPr>
        <w:t>Dobyns WB</w:t>
      </w:r>
      <w:r w:rsidRPr="00982BE3">
        <w:rPr>
          <w:rFonts w:ascii="Arial" w:hAnsi="Arial" w:cs="Arial"/>
          <w:sz w:val="20"/>
          <w:szCs w:val="20"/>
        </w:rPr>
        <w:t xml:space="preserve">, Paschal BM. Autosomal recessive mutations in nuclear transport factor KPNA7 are associated with infantile spasms and cerebellar malformation. </w:t>
      </w:r>
      <w:proofErr w:type="spellStart"/>
      <w:r w:rsidRPr="00982BE3">
        <w:rPr>
          <w:rFonts w:ascii="Arial" w:hAnsi="Arial" w:cs="Arial"/>
          <w:sz w:val="20"/>
          <w:szCs w:val="20"/>
        </w:rPr>
        <w:t>Eur</w:t>
      </w:r>
      <w:proofErr w:type="spellEnd"/>
      <w:r w:rsidRPr="00982BE3">
        <w:rPr>
          <w:rFonts w:ascii="Arial" w:hAnsi="Arial" w:cs="Arial"/>
          <w:sz w:val="20"/>
          <w:szCs w:val="20"/>
        </w:rPr>
        <w:t xml:space="preserve"> J Hum Genet. 2014 May;22(5):587-93. doi:10.1038/ejhg.2013.196.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2013 Sep 18.</w:t>
      </w:r>
    </w:p>
    <w:p w14:paraId="75A4062B"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308D8C1E" w14:textId="77777777" w:rsidR="002F133A" w:rsidRPr="00982BE3" w:rsidRDefault="002F133A" w:rsidP="002F133A">
      <w:pPr>
        <w:shd w:val="clear" w:color="auto" w:fill="FFFFFF"/>
        <w:spacing w:after="34" w:line="240" w:lineRule="auto"/>
        <w:rPr>
          <w:rFonts w:ascii="Arial" w:eastAsia="Times New Roman" w:hAnsi="Arial" w:cs="Arial"/>
          <w:sz w:val="20"/>
          <w:szCs w:val="20"/>
          <w:lang w:val="en"/>
        </w:rPr>
      </w:pPr>
      <w:r w:rsidRPr="00982BE3">
        <w:rPr>
          <w:rFonts w:ascii="Arial" w:eastAsia="Times New Roman" w:hAnsi="Arial" w:cs="Arial"/>
          <w:sz w:val="20"/>
          <w:szCs w:val="20"/>
          <w:lang w:val="en"/>
        </w:rPr>
        <w:t xml:space="preserve">Segal MM, Williams MS, </w:t>
      </w:r>
      <w:proofErr w:type="spellStart"/>
      <w:r w:rsidRPr="00982BE3">
        <w:rPr>
          <w:rFonts w:ascii="Arial" w:eastAsia="Times New Roman" w:hAnsi="Arial" w:cs="Arial"/>
          <w:sz w:val="20"/>
          <w:szCs w:val="20"/>
          <w:lang w:val="en"/>
        </w:rPr>
        <w:t>Gropman</w:t>
      </w:r>
      <w:proofErr w:type="spellEnd"/>
      <w:r w:rsidRPr="00982BE3">
        <w:rPr>
          <w:rFonts w:ascii="Arial" w:eastAsia="Times New Roman" w:hAnsi="Arial" w:cs="Arial"/>
          <w:sz w:val="20"/>
          <w:szCs w:val="20"/>
          <w:lang w:val="en"/>
        </w:rPr>
        <w:t xml:space="preserve"> AL, Torres AR, Forsyth R, Connolly AM, El-</w:t>
      </w:r>
      <w:proofErr w:type="spellStart"/>
      <w:r w:rsidRPr="00982BE3">
        <w:rPr>
          <w:rFonts w:ascii="Arial" w:eastAsia="Times New Roman" w:hAnsi="Arial" w:cs="Arial"/>
          <w:sz w:val="20"/>
          <w:szCs w:val="20"/>
          <w:lang w:val="en"/>
        </w:rPr>
        <w:t>Hattab</w:t>
      </w:r>
      <w:proofErr w:type="spellEnd"/>
      <w:r w:rsidRPr="00982BE3">
        <w:rPr>
          <w:rFonts w:ascii="Arial" w:eastAsia="Times New Roman" w:hAnsi="Arial" w:cs="Arial"/>
          <w:sz w:val="20"/>
          <w:szCs w:val="20"/>
          <w:lang w:val="en"/>
        </w:rPr>
        <w:t xml:space="preserve"> AW, </w:t>
      </w:r>
      <w:r w:rsidRPr="00982BE3">
        <w:rPr>
          <w:rFonts w:ascii="Arial" w:eastAsia="Times New Roman" w:hAnsi="Arial" w:cs="Arial"/>
          <w:b/>
          <w:sz w:val="20"/>
          <w:szCs w:val="20"/>
          <w:lang w:val="en"/>
        </w:rPr>
        <w:t>Perlman SJ</w:t>
      </w:r>
      <w:r w:rsidRPr="00982BE3">
        <w:rPr>
          <w:rFonts w:ascii="Arial" w:eastAsia="Times New Roman" w:hAnsi="Arial" w:cs="Arial"/>
          <w:sz w:val="20"/>
          <w:szCs w:val="20"/>
          <w:lang w:val="en"/>
        </w:rPr>
        <w:t xml:space="preserve">, Samanta D, Parikh S, </w:t>
      </w:r>
      <w:proofErr w:type="spellStart"/>
      <w:r w:rsidRPr="00982BE3">
        <w:rPr>
          <w:rFonts w:ascii="Arial" w:eastAsia="Times New Roman" w:hAnsi="Arial" w:cs="Arial"/>
          <w:sz w:val="20"/>
          <w:szCs w:val="20"/>
          <w:lang w:val="en"/>
        </w:rPr>
        <w:t>Pavlakis</w:t>
      </w:r>
      <w:proofErr w:type="spellEnd"/>
      <w:r w:rsidRPr="00982BE3">
        <w:rPr>
          <w:rFonts w:ascii="Arial" w:eastAsia="Times New Roman" w:hAnsi="Arial" w:cs="Arial"/>
          <w:sz w:val="20"/>
          <w:szCs w:val="20"/>
          <w:lang w:val="en"/>
        </w:rPr>
        <w:t xml:space="preserve"> SG, Feldman LK, </w:t>
      </w:r>
      <w:proofErr w:type="spellStart"/>
      <w:r w:rsidRPr="00982BE3">
        <w:rPr>
          <w:rFonts w:ascii="Arial" w:eastAsia="Times New Roman" w:hAnsi="Arial" w:cs="Arial"/>
          <w:sz w:val="20"/>
          <w:szCs w:val="20"/>
          <w:lang w:val="en"/>
        </w:rPr>
        <w:t>Betensky</w:t>
      </w:r>
      <w:proofErr w:type="spellEnd"/>
      <w:r w:rsidRPr="00982BE3">
        <w:rPr>
          <w:rFonts w:ascii="Arial" w:eastAsia="Times New Roman" w:hAnsi="Arial" w:cs="Arial"/>
          <w:sz w:val="20"/>
          <w:szCs w:val="20"/>
          <w:lang w:val="en"/>
        </w:rPr>
        <w:t xml:space="preserve"> RA, </w:t>
      </w:r>
      <w:r w:rsidRPr="00982BE3">
        <w:rPr>
          <w:rFonts w:ascii="Arial" w:eastAsia="Times New Roman" w:hAnsi="Arial" w:cs="Arial"/>
          <w:b/>
          <w:sz w:val="20"/>
          <w:szCs w:val="20"/>
          <w:lang w:val="en"/>
        </w:rPr>
        <w:t>Gospe SM Jr</w:t>
      </w:r>
      <w:r w:rsidRPr="00982BE3">
        <w:rPr>
          <w:rFonts w:ascii="Arial" w:eastAsia="Times New Roman" w:hAnsi="Arial" w:cs="Arial"/>
          <w:sz w:val="20"/>
          <w:szCs w:val="20"/>
          <w:lang w:val="en"/>
        </w:rPr>
        <w:t xml:space="preserve"> Evidence-based decision support for neurological diagnosis reduces errors and unnecessary workup. 23576414 Journal of child neurology, 2014 April : 29(4)487-92</w:t>
      </w:r>
    </w:p>
    <w:p w14:paraId="171C074D"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2950CD65"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Pearl PL, </w:t>
      </w:r>
      <w:r w:rsidRPr="00982BE3">
        <w:rPr>
          <w:rFonts w:ascii="Arial" w:eastAsia="Times New Roman" w:hAnsi="Arial" w:cs="Arial"/>
          <w:b/>
          <w:sz w:val="20"/>
          <w:szCs w:val="20"/>
        </w:rPr>
        <w:t>Gospe SM Jr</w:t>
      </w:r>
      <w:r w:rsidRPr="00982BE3">
        <w:rPr>
          <w:rFonts w:ascii="Arial" w:eastAsia="Times New Roman" w:hAnsi="Arial" w:cs="Arial"/>
          <w:sz w:val="20"/>
          <w:szCs w:val="20"/>
        </w:rPr>
        <w:t>. Pyridoxine or pyridoxal-5'-phosphate for neonatal epilepsy: the distinction just got murkier. Neurology. 2014 Apr 22;82(16):1392-4.doi: 10.1212/WNL.0000000000000351</w:t>
      </w:r>
    </w:p>
    <w:p w14:paraId="1BE46CEB"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253322F4"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Wallace SE, </w:t>
      </w:r>
      <w:proofErr w:type="spellStart"/>
      <w:r w:rsidRPr="00982BE3">
        <w:rPr>
          <w:rFonts w:ascii="Arial" w:eastAsia="Times New Roman" w:hAnsi="Arial" w:cs="Arial"/>
          <w:sz w:val="20"/>
          <w:szCs w:val="20"/>
        </w:rPr>
        <w:t>Conta</w:t>
      </w:r>
      <w:proofErr w:type="spellEnd"/>
      <w:r w:rsidRPr="00982BE3">
        <w:rPr>
          <w:rFonts w:ascii="Arial" w:eastAsia="Times New Roman" w:hAnsi="Arial" w:cs="Arial"/>
          <w:sz w:val="20"/>
          <w:szCs w:val="20"/>
        </w:rPr>
        <w:t xml:space="preserve"> JH, Winder TL, Willer T, </w:t>
      </w:r>
      <w:proofErr w:type="spellStart"/>
      <w:r w:rsidRPr="00982BE3">
        <w:rPr>
          <w:rFonts w:ascii="Arial" w:eastAsia="Times New Roman" w:hAnsi="Arial" w:cs="Arial"/>
          <w:sz w:val="20"/>
          <w:szCs w:val="20"/>
        </w:rPr>
        <w:t>Eskuri</w:t>
      </w:r>
      <w:proofErr w:type="spellEnd"/>
      <w:r w:rsidRPr="00982BE3">
        <w:rPr>
          <w:rFonts w:ascii="Arial" w:eastAsia="Times New Roman" w:hAnsi="Arial" w:cs="Arial"/>
          <w:sz w:val="20"/>
          <w:szCs w:val="20"/>
        </w:rPr>
        <w:t xml:space="preserve"> JM, Haas R, Patterson K, Campbell KP, Moore SA, </w:t>
      </w:r>
      <w:r w:rsidRPr="00982BE3">
        <w:rPr>
          <w:rFonts w:ascii="Arial" w:eastAsia="Times New Roman" w:hAnsi="Arial" w:cs="Arial"/>
          <w:b/>
          <w:sz w:val="20"/>
          <w:szCs w:val="20"/>
        </w:rPr>
        <w:t>Gospe SM Jr</w:t>
      </w:r>
      <w:r w:rsidRPr="00982BE3">
        <w:rPr>
          <w:rFonts w:ascii="Arial" w:eastAsia="Times New Roman" w:hAnsi="Arial" w:cs="Arial"/>
          <w:sz w:val="20"/>
          <w:szCs w:val="20"/>
        </w:rPr>
        <w:t xml:space="preserve">. A novel missense mutation in POMT1 modulates the severe congenital muscular dystrophy phenotype associated with POMT1 nonsense mutations. </w:t>
      </w:r>
      <w:proofErr w:type="spellStart"/>
      <w:r w:rsidRPr="00982BE3">
        <w:rPr>
          <w:rFonts w:ascii="Arial" w:eastAsia="Times New Roman" w:hAnsi="Arial" w:cs="Arial"/>
          <w:sz w:val="20"/>
          <w:szCs w:val="20"/>
        </w:rPr>
        <w:t>Neuromuscul</w:t>
      </w:r>
      <w:proofErr w:type="spellEnd"/>
      <w:r w:rsidRPr="00982BE3">
        <w:rPr>
          <w:rFonts w:ascii="Arial" w:eastAsia="Times New Roman" w:hAnsi="Arial" w:cs="Arial"/>
          <w:sz w:val="20"/>
          <w:szCs w:val="20"/>
        </w:rPr>
        <w:t xml:space="preserve"> </w:t>
      </w:r>
      <w:proofErr w:type="spellStart"/>
      <w:r w:rsidRPr="00982BE3">
        <w:rPr>
          <w:rFonts w:ascii="Arial" w:eastAsia="Times New Roman" w:hAnsi="Arial" w:cs="Arial"/>
          <w:sz w:val="20"/>
          <w:szCs w:val="20"/>
        </w:rPr>
        <w:t>Disord</w:t>
      </w:r>
      <w:proofErr w:type="spellEnd"/>
      <w:r w:rsidRPr="00982BE3">
        <w:rPr>
          <w:rFonts w:ascii="Arial" w:eastAsia="Times New Roman" w:hAnsi="Arial" w:cs="Arial"/>
          <w:sz w:val="20"/>
          <w:szCs w:val="20"/>
        </w:rPr>
        <w:t xml:space="preserve">. 2014 Apr;24(4):312-20. doi:10.1016/j.nmd.2014.01.001. </w:t>
      </w:r>
      <w:proofErr w:type="spellStart"/>
      <w:r w:rsidRPr="00982BE3">
        <w:rPr>
          <w:rFonts w:ascii="Arial" w:eastAsia="Times New Roman" w:hAnsi="Arial" w:cs="Arial"/>
          <w:sz w:val="20"/>
          <w:szCs w:val="20"/>
        </w:rPr>
        <w:t>Epub</w:t>
      </w:r>
      <w:proofErr w:type="spellEnd"/>
      <w:r w:rsidRPr="00982BE3">
        <w:rPr>
          <w:rFonts w:ascii="Arial" w:eastAsia="Times New Roman" w:hAnsi="Arial" w:cs="Arial"/>
          <w:sz w:val="20"/>
          <w:szCs w:val="20"/>
        </w:rPr>
        <w:t xml:space="preserve"> 2014 Jan 11. </w:t>
      </w:r>
    </w:p>
    <w:p w14:paraId="35D0AB3B"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2145BFF1" w14:textId="77777777" w:rsidR="00352CA5" w:rsidRPr="00982BE3" w:rsidRDefault="00352CA5" w:rsidP="00352CA5">
      <w:pPr>
        <w:spacing w:after="0" w:line="240" w:lineRule="auto"/>
        <w:rPr>
          <w:rFonts w:ascii="Arial" w:hAnsi="Arial" w:cs="Arial"/>
          <w:sz w:val="20"/>
          <w:szCs w:val="20"/>
        </w:rPr>
      </w:pPr>
      <w:proofErr w:type="spellStart"/>
      <w:r w:rsidRPr="00982BE3">
        <w:rPr>
          <w:rFonts w:ascii="Arial" w:hAnsi="Arial" w:cs="Arial"/>
          <w:sz w:val="20"/>
          <w:szCs w:val="20"/>
        </w:rPr>
        <w:t>Cacciagli</w:t>
      </w:r>
      <w:proofErr w:type="spellEnd"/>
      <w:r w:rsidRPr="00982BE3">
        <w:rPr>
          <w:rFonts w:ascii="Arial" w:hAnsi="Arial" w:cs="Arial"/>
          <w:sz w:val="20"/>
          <w:szCs w:val="20"/>
        </w:rPr>
        <w:t xml:space="preserve"> P, </w:t>
      </w:r>
      <w:proofErr w:type="spellStart"/>
      <w:r w:rsidRPr="00982BE3">
        <w:rPr>
          <w:rFonts w:ascii="Arial" w:hAnsi="Arial" w:cs="Arial"/>
          <w:sz w:val="20"/>
          <w:szCs w:val="20"/>
        </w:rPr>
        <w:t>Desvignes</w:t>
      </w:r>
      <w:proofErr w:type="spellEnd"/>
      <w:r w:rsidRPr="00982BE3">
        <w:rPr>
          <w:rFonts w:ascii="Arial" w:hAnsi="Arial" w:cs="Arial"/>
          <w:sz w:val="20"/>
          <w:szCs w:val="20"/>
        </w:rPr>
        <w:t xml:space="preserve"> JP, Girard N, </w:t>
      </w:r>
      <w:proofErr w:type="spellStart"/>
      <w:r w:rsidRPr="00982BE3">
        <w:rPr>
          <w:rFonts w:ascii="Arial" w:hAnsi="Arial" w:cs="Arial"/>
          <w:sz w:val="20"/>
          <w:szCs w:val="20"/>
        </w:rPr>
        <w:t>Delepine</w:t>
      </w:r>
      <w:proofErr w:type="spellEnd"/>
      <w:r w:rsidRPr="00982BE3">
        <w:rPr>
          <w:rFonts w:ascii="Arial" w:hAnsi="Arial" w:cs="Arial"/>
          <w:sz w:val="20"/>
          <w:szCs w:val="20"/>
        </w:rPr>
        <w:t xml:space="preserve"> M, </w:t>
      </w:r>
      <w:proofErr w:type="spellStart"/>
      <w:r w:rsidRPr="00982BE3">
        <w:rPr>
          <w:rFonts w:ascii="Arial" w:hAnsi="Arial" w:cs="Arial"/>
          <w:sz w:val="20"/>
          <w:szCs w:val="20"/>
        </w:rPr>
        <w:t>Zelenika</w:t>
      </w:r>
      <w:proofErr w:type="spellEnd"/>
      <w:r w:rsidRPr="00982BE3">
        <w:rPr>
          <w:rFonts w:ascii="Arial" w:hAnsi="Arial" w:cs="Arial"/>
          <w:sz w:val="20"/>
          <w:szCs w:val="20"/>
        </w:rPr>
        <w:t xml:space="preserve"> D, Lathrop M, Lévy N, Ledbetter DH, </w:t>
      </w:r>
      <w:r w:rsidRPr="00982BE3">
        <w:rPr>
          <w:rFonts w:ascii="Arial" w:hAnsi="Arial" w:cs="Arial"/>
          <w:b/>
          <w:sz w:val="20"/>
          <w:szCs w:val="20"/>
        </w:rPr>
        <w:t>Dobyns WB</w:t>
      </w:r>
      <w:r w:rsidRPr="00982BE3">
        <w:rPr>
          <w:rFonts w:ascii="Arial" w:hAnsi="Arial" w:cs="Arial"/>
          <w:sz w:val="20"/>
          <w:szCs w:val="20"/>
        </w:rPr>
        <w:t xml:space="preserve">, Villard L. AP1S2 is mutated in X-linked Dandy-Walker malformation with intellectual disability, basal ganglia disease and seizures (Pettigrew syndrome). </w:t>
      </w:r>
      <w:proofErr w:type="spellStart"/>
      <w:r w:rsidRPr="00982BE3">
        <w:rPr>
          <w:rFonts w:ascii="Arial" w:hAnsi="Arial" w:cs="Arial"/>
          <w:sz w:val="20"/>
          <w:szCs w:val="20"/>
        </w:rPr>
        <w:t>Eur</w:t>
      </w:r>
      <w:proofErr w:type="spellEnd"/>
      <w:r w:rsidRPr="00982BE3">
        <w:rPr>
          <w:rFonts w:ascii="Arial" w:hAnsi="Arial" w:cs="Arial"/>
          <w:sz w:val="20"/>
          <w:szCs w:val="20"/>
        </w:rPr>
        <w:t xml:space="preserve"> J Hum Genet. 2014 Mar;22(3):363-8. doi:10.1038/ejhg.2013.135.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2013 Jun 12. </w:t>
      </w:r>
    </w:p>
    <w:p w14:paraId="0BE13B4C"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5AAC95AB"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spellStart"/>
      <w:r w:rsidRPr="00982BE3">
        <w:rPr>
          <w:rFonts w:ascii="Arial" w:eastAsia="Times New Roman" w:hAnsi="Arial" w:cs="Arial"/>
          <w:b/>
          <w:sz w:val="20"/>
          <w:szCs w:val="20"/>
        </w:rPr>
        <w:t>Ruhoy</w:t>
      </w:r>
      <w:proofErr w:type="spellEnd"/>
      <w:r w:rsidRPr="00982BE3">
        <w:rPr>
          <w:rFonts w:ascii="Arial" w:eastAsia="Times New Roman" w:hAnsi="Arial" w:cs="Arial"/>
          <w:b/>
          <w:sz w:val="20"/>
          <w:szCs w:val="20"/>
        </w:rPr>
        <w:t xml:space="preserve"> IS,</w:t>
      </w:r>
      <w:r w:rsidRPr="00982BE3">
        <w:rPr>
          <w:rFonts w:ascii="Arial" w:eastAsia="Times New Roman" w:hAnsi="Arial" w:cs="Arial"/>
          <w:sz w:val="20"/>
          <w:szCs w:val="20"/>
        </w:rPr>
        <w:t xml:space="preserve"> Merritt JL 2nd, </w:t>
      </w:r>
      <w:r w:rsidRPr="00982BE3">
        <w:rPr>
          <w:rFonts w:ascii="Arial" w:eastAsia="Times New Roman" w:hAnsi="Arial" w:cs="Arial"/>
          <w:b/>
          <w:sz w:val="20"/>
          <w:szCs w:val="20"/>
        </w:rPr>
        <w:t>Amlie-Lefond</w:t>
      </w:r>
      <w:r w:rsidRPr="00982BE3">
        <w:rPr>
          <w:rFonts w:ascii="Arial" w:eastAsia="Times New Roman" w:hAnsi="Arial" w:cs="Arial"/>
          <w:sz w:val="20"/>
          <w:szCs w:val="20"/>
        </w:rPr>
        <w:t xml:space="preserve"> C. Cystathionine beta-synthase deficiency heralded by cerebral sinus venous thrombosis and stroke. </w:t>
      </w:r>
      <w:proofErr w:type="spellStart"/>
      <w:r w:rsidRPr="00982BE3">
        <w:rPr>
          <w:rFonts w:ascii="Arial" w:eastAsia="Times New Roman" w:hAnsi="Arial" w:cs="Arial"/>
          <w:sz w:val="20"/>
          <w:szCs w:val="20"/>
        </w:rPr>
        <w:t>Pediatr</w:t>
      </w:r>
      <w:proofErr w:type="spellEnd"/>
      <w:r w:rsidRPr="00982BE3">
        <w:rPr>
          <w:rFonts w:ascii="Arial" w:eastAsia="Times New Roman" w:hAnsi="Arial" w:cs="Arial"/>
          <w:sz w:val="20"/>
          <w:szCs w:val="20"/>
        </w:rPr>
        <w:t xml:space="preserve"> Neurol. 2014 Jan;50(1):108-11.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xml:space="preserve">: d10.1016/j.pediatrneurol.2013.08.021. </w:t>
      </w:r>
      <w:proofErr w:type="spellStart"/>
      <w:r w:rsidRPr="00982BE3">
        <w:rPr>
          <w:rFonts w:ascii="Arial" w:eastAsia="Times New Roman" w:hAnsi="Arial" w:cs="Arial"/>
          <w:sz w:val="20"/>
          <w:szCs w:val="20"/>
        </w:rPr>
        <w:t>Epub</w:t>
      </w:r>
      <w:proofErr w:type="spellEnd"/>
      <w:r w:rsidRPr="00982BE3">
        <w:rPr>
          <w:rFonts w:ascii="Arial" w:eastAsia="Times New Roman" w:hAnsi="Arial" w:cs="Arial"/>
          <w:sz w:val="20"/>
          <w:szCs w:val="20"/>
        </w:rPr>
        <w:t xml:space="preserve"> 2013 Oct 15. </w:t>
      </w:r>
    </w:p>
    <w:p w14:paraId="29F6B0C4"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77E81B67"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b/>
          <w:sz w:val="20"/>
          <w:szCs w:val="20"/>
        </w:rPr>
        <w:t>Amlie-Lefond C</w:t>
      </w:r>
      <w:r w:rsidRPr="00982BE3">
        <w:rPr>
          <w:rFonts w:ascii="Arial" w:hAnsi="Arial" w:cs="Arial"/>
          <w:sz w:val="20"/>
          <w:szCs w:val="20"/>
        </w:rPr>
        <w:t xml:space="preserve">, Gill JC. Approach to acute ischemic stroke in childhood. Curr Treat Options Cardiovasc Med. 2014 Jan;16(1):276. </w:t>
      </w:r>
      <w:proofErr w:type="spellStart"/>
      <w:r w:rsidRPr="00982BE3">
        <w:rPr>
          <w:rFonts w:ascii="Arial" w:hAnsi="Arial" w:cs="Arial"/>
          <w:sz w:val="20"/>
          <w:szCs w:val="20"/>
        </w:rPr>
        <w:t>doi</w:t>
      </w:r>
      <w:proofErr w:type="spellEnd"/>
      <w:r w:rsidRPr="00982BE3">
        <w:rPr>
          <w:rFonts w:ascii="Arial" w:hAnsi="Arial" w:cs="Arial"/>
          <w:sz w:val="20"/>
          <w:szCs w:val="20"/>
        </w:rPr>
        <w:t>: 10.1007/s11936-013-0276-z.</w:t>
      </w:r>
    </w:p>
    <w:p w14:paraId="1E703435" w14:textId="77777777" w:rsidR="00352CA5" w:rsidRPr="00982BE3" w:rsidRDefault="00352CA5" w:rsidP="00352CA5">
      <w:pPr>
        <w:spacing w:after="0" w:line="240" w:lineRule="auto"/>
        <w:rPr>
          <w:rFonts w:ascii="Arial" w:hAnsi="Arial" w:cs="Arial"/>
          <w:sz w:val="20"/>
          <w:szCs w:val="20"/>
        </w:rPr>
      </w:pPr>
    </w:p>
    <w:p w14:paraId="0D969BEA" w14:textId="133F0012" w:rsidR="00352CA5" w:rsidRPr="00982BE3" w:rsidRDefault="00352CA5" w:rsidP="00DF3082">
      <w:pPr>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van </w:t>
      </w:r>
      <w:proofErr w:type="spellStart"/>
      <w:r w:rsidRPr="00982BE3">
        <w:rPr>
          <w:rFonts w:ascii="Arial" w:eastAsia="Times New Roman" w:hAnsi="Arial" w:cs="Arial"/>
          <w:sz w:val="20"/>
          <w:szCs w:val="20"/>
        </w:rPr>
        <w:t>Karnebeek</w:t>
      </w:r>
      <w:proofErr w:type="spellEnd"/>
      <w:r w:rsidRPr="00982BE3">
        <w:rPr>
          <w:rFonts w:ascii="Arial" w:eastAsia="Times New Roman" w:hAnsi="Arial" w:cs="Arial"/>
          <w:sz w:val="20"/>
          <w:szCs w:val="20"/>
        </w:rPr>
        <w:t xml:space="preserve"> CD, </w:t>
      </w:r>
      <w:proofErr w:type="spellStart"/>
      <w:r w:rsidRPr="00982BE3">
        <w:rPr>
          <w:rFonts w:ascii="Arial" w:eastAsia="Times New Roman" w:hAnsi="Arial" w:cs="Arial"/>
          <w:sz w:val="20"/>
          <w:szCs w:val="20"/>
        </w:rPr>
        <w:t>Stockler-Ipsiroglu</w:t>
      </w:r>
      <w:proofErr w:type="spellEnd"/>
      <w:r w:rsidRPr="00982BE3">
        <w:rPr>
          <w:rFonts w:ascii="Arial" w:eastAsia="Times New Roman" w:hAnsi="Arial" w:cs="Arial"/>
          <w:sz w:val="20"/>
          <w:szCs w:val="20"/>
        </w:rPr>
        <w:t xml:space="preserve"> S, </w:t>
      </w:r>
      <w:proofErr w:type="spellStart"/>
      <w:r w:rsidRPr="00982BE3">
        <w:rPr>
          <w:rFonts w:ascii="Arial" w:eastAsia="Times New Roman" w:hAnsi="Arial" w:cs="Arial"/>
          <w:sz w:val="20"/>
          <w:szCs w:val="20"/>
        </w:rPr>
        <w:t>Jaggumantri</w:t>
      </w:r>
      <w:proofErr w:type="spellEnd"/>
      <w:r w:rsidRPr="00982BE3">
        <w:rPr>
          <w:rFonts w:ascii="Arial" w:eastAsia="Times New Roman" w:hAnsi="Arial" w:cs="Arial"/>
          <w:sz w:val="20"/>
          <w:szCs w:val="20"/>
        </w:rPr>
        <w:t xml:space="preserve"> S, </w:t>
      </w:r>
      <w:proofErr w:type="spellStart"/>
      <w:r w:rsidRPr="00982BE3">
        <w:rPr>
          <w:rFonts w:ascii="Arial" w:eastAsia="Times New Roman" w:hAnsi="Arial" w:cs="Arial"/>
          <w:sz w:val="20"/>
          <w:szCs w:val="20"/>
        </w:rPr>
        <w:t>Assmann</w:t>
      </w:r>
      <w:proofErr w:type="spellEnd"/>
      <w:r w:rsidRPr="00982BE3">
        <w:rPr>
          <w:rFonts w:ascii="Arial" w:eastAsia="Times New Roman" w:hAnsi="Arial" w:cs="Arial"/>
          <w:sz w:val="20"/>
          <w:szCs w:val="20"/>
        </w:rPr>
        <w:t xml:space="preserve"> B, Baxter </w:t>
      </w:r>
      <w:proofErr w:type="spellStart"/>
      <w:r w:rsidRPr="00982BE3">
        <w:rPr>
          <w:rFonts w:ascii="Arial" w:eastAsia="Times New Roman" w:hAnsi="Arial" w:cs="Arial"/>
          <w:sz w:val="20"/>
          <w:szCs w:val="20"/>
        </w:rPr>
        <w:t>P,Buhas</w:t>
      </w:r>
      <w:proofErr w:type="spellEnd"/>
      <w:r w:rsidRPr="00982BE3">
        <w:rPr>
          <w:rFonts w:ascii="Arial" w:eastAsia="Times New Roman" w:hAnsi="Arial" w:cs="Arial"/>
          <w:sz w:val="20"/>
          <w:szCs w:val="20"/>
        </w:rPr>
        <w:t xml:space="preserve"> D, Bok LA, Cheng B, Coughlin CR 2nd, Das AM, </w:t>
      </w:r>
      <w:proofErr w:type="spellStart"/>
      <w:r w:rsidRPr="00982BE3">
        <w:rPr>
          <w:rFonts w:ascii="Arial" w:eastAsia="Times New Roman" w:hAnsi="Arial" w:cs="Arial"/>
          <w:sz w:val="20"/>
          <w:szCs w:val="20"/>
        </w:rPr>
        <w:t>Giezen</w:t>
      </w:r>
      <w:proofErr w:type="spellEnd"/>
      <w:r w:rsidRPr="00982BE3">
        <w:rPr>
          <w:rFonts w:ascii="Arial" w:eastAsia="Times New Roman" w:hAnsi="Arial" w:cs="Arial"/>
          <w:sz w:val="20"/>
          <w:szCs w:val="20"/>
        </w:rPr>
        <w:t xml:space="preserve"> A, Al-</w:t>
      </w:r>
      <w:proofErr w:type="spellStart"/>
      <w:r w:rsidRPr="00982BE3">
        <w:rPr>
          <w:rFonts w:ascii="Arial" w:eastAsia="Times New Roman" w:hAnsi="Arial" w:cs="Arial"/>
          <w:sz w:val="20"/>
          <w:szCs w:val="20"/>
        </w:rPr>
        <w:t>Hertani</w:t>
      </w:r>
      <w:proofErr w:type="spellEnd"/>
      <w:r w:rsidRPr="00982BE3">
        <w:rPr>
          <w:rFonts w:ascii="Arial" w:eastAsia="Times New Roman" w:hAnsi="Arial" w:cs="Arial"/>
          <w:sz w:val="20"/>
          <w:szCs w:val="20"/>
        </w:rPr>
        <w:t xml:space="preserve"> W, Ho G, Meyer U, Mills P, </w:t>
      </w:r>
      <w:proofErr w:type="spellStart"/>
      <w:r w:rsidRPr="00982BE3">
        <w:rPr>
          <w:rFonts w:ascii="Arial" w:eastAsia="Times New Roman" w:hAnsi="Arial" w:cs="Arial"/>
          <w:sz w:val="20"/>
          <w:szCs w:val="20"/>
        </w:rPr>
        <w:t>Plecko</w:t>
      </w:r>
      <w:proofErr w:type="spellEnd"/>
      <w:r w:rsidRPr="00982BE3">
        <w:rPr>
          <w:rFonts w:ascii="Arial" w:eastAsia="Times New Roman" w:hAnsi="Arial" w:cs="Arial"/>
          <w:sz w:val="20"/>
          <w:szCs w:val="20"/>
        </w:rPr>
        <w:t xml:space="preserve"> B, </w:t>
      </w:r>
      <w:proofErr w:type="spellStart"/>
      <w:r w:rsidRPr="00982BE3">
        <w:rPr>
          <w:rFonts w:ascii="Arial" w:eastAsia="Times New Roman" w:hAnsi="Arial" w:cs="Arial"/>
          <w:sz w:val="20"/>
          <w:szCs w:val="20"/>
        </w:rPr>
        <w:t>Struys</w:t>
      </w:r>
      <w:proofErr w:type="spellEnd"/>
      <w:r w:rsidRPr="00982BE3">
        <w:rPr>
          <w:rFonts w:ascii="Arial" w:eastAsia="Times New Roman" w:hAnsi="Arial" w:cs="Arial"/>
          <w:sz w:val="20"/>
          <w:szCs w:val="20"/>
        </w:rPr>
        <w:t xml:space="preserve"> E, Ueda K, </w:t>
      </w:r>
      <w:proofErr w:type="spellStart"/>
      <w:r w:rsidRPr="00982BE3">
        <w:rPr>
          <w:rFonts w:ascii="Arial" w:eastAsia="Times New Roman" w:hAnsi="Arial" w:cs="Arial"/>
          <w:sz w:val="20"/>
          <w:szCs w:val="20"/>
        </w:rPr>
        <w:t>Albersen</w:t>
      </w:r>
      <w:proofErr w:type="spellEnd"/>
      <w:r w:rsidRPr="00982BE3">
        <w:rPr>
          <w:rFonts w:ascii="Arial" w:eastAsia="Times New Roman" w:hAnsi="Arial" w:cs="Arial"/>
          <w:sz w:val="20"/>
          <w:szCs w:val="20"/>
        </w:rPr>
        <w:t xml:space="preserve"> M, Verhoeven N,</w:t>
      </w:r>
      <w:r w:rsidRPr="00982BE3">
        <w:rPr>
          <w:rFonts w:ascii="Arial" w:eastAsia="Times New Roman" w:hAnsi="Arial" w:cs="Arial"/>
          <w:b/>
          <w:sz w:val="20"/>
          <w:szCs w:val="20"/>
        </w:rPr>
        <w:t xml:space="preserve"> Gospe SM Jr,</w:t>
      </w:r>
      <w:r w:rsidRPr="00982BE3">
        <w:rPr>
          <w:rFonts w:ascii="Arial" w:eastAsia="Times New Roman" w:hAnsi="Arial" w:cs="Arial"/>
          <w:sz w:val="20"/>
          <w:szCs w:val="20"/>
        </w:rPr>
        <w:t xml:space="preserve"> Gallagher RC, Van Hove JK, Hartmann H. Lysine-Restricted Diet as Adjunct Therapy for Pyridoxine-Dependent Epilepsy: The PDE Consortium Consensus</w:t>
      </w:r>
      <w:r w:rsidR="00DF3082" w:rsidRPr="00982BE3">
        <w:rPr>
          <w:rFonts w:ascii="Arial" w:eastAsia="Times New Roman" w:hAnsi="Arial" w:cs="Arial"/>
          <w:sz w:val="20"/>
          <w:szCs w:val="20"/>
        </w:rPr>
        <w:t xml:space="preserve"> </w:t>
      </w:r>
      <w:r w:rsidRPr="00982BE3">
        <w:rPr>
          <w:rFonts w:ascii="Arial" w:eastAsia="Times New Roman" w:hAnsi="Arial" w:cs="Arial"/>
          <w:sz w:val="20"/>
          <w:szCs w:val="20"/>
        </w:rPr>
        <w:t xml:space="preserve">Recommendations. JIMD Rep. 2014;15:1-11. </w:t>
      </w:r>
      <w:proofErr w:type="spellStart"/>
      <w:r w:rsidRPr="00982BE3">
        <w:rPr>
          <w:rFonts w:ascii="Arial" w:eastAsia="Times New Roman" w:hAnsi="Arial" w:cs="Arial"/>
          <w:sz w:val="20"/>
          <w:szCs w:val="20"/>
        </w:rPr>
        <w:t>doi</w:t>
      </w:r>
      <w:proofErr w:type="spellEnd"/>
      <w:r w:rsidRPr="00982BE3">
        <w:rPr>
          <w:rFonts w:ascii="Arial" w:eastAsia="Times New Roman" w:hAnsi="Arial" w:cs="Arial"/>
          <w:sz w:val="20"/>
          <w:szCs w:val="20"/>
        </w:rPr>
        <w:t xml:space="preserve">: 10.1007/8904_2014_296. </w:t>
      </w:r>
    </w:p>
    <w:p w14:paraId="65E82085" w14:textId="77777777" w:rsidR="00352CA5" w:rsidRPr="00982BE3" w:rsidRDefault="00352CA5" w:rsidP="00352CA5">
      <w:pPr>
        <w:spacing w:after="0" w:line="240" w:lineRule="auto"/>
        <w:rPr>
          <w:rFonts w:ascii="Arial" w:hAnsi="Arial" w:cs="Arial"/>
          <w:sz w:val="20"/>
          <w:szCs w:val="20"/>
        </w:rPr>
      </w:pPr>
    </w:p>
    <w:p w14:paraId="15347738"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hAnsi="Arial" w:cs="Arial"/>
          <w:sz w:val="20"/>
          <w:szCs w:val="20"/>
        </w:rPr>
        <w:t xml:space="preserve">Johnston JJ, Sapp JC, Curry C, Horton M, Leon E, </w:t>
      </w:r>
      <w:proofErr w:type="spellStart"/>
      <w:r w:rsidRPr="00982BE3">
        <w:rPr>
          <w:rFonts w:ascii="Arial" w:hAnsi="Arial" w:cs="Arial"/>
          <w:sz w:val="20"/>
          <w:szCs w:val="20"/>
        </w:rPr>
        <w:t>Cusmano-Ozog</w:t>
      </w:r>
      <w:proofErr w:type="spellEnd"/>
      <w:r w:rsidRPr="00982BE3">
        <w:rPr>
          <w:rFonts w:ascii="Arial" w:hAnsi="Arial" w:cs="Arial"/>
          <w:sz w:val="20"/>
          <w:szCs w:val="20"/>
        </w:rPr>
        <w:t xml:space="preserve"> K, </w:t>
      </w:r>
      <w:r w:rsidRPr="00982BE3">
        <w:rPr>
          <w:rFonts w:ascii="Arial" w:hAnsi="Arial" w:cs="Arial"/>
          <w:b/>
          <w:sz w:val="20"/>
          <w:szCs w:val="20"/>
        </w:rPr>
        <w:t>Dobyns WB</w:t>
      </w:r>
      <w:r w:rsidRPr="00982BE3">
        <w:rPr>
          <w:rFonts w:ascii="Arial" w:hAnsi="Arial" w:cs="Arial"/>
          <w:sz w:val="20"/>
          <w:szCs w:val="20"/>
        </w:rPr>
        <w:t xml:space="preserve">, Hudgins L, </w:t>
      </w:r>
      <w:proofErr w:type="spellStart"/>
      <w:r w:rsidRPr="00982BE3">
        <w:rPr>
          <w:rFonts w:ascii="Arial" w:hAnsi="Arial" w:cs="Arial"/>
          <w:sz w:val="20"/>
          <w:szCs w:val="20"/>
        </w:rPr>
        <w:t>Zackai</w:t>
      </w:r>
      <w:proofErr w:type="spellEnd"/>
      <w:r w:rsidRPr="00982BE3">
        <w:rPr>
          <w:rFonts w:ascii="Arial" w:hAnsi="Arial" w:cs="Arial"/>
          <w:sz w:val="20"/>
          <w:szCs w:val="20"/>
        </w:rPr>
        <w:t xml:space="preserve"> E, </w:t>
      </w:r>
      <w:proofErr w:type="spellStart"/>
      <w:r w:rsidRPr="00982BE3">
        <w:rPr>
          <w:rFonts w:ascii="Arial" w:hAnsi="Arial" w:cs="Arial"/>
          <w:sz w:val="20"/>
          <w:szCs w:val="20"/>
        </w:rPr>
        <w:t>Biesecker</w:t>
      </w:r>
      <w:proofErr w:type="spellEnd"/>
      <w:r w:rsidRPr="00982BE3">
        <w:rPr>
          <w:rFonts w:ascii="Arial" w:hAnsi="Arial" w:cs="Arial"/>
          <w:sz w:val="20"/>
          <w:szCs w:val="20"/>
        </w:rPr>
        <w:t xml:space="preserve"> LG. Expansion of the TARP syndrome phenotype associated with de novo mutations and mosaicism. Am J Med Genet A. 2014Jan;164A(1):120-8. </w:t>
      </w:r>
      <w:proofErr w:type="spellStart"/>
      <w:r w:rsidRPr="00982BE3">
        <w:rPr>
          <w:rFonts w:ascii="Arial" w:hAnsi="Arial" w:cs="Arial"/>
          <w:sz w:val="20"/>
          <w:szCs w:val="20"/>
        </w:rPr>
        <w:t>doi</w:t>
      </w:r>
      <w:proofErr w:type="spellEnd"/>
      <w:r w:rsidRPr="00982BE3">
        <w:rPr>
          <w:rFonts w:ascii="Arial" w:hAnsi="Arial" w:cs="Arial"/>
          <w:sz w:val="20"/>
          <w:szCs w:val="20"/>
        </w:rPr>
        <w:t>: 10.1002/ajmg.a.36212.</w:t>
      </w:r>
    </w:p>
    <w:p w14:paraId="18CE5E36"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4001004E"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b/>
          <w:sz w:val="20"/>
          <w:szCs w:val="20"/>
        </w:rPr>
        <w:t>Beatty CW</w:t>
      </w:r>
      <w:r w:rsidRPr="00982BE3">
        <w:rPr>
          <w:rFonts w:ascii="Arial" w:hAnsi="Arial" w:cs="Arial"/>
          <w:sz w:val="20"/>
          <w:szCs w:val="20"/>
        </w:rPr>
        <w:t xml:space="preserve">, Creutzfeldt CJ, Davis AP, Hoffer Z, Khot SP. The diagnostic conundrum and treatment dilemma of a patient with a rapidly progressive encephalopathy. </w:t>
      </w:r>
      <w:proofErr w:type="spellStart"/>
      <w:r w:rsidRPr="00982BE3">
        <w:rPr>
          <w:rFonts w:ascii="Arial" w:hAnsi="Arial" w:cs="Arial"/>
          <w:sz w:val="20"/>
          <w:szCs w:val="20"/>
        </w:rPr>
        <w:t>Neurohospitalist</w:t>
      </w:r>
      <w:proofErr w:type="spellEnd"/>
      <w:r w:rsidRPr="00982BE3">
        <w:rPr>
          <w:rFonts w:ascii="Arial" w:hAnsi="Arial" w:cs="Arial"/>
          <w:sz w:val="20"/>
          <w:szCs w:val="20"/>
        </w:rPr>
        <w:t xml:space="preserve">. 2014 Jan;4(1):34-41. doi:10.1177/1941874413496792. </w:t>
      </w:r>
    </w:p>
    <w:p w14:paraId="01757D24"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134E8886" w14:textId="77777777" w:rsidR="00352CA5" w:rsidRPr="00982BE3" w:rsidRDefault="00352CA5" w:rsidP="00352CA5">
      <w:pPr>
        <w:spacing w:after="0" w:line="240" w:lineRule="auto"/>
      </w:pPr>
      <w:proofErr w:type="spellStart"/>
      <w:r w:rsidRPr="00982BE3">
        <w:rPr>
          <w:b/>
        </w:rPr>
        <w:t>Carapetian</w:t>
      </w:r>
      <w:proofErr w:type="spellEnd"/>
      <w:r w:rsidRPr="00982BE3">
        <w:rPr>
          <w:b/>
        </w:rPr>
        <w:t xml:space="preserve"> S (Randle),</w:t>
      </w:r>
      <w:r w:rsidRPr="00982BE3">
        <w:t xml:space="preserve"> </w:t>
      </w:r>
      <w:proofErr w:type="spellStart"/>
      <w:r w:rsidRPr="00982BE3">
        <w:t>Hesselink</w:t>
      </w:r>
      <w:proofErr w:type="spellEnd"/>
      <w:r w:rsidRPr="00982BE3">
        <w:t xml:space="preserve"> J, Nass R, Trauner D, Stiles J. Face and location processing in children with early unilateral brain injury. Brain </w:t>
      </w:r>
      <w:proofErr w:type="spellStart"/>
      <w:r w:rsidRPr="00982BE3">
        <w:t>Cogn</w:t>
      </w:r>
      <w:proofErr w:type="spellEnd"/>
      <w:r w:rsidRPr="00982BE3">
        <w:t>. 2014;88:6-13.</w:t>
      </w:r>
    </w:p>
    <w:p w14:paraId="46D84A3B" w14:textId="77777777" w:rsidR="00352CA5" w:rsidRPr="00982BE3" w:rsidRDefault="00352CA5" w:rsidP="00465659">
      <w:pPr>
        <w:spacing w:after="0" w:line="240" w:lineRule="auto"/>
        <w:rPr>
          <w:rFonts w:ascii="Arial" w:hAnsi="Arial" w:cs="Arial"/>
          <w:sz w:val="20"/>
          <w:szCs w:val="20"/>
        </w:rPr>
      </w:pPr>
    </w:p>
    <w:p w14:paraId="72A49EB2" w14:textId="77777777" w:rsidR="002F133A" w:rsidRPr="00982BE3" w:rsidRDefault="002F133A" w:rsidP="002F133A">
      <w:pPr>
        <w:spacing w:after="0" w:line="240" w:lineRule="auto"/>
        <w:rPr>
          <w:rFonts w:ascii="Arial" w:hAnsi="Arial" w:cs="Arial"/>
          <w:sz w:val="20"/>
          <w:szCs w:val="20"/>
        </w:rPr>
      </w:pPr>
      <w:r w:rsidRPr="00982BE3">
        <w:rPr>
          <w:rFonts w:ascii="Arial" w:hAnsi="Arial" w:cs="Arial"/>
          <w:sz w:val="20"/>
          <w:szCs w:val="20"/>
        </w:rPr>
        <w:t xml:space="preserve">Wei Z, </w:t>
      </w:r>
      <w:proofErr w:type="spellStart"/>
      <w:r w:rsidRPr="00982BE3">
        <w:rPr>
          <w:rFonts w:ascii="Arial" w:hAnsi="Arial" w:cs="Arial"/>
          <w:sz w:val="20"/>
          <w:szCs w:val="20"/>
        </w:rPr>
        <w:t>Chigurupati</w:t>
      </w:r>
      <w:proofErr w:type="spellEnd"/>
      <w:r w:rsidRPr="00982BE3">
        <w:rPr>
          <w:rFonts w:ascii="Arial" w:hAnsi="Arial" w:cs="Arial"/>
          <w:sz w:val="20"/>
          <w:szCs w:val="20"/>
        </w:rPr>
        <w:t xml:space="preserve"> S, </w:t>
      </w:r>
      <w:proofErr w:type="spellStart"/>
      <w:r w:rsidRPr="00982BE3">
        <w:rPr>
          <w:rFonts w:ascii="Arial" w:hAnsi="Arial" w:cs="Arial"/>
          <w:sz w:val="20"/>
          <w:szCs w:val="20"/>
        </w:rPr>
        <w:t>Bagsiyao</w:t>
      </w:r>
      <w:proofErr w:type="spellEnd"/>
      <w:r w:rsidRPr="00982BE3">
        <w:rPr>
          <w:rFonts w:ascii="Arial" w:hAnsi="Arial" w:cs="Arial"/>
          <w:sz w:val="20"/>
          <w:szCs w:val="20"/>
        </w:rPr>
        <w:t xml:space="preserve"> P, </w:t>
      </w:r>
      <w:r w:rsidRPr="00982BE3">
        <w:rPr>
          <w:rFonts w:ascii="Arial" w:hAnsi="Arial" w:cs="Arial"/>
          <w:b/>
          <w:sz w:val="20"/>
          <w:szCs w:val="20"/>
        </w:rPr>
        <w:t>Henriquez A</w:t>
      </w:r>
      <w:r w:rsidRPr="00982BE3">
        <w:rPr>
          <w:rFonts w:ascii="Arial" w:hAnsi="Arial" w:cs="Arial"/>
          <w:sz w:val="20"/>
          <w:szCs w:val="20"/>
        </w:rPr>
        <w:t>, Chan SL.  The brain uncoupling protein UCP4 attenuates mitochondrial toxin-induced cell death: role of extracellular signal-regulated kinases in bioenergetics adaptation and cell survival.</w:t>
      </w:r>
    </w:p>
    <w:p w14:paraId="30691258" w14:textId="77777777" w:rsidR="002F133A" w:rsidRDefault="002F133A" w:rsidP="002F133A">
      <w:pPr>
        <w:spacing w:after="0" w:line="240" w:lineRule="auto"/>
        <w:rPr>
          <w:rFonts w:ascii="Arial" w:hAnsi="Arial" w:cs="Arial"/>
          <w:sz w:val="20"/>
          <w:szCs w:val="20"/>
        </w:rPr>
      </w:pPr>
      <w:proofErr w:type="spellStart"/>
      <w:r w:rsidRPr="00982BE3">
        <w:rPr>
          <w:rFonts w:ascii="Arial" w:hAnsi="Arial" w:cs="Arial"/>
          <w:sz w:val="20"/>
          <w:szCs w:val="20"/>
        </w:rPr>
        <w:t>Neurotox</w:t>
      </w:r>
      <w:proofErr w:type="spellEnd"/>
      <w:r w:rsidRPr="00982BE3">
        <w:rPr>
          <w:rFonts w:ascii="Arial" w:hAnsi="Arial" w:cs="Arial"/>
          <w:sz w:val="20"/>
          <w:szCs w:val="20"/>
        </w:rPr>
        <w:t xml:space="preserve"> Res. 2009 Jul;16(1):14-29. </w:t>
      </w:r>
      <w:proofErr w:type="spellStart"/>
      <w:r w:rsidRPr="00982BE3">
        <w:rPr>
          <w:rFonts w:ascii="Arial" w:hAnsi="Arial" w:cs="Arial"/>
          <w:sz w:val="20"/>
          <w:szCs w:val="20"/>
        </w:rPr>
        <w:t>doi</w:t>
      </w:r>
      <w:proofErr w:type="spellEnd"/>
      <w:r w:rsidRPr="00982BE3">
        <w:rPr>
          <w:rFonts w:ascii="Arial" w:hAnsi="Arial" w:cs="Arial"/>
          <w:sz w:val="20"/>
          <w:szCs w:val="20"/>
        </w:rPr>
        <w:t xml:space="preserve">: 10.1007/s12640-009-9039-8. </w:t>
      </w:r>
      <w:proofErr w:type="spellStart"/>
      <w:r w:rsidRPr="00982BE3">
        <w:rPr>
          <w:rFonts w:ascii="Arial" w:hAnsi="Arial" w:cs="Arial"/>
          <w:sz w:val="20"/>
          <w:szCs w:val="20"/>
        </w:rPr>
        <w:t>Epub</w:t>
      </w:r>
      <w:proofErr w:type="spellEnd"/>
      <w:r w:rsidRPr="00982BE3">
        <w:rPr>
          <w:rFonts w:ascii="Arial" w:hAnsi="Arial" w:cs="Arial"/>
          <w:sz w:val="20"/>
          <w:szCs w:val="20"/>
        </w:rPr>
        <w:t xml:space="preserve"> 2009 Mar 25.</w:t>
      </w:r>
    </w:p>
    <w:p w14:paraId="49F1813A" w14:textId="77777777" w:rsidR="002F133A" w:rsidRDefault="002F133A" w:rsidP="002F133A">
      <w:pPr>
        <w:shd w:val="clear" w:color="auto" w:fill="FFFFFF"/>
        <w:spacing w:after="34" w:line="240" w:lineRule="auto"/>
        <w:rPr>
          <w:rFonts w:ascii="Arial" w:eastAsia="Times New Roman" w:hAnsi="Arial" w:cs="Arial"/>
          <w:sz w:val="20"/>
          <w:szCs w:val="20"/>
          <w:lang w:val="en"/>
        </w:rPr>
      </w:pPr>
    </w:p>
    <w:p w14:paraId="50F75DF1" w14:textId="77777777" w:rsidR="00465659" w:rsidRPr="00A6703F" w:rsidRDefault="00465659" w:rsidP="00465659">
      <w:pPr>
        <w:spacing w:after="0" w:line="240" w:lineRule="auto"/>
        <w:rPr>
          <w:rFonts w:ascii="Arial" w:hAnsi="Arial" w:cs="Arial"/>
          <w:sz w:val="20"/>
          <w:szCs w:val="20"/>
        </w:rPr>
      </w:pPr>
    </w:p>
    <w:p w14:paraId="3CDBD884" w14:textId="77777777" w:rsidR="00465659" w:rsidRPr="00A6703F" w:rsidRDefault="00465659" w:rsidP="00465659">
      <w:pPr>
        <w:spacing w:after="0" w:line="240" w:lineRule="auto"/>
        <w:rPr>
          <w:rFonts w:ascii="Arial" w:hAnsi="Arial" w:cs="Arial"/>
          <w:sz w:val="20"/>
          <w:szCs w:val="20"/>
        </w:rPr>
      </w:pPr>
    </w:p>
    <w:p w14:paraId="590E245B" w14:textId="77777777" w:rsidR="00465659" w:rsidRPr="00AC34F6" w:rsidRDefault="00465659" w:rsidP="008F69A5">
      <w:pPr>
        <w:spacing w:after="0" w:line="240" w:lineRule="auto"/>
        <w:rPr>
          <w:b/>
          <w:sz w:val="44"/>
          <w:szCs w:val="44"/>
        </w:rPr>
      </w:pPr>
    </w:p>
    <w:sectPr w:rsidR="00465659" w:rsidRPr="00AC34F6" w:rsidSect="002D4DE8">
      <w:headerReference w:type="default" r:id="rId17"/>
      <w:pgSz w:w="12240" w:h="15840" w:code="1"/>
      <w:pgMar w:top="864"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C3C0" w14:textId="77777777" w:rsidR="00E80827" w:rsidRDefault="00E80827" w:rsidP="001E0924">
      <w:pPr>
        <w:spacing w:after="0" w:line="240" w:lineRule="auto"/>
      </w:pPr>
      <w:r>
        <w:separator/>
      </w:r>
    </w:p>
  </w:endnote>
  <w:endnote w:type="continuationSeparator" w:id="0">
    <w:p w14:paraId="42302E37" w14:textId="77777777" w:rsidR="00E80827" w:rsidRDefault="00E80827" w:rsidP="001E0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5A030" w14:textId="77777777" w:rsidR="00E80827" w:rsidRDefault="00E80827" w:rsidP="001E0924">
      <w:pPr>
        <w:spacing w:after="0" w:line="240" w:lineRule="auto"/>
      </w:pPr>
      <w:r>
        <w:separator/>
      </w:r>
    </w:p>
  </w:footnote>
  <w:footnote w:type="continuationSeparator" w:id="0">
    <w:p w14:paraId="2EF38128" w14:textId="77777777" w:rsidR="00E80827" w:rsidRDefault="00E80827" w:rsidP="001E0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95F7" w14:textId="57D461F8" w:rsidR="00E80827" w:rsidRDefault="00E80827" w:rsidP="008A25A9">
    <w:pPr>
      <w:pStyle w:val="Header"/>
      <w:jc w:val="center"/>
    </w:pPr>
    <w:r w:rsidRPr="001B3DCB">
      <w:rPr>
        <w:b/>
        <w:sz w:val="28"/>
        <w:szCs w:val="28"/>
      </w:rPr>
      <w:t>Pediatric Neurolog</w:t>
    </w:r>
    <w:r>
      <w:rPr>
        <w:b/>
        <w:sz w:val="28"/>
        <w:szCs w:val="28"/>
      </w:rPr>
      <w:t>y Faculty Publications 2014-202</w:t>
    </w:r>
    <w:r w:rsidR="0074116A">
      <w:rPr>
        <w:b/>
        <w:sz w:val="28"/>
        <w:szCs w:val="28"/>
      </w:rPr>
      <w:t>4</w:t>
    </w:r>
  </w:p>
  <w:p w14:paraId="0000F894" w14:textId="77777777" w:rsidR="00E80827" w:rsidRDefault="00E808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4F6"/>
    <w:rsid w:val="00023060"/>
    <w:rsid w:val="00041864"/>
    <w:rsid w:val="00071BAF"/>
    <w:rsid w:val="000A17BC"/>
    <w:rsid w:val="000A299F"/>
    <w:rsid w:val="000B0AC6"/>
    <w:rsid w:val="000B2259"/>
    <w:rsid w:val="000F593E"/>
    <w:rsid w:val="00114618"/>
    <w:rsid w:val="0012059F"/>
    <w:rsid w:val="001808D1"/>
    <w:rsid w:val="00184BF4"/>
    <w:rsid w:val="0019002D"/>
    <w:rsid w:val="001C08FE"/>
    <w:rsid w:val="001D52D6"/>
    <w:rsid w:val="001E0924"/>
    <w:rsid w:val="001E1898"/>
    <w:rsid w:val="001E2AF9"/>
    <w:rsid w:val="001F2D2C"/>
    <w:rsid w:val="001F5D1E"/>
    <w:rsid w:val="002045AF"/>
    <w:rsid w:val="00204F08"/>
    <w:rsid w:val="00210040"/>
    <w:rsid w:val="00211CF4"/>
    <w:rsid w:val="00214262"/>
    <w:rsid w:val="002270BE"/>
    <w:rsid w:val="0023378B"/>
    <w:rsid w:val="00252BAE"/>
    <w:rsid w:val="002559B9"/>
    <w:rsid w:val="00264AF3"/>
    <w:rsid w:val="0026564A"/>
    <w:rsid w:val="00296274"/>
    <w:rsid w:val="002D4DE8"/>
    <w:rsid w:val="002E0ED9"/>
    <w:rsid w:val="002E1817"/>
    <w:rsid w:val="002E72F8"/>
    <w:rsid w:val="002F133A"/>
    <w:rsid w:val="002F5C04"/>
    <w:rsid w:val="003309E2"/>
    <w:rsid w:val="00343C79"/>
    <w:rsid w:val="00343E8C"/>
    <w:rsid w:val="00350B3B"/>
    <w:rsid w:val="00351531"/>
    <w:rsid w:val="00352CA5"/>
    <w:rsid w:val="00386591"/>
    <w:rsid w:val="003A566A"/>
    <w:rsid w:val="003C4588"/>
    <w:rsid w:val="003D4E62"/>
    <w:rsid w:val="003F5AB1"/>
    <w:rsid w:val="00444618"/>
    <w:rsid w:val="00465659"/>
    <w:rsid w:val="00485257"/>
    <w:rsid w:val="0049467E"/>
    <w:rsid w:val="00496275"/>
    <w:rsid w:val="00496428"/>
    <w:rsid w:val="004D181B"/>
    <w:rsid w:val="004F1515"/>
    <w:rsid w:val="004F4F4F"/>
    <w:rsid w:val="00501CB5"/>
    <w:rsid w:val="00505BBF"/>
    <w:rsid w:val="00555DE7"/>
    <w:rsid w:val="00564375"/>
    <w:rsid w:val="005836F1"/>
    <w:rsid w:val="0059274E"/>
    <w:rsid w:val="005E06EE"/>
    <w:rsid w:val="005F128D"/>
    <w:rsid w:val="0060630D"/>
    <w:rsid w:val="0063627C"/>
    <w:rsid w:val="00662DD6"/>
    <w:rsid w:val="006952FC"/>
    <w:rsid w:val="006A5B66"/>
    <w:rsid w:val="006B75A3"/>
    <w:rsid w:val="006F0242"/>
    <w:rsid w:val="006F3BE3"/>
    <w:rsid w:val="0070048E"/>
    <w:rsid w:val="007013EA"/>
    <w:rsid w:val="00703A81"/>
    <w:rsid w:val="00733601"/>
    <w:rsid w:val="0074116A"/>
    <w:rsid w:val="00744CE4"/>
    <w:rsid w:val="00747700"/>
    <w:rsid w:val="00782AA8"/>
    <w:rsid w:val="00786AD7"/>
    <w:rsid w:val="007B3DE8"/>
    <w:rsid w:val="007B4814"/>
    <w:rsid w:val="007D1B09"/>
    <w:rsid w:val="007E42DE"/>
    <w:rsid w:val="00807C14"/>
    <w:rsid w:val="0084314F"/>
    <w:rsid w:val="008628CF"/>
    <w:rsid w:val="00877C88"/>
    <w:rsid w:val="00880722"/>
    <w:rsid w:val="008964DC"/>
    <w:rsid w:val="00896D5C"/>
    <w:rsid w:val="008A25A9"/>
    <w:rsid w:val="008B1CAA"/>
    <w:rsid w:val="008F69A5"/>
    <w:rsid w:val="0092379B"/>
    <w:rsid w:val="009239A5"/>
    <w:rsid w:val="0094072E"/>
    <w:rsid w:val="009571F5"/>
    <w:rsid w:val="00962CA0"/>
    <w:rsid w:val="00974E2B"/>
    <w:rsid w:val="00982BE3"/>
    <w:rsid w:val="00997FB4"/>
    <w:rsid w:val="009B10B5"/>
    <w:rsid w:val="009B6858"/>
    <w:rsid w:val="009C5B18"/>
    <w:rsid w:val="009F03D5"/>
    <w:rsid w:val="009F1851"/>
    <w:rsid w:val="009F74C7"/>
    <w:rsid w:val="00A00012"/>
    <w:rsid w:val="00A04601"/>
    <w:rsid w:val="00A07525"/>
    <w:rsid w:val="00A70887"/>
    <w:rsid w:val="00A7230D"/>
    <w:rsid w:val="00A9299B"/>
    <w:rsid w:val="00A96241"/>
    <w:rsid w:val="00AB44A9"/>
    <w:rsid w:val="00AC34F6"/>
    <w:rsid w:val="00AE1F66"/>
    <w:rsid w:val="00AF7A2D"/>
    <w:rsid w:val="00B12824"/>
    <w:rsid w:val="00B752AF"/>
    <w:rsid w:val="00B86CEC"/>
    <w:rsid w:val="00BC2FB7"/>
    <w:rsid w:val="00BE04B0"/>
    <w:rsid w:val="00C2331D"/>
    <w:rsid w:val="00C46806"/>
    <w:rsid w:val="00C6081C"/>
    <w:rsid w:val="00C965E3"/>
    <w:rsid w:val="00CD192B"/>
    <w:rsid w:val="00CD45D5"/>
    <w:rsid w:val="00CD666C"/>
    <w:rsid w:val="00CF45DB"/>
    <w:rsid w:val="00CF6309"/>
    <w:rsid w:val="00D028A0"/>
    <w:rsid w:val="00D04C8E"/>
    <w:rsid w:val="00D20B00"/>
    <w:rsid w:val="00D573A4"/>
    <w:rsid w:val="00D8317F"/>
    <w:rsid w:val="00D95F5D"/>
    <w:rsid w:val="00DC536C"/>
    <w:rsid w:val="00DE4B7B"/>
    <w:rsid w:val="00DF3082"/>
    <w:rsid w:val="00E043BC"/>
    <w:rsid w:val="00E31E00"/>
    <w:rsid w:val="00E42675"/>
    <w:rsid w:val="00E66382"/>
    <w:rsid w:val="00E66E55"/>
    <w:rsid w:val="00E71BEC"/>
    <w:rsid w:val="00E80827"/>
    <w:rsid w:val="00EA1F1D"/>
    <w:rsid w:val="00EA2B54"/>
    <w:rsid w:val="00ED657D"/>
    <w:rsid w:val="00ED7B4A"/>
    <w:rsid w:val="00EE2119"/>
    <w:rsid w:val="00EE4063"/>
    <w:rsid w:val="00EE5DB8"/>
    <w:rsid w:val="00EF666F"/>
    <w:rsid w:val="00F06420"/>
    <w:rsid w:val="00F25526"/>
    <w:rsid w:val="00F30338"/>
    <w:rsid w:val="00F44F56"/>
    <w:rsid w:val="00F84A8D"/>
    <w:rsid w:val="00F92481"/>
    <w:rsid w:val="00F96DD0"/>
    <w:rsid w:val="00FB4FAB"/>
    <w:rsid w:val="00FD74D9"/>
    <w:rsid w:val="00FF7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2A15C73"/>
  <w15:chartTrackingRefBased/>
  <w15:docId w15:val="{DED13D6C-74E6-423D-9589-3D298BCE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70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rnl">
    <w:name w:val="jrnl"/>
    <w:basedOn w:val="DefaultParagraphFont"/>
    <w:rsid w:val="00465659"/>
  </w:style>
  <w:style w:type="paragraph" w:styleId="Header">
    <w:name w:val="header"/>
    <w:basedOn w:val="Normal"/>
    <w:link w:val="HeaderChar"/>
    <w:uiPriority w:val="99"/>
    <w:unhideWhenUsed/>
    <w:rsid w:val="001E0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24"/>
  </w:style>
  <w:style w:type="paragraph" w:styleId="Footer">
    <w:name w:val="footer"/>
    <w:basedOn w:val="Normal"/>
    <w:link w:val="FooterChar"/>
    <w:uiPriority w:val="99"/>
    <w:unhideWhenUsed/>
    <w:rsid w:val="001E0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24"/>
  </w:style>
  <w:style w:type="paragraph" w:customStyle="1" w:styleId="desc">
    <w:name w:val="desc"/>
    <w:basedOn w:val="Normal"/>
    <w:rsid w:val="00ED65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96D5C"/>
    <w:rPr>
      <w:i/>
      <w:iCs/>
    </w:rPr>
  </w:style>
  <w:style w:type="character" w:customStyle="1" w:styleId="docsum-pmid">
    <w:name w:val="docsum-pmid"/>
    <w:basedOn w:val="DefaultParagraphFont"/>
    <w:rsid w:val="009F1851"/>
  </w:style>
  <w:style w:type="character" w:customStyle="1" w:styleId="docsum-authors">
    <w:name w:val="docsum-authors"/>
    <w:basedOn w:val="DefaultParagraphFont"/>
    <w:rsid w:val="009F1851"/>
  </w:style>
  <w:style w:type="character" w:customStyle="1" w:styleId="docsum-journal-citation">
    <w:name w:val="docsum-journal-citation"/>
    <w:basedOn w:val="DefaultParagraphFont"/>
    <w:rsid w:val="009F1851"/>
  </w:style>
  <w:style w:type="character" w:styleId="Hyperlink">
    <w:name w:val="Hyperlink"/>
    <w:basedOn w:val="DefaultParagraphFont"/>
    <w:uiPriority w:val="99"/>
    <w:semiHidden/>
    <w:unhideWhenUsed/>
    <w:rsid w:val="009F1851"/>
    <w:rPr>
      <w:color w:val="0000FF"/>
      <w:u w:val="single"/>
    </w:rPr>
  </w:style>
  <w:style w:type="character" w:customStyle="1" w:styleId="citation-part">
    <w:name w:val="citation-part"/>
    <w:basedOn w:val="DefaultParagraphFont"/>
    <w:rsid w:val="009F1851"/>
  </w:style>
  <w:style w:type="paragraph" w:customStyle="1" w:styleId="Title1">
    <w:name w:val="Title1"/>
    <w:basedOn w:val="Normal"/>
    <w:rsid w:val="009F1851"/>
    <w:pPr>
      <w:spacing w:before="100" w:beforeAutospacing="1" w:after="100" w:afterAutospacing="1" w:line="240" w:lineRule="auto"/>
    </w:pPr>
    <w:rPr>
      <w:rFonts w:ascii="Calibri" w:hAnsi="Calibri" w:cs="Calibri"/>
    </w:rPr>
  </w:style>
  <w:style w:type="paragraph" w:customStyle="1" w:styleId="details">
    <w:name w:val="details"/>
    <w:basedOn w:val="Normal"/>
    <w:rsid w:val="009F1851"/>
    <w:pPr>
      <w:spacing w:before="100" w:beforeAutospacing="1" w:after="100" w:afterAutospacing="1" w:line="240" w:lineRule="auto"/>
    </w:pPr>
    <w:rPr>
      <w:rFonts w:ascii="Calibri" w:hAnsi="Calibri" w:cs="Calibri"/>
    </w:rPr>
  </w:style>
  <w:style w:type="character" w:customStyle="1" w:styleId="apple-converted-space">
    <w:name w:val="apple-converted-space"/>
    <w:basedOn w:val="DefaultParagraphFont"/>
    <w:rsid w:val="009F1851"/>
  </w:style>
  <w:style w:type="character" w:customStyle="1" w:styleId="authors-list-item">
    <w:name w:val="authors-list-item"/>
    <w:basedOn w:val="DefaultParagraphFont"/>
    <w:rsid w:val="009B6858"/>
  </w:style>
  <w:style w:type="character" w:customStyle="1" w:styleId="author-sup-separator">
    <w:name w:val="author-sup-separator"/>
    <w:basedOn w:val="DefaultParagraphFont"/>
    <w:rsid w:val="009B6858"/>
  </w:style>
  <w:style w:type="character" w:customStyle="1" w:styleId="comma">
    <w:name w:val="comma"/>
    <w:basedOn w:val="DefaultParagraphFont"/>
    <w:rsid w:val="009B6858"/>
  </w:style>
  <w:style w:type="character" w:customStyle="1" w:styleId="period">
    <w:name w:val="period"/>
    <w:basedOn w:val="DefaultParagraphFont"/>
    <w:rsid w:val="009B6858"/>
  </w:style>
  <w:style w:type="character" w:customStyle="1" w:styleId="cit">
    <w:name w:val="cit"/>
    <w:basedOn w:val="DefaultParagraphFont"/>
    <w:rsid w:val="009B6858"/>
  </w:style>
  <w:style w:type="paragraph" w:styleId="BodyText">
    <w:name w:val="Body Text"/>
    <w:basedOn w:val="Normal"/>
    <w:link w:val="BodyTextChar"/>
    <w:uiPriority w:val="99"/>
    <w:semiHidden/>
    <w:unhideWhenUsed/>
    <w:rsid w:val="005F128D"/>
    <w:pPr>
      <w:spacing w:after="120" w:line="240" w:lineRule="auto"/>
    </w:pPr>
    <w:rPr>
      <w:rFonts w:ascii="Times" w:eastAsia="Times New Roman" w:hAnsi="Times" w:cs="Times New Roman"/>
      <w:sz w:val="24"/>
      <w:szCs w:val="20"/>
    </w:rPr>
  </w:style>
  <w:style w:type="character" w:customStyle="1" w:styleId="BodyTextChar">
    <w:name w:val="Body Text Char"/>
    <w:basedOn w:val="DefaultParagraphFont"/>
    <w:link w:val="BodyText"/>
    <w:uiPriority w:val="99"/>
    <w:semiHidden/>
    <w:rsid w:val="005F128D"/>
    <w:rPr>
      <w:rFonts w:ascii="Times" w:eastAsia="Times New Roman" w:hAnsi="Times" w:cs="Times New Roman"/>
      <w:sz w:val="24"/>
      <w:szCs w:val="20"/>
    </w:rPr>
  </w:style>
  <w:style w:type="paragraph" w:styleId="ListParagraph">
    <w:name w:val="List Paragraph"/>
    <w:basedOn w:val="Normal"/>
    <w:uiPriority w:val="72"/>
    <w:qFormat/>
    <w:rsid w:val="005F128D"/>
    <w:pPr>
      <w:spacing w:after="0" w:line="240" w:lineRule="auto"/>
      <w:ind w:left="720"/>
    </w:pPr>
    <w:rPr>
      <w:rFonts w:ascii="Times" w:eastAsia="Times New Roman" w:hAnsi="Times" w:cs="Times New Roman"/>
      <w:sz w:val="24"/>
      <w:szCs w:val="20"/>
    </w:rPr>
  </w:style>
  <w:style w:type="character" w:customStyle="1" w:styleId="Heading1Char">
    <w:name w:val="Heading 1 Char"/>
    <w:basedOn w:val="DefaultParagraphFont"/>
    <w:link w:val="Heading1"/>
    <w:uiPriority w:val="9"/>
    <w:rsid w:val="002270BE"/>
    <w:rPr>
      <w:rFonts w:ascii="Times New Roman" w:eastAsia="Times New Roman" w:hAnsi="Times New Roman" w:cs="Times New Roman"/>
      <w:b/>
      <w:bCs/>
      <w:kern w:val="36"/>
      <w:sz w:val="48"/>
      <w:szCs w:val="48"/>
    </w:rPr>
  </w:style>
  <w:style w:type="character" w:customStyle="1" w:styleId="citation-doi">
    <w:name w:val="citation-doi"/>
    <w:basedOn w:val="DefaultParagraphFont"/>
    <w:rsid w:val="002270BE"/>
  </w:style>
  <w:style w:type="character" w:customStyle="1" w:styleId="secondary-date">
    <w:name w:val="secondary-date"/>
    <w:basedOn w:val="DefaultParagraphFont"/>
    <w:rsid w:val="002270BE"/>
  </w:style>
  <w:style w:type="character" w:customStyle="1" w:styleId="ahead-of-print">
    <w:name w:val="ahead-of-print"/>
    <w:basedOn w:val="DefaultParagraphFont"/>
    <w:rsid w:val="002270BE"/>
  </w:style>
  <w:style w:type="character" w:customStyle="1" w:styleId="no-abstract">
    <w:name w:val="no-abstract"/>
    <w:basedOn w:val="DefaultParagraphFont"/>
    <w:rsid w:val="00AB44A9"/>
  </w:style>
  <w:style w:type="character" w:customStyle="1" w:styleId="publication-type">
    <w:name w:val="publication-type"/>
    <w:basedOn w:val="DefaultParagraphFont"/>
    <w:rsid w:val="00AB44A9"/>
  </w:style>
  <w:style w:type="character" w:customStyle="1" w:styleId="free-resources">
    <w:name w:val="free-resources"/>
    <w:basedOn w:val="DefaultParagraphFont"/>
    <w:rsid w:val="00AB44A9"/>
  </w:style>
  <w:style w:type="paragraph" w:customStyle="1" w:styleId="p1">
    <w:name w:val="p1"/>
    <w:basedOn w:val="Normal"/>
    <w:rsid w:val="00EA1F1D"/>
    <w:pPr>
      <w:spacing w:after="0" w:line="240" w:lineRule="auto"/>
    </w:pPr>
    <w:rPr>
      <w:rFonts w:ascii="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41007">
      <w:bodyDiv w:val="1"/>
      <w:marLeft w:val="0"/>
      <w:marRight w:val="0"/>
      <w:marTop w:val="0"/>
      <w:marBottom w:val="0"/>
      <w:divBdr>
        <w:top w:val="none" w:sz="0" w:space="0" w:color="auto"/>
        <w:left w:val="none" w:sz="0" w:space="0" w:color="auto"/>
        <w:bottom w:val="none" w:sz="0" w:space="0" w:color="auto"/>
        <w:right w:val="none" w:sz="0" w:space="0" w:color="auto"/>
      </w:divBdr>
    </w:div>
    <w:div w:id="508255685">
      <w:bodyDiv w:val="1"/>
      <w:marLeft w:val="0"/>
      <w:marRight w:val="0"/>
      <w:marTop w:val="0"/>
      <w:marBottom w:val="0"/>
      <w:divBdr>
        <w:top w:val="none" w:sz="0" w:space="0" w:color="auto"/>
        <w:left w:val="none" w:sz="0" w:space="0" w:color="auto"/>
        <w:bottom w:val="none" w:sz="0" w:space="0" w:color="auto"/>
        <w:right w:val="none" w:sz="0" w:space="0" w:color="auto"/>
      </w:divBdr>
      <w:divsChild>
        <w:div w:id="1617253329">
          <w:marLeft w:val="0"/>
          <w:marRight w:val="0"/>
          <w:marTop w:val="0"/>
          <w:marBottom w:val="0"/>
          <w:divBdr>
            <w:top w:val="none" w:sz="0" w:space="0" w:color="auto"/>
            <w:left w:val="none" w:sz="0" w:space="0" w:color="auto"/>
            <w:bottom w:val="none" w:sz="0" w:space="0" w:color="auto"/>
            <w:right w:val="none" w:sz="0" w:space="0" w:color="auto"/>
          </w:divBdr>
        </w:div>
      </w:divsChild>
    </w:div>
    <w:div w:id="917591412">
      <w:bodyDiv w:val="1"/>
      <w:marLeft w:val="0"/>
      <w:marRight w:val="0"/>
      <w:marTop w:val="0"/>
      <w:marBottom w:val="0"/>
      <w:divBdr>
        <w:top w:val="none" w:sz="0" w:space="0" w:color="auto"/>
        <w:left w:val="none" w:sz="0" w:space="0" w:color="auto"/>
        <w:bottom w:val="none" w:sz="0" w:space="0" w:color="auto"/>
        <w:right w:val="none" w:sz="0" w:space="0" w:color="auto"/>
      </w:divBdr>
    </w:div>
    <w:div w:id="1071461283">
      <w:bodyDiv w:val="1"/>
      <w:marLeft w:val="0"/>
      <w:marRight w:val="0"/>
      <w:marTop w:val="0"/>
      <w:marBottom w:val="0"/>
      <w:divBdr>
        <w:top w:val="none" w:sz="0" w:space="0" w:color="auto"/>
        <w:left w:val="none" w:sz="0" w:space="0" w:color="auto"/>
        <w:bottom w:val="none" w:sz="0" w:space="0" w:color="auto"/>
        <w:right w:val="none" w:sz="0" w:space="0" w:color="auto"/>
      </w:divBdr>
    </w:div>
    <w:div w:id="1780682801">
      <w:bodyDiv w:val="1"/>
      <w:marLeft w:val="0"/>
      <w:marRight w:val="0"/>
      <w:marTop w:val="0"/>
      <w:marBottom w:val="0"/>
      <w:divBdr>
        <w:top w:val="none" w:sz="0" w:space="0" w:color="auto"/>
        <w:left w:val="none" w:sz="0" w:space="0" w:color="auto"/>
        <w:bottom w:val="none" w:sz="0" w:space="0" w:color="auto"/>
        <w:right w:val="none" w:sz="0" w:space="0" w:color="auto"/>
      </w:divBdr>
      <w:divsChild>
        <w:div w:id="1339767174">
          <w:marLeft w:val="0"/>
          <w:marRight w:val="0"/>
          <w:marTop w:val="0"/>
          <w:marBottom w:val="0"/>
          <w:divBdr>
            <w:top w:val="none" w:sz="0" w:space="0" w:color="auto"/>
            <w:left w:val="none" w:sz="0" w:space="0" w:color="auto"/>
            <w:bottom w:val="none" w:sz="0" w:space="0" w:color="auto"/>
            <w:right w:val="none" w:sz="0" w:space="0" w:color="auto"/>
          </w:divBdr>
        </w:div>
      </w:divsChild>
    </w:div>
    <w:div w:id="1929924317">
      <w:bodyDiv w:val="1"/>
      <w:marLeft w:val="0"/>
      <w:marRight w:val="0"/>
      <w:marTop w:val="0"/>
      <w:marBottom w:val="0"/>
      <w:divBdr>
        <w:top w:val="none" w:sz="0" w:space="0" w:color="auto"/>
        <w:left w:val="none" w:sz="0" w:space="0" w:color="auto"/>
        <w:bottom w:val="none" w:sz="0" w:space="0" w:color="auto"/>
        <w:right w:val="none" w:sz="0" w:space="0" w:color="auto"/>
      </w:divBdr>
    </w:div>
    <w:div w:id="209577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3368200/" TargetMode="External"/><Relationship Id="rId13" Type="http://schemas.openxmlformats.org/officeDocument/2006/relationships/hyperlink" Target="https://pubmed.ncbi.nlm.nih.gov/3339125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ubmed.ncbi.nlm.nih.gov/32471828/" TargetMode="External"/><Relationship Id="rId12" Type="http://schemas.openxmlformats.org/officeDocument/2006/relationships/hyperlink" Target="https://pubmed.ncbi.nlm.nih.gov/31948352/"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pubmed.ncbi.nlm.nih.gov/32413446/" TargetMode="External"/><Relationship Id="rId1" Type="http://schemas.openxmlformats.org/officeDocument/2006/relationships/styles" Target="styles.xml"/><Relationship Id="rId6" Type="http://schemas.openxmlformats.org/officeDocument/2006/relationships/hyperlink" Target="https://pubmed.ncbi.nlm.nih.gov/33501671/" TargetMode="External"/><Relationship Id="rId11" Type="http://schemas.openxmlformats.org/officeDocument/2006/relationships/hyperlink" Target="https://pubmed.ncbi.nlm.nih.gov/31842706/" TargetMode="External"/><Relationship Id="rId5" Type="http://schemas.openxmlformats.org/officeDocument/2006/relationships/endnotes" Target="endnotes.xml"/><Relationship Id="rId15" Type="http://schemas.openxmlformats.org/officeDocument/2006/relationships/hyperlink" Target="https://pubmed.ncbi.nlm.nih.gov/31575436/" TargetMode="External"/><Relationship Id="rId10" Type="http://schemas.openxmlformats.org/officeDocument/2006/relationships/hyperlink" Target="https://pubmed.ncbi.nlm.nih.gov/31948352/"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pubmed.ncbi.nlm.nih.gov/31842706/" TargetMode="External"/><Relationship Id="rId14" Type="http://schemas.openxmlformats.org/officeDocument/2006/relationships/hyperlink" Target="https://pubmed.ncbi.nlm.nih.gov/331906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46da4d3-ba20-4986-879c-49e262eff745}" enabled="1" method="Standard" siteId="{9f693e63-5e9e-4ced-98a4-8ab28f9d0c2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54</Pages>
  <Words>36817</Words>
  <Characters>209858</Characters>
  <Application>Microsoft Office Word</Application>
  <DocSecurity>0</DocSecurity>
  <Lines>1748</Lines>
  <Paragraphs>492</Paragraphs>
  <ScaleCrop>false</ScaleCrop>
  <HeadingPairs>
    <vt:vector size="2" baseType="variant">
      <vt:variant>
        <vt:lpstr>Title</vt:lpstr>
      </vt:variant>
      <vt:variant>
        <vt:i4>1</vt:i4>
      </vt:variant>
    </vt:vector>
  </HeadingPairs>
  <TitlesOfParts>
    <vt:vector size="1" baseType="lpstr">
      <vt:lpstr/>
    </vt:vector>
  </TitlesOfParts>
  <Company>Seattle Children's</Company>
  <LinksUpToDate>false</LinksUpToDate>
  <CharactersWithSpaces>246183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ttayl4</dc:creator>
  <cp:keywords/>
  <dc:description/>
  <cp:lastModifiedBy>Taylor, Tasha</cp:lastModifiedBy>
  <cp:revision>3</cp:revision>
  <dcterms:created xsi:type="dcterms:W3CDTF">2024-11-25T18:56:00Z</dcterms:created>
  <dcterms:modified xsi:type="dcterms:W3CDTF">2024-11-25T18:59:00Z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6da4d3-ba20-4986-879c-49e262eff745_Enabled">
    <vt:lpwstr>true</vt:lpwstr>
  </property>
  <property fmtid="{D5CDD505-2E9C-101B-9397-08002B2CF9AE}" pid="3" name="MSIP_Label_046da4d3-ba20-4986-879c-49e262eff745_SetDate">
    <vt:lpwstr>2021-02-03T21:26:40Z</vt:lpwstr>
  </property>
  <property fmtid="{D5CDD505-2E9C-101B-9397-08002B2CF9AE}" pid="4" name="MSIP_Label_046da4d3-ba20-4986-879c-49e262eff745_Method">
    <vt:lpwstr>Standard</vt:lpwstr>
  </property>
  <property fmtid="{D5CDD505-2E9C-101B-9397-08002B2CF9AE}" pid="5" name="MSIP_Label_046da4d3-ba20-4986-879c-49e262eff745_Name">
    <vt:lpwstr>Internal</vt:lpwstr>
  </property>
  <property fmtid="{D5CDD505-2E9C-101B-9397-08002B2CF9AE}" pid="6" name="MSIP_Label_046da4d3-ba20-4986-879c-49e262eff745_SiteId">
    <vt:lpwstr>9f693e63-5e9e-4ced-98a4-8ab28f9d0c2d</vt:lpwstr>
  </property>
  <property fmtid="{D5CDD505-2E9C-101B-9397-08002B2CF9AE}" pid="7" name="MSIP_Label_046da4d3-ba20-4986-879c-49e262eff745_ActionId">
    <vt:lpwstr>5c3dea23-6542-4ab7-b2db-ac49467215ca</vt:lpwstr>
  </property>
  <property fmtid="{D5CDD505-2E9C-101B-9397-08002B2CF9AE}" pid="8" name="MSIP_Label_046da4d3-ba20-4986-879c-49e262eff745_ContentBits">
    <vt:lpwstr>0</vt:lpwstr>
  </property>
</Properties>
</file>