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DDE7" w14:textId="7C8669FB" w:rsidR="0074116A" w:rsidRDefault="0074116A" w:rsidP="0074116A">
      <w:pPr>
        <w:spacing w:after="0" w:line="240" w:lineRule="auto"/>
        <w:rPr>
          <w:rFonts w:ascii="Arial" w:hAnsi="Arial" w:cs="Arial"/>
          <w:b/>
          <w:bCs/>
          <w:sz w:val="44"/>
          <w:szCs w:val="44"/>
        </w:rPr>
      </w:pPr>
      <w:bookmarkStart w:id="0" w:name="_Hlk72998990"/>
      <w:r>
        <w:rPr>
          <w:rFonts w:ascii="Arial" w:hAnsi="Arial" w:cs="Arial"/>
          <w:b/>
          <w:bCs/>
          <w:sz w:val="44"/>
          <w:szCs w:val="44"/>
        </w:rPr>
        <w:t>2024</w:t>
      </w:r>
    </w:p>
    <w:p w14:paraId="3CEDDEC8" w14:textId="77777777" w:rsidR="0074116A" w:rsidRDefault="0074116A" w:rsidP="0074116A">
      <w:pPr>
        <w:spacing w:after="0" w:line="240" w:lineRule="auto"/>
        <w:rPr>
          <w:rFonts w:ascii="Arial" w:hAnsi="Arial" w:cs="Arial"/>
          <w:color w:val="212121"/>
          <w:sz w:val="20"/>
          <w:szCs w:val="20"/>
          <w:shd w:val="clear" w:color="auto" w:fill="FFFFFF"/>
        </w:rPr>
      </w:pPr>
      <w:bookmarkStart w:id="1" w:name="_Hlk146274519"/>
      <w:bookmarkStart w:id="2" w:name="_Hlk146705775"/>
    </w:p>
    <w:bookmarkEnd w:id="1"/>
    <w:bookmarkEnd w:id="2"/>
    <w:p w14:paraId="2F989CDB" w14:textId="77777777" w:rsidR="001D52D6" w:rsidRPr="00662A3A" w:rsidRDefault="001D52D6" w:rsidP="001D52D6">
      <w:pPr>
        <w:spacing w:after="0" w:line="240" w:lineRule="auto"/>
        <w:rPr>
          <w:rFonts w:ascii="Arial" w:hAnsi="Arial" w:cs="Arial"/>
          <w:color w:val="212121"/>
          <w:sz w:val="20"/>
          <w:szCs w:val="20"/>
          <w:shd w:val="clear" w:color="auto" w:fill="FFFFFF"/>
        </w:rPr>
      </w:pPr>
      <w:r w:rsidRPr="00662A3A">
        <w:rPr>
          <w:rFonts w:ascii="Arial" w:hAnsi="Arial" w:cs="Arial"/>
          <w:sz w:val="20"/>
          <w:szCs w:val="20"/>
          <w:shd w:val="clear" w:color="auto" w:fill="FFFFFF"/>
        </w:rPr>
        <w:t xml:space="preserve">Williams NC, </w:t>
      </w:r>
      <w:r w:rsidRPr="00662A3A">
        <w:rPr>
          <w:rFonts w:ascii="Arial" w:hAnsi="Arial" w:cs="Arial"/>
          <w:b/>
          <w:bCs/>
          <w:sz w:val="20"/>
          <w:szCs w:val="20"/>
          <w:shd w:val="clear" w:color="auto" w:fill="FFFFFF"/>
        </w:rPr>
        <w:t>Morgan LA</w:t>
      </w:r>
      <w:r w:rsidRPr="00662A3A">
        <w:rPr>
          <w:rFonts w:ascii="Arial" w:hAnsi="Arial" w:cs="Arial"/>
          <w:sz w:val="20"/>
          <w:szCs w:val="20"/>
          <w:shd w:val="clear" w:color="auto" w:fill="FFFFFF"/>
        </w:rPr>
        <w:t xml:space="preserve">, Friedman J, Siegler J. Ketamine Efficacy for Management of Status Epilepticus: Considerations for Prehospital Clinicians. Air Med J. 2024 Mar-Apr;43(2):84-89. </w:t>
      </w:r>
      <w:proofErr w:type="spellStart"/>
      <w:r w:rsidRPr="00662A3A">
        <w:rPr>
          <w:rFonts w:ascii="Arial" w:hAnsi="Arial" w:cs="Arial"/>
          <w:sz w:val="20"/>
          <w:szCs w:val="20"/>
          <w:shd w:val="clear" w:color="auto" w:fill="FFFFFF"/>
        </w:rPr>
        <w:t>doi</w:t>
      </w:r>
      <w:proofErr w:type="spellEnd"/>
      <w:r w:rsidRPr="00662A3A">
        <w:rPr>
          <w:rFonts w:ascii="Arial" w:hAnsi="Arial" w:cs="Arial"/>
          <w:sz w:val="20"/>
          <w:szCs w:val="20"/>
          <w:shd w:val="clear" w:color="auto" w:fill="FFFFFF"/>
        </w:rPr>
        <w:t xml:space="preserve">: 10.1016/j.amj.2023.09.011. </w:t>
      </w:r>
      <w:proofErr w:type="spellStart"/>
      <w:r w:rsidRPr="00662A3A">
        <w:rPr>
          <w:rFonts w:ascii="Arial" w:hAnsi="Arial" w:cs="Arial"/>
          <w:sz w:val="20"/>
          <w:szCs w:val="20"/>
          <w:shd w:val="clear" w:color="auto" w:fill="FFFFFF"/>
        </w:rPr>
        <w:t>Epub</w:t>
      </w:r>
      <w:proofErr w:type="spellEnd"/>
      <w:r w:rsidRPr="00662A3A">
        <w:rPr>
          <w:rFonts w:ascii="Arial" w:hAnsi="Arial" w:cs="Arial"/>
          <w:sz w:val="20"/>
          <w:szCs w:val="20"/>
          <w:shd w:val="clear" w:color="auto" w:fill="FFFFFF"/>
        </w:rPr>
        <w:t xml:space="preserve"> 2023 Oct 11. PMID: 38490790</w:t>
      </w:r>
      <w:r w:rsidRPr="00662A3A">
        <w:rPr>
          <w:rFonts w:ascii="Arial" w:hAnsi="Arial" w:cs="Arial"/>
          <w:color w:val="212121"/>
          <w:sz w:val="20"/>
          <w:szCs w:val="20"/>
          <w:shd w:val="clear" w:color="auto" w:fill="FFFFFF"/>
        </w:rPr>
        <w:t>.</w:t>
      </w:r>
    </w:p>
    <w:p w14:paraId="0CC6427F" w14:textId="77777777" w:rsidR="001D52D6" w:rsidRPr="00662A3A" w:rsidRDefault="001D52D6" w:rsidP="001D52D6">
      <w:pPr>
        <w:spacing w:after="0" w:line="240" w:lineRule="auto"/>
        <w:rPr>
          <w:rFonts w:ascii="Arial" w:hAnsi="Arial" w:cs="Arial"/>
          <w:color w:val="212121"/>
          <w:sz w:val="20"/>
          <w:szCs w:val="20"/>
          <w:shd w:val="clear" w:color="auto" w:fill="FFFFFF"/>
        </w:rPr>
      </w:pPr>
    </w:p>
    <w:p w14:paraId="2CF1B9CF" w14:textId="77777777" w:rsidR="001D52D6" w:rsidRPr="005D5258" w:rsidRDefault="001D52D6" w:rsidP="001D52D6">
      <w:pPr>
        <w:spacing w:after="0" w:line="240" w:lineRule="auto"/>
        <w:rPr>
          <w:rFonts w:ascii="Arial" w:hAnsi="Arial" w:cs="Arial"/>
          <w:color w:val="212121"/>
          <w:sz w:val="20"/>
          <w:szCs w:val="20"/>
          <w:shd w:val="clear" w:color="auto" w:fill="FFFFFF"/>
        </w:rPr>
      </w:pPr>
      <w:r w:rsidRPr="00662A3A">
        <w:rPr>
          <w:rFonts w:ascii="Arial" w:hAnsi="Arial" w:cs="Arial"/>
          <w:sz w:val="20"/>
          <w:szCs w:val="20"/>
          <w:shd w:val="clear" w:color="auto" w:fill="FFFFFF"/>
        </w:rPr>
        <w:t xml:space="preserve">Trunfio M, Tang B, </w:t>
      </w:r>
      <w:proofErr w:type="spellStart"/>
      <w:r w:rsidRPr="00662A3A">
        <w:rPr>
          <w:rFonts w:ascii="Arial" w:hAnsi="Arial" w:cs="Arial"/>
          <w:sz w:val="20"/>
          <w:szCs w:val="20"/>
          <w:shd w:val="clear" w:color="auto" w:fill="FFFFFF"/>
        </w:rPr>
        <w:t>Okwuegbuna</w:t>
      </w:r>
      <w:proofErr w:type="spellEnd"/>
      <w:r w:rsidRPr="00662A3A">
        <w:rPr>
          <w:rFonts w:ascii="Arial" w:hAnsi="Arial" w:cs="Arial"/>
          <w:sz w:val="20"/>
          <w:szCs w:val="20"/>
          <w:shd w:val="clear" w:color="auto" w:fill="FFFFFF"/>
        </w:rPr>
        <w:t xml:space="preserve"> O, </w:t>
      </w:r>
      <w:proofErr w:type="spellStart"/>
      <w:r w:rsidRPr="00662A3A">
        <w:rPr>
          <w:rFonts w:ascii="Arial" w:hAnsi="Arial" w:cs="Arial"/>
          <w:sz w:val="20"/>
          <w:szCs w:val="20"/>
          <w:shd w:val="clear" w:color="auto" w:fill="FFFFFF"/>
        </w:rPr>
        <w:t>Iudicello</w:t>
      </w:r>
      <w:proofErr w:type="spellEnd"/>
      <w:r w:rsidRPr="00662A3A">
        <w:rPr>
          <w:rFonts w:ascii="Arial" w:hAnsi="Arial" w:cs="Arial"/>
          <w:sz w:val="20"/>
          <w:szCs w:val="20"/>
          <w:shd w:val="clear" w:color="auto" w:fill="FFFFFF"/>
        </w:rPr>
        <w:t xml:space="preserve"> JE, Bharti A, Moore DJ, Gelman BB, </w:t>
      </w:r>
      <w:proofErr w:type="spellStart"/>
      <w:r w:rsidRPr="00662A3A">
        <w:rPr>
          <w:rFonts w:ascii="Arial" w:hAnsi="Arial" w:cs="Arial"/>
          <w:sz w:val="20"/>
          <w:szCs w:val="20"/>
          <w:shd w:val="clear" w:color="auto" w:fill="FFFFFF"/>
        </w:rPr>
        <w:t>Morgello</w:t>
      </w:r>
      <w:proofErr w:type="spellEnd"/>
      <w:r w:rsidRPr="00662A3A">
        <w:rPr>
          <w:rFonts w:ascii="Arial" w:hAnsi="Arial" w:cs="Arial"/>
          <w:sz w:val="20"/>
          <w:szCs w:val="20"/>
          <w:shd w:val="clear" w:color="auto" w:fill="FFFFFF"/>
        </w:rPr>
        <w:t xml:space="preserve"> S, </w:t>
      </w:r>
      <w:r w:rsidRPr="00662A3A">
        <w:rPr>
          <w:rFonts w:ascii="Arial" w:hAnsi="Arial" w:cs="Arial"/>
          <w:b/>
          <w:bCs/>
          <w:sz w:val="20"/>
          <w:szCs w:val="20"/>
          <w:shd w:val="clear" w:color="auto" w:fill="FFFFFF"/>
        </w:rPr>
        <w:t>Patel PB</w:t>
      </w:r>
      <w:r w:rsidRPr="00662A3A">
        <w:rPr>
          <w:rFonts w:ascii="Arial" w:hAnsi="Arial" w:cs="Arial"/>
          <w:sz w:val="20"/>
          <w:szCs w:val="20"/>
          <w:shd w:val="clear" w:color="auto" w:fill="FFFFFF"/>
        </w:rPr>
        <w:t xml:space="preserve">, Rubin LH, </w:t>
      </w:r>
      <w:proofErr w:type="spellStart"/>
      <w:r w:rsidRPr="00662A3A">
        <w:rPr>
          <w:rFonts w:ascii="Arial" w:hAnsi="Arial" w:cs="Arial"/>
          <w:sz w:val="20"/>
          <w:szCs w:val="20"/>
          <w:shd w:val="clear" w:color="auto" w:fill="FFFFFF"/>
        </w:rPr>
        <w:t>Ances</w:t>
      </w:r>
      <w:proofErr w:type="spellEnd"/>
      <w:r w:rsidRPr="00662A3A">
        <w:rPr>
          <w:rFonts w:ascii="Arial" w:hAnsi="Arial" w:cs="Arial"/>
          <w:sz w:val="20"/>
          <w:szCs w:val="20"/>
          <w:shd w:val="clear" w:color="auto" w:fill="FFFFFF"/>
        </w:rPr>
        <w:t xml:space="preserve"> BM, </w:t>
      </w:r>
      <w:proofErr w:type="spellStart"/>
      <w:r w:rsidRPr="00662A3A">
        <w:rPr>
          <w:rFonts w:ascii="Arial" w:hAnsi="Arial" w:cs="Arial"/>
          <w:sz w:val="20"/>
          <w:szCs w:val="20"/>
          <w:shd w:val="clear" w:color="auto" w:fill="FFFFFF"/>
        </w:rPr>
        <w:t>Gianella</w:t>
      </w:r>
      <w:proofErr w:type="spellEnd"/>
      <w:r w:rsidRPr="00662A3A">
        <w:rPr>
          <w:rFonts w:ascii="Arial" w:hAnsi="Arial" w:cs="Arial"/>
          <w:sz w:val="20"/>
          <w:szCs w:val="20"/>
          <w:shd w:val="clear" w:color="auto" w:fill="FFFFFF"/>
        </w:rPr>
        <w:t xml:space="preserve"> S, Heaton RK, Ellis RJ, </w:t>
      </w:r>
      <w:proofErr w:type="spellStart"/>
      <w:r w:rsidRPr="00662A3A">
        <w:rPr>
          <w:rFonts w:ascii="Arial" w:hAnsi="Arial" w:cs="Arial"/>
          <w:sz w:val="20"/>
          <w:szCs w:val="20"/>
          <w:shd w:val="clear" w:color="auto" w:fill="FFFFFF"/>
        </w:rPr>
        <w:t>Letendre</w:t>
      </w:r>
      <w:proofErr w:type="spellEnd"/>
      <w:r w:rsidRPr="00662A3A">
        <w:rPr>
          <w:rFonts w:ascii="Arial" w:hAnsi="Arial" w:cs="Arial"/>
          <w:sz w:val="20"/>
          <w:szCs w:val="20"/>
          <w:shd w:val="clear" w:color="auto" w:fill="FFFFFF"/>
        </w:rPr>
        <w:t xml:space="preserve"> SL. Longitudinal analysis of CSF HIV RNA in untreated people with HIV: Identification of CSF controllers. J Med </w:t>
      </w:r>
      <w:proofErr w:type="spellStart"/>
      <w:r w:rsidRPr="00662A3A">
        <w:rPr>
          <w:rFonts w:ascii="Arial" w:hAnsi="Arial" w:cs="Arial"/>
          <w:sz w:val="20"/>
          <w:szCs w:val="20"/>
          <w:shd w:val="clear" w:color="auto" w:fill="FFFFFF"/>
        </w:rPr>
        <w:t>Virol</w:t>
      </w:r>
      <w:proofErr w:type="spellEnd"/>
      <w:r w:rsidRPr="00662A3A">
        <w:rPr>
          <w:rFonts w:ascii="Arial" w:hAnsi="Arial" w:cs="Arial"/>
          <w:sz w:val="20"/>
          <w:szCs w:val="20"/>
          <w:shd w:val="clear" w:color="auto" w:fill="FFFFFF"/>
        </w:rPr>
        <w:t>. 2024 Mar;96(3</w:t>
      </w:r>
      <w:proofErr w:type="gramStart"/>
      <w:r w:rsidRPr="00662A3A">
        <w:rPr>
          <w:rFonts w:ascii="Arial" w:hAnsi="Arial" w:cs="Arial"/>
          <w:sz w:val="20"/>
          <w:szCs w:val="20"/>
          <w:shd w:val="clear" w:color="auto" w:fill="FFFFFF"/>
        </w:rPr>
        <w:t>):e</w:t>
      </w:r>
      <w:proofErr w:type="gramEnd"/>
      <w:r w:rsidRPr="00662A3A">
        <w:rPr>
          <w:rFonts w:ascii="Arial" w:hAnsi="Arial" w:cs="Arial"/>
          <w:sz w:val="20"/>
          <w:szCs w:val="20"/>
          <w:shd w:val="clear" w:color="auto" w:fill="FFFFFF"/>
        </w:rPr>
        <w:t xml:space="preserve">29550. </w:t>
      </w:r>
      <w:proofErr w:type="spellStart"/>
      <w:r w:rsidRPr="00662A3A">
        <w:rPr>
          <w:rFonts w:ascii="Arial" w:hAnsi="Arial" w:cs="Arial"/>
          <w:sz w:val="20"/>
          <w:szCs w:val="20"/>
          <w:shd w:val="clear" w:color="auto" w:fill="FFFFFF"/>
        </w:rPr>
        <w:t>doi</w:t>
      </w:r>
      <w:proofErr w:type="spellEnd"/>
      <w:r w:rsidRPr="00662A3A">
        <w:rPr>
          <w:rFonts w:ascii="Arial" w:hAnsi="Arial" w:cs="Arial"/>
          <w:sz w:val="20"/>
          <w:szCs w:val="20"/>
          <w:shd w:val="clear" w:color="auto" w:fill="FFFFFF"/>
        </w:rPr>
        <w:t>: 10.1002/jmv.29550. PMID: 38511593</w:t>
      </w:r>
      <w:r w:rsidRPr="005D5258">
        <w:rPr>
          <w:rFonts w:ascii="Arial" w:hAnsi="Arial" w:cs="Arial"/>
          <w:color w:val="212121"/>
          <w:sz w:val="20"/>
          <w:szCs w:val="20"/>
          <w:shd w:val="clear" w:color="auto" w:fill="FFFFFF"/>
        </w:rPr>
        <w:t>.</w:t>
      </w:r>
    </w:p>
    <w:p w14:paraId="50721277" w14:textId="77777777" w:rsidR="001D52D6" w:rsidRPr="005D5258" w:rsidRDefault="001D52D6" w:rsidP="001D52D6">
      <w:pPr>
        <w:spacing w:after="0" w:line="240" w:lineRule="auto"/>
        <w:rPr>
          <w:rFonts w:ascii="Arial" w:hAnsi="Arial" w:cs="Arial"/>
          <w:color w:val="212121"/>
          <w:sz w:val="20"/>
          <w:szCs w:val="20"/>
          <w:shd w:val="clear" w:color="auto" w:fill="FFFFFF"/>
        </w:rPr>
      </w:pPr>
    </w:p>
    <w:p w14:paraId="433B3805" w14:textId="77777777" w:rsidR="001D52D6" w:rsidRPr="00A13150" w:rsidRDefault="001D52D6" w:rsidP="001D52D6">
      <w:pPr>
        <w:spacing w:after="0" w:line="240" w:lineRule="auto"/>
        <w:rPr>
          <w:rFonts w:ascii="Arial" w:hAnsi="Arial" w:cs="Arial"/>
          <w:b/>
          <w:bCs/>
          <w:color w:val="212121"/>
          <w:sz w:val="20"/>
          <w:szCs w:val="20"/>
          <w:shd w:val="clear" w:color="auto" w:fill="FFFFFF"/>
        </w:rPr>
      </w:pPr>
      <w:r w:rsidRPr="00A13150">
        <w:rPr>
          <w:rFonts w:ascii="Arial" w:hAnsi="Arial" w:cs="Arial"/>
          <w:color w:val="212121"/>
          <w:sz w:val="20"/>
          <w:szCs w:val="20"/>
          <w:shd w:val="clear" w:color="auto" w:fill="FFFFFF"/>
        </w:rPr>
        <w:t xml:space="preserve">Dang UJ, </w:t>
      </w:r>
      <w:proofErr w:type="spellStart"/>
      <w:r w:rsidRPr="00A13150">
        <w:rPr>
          <w:rFonts w:ascii="Arial" w:hAnsi="Arial" w:cs="Arial"/>
          <w:color w:val="212121"/>
          <w:sz w:val="20"/>
          <w:szCs w:val="20"/>
          <w:shd w:val="clear" w:color="auto" w:fill="FFFFFF"/>
        </w:rPr>
        <w:t>Damsker</w:t>
      </w:r>
      <w:proofErr w:type="spellEnd"/>
      <w:r w:rsidRPr="00A13150">
        <w:rPr>
          <w:rFonts w:ascii="Arial" w:hAnsi="Arial" w:cs="Arial"/>
          <w:color w:val="212121"/>
          <w:sz w:val="20"/>
          <w:szCs w:val="20"/>
          <w:shd w:val="clear" w:color="auto" w:fill="FFFFFF"/>
        </w:rPr>
        <w:t xml:space="preserve"> JM, </w:t>
      </w:r>
      <w:proofErr w:type="spellStart"/>
      <w:r w:rsidRPr="00A13150">
        <w:rPr>
          <w:rFonts w:ascii="Arial" w:hAnsi="Arial" w:cs="Arial"/>
          <w:color w:val="212121"/>
          <w:sz w:val="20"/>
          <w:szCs w:val="20"/>
          <w:shd w:val="clear" w:color="auto" w:fill="FFFFFF"/>
        </w:rPr>
        <w:t>Guglieri</w:t>
      </w:r>
      <w:proofErr w:type="spellEnd"/>
      <w:r w:rsidRPr="00A13150">
        <w:rPr>
          <w:rFonts w:ascii="Arial" w:hAnsi="Arial" w:cs="Arial"/>
          <w:color w:val="212121"/>
          <w:sz w:val="20"/>
          <w:szCs w:val="20"/>
          <w:shd w:val="clear" w:color="auto" w:fill="FFFFFF"/>
        </w:rPr>
        <w:t xml:space="preserve"> M, Clemens PR, </w:t>
      </w:r>
      <w:r w:rsidRPr="00A13150">
        <w:rPr>
          <w:rFonts w:ascii="Arial" w:hAnsi="Arial" w:cs="Arial"/>
          <w:b/>
          <w:bCs/>
          <w:color w:val="212121"/>
          <w:sz w:val="20"/>
          <w:szCs w:val="20"/>
          <w:shd w:val="clear" w:color="auto" w:fill="FFFFFF"/>
        </w:rPr>
        <w:t>Perlman SJ</w:t>
      </w:r>
      <w:r w:rsidRPr="00A13150">
        <w:rPr>
          <w:rFonts w:ascii="Arial" w:hAnsi="Arial" w:cs="Arial"/>
          <w:color w:val="212121"/>
          <w:sz w:val="20"/>
          <w:szCs w:val="20"/>
          <w:shd w:val="clear" w:color="auto" w:fill="FFFFFF"/>
        </w:rPr>
        <w:t xml:space="preserve">, Smith EC, Horrocks I, Finkel RS, Mah JK, </w:t>
      </w:r>
      <w:proofErr w:type="spellStart"/>
      <w:r w:rsidRPr="00A13150">
        <w:rPr>
          <w:rFonts w:ascii="Arial" w:hAnsi="Arial" w:cs="Arial"/>
          <w:color w:val="212121"/>
          <w:sz w:val="20"/>
          <w:szCs w:val="20"/>
          <w:shd w:val="clear" w:color="auto" w:fill="FFFFFF"/>
        </w:rPr>
        <w:t>Deconinck</w:t>
      </w:r>
      <w:proofErr w:type="spellEnd"/>
      <w:r w:rsidRPr="00A13150">
        <w:rPr>
          <w:rFonts w:ascii="Arial" w:hAnsi="Arial" w:cs="Arial"/>
          <w:color w:val="212121"/>
          <w:sz w:val="20"/>
          <w:szCs w:val="20"/>
          <w:shd w:val="clear" w:color="auto" w:fill="FFFFFF"/>
        </w:rPr>
        <w:t xml:space="preserve"> N, </w:t>
      </w:r>
      <w:proofErr w:type="spellStart"/>
      <w:r w:rsidRPr="00A13150">
        <w:rPr>
          <w:rFonts w:ascii="Arial" w:hAnsi="Arial" w:cs="Arial"/>
          <w:color w:val="212121"/>
          <w:sz w:val="20"/>
          <w:szCs w:val="20"/>
          <w:shd w:val="clear" w:color="auto" w:fill="FFFFFF"/>
        </w:rPr>
        <w:t>Goemans</w:t>
      </w:r>
      <w:proofErr w:type="spellEnd"/>
      <w:r w:rsidRPr="00A13150">
        <w:rPr>
          <w:rFonts w:ascii="Arial" w:hAnsi="Arial" w:cs="Arial"/>
          <w:color w:val="212121"/>
          <w:sz w:val="20"/>
          <w:szCs w:val="20"/>
          <w:shd w:val="clear" w:color="auto" w:fill="FFFFFF"/>
        </w:rPr>
        <w:t xml:space="preserve"> NM, </w:t>
      </w:r>
      <w:proofErr w:type="spellStart"/>
      <w:r w:rsidRPr="00A13150">
        <w:rPr>
          <w:rFonts w:ascii="Arial" w:hAnsi="Arial" w:cs="Arial"/>
          <w:color w:val="212121"/>
          <w:sz w:val="20"/>
          <w:szCs w:val="20"/>
          <w:shd w:val="clear" w:color="auto" w:fill="FFFFFF"/>
        </w:rPr>
        <w:t>Haberlová</w:t>
      </w:r>
      <w:proofErr w:type="spellEnd"/>
      <w:r w:rsidRPr="00A13150">
        <w:rPr>
          <w:rFonts w:ascii="Arial" w:hAnsi="Arial" w:cs="Arial"/>
          <w:color w:val="212121"/>
          <w:sz w:val="20"/>
          <w:szCs w:val="20"/>
          <w:shd w:val="clear" w:color="auto" w:fill="FFFFFF"/>
        </w:rPr>
        <w:t xml:space="preserve"> J, Straub V, </w:t>
      </w:r>
      <w:proofErr w:type="spellStart"/>
      <w:r w:rsidRPr="00A13150">
        <w:rPr>
          <w:rFonts w:ascii="Arial" w:hAnsi="Arial" w:cs="Arial"/>
          <w:color w:val="212121"/>
          <w:sz w:val="20"/>
          <w:szCs w:val="20"/>
          <w:shd w:val="clear" w:color="auto" w:fill="FFFFFF"/>
        </w:rPr>
        <w:t>Mengle-Gaw</w:t>
      </w:r>
      <w:proofErr w:type="spellEnd"/>
      <w:r w:rsidRPr="00A13150">
        <w:rPr>
          <w:rFonts w:ascii="Arial" w:hAnsi="Arial" w:cs="Arial"/>
          <w:color w:val="212121"/>
          <w:sz w:val="20"/>
          <w:szCs w:val="20"/>
          <w:shd w:val="clear" w:color="auto" w:fill="FFFFFF"/>
        </w:rPr>
        <w:t xml:space="preserve"> L, Schwartz BD, Harper A, Shieh PB, De </w:t>
      </w:r>
      <w:proofErr w:type="spellStart"/>
      <w:r w:rsidRPr="00A13150">
        <w:rPr>
          <w:rFonts w:ascii="Arial" w:hAnsi="Arial" w:cs="Arial"/>
          <w:color w:val="212121"/>
          <w:sz w:val="20"/>
          <w:szCs w:val="20"/>
          <w:shd w:val="clear" w:color="auto" w:fill="FFFFFF"/>
        </w:rPr>
        <w:t>Waele</w:t>
      </w:r>
      <w:proofErr w:type="spellEnd"/>
      <w:r w:rsidRPr="00A13150">
        <w:rPr>
          <w:rFonts w:ascii="Arial" w:hAnsi="Arial" w:cs="Arial"/>
          <w:color w:val="212121"/>
          <w:sz w:val="20"/>
          <w:szCs w:val="20"/>
          <w:shd w:val="clear" w:color="auto" w:fill="FFFFFF"/>
        </w:rPr>
        <w:t xml:space="preserve"> L, Castro D, Yang ML, Ryan MM, McDonald CM, </w:t>
      </w:r>
      <w:proofErr w:type="spellStart"/>
      <w:r w:rsidRPr="00A13150">
        <w:rPr>
          <w:rFonts w:ascii="Arial" w:hAnsi="Arial" w:cs="Arial"/>
          <w:color w:val="212121"/>
          <w:sz w:val="20"/>
          <w:szCs w:val="20"/>
          <w:shd w:val="clear" w:color="auto" w:fill="FFFFFF"/>
        </w:rPr>
        <w:t>Tulinius</w:t>
      </w:r>
      <w:proofErr w:type="spellEnd"/>
      <w:r w:rsidRPr="00A13150">
        <w:rPr>
          <w:rFonts w:ascii="Arial" w:hAnsi="Arial" w:cs="Arial"/>
          <w:color w:val="212121"/>
          <w:sz w:val="20"/>
          <w:szCs w:val="20"/>
          <w:shd w:val="clear" w:color="auto" w:fill="FFFFFF"/>
        </w:rPr>
        <w:t xml:space="preserve"> M, Webster RI, </w:t>
      </w:r>
      <w:proofErr w:type="spellStart"/>
      <w:r w:rsidRPr="00A13150">
        <w:rPr>
          <w:rFonts w:ascii="Arial" w:hAnsi="Arial" w:cs="Arial"/>
          <w:color w:val="212121"/>
          <w:sz w:val="20"/>
          <w:szCs w:val="20"/>
          <w:shd w:val="clear" w:color="auto" w:fill="FFFFFF"/>
        </w:rPr>
        <w:t>Mcmillan</w:t>
      </w:r>
      <w:proofErr w:type="spellEnd"/>
      <w:r w:rsidRPr="00A13150">
        <w:rPr>
          <w:rFonts w:ascii="Arial" w:hAnsi="Arial" w:cs="Arial"/>
          <w:color w:val="212121"/>
          <w:sz w:val="20"/>
          <w:szCs w:val="20"/>
          <w:shd w:val="clear" w:color="auto" w:fill="FFFFFF"/>
        </w:rPr>
        <w:t xml:space="preserve"> HJ, Kuntz N, Rao VK, </w:t>
      </w:r>
      <w:proofErr w:type="spellStart"/>
      <w:r w:rsidRPr="00A13150">
        <w:rPr>
          <w:rFonts w:ascii="Arial" w:hAnsi="Arial" w:cs="Arial"/>
          <w:color w:val="212121"/>
          <w:sz w:val="20"/>
          <w:szCs w:val="20"/>
          <w:shd w:val="clear" w:color="auto" w:fill="FFFFFF"/>
        </w:rPr>
        <w:t>Baranello</w:t>
      </w:r>
      <w:proofErr w:type="spellEnd"/>
      <w:r w:rsidRPr="00A13150">
        <w:rPr>
          <w:rFonts w:ascii="Arial" w:hAnsi="Arial" w:cs="Arial"/>
          <w:color w:val="212121"/>
          <w:sz w:val="20"/>
          <w:szCs w:val="20"/>
          <w:shd w:val="clear" w:color="auto" w:fill="FFFFFF"/>
        </w:rPr>
        <w:t xml:space="preserve"> G, </w:t>
      </w:r>
      <w:proofErr w:type="spellStart"/>
      <w:r w:rsidRPr="00A13150">
        <w:rPr>
          <w:rFonts w:ascii="Arial" w:hAnsi="Arial" w:cs="Arial"/>
          <w:color w:val="212121"/>
          <w:sz w:val="20"/>
          <w:szCs w:val="20"/>
          <w:shd w:val="clear" w:color="auto" w:fill="FFFFFF"/>
        </w:rPr>
        <w:t>Spinty</w:t>
      </w:r>
      <w:proofErr w:type="spellEnd"/>
      <w:r w:rsidRPr="00A13150">
        <w:rPr>
          <w:rFonts w:ascii="Arial" w:hAnsi="Arial" w:cs="Arial"/>
          <w:color w:val="212121"/>
          <w:sz w:val="20"/>
          <w:szCs w:val="20"/>
          <w:shd w:val="clear" w:color="auto" w:fill="FFFFFF"/>
        </w:rPr>
        <w:t xml:space="preserve"> S, Childs AM, </w:t>
      </w:r>
      <w:proofErr w:type="spellStart"/>
      <w:r w:rsidRPr="00A13150">
        <w:rPr>
          <w:rFonts w:ascii="Arial" w:hAnsi="Arial" w:cs="Arial"/>
          <w:color w:val="212121"/>
          <w:sz w:val="20"/>
          <w:szCs w:val="20"/>
          <w:shd w:val="clear" w:color="auto" w:fill="FFFFFF"/>
        </w:rPr>
        <w:t>Sbrocchi</w:t>
      </w:r>
      <w:proofErr w:type="spellEnd"/>
      <w:r w:rsidRPr="00A13150">
        <w:rPr>
          <w:rFonts w:ascii="Arial" w:hAnsi="Arial" w:cs="Arial"/>
          <w:color w:val="212121"/>
          <w:sz w:val="20"/>
          <w:szCs w:val="20"/>
          <w:shd w:val="clear" w:color="auto" w:fill="FFFFFF"/>
        </w:rPr>
        <w:t xml:space="preserve"> AM, Selby KA, </w:t>
      </w:r>
      <w:proofErr w:type="spellStart"/>
      <w:r w:rsidRPr="00A13150">
        <w:rPr>
          <w:rFonts w:ascii="Arial" w:hAnsi="Arial" w:cs="Arial"/>
          <w:color w:val="212121"/>
          <w:sz w:val="20"/>
          <w:szCs w:val="20"/>
          <w:shd w:val="clear" w:color="auto" w:fill="FFFFFF"/>
        </w:rPr>
        <w:t>Monduy</w:t>
      </w:r>
      <w:proofErr w:type="spellEnd"/>
      <w:r w:rsidRPr="00A13150">
        <w:rPr>
          <w:rFonts w:ascii="Arial" w:hAnsi="Arial" w:cs="Arial"/>
          <w:color w:val="212121"/>
          <w:sz w:val="20"/>
          <w:szCs w:val="20"/>
          <w:shd w:val="clear" w:color="auto" w:fill="FFFFFF"/>
        </w:rPr>
        <w:t xml:space="preserve"> M, </w:t>
      </w:r>
      <w:proofErr w:type="spellStart"/>
      <w:r w:rsidRPr="00A13150">
        <w:rPr>
          <w:rFonts w:ascii="Arial" w:hAnsi="Arial" w:cs="Arial"/>
          <w:color w:val="212121"/>
          <w:sz w:val="20"/>
          <w:szCs w:val="20"/>
          <w:shd w:val="clear" w:color="auto" w:fill="FFFFFF"/>
        </w:rPr>
        <w:t>Nevo</w:t>
      </w:r>
      <w:proofErr w:type="spellEnd"/>
      <w:r w:rsidRPr="00A13150">
        <w:rPr>
          <w:rFonts w:ascii="Arial" w:hAnsi="Arial" w:cs="Arial"/>
          <w:color w:val="212121"/>
          <w:sz w:val="20"/>
          <w:szCs w:val="20"/>
          <w:shd w:val="clear" w:color="auto" w:fill="FFFFFF"/>
        </w:rPr>
        <w:t xml:space="preserve"> Y, Vilchez JJ, Nascimento-Osorio A, </w:t>
      </w:r>
      <w:proofErr w:type="spellStart"/>
      <w:r w:rsidRPr="00A13150">
        <w:rPr>
          <w:rFonts w:ascii="Arial" w:hAnsi="Arial" w:cs="Arial"/>
          <w:color w:val="212121"/>
          <w:sz w:val="20"/>
          <w:szCs w:val="20"/>
          <w:shd w:val="clear" w:color="auto" w:fill="FFFFFF"/>
        </w:rPr>
        <w:t>Niks</w:t>
      </w:r>
      <w:proofErr w:type="spellEnd"/>
      <w:r w:rsidRPr="00A13150">
        <w:rPr>
          <w:rFonts w:ascii="Arial" w:hAnsi="Arial" w:cs="Arial"/>
          <w:color w:val="212121"/>
          <w:sz w:val="20"/>
          <w:szCs w:val="20"/>
          <w:shd w:val="clear" w:color="auto" w:fill="FFFFFF"/>
        </w:rPr>
        <w:t xml:space="preserve"> EH, De Groot IJM, </w:t>
      </w:r>
      <w:proofErr w:type="spellStart"/>
      <w:r w:rsidRPr="00A13150">
        <w:rPr>
          <w:rFonts w:ascii="Arial" w:hAnsi="Arial" w:cs="Arial"/>
          <w:color w:val="212121"/>
          <w:sz w:val="20"/>
          <w:szCs w:val="20"/>
          <w:shd w:val="clear" w:color="auto" w:fill="FFFFFF"/>
        </w:rPr>
        <w:t>Katsalouli</w:t>
      </w:r>
      <w:proofErr w:type="spellEnd"/>
      <w:r w:rsidRPr="00A13150">
        <w:rPr>
          <w:rFonts w:ascii="Arial" w:hAnsi="Arial" w:cs="Arial"/>
          <w:color w:val="212121"/>
          <w:sz w:val="20"/>
          <w:szCs w:val="20"/>
          <w:shd w:val="clear" w:color="auto" w:fill="FFFFFF"/>
        </w:rPr>
        <w:t xml:space="preserve"> M, Van Den Anker JN, Ward LM, Leinonen M, D'Alessandro AL, Hoffman EP. Efficacy and Safety of </w:t>
      </w:r>
      <w:proofErr w:type="spellStart"/>
      <w:r w:rsidRPr="00A13150">
        <w:rPr>
          <w:rFonts w:ascii="Arial" w:hAnsi="Arial" w:cs="Arial"/>
          <w:color w:val="212121"/>
          <w:sz w:val="20"/>
          <w:szCs w:val="20"/>
          <w:shd w:val="clear" w:color="auto" w:fill="FFFFFF"/>
        </w:rPr>
        <w:t>Vamorolone</w:t>
      </w:r>
      <w:proofErr w:type="spellEnd"/>
      <w:r w:rsidRPr="00A13150">
        <w:rPr>
          <w:rFonts w:ascii="Arial" w:hAnsi="Arial" w:cs="Arial"/>
          <w:color w:val="212121"/>
          <w:sz w:val="20"/>
          <w:szCs w:val="20"/>
          <w:shd w:val="clear" w:color="auto" w:fill="FFFFFF"/>
        </w:rPr>
        <w:t xml:space="preserve"> Over 48 Weeks in Boys With Duchenne Muscular Dystrophy: A Randomized Controlled Trial. Neurology. 2024 Mar 12;102(5</w:t>
      </w:r>
      <w:proofErr w:type="gramStart"/>
      <w:r w:rsidRPr="00A13150">
        <w:rPr>
          <w:rFonts w:ascii="Arial" w:hAnsi="Arial" w:cs="Arial"/>
          <w:color w:val="212121"/>
          <w:sz w:val="20"/>
          <w:szCs w:val="20"/>
          <w:shd w:val="clear" w:color="auto" w:fill="FFFFFF"/>
        </w:rPr>
        <w:t>):e</w:t>
      </w:r>
      <w:proofErr w:type="gramEnd"/>
      <w:r w:rsidRPr="00A13150">
        <w:rPr>
          <w:rFonts w:ascii="Arial" w:hAnsi="Arial" w:cs="Arial"/>
          <w:color w:val="212121"/>
          <w:sz w:val="20"/>
          <w:szCs w:val="20"/>
          <w:shd w:val="clear" w:color="auto" w:fill="FFFFFF"/>
        </w:rPr>
        <w:t xml:space="preserve">208112.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10.1212/WNL.0000000000208112.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2024 Feb 9. PMID: 38335499.</w:t>
      </w:r>
    </w:p>
    <w:p w14:paraId="51E0FB05" w14:textId="77777777" w:rsidR="001D52D6" w:rsidRPr="00A13150" w:rsidRDefault="001D52D6" w:rsidP="001D52D6">
      <w:pPr>
        <w:spacing w:after="0" w:line="240" w:lineRule="auto"/>
        <w:rPr>
          <w:rFonts w:ascii="Arial" w:hAnsi="Arial" w:cs="Arial"/>
          <w:b/>
          <w:bCs/>
          <w:color w:val="212121"/>
          <w:sz w:val="20"/>
          <w:szCs w:val="20"/>
          <w:shd w:val="clear" w:color="auto" w:fill="FFFFFF"/>
        </w:rPr>
      </w:pPr>
    </w:p>
    <w:p w14:paraId="3F0ADB8A"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b/>
          <w:bCs/>
          <w:color w:val="212121"/>
          <w:sz w:val="20"/>
          <w:szCs w:val="20"/>
          <w:shd w:val="clear" w:color="auto" w:fill="FFFFFF"/>
        </w:rPr>
        <w:t>Morgan LA</w:t>
      </w:r>
      <w:r w:rsidRPr="00A13150">
        <w:rPr>
          <w:rFonts w:ascii="Arial" w:hAnsi="Arial" w:cs="Arial"/>
          <w:color w:val="212121"/>
          <w:sz w:val="20"/>
          <w:szCs w:val="20"/>
          <w:shd w:val="clear" w:color="auto" w:fill="FFFFFF"/>
        </w:rPr>
        <w:t xml:space="preserve">, </w:t>
      </w:r>
      <w:proofErr w:type="spellStart"/>
      <w:r w:rsidRPr="00A13150">
        <w:rPr>
          <w:rFonts w:ascii="Arial" w:hAnsi="Arial" w:cs="Arial"/>
          <w:color w:val="212121"/>
          <w:sz w:val="20"/>
          <w:szCs w:val="20"/>
          <w:shd w:val="clear" w:color="auto" w:fill="FFFFFF"/>
        </w:rPr>
        <w:t>Sprigg</w:t>
      </w:r>
      <w:proofErr w:type="spellEnd"/>
      <w:r w:rsidRPr="00A13150">
        <w:rPr>
          <w:rFonts w:ascii="Arial" w:hAnsi="Arial" w:cs="Arial"/>
          <w:color w:val="212121"/>
          <w:sz w:val="20"/>
          <w:szCs w:val="20"/>
          <w:shd w:val="clear" w:color="auto" w:fill="FFFFFF"/>
        </w:rPr>
        <w:t xml:space="preserve"> BN, Barry D, </w:t>
      </w:r>
      <w:proofErr w:type="spellStart"/>
      <w:r w:rsidRPr="00A13150">
        <w:rPr>
          <w:rFonts w:ascii="Arial" w:hAnsi="Arial" w:cs="Arial"/>
          <w:color w:val="212121"/>
          <w:sz w:val="20"/>
          <w:szCs w:val="20"/>
          <w:shd w:val="clear" w:color="auto" w:fill="FFFFFF"/>
        </w:rPr>
        <w:t>Hrachovec</w:t>
      </w:r>
      <w:proofErr w:type="spellEnd"/>
      <w:r w:rsidRPr="00A13150">
        <w:rPr>
          <w:rFonts w:ascii="Arial" w:hAnsi="Arial" w:cs="Arial"/>
          <w:color w:val="212121"/>
          <w:sz w:val="20"/>
          <w:szCs w:val="20"/>
          <w:shd w:val="clear" w:color="auto" w:fill="FFFFFF"/>
        </w:rPr>
        <w:t xml:space="preserve"> JB, </w:t>
      </w:r>
      <w:r w:rsidRPr="00A13150">
        <w:rPr>
          <w:rFonts w:ascii="Arial" w:hAnsi="Arial" w:cs="Arial"/>
          <w:b/>
          <w:bCs/>
          <w:color w:val="212121"/>
          <w:sz w:val="20"/>
          <w:szCs w:val="20"/>
          <w:shd w:val="clear" w:color="auto" w:fill="FFFFFF"/>
        </w:rPr>
        <w:t>Novotny EJ</w:t>
      </w:r>
      <w:r w:rsidRPr="00A13150">
        <w:rPr>
          <w:rFonts w:ascii="Arial" w:hAnsi="Arial" w:cs="Arial"/>
          <w:color w:val="212121"/>
          <w:sz w:val="20"/>
          <w:szCs w:val="20"/>
          <w:shd w:val="clear" w:color="auto" w:fill="FFFFFF"/>
        </w:rPr>
        <w:t xml:space="preserve">, </w:t>
      </w:r>
      <w:r w:rsidRPr="00A13150">
        <w:rPr>
          <w:rFonts w:ascii="Arial" w:hAnsi="Arial" w:cs="Arial"/>
          <w:b/>
          <w:bCs/>
          <w:color w:val="212121"/>
          <w:sz w:val="20"/>
          <w:szCs w:val="20"/>
          <w:shd w:val="clear" w:color="auto" w:fill="FFFFFF"/>
        </w:rPr>
        <w:t>Akiyama LF</w:t>
      </w:r>
      <w:r w:rsidRPr="00A13150">
        <w:rPr>
          <w:rFonts w:ascii="Arial" w:hAnsi="Arial" w:cs="Arial"/>
          <w:color w:val="212121"/>
          <w:sz w:val="20"/>
          <w:szCs w:val="20"/>
          <w:shd w:val="clear" w:color="auto" w:fill="FFFFFF"/>
        </w:rPr>
        <w:t xml:space="preserve">, Allar N, Matlock JK, </w:t>
      </w:r>
      <w:proofErr w:type="spellStart"/>
      <w:r w:rsidRPr="00A13150">
        <w:rPr>
          <w:rFonts w:ascii="Arial" w:hAnsi="Arial" w:cs="Arial"/>
          <w:color w:val="212121"/>
          <w:sz w:val="20"/>
          <w:szCs w:val="20"/>
          <w:shd w:val="clear" w:color="auto" w:fill="FFFFFF"/>
        </w:rPr>
        <w:t>Dervan</w:t>
      </w:r>
      <w:proofErr w:type="spellEnd"/>
      <w:r w:rsidRPr="00A13150">
        <w:rPr>
          <w:rFonts w:ascii="Arial" w:hAnsi="Arial" w:cs="Arial"/>
          <w:color w:val="212121"/>
          <w:sz w:val="20"/>
          <w:szCs w:val="20"/>
          <w:shd w:val="clear" w:color="auto" w:fill="FFFFFF"/>
        </w:rPr>
        <w:t xml:space="preserve"> LA. Reducing Time to Electroencephalography in Pediatric Convulsive Status Epilepticus: A Quality Improvement Initiative. </w:t>
      </w:r>
      <w:proofErr w:type="spellStart"/>
      <w:r w:rsidRPr="00A13150">
        <w:rPr>
          <w:rFonts w:ascii="Arial" w:hAnsi="Arial" w:cs="Arial"/>
          <w:color w:val="212121"/>
          <w:sz w:val="20"/>
          <w:szCs w:val="20"/>
          <w:shd w:val="clear" w:color="auto" w:fill="FFFFFF"/>
        </w:rPr>
        <w:t>Pediatr</w:t>
      </w:r>
      <w:proofErr w:type="spellEnd"/>
      <w:r w:rsidRPr="00A13150">
        <w:rPr>
          <w:rFonts w:ascii="Arial" w:hAnsi="Arial" w:cs="Arial"/>
          <w:color w:val="212121"/>
          <w:sz w:val="20"/>
          <w:szCs w:val="20"/>
          <w:shd w:val="clear" w:color="auto" w:fill="FFFFFF"/>
        </w:rPr>
        <w:t xml:space="preserve"> Neurol. 2024 </w:t>
      </w:r>
      <w:proofErr w:type="gramStart"/>
      <w:r w:rsidRPr="00A13150">
        <w:rPr>
          <w:rFonts w:ascii="Arial" w:hAnsi="Arial" w:cs="Arial"/>
          <w:color w:val="212121"/>
          <w:sz w:val="20"/>
          <w:szCs w:val="20"/>
          <w:shd w:val="clear" w:color="auto" w:fill="FFFFFF"/>
        </w:rPr>
        <w:t>Mar;152:169</w:t>
      </w:r>
      <w:proofErr w:type="gramEnd"/>
      <w:r w:rsidRPr="00A13150">
        <w:rPr>
          <w:rFonts w:ascii="Arial" w:hAnsi="Arial" w:cs="Arial"/>
          <w:color w:val="212121"/>
          <w:sz w:val="20"/>
          <w:szCs w:val="20"/>
          <w:shd w:val="clear" w:color="auto" w:fill="FFFFFF"/>
        </w:rPr>
        <w:t xml:space="preserve">-176.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10.1016/j.pediatrneurol.2024.01.006.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2024 Jan 8. PMID: 38295718.</w:t>
      </w:r>
    </w:p>
    <w:p w14:paraId="1E95061E" w14:textId="77777777" w:rsidR="001D52D6" w:rsidRDefault="001D52D6" w:rsidP="001D52D6">
      <w:pPr>
        <w:spacing w:after="0" w:line="240" w:lineRule="auto"/>
        <w:rPr>
          <w:rFonts w:ascii="Arial" w:hAnsi="Arial" w:cs="Arial"/>
          <w:color w:val="212121"/>
          <w:sz w:val="20"/>
          <w:szCs w:val="20"/>
          <w:shd w:val="clear" w:color="auto" w:fill="FFFFFF"/>
        </w:rPr>
      </w:pPr>
    </w:p>
    <w:p w14:paraId="56185D3A" w14:textId="77777777" w:rsidR="001D52D6" w:rsidRDefault="001D52D6" w:rsidP="001D52D6">
      <w:pPr>
        <w:spacing w:after="0" w:line="240" w:lineRule="auto"/>
        <w:rPr>
          <w:rFonts w:ascii="Arial" w:hAnsi="Arial" w:cs="Arial"/>
          <w:color w:val="212121"/>
          <w:sz w:val="20"/>
          <w:szCs w:val="20"/>
          <w:shd w:val="clear" w:color="auto" w:fill="FFFFFF"/>
        </w:rPr>
      </w:pPr>
      <w:r w:rsidRPr="005D5258">
        <w:rPr>
          <w:rFonts w:ascii="Arial" w:hAnsi="Arial" w:cs="Arial"/>
          <w:sz w:val="20"/>
          <w:szCs w:val="20"/>
          <w:shd w:val="clear" w:color="auto" w:fill="FFFFFF"/>
        </w:rPr>
        <w:t xml:space="preserve">Joshi CN, Karakas C, Eschbach K, Samanta D, Auguste K, Desai V, Singh R, McGoldrick P, Wolf S, Abel TJ, </w:t>
      </w:r>
      <w:r w:rsidRPr="005D5258">
        <w:rPr>
          <w:rFonts w:ascii="Arial" w:hAnsi="Arial" w:cs="Arial"/>
          <w:b/>
          <w:bCs/>
          <w:sz w:val="20"/>
          <w:szCs w:val="20"/>
          <w:shd w:val="clear" w:color="auto" w:fill="FFFFFF"/>
        </w:rPr>
        <w:t>Novotny E</w:t>
      </w:r>
      <w:r w:rsidRPr="005D5258">
        <w:rPr>
          <w:rFonts w:ascii="Arial" w:hAnsi="Arial" w:cs="Arial"/>
          <w:sz w:val="20"/>
          <w:szCs w:val="20"/>
          <w:shd w:val="clear" w:color="auto" w:fill="FFFFFF"/>
        </w:rPr>
        <w:t xml:space="preserve">, </w:t>
      </w:r>
      <w:proofErr w:type="spellStart"/>
      <w:r w:rsidRPr="005D5258">
        <w:rPr>
          <w:rFonts w:ascii="Arial" w:hAnsi="Arial" w:cs="Arial"/>
          <w:sz w:val="20"/>
          <w:szCs w:val="20"/>
          <w:shd w:val="clear" w:color="auto" w:fill="FFFFFF"/>
        </w:rPr>
        <w:t>Oluigbo</w:t>
      </w:r>
      <w:proofErr w:type="spellEnd"/>
      <w:r w:rsidRPr="005D5258">
        <w:rPr>
          <w:rFonts w:ascii="Arial" w:hAnsi="Arial" w:cs="Arial"/>
          <w:sz w:val="20"/>
          <w:szCs w:val="20"/>
          <w:shd w:val="clear" w:color="auto" w:fill="FFFFFF"/>
        </w:rPr>
        <w:t xml:space="preserve"> C, Reddy SB, Alexander A, Price A, </w:t>
      </w:r>
      <w:proofErr w:type="spellStart"/>
      <w:r w:rsidRPr="005D5258">
        <w:rPr>
          <w:rFonts w:ascii="Arial" w:hAnsi="Arial" w:cs="Arial"/>
          <w:sz w:val="20"/>
          <w:szCs w:val="20"/>
          <w:shd w:val="clear" w:color="auto" w:fill="FFFFFF"/>
        </w:rPr>
        <w:t>Reeders</w:t>
      </w:r>
      <w:proofErr w:type="spellEnd"/>
      <w:r w:rsidRPr="005D5258">
        <w:rPr>
          <w:rFonts w:ascii="Arial" w:hAnsi="Arial" w:cs="Arial"/>
          <w:sz w:val="20"/>
          <w:szCs w:val="20"/>
          <w:shd w:val="clear" w:color="auto" w:fill="FFFFFF"/>
        </w:rPr>
        <w:t xml:space="preserve"> P, </w:t>
      </w:r>
      <w:proofErr w:type="spellStart"/>
      <w:r w:rsidRPr="005D5258">
        <w:rPr>
          <w:rFonts w:ascii="Arial" w:hAnsi="Arial" w:cs="Arial"/>
          <w:sz w:val="20"/>
          <w:szCs w:val="20"/>
          <w:shd w:val="clear" w:color="auto" w:fill="FFFFFF"/>
        </w:rPr>
        <w:t>Mcnamara</w:t>
      </w:r>
      <w:proofErr w:type="spellEnd"/>
      <w:r w:rsidRPr="005D5258">
        <w:rPr>
          <w:rFonts w:ascii="Arial" w:hAnsi="Arial" w:cs="Arial"/>
          <w:sz w:val="20"/>
          <w:szCs w:val="20"/>
          <w:shd w:val="clear" w:color="auto" w:fill="FFFFFF"/>
        </w:rPr>
        <w:t xml:space="preserve"> N, Romanowski EF, Mutchnick I, Ostendorf AP, </w:t>
      </w:r>
      <w:proofErr w:type="spellStart"/>
      <w:r w:rsidRPr="005D5258">
        <w:rPr>
          <w:rFonts w:ascii="Arial" w:hAnsi="Arial" w:cs="Arial"/>
          <w:sz w:val="20"/>
          <w:szCs w:val="20"/>
          <w:shd w:val="clear" w:color="auto" w:fill="FFFFFF"/>
        </w:rPr>
        <w:t>Shaikhouni</w:t>
      </w:r>
      <w:proofErr w:type="spellEnd"/>
      <w:r w:rsidRPr="005D5258">
        <w:rPr>
          <w:rFonts w:ascii="Arial" w:hAnsi="Arial" w:cs="Arial"/>
          <w:sz w:val="20"/>
          <w:szCs w:val="20"/>
          <w:shd w:val="clear" w:color="auto" w:fill="FFFFFF"/>
        </w:rPr>
        <w:t xml:space="preserve"> A, Knox A, </w:t>
      </w:r>
      <w:proofErr w:type="spellStart"/>
      <w:r w:rsidRPr="005D5258">
        <w:rPr>
          <w:rFonts w:ascii="Arial" w:hAnsi="Arial" w:cs="Arial"/>
          <w:sz w:val="20"/>
          <w:szCs w:val="20"/>
          <w:shd w:val="clear" w:color="auto" w:fill="FFFFFF"/>
        </w:rPr>
        <w:t>Aungaroon</w:t>
      </w:r>
      <w:proofErr w:type="spellEnd"/>
      <w:r w:rsidRPr="005D5258">
        <w:rPr>
          <w:rFonts w:ascii="Arial" w:hAnsi="Arial" w:cs="Arial"/>
          <w:sz w:val="20"/>
          <w:szCs w:val="20"/>
          <w:shd w:val="clear" w:color="auto" w:fill="FFFFFF"/>
        </w:rPr>
        <w:t xml:space="preserve"> G, </w:t>
      </w:r>
      <w:proofErr w:type="spellStart"/>
      <w:r w:rsidRPr="005D5258">
        <w:rPr>
          <w:rFonts w:ascii="Arial" w:hAnsi="Arial" w:cs="Arial"/>
          <w:sz w:val="20"/>
          <w:szCs w:val="20"/>
          <w:shd w:val="clear" w:color="auto" w:fill="FFFFFF"/>
        </w:rPr>
        <w:t>Olaya</w:t>
      </w:r>
      <w:proofErr w:type="spellEnd"/>
      <w:r w:rsidRPr="005D5258">
        <w:rPr>
          <w:rFonts w:ascii="Arial" w:hAnsi="Arial" w:cs="Arial"/>
          <w:sz w:val="20"/>
          <w:szCs w:val="20"/>
          <w:shd w:val="clear" w:color="auto" w:fill="FFFFFF"/>
        </w:rPr>
        <w:t xml:space="preserve"> J, </w:t>
      </w:r>
      <w:proofErr w:type="spellStart"/>
      <w:r w:rsidRPr="005D5258">
        <w:rPr>
          <w:rFonts w:ascii="Arial" w:hAnsi="Arial" w:cs="Arial"/>
          <w:sz w:val="20"/>
          <w:szCs w:val="20"/>
          <w:shd w:val="clear" w:color="auto" w:fill="FFFFFF"/>
        </w:rPr>
        <w:t>Muh</w:t>
      </w:r>
      <w:proofErr w:type="spellEnd"/>
      <w:r w:rsidRPr="005D5258">
        <w:rPr>
          <w:rFonts w:ascii="Arial" w:hAnsi="Arial" w:cs="Arial"/>
          <w:sz w:val="20"/>
          <w:szCs w:val="20"/>
          <w:shd w:val="clear" w:color="auto" w:fill="FFFFFF"/>
        </w:rPr>
        <w:t xml:space="preserve"> CR. Pediatric neuromodulation for drug-resistant epilepsy: Survey of current practices, techniques, and outcomes across US epilepsy centers. </w:t>
      </w:r>
      <w:proofErr w:type="spellStart"/>
      <w:r w:rsidRPr="005D5258">
        <w:rPr>
          <w:rFonts w:ascii="Arial" w:hAnsi="Arial" w:cs="Arial"/>
          <w:sz w:val="20"/>
          <w:szCs w:val="20"/>
          <w:shd w:val="clear" w:color="auto" w:fill="FFFFFF"/>
        </w:rPr>
        <w:t>Epilepsia</w:t>
      </w:r>
      <w:proofErr w:type="spellEnd"/>
      <w:r w:rsidRPr="005D5258">
        <w:rPr>
          <w:rFonts w:ascii="Arial" w:hAnsi="Arial" w:cs="Arial"/>
          <w:sz w:val="20"/>
          <w:szCs w:val="20"/>
          <w:shd w:val="clear" w:color="auto" w:fill="FFFFFF"/>
        </w:rPr>
        <w:t xml:space="preserve"> Open</w:t>
      </w:r>
      <w:r w:rsidRPr="00662A3A">
        <w:rPr>
          <w:rFonts w:ascii="Arial" w:hAnsi="Arial" w:cs="Arial"/>
          <w:sz w:val="20"/>
          <w:szCs w:val="20"/>
          <w:shd w:val="clear" w:color="auto" w:fill="FFFFFF"/>
        </w:rPr>
        <w:t>. 2024 Feb 29.</w:t>
      </w:r>
      <w:r w:rsidRPr="005D5258">
        <w:rPr>
          <w:rFonts w:ascii="Arial" w:hAnsi="Arial" w:cs="Arial"/>
          <w:sz w:val="20"/>
          <w:szCs w:val="20"/>
          <w:shd w:val="clear" w:color="auto" w:fill="FFFFFF"/>
        </w:rPr>
        <w:t xml:space="preserve"> </w:t>
      </w:r>
      <w:proofErr w:type="spellStart"/>
      <w:r w:rsidRPr="005D5258">
        <w:rPr>
          <w:rFonts w:ascii="Arial" w:hAnsi="Arial" w:cs="Arial"/>
          <w:sz w:val="20"/>
          <w:szCs w:val="20"/>
          <w:shd w:val="clear" w:color="auto" w:fill="FFFFFF"/>
        </w:rPr>
        <w:t>doi</w:t>
      </w:r>
      <w:proofErr w:type="spellEnd"/>
      <w:r w:rsidRPr="005D5258">
        <w:rPr>
          <w:rFonts w:ascii="Arial" w:hAnsi="Arial" w:cs="Arial"/>
          <w:sz w:val="20"/>
          <w:szCs w:val="20"/>
          <w:shd w:val="clear" w:color="auto" w:fill="FFFFFF"/>
        </w:rPr>
        <w:t xml:space="preserve">: 10.1002/epi4.12902. </w:t>
      </w:r>
      <w:proofErr w:type="spellStart"/>
      <w:r w:rsidRPr="005D5258">
        <w:rPr>
          <w:rFonts w:ascii="Arial" w:hAnsi="Arial" w:cs="Arial"/>
          <w:sz w:val="20"/>
          <w:szCs w:val="20"/>
          <w:shd w:val="clear" w:color="auto" w:fill="FFFFFF"/>
        </w:rPr>
        <w:t>Epub</w:t>
      </w:r>
      <w:proofErr w:type="spellEnd"/>
      <w:r w:rsidRPr="005D5258">
        <w:rPr>
          <w:rFonts w:ascii="Arial" w:hAnsi="Arial" w:cs="Arial"/>
          <w:sz w:val="20"/>
          <w:szCs w:val="20"/>
          <w:shd w:val="clear" w:color="auto" w:fill="FFFFFF"/>
        </w:rPr>
        <w:t xml:space="preserve"> ahead of print. PMID: 38421143</w:t>
      </w:r>
    </w:p>
    <w:p w14:paraId="7FBD59FA" w14:textId="77777777" w:rsidR="001D52D6" w:rsidRPr="00A13150" w:rsidRDefault="001D52D6" w:rsidP="001D52D6">
      <w:pPr>
        <w:spacing w:after="0" w:line="240" w:lineRule="auto"/>
        <w:rPr>
          <w:rFonts w:ascii="Arial" w:hAnsi="Arial" w:cs="Arial"/>
          <w:color w:val="212121"/>
          <w:sz w:val="20"/>
          <w:szCs w:val="20"/>
          <w:shd w:val="clear" w:color="auto" w:fill="FFFFFF"/>
        </w:rPr>
      </w:pPr>
    </w:p>
    <w:p w14:paraId="1E31B8D8"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color w:val="212121"/>
          <w:sz w:val="20"/>
          <w:szCs w:val="20"/>
          <w:shd w:val="clear" w:color="auto" w:fill="FFFFFF"/>
        </w:rPr>
        <w:t xml:space="preserve">Bonda D, Kelly KA, </w:t>
      </w:r>
      <w:proofErr w:type="spellStart"/>
      <w:r w:rsidRPr="00A13150">
        <w:rPr>
          <w:rFonts w:ascii="Arial" w:hAnsi="Arial" w:cs="Arial"/>
          <w:color w:val="212121"/>
          <w:sz w:val="20"/>
          <w:szCs w:val="20"/>
          <w:shd w:val="clear" w:color="auto" w:fill="FFFFFF"/>
        </w:rPr>
        <w:t>Boop</w:t>
      </w:r>
      <w:proofErr w:type="spellEnd"/>
      <w:r w:rsidRPr="00A13150">
        <w:rPr>
          <w:rFonts w:ascii="Arial" w:hAnsi="Arial" w:cs="Arial"/>
          <w:color w:val="212121"/>
          <w:sz w:val="20"/>
          <w:szCs w:val="20"/>
          <w:shd w:val="clear" w:color="auto" w:fill="FFFFFF"/>
        </w:rPr>
        <w:t xml:space="preserve"> S, </w:t>
      </w:r>
      <w:proofErr w:type="spellStart"/>
      <w:r w:rsidRPr="00A13150">
        <w:rPr>
          <w:rFonts w:ascii="Arial" w:hAnsi="Arial" w:cs="Arial"/>
          <w:color w:val="212121"/>
          <w:sz w:val="20"/>
          <w:szCs w:val="20"/>
          <w:shd w:val="clear" w:color="auto" w:fill="FFFFFF"/>
        </w:rPr>
        <w:t>Feroze</w:t>
      </w:r>
      <w:proofErr w:type="spellEnd"/>
      <w:r w:rsidRPr="00A13150">
        <w:rPr>
          <w:rFonts w:ascii="Arial" w:hAnsi="Arial" w:cs="Arial"/>
          <w:color w:val="212121"/>
          <w:sz w:val="20"/>
          <w:szCs w:val="20"/>
          <w:shd w:val="clear" w:color="auto" w:fill="FFFFFF"/>
        </w:rPr>
        <w:t xml:space="preserve"> AH, </w:t>
      </w:r>
      <w:r w:rsidRPr="00A13150">
        <w:rPr>
          <w:rFonts w:ascii="Arial" w:hAnsi="Arial" w:cs="Arial"/>
          <w:b/>
          <w:bCs/>
          <w:color w:val="212121"/>
          <w:sz w:val="20"/>
          <w:szCs w:val="20"/>
          <w:shd w:val="clear" w:color="auto" w:fill="FFFFFF"/>
        </w:rPr>
        <w:t>Randle SC</w:t>
      </w:r>
      <w:r w:rsidRPr="00A13150">
        <w:rPr>
          <w:rFonts w:ascii="Arial" w:hAnsi="Arial" w:cs="Arial"/>
          <w:color w:val="212121"/>
          <w:sz w:val="20"/>
          <w:szCs w:val="20"/>
          <w:shd w:val="clear" w:color="auto" w:fill="FFFFFF"/>
        </w:rPr>
        <w:t xml:space="preserve">, Bindschadler M, </w:t>
      </w:r>
      <w:proofErr w:type="spellStart"/>
      <w:r w:rsidRPr="00A13150">
        <w:rPr>
          <w:rFonts w:ascii="Arial" w:hAnsi="Arial" w:cs="Arial"/>
          <w:color w:val="212121"/>
          <w:sz w:val="20"/>
          <w:szCs w:val="20"/>
          <w:shd w:val="clear" w:color="auto" w:fill="FFFFFF"/>
        </w:rPr>
        <w:t>Marashly</w:t>
      </w:r>
      <w:proofErr w:type="spellEnd"/>
      <w:r w:rsidRPr="00A13150">
        <w:rPr>
          <w:rFonts w:ascii="Arial" w:hAnsi="Arial" w:cs="Arial"/>
          <w:color w:val="212121"/>
          <w:sz w:val="20"/>
          <w:szCs w:val="20"/>
          <w:shd w:val="clear" w:color="auto" w:fill="FFFFFF"/>
        </w:rPr>
        <w:t xml:space="preserve"> A, Owens J, </w:t>
      </w:r>
      <w:r w:rsidRPr="00A13150">
        <w:rPr>
          <w:rFonts w:ascii="Arial" w:hAnsi="Arial" w:cs="Arial"/>
          <w:b/>
          <w:bCs/>
          <w:color w:val="212121"/>
          <w:sz w:val="20"/>
          <w:szCs w:val="20"/>
          <w:shd w:val="clear" w:color="auto" w:fill="FFFFFF"/>
        </w:rPr>
        <w:t>Lockrow J,</w:t>
      </w:r>
      <w:r w:rsidRPr="00A13150">
        <w:rPr>
          <w:rFonts w:ascii="Arial" w:hAnsi="Arial" w:cs="Arial"/>
          <w:color w:val="212121"/>
          <w:sz w:val="20"/>
          <w:szCs w:val="20"/>
          <w:shd w:val="clear" w:color="auto" w:fill="FFFFFF"/>
        </w:rPr>
        <w:t xml:space="preserve"> Bozarth X, </w:t>
      </w:r>
      <w:r w:rsidRPr="00A13150">
        <w:rPr>
          <w:rFonts w:ascii="Arial" w:hAnsi="Arial" w:cs="Arial"/>
          <w:b/>
          <w:bCs/>
          <w:color w:val="212121"/>
          <w:sz w:val="20"/>
          <w:szCs w:val="20"/>
          <w:shd w:val="clear" w:color="auto" w:fill="FFFFFF"/>
        </w:rPr>
        <w:t>Novotny E</w:t>
      </w:r>
      <w:r w:rsidRPr="00A13150">
        <w:rPr>
          <w:rFonts w:ascii="Arial" w:hAnsi="Arial" w:cs="Arial"/>
          <w:color w:val="212121"/>
          <w:sz w:val="20"/>
          <w:szCs w:val="20"/>
          <w:shd w:val="clear" w:color="auto" w:fill="FFFFFF"/>
        </w:rPr>
        <w:t xml:space="preserve">, Friedman S, Goldstein HE, </w:t>
      </w:r>
      <w:proofErr w:type="spellStart"/>
      <w:r w:rsidRPr="00A13150">
        <w:rPr>
          <w:rFonts w:ascii="Arial" w:hAnsi="Arial" w:cs="Arial"/>
          <w:color w:val="212121"/>
          <w:sz w:val="20"/>
          <w:szCs w:val="20"/>
          <w:shd w:val="clear" w:color="auto" w:fill="FFFFFF"/>
        </w:rPr>
        <w:t>Grannan</w:t>
      </w:r>
      <w:proofErr w:type="spellEnd"/>
      <w:r w:rsidRPr="00A13150">
        <w:rPr>
          <w:rFonts w:ascii="Arial" w:hAnsi="Arial" w:cs="Arial"/>
          <w:color w:val="212121"/>
          <w:sz w:val="20"/>
          <w:szCs w:val="20"/>
          <w:shd w:val="clear" w:color="auto" w:fill="FFFFFF"/>
        </w:rPr>
        <w:t xml:space="preserve"> BL, </w:t>
      </w:r>
      <w:proofErr w:type="spellStart"/>
      <w:r w:rsidRPr="00A13150">
        <w:rPr>
          <w:rFonts w:ascii="Arial" w:hAnsi="Arial" w:cs="Arial"/>
          <w:color w:val="212121"/>
          <w:sz w:val="20"/>
          <w:szCs w:val="20"/>
          <w:shd w:val="clear" w:color="auto" w:fill="FFFFFF"/>
        </w:rPr>
        <w:t>Durfy</w:t>
      </w:r>
      <w:proofErr w:type="spellEnd"/>
      <w:r w:rsidRPr="00A13150">
        <w:rPr>
          <w:rFonts w:ascii="Arial" w:hAnsi="Arial" w:cs="Arial"/>
          <w:color w:val="212121"/>
          <w:sz w:val="20"/>
          <w:szCs w:val="20"/>
          <w:shd w:val="clear" w:color="auto" w:fill="FFFFFF"/>
        </w:rPr>
        <w:t xml:space="preserve"> S, Ojemann JG, Ko AL, Hauptman JS. Deep Brain Stimulation of Bilateral </w:t>
      </w:r>
      <w:proofErr w:type="spellStart"/>
      <w:r w:rsidRPr="00A13150">
        <w:rPr>
          <w:rFonts w:ascii="Arial" w:hAnsi="Arial" w:cs="Arial"/>
          <w:color w:val="212121"/>
          <w:sz w:val="20"/>
          <w:szCs w:val="20"/>
          <w:shd w:val="clear" w:color="auto" w:fill="FFFFFF"/>
        </w:rPr>
        <w:t>Centromedian</w:t>
      </w:r>
      <w:proofErr w:type="spellEnd"/>
      <w:r w:rsidRPr="00A13150">
        <w:rPr>
          <w:rFonts w:ascii="Arial" w:hAnsi="Arial" w:cs="Arial"/>
          <w:color w:val="212121"/>
          <w:sz w:val="20"/>
          <w:szCs w:val="20"/>
          <w:shd w:val="clear" w:color="auto" w:fill="FFFFFF"/>
        </w:rPr>
        <w:t xml:space="preserve"> Thalamic Nuclei in Pediatric Patients with Lennox-</w:t>
      </w:r>
      <w:proofErr w:type="spellStart"/>
      <w:r w:rsidRPr="00A13150">
        <w:rPr>
          <w:rFonts w:ascii="Arial" w:hAnsi="Arial" w:cs="Arial"/>
          <w:color w:val="212121"/>
          <w:sz w:val="20"/>
          <w:szCs w:val="20"/>
          <w:shd w:val="clear" w:color="auto" w:fill="FFFFFF"/>
        </w:rPr>
        <w:t>Gastaut</w:t>
      </w:r>
      <w:proofErr w:type="spellEnd"/>
      <w:r w:rsidRPr="00A13150">
        <w:rPr>
          <w:rFonts w:ascii="Arial" w:hAnsi="Arial" w:cs="Arial"/>
          <w:color w:val="212121"/>
          <w:sz w:val="20"/>
          <w:szCs w:val="20"/>
          <w:shd w:val="clear" w:color="auto" w:fill="FFFFFF"/>
        </w:rPr>
        <w:t xml:space="preserve"> Syndrome: An Institutional Experience. World </w:t>
      </w:r>
      <w:proofErr w:type="spellStart"/>
      <w:r w:rsidRPr="00A13150">
        <w:rPr>
          <w:rFonts w:ascii="Arial" w:hAnsi="Arial" w:cs="Arial"/>
          <w:color w:val="212121"/>
          <w:sz w:val="20"/>
          <w:szCs w:val="20"/>
          <w:shd w:val="clear" w:color="auto" w:fill="FFFFFF"/>
        </w:rPr>
        <w:t>Neurosurg</w:t>
      </w:r>
      <w:proofErr w:type="spellEnd"/>
      <w:r w:rsidRPr="00A13150">
        <w:rPr>
          <w:rFonts w:ascii="Arial" w:hAnsi="Arial" w:cs="Arial"/>
          <w:color w:val="212121"/>
          <w:sz w:val="20"/>
          <w:szCs w:val="20"/>
          <w:shd w:val="clear" w:color="auto" w:fill="FFFFFF"/>
        </w:rPr>
        <w:t xml:space="preserve">. 2024 Feb </w:t>
      </w:r>
      <w:proofErr w:type="gramStart"/>
      <w:r w:rsidRPr="00A13150">
        <w:rPr>
          <w:rFonts w:ascii="Arial" w:hAnsi="Arial" w:cs="Arial"/>
          <w:color w:val="212121"/>
          <w:sz w:val="20"/>
          <w:szCs w:val="20"/>
          <w:shd w:val="clear" w:color="auto" w:fill="FFFFFF"/>
        </w:rPr>
        <w:t>23:S</w:t>
      </w:r>
      <w:proofErr w:type="gramEnd"/>
      <w:r w:rsidRPr="00A13150">
        <w:rPr>
          <w:rFonts w:ascii="Arial" w:hAnsi="Arial" w:cs="Arial"/>
          <w:color w:val="212121"/>
          <w:sz w:val="20"/>
          <w:szCs w:val="20"/>
          <w:shd w:val="clear" w:color="auto" w:fill="FFFFFF"/>
        </w:rPr>
        <w:t xml:space="preserve">1878-8750(24)00312-7.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10.1016/j.wneu.2024.02.099.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ahead of print. PMID: 38403017.</w:t>
      </w:r>
    </w:p>
    <w:p w14:paraId="748CF508" w14:textId="77777777" w:rsidR="001D52D6" w:rsidRDefault="001D52D6" w:rsidP="001D52D6">
      <w:pPr>
        <w:spacing w:after="0" w:line="240" w:lineRule="auto"/>
        <w:rPr>
          <w:rFonts w:ascii="Arial" w:hAnsi="Arial" w:cs="Arial"/>
          <w:sz w:val="20"/>
          <w:szCs w:val="20"/>
          <w:shd w:val="clear" w:color="auto" w:fill="FFFFFF"/>
        </w:rPr>
      </w:pPr>
    </w:p>
    <w:p w14:paraId="5EA12772" w14:textId="77777777" w:rsidR="001D52D6" w:rsidRPr="005D5258" w:rsidRDefault="001D52D6" w:rsidP="001D52D6">
      <w:pPr>
        <w:spacing w:after="0" w:line="240" w:lineRule="auto"/>
        <w:rPr>
          <w:rFonts w:ascii="Arial" w:hAnsi="Arial" w:cs="Arial"/>
          <w:color w:val="212121"/>
          <w:sz w:val="20"/>
          <w:szCs w:val="20"/>
          <w:shd w:val="clear" w:color="auto" w:fill="FFFFFF"/>
        </w:rPr>
      </w:pPr>
      <w:proofErr w:type="spellStart"/>
      <w:r w:rsidRPr="005D5258">
        <w:rPr>
          <w:rFonts w:ascii="Arial" w:hAnsi="Arial" w:cs="Arial"/>
          <w:sz w:val="20"/>
          <w:szCs w:val="20"/>
          <w:shd w:val="clear" w:color="auto" w:fill="FFFFFF"/>
        </w:rPr>
        <w:t>Beqiri</w:t>
      </w:r>
      <w:proofErr w:type="spellEnd"/>
      <w:r w:rsidRPr="005D5258">
        <w:rPr>
          <w:rFonts w:ascii="Arial" w:hAnsi="Arial" w:cs="Arial"/>
          <w:sz w:val="20"/>
          <w:szCs w:val="20"/>
          <w:shd w:val="clear" w:color="auto" w:fill="FFFFFF"/>
        </w:rPr>
        <w:t xml:space="preserve"> E, </w:t>
      </w:r>
      <w:proofErr w:type="spellStart"/>
      <w:r w:rsidRPr="005D5258">
        <w:rPr>
          <w:rFonts w:ascii="Arial" w:hAnsi="Arial" w:cs="Arial"/>
          <w:sz w:val="20"/>
          <w:szCs w:val="20"/>
          <w:shd w:val="clear" w:color="auto" w:fill="FFFFFF"/>
        </w:rPr>
        <w:t>Badjatia</w:t>
      </w:r>
      <w:proofErr w:type="spellEnd"/>
      <w:r w:rsidRPr="005D5258">
        <w:rPr>
          <w:rFonts w:ascii="Arial" w:hAnsi="Arial" w:cs="Arial"/>
          <w:sz w:val="20"/>
          <w:szCs w:val="20"/>
          <w:shd w:val="clear" w:color="auto" w:fill="FFFFFF"/>
        </w:rPr>
        <w:t xml:space="preserve"> N, </w:t>
      </w:r>
      <w:proofErr w:type="spellStart"/>
      <w:r w:rsidRPr="005D5258">
        <w:rPr>
          <w:rFonts w:ascii="Arial" w:hAnsi="Arial" w:cs="Arial"/>
          <w:sz w:val="20"/>
          <w:szCs w:val="20"/>
          <w:shd w:val="clear" w:color="auto" w:fill="FFFFFF"/>
        </w:rPr>
        <w:t>Ercole</w:t>
      </w:r>
      <w:proofErr w:type="spellEnd"/>
      <w:r w:rsidRPr="005D5258">
        <w:rPr>
          <w:rFonts w:ascii="Arial" w:hAnsi="Arial" w:cs="Arial"/>
          <w:sz w:val="20"/>
          <w:szCs w:val="20"/>
          <w:shd w:val="clear" w:color="auto" w:fill="FFFFFF"/>
        </w:rPr>
        <w:t xml:space="preserve"> A, Foreman B, Hu P, Hu X, </w:t>
      </w:r>
      <w:proofErr w:type="spellStart"/>
      <w:r w:rsidRPr="005D5258">
        <w:rPr>
          <w:rFonts w:ascii="Arial" w:hAnsi="Arial" w:cs="Arial"/>
          <w:sz w:val="20"/>
          <w:szCs w:val="20"/>
          <w:shd w:val="clear" w:color="auto" w:fill="FFFFFF"/>
        </w:rPr>
        <w:t>LaRovere</w:t>
      </w:r>
      <w:proofErr w:type="spellEnd"/>
      <w:r w:rsidRPr="005D5258">
        <w:rPr>
          <w:rFonts w:ascii="Arial" w:hAnsi="Arial" w:cs="Arial"/>
          <w:sz w:val="20"/>
          <w:szCs w:val="20"/>
          <w:shd w:val="clear" w:color="auto" w:fill="FFFFFF"/>
        </w:rPr>
        <w:t xml:space="preserve"> K, </w:t>
      </w:r>
      <w:proofErr w:type="spellStart"/>
      <w:r w:rsidRPr="005D5258">
        <w:rPr>
          <w:rFonts w:ascii="Arial" w:hAnsi="Arial" w:cs="Arial"/>
          <w:sz w:val="20"/>
          <w:szCs w:val="20"/>
          <w:shd w:val="clear" w:color="auto" w:fill="FFFFFF"/>
        </w:rPr>
        <w:t>Meyfroidt</w:t>
      </w:r>
      <w:proofErr w:type="spellEnd"/>
      <w:r w:rsidRPr="005D5258">
        <w:rPr>
          <w:rFonts w:ascii="Arial" w:hAnsi="Arial" w:cs="Arial"/>
          <w:sz w:val="20"/>
          <w:szCs w:val="20"/>
          <w:shd w:val="clear" w:color="auto" w:fill="FFFFFF"/>
        </w:rPr>
        <w:t xml:space="preserve"> G, Moberg D, </w:t>
      </w:r>
      <w:proofErr w:type="spellStart"/>
      <w:r w:rsidRPr="005D5258">
        <w:rPr>
          <w:rFonts w:ascii="Arial" w:hAnsi="Arial" w:cs="Arial"/>
          <w:sz w:val="20"/>
          <w:szCs w:val="20"/>
          <w:shd w:val="clear" w:color="auto" w:fill="FFFFFF"/>
        </w:rPr>
        <w:t>Robba</w:t>
      </w:r>
      <w:proofErr w:type="spellEnd"/>
      <w:r w:rsidRPr="005D5258">
        <w:rPr>
          <w:rFonts w:ascii="Arial" w:hAnsi="Arial" w:cs="Arial"/>
          <w:sz w:val="20"/>
          <w:szCs w:val="20"/>
          <w:shd w:val="clear" w:color="auto" w:fill="FFFFFF"/>
        </w:rPr>
        <w:t xml:space="preserve"> C, Rosenthal ES, </w:t>
      </w:r>
      <w:proofErr w:type="spellStart"/>
      <w:r w:rsidRPr="005D5258">
        <w:rPr>
          <w:rFonts w:ascii="Arial" w:hAnsi="Arial" w:cs="Arial"/>
          <w:sz w:val="20"/>
          <w:szCs w:val="20"/>
          <w:shd w:val="clear" w:color="auto" w:fill="FFFFFF"/>
        </w:rPr>
        <w:t>Smielewski</w:t>
      </w:r>
      <w:proofErr w:type="spellEnd"/>
      <w:r w:rsidRPr="005D5258">
        <w:rPr>
          <w:rFonts w:ascii="Arial" w:hAnsi="Arial" w:cs="Arial"/>
          <w:sz w:val="20"/>
          <w:szCs w:val="20"/>
          <w:shd w:val="clear" w:color="auto" w:fill="FFFFFF"/>
        </w:rPr>
        <w:t xml:space="preserve"> P, </w:t>
      </w:r>
      <w:r w:rsidRPr="005D5258">
        <w:rPr>
          <w:rFonts w:ascii="Arial" w:hAnsi="Arial" w:cs="Arial"/>
          <w:b/>
          <w:bCs/>
          <w:sz w:val="20"/>
          <w:szCs w:val="20"/>
          <w:shd w:val="clear" w:color="auto" w:fill="FFFFFF"/>
        </w:rPr>
        <w:t>Wainwright MS</w:t>
      </w:r>
      <w:r w:rsidRPr="005D5258">
        <w:rPr>
          <w:rFonts w:ascii="Arial" w:hAnsi="Arial" w:cs="Arial"/>
          <w:sz w:val="20"/>
          <w:szCs w:val="20"/>
          <w:shd w:val="clear" w:color="auto" w:fill="FFFFFF"/>
        </w:rPr>
        <w:t xml:space="preserve">, Park S; Curing Coma Campaign and its Contributing Members. Correction: Common Data Elements for Disorders of Consciousness: Recommendations from the Working Group on Physiology and Big Data. </w:t>
      </w:r>
      <w:proofErr w:type="spellStart"/>
      <w:r w:rsidRPr="005D5258">
        <w:rPr>
          <w:rFonts w:ascii="Arial" w:hAnsi="Arial" w:cs="Arial"/>
          <w:sz w:val="20"/>
          <w:szCs w:val="20"/>
          <w:shd w:val="clear" w:color="auto" w:fill="FFFFFF"/>
        </w:rPr>
        <w:t>Neurocrit</w:t>
      </w:r>
      <w:proofErr w:type="spellEnd"/>
      <w:r w:rsidRPr="005D5258">
        <w:rPr>
          <w:rFonts w:ascii="Arial" w:hAnsi="Arial" w:cs="Arial"/>
          <w:sz w:val="20"/>
          <w:szCs w:val="20"/>
          <w:shd w:val="clear" w:color="auto" w:fill="FFFFFF"/>
        </w:rPr>
        <w:t xml:space="preserve"> Care. </w:t>
      </w:r>
      <w:r w:rsidRPr="00304546">
        <w:rPr>
          <w:rFonts w:ascii="Arial" w:hAnsi="Arial" w:cs="Arial"/>
          <w:sz w:val="20"/>
          <w:szCs w:val="20"/>
          <w:shd w:val="clear" w:color="auto" w:fill="FFFFFF"/>
        </w:rPr>
        <w:t>2024 Feb;40</w:t>
      </w:r>
      <w:r w:rsidRPr="005D5258">
        <w:rPr>
          <w:rFonts w:ascii="Arial" w:hAnsi="Arial" w:cs="Arial"/>
          <w:sz w:val="20"/>
          <w:szCs w:val="20"/>
          <w:shd w:val="clear" w:color="auto" w:fill="FFFFFF"/>
        </w:rPr>
        <w:t xml:space="preserve">(1):382-383. </w:t>
      </w:r>
      <w:proofErr w:type="spellStart"/>
      <w:r w:rsidRPr="005D5258">
        <w:rPr>
          <w:rFonts w:ascii="Arial" w:hAnsi="Arial" w:cs="Arial"/>
          <w:sz w:val="20"/>
          <w:szCs w:val="20"/>
          <w:shd w:val="clear" w:color="auto" w:fill="FFFFFF"/>
        </w:rPr>
        <w:t>doi</w:t>
      </w:r>
      <w:proofErr w:type="spellEnd"/>
      <w:r w:rsidRPr="005D5258">
        <w:rPr>
          <w:rFonts w:ascii="Arial" w:hAnsi="Arial" w:cs="Arial"/>
          <w:sz w:val="20"/>
          <w:szCs w:val="20"/>
          <w:shd w:val="clear" w:color="auto" w:fill="FFFFFF"/>
        </w:rPr>
        <w:t xml:space="preserve">: 10.1007/s12028-023-01894-z. Erratum for: </w:t>
      </w:r>
      <w:proofErr w:type="spellStart"/>
      <w:r w:rsidRPr="005D5258">
        <w:rPr>
          <w:rFonts w:ascii="Arial" w:hAnsi="Arial" w:cs="Arial"/>
          <w:sz w:val="20"/>
          <w:szCs w:val="20"/>
          <w:shd w:val="clear" w:color="auto" w:fill="FFFFFF"/>
        </w:rPr>
        <w:t>Neurocrit</w:t>
      </w:r>
      <w:proofErr w:type="spellEnd"/>
      <w:r w:rsidRPr="005D5258">
        <w:rPr>
          <w:rFonts w:ascii="Arial" w:hAnsi="Arial" w:cs="Arial"/>
          <w:sz w:val="20"/>
          <w:szCs w:val="20"/>
          <w:shd w:val="clear" w:color="auto" w:fill="FFFFFF"/>
        </w:rPr>
        <w:t xml:space="preserve"> Care. 2023 Dec;39(3):593-599. PMID: 38057543</w:t>
      </w:r>
      <w:r w:rsidRPr="005D5258">
        <w:rPr>
          <w:rFonts w:ascii="Arial" w:hAnsi="Arial" w:cs="Arial"/>
          <w:color w:val="212121"/>
          <w:sz w:val="20"/>
          <w:szCs w:val="20"/>
          <w:shd w:val="clear" w:color="auto" w:fill="FFFFFF"/>
        </w:rPr>
        <w:t>.</w:t>
      </w:r>
    </w:p>
    <w:p w14:paraId="67731DD9" w14:textId="77777777" w:rsidR="001D52D6" w:rsidRDefault="001D52D6" w:rsidP="001D52D6">
      <w:pPr>
        <w:spacing w:after="0" w:line="240" w:lineRule="auto"/>
        <w:rPr>
          <w:rFonts w:ascii="Arial" w:hAnsi="Arial" w:cs="Arial"/>
          <w:color w:val="212121"/>
          <w:sz w:val="20"/>
          <w:szCs w:val="20"/>
          <w:shd w:val="clear" w:color="auto" w:fill="FFFFFF"/>
        </w:rPr>
      </w:pPr>
    </w:p>
    <w:p w14:paraId="464CFB14"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color w:val="212121"/>
          <w:sz w:val="20"/>
          <w:szCs w:val="20"/>
          <w:shd w:val="clear" w:color="auto" w:fill="FFFFFF"/>
        </w:rPr>
        <w:t xml:space="preserve">Guerrero-Gonzalez JM, Kirk GR, </w:t>
      </w:r>
      <w:proofErr w:type="spellStart"/>
      <w:r w:rsidRPr="00A13150">
        <w:rPr>
          <w:rFonts w:ascii="Arial" w:hAnsi="Arial" w:cs="Arial"/>
          <w:color w:val="212121"/>
          <w:sz w:val="20"/>
          <w:szCs w:val="20"/>
          <w:shd w:val="clear" w:color="auto" w:fill="FFFFFF"/>
        </w:rPr>
        <w:t>Birn</w:t>
      </w:r>
      <w:proofErr w:type="spellEnd"/>
      <w:r w:rsidRPr="00A13150">
        <w:rPr>
          <w:rFonts w:ascii="Arial" w:hAnsi="Arial" w:cs="Arial"/>
          <w:color w:val="212121"/>
          <w:sz w:val="20"/>
          <w:szCs w:val="20"/>
          <w:shd w:val="clear" w:color="auto" w:fill="FFFFFF"/>
        </w:rPr>
        <w:t xml:space="preserve"> R, Bigler ED</w:t>
      </w:r>
      <w:r w:rsidRPr="00A13150">
        <w:rPr>
          <w:rFonts w:ascii="Arial" w:hAnsi="Arial" w:cs="Arial"/>
          <w:b/>
          <w:bCs/>
          <w:color w:val="212121"/>
          <w:sz w:val="20"/>
          <w:szCs w:val="20"/>
          <w:shd w:val="clear" w:color="auto" w:fill="FFFFFF"/>
        </w:rPr>
        <w:t>, Bowen K</w:t>
      </w:r>
      <w:r w:rsidRPr="00A13150">
        <w:rPr>
          <w:rFonts w:ascii="Arial" w:hAnsi="Arial" w:cs="Arial"/>
          <w:color w:val="212121"/>
          <w:sz w:val="20"/>
          <w:szCs w:val="20"/>
          <w:shd w:val="clear" w:color="auto" w:fill="FFFFFF"/>
        </w:rPr>
        <w:t xml:space="preserve">, Broman AT, Rosario BL, Butt W, Beers SR, Bell MJ, Alexander AL, </w:t>
      </w:r>
      <w:proofErr w:type="spellStart"/>
      <w:r w:rsidRPr="00A13150">
        <w:rPr>
          <w:rFonts w:ascii="Arial" w:hAnsi="Arial" w:cs="Arial"/>
          <w:color w:val="212121"/>
          <w:sz w:val="20"/>
          <w:szCs w:val="20"/>
          <w:shd w:val="clear" w:color="auto" w:fill="FFFFFF"/>
        </w:rPr>
        <w:t>Ferrazzano</w:t>
      </w:r>
      <w:proofErr w:type="spellEnd"/>
      <w:r w:rsidRPr="00A13150">
        <w:rPr>
          <w:rFonts w:ascii="Arial" w:hAnsi="Arial" w:cs="Arial"/>
          <w:color w:val="212121"/>
          <w:sz w:val="20"/>
          <w:szCs w:val="20"/>
          <w:shd w:val="clear" w:color="auto" w:fill="FFFFFF"/>
        </w:rPr>
        <w:t xml:space="preserve"> PA; ADAPT MRI Biomarkers Investigators. Multi-modal MRI of hippocampal morphometry and connectivity after pediatric severe TBI. Brain Imaging </w:t>
      </w:r>
      <w:proofErr w:type="spellStart"/>
      <w:r w:rsidRPr="00A13150">
        <w:rPr>
          <w:rFonts w:ascii="Arial" w:hAnsi="Arial" w:cs="Arial"/>
          <w:color w:val="212121"/>
          <w:sz w:val="20"/>
          <w:szCs w:val="20"/>
          <w:shd w:val="clear" w:color="auto" w:fill="FFFFFF"/>
        </w:rPr>
        <w:t>Behav</w:t>
      </w:r>
      <w:proofErr w:type="spellEnd"/>
      <w:r w:rsidRPr="00A13150">
        <w:rPr>
          <w:rFonts w:ascii="Arial" w:hAnsi="Arial" w:cs="Arial"/>
          <w:color w:val="212121"/>
          <w:sz w:val="20"/>
          <w:szCs w:val="20"/>
          <w:shd w:val="clear" w:color="auto" w:fill="FFFFFF"/>
        </w:rPr>
        <w:t xml:space="preserve">. 2024 Feb;18(1):159-170.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10.1007/s11682-023-00818-x.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2023 Nov 13. PMID: 37955810; PMCID: PMC10844146.</w:t>
      </w:r>
    </w:p>
    <w:p w14:paraId="124901AA" w14:textId="77777777" w:rsidR="001D52D6" w:rsidRDefault="001D52D6" w:rsidP="001D52D6">
      <w:pPr>
        <w:spacing w:after="0" w:line="240" w:lineRule="auto"/>
        <w:rPr>
          <w:rFonts w:ascii="Arial" w:hAnsi="Arial" w:cs="Arial"/>
          <w:color w:val="212121"/>
          <w:sz w:val="20"/>
          <w:szCs w:val="20"/>
          <w:shd w:val="clear" w:color="auto" w:fill="FFFFFF"/>
        </w:rPr>
      </w:pPr>
    </w:p>
    <w:p w14:paraId="15D1909B" w14:textId="77777777" w:rsidR="001D52D6" w:rsidRPr="005D5258" w:rsidRDefault="001D52D6" w:rsidP="001D52D6">
      <w:pPr>
        <w:spacing w:after="0" w:line="240" w:lineRule="auto"/>
        <w:rPr>
          <w:rFonts w:ascii="Arial" w:hAnsi="Arial" w:cs="Arial"/>
          <w:color w:val="212121"/>
          <w:sz w:val="20"/>
          <w:szCs w:val="20"/>
          <w:shd w:val="clear" w:color="auto" w:fill="FFFFFF"/>
        </w:rPr>
      </w:pPr>
      <w:proofErr w:type="spellStart"/>
      <w:r w:rsidRPr="005D5258">
        <w:rPr>
          <w:rFonts w:ascii="Arial" w:hAnsi="Arial" w:cs="Arial"/>
          <w:sz w:val="20"/>
          <w:szCs w:val="20"/>
          <w:shd w:val="clear" w:color="auto" w:fill="FFFFFF"/>
        </w:rPr>
        <w:t>Numis</w:t>
      </w:r>
      <w:proofErr w:type="spellEnd"/>
      <w:r w:rsidRPr="005D5258">
        <w:rPr>
          <w:rFonts w:ascii="Arial" w:hAnsi="Arial" w:cs="Arial"/>
          <w:sz w:val="20"/>
          <w:szCs w:val="20"/>
          <w:shd w:val="clear" w:color="auto" w:fill="FFFFFF"/>
        </w:rPr>
        <w:t xml:space="preserve"> AL, Glass HC, Comstock BA, Gonzalez F, </w:t>
      </w:r>
      <w:proofErr w:type="spellStart"/>
      <w:r w:rsidRPr="005D5258">
        <w:rPr>
          <w:rFonts w:ascii="Arial" w:hAnsi="Arial" w:cs="Arial"/>
          <w:sz w:val="20"/>
          <w:szCs w:val="20"/>
          <w:shd w:val="clear" w:color="auto" w:fill="FFFFFF"/>
        </w:rPr>
        <w:t>Maitre</w:t>
      </w:r>
      <w:proofErr w:type="spellEnd"/>
      <w:r w:rsidRPr="005D5258">
        <w:rPr>
          <w:rFonts w:ascii="Arial" w:hAnsi="Arial" w:cs="Arial"/>
          <w:sz w:val="20"/>
          <w:szCs w:val="20"/>
          <w:shd w:val="clear" w:color="auto" w:fill="FFFFFF"/>
        </w:rPr>
        <w:t xml:space="preserve"> NL, Massey SL, Mayock DE, Mietzsch U, </w:t>
      </w:r>
      <w:r w:rsidRPr="005D5258">
        <w:rPr>
          <w:rFonts w:ascii="Arial" w:hAnsi="Arial" w:cs="Arial"/>
          <w:b/>
          <w:bCs/>
          <w:sz w:val="20"/>
          <w:szCs w:val="20"/>
          <w:shd w:val="clear" w:color="auto" w:fill="FFFFFF"/>
        </w:rPr>
        <w:t>Natarajan N</w:t>
      </w:r>
      <w:r w:rsidRPr="005D5258">
        <w:rPr>
          <w:rFonts w:ascii="Arial" w:hAnsi="Arial" w:cs="Arial"/>
          <w:sz w:val="20"/>
          <w:szCs w:val="20"/>
          <w:shd w:val="clear" w:color="auto" w:fill="FFFFFF"/>
        </w:rPr>
        <w:t xml:space="preserve">, Sokol GM, Bonifacio S, Van </w:t>
      </w:r>
      <w:proofErr w:type="spellStart"/>
      <w:r w:rsidRPr="005D5258">
        <w:rPr>
          <w:rFonts w:ascii="Arial" w:hAnsi="Arial" w:cs="Arial"/>
          <w:sz w:val="20"/>
          <w:szCs w:val="20"/>
          <w:shd w:val="clear" w:color="auto" w:fill="FFFFFF"/>
        </w:rPr>
        <w:t>Meurs</w:t>
      </w:r>
      <w:proofErr w:type="spellEnd"/>
      <w:r w:rsidRPr="005D5258">
        <w:rPr>
          <w:rFonts w:ascii="Arial" w:hAnsi="Arial" w:cs="Arial"/>
          <w:sz w:val="20"/>
          <w:szCs w:val="20"/>
          <w:shd w:val="clear" w:color="auto" w:fill="FFFFFF"/>
        </w:rPr>
        <w:t xml:space="preserve"> K, Thomas C, Ahmad K, </w:t>
      </w:r>
      <w:proofErr w:type="spellStart"/>
      <w:r w:rsidRPr="005D5258">
        <w:rPr>
          <w:rFonts w:ascii="Arial" w:hAnsi="Arial" w:cs="Arial"/>
          <w:sz w:val="20"/>
          <w:szCs w:val="20"/>
          <w:shd w:val="clear" w:color="auto" w:fill="FFFFFF"/>
        </w:rPr>
        <w:t>Heagerty</w:t>
      </w:r>
      <w:proofErr w:type="spellEnd"/>
      <w:r w:rsidRPr="005D5258">
        <w:rPr>
          <w:rFonts w:ascii="Arial" w:hAnsi="Arial" w:cs="Arial"/>
          <w:sz w:val="20"/>
          <w:szCs w:val="20"/>
          <w:shd w:val="clear" w:color="auto" w:fill="FFFFFF"/>
        </w:rPr>
        <w:t xml:space="preserve"> P, Juul SE, Wu YW, </w:t>
      </w:r>
      <w:proofErr w:type="spellStart"/>
      <w:r w:rsidRPr="005D5258">
        <w:rPr>
          <w:rFonts w:ascii="Arial" w:hAnsi="Arial" w:cs="Arial"/>
          <w:sz w:val="20"/>
          <w:szCs w:val="20"/>
          <w:shd w:val="clear" w:color="auto" w:fill="FFFFFF"/>
        </w:rPr>
        <w:t>Wusthoff</w:t>
      </w:r>
      <w:proofErr w:type="spellEnd"/>
      <w:r w:rsidRPr="005D5258">
        <w:rPr>
          <w:rFonts w:ascii="Arial" w:hAnsi="Arial" w:cs="Arial"/>
          <w:sz w:val="20"/>
          <w:szCs w:val="20"/>
          <w:shd w:val="clear" w:color="auto" w:fill="FFFFFF"/>
        </w:rPr>
        <w:t xml:space="preserve"> CJ. Relationship of Neonatal Seizure Burden Before Treatment and Response to Initial Antiseizure Medication. J </w:t>
      </w:r>
      <w:proofErr w:type="spellStart"/>
      <w:r w:rsidRPr="005D5258">
        <w:rPr>
          <w:rFonts w:ascii="Arial" w:hAnsi="Arial" w:cs="Arial"/>
          <w:sz w:val="20"/>
          <w:szCs w:val="20"/>
          <w:shd w:val="clear" w:color="auto" w:fill="FFFFFF"/>
        </w:rPr>
        <w:t>Pediatr</w:t>
      </w:r>
      <w:proofErr w:type="spellEnd"/>
      <w:r w:rsidRPr="005D5258">
        <w:rPr>
          <w:rFonts w:ascii="Arial" w:hAnsi="Arial" w:cs="Arial"/>
          <w:sz w:val="20"/>
          <w:szCs w:val="20"/>
          <w:shd w:val="clear" w:color="auto" w:fill="FFFFFF"/>
        </w:rPr>
        <w:t xml:space="preserve">. </w:t>
      </w:r>
      <w:r w:rsidRPr="00304546">
        <w:rPr>
          <w:rFonts w:ascii="Arial" w:hAnsi="Arial" w:cs="Arial"/>
          <w:sz w:val="20"/>
          <w:szCs w:val="20"/>
          <w:shd w:val="clear" w:color="auto" w:fill="FFFFFF"/>
        </w:rPr>
        <w:t xml:space="preserve">2024 Feb </w:t>
      </w:r>
      <w:proofErr w:type="gramStart"/>
      <w:r w:rsidRPr="00304546">
        <w:rPr>
          <w:rFonts w:ascii="Arial" w:hAnsi="Arial" w:cs="Arial"/>
          <w:sz w:val="20"/>
          <w:szCs w:val="20"/>
          <w:shd w:val="clear" w:color="auto" w:fill="FFFFFF"/>
        </w:rPr>
        <w:t>13;268:113957</w:t>
      </w:r>
      <w:proofErr w:type="gramEnd"/>
      <w:r w:rsidRPr="00304546">
        <w:rPr>
          <w:rFonts w:ascii="Arial" w:hAnsi="Arial" w:cs="Arial"/>
          <w:sz w:val="20"/>
          <w:szCs w:val="20"/>
          <w:shd w:val="clear" w:color="auto" w:fill="FFFFFF"/>
        </w:rPr>
        <w:t xml:space="preserve">. </w:t>
      </w:r>
      <w:proofErr w:type="spellStart"/>
      <w:r w:rsidRPr="00304546">
        <w:rPr>
          <w:rFonts w:ascii="Arial" w:hAnsi="Arial" w:cs="Arial"/>
          <w:sz w:val="20"/>
          <w:szCs w:val="20"/>
          <w:shd w:val="clear" w:color="auto" w:fill="FFFFFF"/>
        </w:rPr>
        <w:t>doi</w:t>
      </w:r>
      <w:proofErr w:type="spellEnd"/>
      <w:r w:rsidRPr="00304546">
        <w:rPr>
          <w:rFonts w:ascii="Arial" w:hAnsi="Arial" w:cs="Arial"/>
          <w:sz w:val="20"/>
          <w:szCs w:val="20"/>
          <w:shd w:val="clear" w:color="auto" w:fill="FFFFFF"/>
        </w:rPr>
        <w:t xml:space="preserve">: 10.1016/j.jpeds.2024.113957. </w:t>
      </w:r>
      <w:proofErr w:type="spellStart"/>
      <w:r w:rsidRPr="00304546">
        <w:rPr>
          <w:rFonts w:ascii="Arial" w:hAnsi="Arial" w:cs="Arial"/>
          <w:sz w:val="20"/>
          <w:szCs w:val="20"/>
          <w:shd w:val="clear" w:color="auto" w:fill="FFFFFF"/>
        </w:rPr>
        <w:t>Epub</w:t>
      </w:r>
      <w:proofErr w:type="spellEnd"/>
      <w:r w:rsidRPr="00304546">
        <w:rPr>
          <w:rFonts w:ascii="Arial" w:hAnsi="Arial" w:cs="Arial"/>
          <w:sz w:val="20"/>
          <w:szCs w:val="20"/>
          <w:shd w:val="clear" w:color="auto" w:fill="FFFFFF"/>
        </w:rPr>
        <w:t xml:space="preserve"> ahead of print. PMID: 38360261</w:t>
      </w:r>
      <w:r w:rsidRPr="00304546">
        <w:rPr>
          <w:rFonts w:ascii="Arial" w:hAnsi="Arial" w:cs="Arial"/>
          <w:color w:val="212121"/>
          <w:sz w:val="20"/>
          <w:szCs w:val="20"/>
          <w:shd w:val="clear" w:color="auto" w:fill="FFFFFF"/>
        </w:rPr>
        <w:t>.</w:t>
      </w:r>
    </w:p>
    <w:p w14:paraId="23A5467A" w14:textId="77777777" w:rsidR="001D52D6" w:rsidRPr="005D5258" w:rsidRDefault="001D52D6" w:rsidP="001D52D6">
      <w:pPr>
        <w:spacing w:after="0" w:line="240" w:lineRule="auto"/>
        <w:rPr>
          <w:rFonts w:ascii="Arial" w:hAnsi="Arial" w:cs="Arial"/>
          <w:color w:val="212121"/>
          <w:sz w:val="20"/>
          <w:szCs w:val="20"/>
          <w:shd w:val="clear" w:color="auto" w:fill="FFFFFF"/>
        </w:rPr>
      </w:pPr>
    </w:p>
    <w:p w14:paraId="168D8AB1" w14:textId="77777777" w:rsidR="001D52D6" w:rsidRPr="005D5258" w:rsidRDefault="001D52D6" w:rsidP="001D52D6">
      <w:pPr>
        <w:spacing w:after="0" w:line="240" w:lineRule="auto"/>
        <w:rPr>
          <w:rFonts w:ascii="Arial" w:hAnsi="Arial" w:cs="Arial"/>
          <w:color w:val="212121"/>
          <w:sz w:val="20"/>
          <w:szCs w:val="20"/>
          <w:shd w:val="clear" w:color="auto" w:fill="FFFFFF"/>
        </w:rPr>
      </w:pPr>
      <w:r w:rsidRPr="005D5258">
        <w:rPr>
          <w:rFonts w:ascii="Arial" w:hAnsi="Arial" w:cs="Arial"/>
          <w:sz w:val="20"/>
          <w:szCs w:val="20"/>
          <w:shd w:val="clear" w:color="auto" w:fill="FFFFFF"/>
        </w:rPr>
        <w:t xml:space="preserve">Fink EL, Alcamo AM, Lovett M, Hartman M, Williams C, Garcia A, Rasmussen L, Pal R, Drury K, </w:t>
      </w:r>
      <w:proofErr w:type="spellStart"/>
      <w:r w:rsidRPr="005D5258">
        <w:rPr>
          <w:rFonts w:ascii="Arial" w:hAnsi="Arial" w:cs="Arial"/>
          <w:sz w:val="20"/>
          <w:szCs w:val="20"/>
          <w:shd w:val="clear" w:color="auto" w:fill="FFFFFF"/>
        </w:rPr>
        <w:t>MackDiaz</w:t>
      </w:r>
      <w:proofErr w:type="spellEnd"/>
      <w:r w:rsidRPr="005D5258">
        <w:rPr>
          <w:rFonts w:ascii="Arial" w:hAnsi="Arial" w:cs="Arial"/>
          <w:sz w:val="20"/>
          <w:szCs w:val="20"/>
          <w:shd w:val="clear" w:color="auto" w:fill="FFFFFF"/>
        </w:rPr>
        <w:t xml:space="preserve"> E, </w:t>
      </w:r>
      <w:proofErr w:type="spellStart"/>
      <w:r w:rsidRPr="005D5258">
        <w:rPr>
          <w:rFonts w:ascii="Arial" w:hAnsi="Arial" w:cs="Arial"/>
          <w:sz w:val="20"/>
          <w:szCs w:val="20"/>
          <w:shd w:val="clear" w:color="auto" w:fill="FFFFFF"/>
        </w:rPr>
        <w:t>Ferrazzano</w:t>
      </w:r>
      <w:proofErr w:type="spellEnd"/>
      <w:r w:rsidRPr="005D5258">
        <w:rPr>
          <w:rFonts w:ascii="Arial" w:hAnsi="Arial" w:cs="Arial"/>
          <w:sz w:val="20"/>
          <w:szCs w:val="20"/>
          <w:shd w:val="clear" w:color="auto" w:fill="FFFFFF"/>
        </w:rPr>
        <w:t xml:space="preserve"> PA, </w:t>
      </w:r>
      <w:proofErr w:type="spellStart"/>
      <w:r w:rsidRPr="005D5258">
        <w:rPr>
          <w:rFonts w:ascii="Arial" w:hAnsi="Arial" w:cs="Arial"/>
          <w:sz w:val="20"/>
          <w:szCs w:val="20"/>
          <w:shd w:val="clear" w:color="auto" w:fill="FFFFFF"/>
        </w:rPr>
        <w:t>Dervan</w:t>
      </w:r>
      <w:proofErr w:type="spellEnd"/>
      <w:r w:rsidRPr="005D5258">
        <w:rPr>
          <w:rFonts w:ascii="Arial" w:hAnsi="Arial" w:cs="Arial"/>
          <w:sz w:val="20"/>
          <w:szCs w:val="20"/>
          <w:shd w:val="clear" w:color="auto" w:fill="FFFFFF"/>
        </w:rPr>
        <w:t xml:space="preserve"> L, </w:t>
      </w:r>
      <w:proofErr w:type="spellStart"/>
      <w:r w:rsidRPr="005D5258">
        <w:rPr>
          <w:rFonts w:ascii="Arial" w:hAnsi="Arial" w:cs="Arial"/>
          <w:sz w:val="20"/>
          <w:szCs w:val="20"/>
          <w:shd w:val="clear" w:color="auto" w:fill="FFFFFF"/>
        </w:rPr>
        <w:t>Appavu</w:t>
      </w:r>
      <w:proofErr w:type="spellEnd"/>
      <w:r w:rsidRPr="005D5258">
        <w:rPr>
          <w:rFonts w:ascii="Arial" w:hAnsi="Arial" w:cs="Arial"/>
          <w:sz w:val="20"/>
          <w:szCs w:val="20"/>
          <w:shd w:val="clear" w:color="auto" w:fill="FFFFFF"/>
        </w:rPr>
        <w:t xml:space="preserve"> B, Snooks K, </w:t>
      </w:r>
      <w:proofErr w:type="spellStart"/>
      <w:r w:rsidRPr="005D5258">
        <w:rPr>
          <w:rFonts w:ascii="Arial" w:hAnsi="Arial" w:cs="Arial"/>
          <w:sz w:val="20"/>
          <w:szCs w:val="20"/>
          <w:shd w:val="clear" w:color="auto" w:fill="FFFFFF"/>
        </w:rPr>
        <w:t>Stulce</w:t>
      </w:r>
      <w:proofErr w:type="spellEnd"/>
      <w:r w:rsidRPr="005D5258">
        <w:rPr>
          <w:rFonts w:ascii="Arial" w:hAnsi="Arial" w:cs="Arial"/>
          <w:sz w:val="20"/>
          <w:szCs w:val="20"/>
          <w:shd w:val="clear" w:color="auto" w:fill="FFFFFF"/>
        </w:rPr>
        <w:t xml:space="preserve"> C, Rubin P, Pate B, Toney N, Robertson CL, </w:t>
      </w:r>
      <w:r w:rsidRPr="005D5258">
        <w:rPr>
          <w:rFonts w:ascii="Arial" w:hAnsi="Arial" w:cs="Arial"/>
          <w:b/>
          <w:bCs/>
          <w:sz w:val="20"/>
          <w:szCs w:val="20"/>
          <w:shd w:val="clear" w:color="auto" w:fill="FFFFFF"/>
        </w:rPr>
        <w:t>Wainwright MS</w:t>
      </w:r>
      <w:r w:rsidRPr="005D5258">
        <w:rPr>
          <w:rFonts w:ascii="Arial" w:hAnsi="Arial" w:cs="Arial"/>
          <w:sz w:val="20"/>
          <w:szCs w:val="20"/>
          <w:shd w:val="clear" w:color="auto" w:fill="FFFFFF"/>
        </w:rPr>
        <w:t xml:space="preserve">, </w:t>
      </w:r>
      <w:proofErr w:type="spellStart"/>
      <w:r w:rsidRPr="005D5258">
        <w:rPr>
          <w:rFonts w:ascii="Arial" w:hAnsi="Arial" w:cs="Arial"/>
          <w:sz w:val="20"/>
          <w:szCs w:val="20"/>
          <w:shd w:val="clear" w:color="auto" w:fill="FFFFFF"/>
        </w:rPr>
        <w:t>Roa</w:t>
      </w:r>
      <w:proofErr w:type="spellEnd"/>
      <w:r w:rsidRPr="005D5258">
        <w:rPr>
          <w:rFonts w:ascii="Arial" w:hAnsi="Arial" w:cs="Arial"/>
          <w:sz w:val="20"/>
          <w:szCs w:val="20"/>
          <w:shd w:val="clear" w:color="auto" w:fill="FFFFFF"/>
        </w:rPr>
        <w:t xml:space="preserve"> JD, Schober ME, </w:t>
      </w:r>
      <w:proofErr w:type="spellStart"/>
      <w:r w:rsidRPr="005D5258">
        <w:rPr>
          <w:rFonts w:ascii="Arial" w:hAnsi="Arial" w:cs="Arial"/>
          <w:sz w:val="20"/>
          <w:szCs w:val="20"/>
          <w:shd w:val="clear" w:color="auto" w:fill="FFFFFF"/>
        </w:rPr>
        <w:t>Slomine</w:t>
      </w:r>
      <w:proofErr w:type="spellEnd"/>
      <w:r w:rsidRPr="005D5258">
        <w:rPr>
          <w:rFonts w:ascii="Arial" w:hAnsi="Arial" w:cs="Arial"/>
          <w:sz w:val="20"/>
          <w:szCs w:val="20"/>
          <w:shd w:val="clear" w:color="auto" w:fill="FFFFFF"/>
        </w:rPr>
        <w:t xml:space="preserve"> BS. Post-discharge outcomes of hospitalized children diagnosed with acute SARS-CoV-2 or MIS-C. Front </w:t>
      </w:r>
      <w:proofErr w:type="spellStart"/>
      <w:r w:rsidRPr="005D5258">
        <w:rPr>
          <w:rFonts w:ascii="Arial" w:hAnsi="Arial" w:cs="Arial"/>
          <w:sz w:val="20"/>
          <w:szCs w:val="20"/>
          <w:shd w:val="clear" w:color="auto" w:fill="FFFFFF"/>
        </w:rPr>
        <w:t>Pediatr</w:t>
      </w:r>
      <w:proofErr w:type="spellEnd"/>
      <w:r w:rsidRPr="00304546">
        <w:rPr>
          <w:rFonts w:ascii="Arial" w:hAnsi="Arial" w:cs="Arial"/>
          <w:sz w:val="20"/>
          <w:szCs w:val="20"/>
          <w:shd w:val="clear" w:color="auto" w:fill="FFFFFF"/>
        </w:rPr>
        <w:t xml:space="preserve">. 2024 Feb </w:t>
      </w:r>
      <w:proofErr w:type="gramStart"/>
      <w:r w:rsidRPr="00304546">
        <w:rPr>
          <w:rFonts w:ascii="Arial" w:hAnsi="Arial" w:cs="Arial"/>
          <w:sz w:val="20"/>
          <w:szCs w:val="20"/>
          <w:shd w:val="clear" w:color="auto" w:fill="FFFFFF"/>
        </w:rPr>
        <w:t>12;12</w:t>
      </w:r>
      <w:r w:rsidRPr="005D5258">
        <w:rPr>
          <w:rFonts w:ascii="Arial" w:hAnsi="Arial" w:cs="Arial"/>
          <w:sz w:val="20"/>
          <w:szCs w:val="20"/>
          <w:shd w:val="clear" w:color="auto" w:fill="FFFFFF"/>
        </w:rPr>
        <w:t>:1340385</w:t>
      </w:r>
      <w:proofErr w:type="gramEnd"/>
      <w:r w:rsidRPr="005D5258">
        <w:rPr>
          <w:rFonts w:ascii="Arial" w:hAnsi="Arial" w:cs="Arial"/>
          <w:sz w:val="20"/>
          <w:szCs w:val="20"/>
          <w:shd w:val="clear" w:color="auto" w:fill="FFFFFF"/>
        </w:rPr>
        <w:t xml:space="preserve">. </w:t>
      </w:r>
      <w:proofErr w:type="spellStart"/>
      <w:r w:rsidRPr="005D5258">
        <w:rPr>
          <w:rFonts w:ascii="Arial" w:hAnsi="Arial" w:cs="Arial"/>
          <w:sz w:val="20"/>
          <w:szCs w:val="20"/>
          <w:shd w:val="clear" w:color="auto" w:fill="FFFFFF"/>
        </w:rPr>
        <w:t>doi</w:t>
      </w:r>
      <w:proofErr w:type="spellEnd"/>
      <w:r w:rsidRPr="005D5258">
        <w:rPr>
          <w:rFonts w:ascii="Arial" w:hAnsi="Arial" w:cs="Arial"/>
          <w:sz w:val="20"/>
          <w:szCs w:val="20"/>
          <w:shd w:val="clear" w:color="auto" w:fill="FFFFFF"/>
        </w:rPr>
        <w:t>: 10.3389/fped.2024.1340385. PMID: 38410766; PMCID: PMC10895015.</w:t>
      </w:r>
    </w:p>
    <w:p w14:paraId="4F0E7002" w14:textId="77777777" w:rsidR="001D52D6" w:rsidRDefault="001D52D6" w:rsidP="001D52D6">
      <w:pPr>
        <w:spacing w:after="0" w:line="240" w:lineRule="auto"/>
        <w:rPr>
          <w:rFonts w:ascii="Arial" w:hAnsi="Arial" w:cs="Arial"/>
          <w:color w:val="212121"/>
          <w:sz w:val="20"/>
          <w:szCs w:val="20"/>
          <w:shd w:val="clear" w:color="auto" w:fill="FFFFFF"/>
        </w:rPr>
      </w:pPr>
    </w:p>
    <w:p w14:paraId="77EBD00B"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color w:val="212121"/>
          <w:sz w:val="20"/>
          <w:szCs w:val="20"/>
          <w:shd w:val="clear" w:color="auto" w:fill="FFFFFF"/>
        </w:rPr>
        <w:t xml:space="preserve">Terman SW, Kirkpatrick L, </w:t>
      </w:r>
      <w:r w:rsidRPr="00A13150">
        <w:rPr>
          <w:rFonts w:ascii="Arial" w:hAnsi="Arial" w:cs="Arial"/>
          <w:b/>
          <w:bCs/>
          <w:color w:val="212121"/>
          <w:sz w:val="20"/>
          <w:szCs w:val="20"/>
          <w:shd w:val="clear" w:color="auto" w:fill="FFFFFF"/>
        </w:rPr>
        <w:t>Akiyama LF</w:t>
      </w:r>
      <w:r w:rsidRPr="00A13150">
        <w:rPr>
          <w:rFonts w:ascii="Arial" w:hAnsi="Arial" w:cs="Arial"/>
          <w:color w:val="212121"/>
          <w:sz w:val="20"/>
          <w:szCs w:val="20"/>
          <w:shd w:val="clear" w:color="auto" w:fill="FFFFFF"/>
        </w:rPr>
        <w:t xml:space="preserve">, </w:t>
      </w:r>
      <w:proofErr w:type="spellStart"/>
      <w:r w:rsidRPr="00A13150">
        <w:rPr>
          <w:rFonts w:ascii="Arial" w:hAnsi="Arial" w:cs="Arial"/>
          <w:color w:val="212121"/>
          <w:sz w:val="20"/>
          <w:szCs w:val="20"/>
          <w:shd w:val="clear" w:color="auto" w:fill="FFFFFF"/>
        </w:rPr>
        <w:t>Baajour</w:t>
      </w:r>
      <w:proofErr w:type="spellEnd"/>
      <w:r w:rsidRPr="00A13150">
        <w:rPr>
          <w:rFonts w:ascii="Arial" w:hAnsi="Arial" w:cs="Arial"/>
          <w:color w:val="212121"/>
          <w:sz w:val="20"/>
          <w:szCs w:val="20"/>
          <w:shd w:val="clear" w:color="auto" w:fill="FFFFFF"/>
        </w:rPr>
        <w:t xml:space="preserve"> W, </w:t>
      </w:r>
      <w:proofErr w:type="spellStart"/>
      <w:r w:rsidRPr="00A13150">
        <w:rPr>
          <w:rFonts w:ascii="Arial" w:hAnsi="Arial" w:cs="Arial"/>
          <w:color w:val="212121"/>
          <w:sz w:val="20"/>
          <w:szCs w:val="20"/>
          <w:shd w:val="clear" w:color="auto" w:fill="FFFFFF"/>
        </w:rPr>
        <w:t>Atilgan</w:t>
      </w:r>
      <w:proofErr w:type="spellEnd"/>
      <w:r w:rsidRPr="00A13150">
        <w:rPr>
          <w:rFonts w:ascii="Arial" w:hAnsi="Arial" w:cs="Arial"/>
          <w:color w:val="212121"/>
          <w:sz w:val="20"/>
          <w:szCs w:val="20"/>
          <w:shd w:val="clear" w:color="auto" w:fill="FFFFFF"/>
        </w:rPr>
        <w:t xml:space="preserve"> D, </w:t>
      </w:r>
      <w:proofErr w:type="spellStart"/>
      <w:r w:rsidRPr="00A13150">
        <w:rPr>
          <w:rFonts w:ascii="Arial" w:hAnsi="Arial" w:cs="Arial"/>
          <w:color w:val="212121"/>
          <w:sz w:val="20"/>
          <w:szCs w:val="20"/>
          <w:shd w:val="clear" w:color="auto" w:fill="FFFFFF"/>
        </w:rPr>
        <w:t>Dorotan</w:t>
      </w:r>
      <w:proofErr w:type="spellEnd"/>
      <w:r w:rsidRPr="00A13150">
        <w:rPr>
          <w:rFonts w:ascii="Arial" w:hAnsi="Arial" w:cs="Arial"/>
          <w:color w:val="212121"/>
          <w:sz w:val="20"/>
          <w:szCs w:val="20"/>
          <w:shd w:val="clear" w:color="auto" w:fill="FFFFFF"/>
        </w:rPr>
        <w:t xml:space="preserve"> MKC, Choi HW, French JA. Current state of the epilepsy drug and device pipeline. </w:t>
      </w:r>
      <w:proofErr w:type="spellStart"/>
      <w:r w:rsidRPr="00A13150">
        <w:rPr>
          <w:rFonts w:ascii="Arial" w:hAnsi="Arial" w:cs="Arial"/>
          <w:color w:val="212121"/>
          <w:sz w:val="20"/>
          <w:szCs w:val="20"/>
          <w:shd w:val="clear" w:color="auto" w:fill="FFFFFF"/>
        </w:rPr>
        <w:t>Epilepsia</w:t>
      </w:r>
      <w:proofErr w:type="spellEnd"/>
      <w:r w:rsidRPr="00A13150">
        <w:rPr>
          <w:rFonts w:ascii="Arial" w:hAnsi="Arial" w:cs="Arial"/>
          <w:color w:val="212121"/>
          <w:sz w:val="20"/>
          <w:szCs w:val="20"/>
          <w:shd w:val="clear" w:color="auto" w:fill="FFFFFF"/>
        </w:rPr>
        <w:t xml:space="preserve">. 2024 Feb 12.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10.1111/epi.17884.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ahead of print. PMID: 38345387.</w:t>
      </w:r>
    </w:p>
    <w:p w14:paraId="2C99359A" w14:textId="77777777" w:rsidR="001D52D6" w:rsidRPr="00A13150" w:rsidRDefault="001D52D6" w:rsidP="001D52D6">
      <w:pPr>
        <w:spacing w:after="0" w:line="240" w:lineRule="auto"/>
        <w:rPr>
          <w:rFonts w:ascii="Arial" w:hAnsi="Arial" w:cs="Arial"/>
          <w:color w:val="212121"/>
          <w:sz w:val="20"/>
          <w:szCs w:val="20"/>
          <w:shd w:val="clear" w:color="auto" w:fill="FFFFFF"/>
        </w:rPr>
      </w:pPr>
    </w:p>
    <w:p w14:paraId="0CAA1550"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color w:val="212121"/>
          <w:sz w:val="20"/>
          <w:szCs w:val="20"/>
          <w:shd w:val="clear" w:color="auto" w:fill="FFFFFF"/>
        </w:rPr>
        <w:lastRenderedPageBreak/>
        <w:t xml:space="preserve">Liu Y, Massenburg BB, </w:t>
      </w:r>
      <w:r w:rsidRPr="00A13150">
        <w:rPr>
          <w:rFonts w:ascii="Arial" w:hAnsi="Arial" w:cs="Arial"/>
          <w:b/>
          <w:bCs/>
          <w:color w:val="212121"/>
          <w:sz w:val="20"/>
          <w:szCs w:val="20"/>
          <w:shd w:val="clear" w:color="auto" w:fill="FFFFFF"/>
        </w:rPr>
        <w:t>Otten CE</w:t>
      </w:r>
      <w:r w:rsidRPr="00A13150">
        <w:rPr>
          <w:rFonts w:ascii="Arial" w:hAnsi="Arial" w:cs="Arial"/>
          <w:color w:val="212121"/>
          <w:sz w:val="20"/>
          <w:szCs w:val="20"/>
          <w:shd w:val="clear" w:color="auto" w:fill="FFFFFF"/>
        </w:rPr>
        <w:t xml:space="preserve">, Osorio MB, Lewis SP, Hottovy J, </w:t>
      </w:r>
      <w:proofErr w:type="spellStart"/>
      <w:r w:rsidRPr="00A13150">
        <w:rPr>
          <w:rFonts w:ascii="Arial" w:hAnsi="Arial" w:cs="Arial"/>
          <w:color w:val="212121"/>
          <w:sz w:val="20"/>
          <w:szCs w:val="20"/>
          <w:shd w:val="clear" w:color="auto" w:fill="FFFFFF"/>
        </w:rPr>
        <w:t>Tse</w:t>
      </w:r>
      <w:proofErr w:type="spellEnd"/>
      <w:r w:rsidRPr="00A13150">
        <w:rPr>
          <w:rFonts w:ascii="Arial" w:hAnsi="Arial" w:cs="Arial"/>
          <w:color w:val="212121"/>
          <w:sz w:val="20"/>
          <w:szCs w:val="20"/>
          <w:shd w:val="clear" w:color="auto" w:fill="FFFFFF"/>
        </w:rPr>
        <w:t xml:space="preserve"> RW. Selective nerve transfers to restore shoulder abduction and flexion in acute flaccid myelitis: A case report. Microsurgery. 2024 Jan;44(1</w:t>
      </w:r>
      <w:proofErr w:type="gramStart"/>
      <w:r w:rsidRPr="00A13150">
        <w:rPr>
          <w:rFonts w:ascii="Arial" w:hAnsi="Arial" w:cs="Arial"/>
          <w:color w:val="212121"/>
          <w:sz w:val="20"/>
          <w:szCs w:val="20"/>
          <w:shd w:val="clear" w:color="auto" w:fill="FFFFFF"/>
        </w:rPr>
        <w:t>):e</w:t>
      </w:r>
      <w:proofErr w:type="gramEnd"/>
      <w:r w:rsidRPr="00A13150">
        <w:rPr>
          <w:rFonts w:ascii="Arial" w:hAnsi="Arial" w:cs="Arial"/>
          <w:color w:val="212121"/>
          <w:sz w:val="20"/>
          <w:szCs w:val="20"/>
          <w:shd w:val="clear" w:color="auto" w:fill="FFFFFF"/>
        </w:rPr>
        <w:t xml:space="preserve">31104.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10.1002/micr.31104.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2023 Aug 30. PMID: 37646277.</w:t>
      </w:r>
    </w:p>
    <w:p w14:paraId="740052A9" w14:textId="77777777" w:rsidR="001D52D6" w:rsidRDefault="001D52D6" w:rsidP="001D52D6">
      <w:pPr>
        <w:spacing w:after="0" w:line="240" w:lineRule="auto"/>
        <w:rPr>
          <w:rFonts w:ascii="Arial" w:hAnsi="Arial" w:cs="Arial"/>
          <w:b/>
          <w:bCs/>
          <w:color w:val="212121"/>
          <w:sz w:val="20"/>
          <w:szCs w:val="20"/>
          <w:shd w:val="clear" w:color="auto" w:fill="FFFFFF"/>
        </w:rPr>
      </w:pPr>
    </w:p>
    <w:p w14:paraId="4B700ADD" w14:textId="77777777" w:rsidR="001D52D6" w:rsidRDefault="001D52D6" w:rsidP="001D52D6">
      <w:pPr>
        <w:spacing w:after="0" w:line="240" w:lineRule="auto"/>
        <w:rPr>
          <w:rFonts w:ascii="Arial" w:hAnsi="Arial" w:cs="Arial"/>
          <w:sz w:val="20"/>
          <w:szCs w:val="20"/>
          <w:shd w:val="clear" w:color="auto" w:fill="FFFFFF"/>
        </w:rPr>
      </w:pPr>
      <w:r w:rsidRPr="005D5258">
        <w:rPr>
          <w:rFonts w:ascii="Arial" w:hAnsi="Arial" w:cs="Arial"/>
          <w:sz w:val="20"/>
          <w:szCs w:val="20"/>
          <w:shd w:val="clear" w:color="auto" w:fill="FFFFFF"/>
        </w:rPr>
        <w:t xml:space="preserve">Goel K, Phillips HW, Chen JS, Ngo J, </w:t>
      </w:r>
      <w:r w:rsidRPr="005D5258">
        <w:rPr>
          <w:rFonts w:ascii="Arial" w:hAnsi="Arial" w:cs="Arial"/>
          <w:b/>
          <w:bCs/>
          <w:sz w:val="20"/>
          <w:szCs w:val="20"/>
          <w:shd w:val="clear" w:color="auto" w:fill="FFFFFF"/>
        </w:rPr>
        <w:t>Edmonds B</w:t>
      </w:r>
      <w:r w:rsidRPr="005D5258">
        <w:rPr>
          <w:rFonts w:ascii="Arial" w:hAnsi="Arial" w:cs="Arial"/>
          <w:sz w:val="20"/>
          <w:szCs w:val="20"/>
          <w:shd w:val="clear" w:color="auto" w:fill="FFFFFF"/>
        </w:rPr>
        <w:t xml:space="preserve">, Ha PX, Wang A, Weil A, Russell BE, </w:t>
      </w:r>
      <w:proofErr w:type="spellStart"/>
      <w:r w:rsidRPr="005D5258">
        <w:rPr>
          <w:rFonts w:ascii="Arial" w:hAnsi="Arial" w:cs="Arial"/>
          <w:sz w:val="20"/>
          <w:szCs w:val="20"/>
          <w:shd w:val="clear" w:color="auto" w:fill="FFFFFF"/>
        </w:rPr>
        <w:t>Salamon</w:t>
      </w:r>
      <w:proofErr w:type="spellEnd"/>
      <w:r w:rsidRPr="005D5258">
        <w:rPr>
          <w:rFonts w:ascii="Arial" w:hAnsi="Arial" w:cs="Arial"/>
          <w:sz w:val="20"/>
          <w:szCs w:val="20"/>
          <w:shd w:val="clear" w:color="auto" w:fill="FFFFFF"/>
        </w:rPr>
        <w:t xml:space="preserve"> N, </w:t>
      </w:r>
      <w:proofErr w:type="spellStart"/>
      <w:r w:rsidRPr="005D5258">
        <w:rPr>
          <w:rFonts w:ascii="Arial" w:hAnsi="Arial" w:cs="Arial"/>
          <w:sz w:val="20"/>
          <w:szCs w:val="20"/>
          <w:shd w:val="clear" w:color="auto" w:fill="FFFFFF"/>
        </w:rPr>
        <w:t>Nariai</w:t>
      </w:r>
      <w:proofErr w:type="spellEnd"/>
      <w:r w:rsidRPr="005D5258">
        <w:rPr>
          <w:rFonts w:ascii="Arial" w:hAnsi="Arial" w:cs="Arial"/>
          <w:sz w:val="20"/>
          <w:szCs w:val="20"/>
          <w:shd w:val="clear" w:color="auto" w:fill="FFFFFF"/>
        </w:rPr>
        <w:t xml:space="preserve"> H, Fallah A. Hemispheric epilepsy surgery for </w:t>
      </w:r>
      <w:proofErr w:type="spellStart"/>
      <w:r w:rsidRPr="005D5258">
        <w:rPr>
          <w:rFonts w:ascii="Arial" w:hAnsi="Arial" w:cs="Arial"/>
          <w:sz w:val="20"/>
          <w:szCs w:val="20"/>
          <w:shd w:val="clear" w:color="auto" w:fill="FFFFFF"/>
        </w:rPr>
        <w:t>hemimegalencephaly</w:t>
      </w:r>
      <w:proofErr w:type="spellEnd"/>
      <w:r w:rsidRPr="005D5258">
        <w:rPr>
          <w:rFonts w:ascii="Arial" w:hAnsi="Arial" w:cs="Arial"/>
          <w:sz w:val="20"/>
          <w:szCs w:val="20"/>
          <w:shd w:val="clear" w:color="auto" w:fill="FFFFFF"/>
        </w:rPr>
        <w:t xml:space="preserve">: The UCLA experience. </w:t>
      </w:r>
      <w:proofErr w:type="spellStart"/>
      <w:r w:rsidRPr="005D5258">
        <w:rPr>
          <w:rFonts w:ascii="Arial" w:hAnsi="Arial" w:cs="Arial"/>
          <w:sz w:val="20"/>
          <w:szCs w:val="20"/>
          <w:shd w:val="clear" w:color="auto" w:fill="FFFFFF"/>
        </w:rPr>
        <w:t>Epilepsia</w:t>
      </w:r>
      <w:proofErr w:type="spellEnd"/>
      <w:r w:rsidRPr="00304546">
        <w:rPr>
          <w:rFonts w:ascii="Arial" w:hAnsi="Arial" w:cs="Arial"/>
          <w:sz w:val="20"/>
          <w:szCs w:val="20"/>
          <w:shd w:val="clear" w:color="auto" w:fill="FFFFFF"/>
        </w:rPr>
        <w:t>. 2024 Jan;65</w:t>
      </w:r>
      <w:r w:rsidRPr="005D5258">
        <w:rPr>
          <w:rFonts w:ascii="Arial" w:hAnsi="Arial" w:cs="Arial"/>
          <w:sz w:val="20"/>
          <w:szCs w:val="20"/>
          <w:shd w:val="clear" w:color="auto" w:fill="FFFFFF"/>
        </w:rPr>
        <w:t xml:space="preserve">(1):57-72. </w:t>
      </w:r>
      <w:proofErr w:type="spellStart"/>
      <w:r w:rsidRPr="005D5258">
        <w:rPr>
          <w:rFonts w:ascii="Arial" w:hAnsi="Arial" w:cs="Arial"/>
          <w:sz w:val="20"/>
          <w:szCs w:val="20"/>
          <w:shd w:val="clear" w:color="auto" w:fill="FFFFFF"/>
        </w:rPr>
        <w:t>doi</w:t>
      </w:r>
      <w:proofErr w:type="spellEnd"/>
      <w:r w:rsidRPr="005D5258">
        <w:rPr>
          <w:rFonts w:ascii="Arial" w:hAnsi="Arial" w:cs="Arial"/>
          <w:sz w:val="20"/>
          <w:szCs w:val="20"/>
          <w:shd w:val="clear" w:color="auto" w:fill="FFFFFF"/>
        </w:rPr>
        <w:t xml:space="preserve">: 10.1111/epi.17807. </w:t>
      </w:r>
      <w:proofErr w:type="spellStart"/>
      <w:r w:rsidRPr="005D5258">
        <w:rPr>
          <w:rFonts w:ascii="Arial" w:hAnsi="Arial" w:cs="Arial"/>
          <w:sz w:val="20"/>
          <w:szCs w:val="20"/>
          <w:shd w:val="clear" w:color="auto" w:fill="FFFFFF"/>
        </w:rPr>
        <w:t>Epub</w:t>
      </w:r>
      <w:proofErr w:type="spellEnd"/>
      <w:r w:rsidRPr="005D5258">
        <w:rPr>
          <w:rFonts w:ascii="Arial" w:hAnsi="Arial" w:cs="Arial"/>
          <w:sz w:val="20"/>
          <w:szCs w:val="20"/>
          <w:shd w:val="clear" w:color="auto" w:fill="FFFFFF"/>
        </w:rPr>
        <w:t xml:space="preserve"> 2023 Nov 11. PMID: 37873610</w:t>
      </w:r>
    </w:p>
    <w:p w14:paraId="245DA8AA" w14:textId="77777777" w:rsidR="001D52D6" w:rsidRDefault="001D52D6" w:rsidP="001D52D6">
      <w:pPr>
        <w:spacing w:after="0" w:line="240" w:lineRule="auto"/>
        <w:rPr>
          <w:rFonts w:ascii="Arial" w:hAnsi="Arial" w:cs="Arial"/>
          <w:b/>
          <w:bCs/>
          <w:color w:val="212121"/>
          <w:sz w:val="20"/>
          <w:szCs w:val="20"/>
          <w:shd w:val="clear" w:color="auto" w:fill="FFFFFF"/>
        </w:rPr>
      </w:pPr>
    </w:p>
    <w:p w14:paraId="381C3635" w14:textId="77777777" w:rsidR="001D52D6" w:rsidRPr="00A13150" w:rsidRDefault="001D52D6" w:rsidP="001D52D6">
      <w:pPr>
        <w:spacing w:after="0" w:line="240" w:lineRule="auto"/>
        <w:rPr>
          <w:rFonts w:ascii="Arial" w:hAnsi="Arial" w:cs="Arial"/>
          <w:color w:val="212121"/>
          <w:sz w:val="20"/>
          <w:szCs w:val="20"/>
          <w:shd w:val="clear" w:color="auto" w:fill="FFFFFF"/>
        </w:rPr>
      </w:pPr>
      <w:r w:rsidRPr="00A13150">
        <w:rPr>
          <w:rFonts w:ascii="Arial" w:hAnsi="Arial" w:cs="Arial"/>
          <w:b/>
          <w:bCs/>
          <w:color w:val="212121"/>
          <w:sz w:val="20"/>
          <w:szCs w:val="20"/>
          <w:shd w:val="clear" w:color="auto" w:fill="FFFFFF"/>
        </w:rPr>
        <w:t>Patrick KE</w:t>
      </w:r>
      <w:r w:rsidRPr="00A13150">
        <w:rPr>
          <w:rFonts w:ascii="Arial" w:hAnsi="Arial" w:cs="Arial"/>
          <w:color w:val="212121"/>
          <w:sz w:val="20"/>
          <w:szCs w:val="20"/>
          <w:shd w:val="clear" w:color="auto" w:fill="FFFFFF"/>
        </w:rPr>
        <w:t xml:space="preserve">, </w:t>
      </w:r>
      <w:proofErr w:type="spellStart"/>
      <w:r w:rsidRPr="00A13150">
        <w:rPr>
          <w:rFonts w:ascii="Arial" w:hAnsi="Arial" w:cs="Arial"/>
          <w:color w:val="212121"/>
          <w:sz w:val="20"/>
          <w:szCs w:val="20"/>
          <w:shd w:val="clear" w:color="auto" w:fill="FFFFFF"/>
        </w:rPr>
        <w:t>Kroshus</w:t>
      </w:r>
      <w:proofErr w:type="spellEnd"/>
      <w:r w:rsidRPr="00A13150">
        <w:rPr>
          <w:rFonts w:ascii="Arial" w:hAnsi="Arial" w:cs="Arial"/>
          <w:color w:val="212121"/>
          <w:sz w:val="20"/>
          <w:szCs w:val="20"/>
          <w:shd w:val="clear" w:color="auto" w:fill="FFFFFF"/>
        </w:rPr>
        <w:t xml:space="preserve"> E, Boyle LN, Wang J, </w:t>
      </w:r>
      <w:proofErr w:type="spellStart"/>
      <w:r w:rsidRPr="00A13150">
        <w:rPr>
          <w:rFonts w:ascii="Arial" w:hAnsi="Arial" w:cs="Arial"/>
          <w:color w:val="212121"/>
          <w:sz w:val="20"/>
          <w:szCs w:val="20"/>
          <w:shd w:val="clear" w:color="auto" w:fill="FFFFFF"/>
        </w:rPr>
        <w:t>Binjolkar</w:t>
      </w:r>
      <w:proofErr w:type="spellEnd"/>
      <w:r w:rsidRPr="00A13150">
        <w:rPr>
          <w:rFonts w:ascii="Arial" w:hAnsi="Arial" w:cs="Arial"/>
          <w:color w:val="212121"/>
          <w:sz w:val="20"/>
          <w:szCs w:val="20"/>
          <w:shd w:val="clear" w:color="auto" w:fill="FFFFFF"/>
        </w:rPr>
        <w:t xml:space="preserve"> M, </w:t>
      </w:r>
      <w:proofErr w:type="spellStart"/>
      <w:r w:rsidRPr="00A13150">
        <w:rPr>
          <w:rFonts w:ascii="Arial" w:hAnsi="Arial" w:cs="Arial"/>
          <w:color w:val="212121"/>
          <w:sz w:val="20"/>
          <w:szCs w:val="20"/>
          <w:shd w:val="clear" w:color="auto" w:fill="FFFFFF"/>
        </w:rPr>
        <w:t>Ebel</w:t>
      </w:r>
      <w:proofErr w:type="spellEnd"/>
      <w:r w:rsidRPr="00A13150">
        <w:rPr>
          <w:rFonts w:ascii="Arial" w:hAnsi="Arial" w:cs="Arial"/>
          <w:color w:val="212121"/>
          <w:sz w:val="20"/>
          <w:szCs w:val="20"/>
          <w:shd w:val="clear" w:color="auto" w:fill="FFFFFF"/>
        </w:rPr>
        <w:t xml:space="preserve"> BE, </w:t>
      </w:r>
      <w:proofErr w:type="spellStart"/>
      <w:r w:rsidRPr="00A13150">
        <w:rPr>
          <w:rFonts w:ascii="Arial" w:hAnsi="Arial" w:cs="Arial"/>
          <w:color w:val="212121"/>
          <w:sz w:val="20"/>
          <w:szCs w:val="20"/>
          <w:shd w:val="clear" w:color="auto" w:fill="FFFFFF"/>
        </w:rPr>
        <w:t>Rivara</w:t>
      </w:r>
      <w:proofErr w:type="spellEnd"/>
      <w:r w:rsidRPr="00A13150">
        <w:rPr>
          <w:rFonts w:ascii="Arial" w:hAnsi="Arial" w:cs="Arial"/>
          <w:color w:val="212121"/>
          <w:sz w:val="20"/>
          <w:szCs w:val="20"/>
          <w:shd w:val="clear" w:color="auto" w:fill="FFFFFF"/>
        </w:rPr>
        <w:t xml:space="preserve"> FP. Driving characteristics of young adults prior to and following concussion. Traffic </w:t>
      </w:r>
      <w:proofErr w:type="spellStart"/>
      <w:r w:rsidRPr="00A13150">
        <w:rPr>
          <w:rFonts w:ascii="Arial" w:hAnsi="Arial" w:cs="Arial"/>
          <w:color w:val="212121"/>
          <w:sz w:val="20"/>
          <w:szCs w:val="20"/>
          <w:shd w:val="clear" w:color="auto" w:fill="FFFFFF"/>
        </w:rPr>
        <w:t>Inj</w:t>
      </w:r>
      <w:proofErr w:type="spellEnd"/>
      <w:r w:rsidRPr="00A13150">
        <w:rPr>
          <w:rFonts w:ascii="Arial" w:hAnsi="Arial" w:cs="Arial"/>
          <w:color w:val="212121"/>
          <w:sz w:val="20"/>
          <w:szCs w:val="20"/>
          <w:shd w:val="clear" w:color="auto" w:fill="FFFFFF"/>
        </w:rPr>
        <w:t xml:space="preserve"> Prev. 2024;25(1):14-19. </w:t>
      </w:r>
      <w:proofErr w:type="spellStart"/>
      <w:r w:rsidRPr="00A13150">
        <w:rPr>
          <w:rFonts w:ascii="Arial" w:hAnsi="Arial" w:cs="Arial"/>
          <w:color w:val="212121"/>
          <w:sz w:val="20"/>
          <w:szCs w:val="20"/>
          <w:shd w:val="clear" w:color="auto" w:fill="FFFFFF"/>
        </w:rPr>
        <w:t>doi</w:t>
      </w:r>
      <w:proofErr w:type="spellEnd"/>
      <w:r w:rsidRPr="00A13150">
        <w:rPr>
          <w:rFonts w:ascii="Arial" w:hAnsi="Arial" w:cs="Arial"/>
          <w:color w:val="212121"/>
          <w:sz w:val="20"/>
          <w:szCs w:val="20"/>
          <w:shd w:val="clear" w:color="auto" w:fill="FFFFFF"/>
        </w:rPr>
        <w:t xml:space="preserve">: 10.1080/15389588.2023.2250493. </w:t>
      </w:r>
      <w:proofErr w:type="spellStart"/>
      <w:r w:rsidRPr="00A13150">
        <w:rPr>
          <w:rFonts w:ascii="Arial" w:hAnsi="Arial" w:cs="Arial"/>
          <w:color w:val="212121"/>
          <w:sz w:val="20"/>
          <w:szCs w:val="20"/>
          <w:shd w:val="clear" w:color="auto" w:fill="FFFFFF"/>
        </w:rPr>
        <w:t>Epub</w:t>
      </w:r>
      <w:proofErr w:type="spellEnd"/>
      <w:r w:rsidRPr="00A13150">
        <w:rPr>
          <w:rFonts w:ascii="Arial" w:hAnsi="Arial" w:cs="Arial"/>
          <w:color w:val="212121"/>
          <w:sz w:val="20"/>
          <w:szCs w:val="20"/>
          <w:shd w:val="clear" w:color="auto" w:fill="FFFFFF"/>
        </w:rPr>
        <w:t xml:space="preserve"> 2023 Nov 30. PMID: 37728546; PMCID: PMC10872858.</w:t>
      </w:r>
    </w:p>
    <w:p w14:paraId="2D586ECA" w14:textId="77777777" w:rsidR="001D52D6" w:rsidRDefault="001D52D6" w:rsidP="001D52D6">
      <w:pPr>
        <w:spacing w:after="0" w:line="240" w:lineRule="auto"/>
        <w:rPr>
          <w:rFonts w:ascii="Segoe UI" w:hAnsi="Segoe UI" w:cs="Segoe UI"/>
          <w:color w:val="212121"/>
          <w:shd w:val="clear" w:color="auto" w:fill="FFFFFF"/>
        </w:rPr>
      </w:pPr>
    </w:p>
    <w:p w14:paraId="349F0590" w14:textId="77777777" w:rsidR="001D52D6" w:rsidRPr="001C1CD1" w:rsidRDefault="001D52D6" w:rsidP="001D52D6">
      <w:pPr>
        <w:spacing w:after="0" w:line="240" w:lineRule="auto"/>
        <w:rPr>
          <w:rFonts w:ascii="Arial" w:hAnsi="Arial" w:cs="Arial"/>
          <w:color w:val="212121"/>
          <w:sz w:val="20"/>
          <w:szCs w:val="20"/>
          <w:shd w:val="clear" w:color="auto" w:fill="FFFFFF"/>
        </w:rPr>
      </w:pPr>
      <w:proofErr w:type="spellStart"/>
      <w:r w:rsidRPr="001C1CD1">
        <w:rPr>
          <w:rFonts w:ascii="Arial" w:hAnsi="Arial" w:cs="Arial"/>
          <w:color w:val="212121"/>
          <w:sz w:val="20"/>
          <w:szCs w:val="20"/>
          <w:shd w:val="clear" w:color="auto" w:fill="FFFFFF"/>
        </w:rPr>
        <w:t>Zaraa</w:t>
      </w:r>
      <w:proofErr w:type="spellEnd"/>
      <w:r w:rsidRPr="001C1CD1">
        <w:rPr>
          <w:rFonts w:ascii="Arial" w:hAnsi="Arial" w:cs="Arial"/>
          <w:color w:val="212121"/>
          <w:sz w:val="20"/>
          <w:szCs w:val="20"/>
          <w:shd w:val="clear" w:color="auto" w:fill="FFFFFF"/>
        </w:rPr>
        <w:t xml:space="preserve"> S, Steve White H, </w:t>
      </w:r>
      <w:proofErr w:type="spellStart"/>
      <w:r w:rsidRPr="001C1CD1">
        <w:rPr>
          <w:rFonts w:ascii="Arial" w:hAnsi="Arial" w:cs="Arial"/>
          <w:color w:val="212121"/>
          <w:sz w:val="20"/>
          <w:szCs w:val="20"/>
          <w:shd w:val="clear" w:color="auto" w:fill="FFFFFF"/>
        </w:rPr>
        <w:t>Stergachis</w:t>
      </w:r>
      <w:proofErr w:type="spellEnd"/>
      <w:r w:rsidRPr="001C1CD1">
        <w:rPr>
          <w:rFonts w:ascii="Arial" w:hAnsi="Arial" w:cs="Arial"/>
          <w:color w:val="212121"/>
          <w:sz w:val="20"/>
          <w:szCs w:val="20"/>
          <w:shd w:val="clear" w:color="auto" w:fill="FFFFFF"/>
        </w:rPr>
        <w:t xml:space="preserve"> A, </w:t>
      </w:r>
      <w:r w:rsidRPr="001C1CD1">
        <w:rPr>
          <w:rFonts w:ascii="Arial" w:hAnsi="Arial" w:cs="Arial"/>
          <w:b/>
          <w:bCs/>
          <w:color w:val="212121"/>
          <w:sz w:val="20"/>
          <w:szCs w:val="20"/>
          <w:shd w:val="clear" w:color="auto" w:fill="FFFFFF"/>
        </w:rPr>
        <w:t>Novotny EJ Jr</w:t>
      </w:r>
      <w:r w:rsidRPr="001C1CD1">
        <w:rPr>
          <w:rFonts w:ascii="Arial" w:hAnsi="Arial" w:cs="Arial"/>
          <w:color w:val="212121"/>
          <w:sz w:val="20"/>
          <w:szCs w:val="20"/>
          <w:shd w:val="clear" w:color="auto" w:fill="FFFFFF"/>
        </w:rPr>
        <w:t xml:space="preserve">, Protos C, Simic G, </w:t>
      </w:r>
      <w:proofErr w:type="spellStart"/>
      <w:r w:rsidRPr="001C1CD1">
        <w:rPr>
          <w:rFonts w:ascii="Arial" w:hAnsi="Arial" w:cs="Arial"/>
          <w:color w:val="212121"/>
          <w:sz w:val="20"/>
          <w:szCs w:val="20"/>
          <w:shd w:val="clear" w:color="auto" w:fill="FFFFFF"/>
        </w:rPr>
        <w:t>Bacci</w:t>
      </w:r>
      <w:proofErr w:type="spellEnd"/>
      <w:r w:rsidRPr="001C1CD1">
        <w:rPr>
          <w:rFonts w:ascii="Arial" w:hAnsi="Arial" w:cs="Arial"/>
          <w:color w:val="212121"/>
          <w:sz w:val="20"/>
          <w:szCs w:val="20"/>
          <w:shd w:val="clear" w:color="auto" w:fill="FFFFFF"/>
        </w:rPr>
        <w:t xml:space="preserve"> JL. Using design thinking to strengthen the community pharmacist's role in epilepsy care. Epilepsy </w:t>
      </w:r>
      <w:proofErr w:type="spellStart"/>
      <w:r w:rsidRPr="001C1CD1">
        <w:rPr>
          <w:rFonts w:ascii="Arial" w:hAnsi="Arial" w:cs="Arial"/>
          <w:color w:val="212121"/>
          <w:sz w:val="20"/>
          <w:szCs w:val="20"/>
          <w:shd w:val="clear" w:color="auto" w:fill="FFFFFF"/>
        </w:rPr>
        <w:t>Behav</w:t>
      </w:r>
      <w:proofErr w:type="spellEnd"/>
      <w:r w:rsidRPr="001C1CD1">
        <w:rPr>
          <w:rFonts w:ascii="Arial" w:hAnsi="Arial" w:cs="Arial"/>
          <w:color w:val="212121"/>
          <w:sz w:val="20"/>
          <w:szCs w:val="20"/>
          <w:shd w:val="clear" w:color="auto" w:fill="FFFFFF"/>
        </w:rPr>
        <w:t xml:space="preserve">. 2024 </w:t>
      </w:r>
      <w:proofErr w:type="gramStart"/>
      <w:r w:rsidRPr="001C1CD1">
        <w:rPr>
          <w:rFonts w:ascii="Arial" w:hAnsi="Arial" w:cs="Arial"/>
          <w:color w:val="212121"/>
          <w:sz w:val="20"/>
          <w:szCs w:val="20"/>
          <w:shd w:val="clear" w:color="auto" w:fill="FFFFFF"/>
        </w:rPr>
        <w:t>Jan;150:109542</w:t>
      </w:r>
      <w:proofErr w:type="gramEnd"/>
      <w:r w:rsidRPr="001C1CD1">
        <w:rPr>
          <w:rFonts w:ascii="Arial" w:hAnsi="Arial" w:cs="Arial"/>
          <w:color w:val="212121"/>
          <w:sz w:val="20"/>
          <w:szCs w:val="20"/>
          <w:shd w:val="clear" w:color="auto" w:fill="FFFFFF"/>
        </w:rPr>
        <w:t xml:space="preserve">. </w:t>
      </w:r>
      <w:proofErr w:type="spellStart"/>
      <w:r w:rsidRPr="001C1CD1">
        <w:rPr>
          <w:rFonts w:ascii="Arial" w:hAnsi="Arial" w:cs="Arial"/>
          <w:color w:val="212121"/>
          <w:sz w:val="20"/>
          <w:szCs w:val="20"/>
          <w:shd w:val="clear" w:color="auto" w:fill="FFFFFF"/>
        </w:rPr>
        <w:t>doi</w:t>
      </w:r>
      <w:proofErr w:type="spellEnd"/>
      <w:r w:rsidRPr="001C1CD1">
        <w:rPr>
          <w:rFonts w:ascii="Arial" w:hAnsi="Arial" w:cs="Arial"/>
          <w:color w:val="212121"/>
          <w:sz w:val="20"/>
          <w:szCs w:val="20"/>
          <w:shd w:val="clear" w:color="auto" w:fill="FFFFFF"/>
        </w:rPr>
        <w:t xml:space="preserve">: 10.1016/j.yebeh.2023.109542. </w:t>
      </w:r>
      <w:proofErr w:type="spellStart"/>
      <w:r w:rsidRPr="001C1CD1">
        <w:rPr>
          <w:rFonts w:ascii="Arial" w:hAnsi="Arial" w:cs="Arial"/>
          <w:color w:val="212121"/>
          <w:sz w:val="20"/>
          <w:szCs w:val="20"/>
          <w:shd w:val="clear" w:color="auto" w:fill="FFFFFF"/>
        </w:rPr>
        <w:t>Epub</w:t>
      </w:r>
      <w:proofErr w:type="spellEnd"/>
      <w:r w:rsidRPr="001C1CD1">
        <w:rPr>
          <w:rFonts w:ascii="Arial" w:hAnsi="Arial" w:cs="Arial"/>
          <w:color w:val="212121"/>
          <w:sz w:val="20"/>
          <w:szCs w:val="20"/>
          <w:shd w:val="clear" w:color="auto" w:fill="FFFFFF"/>
        </w:rPr>
        <w:t xml:space="preserve"> 2023 Nov 29. PMID: 38035539.</w:t>
      </w:r>
    </w:p>
    <w:p w14:paraId="53A53868" w14:textId="77777777" w:rsidR="001D52D6" w:rsidRDefault="001D52D6" w:rsidP="001D52D6">
      <w:pPr>
        <w:spacing w:after="0" w:line="240" w:lineRule="auto"/>
        <w:rPr>
          <w:rFonts w:ascii="Arial" w:hAnsi="Arial" w:cs="Arial"/>
          <w:color w:val="212121"/>
          <w:sz w:val="20"/>
          <w:szCs w:val="20"/>
          <w:shd w:val="clear" w:color="auto" w:fill="FFFFFF"/>
        </w:rPr>
      </w:pPr>
    </w:p>
    <w:p w14:paraId="0471D87C" w14:textId="77777777" w:rsidR="001D52D6" w:rsidRPr="001C1CD1" w:rsidRDefault="001D52D6" w:rsidP="001D52D6">
      <w:pPr>
        <w:spacing w:after="0" w:line="240" w:lineRule="auto"/>
        <w:rPr>
          <w:rFonts w:ascii="Arial" w:hAnsi="Arial" w:cs="Arial"/>
          <w:color w:val="212121"/>
          <w:sz w:val="20"/>
          <w:szCs w:val="20"/>
          <w:shd w:val="clear" w:color="auto" w:fill="FFFFFF"/>
        </w:rPr>
      </w:pPr>
      <w:r w:rsidRPr="001C1CD1">
        <w:rPr>
          <w:rFonts w:ascii="Arial" w:hAnsi="Arial" w:cs="Arial"/>
          <w:color w:val="212121"/>
          <w:sz w:val="20"/>
          <w:szCs w:val="20"/>
          <w:shd w:val="clear" w:color="auto" w:fill="FFFFFF"/>
        </w:rPr>
        <w:t xml:space="preserve">Turner AD, </w:t>
      </w:r>
      <w:proofErr w:type="spellStart"/>
      <w:r w:rsidRPr="001C1CD1">
        <w:rPr>
          <w:rFonts w:ascii="Arial" w:hAnsi="Arial" w:cs="Arial"/>
          <w:color w:val="212121"/>
          <w:sz w:val="20"/>
          <w:szCs w:val="20"/>
          <w:shd w:val="clear" w:color="auto" w:fill="FFFFFF"/>
        </w:rPr>
        <w:t>Streb</w:t>
      </w:r>
      <w:proofErr w:type="spellEnd"/>
      <w:r w:rsidRPr="001C1CD1">
        <w:rPr>
          <w:rFonts w:ascii="Arial" w:hAnsi="Arial" w:cs="Arial"/>
          <w:color w:val="212121"/>
          <w:sz w:val="20"/>
          <w:szCs w:val="20"/>
          <w:shd w:val="clear" w:color="auto" w:fill="FFFFFF"/>
        </w:rPr>
        <w:t xml:space="preserve"> MM, Ouyang A, </w:t>
      </w:r>
      <w:r w:rsidRPr="001C1CD1">
        <w:rPr>
          <w:rFonts w:ascii="Arial" w:hAnsi="Arial" w:cs="Arial"/>
          <w:b/>
          <w:bCs/>
          <w:color w:val="212121"/>
          <w:sz w:val="20"/>
          <w:szCs w:val="20"/>
          <w:shd w:val="clear" w:color="auto" w:fill="FFFFFF"/>
        </w:rPr>
        <w:t>Leonard SS</w:t>
      </w:r>
      <w:r w:rsidRPr="001C1CD1">
        <w:rPr>
          <w:rFonts w:ascii="Arial" w:hAnsi="Arial" w:cs="Arial"/>
          <w:color w:val="212121"/>
          <w:sz w:val="20"/>
          <w:szCs w:val="20"/>
          <w:shd w:val="clear" w:color="auto" w:fill="FFFFFF"/>
        </w:rPr>
        <w:t xml:space="preserve">, Hall TA, Bosworth CC, Williams CN, Guerriero RM, Hartman ME, Said AS, </w:t>
      </w:r>
      <w:proofErr w:type="spellStart"/>
      <w:r w:rsidRPr="001C1CD1">
        <w:rPr>
          <w:rFonts w:ascii="Arial" w:hAnsi="Arial" w:cs="Arial"/>
          <w:color w:val="212121"/>
          <w:sz w:val="20"/>
          <w:szCs w:val="20"/>
          <w:shd w:val="clear" w:color="auto" w:fill="FFFFFF"/>
        </w:rPr>
        <w:t>Guilliams</w:t>
      </w:r>
      <w:proofErr w:type="spellEnd"/>
      <w:r w:rsidRPr="001C1CD1">
        <w:rPr>
          <w:rFonts w:ascii="Arial" w:hAnsi="Arial" w:cs="Arial"/>
          <w:color w:val="212121"/>
          <w:sz w:val="20"/>
          <w:szCs w:val="20"/>
          <w:shd w:val="clear" w:color="auto" w:fill="FFFFFF"/>
        </w:rPr>
        <w:t xml:space="preserve"> KP. Long-term Neurobehavioral and Functional Outcomes of Pediatric Extracorporeal Membrane Oxygenation Survivors. ASAIO J. 2024 Jan 12. </w:t>
      </w:r>
      <w:proofErr w:type="spellStart"/>
      <w:r w:rsidRPr="001C1CD1">
        <w:rPr>
          <w:rFonts w:ascii="Arial" w:hAnsi="Arial" w:cs="Arial"/>
          <w:color w:val="212121"/>
          <w:sz w:val="20"/>
          <w:szCs w:val="20"/>
          <w:shd w:val="clear" w:color="auto" w:fill="FFFFFF"/>
        </w:rPr>
        <w:t>doi</w:t>
      </w:r>
      <w:proofErr w:type="spellEnd"/>
      <w:r w:rsidRPr="001C1CD1">
        <w:rPr>
          <w:rFonts w:ascii="Arial" w:hAnsi="Arial" w:cs="Arial"/>
          <w:color w:val="212121"/>
          <w:sz w:val="20"/>
          <w:szCs w:val="20"/>
          <w:shd w:val="clear" w:color="auto" w:fill="FFFFFF"/>
        </w:rPr>
        <w:t xml:space="preserve">: 10.1097/MAT.0000000000002135. </w:t>
      </w:r>
      <w:proofErr w:type="spellStart"/>
      <w:r w:rsidRPr="001C1CD1">
        <w:rPr>
          <w:rFonts w:ascii="Arial" w:hAnsi="Arial" w:cs="Arial"/>
          <w:color w:val="212121"/>
          <w:sz w:val="20"/>
          <w:szCs w:val="20"/>
          <w:shd w:val="clear" w:color="auto" w:fill="FFFFFF"/>
        </w:rPr>
        <w:t>Epub</w:t>
      </w:r>
      <w:proofErr w:type="spellEnd"/>
      <w:r w:rsidRPr="001C1CD1">
        <w:rPr>
          <w:rFonts w:ascii="Arial" w:hAnsi="Arial" w:cs="Arial"/>
          <w:color w:val="212121"/>
          <w:sz w:val="20"/>
          <w:szCs w:val="20"/>
          <w:shd w:val="clear" w:color="auto" w:fill="FFFFFF"/>
        </w:rPr>
        <w:t xml:space="preserve"> ahead of print. PMID: 38207105.</w:t>
      </w:r>
    </w:p>
    <w:p w14:paraId="1E8AB356" w14:textId="77777777" w:rsidR="001D52D6" w:rsidRPr="001C1CD1" w:rsidRDefault="001D52D6" w:rsidP="001D52D6">
      <w:pPr>
        <w:spacing w:after="0" w:line="240" w:lineRule="auto"/>
        <w:rPr>
          <w:rFonts w:ascii="Arial" w:hAnsi="Arial" w:cs="Arial"/>
          <w:color w:val="212121"/>
          <w:sz w:val="20"/>
          <w:szCs w:val="20"/>
          <w:shd w:val="clear" w:color="auto" w:fill="FFFFFF"/>
        </w:rPr>
      </w:pPr>
    </w:p>
    <w:p w14:paraId="4A0EBD1D" w14:textId="77777777" w:rsidR="001D52D6" w:rsidRPr="001C1CD1" w:rsidRDefault="001D52D6" w:rsidP="001D52D6">
      <w:pPr>
        <w:spacing w:after="0" w:line="240" w:lineRule="auto"/>
        <w:rPr>
          <w:rFonts w:ascii="Arial" w:hAnsi="Arial" w:cs="Arial"/>
          <w:color w:val="212121"/>
          <w:sz w:val="20"/>
          <w:szCs w:val="20"/>
          <w:shd w:val="clear" w:color="auto" w:fill="FFFFFF"/>
        </w:rPr>
      </w:pPr>
      <w:r w:rsidRPr="001C1CD1">
        <w:rPr>
          <w:rFonts w:ascii="Arial" w:hAnsi="Arial" w:cs="Arial"/>
          <w:color w:val="212121"/>
          <w:sz w:val="20"/>
          <w:szCs w:val="20"/>
          <w:shd w:val="clear" w:color="auto" w:fill="FFFFFF"/>
        </w:rPr>
        <w:t xml:space="preserve">Maher K, </w:t>
      </w:r>
      <w:r w:rsidRPr="001C1CD1">
        <w:rPr>
          <w:rFonts w:ascii="Arial" w:hAnsi="Arial" w:cs="Arial"/>
          <w:b/>
          <w:bCs/>
          <w:color w:val="212121"/>
          <w:sz w:val="20"/>
          <w:szCs w:val="20"/>
          <w:shd w:val="clear" w:color="auto" w:fill="FFFFFF"/>
        </w:rPr>
        <w:t>Amlie-Lefond C.</w:t>
      </w:r>
      <w:r w:rsidRPr="001C1CD1">
        <w:rPr>
          <w:rFonts w:ascii="Arial" w:hAnsi="Arial" w:cs="Arial"/>
          <w:color w:val="212121"/>
          <w:sz w:val="20"/>
          <w:szCs w:val="20"/>
          <w:shd w:val="clear" w:color="auto" w:fill="FFFFFF"/>
        </w:rPr>
        <w:t xml:space="preserve"> Cow's Milk Anemia in Childhood Manifesting as Severe Cerebral Venous Sinus Thrombosis. J Child Neurol. 2024 Jan 23:8830738241227064. </w:t>
      </w:r>
      <w:proofErr w:type="spellStart"/>
      <w:r w:rsidRPr="001C1CD1">
        <w:rPr>
          <w:rFonts w:ascii="Arial" w:hAnsi="Arial" w:cs="Arial"/>
          <w:color w:val="212121"/>
          <w:sz w:val="20"/>
          <w:szCs w:val="20"/>
          <w:shd w:val="clear" w:color="auto" w:fill="FFFFFF"/>
        </w:rPr>
        <w:t>doi</w:t>
      </w:r>
      <w:proofErr w:type="spellEnd"/>
      <w:r w:rsidRPr="001C1CD1">
        <w:rPr>
          <w:rFonts w:ascii="Arial" w:hAnsi="Arial" w:cs="Arial"/>
          <w:color w:val="212121"/>
          <w:sz w:val="20"/>
          <w:szCs w:val="20"/>
          <w:shd w:val="clear" w:color="auto" w:fill="FFFFFF"/>
        </w:rPr>
        <w:t xml:space="preserve">: 10.1177/08830738241227064. </w:t>
      </w:r>
      <w:proofErr w:type="spellStart"/>
      <w:r w:rsidRPr="001C1CD1">
        <w:rPr>
          <w:rFonts w:ascii="Arial" w:hAnsi="Arial" w:cs="Arial"/>
          <w:color w:val="212121"/>
          <w:sz w:val="20"/>
          <w:szCs w:val="20"/>
          <w:shd w:val="clear" w:color="auto" w:fill="FFFFFF"/>
        </w:rPr>
        <w:t>Epub</w:t>
      </w:r>
      <w:proofErr w:type="spellEnd"/>
      <w:r w:rsidRPr="001C1CD1">
        <w:rPr>
          <w:rFonts w:ascii="Arial" w:hAnsi="Arial" w:cs="Arial"/>
          <w:color w:val="212121"/>
          <w:sz w:val="20"/>
          <w:szCs w:val="20"/>
          <w:shd w:val="clear" w:color="auto" w:fill="FFFFFF"/>
        </w:rPr>
        <w:t xml:space="preserve"> ahead of print. PMID: 38263607</w:t>
      </w:r>
    </w:p>
    <w:p w14:paraId="2C9D1029" w14:textId="77777777" w:rsidR="0074116A" w:rsidRDefault="0074116A" w:rsidP="00880722">
      <w:pPr>
        <w:spacing w:after="0" w:line="240" w:lineRule="auto"/>
        <w:rPr>
          <w:rFonts w:ascii="Arial" w:hAnsi="Arial" w:cs="Arial"/>
          <w:b/>
          <w:bCs/>
          <w:sz w:val="44"/>
          <w:szCs w:val="44"/>
        </w:rPr>
      </w:pPr>
    </w:p>
    <w:p w14:paraId="4594E3CD" w14:textId="412B13A2" w:rsidR="00BC2FB7" w:rsidRDefault="00BC2FB7" w:rsidP="00880722">
      <w:pPr>
        <w:spacing w:after="0" w:line="240" w:lineRule="auto"/>
        <w:rPr>
          <w:rFonts w:ascii="Arial" w:hAnsi="Arial" w:cs="Arial"/>
          <w:b/>
          <w:bCs/>
          <w:sz w:val="44"/>
          <w:szCs w:val="44"/>
        </w:rPr>
      </w:pPr>
      <w:r>
        <w:rPr>
          <w:rFonts w:ascii="Arial" w:hAnsi="Arial" w:cs="Arial"/>
          <w:b/>
          <w:bCs/>
          <w:sz w:val="44"/>
          <w:szCs w:val="44"/>
        </w:rPr>
        <w:t>2023</w:t>
      </w:r>
    </w:p>
    <w:p w14:paraId="73EF1C2C" w14:textId="77777777" w:rsidR="00BC2FB7" w:rsidRPr="00BC2FB7" w:rsidRDefault="00BC2FB7" w:rsidP="00880722">
      <w:pPr>
        <w:spacing w:after="0" w:line="240" w:lineRule="auto"/>
        <w:rPr>
          <w:rFonts w:ascii="Arial" w:hAnsi="Arial" w:cs="Arial"/>
          <w:b/>
          <w:bCs/>
          <w:sz w:val="24"/>
          <w:szCs w:val="24"/>
        </w:rPr>
      </w:pPr>
    </w:p>
    <w:p w14:paraId="40957149" w14:textId="77777777" w:rsidR="00204F08" w:rsidRPr="005D5258" w:rsidRDefault="00204F08" w:rsidP="00204F08">
      <w:pPr>
        <w:spacing w:after="0" w:line="240" w:lineRule="auto"/>
        <w:rPr>
          <w:rFonts w:ascii="Arial" w:hAnsi="Arial" w:cs="Arial"/>
          <w:color w:val="212121"/>
          <w:sz w:val="20"/>
          <w:szCs w:val="20"/>
          <w:shd w:val="clear" w:color="auto" w:fill="FFFFFF"/>
        </w:rPr>
      </w:pPr>
      <w:r w:rsidRPr="005D5258">
        <w:rPr>
          <w:rFonts w:ascii="Arial" w:hAnsi="Arial" w:cs="Arial"/>
          <w:sz w:val="20"/>
          <w:szCs w:val="20"/>
          <w:shd w:val="clear" w:color="auto" w:fill="FFFFFF"/>
        </w:rPr>
        <w:t xml:space="preserve">Wang S, Wang B, Drury V, Drake S, Sun N, </w:t>
      </w:r>
      <w:proofErr w:type="spellStart"/>
      <w:r w:rsidRPr="005D5258">
        <w:rPr>
          <w:rFonts w:ascii="Arial" w:hAnsi="Arial" w:cs="Arial"/>
          <w:sz w:val="20"/>
          <w:szCs w:val="20"/>
          <w:shd w:val="clear" w:color="auto" w:fill="FFFFFF"/>
        </w:rPr>
        <w:t>Alkhairo</w:t>
      </w:r>
      <w:proofErr w:type="spellEnd"/>
      <w:r w:rsidRPr="005D5258">
        <w:rPr>
          <w:rFonts w:ascii="Arial" w:hAnsi="Arial" w:cs="Arial"/>
          <w:sz w:val="20"/>
          <w:szCs w:val="20"/>
          <w:shd w:val="clear" w:color="auto" w:fill="FFFFFF"/>
        </w:rPr>
        <w:t xml:space="preserve"> H, Arbelaez J, </w:t>
      </w:r>
      <w:proofErr w:type="spellStart"/>
      <w:r w:rsidRPr="005D5258">
        <w:rPr>
          <w:rFonts w:ascii="Arial" w:hAnsi="Arial" w:cs="Arial"/>
          <w:sz w:val="20"/>
          <w:szCs w:val="20"/>
          <w:shd w:val="clear" w:color="auto" w:fill="FFFFFF"/>
        </w:rPr>
        <w:t>Duhn</w:t>
      </w:r>
      <w:proofErr w:type="spellEnd"/>
      <w:r w:rsidRPr="005D5258">
        <w:rPr>
          <w:rFonts w:ascii="Arial" w:hAnsi="Arial" w:cs="Arial"/>
          <w:sz w:val="20"/>
          <w:szCs w:val="20"/>
          <w:shd w:val="clear" w:color="auto" w:fill="FFFFFF"/>
        </w:rPr>
        <w:t xml:space="preserve"> C; Tourette International Collaborative Genetics (TIC </w:t>
      </w:r>
      <w:proofErr w:type="gramStart"/>
      <w:r w:rsidRPr="005D5258">
        <w:rPr>
          <w:rFonts w:ascii="Arial" w:hAnsi="Arial" w:cs="Arial"/>
          <w:sz w:val="20"/>
          <w:szCs w:val="20"/>
          <w:shd w:val="clear" w:color="auto" w:fill="FFFFFF"/>
        </w:rPr>
        <w:t>Genetics)(</w:t>
      </w:r>
      <w:proofErr w:type="gramEnd"/>
      <w:r w:rsidRPr="005D5258">
        <w:rPr>
          <w:rFonts w:ascii="Arial" w:hAnsi="Arial" w:cs="Arial"/>
          <w:b/>
          <w:bCs/>
          <w:sz w:val="20"/>
          <w:szCs w:val="20"/>
          <w:shd w:val="clear" w:color="auto" w:fill="FFFFFF"/>
        </w:rPr>
        <w:t>includes Dararat Mingbunjerdsuk</w:t>
      </w:r>
      <w:r w:rsidRPr="005D5258">
        <w:rPr>
          <w:rFonts w:ascii="Arial" w:hAnsi="Arial" w:cs="Arial"/>
          <w:sz w:val="20"/>
          <w:szCs w:val="20"/>
          <w:shd w:val="clear" w:color="auto" w:fill="FFFFFF"/>
        </w:rPr>
        <w:t xml:space="preserve">); Bal VH, Langley K, Martin J, Hoekstra PJ, Dietrich A, Xing J, Heiman GA, </w:t>
      </w:r>
      <w:proofErr w:type="spellStart"/>
      <w:r w:rsidRPr="005D5258">
        <w:rPr>
          <w:rFonts w:ascii="Arial" w:hAnsi="Arial" w:cs="Arial"/>
          <w:sz w:val="20"/>
          <w:szCs w:val="20"/>
          <w:shd w:val="clear" w:color="auto" w:fill="FFFFFF"/>
        </w:rPr>
        <w:t>Tischfield</w:t>
      </w:r>
      <w:proofErr w:type="spellEnd"/>
      <w:r w:rsidRPr="005D5258">
        <w:rPr>
          <w:rFonts w:ascii="Arial" w:hAnsi="Arial" w:cs="Arial"/>
          <w:sz w:val="20"/>
          <w:szCs w:val="20"/>
          <w:shd w:val="clear" w:color="auto" w:fill="FFFFFF"/>
        </w:rPr>
        <w:t xml:space="preserve"> JA, Fernandez TV, Owen MJ, O'Donovan MC, Thapar A, State MW, </w:t>
      </w:r>
      <w:proofErr w:type="spellStart"/>
      <w:r w:rsidRPr="005D5258">
        <w:rPr>
          <w:rFonts w:ascii="Arial" w:hAnsi="Arial" w:cs="Arial"/>
          <w:sz w:val="20"/>
          <w:szCs w:val="20"/>
          <w:shd w:val="clear" w:color="auto" w:fill="FFFFFF"/>
        </w:rPr>
        <w:t>Willsey</w:t>
      </w:r>
      <w:proofErr w:type="spellEnd"/>
      <w:r w:rsidRPr="005D5258">
        <w:rPr>
          <w:rFonts w:ascii="Arial" w:hAnsi="Arial" w:cs="Arial"/>
          <w:sz w:val="20"/>
          <w:szCs w:val="20"/>
          <w:shd w:val="clear" w:color="auto" w:fill="FFFFFF"/>
        </w:rPr>
        <w:t xml:space="preserve"> AJ. Rare X-linked variants carry predominantly male risk in autism, Tourette syndrome, and ADHD. Nat </w:t>
      </w:r>
      <w:proofErr w:type="spellStart"/>
      <w:r w:rsidRPr="005D5258">
        <w:rPr>
          <w:rFonts w:ascii="Arial" w:hAnsi="Arial" w:cs="Arial"/>
          <w:sz w:val="20"/>
          <w:szCs w:val="20"/>
          <w:shd w:val="clear" w:color="auto" w:fill="FFFFFF"/>
        </w:rPr>
        <w:t>Commun</w:t>
      </w:r>
      <w:proofErr w:type="spellEnd"/>
      <w:r w:rsidRPr="005D5258">
        <w:rPr>
          <w:rFonts w:ascii="Arial" w:hAnsi="Arial" w:cs="Arial"/>
          <w:sz w:val="20"/>
          <w:szCs w:val="20"/>
          <w:shd w:val="clear" w:color="auto" w:fill="FFFFFF"/>
        </w:rPr>
        <w:t xml:space="preserve">. </w:t>
      </w:r>
      <w:r w:rsidRPr="00204F08">
        <w:rPr>
          <w:rFonts w:ascii="Arial" w:hAnsi="Arial" w:cs="Arial"/>
          <w:sz w:val="20"/>
          <w:szCs w:val="20"/>
          <w:shd w:val="clear" w:color="auto" w:fill="FFFFFF"/>
        </w:rPr>
        <w:t>2023 Dec 6;14</w:t>
      </w:r>
      <w:r w:rsidRPr="005D5258">
        <w:rPr>
          <w:rFonts w:ascii="Arial" w:hAnsi="Arial" w:cs="Arial"/>
          <w:sz w:val="20"/>
          <w:szCs w:val="20"/>
          <w:shd w:val="clear" w:color="auto" w:fill="FFFFFF"/>
        </w:rPr>
        <w:t xml:space="preserve">(1):8077. </w:t>
      </w:r>
      <w:proofErr w:type="spellStart"/>
      <w:r w:rsidRPr="005D5258">
        <w:rPr>
          <w:rFonts w:ascii="Arial" w:hAnsi="Arial" w:cs="Arial"/>
          <w:sz w:val="20"/>
          <w:szCs w:val="20"/>
          <w:shd w:val="clear" w:color="auto" w:fill="FFFFFF"/>
        </w:rPr>
        <w:t>doi</w:t>
      </w:r>
      <w:proofErr w:type="spellEnd"/>
      <w:r w:rsidRPr="005D5258">
        <w:rPr>
          <w:rFonts w:ascii="Arial" w:hAnsi="Arial" w:cs="Arial"/>
          <w:sz w:val="20"/>
          <w:szCs w:val="20"/>
          <w:shd w:val="clear" w:color="auto" w:fill="FFFFFF"/>
        </w:rPr>
        <w:t>: 10.1038/s41467-023-43776-0. PMID: 38057346; PMCID: PMC10700338.</w:t>
      </w:r>
    </w:p>
    <w:p w14:paraId="49509DCA" w14:textId="77777777" w:rsidR="00204F08" w:rsidRDefault="00204F08" w:rsidP="0063627C">
      <w:pPr>
        <w:spacing w:after="0" w:line="240" w:lineRule="auto"/>
        <w:rPr>
          <w:rFonts w:ascii="Arial" w:hAnsi="Arial" w:cs="Arial"/>
          <w:color w:val="212121"/>
          <w:sz w:val="20"/>
          <w:szCs w:val="20"/>
          <w:shd w:val="clear" w:color="auto" w:fill="FFFFFF"/>
        </w:rPr>
      </w:pPr>
    </w:p>
    <w:p w14:paraId="47B8E1B2" w14:textId="2C6211C6" w:rsidR="0063627C" w:rsidRDefault="0063627C" w:rsidP="0063627C">
      <w:pPr>
        <w:spacing w:after="0" w:line="240" w:lineRule="auto"/>
        <w:rPr>
          <w:rFonts w:ascii="Arial" w:hAnsi="Arial" w:cs="Segoe UI"/>
          <w:color w:val="212121"/>
          <w:sz w:val="20"/>
          <w:shd w:val="clear" w:color="auto" w:fill="FFFFFF"/>
        </w:rPr>
      </w:pPr>
      <w:proofErr w:type="spellStart"/>
      <w:r w:rsidRPr="00E85436">
        <w:rPr>
          <w:rFonts w:ascii="Arial" w:hAnsi="Arial" w:cs="Arial"/>
          <w:color w:val="212121"/>
          <w:sz w:val="20"/>
          <w:szCs w:val="20"/>
          <w:shd w:val="clear" w:color="auto" w:fill="FFFFFF"/>
        </w:rPr>
        <w:t>Beqiri</w:t>
      </w:r>
      <w:proofErr w:type="spellEnd"/>
      <w:r w:rsidRPr="00E85436">
        <w:rPr>
          <w:rFonts w:ascii="Arial" w:hAnsi="Arial" w:cs="Arial"/>
          <w:color w:val="212121"/>
          <w:sz w:val="20"/>
          <w:szCs w:val="20"/>
          <w:shd w:val="clear" w:color="auto" w:fill="FFFFFF"/>
        </w:rPr>
        <w:t xml:space="preserve"> E, </w:t>
      </w:r>
      <w:proofErr w:type="spellStart"/>
      <w:r w:rsidRPr="00E85436">
        <w:rPr>
          <w:rFonts w:ascii="Arial" w:hAnsi="Arial" w:cs="Arial"/>
          <w:color w:val="212121"/>
          <w:sz w:val="20"/>
          <w:szCs w:val="20"/>
          <w:shd w:val="clear" w:color="auto" w:fill="FFFFFF"/>
        </w:rPr>
        <w:t>Badjatia</w:t>
      </w:r>
      <w:proofErr w:type="spellEnd"/>
      <w:r w:rsidRPr="00E85436">
        <w:rPr>
          <w:rFonts w:ascii="Arial" w:hAnsi="Arial" w:cs="Arial"/>
          <w:color w:val="212121"/>
          <w:sz w:val="20"/>
          <w:szCs w:val="20"/>
          <w:shd w:val="clear" w:color="auto" w:fill="FFFFFF"/>
        </w:rPr>
        <w:t xml:space="preserve"> N, </w:t>
      </w:r>
      <w:proofErr w:type="spellStart"/>
      <w:r w:rsidRPr="00E85436">
        <w:rPr>
          <w:rFonts w:ascii="Arial" w:hAnsi="Arial" w:cs="Arial"/>
          <w:color w:val="212121"/>
          <w:sz w:val="20"/>
          <w:szCs w:val="20"/>
          <w:shd w:val="clear" w:color="auto" w:fill="FFFFFF"/>
        </w:rPr>
        <w:t>Ercole</w:t>
      </w:r>
      <w:proofErr w:type="spellEnd"/>
      <w:r w:rsidRPr="00E85436">
        <w:rPr>
          <w:rFonts w:ascii="Arial" w:hAnsi="Arial" w:cs="Arial"/>
          <w:color w:val="212121"/>
          <w:sz w:val="20"/>
          <w:szCs w:val="20"/>
          <w:shd w:val="clear" w:color="auto" w:fill="FFFFFF"/>
        </w:rPr>
        <w:t xml:space="preserve"> A, Foreman B, Hu P, Hu X, </w:t>
      </w:r>
      <w:proofErr w:type="spellStart"/>
      <w:r w:rsidRPr="00E85436">
        <w:rPr>
          <w:rFonts w:ascii="Arial" w:hAnsi="Arial" w:cs="Arial"/>
          <w:color w:val="212121"/>
          <w:sz w:val="20"/>
          <w:szCs w:val="20"/>
          <w:shd w:val="clear" w:color="auto" w:fill="FFFFFF"/>
        </w:rPr>
        <w:t>LaRovere</w:t>
      </w:r>
      <w:proofErr w:type="spellEnd"/>
      <w:r w:rsidRPr="00E85436">
        <w:rPr>
          <w:rFonts w:ascii="Arial" w:hAnsi="Arial" w:cs="Arial"/>
          <w:color w:val="212121"/>
          <w:sz w:val="20"/>
          <w:szCs w:val="20"/>
          <w:shd w:val="clear" w:color="auto" w:fill="FFFFFF"/>
        </w:rPr>
        <w:t xml:space="preserve"> K, </w:t>
      </w:r>
      <w:proofErr w:type="spellStart"/>
      <w:r w:rsidRPr="00E85436">
        <w:rPr>
          <w:rFonts w:ascii="Arial" w:hAnsi="Arial" w:cs="Arial"/>
          <w:color w:val="212121"/>
          <w:sz w:val="20"/>
          <w:szCs w:val="20"/>
          <w:shd w:val="clear" w:color="auto" w:fill="FFFFFF"/>
        </w:rPr>
        <w:t>Meyfroidt</w:t>
      </w:r>
      <w:proofErr w:type="spellEnd"/>
      <w:r w:rsidRPr="00E85436">
        <w:rPr>
          <w:rFonts w:ascii="Arial" w:hAnsi="Arial" w:cs="Arial"/>
          <w:color w:val="212121"/>
          <w:sz w:val="20"/>
          <w:szCs w:val="20"/>
          <w:shd w:val="clear" w:color="auto" w:fill="FFFFFF"/>
        </w:rPr>
        <w:t xml:space="preserve"> G, Moberg D, </w:t>
      </w:r>
      <w:proofErr w:type="spellStart"/>
      <w:r w:rsidRPr="00E85436">
        <w:rPr>
          <w:rFonts w:ascii="Arial" w:hAnsi="Arial" w:cs="Arial"/>
          <w:color w:val="212121"/>
          <w:sz w:val="20"/>
          <w:szCs w:val="20"/>
          <w:shd w:val="clear" w:color="auto" w:fill="FFFFFF"/>
        </w:rPr>
        <w:t>Robba</w:t>
      </w:r>
      <w:proofErr w:type="spellEnd"/>
      <w:r w:rsidRPr="00E85436">
        <w:rPr>
          <w:rFonts w:ascii="Arial" w:hAnsi="Arial" w:cs="Arial"/>
          <w:color w:val="212121"/>
          <w:sz w:val="20"/>
          <w:szCs w:val="20"/>
          <w:shd w:val="clear" w:color="auto" w:fill="FFFFFF"/>
        </w:rPr>
        <w:t xml:space="preserve"> C, Rosenthal ES, </w:t>
      </w:r>
      <w:proofErr w:type="spellStart"/>
      <w:r w:rsidRPr="00E85436">
        <w:rPr>
          <w:rFonts w:ascii="Arial" w:hAnsi="Arial" w:cs="Arial"/>
          <w:color w:val="212121"/>
          <w:sz w:val="20"/>
          <w:szCs w:val="20"/>
          <w:shd w:val="clear" w:color="auto" w:fill="FFFFFF"/>
        </w:rPr>
        <w:t>Smielewski</w:t>
      </w:r>
      <w:proofErr w:type="spellEnd"/>
      <w:r w:rsidRPr="00E85436">
        <w:rPr>
          <w:rFonts w:ascii="Arial" w:hAnsi="Arial" w:cs="Arial"/>
          <w:color w:val="212121"/>
          <w:sz w:val="20"/>
          <w:szCs w:val="20"/>
          <w:shd w:val="clear" w:color="auto" w:fill="FFFFFF"/>
        </w:rPr>
        <w:t xml:space="preserve"> P, </w:t>
      </w:r>
      <w:r w:rsidRPr="00E85436">
        <w:rPr>
          <w:rFonts w:ascii="Arial" w:hAnsi="Arial" w:cs="Arial"/>
          <w:b/>
          <w:bCs/>
          <w:color w:val="212121"/>
          <w:sz w:val="20"/>
          <w:szCs w:val="20"/>
          <w:shd w:val="clear" w:color="auto" w:fill="FFFFFF"/>
        </w:rPr>
        <w:t>Wainwright MS</w:t>
      </w:r>
      <w:r w:rsidRPr="00E85436">
        <w:rPr>
          <w:rFonts w:ascii="Arial" w:hAnsi="Arial" w:cs="Arial"/>
          <w:color w:val="212121"/>
          <w:sz w:val="20"/>
          <w:szCs w:val="20"/>
          <w:shd w:val="clear" w:color="auto" w:fill="FFFFFF"/>
        </w:rPr>
        <w:t xml:space="preserve">, Park S; Curing Coma Campaign and its Contributing Members. Common Data Elements for Disorders of Consciousness: Recommendations from the Working Group on Physiology and Big Data. </w:t>
      </w:r>
      <w:proofErr w:type="spellStart"/>
      <w:r w:rsidRPr="00E85436">
        <w:rPr>
          <w:rFonts w:ascii="Arial" w:hAnsi="Arial" w:cs="Arial"/>
          <w:color w:val="212121"/>
          <w:sz w:val="20"/>
          <w:szCs w:val="20"/>
          <w:shd w:val="clear" w:color="auto" w:fill="FFFFFF"/>
        </w:rPr>
        <w:t>Neurocrit</w:t>
      </w:r>
      <w:proofErr w:type="spellEnd"/>
      <w:r w:rsidRPr="00E85436">
        <w:rPr>
          <w:rFonts w:ascii="Arial" w:hAnsi="Arial" w:cs="Arial"/>
          <w:color w:val="212121"/>
          <w:sz w:val="20"/>
          <w:szCs w:val="20"/>
          <w:shd w:val="clear" w:color="auto" w:fill="FFFFFF"/>
        </w:rPr>
        <w:t xml:space="preserve"> Care. 2023 Dec;39(3):593-599. </w:t>
      </w:r>
      <w:proofErr w:type="spellStart"/>
      <w:r w:rsidRPr="00E85436">
        <w:rPr>
          <w:rFonts w:ascii="Arial" w:hAnsi="Arial" w:cs="Arial"/>
          <w:color w:val="212121"/>
          <w:sz w:val="20"/>
          <w:szCs w:val="20"/>
          <w:shd w:val="clear" w:color="auto" w:fill="FFFFFF"/>
        </w:rPr>
        <w:t>doi</w:t>
      </w:r>
      <w:proofErr w:type="spellEnd"/>
      <w:r w:rsidRPr="00E85436">
        <w:rPr>
          <w:rFonts w:ascii="Arial" w:hAnsi="Arial" w:cs="Arial"/>
          <w:color w:val="212121"/>
          <w:sz w:val="20"/>
          <w:szCs w:val="20"/>
          <w:shd w:val="clear" w:color="auto" w:fill="FFFFFF"/>
        </w:rPr>
        <w:t xml:space="preserve">: 10.1007/s12028-023-01846-7. </w:t>
      </w:r>
      <w:proofErr w:type="spellStart"/>
      <w:r w:rsidRPr="00E85436">
        <w:rPr>
          <w:rFonts w:ascii="Arial" w:hAnsi="Arial" w:cs="Arial"/>
          <w:color w:val="212121"/>
          <w:sz w:val="20"/>
          <w:szCs w:val="20"/>
          <w:shd w:val="clear" w:color="auto" w:fill="FFFFFF"/>
        </w:rPr>
        <w:t>Epub</w:t>
      </w:r>
      <w:proofErr w:type="spellEnd"/>
      <w:r w:rsidRPr="00E85436">
        <w:rPr>
          <w:rFonts w:ascii="Arial" w:hAnsi="Arial" w:cs="Arial"/>
          <w:color w:val="212121"/>
          <w:sz w:val="20"/>
          <w:szCs w:val="20"/>
          <w:shd w:val="clear" w:color="auto" w:fill="FFFFFF"/>
        </w:rPr>
        <w:t xml:space="preserve"> 2023 Sep 13. Erratum in: </w:t>
      </w:r>
      <w:proofErr w:type="spellStart"/>
      <w:r w:rsidRPr="00E85436">
        <w:rPr>
          <w:rFonts w:ascii="Arial" w:hAnsi="Arial" w:cs="Arial"/>
          <w:color w:val="212121"/>
          <w:sz w:val="20"/>
          <w:szCs w:val="20"/>
          <w:shd w:val="clear" w:color="auto" w:fill="FFFFFF"/>
        </w:rPr>
        <w:t>Neurocrit</w:t>
      </w:r>
      <w:proofErr w:type="spellEnd"/>
      <w:r w:rsidRPr="00E85436">
        <w:rPr>
          <w:rFonts w:ascii="Arial" w:hAnsi="Arial" w:cs="Arial"/>
          <w:color w:val="212121"/>
          <w:sz w:val="20"/>
          <w:szCs w:val="20"/>
          <w:shd w:val="clear" w:color="auto" w:fill="FFFFFF"/>
        </w:rPr>
        <w:t xml:space="preserve"> Care. 2023 Dec </w:t>
      </w:r>
      <w:proofErr w:type="gramStart"/>
      <w:r w:rsidRPr="00E85436">
        <w:rPr>
          <w:rFonts w:ascii="Arial" w:hAnsi="Arial" w:cs="Arial"/>
          <w:color w:val="212121"/>
          <w:sz w:val="20"/>
          <w:szCs w:val="20"/>
          <w:shd w:val="clear" w:color="auto" w:fill="FFFFFF"/>
        </w:rPr>
        <w:t>6;:</w:t>
      </w:r>
      <w:proofErr w:type="gramEnd"/>
      <w:r w:rsidRPr="00E85436">
        <w:rPr>
          <w:rFonts w:ascii="Arial" w:hAnsi="Arial" w:cs="Arial"/>
          <w:color w:val="212121"/>
          <w:sz w:val="20"/>
          <w:szCs w:val="20"/>
          <w:shd w:val="clear" w:color="auto" w:fill="FFFFFF"/>
        </w:rPr>
        <w:t xml:space="preserve"> PMID: 37704934</w:t>
      </w:r>
      <w:r>
        <w:rPr>
          <w:rFonts w:ascii="Segoe UI" w:hAnsi="Segoe UI" w:cs="Segoe UI"/>
          <w:color w:val="212121"/>
          <w:shd w:val="clear" w:color="auto" w:fill="FFFFFF"/>
        </w:rPr>
        <w:t>.</w:t>
      </w:r>
    </w:p>
    <w:p w14:paraId="1AB756EA" w14:textId="77777777" w:rsidR="0063627C" w:rsidRDefault="0063627C" w:rsidP="0063627C">
      <w:pPr>
        <w:spacing w:after="0" w:line="240" w:lineRule="auto"/>
        <w:rPr>
          <w:rFonts w:ascii="Arial" w:hAnsi="Arial" w:cs="Segoe UI"/>
          <w:color w:val="212121"/>
          <w:sz w:val="20"/>
          <w:shd w:val="clear" w:color="auto" w:fill="FFFFFF"/>
        </w:rPr>
      </w:pPr>
    </w:p>
    <w:p w14:paraId="068DFC0B" w14:textId="77777777" w:rsidR="0063627C" w:rsidRPr="007C55E1" w:rsidRDefault="0063627C" w:rsidP="0063627C">
      <w:pPr>
        <w:spacing w:after="0" w:line="240" w:lineRule="auto"/>
        <w:rPr>
          <w:rFonts w:ascii="Arial" w:hAnsi="Arial" w:cs="Segoe UI"/>
          <w:color w:val="212121"/>
          <w:sz w:val="20"/>
          <w:shd w:val="clear" w:color="auto" w:fill="FFFFFF"/>
        </w:rPr>
      </w:pPr>
      <w:proofErr w:type="spellStart"/>
      <w:r w:rsidRPr="00E85436">
        <w:rPr>
          <w:rFonts w:ascii="Arial" w:hAnsi="Arial" w:cs="Arial"/>
          <w:color w:val="212121"/>
          <w:sz w:val="20"/>
          <w:szCs w:val="20"/>
          <w:shd w:val="clear" w:color="auto" w:fill="FFFFFF"/>
        </w:rPr>
        <w:t>Beqiri</w:t>
      </w:r>
      <w:proofErr w:type="spellEnd"/>
      <w:r w:rsidRPr="00E85436">
        <w:rPr>
          <w:rFonts w:ascii="Arial" w:hAnsi="Arial" w:cs="Arial"/>
          <w:color w:val="212121"/>
          <w:sz w:val="20"/>
          <w:szCs w:val="20"/>
          <w:shd w:val="clear" w:color="auto" w:fill="FFFFFF"/>
        </w:rPr>
        <w:t xml:space="preserve"> E, </w:t>
      </w:r>
      <w:proofErr w:type="spellStart"/>
      <w:r w:rsidRPr="00E85436">
        <w:rPr>
          <w:rFonts w:ascii="Arial" w:hAnsi="Arial" w:cs="Arial"/>
          <w:color w:val="212121"/>
          <w:sz w:val="20"/>
          <w:szCs w:val="20"/>
          <w:shd w:val="clear" w:color="auto" w:fill="FFFFFF"/>
        </w:rPr>
        <w:t>Badjatia</w:t>
      </w:r>
      <w:proofErr w:type="spellEnd"/>
      <w:r w:rsidRPr="00E85436">
        <w:rPr>
          <w:rFonts w:ascii="Arial" w:hAnsi="Arial" w:cs="Arial"/>
          <w:color w:val="212121"/>
          <w:sz w:val="20"/>
          <w:szCs w:val="20"/>
          <w:shd w:val="clear" w:color="auto" w:fill="FFFFFF"/>
        </w:rPr>
        <w:t xml:space="preserve"> N, </w:t>
      </w:r>
      <w:proofErr w:type="spellStart"/>
      <w:r w:rsidRPr="00E85436">
        <w:rPr>
          <w:rFonts w:ascii="Arial" w:hAnsi="Arial" w:cs="Arial"/>
          <w:color w:val="212121"/>
          <w:sz w:val="20"/>
          <w:szCs w:val="20"/>
          <w:shd w:val="clear" w:color="auto" w:fill="FFFFFF"/>
        </w:rPr>
        <w:t>Ercole</w:t>
      </w:r>
      <w:proofErr w:type="spellEnd"/>
      <w:r w:rsidRPr="00E85436">
        <w:rPr>
          <w:rFonts w:ascii="Arial" w:hAnsi="Arial" w:cs="Arial"/>
          <w:color w:val="212121"/>
          <w:sz w:val="20"/>
          <w:szCs w:val="20"/>
          <w:shd w:val="clear" w:color="auto" w:fill="FFFFFF"/>
        </w:rPr>
        <w:t xml:space="preserve"> A, Foreman B, Hu P, Hu X, </w:t>
      </w:r>
      <w:proofErr w:type="spellStart"/>
      <w:r w:rsidRPr="00E85436">
        <w:rPr>
          <w:rFonts w:ascii="Arial" w:hAnsi="Arial" w:cs="Arial"/>
          <w:color w:val="212121"/>
          <w:sz w:val="20"/>
          <w:szCs w:val="20"/>
          <w:shd w:val="clear" w:color="auto" w:fill="FFFFFF"/>
        </w:rPr>
        <w:t>LaRovere</w:t>
      </w:r>
      <w:proofErr w:type="spellEnd"/>
      <w:r w:rsidRPr="00E85436">
        <w:rPr>
          <w:rFonts w:ascii="Arial" w:hAnsi="Arial" w:cs="Arial"/>
          <w:color w:val="212121"/>
          <w:sz w:val="20"/>
          <w:szCs w:val="20"/>
          <w:shd w:val="clear" w:color="auto" w:fill="FFFFFF"/>
        </w:rPr>
        <w:t xml:space="preserve"> K, </w:t>
      </w:r>
      <w:proofErr w:type="spellStart"/>
      <w:r w:rsidRPr="00E85436">
        <w:rPr>
          <w:rFonts w:ascii="Arial" w:hAnsi="Arial" w:cs="Arial"/>
          <w:color w:val="212121"/>
          <w:sz w:val="20"/>
          <w:szCs w:val="20"/>
          <w:shd w:val="clear" w:color="auto" w:fill="FFFFFF"/>
        </w:rPr>
        <w:t>Meyfroidt</w:t>
      </w:r>
      <w:proofErr w:type="spellEnd"/>
      <w:r w:rsidRPr="00E85436">
        <w:rPr>
          <w:rFonts w:ascii="Arial" w:hAnsi="Arial" w:cs="Arial"/>
          <w:color w:val="212121"/>
          <w:sz w:val="20"/>
          <w:szCs w:val="20"/>
          <w:shd w:val="clear" w:color="auto" w:fill="FFFFFF"/>
        </w:rPr>
        <w:t xml:space="preserve"> G, Moberg D, </w:t>
      </w:r>
      <w:proofErr w:type="spellStart"/>
      <w:r w:rsidRPr="00E85436">
        <w:rPr>
          <w:rFonts w:ascii="Arial" w:hAnsi="Arial" w:cs="Arial"/>
          <w:color w:val="212121"/>
          <w:sz w:val="20"/>
          <w:szCs w:val="20"/>
          <w:shd w:val="clear" w:color="auto" w:fill="FFFFFF"/>
        </w:rPr>
        <w:t>Robba</w:t>
      </w:r>
      <w:proofErr w:type="spellEnd"/>
      <w:r w:rsidRPr="00E85436">
        <w:rPr>
          <w:rFonts w:ascii="Arial" w:hAnsi="Arial" w:cs="Arial"/>
          <w:color w:val="212121"/>
          <w:sz w:val="20"/>
          <w:szCs w:val="20"/>
          <w:shd w:val="clear" w:color="auto" w:fill="FFFFFF"/>
        </w:rPr>
        <w:t xml:space="preserve"> C, Rosenthal ES, </w:t>
      </w:r>
      <w:proofErr w:type="spellStart"/>
      <w:r w:rsidRPr="00E85436">
        <w:rPr>
          <w:rFonts w:ascii="Arial" w:hAnsi="Arial" w:cs="Arial"/>
          <w:color w:val="212121"/>
          <w:sz w:val="20"/>
          <w:szCs w:val="20"/>
          <w:shd w:val="clear" w:color="auto" w:fill="FFFFFF"/>
        </w:rPr>
        <w:t>Smielewski</w:t>
      </w:r>
      <w:proofErr w:type="spellEnd"/>
      <w:r w:rsidRPr="00E85436">
        <w:rPr>
          <w:rFonts w:ascii="Arial" w:hAnsi="Arial" w:cs="Arial"/>
          <w:color w:val="212121"/>
          <w:sz w:val="20"/>
          <w:szCs w:val="20"/>
          <w:shd w:val="clear" w:color="auto" w:fill="FFFFFF"/>
        </w:rPr>
        <w:t xml:space="preserve"> P, </w:t>
      </w:r>
      <w:r w:rsidRPr="00512ABA">
        <w:rPr>
          <w:rFonts w:ascii="Arial" w:hAnsi="Arial" w:cs="Arial"/>
          <w:b/>
          <w:bCs/>
          <w:color w:val="212121"/>
          <w:sz w:val="20"/>
          <w:szCs w:val="20"/>
          <w:shd w:val="clear" w:color="auto" w:fill="FFFFFF"/>
        </w:rPr>
        <w:t>Wainwright MS</w:t>
      </w:r>
      <w:r w:rsidRPr="00E85436">
        <w:rPr>
          <w:rFonts w:ascii="Arial" w:hAnsi="Arial" w:cs="Arial"/>
          <w:color w:val="212121"/>
          <w:sz w:val="20"/>
          <w:szCs w:val="20"/>
          <w:shd w:val="clear" w:color="auto" w:fill="FFFFFF"/>
        </w:rPr>
        <w:t xml:space="preserve">, Park S; Curing Coma Campaign and its Contributing Members. Correction: Common Data Elements for Disorders of Consciousness: Recommendations from the Working Group on Physiology and Big Data. </w:t>
      </w:r>
      <w:proofErr w:type="spellStart"/>
      <w:r w:rsidRPr="00E85436">
        <w:rPr>
          <w:rFonts w:ascii="Arial" w:hAnsi="Arial" w:cs="Arial"/>
          <w:color w:val="212121"/>
          <w:sz w:val="20"/>
          <w:szCs w:val="20"/>
          <w:shd w:val="clear" w:color="auto" w:fill="FFFFFF"/>
        </w:rPr>
        <w:t>Neurocrit</w:t>
      </w:r>
      <w:proofErr w:type="spellEnd"/>
      <w:r w:rsidRPr="00E85436">
        <w:rPr>
          <w:rFonts w:ascii="Arial" w:hAnsi="Arial" w:cs="Arial"/>
          <w:color w:val="212121"/>
          <w:sz w:val="20"/>
          <w:szCs w:val="20"/>
          <w:shd w:val="clear" w:color="auto" w:fill="FFFFFF"/>
        </w:rPr>
        <w:t xml:space="preserve"> Care. 2023 Dec 6. </w:t>
      </w:r>
      <w:proofErr w:type="spellStart"/>
      <w:r w:rsidRPr="00E85436">
        <w:rPr>
          <w:rFonts w:ascii="Arial" w:hAnsi="Arial" w:cs="Arial"/>
          <w:color w:val="212121"/>
          <w:sz w:val="20"/>
          <w:szCs w:val="20"/>
          <w:shd w:val="clear" w:color="auto" w:fill="FFFFFF"/>
        </w:rPr>
        <w:t>doi</w:t>
      </w:r>
      <w:proofErr w:type="spellEnd"/>
      <w:r w:rsidRPr="00E85436">
        <w:rPr>
          <w:rFonts w:ascii="Arial" w:hAnsi="Arial" w:cs="Arial"/>
          <w:color w:val="212121"/>
          <w:sz w:val="20"/>
          <w:szCs w:val="20"/>
          <w:shd w:val="clear" w:color="auto" w:fill="FFFFFF"/>
        </w:rPr>
        <w:t xml:space="preserve">: 10.1007/s12028-023-01894-z. </w:t>
      </w:r>
      <w:proofErr w:type="spellStart"/>
      <w:r w:rsidRPr="00E85436">
        <w:rPr>
          <w:rFonts w:ascii="Arial" w:hAnsi="Arial" w:cs="Arial"/>
          <w:color w:val="212121"/>
          <w:sz w:val="20"/>
          <w:szCs w:val="20"/>
          <w:shd w:val="clear" w:color="auto" w:fill="FFFFFF"/>
        </w:rPr>
        <w:t>Epub</w:t>
      </w:r>
      <w:proofErr w:type="spellEnd"/>
      <w:r w:rsidRPr="00E85436">
        <w:rPr>
          <w:rFonts w:ascii="Arial" w:hAnsi="Arial" w:cs="Arial"/>
          <w:color w:val="212121"/>
          <w:sz w:val="20"/>
          <w:szCs w:val="20"/>
          <w:shd w:val="clear" w:color="auto" w:fill="FFFFFF"/>
        </w:rPr>
        <w:t xml:space="preserve"> ahead of print. Erratum for: </w:t>
      </w:r>
      <w:proofErr w:type="spellStart"/>
      <w:r w:rsidRPr="00E85436">
        <w:rPr>
          <w:rFonts w:ascii="Arial" w:hAnsi="Arial" w:cs="Arial"/>
          <w:color w:val="212121"/>
          <w:sz w:val="20"/>
          <w:szCs w:val="20"/>
          <w:shd w:val="clear" w:color="auto" w:fill="FFFFFF"/>
        </w:rPr>
        <w:t>Neurocrit</w:t>
      </w:r>
      <w:proofErr w:type="spellEnd"/>
      <w:r w:rsidRPr="00E85436">
        <w:rPr>
          <w:rFonts w:ascii="Arial" w:hAnsi="Arial" w:cs="Arial"/>
          <w:color w:val="212121"/>
          <w:sz w:val="20"/>
          <w:szCs w:val="20"/>
          <w:shd w:val="clear" w:color="auto" w:fill="FFFFFF"/>
        </w:rPr>
        <w:t xml:space="preserve"> Care. 2023 Dec;39(3):593-599. PMID: 38057543</w:t>
      </w:r>
      <w:r>
        <w:rPr>
          <w:rFonts w:ascii="Segoe UI" w:hAnsi="Segoe UI" w:cs="Segoe UI"/>
          <w:color w:val="212121"/>
          <w:shd w:val="clear" w:color="auto" w:fill="FFFFFF"/>
        </w:rPr>
        <w:t>.</w:t>
      </w:r>
    </w:p>
    <w:p w14:paraId="100AEBD8" w14:textId="77777777" w:rsidR="0063627C" w:rsidRDefault="0063627C" w:rsidP="0063627C">
      <w:pPr>
        <w:spacing w:after="0" w:line="240" w:lineRule="auto"/>
        <w:rPr>
          <w:rFonts w:ascii="Arial" w:hAnsi="Arial" w:cs="Segoe UI"/>
          <w:b/>
          <w:bCs/>
          <w:color w:val="212121"/>
          <w:sz w:val="20"/>
          <w:shd w:val="clear" w:color="auto" w:fill="FFFFFF"/>
        </w:rPr>
      </w:pPr>
    </w:p>
    <w:p w14:paraId="0E0679A4"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b/>
          <w:bCs/>
          <w:color w:val="212121"/>
          <w:sz w:val="20"/>
          <w:shd w:val="clear" w:color="auto" w:fill="FFFFFF"/>
        </w:rPr>
        <w:t>Patrick KE</w:t>
      </w:r>
      <w:r w:rsidRPr="007C55E1">
        <w:rPr>
          <w:rFonts w:ascii="Arial" w:hAnsi="Arial" w:cs="Segoe UI"/>
          <w:color w:val="212121"/>
          <w:sz w:val="20"/>
          <w:shd w:val="clear" w:color="auto" w:fill="FFFFFF"/>
        </w:rPr>
        <w:t xml:space="preserve">, </w:t>
      </w:r>
      <w:proofErr w:type="spellStart"/>
      <w:r w:rsidRPr="007C55E1">
        <w:rPr>
          <w:rFonts w:ascii="Arial" w:hAnsi="Arial" w:cs="Segoe UI"/>
          <w:color w:val="212121"/>
          <w:sz w:val="20"/>
          <w:shd w:val="clear" w:color="auto" w:fill="FFFFFF"/>
        </w:rPr>
        <w:t>Kroshus</w:t>
      </w:r>
      <w:proofErr w:type="spellEnd"/>
      <w:r w:rsidRPr="007C55E1">
        <w:rPr>
          <w:rFonts w:ascii="Arial" w:hAnsi="Arial" w:cs="Segoe UI"/>
          <w:color w:val="212121"/>
          <w:sz w:val="20"/>
          <w:shd w:val="clear" w:color="auto" w:fill="FFFFFF"/>
        </w:rPr>
        <w:t xml:space="preserve"> E, Boyle LN, Wang J, </w:t>
      </w:r>
      <w:proofErr w:type="spellStart"/>
      <w:r w:rsidRPr="007C55E1">
        <w:rPr>
          <w:rFonts w:ascii="Arial" w:hAnsi="Arial" w:cs="Segoe UI"/>
          <w:color w:val="212121"/>
          <w:sz w:val="20"/>
          <w:shd w:val="clear" w:color="auto" w:fill="FFFFFF"/>
        </w:rPr>
        <w:t>Binjolkar</w:t>
      </w:r>
      <w:proofErr w:type="spellEnd"/>
      <w:r w:rsidRPr="007C55E1">
        <w:rPr>
          <w:rFonts w:ascii="Arial" w:hAnsi="Arial" w:cs="Segoe UI"/>
          <w:color w:val="212121"/>
          <w:sz w:val="20"/>
          <w:shd w:val="clear" w:color="auto" w:fill="FFFFFF"/>
        </w:rPr>
        <w:t xml:space="preserve"> M, </w:t>
      </w:r>
      <w:proofErr w:type="spellStart"/>
      <w:r w:rsidRPr="007C55E1">
        <w:rPr>
          <w:rFonts w:ascii="Arial" w:hAnsi="Arial" w:cs="Segoe UI"/>
          <w:color w:val="212121"/>
          <w:sz w:val="20"/>
          <w:shd w:val="clear" w:color="auto" w:fill="FFFFFF"/>
        </w:rPr>
        <w:t>Ebel</w:t>
      </w:r>
      <w:proofErr w:type="spellEnd"/>
      <w:r w:rsidRPr="007C55E1">
        <w:rPr>
          <w:rFonts w:ascii="Arial" w:hAnsi="Arial" w:cs="Segoe UI"/>
          <w:color w:val="212121"/>
          <w:sz w:val="20"/>
          <w:shd w:val="clear" w:color="auto" w:fill="FFFFFF"/>
        </w:rPr>
        <w:t xml:space="preserve"> BE, </w:t>
      </w:r>
      <w:proofErr w:type="spellStart"/>
      <w:r w:rsidRPr="007C55E1">
        <w:rPr>
          <w:rFonts w:ascii="Arial" w:hAnsi="Arial" w:cs="Segoe UI"/>
          <w:color w:val="212121"/>
          <w:sz w:val="20"/>
          <w:shd w:val="clear" w:color="auto" w:fill="FFFFFF"/>
        </w:rPr>
        <w:t>Rivara</w:t>
      </w:r>
      <w:proofErr w:type="spellEnd"/>
      <w:r w:rsidRPr="007C55E1">
        <w:rPr>
          <w:rFonts w:ascii="Arial" w:hAnsi="Arial" w:cs="Segoe UI"/>
          <w:color w:val="212121"/>
          <w:sz w:val="20"/>
          <w:shd w:val="clear" w:color="auto" w:fill="FFFFFF"/>
        </w:rPr>
        <w:t xml:space="preserve"> FP. Driving characteristics of young adults prior to and following concussion. Traffic </w:t>
      </w:r>
      <w:proofErr w:type="spellStart"/>
      <w:r w:rsidRPr="007C55E1">
        <w:rPr>
          <w:rFonts w:ascii="Arial" w:hAnsi="Arial" w:cs="Segoe UI"/>
          <w:color w:val="212121"/>
          <w:sz w:val="20"/>
          <w:shd w:val="clear" w:color="auto" w:fill="FFFFFF"/>
        </w:rPr>
        <w:t>Inj</w:t>
      </w:r>
      <w:proofErr w:type="spellEnd"/>
      <w:r w:rsidRPr="007C55E1">
        <w:rPr>
          <w:rFonts w:ascii="Arial" w:hAnsi="Arial" w:cs="Segoe UI"/>
          <w:color w:val="212121"/>
          <w:sz w:val="20"/>
          <w:shd w:val="clear" w:color="auto" w:fill="FFFFFF"/>
        </w:rPr>
        <w:t xml:space="preserve"> Prev. 2024;25(1):14-19.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xml:space="preserve">: 10.1080/15389588.2023.2250493. </w:t>
      </w:r>
      <w:proofErr w:type="spellStart"/>
      <w:r w:rsidRPr="007C55E1">
        <w:rPr>
          <w:rFonts w:ascii="Arial" w:hAnsi="Arial" w:cs="Segoe UI"/>
          <w:color w:val="212121"/>
          <w:sz w:val="20"/>
          <w:shd w:val="clear" w:color="auto" w:fill="FFFFFF"/>
        </w:rPr>
        <w:t>Epub</w:t>
      </w:r>
      <w:proofErr w:type="spellEnd"/>
      <w:r w:rsidRPr="007C55E1">
        <w:rPr>
          <w:rFonts w:ascii="Arial" w:hAnsi="Arial" w:cs="Segoe UI"/>
          <w:color w:val="212121"/>
          <w:sz w:val="20"/>
          <w:shd w:val="clear" w:color="auto" w:fill="FFFFFF"/>
        </w:rPr>
        <w:t xml:space="preserve"> 2023 Nov 30. PMID: 37728546.</w:t>
      </w:r>
    </w:p>
    <w:p w14:paraId="29753696" w14:textId="77777777" w:rsidR="0063627C" w:rsidRPr="007C55E1" w:rsidRDefault="0063627C" w:rsidP="0063627C">
      <w:pPr>
        <w:spacing w:after="0" w:line="240" w:lineRule="auto"/>
        <w:rPr>
          <w:rFonts w:ascii="Arial" w:hAnsi="Arial" w:cs="Segoe UI"/>
          <w:color w:val="212121"/>
          <w:sz w:val="20"/>
          <w:shd w:val="clear" w:color="auto" w:fill="FFFFFF"/>
        </w:rPr>
      </w:pPr>
    </w:p>
    <w:p w14:paraId="10BBE034"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color w:val="212121"/>
          <w:sz w:val="20"/>
          <w:shd w:val="clear" w:color="auto" w:fill="FFFFFF"/>
        </w:rPr>
        <w:t xml:space="preserve">Terman SW, Kirkpatrick L, Kerr WT, </w:t>
      </w:r>
      <w:r w:rsidRPr="007C55E1">
        <w:rPr>
          <w:rFonts w:ascii="Arial" w:hAnsi="Arial" w:cs="Segoe UI"/>
          <w:b/>
          <w:bCs/>
          <w:color w:val="212121"/>
          <w:sz w:val="20"/>
          <w:shd w:val="clear" w:color="auto" w:fill="FFFFFF"/>
        </w:rPr>
        <w:t>Akiyama LF</w:t>
      </w:r>
      <w:r w:rsidRPr="007C55E1">
        <w:rPr>
          <w:rFonts w:ascii="Arial" w:hAnsi="Arial" w:cs="Segoe UI"/>
          <w:color w:val="212121"/>
          <w:sz w:val="20"/>
          <w:shd w:val="clear" w:color="auto" w:fill="FFFFFF"/>
        </w:rPr>
        <w:t xml:space="preserve">, </w:t>
      </w:r>
      <w:proofErr w:type="spellStart"/>
      <w:r w:rsidRPr="007C55E1">
        <w:rPr>
          <w:rFonts w:ascii="Arial" w:hAnsi="Arial" w:cs="Segoe UI"/>
          <w:color w:val="212121"/>
          <w:sz w:val="20"/>
          <w:shd w:val="clear" w:color="auto" w:fill="FFFFFF"/>
        </w:rPr>
        <w:t>Baajour</w:t>
      </w:r>
      <w:proofErr w:type="spellEnd"/>
      <w:r w:rsidRPr="007C55E1">
        <w:rPr>
          <w:rFonts w:ascii="Arial" w:hAnsi="Arial" w:cs="Segoe UI"/>
          <w:color w:val="212121"/>
          <w:sz w:val="20"/>
          <w:shd w:val="clear" w:color="auto" w:fill="FFFFFF"/>
        </w:rPr>
        <w:t xml:space="preserve"> W, </w:t>
      </w:r>
      <w:proofErr w:type="spellStart"/>
      <w:r w:rsidRPr="007C55E1">
        <w:rPr>
          <w:rFonts w:ascii="Arial" w:hAnsi="Arial" w:cs="Segoe UI"/>
          <w:color w:val="212121"/>
          <w:sz w:val="20"/>
          <w:shd w:val="clear" w:color="auto" w:fill="FFFFFF"/>
        </w:rPr>
        <w:t>Atilgan</w:t>
      </w:r>
      <w:proofErr w:type="spellEnd"/>
      <w:r w:rsidRPr="007C55E1">
        <w:rPr>
          <w:rFonts w:ascii="Arial" w:hAnsi="Arial" w:cs="Segoe UI"/>
          <w:color w:val="212121"/>
          <w:sz w:val="20"/>
          <w:shd w:val="clear" w:color="auto" w:fill="FFFFFF"/>
        </w:rPr>
        <w:t xml:space="preserve"> D, </w:t>
      </w:r>
      <w:proofErr w:type="spellStart"/>
      <w:r w:rsidRPr="007C55E1">
        <w:rPr>
          <w:rFonts w:ascii="Arial" w:hAnsi="Arial" w:cs="Segoe UI"/>
          <w:color w:val="212121"/>
          <w:sz w:val="20"/>
          <w:shd w:val="clear" w:color="auto" w:fill="FFFFFF"/>
        </w:rPr>
        <w:t>Dorotan</w:t>
      </w:r>
      <w:proofErr w:type="spellEnd"/>
      <w:r w:rsidRPr="007C55E1">
        <w:rPr>
          <w:rFonts w:ascii="Arial" w:hAnsi="Arial" w:cs="Segoe UI"/>
          <w:color w:val="212121"/>
          <w:sz w:val="20"/>
          <w:shd w:val="clear" w:color="auto" w:fill="FFFFFF"/>
        </w:rPr>
        <w:t xml:space="preserve"> MKC, Choi HW, French JA. Challenges and directions in epilepsy diagnostics and therapeutics: proceedings of the 17</w:t>
      </w:r>
      <w:r w:rsidRPr="007C55E1">
        <w:rPr>
          <w:rFonts w:ascii="Arial" w:hAnsi="Arial" w:cs="Segoe UI"/>
          <w:color w:val="212121"/>
          <w:sz w:val="20"/>
          <w:szCs w:val="18"/>
          <w:shd w:val="clear" w:color="auto" w:fill="FFFFFF"/>
          <w:vertAlign w:val="superscript"/>
        </w:rPr>
        <w:t>th</w:t>
      </w:r>
      <w:r w:rsidRPr="007C55E1">
        <w:rPr>
          <w:rFonts w:ascii="Arial" w:hAnsi="Arial" w:cs="Segoe UI"/>
          <w:color w:val="212121"/>
          <w:sz w:val="20"/>
          <w:shd w:val="clear" w:color="auto" w:fill="FFFFFF"/>
        </w:rPr>
        <w:t xml:space="preserve"> Epilepsy Therapies and Diagnostics Development conference. </w:t>
      </w:r>
      <w:proofErr w:type="spellStart"/>
      <w:r w:rsidRPr="007C55E1">
        <w:rPr>
          <w:rFonts w:ascii="Arial" w:hAnsi="Arial" w:cs="Segoe UI"/>
          <w:color w:val="212121"/>
          <w:sz w:val="20"/>
          <w:shd w:val="clear" w:color="auto" w:fill="FFFFFF"/>
        </w:rPr>
        <w:t>Epilepsia</w:t>
      </w:r>
      <w:proofErr w:type="spellEnd"/>
      <w:r w:rsidRPr="007C55E1">
        <w:rPr>
          <w:rFonts w:ascii="Arial" w:hAnsi="Arial" w:cs="Segoe UI"/>
          <w:color w:val="212121"/>
          <w:sz w:val="20"/>
          <w:shd w:val="clear" w:color="auto" w:fill="FFFFFF"/>
        </w:rPr>
        <w:t xml:space="preserve">. 2023 Dec 22.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xml:space="preserve">: 10.1111/epi.17875. </w:t>
      </w:r>
      <w:proofErr w:type="spellStart"/>
      <w:r w:rsidRPr="007C55E1">
        <w:rPr>
          <w:rFonts w:ascii="Arial" w:hAnsi="Arial" w:cs="Segoe UI"/>
          <w:color w:val="212121"/>
          <w:sz w:val="20"/>
          <w:shd w:val="clear" w:color="auto" w:fill="FFFFFF"/>
        </w:rPr>
        <w:t>Epub</w:t>
      </w:r>
      <w:proofErr w:type="spellEnd"/>
      <w:r w:rsidRPr="007C55E1">
        <w:rPr>
          <w:rFonts w:ascii="Arial" w:hAnsi="Arial" w:cs="Segoe UI"/>
          <w:color w:val="212121"/>
          <w:sz w:val="20"/>
          <w:shd w:val="clear" w:color="auto" w:fill="FFFFFF"/>
        </w:rPr>
        <w:t xml:space="preserve"> ahead of print. PMID: 38135921.</w:t>
      </w:r>
    </w:p>
    <w:p w14:paraId="1294D7DA" w14:textId="77777777" w:rsidR="0063627C" w:rsidRPr="007C55E1" w:rsidRDefault="0063627C" w:rsidP="0063627C">
      <w:pPr>
        <w:spacing w:after="0" w:line="240" w:lineRule="auto"/>
        <w:rPr>
          <w:rFonts w:ascii="Arial" w:hAnsi="Arial" w:cs="Segoe UI"/>
          <w:color w:val="212121"/>
          <w:sz w:val="20"/>
          <w:shd w:val="clear" w:color="auto" w:fill="FFFFFF"/>
        </w:rPr>
      </w:pPr>
    </w:p>
    <w:p w14:paraId="73297912"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color w:val="212121"/>
          <w:sz w:val="20"/>
          <w:shd w:val="clear" w:color="auto" w:fill="FFFFFF"/>
        </w:rPr>
        <w:t xml:space="preserve">Bogetz JF, </w:t>
      </w:r>
      <w:r w:rsidRPr="007C55E1">
        <w:rPr>
          <w:rFonts w:ascii="Arial" w:hAnsi="Arial" w:cs="Segoe UI"/>
          <w:b/>
          <w:bCs/>
          <w:color w:val="212121"/>
          <w:sz w:val="20"/>
          <w:shd w:val="clear" w:color="auto" w:fill="FFFFFF"/>
        </w:rPr>
        <w:t>Natarajan N</w:t>
      </w:r>
      <w:r w:rsidRPr="007C55E1">
        <w:rPr>
          <w:rFonts w:ascii="Arial" w:hAnsi="Arial" w:cs="Segoe UI"/>
          <w:color w:val="212121"/>
          <w:sz w:val="20"/>
          <w:shd w:val="clear" w:color="auto" w:fill="FFFFFF"/>
        </w:rPr>
        <w:t xml:space="preserve">, Hauer J, Ramirez JM. Appreciating the Abilities of Children </w:t>
      </w:r>
      <w:proofErr w:type="gramStart"/>
      <w:r w:rsidRPr="007C55E1">
        <w:rPr>
          <w:rFonts w:ascii="Arial" w:hAnsi="Arial" w:cs="Segoe UI"/>
          <w:color w:val="212121"/>
          <w:sz w:val="20"/>
          <w:shd w:val="clear" w:color="auto" w:fill="FFFFFF"/>
        </w:rPr>
        <w:t>With</w:t>
      </w:r>
      <w:proofErr w:type="gramEnd"/>
      <w:r w:rsidRPr="007C55E1">
        <w:rPr>
          <w:rFonts w:ascii="Arial" w:hAnsi="Arial" w:cs="Segoe UI"/>
          <w:color w:val="212121"/>
          <w:sz w:val="20"/>
          <w:shd w:val="clear" w:color="auto" w:fill="FFFFFF"/>
        </w:rPr>
        <w:t xml:space="preserve"> Severe Neurologic Impairment. Hosp </w:t>
      </w:r>
      <w:proofErr w:type="spellStart"/>
      <w:r w:rsidRPr="007C55E1">
        <w:rPr>
          <w:rFonts w:ascii="Arial" w:hAnsi="Arial" w:cs="Segoe UI"/>
          <w:color w:val="212121"/>
          <w:sz w:val="20"/>
          <w:shd w:val="clear" w:color="auto" w:fill="FFFFFF"/>
        </w:rPr>
        <w:t>Pediatr</w:t>
      </w:r>
      <w:proofErr w:type="spellEnd"/>
      <w:r w:rsidRPr="007C55E1">
        <w:rPr>
          <w:rFonts w:ascii="Arial" w:hAnsi="Arial" w:cs="Segoe UI"/>
          <w:color w:val="212121"/>
          <w:sz w:val="20"/>
          <w:shd w:val="clear" w:color="auto" w:fill="FFFFFF"/>
        </w:rPr>
        <w:t>. 2023 Dec 1;13(12</w:t>
      </w:r>
      <w:proofErr w:type="gramStart"/>
      <w:r w:rsidRPr="007C55E1">
        <w:rPr>
          <w:rFonts w:ascii="Arial" w:hAnsi="Arial" w:cs="Segoe UI"/>
          <w:color w:val="212121"/>
          <w:sz w:val="20"/>
          <w:shd w:val="clear" w:color="auto" w:fill="FFFFFF"/>
        </w:rPr>
        <w:t>):e</w:t>
      </w:r>
      <w:proofErr w:type="gramEnd"/>
      <w:r w:rsidRPr="007C55E1">
        <w:rPr>
          <w:rFonts w:ascii="Arial" w:hAnsi="Arial" w:cs="Segoe UI"/>
          <w:color w:val="212121"/>
          <w:sz w:val="20"/>
          <w:shd w:val="clear" w:color="auto" w:fill="FFFFFF"/>
        </w:rPr>
        <w:t xml:space="preserve">392-e394.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10.1542/hpeds.2023-007463. PMID: 37946661; PMCID: PMC10656431.</w:t>
      </w:r>
    </w:p>
    <w:p w14:paraId="19168E32" w14:textId="77777777" w:rsidR="0063627C" w:rsidRPr="00A1113D" w:rsidRDefault="0063627C" w:rsidP="0063627C">
      <w:pPr>
        <w:spacing w:after="0" w:line="240" w:lineRule="auto"/>
        <w:rPr>
          <w:rFonts w:ascii="Arial" w:hAnsi="Arial" w:cs="Segoe UI"/>
          <w:color w:val="212121"/>
          <w:sz w:val="20"/>
          <w:shd w:val="clear" w:color="auto" w:fill="FFFFFF"/>
        </w:rPr>
      </w:pPr>
    </w:p>
    <w:p w14:paraId="1159C1F3" w14:textId="77777777" w:rsidR="0063627C" w:rsidRPr="00081EFA" w:rsidRDefault="0063627C" w:rsidP="0063627C">
      <w:pPr>
        <w:spacing w:after="0" w:line="240" w:lineRule="auto"/>
        <w:rPr>
          <w:rFonts w:ascii="Arial" w:hAnsi="Arial" w:cs="Arial"/>
          <w:color w:val="212121"/>
          <w:sz w:val="20"/>
          <w:szCs w:val="20"/>
          <w:shd w:val="clear" w:color="auto" w:fill="FFFFFF"/>
        </w:rPr>
      </w:pPr>
      <w:r w:rsidRPr="00081EFA">
        <w:rPr>
          <w:rFonts w:ascii="Arial" w:hAnsi="Arial" w:cs="Arial"/>
          <w:color w:val="212121"/>
          <w:sz w:val="20"/>
          <w:szCs w:val="20"/>
          <w:shd w:val="clear" w:color="auto" w:fill="FFFFFF"/>
        </w:rPr>
        <w:lastRenderedPageBreak/>
        <w:t xml:space="preserve">Foreman B, </w:t>
      </w:r>
      <w:proofErr w:type="spellStart"/>
      <w:r w:rsidRPr="00081EFA">
        <w:rPr>
          <w:rFonts w:ascii="Arial" w:hAnsi="Arial" w:cs="Arial"/>
          <w:color w:val="212121"/>
          <w:sz w:val="20"/>
          <w:szCs w:val="20"/>
          <w:shd w:val="clear" w:color="auto" w:fill="FFFFFF"/>
        </w:rPr>
        <w:t>Kapinos</w:t>
      </w:r>
      <w:proofErr w:type="spellEnd"/>
      <w:r w:rsidRPr="00081EFA">
        <w:rPr>
          <w:rFonts w:ascii="Arial" w:hAnsi="Arial" w:cs="Arial"/>
          <w:color w:val="212121"/>
          <w:sz w:val="20"/>
          <w:szCs w:val="20"/>
          <w:shd w:val="clear" w:color="auto" w:fill="FFFFFF"/>
        </w:rPr>
        <w:t xml:space="preserve"> G, </w:t>
      </w:r>
      <w:r w:rsidRPr="00081EFA">
        <w:rPr>
          <w:rFonts w:ascii="Arial" w:hAnsi="Arial" w:cs="Arial"/>
          <w:b/>
          <w:bCs/>
          <w:color w:val="212121"/>
          <w:sz w:val="20"/>
          <w:szCs w:val="20"/>
          <w:shd w:val="clear" w:color="auto" w:fill="FFFFFF"/>
        </w:rPr>
        <w:t>Wainwright MS</w:t>
      </w:r>
      <w:r w:rsidRPr="00081EFA">
        <w:rPr>
          <w:rFonts w:ascii="Arial" w:hAnsi="Arial" w:cs="Arial"/>
          <w:color w:val="212121"/>
          <w:sz w:val="20"/>
          <w:szCs w:val="20"/>
          <w:shd w:val="clear" w:color="auto" w:fill="FFFFFF"/>
        </w:rPr>
        <w:t xml:space="preserve">, Ngwenya LB, </w:t>
      </w:r>
      <w:proofErr w:type="spellStart"/>
      <w:r w:rsidRPr="00081EFA">
        <w:rPr>
          <w:rFonts w:ascii="Arial" w:hAnsi="Arial" w:cs="Arial"/>
          <w:color w:val="212121"/>
          <w:sz w:val="20"/>
          <w:szCs w:val="20"/>
          <w:shd w:val="clear" w:color="auto" w:fill="FFFFFF"/>
        </w:rPr>
        <w:t>O'Phelan</w:t>
      </w:r>
      <w:proofErr w:type="spellEnd"/>
      <w:r w:rsidRPr="00081EFA">
        <w:rPr>
          <w:rFonts w:ascii="Arial" w:hAnsi="Arial" w:cs="Arial"/>
          <w:color w:val="212121"/>
          <w:sz w:val="20"/>
          <w:szCs w:val="20"/>
          <w:shd w:val="clear" w:color="auto" w:fill="FFFFFF"/>
        </w:rPr>
        <w:t xml:space="preserve"> KH, </w:t>
      </w:r>
      <w:proofErr w:type="spellStart"/>
      <w:r w:rsidRPr="00081EFA">
        <w:rPr>
          <w:rFonts w:ascii="Arial" w:hAnsi="Arial" w:cs="Arial"/>
          <w:color w:val="212121"/>
          <w:sz w:val="20"/>
          <w:szCs w:val="20"/>
          <w:shd w:val="clear" w:color="auto" w:fill="FFFFFF"/>
        </w:rPr>
        <w:t>LaRovere</w:t>
      </w:r>
      <w:proofErr w:type="spellEnd"/>
      <w:r w:rsidRPr="00081EFA">
        <w:rPr>
          <w:rFonts w:ascii="Arial" w:hAnsi="Arial" w:cs="Arial"/>
          <w:color w:val="212121"/>
          <w:sz w:val="20"/>
          <w:szCs w:val="20"/>
          <w:shd w:val="clear" w:color="auto" w:fill="FFFFFF"/>
        </w:rPr>
        <w:t xml:space="preserve"> KL, </w:t>
      </w:r>
      <w:proofErr w:type="spellStart"/>
      <w:r w:rsidRPr="00081EFA">
        <w:rPr>
          <w:rFonts w:ascii="Arial" w:hAnsi="Arial" w:cs="Arial"/>
          <w:color w:val="212121"/>
          <w:sz w:val="20"/>
          <w:szCs w:val="20"/>
          <w:shd w:val="clear" w:color="auto" w:fill="FFFFFF"/>
        </w:rPr>
        <w:t>Kirschen</w:t>
      </w:r>
      <w:proofErr w:type="spellEnd"/>
      <w:r w:rsidRPr="00081EFA">
        <w:rPr>
          <w:rFonts w:ascii="Arial" w:hAnsi="Arial" w:cs="Arial"/>
          <w:color w:val="212121"/>
          <w:sz w:val="20"/>
          <w:szCs w:val="20"/>
          <w:shd w:val="clear" w:color="auto" w:fill="FFFFFF"/>
        </w:rPr>
        <w:t xml:space="preserve"> MP, </w:t>
      </w:r>
      <w:proofErr w:type="spellStart"/>
      <w:r w:rsidRPr="00081EFA">
        <w:rPr>
          <w:rFonts w:ascii="Arial" w:hAnsi="Arial" w:cs="Arial"/>
          <w:color w:val="212121"/>
          <w:sz w:val="20"/>
          <w:szCs w:val="20"/>
          <w:shd w:val="clear" w:color="auto" w:fill="FFFFFF"/>
        </w:rPr>
        <w:t>Appavu</w:t>
      </w:r>
      <w:proofErr w:type="spellEnd"/>
      <w:r w:rsidRPr="00081EFA">
        <w:rPr>
          <w:rFonts w:ascii="Arial" w:hAnsi="Arial" w:cs="Arial"/>
          <w:color w:val="212121"/>
          <w:sz w:val="20"/>
          <w:szCs w:val="20"/>
          <w:shd w:val="clear" w:color="auto" w:fill="FFFFFF"/>
        </w:rPr>
        <w:t xml:space="preserve"> B, Lazaridis C, </w:t>
      </w:r>
      <w:proofErr w:type="spellStart"/>
      <w:r w:rsidRPr="00081EFA">
        <w:rPr>
          <w:rFonts w:ascii="Arial" w:hAnsi="Arial" w:cs="Arial"/>
          <w:color w:val="212121"/>
          <w:sz w:val="20"/>
          <w:szCs w:val="20"/>
          <w:shd w:val="clear" w:color="auto" w:fill="FFFFFF"/>
        </w:rPr>
        <w:t>Alkhachroum</w:t>
      </w:r>
      <w:proofErr w:type="spellEnd"/>
      <w:r w:rsidRPr="00081EFA">
        <w:rPr>
          <w:rFonts w:ascii="Arial" w:hAnsi="Arial" w:cs="Arial"/>
          <w:color w:val="212121"/>
          <w:sz w:val="20"/>
          <w:szCs w:val="20"/>
          <w:shd w:val="clear" w:color="auto" w:fill="FFFFFF"/>
        </w:rPr>
        <w:t xml:space="preserve"> A, </w:t>
      </w:r>
      <w:proofErr w:type="spellStart"/>
      <w:r w:rsidRPr="00081EFA">
        <w:rPr>
          <w:rFonts w:ascii="Arial" w:hAnsi="Arial" w:cs="Arial"/>
          <w:color w:val="212121"/>
          <w:sz w:val="20"/>
          <w:szCs w:val="20"/>
          <w:shd w:val="clear" w:color="auto" w:fill="FFFFFF"/>
        </w:rPr>
        <w:t>Maciel</w:t>
      </w:r>
      <w:proofErr w:type="spellEnd"/>
      <w:r w:rsidRPr="00081EFA">
        <w:rPr>
          <w:rFonts w:ascii="Arial" w:hAnsi="Arial" w:cs="Arial"/>
          <w:color w:val="212121"/>
          <w:sz w:val="20"/>
          <w:szCs w:val="20"/>
          <w:shd w:val="clear" w:color="auto" w:fill="FFFFFF"/>
        </w:rPr>
        <w:t xml:space="preserve"> CB, Amorim E, Chang JJ, Gilmore EJ, Rosenthal ES, Park S. Practice Standards for the Use of Multimodality Neuromonitoring: A Delphi Consensus Process. Crit Care Med. 2023 Dec 1;51(12):1740-1753. </w:t>
      </w:r>
      <w:proofErr w:type="spellStart"/>
      <w:r w:rsidRPr="00081EFA">
        <w:rPr>
          <w:rFonts w:ascii="Arial" w:hAnsi="Arial" w:cs="Arial"/>
          <w:color w:val="212121"/>
          <w:sz w:val="20"/>
          <w:szCs w:val="20"/>
          <w:shd w:val="clear" w:color="auto" w:fill="FFFFFF"/>
        </w:rPr>
        <w:t>doi</w:t>
      </w:r>
      <w:proofErr w:type="spellEnd"/>
      <w:r w:rsidRPr="00081EFA">
        <w:rPr>
          <w:rFonts w:ascii="Arial" w:hAnsi="Arial" w:cs="Arial"/>
          <w:color w:val="212121"/>
          <w:sz w:val="20"/>
          <w:szCs w:val="20"/>
          <w:shd w:val="clear" w:color="auto" w:fill="FFFFFF"/>
        </w:rPr>
        <w:t xml:space="preserve">: 10.1097/CCM.0000000000006016. </w:t>
      </w:r>
      <w:proofErr w:type="spellStart"/>
      <w:r w:rsidRPr="00081EFA">
        <w:rPr>
          <w:rFonts w:ascii="Arial" w:hAnsi="Arial" w:cs="Arial"/>
          <w:color w:val="212121"/>
          <w:sz w:val="20"/>
          <w:szCs w:val="20"/>
          <w:shd w:val="clear" w:color="auto" w:fill="FFFFFF"/>
        </w:rPr>
        <w:t>Epub</w:t>
      </w:r>
      <w:proofErr w:type="spellEnd"/>
      <w:r w:rsidRPr="00081EFA">
        <w:rPr>
          <w:rFonts w:ascii="Arial" w:hAnsi="Arial" w:cs="Arial"/>
          <w:color w:val="212121"/>
          <w:sz w:val="20"/>
          <w:szCs w:val="20"/>
          <w:shd w:val="clear" w:color="auto" w:fill="FFFFFF"/>
        </w:rPr>
        <w:t xml:space="preserve"> 2023 Nov 16. PMID: 37607072.</w:t>
      </w:r>
    </w:p>
    <w:p w14:paraId="3B723A14" w14:textId="77777777" w:rsidR="0063627C" w:rsidRPr="00081EFA" w:rsidRDefault="0063627C" w:rsidP="0063627C">
      <w:pPr>
        <w:spacing w:after="0" w:line="240" w:lineRule="auto"/>
        <w:rPr>
          <w:rFonts w:ascii="Arial" w:hAnsi="Arial" w:cs="Arial"/>
          <w:color w:val="212121"/>
          <w:sz w:val="20"/>
          <w:szCs w:val="20"/>
          <w:shd w:val="clear" w:color="auto" w:fill="FFFFFF"/>
        </w:rPr>
      </w:pPr>
    </w:p>
    <w:p w14:paraId="282AF0F3" w14:textId="77777777" w:rsidR="0063627C" w:rsidRDefault="0063627C" w:rsidP="0063627C">
      <w:pPr>
        <w:spacing w:after="0" w:line="240" w:lineRule="auto"/>
        <w:rPr>
          <w:rFonts w:ascii="Arial" w:hAnsi="Arial" w:cs="Segoe UI"/>
          <w:color w:val="212121"/>
          <w:sz w:val="20"/>
          <w:shd w:val="clear" w:color="auto" w:fill="FFFFFF"/>
        </w:rPr>
      </w:pPr>
      <w:proofErr w:type="spellStart"/>
      <w:r w:rsidRPr="007C55E1">
        <w:rPr>
          <w:rFonts w:ascii="Arial" w:hAnsi="Arial" w:cs="Segoe UI"/>
          <w:color w:val="212121"/>
          <w:sz w:val="20"/>
          <w:shd w:val="clear" w:color="auto" w:fill="FFFFFF"/>
        </w:rPr>
        <w:t>Zaraa</w:t>
      </w:r>
      <w:proofErr w:type="spellEnd"/>
      <w:r w:rsidRPr="007C55E1">
        <w:rPr>
          <w:rFonts w:ascii="Arial" w:hAnsi="Arial" w:cs="Segoe UI"/>
          <w:color w:val="212121"/>
          <w:sz w:val="20"/>
          <w:shd w:val="clear" w:color="auto" w:fill="FFFFFF"/>
        </w:rPr>
        <w:t xml:space="preserve"> S, Steve White H, </w:t>
      </w:r>
      <w:proofErr w:type="spellStart"/>
      <w:r w:rsidRPr="007C55E1">
        <w:rPr>
          <w:rFonts w:ascii="Arial" w:hAnsi="Arial" w:cs="Segoe UI"/>
          <w:color w:val="212121"/>
          <w:sz w:val="20"/>
          <w:shd w:val="clear" w:color="auto" w:fill="FFFFFF"/>
        </w:rPr>
        <w:t>Stergachis</w:t>
      </w:r>
      <w:proofErr w:type="spellEnd"/>
      <w:r w:rsidRPr="007C55E1">
        <w:rPr>
          <w:rFonts w:ascii="Arial" w:hAnsi="Arial" w:cs="Segoe UI"/>
          <w:color w:val="212121"/>
          <w:sz w:val="20"/>
          <w:shd w:val="clear" w:color="auto" w:fill="FFFFFF"/>
        </w:rPr>
        <w:t xml:space="preserve"> A</w:t>
      </w:r>
      <w:r w:rsidRPr="007C55E1">
        <w:rPr>
          <w:rFonts w:ascii="Arial" w:hAnsi="Arial" w:cs="Segoe UI"/>
          <w:b/>
          <w:bCs/>
          <w:color w:val="212121"/>
          <w:sz w:val="20"/>
          <w:shd w:val="clear" w:color="auto" w:fill="FFFFFF"/>
        </w:rPr>
        <w:t>, Novotny EJ</w:t>
      </w:r>
      <w:r w:rsidRPr="007C55E1">
        <w:rPr>
          <w:rFonts w:ascii="Arial" w:hAnsi="Arial" w:cs="Segoe UI"/>
          <w:color w:val="212121"/>
          <w:sz w:val="20"/>
          <w:shd w:val="clear" w:color="auto" w:fill="FFFFFF"/>
        </w:rPr>
        <w:t xml:space="preserve"> Jr, Protos C, Simic G, </w:t>
      </w:r>
      <w:proofErr w:type="spellStart"/>
      <w:r w:rsidRPr="007C55E1">
        <w:rPr>
          <w:rFonts w:ascii="Arial" w:hAnsi="Arial" w:cs="Segoe UI"/>
          <w:color w:val="212121"/>
          <w:sz w:val="20"/>
          <w:shd w:val="clear" w:color="auto" w:fill="FFFFFF"/>
        </w:rPr>
        <w:t>Bacci</w:t>
      </w:r>
      <w:proofErr w:type="spellEnd"/>
      <w:r w:rsidRPr="007C55E1">
        <w:rPr>
          <w:rFonts w:ascii="Arial" w:hAnsi="Arial" w:cs="Segoe UI"/>
          <w:color w:val="212121"/>
          <w:sz w:val="20"/>
          <w:shd w:val="clear" w:color="auto" w:fill="FFFFFF"/>
        </w:rPr>
        <w:t xml:space="preserve"> JL. Using design thinking to strengthen the community pharmacist's role in epilepsy care. Epilepsy </w:t>
      </w:r>
      <w:proofErr w:type="spellStart"/>
      <w:r w:rsidRPr="007C55E1">
        <w:rPr>
          <w:rFonts w:ascii="Arial" w:hAnsi="Arial" w:cs="Segoe UI"/>
          <w:color w:val="212121"/>
          <w:sz w:val="20"/>
          <w:shd w:val="clear" w:color="auto" w:fill="FFFFFF"/>
        </w:rPr>
        <w:t>Behav</w:t>
      </w:r>
      <w:proofErr w:type="spellEnd"/>
      <w:r w:rsidRPr="007C55E1">
        <w:rPr>
          <w:rFonts w:ascii="Arial" w:hAnsi="Arial" w:cs="Segoe UI"/>
          <w:color w:val="212121"/>
          <w:sz w:val="20"/>
          <w:shd w:val="clear" w:color="auto" w:fill="FFFFFF"/>
        </w:rPr>
        <w:t xml:space="preserve">. 2023 Nov </w:t>
      </w:r>
      <w:proofErr w:type="gramStart"/>
      <w:r w:rsidRPr="007C55E1">
        <w:rPr>
          <w:rFonts w:ascii="Arial" w:hAnsi="Arial" w:cs="Segoe UI"/>
          <w:color w:val="212121"/>
          <w:sz w:val="20"/>
          <w:shd w:val="clear" w:color="auto" w:fill="FFFFFF"/>
        </w:rPr>
        <w:t>28;150:109542</w:t>
      </w:r>
      <w:proofErr w:type="gramEnd"/>
      <w:r w:rsidRPr="007C55E1">
        <w:rPr>
          <w:rFonts w:ascii="Arial" w:hAnsi="Arial" w:cs="Segoe UI"/>
          <w:color w:val="212121"/>
          <w:sz w:val="20"/>
          <w:shd w:val="clear" w:color="auto" w:fill="FFFFFF"/>
        </w:rPr>
        <w:t xml:space="preserve">.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xml:space="preserve">: 10.1016/j.yebeh.2023.109542. </w:t>
      </w:r>
      <w:proofErr w:type="spellStart"/>
      <w:r w:rsidRPr="007C55E1">
        <w:rPr>
          <w:rFonts w:ascii="Arial" w:hAnsi="Arial" w:cs="Segoe UI"/>
          <w:color w:val="212121"/>
          <w:sz w:val="20"/>
          <w:shd w:val="clear" w:color="auto" w:fill="FFFFFF"/>
        </w:rPr>
        <w:t>Epub</w:t>
      </w:r>
      <w:proofErr w:type="spellEnd"/>
      <w:r w:rsidRPr="007C55E1">
        <w:rPr>
          <w:rFonts w:ascii="Arial" w:hAnsi="Arial" w:cs="Segoe UI"/>
          <w:color w:val="212121"/>
          <w:sz w:val="20"/>
          <w:shd w:val="clear" w:color="auto" w:fill="FFFFFF"/>
        </w:rPr>
        <w:t xml:space="preserve"> ahead of print. PMID: 38035539</w:t>
      </w:r>
    </w:p>
    <w:p w14:paraId="126A7265" w14:textId="77777777" w:rsidR="0063627C" w:rsidRDefault="0063627C" w:rsidP="0063627C">
      <w:pPr>
        <w:spacing w:after="0" w:line="240" w:lineRule="auto"/>
        <w:rPr>
          <w:rFonts w:ascii="Arial" w:hAnsi="Arial" w:cs="Segoe UI"/>
          <w:color w:val="212121"/>
          <w:sz w:val="20"/>
          <w:shd w:val="clear" w:color="auto" w:fill="FFFFFF"/>
        </w:rPr>
      </w:pPr>
    </w:p>
    <w:p w14:paraId="18B3578C"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color w:val="212121"/>
          <w:sz w:val="20"/>
          <w:shd w:val="clear" w:color="auto" w:fill="FFFFFF"/>
        </w:rPr>
        <w:t xml:space="preserve">Glass HC, </w:t>
      </w:r>
      <w:proofErr w:type="spellStart"/>
      <w:r w:rsidRPr="007C55E1">
        <w:rPr>
          <w:rFonts w:ascii="Arial" w:hAnsi="Arial" w:cs="Segoe UI"/>
          <w:color w:val="212121"/>
          <w:sz w:val="20"/>
          <w:shd w:val="clear" w:color="auto" w:fill="FFFFFF"/>
        </w:rPr>
        <w:t>Numis</w:t>
      </w:r>
      <w:proofErr w:type="spellEnd"/>
      <w:r w:rsidRPr="007C55E1">
        <w:rPr>
          <w:rFonts w:ascii="Arial" w:hAnsi="Arial" w:cs="Segoe UI"/>
          <w:color w:val="212121"/>
          <w:sz w:val="20"/>
          <w:shd w:val="clear" w:color="auto" w:fill="FFFFFF"/>
        </w:rPr>
        <w:t xml:space="preserve"> AL, Comstock BA, Gonzalez FF, Mietzsch U, Bonifacio SL, Massey S, Thomas C, </w:t>
      </w:r>
      <w:r w:rsidRPr="007C55E1">
        <w:rPr>
          <w:rFonts w:ascii="Arial" w:hAnsi="Arial" w:cs="Segoe UI"/>
          <w:b/>
          <w:bCs/>
          <w:color w:val="212121"/>
          <w:sz w:val="20"/>
          <w:shd w:val="clear" w:color="auto" w:fill="FFFFFF"/>
        </w:rPr>
        <w:t>Natarajan N,</w:t>
      </w:r>
      <w:r w:rsidRPr="007C55E1">
        <w:rPr>
          <w:rFonts w:ascii="Arial" w:hAnsi="Arial" w:cs="Segoe UI"/>
          <w:color w:val="212121"/>
          <w:sz w:val="20"/>
          <w:shd w:val="clear" w:color="auto" w:fill="FFFFFF"/>
        </w:rPr>
        <w:t xml:space="preserve"> Mayock DE, Sokol GM, Van </w:t>
      </w:r>
      <w:proofErr w:type="spellStart"/>
      <w:r w:rsidRPr="007C55E1">
        <w:rPr>
          <w:rFonts w:ascii="Arial" w:hAnsi="Arial" w:cs="Segoe UI"/>
          <w:color w:val="212121"/>
          <w:sz w:val="20"/>
          <w:shd w:val="clear" w:color="auto" w:fill="FFFFFF"/>
        </w:rPr>
        <w:t>Meurs</w:t>
      </w:r>
      <w:proofErr w:type="spellEnd"/>
      <w:r w:rsidRPr="007C55E1">
        <w:rPr>
          <w:rFonts w:ascii="Arial" w:hAnsi="Arial" w:cs="Segoe UI"/>
          <w:color w:val="212121"/>
          <w:sz w:val="20"/>
          <w:shd w:val="clear" w:color="auto" w:fill="FFFFFF"/>
        </w:rPr>
        <w:t xml:space="preserve"> KP, Ahmad KA, </w:t>
      </w:r>
      <w:proofErr w:type="spellStart"/>
      <w:r w:rsidRPr="007C55E1">
        <w:rPr>
          <w:rFonts w:ascii="Arial" w:hAnsi="Arial" w:cs="Segoe UI"/>
          <w:color w:val="212121"/>
          <w:sz w:val="20"/>
          <w:shd w:val="clear" w:color="auto" w:fill="FFFFFF"/>
        </w:rPr>
        <w:t>Maitre</w:t>
      </w:r>
      <w:proofErr w:type="spellEnd"/>
      <w:r w:rsidRPr="007C55E1">
        <w:rPr>
          <w:rFonts w:ascii="Arial" w:hAnsi="Arial" w:cs="Segoe UI"/>
          <w:color w:val="212121"/>
          <w:sz w:val="20"/>
          <w:shd w:val="clear" w:color="auto" w:fill="FFFFFF"/>
        </w:rPr>
        <w:t xml:space="preserve"> N, </w:t>
      </w:r>
      <w:proofErr w:type="spellStart"/>
      <w:r w:rsidRPr="007C55E1">
        <w:rPr>
          <w:rFonts w:ascii="Arial" w:hAnsi="Arial" w:cs="Segoe UI"/>
          <w:color w:val="212121"/>
          <w:sz w:val="20"/>
          <w:shd w:val="clear" w:color="auto" w:fill="FFFFFF"/>
        </w:rPr>
        <w:t>Heagerty</w:t>
      </w:r>
      <w:proofErr w:type="spellEnd"/>
      <w:r w:rsidRPr="007C55E1">
        <w:rPr>
          <w:rFonts w:ascii="Arial" w:hAnsi="Arial" w:cs="Segoe UI"/>
          <w:color w:val="212121"/>
          <w:sz w:val="20"/>
          <w:shd w:val="clear" w:color="auto" w:fill="FFFFFF"/>
        </w:rPr>
        <w:t xml:space="preserve"> PJ, Juul SE, Wu YW, </w:t>
      </w:r>
      <w:proofErr w:type="spellStart"/>
      <w:r w:rsidRPr="007C55E1">
        <w:rPr>
          <w:rFonts w:ascii="Arial" w:hAnsi="Arial" w:cs="Segoe UI"/>
          <w:color w:val="212121"/>
          <w:sz w:val="20"/>
          <w:shd w:val="clear" w:color="auto" w:fill="FFFFFF"/>
        </w:rPr>
        <w:t>Wusthoff</w:t>
      </w:r>
      <w:proofErr w:type="spellEnd"/>
      <w:r w:rsidRPr="007C55E1">
        <w:rPr>
          <w:rFonts w:ascii="Arial" w:hAnsi="Arial" w:cs="Segoe UI"/>
          <w:color w:val="212121"/>
          <w:sz w:val="20"/>
          <w:shd w:val="clear" w:color="auto" w:fill="FFFFFF"/>
        </w:rPr>
        <w:t xml:space="preserve"> CJ. Association of EEG Background and Neurodevelopmental Outcome in Neonates </w:t>
      </w:r>
      <w:proofErr w:type="gramStart"/>
      <w:r w:rsidRPr="007C55E1">
        <w:rPr>
          <w:rFonts w:ascii="Arial" w:hAnsi="Arial" w:cs="Segoe UI"/>
          <w:color w:val="212121"/>
          <w:sz w:val="20"/>
          <w:shd w:val="clear" w:color="auto" w:fill="FFFFFF"/>
        </w:rPr>
        <w:t>With</w:t>
      </w:r>
      <w:proofErr w:type="gramEnd"/>
      <w:r w:rsidRPr="007C55E1">
        <w:rPr>
          <w:rFonts w:ascii="Arial" w:hAnsi="Arial" w:cs="Segoe UI"/>
          <w:color w:val="212121"/>
          <w:sz w:val="20"/>
          <w:shd w:val="clear" w:color="auto" w:fill="FFFFFF"/>
        </w:rPr>
        <w:t xml:space="preserve"> Hypoxic-Ischemic Encephalopathy Receiving Hypothermia. Neurology. 2023 Nov 27;101(22</w:t>
      </w:r>
      <w:proofErr w:type="gramStart"/>
      <w:r w:rsidRPr="007C55E1">
        <w:rPr>
          <w:rFonts w:ascii="Arial" w:hAnsi="Arial" w:cs="Segoe UI"/>
          <w:color w:val="212121"/>
          <w:sz w:val="20"/>
          <w:shd w:val="clear" w:color="auto" w:fill="FFFFFF"/>
        </w:rPr>
        <w:t>):e</w:t>
      </w:r>
      <w:proofErr w:type="gramEnd"/>
      <w:r w:rsidRPr="007C55E1">
        <w:rPr>
          <w:rFonts w:ascii="Arial" w:hAnsi="Arial" w:cs="Segoe UI"/>
          <w:color w:val="212121"/>
          <w:sz w:val="20"/>
          <w:shd w:val="clear" w:color="auto" w:fill="FFFFFF"/>
        </w:rPr>
        <w:t xml:space="preserve">2223-e2233.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10.1212/WNL.0000000000207744. PMID: 37816642; PMCID: PMC10727206.</w:t>
      </w:r>
    </w:p>
    <w:p w14:paraId="33325AF2" w14:textId="77777777" w:rsidR="0063627C" w:rsidRDefault="0063627C" w:rsidP="0063627C">
      <w:pPr>
        <w:spacing w:after="0" w:line="240" w:lineRule="auto"/>
        <w:rPr>
          <w:rFonts w:ascii="Arial" w:hAnsi="Arial" w:cs="Segoe UI"/>
          <w:color w:val="212121"/>
          <w:sz w:val="20"/>
          <w:shd w:val="clear" w:color="auto" w:fill="FFFFFF"/>
        </w:rPr>
      </w:pPr>
    </w:p>
    <w:p w14:paraId="2DD7BB86"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color w:val="212121"/>
          <w:sz w:val="20"/>
          <w:shd w:val="clear" w:color="auto" w:fill="FFFFFF"/>
        </w:rPr>
        <w:t xml:space="preserve">Mietzsch U, </w:t>
      </w:r>
      <w:proofErr w:type="spellStart"/>
      <w:r w:rsidRPr="007C55E1">
        <w:rPr>
          <w:rFonts w:ascii="Arial" w:hAnsi="Arial" w:cs="Segoe UI"/>
          <w:color w:val="212121"/>
          <w:sz w:val="20"/>
          <w:shd w:val="clear" w:color="auto" w:fill="FFFFFF"/>
        </w:rPr>
        <w:t>Kolnik</w:t>
      </w:r>
      <w:proofErr w:type="spellEnd"/>
      <w:r w:rsidRPr="007C55E1">
        <w:rPr>
          <w:rFonts w:ascii="Arial" w:hAnsi="Arial" w:cs="Segoe UI"/>
          <w:color w:val="212121"/>
          <w:sz w:val="20"/>
          <w:shd w:val="clear" w:color="auto" w:fill="FFFFFF"/>
        </w:rPr>
        <w:t xml:space="preserve"> SE, Wood TR, </w:t>
      </w:r>
      <w:r w:rsidRPr="007C55E1">
        <w:rPr>
          <w:rFonts w:ascii="Arial" w:hAnsi="Arial" w:cs="Segoe UI"/>
          <w:b/>
          <w:bCs/>
          <w:color w:val="212121"/>
          <w:sz w:val="20"/>
          <w:shd w:val="clear" w:color="auto" w:fill="FFFFFF"/>
        </w:rPr>
        <w:t>Natarajan N</w:t>
      </w:r>
      <w:r w:rsidRPr="007C55E1">
        <w:rPr>
          <w:rFonts w:ascii="Arial" w:hAnsi="Arial" w:cs="Segoe UI"/>
          <w:color w:val="212121"/>
          <w:sz w:val="20"/>
          <w:shd w:val="clear" w:color="auto" w:fill="FFFFFF"/>
        </w:rPr>
        <w:t xml:space="preserve">, Gonzalez FF, Glass H, Mayock DE, Bonifacio SL, Van </w:t>
      </w:r>
      <w:proofErr w:type="spellStart"/>
      <w:r w:rsidRPr="007C55E1">
        <w:rPr>
          <w:rFonts w:ascii="Arial" w:hAnsi="Arial" w:cs="Segoe UI"/>
          <w:color w:val="212121"/>
          <w:sz w:val="20"/>
          <w:shd w:val="clear" w:color="auto" w:fill="FFFFFF"/>
        </w:rPr>
        <w:t>Meurs</w:t>
      </w:r>
      <w:proofErr w:type="spellEnd"/>
      <w:r w:rsidRPr="007C55E1">
        <w:rPr>
          <w:rFonts w:ascii="Arial" w:hAnsi="Arial" w:cs="Segoe UI"/>
          <w:color w:val="212121"/>
          <w:sz w:val="20"/>
          <w:shd w:val="clear" w:color="auto" w:fill="FFFFFF"/>
        </w:rPr>
        <w:t xml:space="preserve"> K, Comstock BA, </w:t>
      </w:r>
      <w:proofErr w:type="spellStart"/>
      <w:r w:rsidRPr="007C55E1">
        <w:rPr>
          <w:rFonts w:ascii="Arial" w:hAnsi="Arial" w:cs="Segoe UI"/>
          <w:color w:val="212121"/>
          <w:sz w:val="20"/>
          <w:shd w:val="clear" w:color="auto" w:fill="FFFFFF"/>
        </w:rPr>
        <w:t>Heagerty</w:t>
      </w:r>
      <w:proofErr w:type="spellEnd"/>
      <w:r w:rsidRPr="007C55E1">
        <w:rPr>
          <w:rFonts w:ascii="Arial" w:hAnsi="Arial" w:cs="Segoe UI"/>
          <w:color w:val="212121"/>
          <w:sz w:val="20"/>
          <w:shd w:val="clear" w:color="auto" w:fill="FFFFFF"/>
        </w:rPr>
        <w:t xml:space="preserve"> PJ, Wu TW, Wu YW, Juul SE; HEAL Trial Study Group. Evolution of the </w:t>
      </w:r>
      <w:proofErr w:type="spellStart"/>
      <w:r w:rsidRPr="007C55E1">
        <w:rPr>
          <w:rFonts w:ascii="Arial" w:hAnsi="Arial" w:cs="Segoe UI"/>
          <w:color w:val="212121"/>
          <w:sz w:val="20"/>
          <w:shd w:val="clear" w:color="auto" w:fill="FFFFFF"/>
        </w:rPr>
        <w:t>Sarnat</w:t>
      </w:r>
      <w:proofErr w:type="spellEnd"/>
      <w:r w:rsidRPr="007C55E1">
        <w:rPr>
          <w:rFonts w:ascii="Arial" w:hAnsi="Arial" w:cs="Segoe UI"/>
          <w:color w:val="212121"/>
          <w:sz w:val="20"/>
          <w:shd w:val="clear" w:color="auto" w:fill="FFFFFF"/>
        </w:rPr>
        <w:t xml:space="preserve"> exam and association with 2-year outcomes in infants with moderate or severe hypoxic-</w:t>
      </w:r>
      <w:proofErr w:type="spellStart"/>
      <w:r w:rsidRPr="007C55E1">
        <w:rPr>
          <w:rFonts w:ascii="Arial" w:hAnsi="Arial" w:cs="Segoe UI"/>
          <w:color w:val="212121"/>
          <w:sz w:val="20"/>
          <w:shd w:val="clear" w:color="auto" w:fill="FFFFFF"/>
        </w:rPr>
        <w:t>ischaemic</w:t>
      </w:r>
      <w:proofErr w:type="spellEnd"/>
      <w:r w:rsidRPr="007C55E1">
        <w:rPr>
          <w:rFonts w:ascii="Arial" w:hAnsi="Arial" w:cs="Segoe UI"/>
          <w:color w:val="212121"/>
          <w:sz w:val="20"/>
          <w:shd w:val="clear" w:color="auto" w:fill="FFFFFF"/>
        </w:rPr>
        <w:t xml:space="preserve"> encephalopathy: a secondary analysis of the HEAL Trial. Arch Dis Child Fetal Neonatal Ed. 2023 Nov </w:t>
      </w:r>
      <w:proofErr w:type="gramStart"/>
      <w:r w:rsidRPr="007C55E1">
        <w:rPr>
          <w:rFonts w:ascii="Arial" w:hAnsi="Arial" w:cs="Segoe UI"/>
          <w:color w:val="212121"/>
          <w:sz w:val="20"/>
          <w:shd w:val="clear" w:color="auto" w:fill="FFFFFF"/>
        </w:rPr>
        <w:t>27:fetalneonatal</w:t>
      </w:r>
      <w:proofErr w:type="gramEnd"/>
      <w:r w:rsidRPr="007C55E1">
        <w:rPr>
          <w:rFonts w:ascii="Arial" w:hAnsi="Arial" w:cs="Segoe UI"/>
          <w:color w:val="212121"/>
          <w:sz w:val="20"/>
          <w:shd w:val="clear" w:color="auto" w:fill="FFFFFF"/>
        </w:rPr>
        <w:t xml:space="preserve">-2023-326102.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xml:space="preserve">: 10.1136/archdischild-2023-326102. </w:t>
      </w:r>
      <w:proofErr w:type="spellStart"/>
      <w:r w:rsidRPr="007C55E1">
        <w:rPr>
          <w:rFonts w:ascii="Arial" w:hAnsi="Arial" w:cs="Segoe UI"/>
          <w:color w:val="212121"/>
          <w:sz w:val="20"/>
          <w:shd w:val="clear" w:color="auto" w:fill="FFFFFF"/>
        </w:rPr>
        <w:t>Epub</w:t>
      </w:r>
      <w:proofErr w:type="spellEnd"/>
      <w:r w:rsidRPr="007C55E1">
        <w:rPr>
          <w:rFonts w:ascii="Arial" w:hAnsi="Arial" w:cs="Segoe UI"/>
          <w:color w:val="212121"/>
          <w:sz w:val="20"/>
          <w:shd w:val="clear" w:color="auto" w:fill="FFFFFF"/>
        </w:rPr>
        <w:t xml:space="preserve"> ahead of print. PMID: 38071538.</w:t>
      </w:r>
    </w:p>
    <w:p w14:paraId="4841D3B4" w14:textId="77777777" w:rsidR="0063627C" w:rsidRDefault="0063627C" w:rsidP="0063627C">
      <w:pPr>
        <w:spacing w:after="0" w:line="240" w:lineRule="auto"/>
        <w:rPr>
          <w:rFonts w:ascii="Arial" w:hAnsi="Arial" w:cs="Arial"/>
          <w:sz w:val="20"/>
          <w:szCs w:val="20"/>
          <w:shd w:val="clear" w:color="auto" w:fill="FFFFFF"/>
        </w:rPr>
      </w:pPr>
    </w:p>
    <w:p w14:paraId="206379EF" w14:textId="77777777" w:rsidR="0063627C" w:rsidRPr="00081EFA" w:rsidRDefault="0063627C" w:rsidP="0063627C">
      <w:pPr>
        <w:spacing w:after="0" w:line="240" w:lineRule="auto"/>
        <w:rPr>
          <w:rFonts w:ascii="Arial" w:hAnsi="Arial" w:cs="Arial"/>
          <w:sz w:val="20"/>
          <w:szCs w:val="20"/>
          <w:shd w:val="clear" w:color="auto" w:fill="FFFFFF"/>
        </w:rPr>
      </w:pPr>
      <w:r w:rsidRPr="00081EFA">
        <w:rPr>
          <w:rFonts w:ascii="Arial" w:hAnsi="Arial" w:cs="Arial"/>
          <w:sz w:val="20"/>
          <w:szCs w:val="20"/>
          <w:shd w:val="clear" w:color="auto" w:fill="FFFFFF"/>
        </w:rPr>
        <w:t xml:space="preserve">Uppal P, Smith J, </w:t>
      </w:r>
      <w:r w:rsidRPr="00081EFA">
        <w:rPr>
          <w:rFonts w:ascii="Arial" w:hAnsi="Arial" w:cs="Arial"/>
          <w:b/>
          <w:bCs/>
          <w:sz w:val="20"/>
          <w:szCs w:val="20"/>
          <w:shd w:val="clear" w:color="auto" w:fill="FFFFFF"/>
        </w:rPr>
        <w:t>Castillo-Pinto C</w:t>
      </w:r>
      <w:r w:rsidRPr="00081EFA">
        <w:rPr>
          <w:rFonts w:ascii="Arial" w:hAnsi="Arial" w:cs="Arial"/>
          <w:sz w:val="20"/>
          <w:szCs w:val="20"/>
          <w:shd w:val="clear" w:color="auto" w:fill="FFFFFF"/>
        </w:rPr>
        <w:t xml:space="preserve">, Wells EM, </w:t>
      </w:r>
      <w:proofErr w:type="spellStart"/>
      <w:r w:rsidRPr="00081EFA">
        <w:rPr>
          <w:rFonts w:ascii="Arial" w:hAnsi="Arial" w:cs="Arial"/>
          <w:sz w:val="20"/>
          <w:szCs w:val="20"/>
          <w:shd w:val="clear" w:color="auto" w:fill="FFFFFF"/>
        </w:rPr>
        <w:t>Jayakar</w:t>
      </w:r>
      <w:proofErr w:type="spellEnd"/>
      <w:r w:rsidRPr="00081EFA">
        <w:rPr>
          <w:rFonts w:ascii="Arial" w:hAnsi="Arial" w:cs="Arial"/>
          <w:sz w:val="20"/>
          <w:szCs w:val="20"/>
          <w:shd w:val="clear" w:color="auto" w:fill="FFFFFF"/>
        </w:rPr>
        <w:t xml:space="preserve"> A, </w:t>
      </w:r>
      <w:proofErr w:type="spellStart"/>
      <w:r w:rsidRPr="00081EFA">
        <w:rPr>
          <w:rFonts w:ascii="Arial" w:hAnsi="Arial" w:cs="Arial"/>
          <w:sz w:val="20"/>
          <w:szCs w:val="20"/>
          <w:shd w:val="clear" w:color="auto" w:fill="FFFFFF"/>
        </w:rPr>
        <w:t>Harrar</w:t>
      </w:r>
      <w:proofErr w:type="spellEnd"/>
      <w:r w:rsidRPr="00081EFA">
        <w:rPr>
          <w:rFonts w:ascii="Arial" w:hAnsi="Arial" w:cs="Arial"/>
          <w:sz w:val="20"/>
          <w:szCs w:val="20"/>
          <w:shd w:val="clear" w:color="auto" w:fill="FFFFFF"/>
        </w:rPr>
        <w:t xml:space="preserve"> D. Glial Fibrillary Acidic Protein (GFAP) </w:t>
      </w:r>
      <w:proofErr w:type="spellStart"/>
      <w:r w:rsidRPr="00081EFA">
        <w:rPr>
          <w:rFonts w:ascii="Arial" w:hAnsi="Arial" w:cs="Arial"/>
          <w:sz w:val="20"/>
          <w:szCs w:val="20"/>
          <w:shd w:val="clear" w:color="auto" w:fill="FFFFFF"/>
        </w:rPr>
        <w:t>Astrocytopathy</w:t>
      </w:r>
      <w:proofErr w:type="spellEnd"/>
      <w:r w:rsidRPr="00081EFA">
        <w:rPr>
          <w:rFonts w:ascii="Arial" w:hAnsi="Arial" w:cs="Arial"/>
          <w:sz w:val="20"/>
          <w:szCs w:val="20"/>
          <w:shd w:val="clear" w:color="auto" w:fill="FFFFFF"/>
        </w:rPr>
        <w:t xml:space="preserve">: An Emerging Cause of </w:t>
      </w:r>
      <w:proofErr w:type="spellStart"/>
      <w:r w:rsidRPr="00081EFA">
        <w:rPr>
          <w:rFonts w:ascii="Arial" w:hAnsi="Arial" w:cs="Arial"/>
          <w:sz w:val="20"/>
          <w:szCs w:val="20"/>
          <w:shd w:val="clear" w:color="auto" w:fill="FFFFFF"/>
        </w:rPr>
        <w:t>Meningoencephalomyelitis</w:t>
      </w:r>
      <w:proofErr w:type="spellEnd"/>
      <w:r w:rsidRPr="00081EFA">
        <w:rPr>
          <w:rFonts w:ascii="Arial" w:hAnsi="Arial" w:cs="Arial"/>
          <w:sz w:val="20"/>
          <w:szCs w:val="20"/>
          <w:shd w:val="clear" w:color="auto" w:fill="FFFFFF"/>
        </w:rPr>
        <w:t xml:space="preserve"> in Children and Adolescents. J Child Neurol. 2023 Nov 20:8830738231214301. </w:t>
      </w:r>
      <w:proofErr w:type="spellStart"/>
      <w:r w:rsidRPr="00081EFA">
        <w:rPr>
          <w:rFonts w:ascii="Arial" w:hAnsi="Arial" w:cs="Arial"/>
          <w:sz w:val="20"/>
          <w:szCs w:val="20"/>
          <w:shd w:val="clear" w:color="auto" w:fill="FFFFFF"/>
        </w:rPr>
        <w:t>doi</w:t>
      </w:r>
      <w:proofErr w:type="spellEnd"/>
      <w:r w:rsidRPr="00081EFA">
        <w:rPr>
          <w:rFonts w:ascii="Arial" w:hAnsi="Arial" w:cs="Arial"/>
          <w:sz w:val="20"/>
          <w:szCs w:val="20"/>
          <w:shd w:val="clear" w:color="auto" w:fill="FFFFFF"/>
        </w:rPr>
        <w:t xml:space="preserve">: 10.1177/08830738231214301. </w:t>
      </w:r>
      <w:proofErr w:type="spellStart"/>
      <w:r w:rsidRPr="00081EFA">
        <w:rPr>
          <w:rFonts w:ascii="Arial" w:hAnsi="Arial" w:cs="Arial"/>
          <w:sz w:val="20"/>
          <w:szCs w:val="20"/>
          <w:shd w:val="clear" w:color="auto" w:fill="FFFFFF"/>
        </w:rPr>
        <w:t>Epub</w:t>
      </w:r>
      <w:proofErr w:type="spellEnd"/>
      <w:r w:rsidRPr="00081EFA">
        <w:rPr>
          <w:rFonts w:ascii="Arial" w:hAnsi="Arial" w:cs="Arial"/>
          <w:sz w:val="20"/>
          <w:szCs w:val="20"/>
          <w:shd w:val="clear" w:color="auto" w:fill="FFFFFF"/>
        </w:rPr>
        <w:t xml:space="preserve"> ahead of print. PMID: 37981797</w:t>
      </w:r>
      <w:r w:rsidRPr="00081EFA">
        <w:rPr>
          <w:rFonts w:ascii="Arial" w:hAnsi="Arial" w:cs="Arial"/>
          <w:color w:val="212121"/>
          <w:sz w:val="20"/>
          <w:szCs w:val="20"/>
          <w:shd w:val="clear" w:color="auto" w:fill="FFFFFF"/>
        </w:rPr>
        <w:t>.</w:t>
      </w:r>
    </w:p>
    <w:p w14:paraId="23497BA0" w14:textId="77777777" w:rsidR="0063627C" w:rsidRDefault="0063627C" w:rsidP="0063627C">
      <w:pPr>
        <w:spacing w:after="0" w:line="240" w:lineRule="auto"/>
        <w:rPr>
          <w:rFonts w:ascii="Arial" w:hAnsi="Arial" w:cs="Arial"/>
          <w:color w:val="212121"/>
          <w:sz w:val="20"/>
          <w:szCs w:val="20"/>
          <w:shd w:val="clear" w:color="auto" w:fill="FFFFFF"/>
        </w:rPr>
      </w:pPr>
    </w:p>
    <w:p w14:paraId="55186CA2" w14:textId="77777777" w:rsidR="0063627C" w:rsidRDefault="0063627C" w:rsidP="0063627C">
      <w:pPr>
        <w:spacing w:after="0" w:line="240" w:lineRule="auto"/>
        <w:rPr>
          <w:rFonts w:ascii="Arial" w:hAnsi="Arial" w:cs="Arial"/>
          <w:sz w:val="20"/>
          <w:szCs w:val="20"/>
          <w:shd w:val="clear" w:color="auto" w:fill="FFFFFF"/>
        </w:rPr>
      </w:pPr>
      <w:r w:rsidRPr="00081EFA">
        <w:rPr>
          <w:rFonts w:ascii="Arial" w:hAnsi="Arial" w:cs="Arial"/>
          <w:sz w:val="20"/>
          <w:szCs w:val="20"/>
          <w:shd w:val="clear" w:color="auto" w:fill="FFFFFF"/>
        </w:rPr>
        <w:t xml:space="preserve">Guerrero-Gonzalez JM, Kirk GR, </w:t>
      </w:r>
      <w:proofErr w:type="spellStart"/>
      <w:r w:rsidRPr="00081EFA">
        <w:rPr>
          <w:rFonts w:ascii="Arial" w:hAnsi="Arial" w:cs="Arial"/>
          <w:sz w:val="20"/>
          <w:szCs w:val="20"/>
          <w:shd w:val="clear" w:color="auto" w:fill="FFFFFF"/>
        </w:rPr>
        <w:t>Birn</w:t>
      </w:r>
      <w:proofErr w:type="spellEnd"/>
      <w:r w:rsidRPr="00081EFA">
        <w:rPr>
          <w:rFonts w:ascii="Arial" w:hAnsi="Arial" w:cs="Arial"/>
          <w:sz w:val="20"/>
          <w:szCs w:val="20"/>
          <w:shd w:val="clear" w:color="auto" w:fill="FFFFFF"/>
        </w:rPr>
        <w:t xml:space="preserve"> R, Bigler ED, </w:t>
      </w:r>
      <w:r w:rsidRPr="00081EFA">
        <w:rPr>
          <w:rFonts w:ascii="Arial" w:hAnsi="Arial" w:cs="Arial"/>
          <w:b/>
          <w:bCs/>
          <w:sz w:val="20"/>
          <w:szCs w:val="20"/>
          <w:shd w:val="clear" w:color="auto" w:fill="FFFFFF"/>
        </w:rPr>
        <w:t>Bowen K</w:t>
      </w:r>
      <w:r w:rsidRPr="00081EFA">
        <w:rPr>
          <w:rFonts w:ascii="Arial" w:hAnsi="Arial" w:cs="Arial"/>
          <w:sz w:val="20"/>
          <w:szCs w:val="20"/>
          <w:shd w:val="clear" w:color="auto" w:fill="FFFFFF"/>
        </w:rPr>
        <w:t xml:space="preserve">, Broman AT, Rosario BL, Butt W, Beers SR, Bell MJ, Alexander AL, </w:t>
      </w:r>
      <w:proofErr w:type="spellStart"/>
      <w:r w:rsidRPr="00081EFA">
        <w:rPr>
          <w:rFonts w:ascii="Arial" w:hAnsi="Arial" w:cs="Arial"/>
          <w:sz w:val="20"/>
          <w:szCs w:val="20"/>
          <w:shd w:val="clear" w:color="auto" w:fill="FFFFFF"/>
        </w:rPr>
        <w:t>Ferrazzano</w:t>
      </w:r>
      <w:proofErr w:type="spellEnd"/>
      <w:r w:rsidRPr="00081EFA">
        <w:rPr>
          <w:rFonts w:ascii="Arial" w:hAnsi="Arial" w:cs="Arial"/>
          <w:sz w:val="20"/>
          <w:szCs w:val="20"/>
          <w:shd w:val="clear" w:color="auto" w:fill="FFFFFF"/>
        </w:rPr>
        <w:t xml:space="preserve"> PA; ADAPT MRI Biomarkers Investigators. Multi-modal MRI of hippocampal morphometry and connectivity after pediatric severe TBI. Brain Imaging </w:t>
      </w:r>
      <w:proofErr w:type="spellStart"/>
      <w:r w:rsidRPr="00081EFA">
        <w:rPr>
          <w:rFonts w:ascii="Arial" w:hAnsi="Arial" w:cs="Arial"/>
          <w:sz w:val="20"/>
          <w:szCs w:val="20"/>
          <w:shd w:val="clear" w:color="auto" w:fill="FFFFFF"/>
        </w:rPr>
        <w:t>Behav</w:t>
      </w:r>
      <w:proofErr w:type="spellEnd"/>
      <w:r w:rsidRPr="00081EFA">
        <w:rPr>
          <w:rFonts w:ascii="Arial" w:hAnsi="Arial" w:cs="Arial"/>
          <w:sz w:val="20"/>
          <w:szCs w:val="20"/>
          <w:shd w:val="clear" w:color="auto" w:fill="FFFFFF"/>
        </w:rPr>
        <w:t xml:space="preserve">. 2023 Nov 13. </w:t>
      </w:r>
      <w:proofErr w:type="spellStart"/>
      <w:r w:rsidRPr="00081EFA">
        <w:rPr>
          <w:rFonts w:ascii="Arial" w:hAnsi="Arial" w:cs="Arial"/>
          <w:sz w:val="20"/>
          <w:szCs w:val="20"/>
          <w:shd w:val="clear" w:color="auto" w:fill="FFFFFF"/>
        </w:rPr>
        <w:t>doi</w:t>
      </w:r>
      <w:proofErr w:type="spellEnd"/>
      <w:r w:rsidRPr="00081EFA">
        <w:rPr>
          <w:rFonts w:ascii="Arial" w:hAnsi="Arial" w:cs="Arial"/>
          <w:sz w:val="20"/>
          <w:szCs w:val="20"/>
          <w:shd w:val="clear" w:color="auto" w:fill="FFFFFF"/>
        </w:rPr>
        <w:t xml:space="preserve">: 10.1007/s11682-023-00818-x. </w:t>
      </w:r>
      <w:proofErr w:type="spellStart"/>
      <w:r w:rsidRPr="00081EFA">
        <w:rPr>
          <w:rFonts w:ascii="Arial" w:hAnsi="Arial" w:cs="Arial"/>
          <w:sz w:val="20"/>
          <w:szCs w:val="20"/>
          <w:shd w:val="clear" w:color="auto" w:fill="FFFFFF"/>
        </w:rPr>
        <w:t>Epub</w:t>
      </w:r>
      <w:proofErr w:type="spellEnd"/>
      <w:r w:rsidRPr="00081EFA">
        <w:rPr>
          <w:rFonts w:ascii="Arial" w:hAnsi="Arial" w:cs="Arial"/>
          <w:sz w:val="20"/>
          <w:szCs w:val="20"/>
          <w:shd w:val="clear" w:color="auto" w:fill="FFFFFF"/>
        </w:rPr>
        <w:t xml:space="preserve"> ahead of print. PMID: 37955810</w:t>
      </w:r>
      <w:r w:rsidRPr="00081EFA">
        <w:rPr>
          <w:rFonts w:ascii="Arial" w:hAnsi="Arial" w:cs="Arial"/>
          <w:color w:val="212121"/>
          <w:sz w:val="20"/>
          <w:szCs w:val="20"/>
          <w:shd w:val="clear" w:color="auto" w:fill="FFFFFF"/>
        </w:rPr>
        <w:t>.</w:t>
      </w:r>
    </w:p>
    <w:p w14:paraId="250C75F2" w14:textId="77777777" w:rsidR="0063627C" w:rsidRDefault="0063627C" w:rsidP="0063627C">
      <w:pPr>
        <w:spacing w:after="0" w:line="240" w:lineRule="auto"/>
        <w:rPr>
          <w:rFonts w:ascii="Arial" w:hAnsi="Arial" w:cs="Segoe UI"/>
          <w:color w:val="212121"/>
          <w:sz w:val="20"/>
          <w:shd w:val="clear" w:color="auto" w:fill="FFFFFF"/>
        </w:rPr>
      </w:pPr>
    </w:p>
    <w:p w14:paraId="6A157863" w14:textId="77777777" w:rsidR="0063627C" w:rsidRPr="00081EFA" w:rsidRDefault="0063627C" w:rsidP="0063627C">
      <w:pPr>
        <w:spacing w:after="0" w:line="240" w:lineRule="auto"/>
        <w:rPr>
          <w:rFonts w:ascii="Arial" w:hAnsi="Arial" w:cs="Arial"/>
          <w:color w:val="212121"/>
          <w:sz w:val="20"/>
          <w:szCs w:val="20"/>
          <w:shd w:val="clear" w:color="auto" w:fill="FFFFFF"/>
        </w:rPr>
      </w:pPr>
      <w:r w:rsidRPr="00081EFA">
        <w:rPr>
          <w:rFonts w:ascii="Arial" w:hAnsi="Arial" w:cs="Arial"/>
          <w:color w:val="212121"/>
          <w:sz w:val="20"/>
          <w:szCs w:val="20"/>
          <w:shd w:val="clear" w:color="auto" w:fill="FFFFFF"/>
        </w:rPr>
        <w:t xml:space="preserve">Bogetz JF, </w:t>
      </w:r>
      <w:r w:rsidRPr="00081EFA">
        <w:rPr>
          <w:rFonts w:ascii="Arial" w:hAnsi="Arial" w:cs="Arial"/>
          <w:b/>
          <w:bCs/>
          <w:color w:val="212121"/>
          <w:sz w:val="20"/>
          <w:szCs w:val="20"/>
          <w:shd w:val="clear" w:color="auto" w:fill="FFFFFF"/>
        </w:rPr>
        <w:t>Natarajan N</w:t>
      </w:r>
      <w:r w:rsidRPr="00081EFA">
        <w:rPr>
          <w:rFonts w:ascii="Arial" w:hAnsi="Arial" w:cs="Arial"/>
          <w:color w:val="212121"/>
          <w:sz w:val="20"/>
          <w:szCs w:val="20"/>
          <w:shd w:val="clear" w:color="auto" w:fill="FFFFFF"/>
        </w:rPr>
        <w:t xml:space="preserve">, Hauer J, Ramirez JM. Appreciating the Abilities of Children </w:t>
      </w:r>
      <w:proofErr w:type="gramStart"/>
      <w:r w:rsidRPr="00081EFA">
        <w:rPr>
          <w:rFonts w:ascii="Arial" w:hAnsi="Arial" w:cs="Arial"/>
          <w:color w:val="212121"/>
          <w:sz w:val="20"/>
          <w:szCs w:val="20"/>
          <w:shd w:val="clear" w:color="auto" w:fill="FFFFFF"/>
        </w:rPr>
        <w:t>With</w:t>
      </w:r>
      <w:proofErr w:type="gramEnd"/>
      <w:r w:rsidRPr="00081EFA">
        <w:rPr>
          <w:rFonts w:ascii="Arial" w:hAnsi="Arial" w:cs="Arial"/>
          <w:color w:val="212121"/>
          <w:sz w:val="20"/>
          <w:szCs w:val="20"/>
          <w:shd w:val="clear" w:color="auto" w:fill="FFFFFF"/>
        </w:rPr>
        <w:t xml:space="preserve"> Severe Neurologic Impairment. Hosp </w:t>
      </w:r>
      <w:proofErr w:type="spellStart"/>
      <w:r w:rsidRPr="00081EFA">
        <w:rPr>
          <w:rFonts w:ascii="Arial" w:hAnsi="Arial" w:cs="Arial"/>
          <w:color w:val="212121"/>
          <w:sz w:val="20"/>
          <w:szCs w:val="20"/>
          <w:shd w:val="clear" w:color="auto" w:fill="FFFFFF"/>
        </w:rPr>
        <w:t>Pediatr</w:t>
      </w:r>
      <w:proofErr w:type="spellEnd"/>
      <w:r w:rsidRPr="00081EFA">
        <w:rPr>
          <w:rFonts w:ascii="Arial" w:hAnsi="Arial" w:cs="Arial"/>
          <w:color w:val="212121"/>
          <w:sz w:val="20"/>
          <w:szCs w:val="20"/>
          <w:shd w:val="clear" w:color="auto" w:fill="FFFFFF"/>
        </w:rPr>
        <w:t>. 2023 Nov 10;13(12</w:t>
      </w:r>
      <w:proofErr w:type="gramStart"/>
      <w:r w:rsidRPr="00081EFA">
        <w:rPr>
          <w:rFonts w:ascii="Arial" w:hAnsi="Arial" w:cs="Arial"/>
          <w:color w:val="212121"/>
          <w:sz w:val="20"/>
          <w:szCs w:val="20"/>
          <w:shd w:val="clear" w:color="auto" w:fill="FFFFFF"/>
        </w:rPr>
        <w:t>):e</w:t>
      </w:r>
      <w:proofErr w:type="gramEnd"/>
      <w:r w:rsidRPr="00081EFA">
        <w:rPr>
          <w:rFonts w:ascii="Arial" w:hAnsi="Arial" w:cs="Arial"/>
          <w:color w:val="212121"/>
          <w:sz w:val="20"/>
          <w:szCs w:val="20"/>
          <w:shd w:val="clear" w:color="auto" w:fill="FFFFFF"/>
        </w:rPr>
        <w:t xml:space="preserve">392–4. </w:t>
      </w:r>
      <w:proofErr w:type="spellStart"/>
      <w:r w:rsidRPr="00081EFA">
        <w:rPr>
          <w:rFonts w:ascii="Arial" w:hAnsi="Arial" w:cs="Arial"/>
          <w:color w:val="212121"/>
          <w:sz w:val="20"/>
          <w:szCs w:val="20"/>
          <w:shd w:val="clear" w:color="auto" w:fill="FFFFFF"/>
        </w:rPr>
        <w:t>doi</w:t>
      </w:r>
      <w:proofErr w:type="spellEnd"/>
      <w:r w:rsidRPr="00081EFA">
        <w:rPr>
          <w:rFonts w:ascii="Arial" w:hAnsi="Arial" w:cs="Arial"/>
          <w:color w:val="212121"/>
          <w:sz w:val="20"/>
          <w:szCs w:val="20"/>
          <w:shd w:val="clear" w:color="auto" w:fill="FFFFFF"/>
        </w:rPr>
        <w:t xml:space="preserve">: 10.1542/hpeds.2023-007463. </w:t>
      </w:r>
      <w:proofErr w:type="spellStart"/>
      <w:r w:rsidRPr="00081EFA">
        <w:rPr>
          <w:rFonts w:ascii="Arial" w:hAnsi="Arial" w:cs="Arial"/>
          <w:color w:val="212121"/>
          <w:sz w:val="20"/>
          <w:szCs w:val="20"/>
          <w:shd w:val="clear" w:color="auto" w:fill="FFFFFF"/>
        </w:rPr>
        <w:t>Epub</w:t>
      </w:r>
      <w:proofErr w:type="spellEnd"/>
      <w:r w:rsidRPr="00081EFA">
        <w:rPr>
          <w:rFonts w:ascii="Arial" w:hAnsi="Arial" w:cs="Arial"/>
          <w:color w:val="212121"/>
          <w:sz w:val="20"/>
          <w:szCs w:val="20"/>
          <w:shd w:val="clear" w:color="auto" w:fill="FFFFFF"/>
        </w:rPr>
        <w:t xml:space="preserve"> ahead of print. PMID: 37946661; PMCID: PMC10656431.</w:t>
      </w:r>
    </w:p>
    <w:p w14:paraId="54B86600" w14:textId="77777777" w:rsidR="0063627C" w:rsidRDefault="0063627C" w:rsidP="0063627C">
      <w:pPr>
        <w:spacing w:after="0" w:line="240" w:lineRule="auto"/>
        <w:rPr>
          <w:rFonts w:ascii="Arial" w:hAnsi="Arial" w:cs="Segoe UI"/>
          <w:color w:val="212121"/>
          <w:sz w:val="20"/>
          <w:shd w:val="clear" w:color="auto" w:fill="FFFFFF"/>
        </w:rPr>
      </w:pPr>
    </w:p>
    <w:p w14:paraId="412DE764" w14:textId="77777777" w:rsidR="0063627C" w:rsidRPr="007C55E1" w:rsidRDefault="0063627C" w:rsidP="0063627C">
      <w:pPr>
        <w:spacing w:after="0" w:line="240" w:lineRule="auto"/>
        <w:rPr>
          <w:rFonts w:ascii="Arial" w:hAnsi="Arial" w:cs="Segoe UI"/>
          <w:color w:val="212121"/>
          <w:sz w:val="20"/>
          <w:shd w:val="clear" w:color="auto" w:fill="FFFFFF"/>
        </w:rPr>
      </w:pPr>
      <w:r w:rsidRPr="007C55E1">
        <w:rPr>
          <w:rFonts w:ascii="Arial" w:hAnsi="Arial" w:cs="Segoe UI"/>
          <w:color w:val="212121"/>
          <w:sz w:val="20"/>
          <w:shd w:val="clear" w:color="auto" w:fill="FFFFFF"/>
        </w:rPr>
        <w:t xml:space="preserve">Benedetti GM, </w:t>
      </w:r>
      <w:r w:rsidRPr="007C55E1">
        <w:rPr>
          <w:rFonts w:ascii="Arial" w:hAnsi="Arial" w:cs="Segoe UI"/>
          <w:b/>
          <w:bCs/>
          <w:color w:val="212121"/>
          <w:sz w:val="20"/>
          <w:shd w:val="clear" w:color="auto" w:fill="FFFFFF"/>
        </w:rPr>
        <w:t>Wainwright MS</w:t>
      </w:r>
      <w:r w:rsidRPr="007C55E1">
        <w:rPr>
          <w:rFonts w:ascii="Arial" w:hAnsi="Arial" w:cs="Segoe UI"/>
          <w:color w:val="212121"/>
          <w:sz w:val="20"/>
          <w:shd w:val="clear" w:color="auto" w:fill="FFFFFF"/>
        </w:rPr>
        <w:t xml:space="preserve">. Commentary: Characteristics and Outcomes of Children with Cerebral Sinus Venous Thrombosis. </w:t>
      </w:r>
      <w:proofErr w:type="spellStart"/>
      <w:r w:rsidRPr="007C55E1">
        <w:rPr>
          <w:rFonts w:ascii="Arial" w:hAnsi="Arial" w:cs="Segoe UI"/>
          <w:color w:val="212121"/>
          <w:sz w:val="20"/>
          <w:shd w:val="clear" w:color="auto" w:fill="FFFFFF"/>
        </w:rPr>
        <w:t>Neurocrit</w:t>
      </w:r>
      <w:proofErr w:type="spellEnd"/>
      <w:r w:rsidRPr="007C55E1">
        <w:rPr>
          <w:rFonts w:ascii="Arial" w:hAnsi="Arial" w:cs="Segoe UI"/>
          <w:color w:val="212121"/>
          <w:sz w:val="20"/>
          <w:shd w:val="clear" w:color="auto" w:fill="FFFFFF"/>
        </w:rPr>
        <w:t xml:space="preserve"> Care. 2023 Oct;39(2):306-308. </w:t>
      </w:r>
      <w:proofErr w:type="spellStart"/>
      <w:r w:rsidRPr="007C55E1">
        <w:rPr>
          <w:rFonts w:ascii="Arial" w:hAnsi="Arial" w:cs="Segoe UI"/>
          <w:color w:val="212121"/>
          <w:sz w:val="20"/>
          <w:shd w:val="clear" w:color="auto" w:fill="FFFFFF"/>
        </w:rPr>
        <w:t>doi</w:t>
      </w:r>
      <w:proofErr w:type="spellEnd"/>
      <w:r w:rsidRPr="007C55E1">
        <w:rPr>
          <w:rFonts w:ascii="Arial" w:hAnsi="Arial" w:cs="Segoe UI"/>
          <w:color w:val="212121"/>
          <w:sz w:val="20"/>
          <w:shd w:val="clear" w:color="auto" w:fill="FFFFFF"/>
        </w:rPr>
        <w:t xml:space="preserve">: 10.1007/s12028-023-01787-1. </w:t>
      </w:r>
      <w:proofErr w:type="spellStart"/>
      <w:r w:rsidRPr="007C55E1">
        <w:rPr>
          <w:rFonts w:ascii="Arial" w:hAnsi="Arial" w:cs="Segoe UI"/>
          <w:color w:val="212121"/>
          <w:sz w:val="20"/>
          <w:shd w:val="clear" w:color="auto" w:fill="FFFFFF"/>
        </w:rPr>
        <w:t>Epub</w:t>
      </w:r>
      <w:proofErr w:type="spellEnd"/>
      <w:r w:rsidRPr="007C55E1">
        <w:rPr>
          <w:rFonts w:ascii="Arial" w:hAnsi="Arial" w:cs="Segoe UI"/>
          <w:color w:val="212121"/>
          <w:sz w:val="20"/>
          <w:shd w:val="clear" w:color="auto" w:fill="FFFFFF"/>
        </w:rPr>
        <w:t xml:space="preserve"> 2023 Jul 12. PMID: 37438551.</w:t>
      </w:r>
    </w:p>
    <w:p w14:paraId="1912B58E" w14:textId="77777777" w:rsidR="0063627C" w:rsidRDefault="0063627C" w:rsidP="0063627C">
      <w:pPr>
        <w:spacing w:after="0" w:line="240" w:lineRule="auto"/>
        <w:rPr>
          <w:rFonts w:ascii="Arial" w:hAnsi="Arial" w:cs="Arial"/>
          <w:sz w:val="20"/>
          <w:szCs w:val="20"/>
          <w:shd w:val="clear" w:color="auto" w:fill="FFFFFF"/>
        </w:rPr>
      </w:pPr>
    </w:p>
    <w:p w14:paraId="7DCBD456"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Goel K, Phillips HW, Chen JS, Ngo J, </w:t>
      </w:r>
      <w:r w:rsidRPr="001E71D3">
        <w:rPr>
          <w:rFonts w:ascii="Arial" w:hAnsi="Arial" w:cs="Arial"/>
          <w:b/>
          <w:bCs/>
          <w:sz w:val="20"/>
          <w:szCs w:val="20"/>
          <w:shd w:val="clear" w:color="auto" w:fill="FFFFFF"/>
        </w:rPr>
        <w:t>Edmonds B</w:t>
      </w:r>
      <w:r w:rsidRPr="001E71D3">
        <w:rPr>
          <w:rFonts w:ascii="Arial" w:hAnsi="Arial" w:cs="Arial"/>
          <w:sz w:val="20"/>
          <w:szCs w:val="20"/>
          <w:shd w:val="clear" w:color="auto" w:fill="FFFFFF"/>
        </w:rPr>
        <w:t xml:space="preserve">, Ha PX, Wang A, Weil A, Russell BE, </w:t>
      </w:r>
      <w:proofErr w:type="spellStart"/>
      <w:r w:rsidRPr="001E71D3">
        <w:rPr>
          <w:rFonts w:ascii="Arial" w:hAnsi="Arial" w:cs="Arial"/>
          <w:sz w:val="20"/>
          <w:szCs w:val="20"/>
          <w:shd w:val="clear" w:color="auto" w:fill="FFFFFF"/>
        </w:rPr>
        <w:t>Salamon</w:t>
      </w:r>
      <w:proofErr w:type="spellEnd"/>
      <w:r w:rsidRPr="001E71D3">
        <w:rPr>
          <w:rFonts w:ascii="Arial" w:hAnsi="Arial" w:cs="Arial"/>
          <w:sz w:val="20"/>
          <w:szCs w:val="20"/>
          <w:shd w:val="clear" w:color="auto" w:fill="FFFFFF"/>
        </w:rPr>
        <w:t xml:space="preserve"> N, </w:t>
      </w:r>
      <w:proofErr w:type="spellStart"/>
      <w:r w:rsidRPr="001E71D3">
        <w:rPr>
          <w:rFonts w:ascii="Arial" w:hAnsi="Arial" w:cs="Arial"/>
          <w:sz w:val="20"/>
          <w:szCs w:val="20"/>
          <w:shd w:val="clear" w:color="auto" w:fill="FFFFFF"/>
        </w:rPr>
        <w:t>Nariai</w:t>
      </w:r>
      <w:proofErr w:type="spellEnd"/>
      <w:r w:rsidRPr="001E71D3">
        <w:rPr>
          <w:rFonts w:ascii="Arial" w:hAnsi="Arial" w:cs="Arial"/>
          <w:sz w:val="20"/>
          <w:szCs w:val="20"/>
          <w:shd w:val="clear" w:color="auto" w:fill="FFFFFF"/>
        </w:rPr>
        <w:t xml:space="preserve"> H, Fallah A. Hemispheric Epilepsy Surgery for </w:t>
      </w:r>
      <w:proofErr w:type="spellStart"/>
      <w:r w:rsidRPr="001E71D3">
        <w:rPr>
          <w:rFonts w:ascii="Arial" w:hAnsi="Arial" w:cs="Arial"/>
          <w:sz w:val="20"/>
          <w:szCs w:val="20"/>
          <w:shd w:val="clear" w:color="auto" w:fill="FFFFFF"/>
        </w:rPr>
        <w:t>Hemimegalencephaly</w:t>
      </w:r>
      <w:proofErr w:type="spellEnd"/>
      <w:r w:rsidRPr="001E71D3">
        <w:rPr>
          <w:rFonts w:ascii="Arial" w:hAnsi="Arial" w:cs="Arial"/>
          <w:sz w:val="20"/>
          <w:szCs w:val="20"/>
          <w:shd w:val="clear" w:color="auto" w:fill="FFFFFF"/>
        </w:rPr>
        <w:t xml:space="preserve">: The UCLA Experience. </w:t>
      </w:r>
      <w:proofErr w:type="spellStart"/>
      <w:r w:rsidRPr="001E71D3">
        <w:rPr>
          <w:rFonts w:ascii="Arial" w:hAnsi="Arial" w:cs="Arial"/>
          <w:sz w:val="20"/>
          <w:szCs w:val="20"/>
          <w:shd w:val="clear" w:color="auto" w:fill="FFFFFF"/>
        </w:rPr>
        <w:t>Epilepsia</w:t>
      </w:r>
      <w:proofErr w:type="spellEnd"/>
      <w:r w:rsidRPr="001E71D3">
        <w:rPr>
          <w:rFonts w:ascii="Arial" w:hAnsi="Arial" w:cs="Arial"/>
          <w:sz w:val="20"/>
          <w:szCs w:val="20"/>
          <w:shd w:val="clear" w:color="auto" w:fill="FFFFFF"/>
        </w:rPr>
        <w:t xml:space="preserve">. 2023 Oct 24.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10.1111/epi.17807.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37873610</w:t>
      </w:r>
      <w:r w:rsidRPr="001E71D3">
        <w:rPr>
          <w:rFonts w:ascii="Arial" w:hAnsi="Arial" w:cs="Arial"/>
          <w:color w:val="212121"/>
          <w:sz w:val="20"/>
          <w:szCs w:val="20"/>
          <w:shd w:val="clear" w:color="auto" w:fill="FFFFFF"/>
        </w:rPr>
        <w:t>.</w:t>
      </w:r>
    </w:p>
    <w:p w14:paraId="0F9DD996"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5B10A29"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Omura JC, Freeman CL, </w:t>
      </w:r>
      <w:r w:rsidRPr="001E71D3">
        <w:rPr>
          <w:rFonts w:ascii="Arial" w:hAnsi="Arial" w:cs="Arial"/>
          <w:b/>
          <w:bCs/>
          <w:sz w:val="20"/>
          <w:szCs w:val="20"/>
          <w:shd w:val="clear" w:color="auto" w:fill="FFFFFF"/>
        </w:rPr>
        <w:t>Perlman SJ</w:t>
      </w:r>
      <w:r w:rsidRPr="001E71D3">
        <w:rPr>
          <w:rFonts w:ascii="Arial" w:hAnsi="Arial" w:cs="Arial"/>
          <w:sz w:val="20"/>
          <w:szCs w:val="20"/>
          <w:shd w:val="clear" w:color="auto" w:fill="FFFFFF"/>
        </w:rPr>
        <w:t xml:space="preserve">, Fuentes MM. Inpatient rehabilitation admission for a patient with spinal muscular atrophy status post gene therapy. PM R. 2023 Oct;15(10):1361-1362.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10.1002/pmrj.12948.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Feb 24. PMID: 36655390</w:t>
      </w:r>
      <w:r w:rsidRPr="001E71D3">
        <w:rPr>
          <w:rFonts w:ascii="Arial" w:hAnsi="Arial" w:cs="Arial"/>
          <w:color w:val="212121"/>
          <w:sz w:val="20"/>
          <w:szCs w:val="20"/>
          <w:shd w:val="clear" w:color="auto" w:fill="FFFFFF"/>
        </w:rPr>
        <w:t>.</w:t>
      </w:r>
    </w:p>
    <w:p w14:paraId="63DFA959"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1670AF19"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Glass HC, </w:t>
      </w:r>
      <w:proofErr w:type="spellStart"/>
      <w:r w:rsidRPr="001E71D3">
        <w:rPr>
          <w:rFonts w:ascii="Arial" w:hAnsi="Arial" w:cs="Arial"/>
          <w:sz w:val="20"/>
          <w:szCs w:val="20"/>
          <w:shd w:val="clear" w:color="auto" w:fill="FFFFFF"/>
        </w:rPr>
        <w:t>Numis</w:t>
      </w:r>
      <w:proofErr w:type="spellEnd"/>
      <w:r w:rsidRPr="001E71D3">
        <w:rPr>
          <w:rFonts w:ascii="Arial" w:hAnsi="Arial" w:cs="Arial"/>
          <w:sz w:val="20"/>
          <w:szCs w:val="20"/>
          <w:shd w:val="clear" w:color="auto" w:fill="FFFFFF"/>
        </w:rPr>
        <w:t xml:space="preserve"> AL, Comstock BA, Gonzalez FF, Mietzsch U, Bonifacio SL, Massey S, Thomas C,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xml:space="preserve"> Mayock DE, Sokol GM, Van </w:t>
      </w:r>
      <w:proofErr w:type="spellStart"/>
      <w:r w:rsidRPr="001E71D3">
        <w:rPr>
          <w:rFonts w:ascii="Arial" w:hAnsi="Arial" w:cs="Arial"/>
          <w:sz w:val="20"/>
          <w:szCs w:val="20"/>
          <w:shd w:val="clear" w:color="auto" w:fill="FFFFFF"/>
        </w:rPr>
        <w:t>Meurs</w:t>
      </w:r>
      <w:proofErr w:type="spellEnd"/>
      <w:r w:rsidRPr="001E71D3">
        <w:rPr>
          <w:rFonts w:ascii="Arial" w:hAnsi="Arial" w:cs="Arial"/>
          <w:sz w:val="20"/>
          <w:szCs w:val="20"/>
          <w:shd w:val="clear" w:color="auto" w:fill="FFFFFF"/>
        </w:rPr>
        <w:t xml:space="preserve"> KP, Ahmad KA, </w:t>
      </w:r>
      <w:proofErr w:type="spellStart"/>
      <w:r w:rsidRPr="001E71D3">
        <w:rPr>
          <w:rFonts w:ascii="Arial" w:hAnsi="Arial" w:cs="Arial"/>
          <w:sz w:val="20"/>
          <w:szCs w:val="20"/>
          <w:shd w:val="clear" w:color="auto" w:fill="FFFFFF"/>
        </w:rPr>
        <w:t>Maitre</w:t>
      </w:r>
      <w:proofErr w:type="spellEnd"/>
      <w:r w:rsidRPr="001E71D3">
        <w:rPr>
          <w:rFonts w:ascii="Arial" w:hAnsi="Arial" w:cs="Arial"/>
          <w:sz w:val="20"/>
          <w:szCs w:val="20"/>
          <w:shd w:val="clear" w:color="auto" w:fill="FFFFFF"/>
        </w:rPr>
        <w:t xml:space="preserve"> N, </w:t>
      </w:r>
      <w:proofErr w:type="spellStart"/>
      <w:r w:rsidRPr="001E71D3">
        <w:rPr>
          <w:rFonts w:ascii="Arial" w:hAnsi="Arial" w:cs="Arial"/>
          <w:sz w:val="20"/>
          <w:szCs w:val="20"/>
          <w:shd w:val="clear" w:color="auto" w:fill="FFFFFF"/>
        </w:rPr>
        <w:t>Heagerty</w:t>
      </w:r>
      <w:proofErr w:type="spellEnd"/>
      <w:r w:rsidRPr="001E71D3">
        <w:rPr>
          <w:rFonts w:ascii="Arial" w:hAnsi="Arial" w:cs="Arial"/>
          <w:sz w:val="20"/>
          <w:szCs w:val="20"/>
          <w:shd w:val="clear" w:color="auto" w:fill="FFFFFF"/>
        </w:rPr>
        <w:t xml:space="preserve"> PJ, Juul SE, Wu YW, </w:t>
      </w:r>
      <w:proofErr w:type="spellStart"/>
      <w:r w:rsidRPr="001E71D3">
        <w:rPr>
          <w:rFonts w:ascii="Arial" w:hAnsi="Arial" w:cs="Arial"/>
          <w:sz w:val="20"/>
          <w:szCs w:val="20"/>
          <w:shd w:val="clear" w:color="auto" w:fill="FFFFFF"/>
        </w:rPr>
        <w:t>Wusthoff</w:t>
      </w:r>
      <w:proofErr w:type="spellEnd"/>
      <w:r w:rsidRPr="001E71D3">
        <w:rPr>
          <w:rFonts w:ascii="Arial" w:hAnsi="Arial" w:cs="Arial"/>
          <w:sz w:val="20"/>
          <w:szCs w:val="20"/>
          <w:shd w:val="clear" w:color="auto" w:fill="FFFFFF"/>
        </w:rPr>
        <w:t xml:space="preserve"> CJ. Association of EEG Background and Neurodevelopmental Outcome in Neonates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Hypoxic-Ischemic Encephalopathy Receiving Hypothermia. Neurology. 2023 Oct 10:10.1212/WNL.0000000000207744.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10.1212/WNL.0000000000207744.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37816642.</w:t>
      </w:r>
    </w:p>
    <w:p w14:paraId="7BFA1DE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455A4697"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Amengual-Gual</w:t>
      </w:r>
      <w:proofErr w:type="spellEnd"/>
      <w:r w:rsidRPr="001E71D3">
        <w:rPr>
          <w:rFonts w:ascii="Arial" w:hAnsi="Arial" w:cs="Arial"/>
          <w:sz w:val="20"/>
          <w:szCs w:val="20"/>
          <w:shd w:val="clear" w:color="auto" w:fill="FFFFFF"/>
        </w:rPr>
        <w:t xml:space="preserve"> M, Sánchez Fernández I, Vasquez A, Abend NS, Anderson A, Arya R, Barcia Aguilar C, Brenton JN, Carpenter JL, Chapman KE, Clark J, Farias-Moeller R, Gaillard WD, </w:t>
      </w:r>
      <w:proofErr w:type="spellStart"/>
      <w:r w:rsidRPr="001E71D3">
        <w:rPr>
          <w:rFonts w:ascii="Arial" w:hAnsi="Arial" w:cs="Arial"/>
          <w:sz w:val="20"/>
          <w:szCs w:val="20"/>
          <w:shd w:val="clear" w:color="auto" w:fill="FFFFFF"/>
        </w:rPr>
        <w:t>Glauser</w:t>
      </w:r>
      <w:proofErr w:type="spellEnd"/>
      <w:r w:rsidRPr="001E71D3">
        <w:rPr>
          <w:rFonts w:ascii="Arial" w:hAnsi="Arial" w:cs="Arial"/>
          <w:sz w:val="20"/>
          <w:szCs w:val="20"/>
          <w:shd w:val="clear" w:color="auto" w:fill="FFFFFF"/>
        </w:rPr>
        <w:t xml:space="preserve"> TA, Goldstein JL, </w:t>
      </w:r>
      <w:proofErr w:type="spellStart"/>
      <w:r w:rsidRPr="001E71D3">
        <w:rPr>
          <w:rFonts w:ascii="Arial" w:hAnsi="Arial" w:cs="Arial"/>
          <w:sz w:val="20"/>
          <w:szCs w:val="20"/>
          <w:shd w:val="clear" w:color="auto" w:fill="FFFFFF"/>
        </w:rPr>
        <w:t>Goodkin</w:t>
      </w:r>
      <w:proofErr w:type="spellEnd"/>
      <w:r w:rsidRPr="001E71D3">
        <w:rPr>
          <w:rFonts w:ascii="Arial" w:hAnsi="Arial" w:cs="Arial"/>
          <w:sz w:val="20"/>
          <w:szCs w:val="20"/>
          <w:shd w:val="clear" w:color="auto" w:fill="FFFFFF"/>
        </w:rPr>
        <w:t xml:space="preserve"> HP, Lai YC, Mikati MA, </w:t>
      </w:r>
      <w:r w:rsidRPr="001E71D3">
        <w:rPr>
          <w:rFonts w:ascii="Arial" w:hAnsi="Arial" w:cs="Arial"/>
          <w:b/>
          <w:bCs/>
          <w:sz w:val="20"/>
          <w:szCs w:val="20"/>
          <w:shd w:val="clear" w:color="auto" w:fill="FFFFFF"/>
        </w:rPr>
        <w:t>Morgan LA</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Novotny EJ,</w:t>
      </w:r>
      <w:r w:rsidRPr="001E71D3">
        <w:rPr>
          <w:rFonts w:ascii="Arial" w:hAnsi="Arial" w:cs="Arial"/>
          <w:sz w:val="20"/>
          <w:szCs w:val="20"/>
          <w:shd w:val="clear" w:color="auto" w:fill="FFFFFF"/>
        </w:rPr>
        <w:t xml:space="preserve"> Ostendorf AP, Payne ET, </w:t>
      </w:r>
      <w:proofErr w:type="spellStart"/>
      <w:r w:rsidRPr="001E71D3">
        <w:rPr>
          <w:rFonts w:ascii="Arial" w:hAnsi="Arial" w:cs="Arial"/>
          <w:sz w:val="20"/>
          <w:szCs w:val="20"/>
          <w:shd w:val="clear" w:color="auto" w:fill="FFFFFF"/>
        </w:rPr>
        <w:t>Peariso</w:t>
      </w:r>
      <w:proofErr w:type="spellEnd"/>
      <w:r w:rsidRPr="001E71D3">
        <w:rPr>
          <w:rFonts w:ascii="Arial" w:hAnsi="Arial" w:cs="Arial"/>
          <w:sz w:val="20"/>
          <w:szCs w:val="20"/>
          <w:shd w:val="clear" w:color="auto" w:fill="FFFFFF"/>
        </w:rPr>
        <w:t xml:space="preserve"> K, </w:t>
      </w:r>
      <w:proofErr w:type="spellStart"/>
      <w:r w:rsidRPr="001E71D3">
        <w:rPr>
          <w:rFonts w:ascii="Arial" w:hAnsi="Arial" w:cs="Arial"/>
          <w:sz w:val="20"/>
          <w:szCs w:val="20"/>
          <w:shd w:val="clear" w:color="auto" w:fill="FFFFFF"/>
        </w:rPr>
        <w:t>Piantino</w:t>
      </w:r>
      <w:proofErr w:type="spellEnd"/>
      <w:r w:rsidRPr="001E71D3">
        <w:rPr>
          <w:rFonts w:ascii="Arial" w:hAnsi="Arial" w:cs="Arial"/>
          <w:sz w:val="20"/>
          <w:szCs w:val="20"/>
          <w:shd w:val="clear" w:color="auto" w:fill="FFFFFF"/>
        </w:rPr>
        <w:t xml:space="preserve"> J, Reece L, </w:t>
      </w:r>
      <w:proofErr w:type="spellStart"/>
      <w:r w:rsidRPr="001E71D3">
        <w:rPr>
          <w:rFonts w:ascii="Arial" w:hAnsi="Arial" w:cs="Arial"/>
          <w:sz w:val="20"/>
          <w:szCs w:val="20"/>
          <w:shd w:val="clear" w:color="auto" w:fill="FFFFFF"/>
        </w:rPr>
        <w:t>Riviello</w:t>
      </w:r>
      <w:proofErr w:type="spellEnd"/>
      <w:r w:rsidRPr="001E71D3">
        <w:rPr>
          <w:rFonts w:ascii="Arial" w:hAnsi="Arial" w:cs="Arial"/>
          <w:sz w:val="20"/>
          <w:szCs w:val="20"/>
          <w:shd w:val="clear" w:color="auto" w:fill="FFFFFF"/>
        </w:rPr>
        <w:t xml:space="preserve"> JJ, </w:t>
      </w:r>
      <w:proofErr w:type="spellStart"/>
      <w:r w:rsidRPr="001E71D3">
        <w:rPr>
          <w:rFonts w:ascii="Arial" w:hAnsi="Arial" w:cs="Arial"/>
          <w:sz w:val="20"/>
          <w:szCs w:val="20"/>
          <w:shd w:val="clear" w:color="auto" w:fill="FFFFFF"/>
        </w:rPr>
        <w:t>Sannagowdara</w:t>
      </w:r>
      <w:proofErr w:type="spellEnd"/>
      <w:r w:rsidRPr="001E71D3">
        <w:rPr>
          <w:rFonts w:ascii="Arial" w:hAnsi="Arial" w:cs="Arial"/>
          <w:sz w:val="20"/>
          <w:szCs w:val="20"/>
          <w:shd w:val="clear" w:color="auto" w:fill="FFFFFF"/>
        </w:rPr>
        <w:t xml:space="preserve"> K, Sheehan T, Tasker RC, </w:t>
      </w:r>
      <w:proofErr w:type="spellStart"/>
      <w:r w:rsidRPr="001E71D3">
        <w:rPr>
          <w:rFonts w:ascii="Arial" w:hAnsi="Arial" w:cs="Arial"/>
          <w:sz w:val="20"/>
          <w:szCs w:val="20"/>
          <w:shd w:val="clear" w:color="auto" w:fill="FFFFFF"/>
        </w:rPr>
        <w:t>Tchapyjnikov</w:t>
      </w:r>
      <w:proofErr w:type="spellEnd"/>
      <w:r w:rsidRPr="001E71D3">
        <w:rPr>
          <w:rFonts w:ascii="Arial" w:hAnsi="Arial" w:cs="Arial"/>
          <w:sz w:val="20"/>
          <w:szCs w:val="20"/>
          <w:shd w:val="clear" w:color="auto" w:fill="FFFFFF"/>
        </w:rPr>
        <w:t xml:space="preserve"> D, </w:t>
      </w:r>
      <w:proofErr w:type="spellStart"/>
      <w:r w:rsidRPr="001E71D3">
        <w:rPr>
          <w:rFonts w:ascii="Arial" w:hAnsi="Arial" w:cs="Arial"/>
          <w:sz w:val="20"/>
          <w:szCs w:val="20"/>
          <w:shd w:val="clear" w:color="auto" w:fill="FFFFFF"/>
        </w:rPr>
        <w:t>Topjian</w:t>
      </w:r>
      <w:proofErr w:type="spellEnd"/>
      <w:r w:rsidRPr="001E71D3">
        <w:rPr>
          <w:rFonts w:ascii="Arial" w:hAnsi="Arial" w:cs="Arial"/>
          <w:sz w:val="20"/>
          <w:szCs w:val="20"/>
          <w:shd w:val="clear" w:color="auto" w:fill="FFFFFF"/>
        </w:rPr>
        <w:t xml:space="preserve"> AA,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Wilfong A, Williams K, </w:t>
      </w:r>
      <w:proofErr w:type="spellStart"/>
      <w:r w:rsidRPr="001E71D3">
        <w:rPr>
          <w:rFonts w:ascii="Arial" w:hAnsi="Arial" w:cs="Arial"/>
          <w:sz w:val="20"/>
          <w:szCs w:val="20"/>
          <w:shd w:val="clear" w:color="auto" w:fill="FFFFFF"/>
        </w:rPr>
        <w:t>Loddenkemper</w:t>
      </w:r>
      <w:proofErr w:type="spellEnd"/>
      <w:r w:rsidRPr="001E71D3">
        <w:rPr>
          <w:rFonts w:ascii="Arial" w:hAnsi="Arial" w:cs="Arial"/>
          <w:sz w:val="20"/>
          <w:szCs w:val="20"/>
          <w:shd w:val="clear" w:color="auto" w:fill="FFFFFF"/>
        </w:rPr>
        <w:t xml:space="preserve"> T; Pediatric Status Epilepticus Research Group (</w:t>
      </w:r>
      <w:proofErr w:type="spellStart"/>
      <w:r w:rsidRPr="001E71D3">
        <w:rPr>
          <w:rFonts w:ascii="Arial" w:hAnsi="Arial" w:cs="Arial"/>
          <w:sz w:val="20"/>
          <w:szCs w:val="20"/>
          <w:shd w:val="clear" w:color="auto" w:fill="FFFFFF"/>
        </w:rPr>
        <w:t>pSERG</w:t>
      </w:r>
      <w:proofErr w:type="spellEnd"/>
      <w:r w:rsidRPr="001E71D3">
        <w:rPr>
          <w:rFonts w:ascii="Arial" w:hAnsi="Arial" w:cs="Arial"/>
          <w:sz w:val="20"/>
          <w:szCs w:val="20"/>
          <w:shd w:val="clear" w:color="auto" w:fill="FFFFFF"/>
        </w:rPr>
        <w:t xml:space="preserve">). Pediatric status epilepticus management by Emergency Medical Services (the </w:t>
      </w:r>
      <w:proofErr w:type="spellStart"/>
      <w:r w:rsidRPr="001E71D3">
        <w:rPr>
          <w:rFonts w:ascii="Arial" w:hAnsi="Arial" w:cs="Arial"/>
          <w:sz w:val="20"/>
          <w:szCs w:val="20"/>
          <w:shd w:val="clear" w:color="auto" w:fill="FFFFFF"/>
        </w:rPr>
        <w:t>pSERG</w:t>
      </w:r>
      <w:proofErr w:type="spellEnd"/>
      <w:r w:rsidRPr="001E71D3">
        <w:rPr>
          <w:rFonts w:ascii="Arial" w:hAnsi="Arial" w:cs="Arial"/>
          <w:sz w:val="20"/>
          <w:szCs w:val="20"/>
          <w:shd w:val="clear" w:color="auto" w:fill="FFFFFF"/>
        </w:rPr>
        <w:t xml:space="preserve"> cohort). Seizure. 2023 </w:t>
      </w:r>
      <w:proofErr w:type="gramStart"/>
      <w:r w:rsidRPr="001E71D3">
        <w:rPr>
          <w:rFonts w:ascii="Arial" w:hAnsi="Arial" w:cs="Arial"/>
          <w:sz w:val="20"/>
          <w:szCs w:val="20"/>
          <w:shd w:val="clear" w:color="auto" w:fill="FFFFFF"/>
        </w:rPr>
        <w:t>Oct;111:51</w:t>
      </w:r>
      <w:proofErr w:type="gramEnd"/>
      <w:r w:rsidRPr="001E71D3">
        <w:rPr>
          <w:rFonts w:ascii="Arial" w:hAnsi="Arial" w:cs="Arial"/>
          <w:sz w:val="20"/>
          <w:szCs w:val="20"/>
          <w:shd w:val="clear" w:color="auto" w:fill="FFFFFF"/>
        </w:rPr>
        <w:t xml:space="preserve">-55.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10.1016/j.seizure.2023.07.010.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Jul 16. PMID: 37523933.</w:t>
      </w:r>
    </w:p>
    <w:p w14:paraId="3352EBB1"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0F28C12B" w14:textId="77777777" w:rsidR="0063627C" w:rsidRPr="001E71D3" w:rsidRDefault="0063627C" w:rsidP="0063627C">
      <w:pPr>
        <w:spacing w:after="0" w:line="240" w:lineRule="auto"/>
        <w:rPr>
          <w:rFonts w:ascii="Arial" w:hAnsi="Arial" w:cs="Arial"/>
          <w:b/>
          <w:bCs/>
          <w:color w:val="212121"/>
          <w:sz w:val="20"/>
          <w:szCs w:val="20"/>
          <w:shd w:val="clear" w:color="auto" w:fill="FFFFFF"/>
        </w:rPr>
      </w:pPr>
      <w:proofErr w:type="spellStart"/>
      <w:r w:rsidRPr="001E71D3">
        <w:rPr>
          <w:rFonts w:ascii="Arial" w:hAnsi="Arial" w:cs="Arial"/>
          <w:sz w:val="20"/>
          <w:szCs w:val="20"/>
          <w:shd w:val="clear" w:color="auto" w:fill="FFFFFF"/>
        </w:rPr>
        <w:lastRenderedPageBreak/>
        <w:t>Remore</w:t>
      </w:r>
      <w:proofErr w:type="spellEnd"/>
      <w:r w:rsidRPr="001E71D3">
        <w:rPr>
          <w:rFonts w:ascii="Arial" w:hAnsi="Arial" w:cs="Arial"/>
          <w:sz w:val="20"/>
          <w:szCs w:val="20"/>
          <w:shd w:val="clear" w:color="auto" w:fill="FFFFFF"/>
        </w:rPr>
        <w:t xml:space="preserve"> LG, </w:t>
      </w:r>
      <w:proofErr w:type="spellStart"/>
      <w:r w:rsidRPr="001E71D3">
        <w:rPr>
          <w:rFonts w:ascii="Arial" w:hAnsi="Arial" w:cs="Arial"/>
          <w:sz w:val="20"/>
          <w:szCs w:val="20"/>
          <w:shd w:val="clear" w:color="auto" w:fill="FFFFFF"/>
        </w:rPr>
        <w:t>Rifi</w:t>
      </w:r>
      <w:proofErr w:type="spellEnd"/>
      <w:r w:rsidRPr="001E71D3">
        <w:rPr>
          <w:rFonts w:ascii="Arial" w:hAnsi="Arial" w:cs="Arial"/>
          <w:sz w:val="20"/>
          <w:szCs w:val="20"/>
          <w:shd w:val="clear" w:color="auto" w:fill="FFFFFF"/>
        </w:rPr>
        <w:t xml:space="preserve"> Z, </w:t>
      </w:r>
      <w:proofErr w:type="spellStart"/>
      <w:r w:rsidRPr="001E71D3">
        <w:rPr>
          <w:rFonts w:ascii="Arial" w:hAnsi="Arial" w:cs="Arial"/>
          <w:sz w:val="20"/>
          <w:szCs w:val="20"/>
          <w:shd w:val="clear" w:color="auto" w:fill="FFFFFF"/>
        </w:rPr>
        <w:t>Nariai</w:t>
      </w:r>
      <w:proofErr w:type="spellEnd"/>
      <w:r w:rsidRPr="001E71D3">
        <w:rPr>
          <w:rFonts w:ascii="Arial" w:hAnsi="Arial" w:cs="Arial"/>
          <w:sz w:val="20"/>
          <w:szCs w:val="20"/>
          <w:shd w:val="clear" w:color="auto" w:fill="FFFFFF"/>
        </w:rPr>
        <w:t xml:space="preserve"> H, </w:t>
      </w:r>
      <w:proofErr w:type="spellStart"/>
      <w:r w:rsidRPr="001E71D3">
        <w:rPr>
          <w:rFonts w:ascii="Arial" w:hAnsi="Arial" w:cs="Arial"/>
          <w:sz w:val="20"/>
          <w:szCs w:val="20"/>
          <w:shd w:val="clear" w:color="auto" w:fill="FFFFFF"/>
        </w:rPr>
        <w:t>Eliashiv</w:t>
      </w:r>
      <w:proofErr w:type="spellEnd"/>
      <w:r w:rsidRPr="001E71D3">
        <w:rPr>
          <w:rFonts w:ascii="Arial" w:hAnsi="Arial" w:cs="Arial"/>
          <w:sz w:val="20"/>
          <w:szCs w:val="20"/>
          <w:shd w:val="clear" w:color="auto" w:fill="FFFFFF"/>
        </w:rPr>
        <w:t xml:space="preserve"> DS, Fallah A, </w:t>
      </w:r>
      <w:r w:rsidRPr="001E71D3">
        <w:rPr>
          <w:rFonts w:ascii="Arial" w:hAnsi="Arial" w:cs="Arial"/>
          <w:b/>
          <w:bCs/>
          <w:sz w:val="20"/>
          <w:szCs w:val="20"/>
          <w:shd w:val="clear" w:color="auto" w:fill="FFFFFF"/>
        </w:rPr>
        <w:t>Edmonds BD</w:t>
      </w:r>
      <w:r w:rsidRPr="001E71D3">
        <w:rPr>
          <w:rFonts w:ascii="Arial" w:hAnsi="Arial" w:cs="Arial"/>
          <w:sz w:val="20"/>
          <w:szCs w:val="20"/>
          <w:shd w:val="clear" w:color="auto" w:fill="FFFFFF"/>
        </w:rPr>
        <w:t xml:space="preserve">, Matsumoto JH, </w:t>
      </w:r>
      <w:proofErr w:type="spellStart"/>
      <w:r w:rsidRPr="001E71D3">
        <w:rPr>
          <w:rFonts w:ascii="Arial" w:hAnsi="Arial" w:cs="Arial"/>
          <w:sz w:val="20"/>
          <w:szCs w:val="20"/>
          <w:shd w:val="clear" w:color="auto" w:fill="FFFFFF"/>
        </w:rPr>
        <w:t>Salamon</w:t>
      </w:r>
      <w:proofErr w:type="spellEnd"/>
      <w:r w:rsidRPr="001E71D3">
        <w:rPr>
          <w:rFonts w:ascii="Arial" w:hAnsi="Arial" w:cs="Arial"/>
          <w:sz w:val="20"/>
          <w:szCs w:val="20"/>
          <w:shd w:val="clear" w:color="auto" w:fill="FFFFFF"/>
        </w:rPr>
        <w:t xml:space="preserve"> N, </w:t>
      </w:r>
      <w:proofErr w:type="spellStart"/>
      <w:r w:rsidRPr="001E71D3">
        <w:rPr>
          <w:rFonts w:ascii="Arial" w:hAnsi="Arial" w:cs="Arial"/>
          <w:sz w:val="20"/>
          <w:szCs w:val="20"/>
          <w:shd w:val="clear" w:color="auto" w:fill="FFFFFF"/>
        </w:rPr>
        <w:t>Tolossa</w:t>
      </w:r>
      <w:proofErr w:type="spellEnd"/>
      <w:r w:rsidRPr="001E71D3">
        <w:rPr>
          <w:rFonts w:ascii="Arial" w:hAnsi="Arial" w:cs="Arial"/>
          <w:sz w:val="20"/>
          <w:szCs w:val="20"/>
          <w:shd w:val="clear" w:color="auto" w:fill="FFFFFF"/>
        </w:rPr>
        <w:t xml:space="preserve"> M, Wei W, Locatelli M, </w:t>
      </w:r>
      <w:proofErr w:type="spellStart"/>
      <w:r w:rsidRPr="001E71D3">
        <w:rPr>
          <w:rFonts w:ascii="Arial" w:hAnsi="Arial" w:cs="Arial"/>
          <w:sz w:val="20"/>
          <w:szCs w:val="20"/>
          <w:shd w:val="clear" w:color="auto" w:fill="FFFFFF"/>
        </w:rPr>
        <w:t>Tsolaki</w:t>
      </w:r>
      <w:proofErr w:type="spellEnd"/>
      <w:r w:rsidRPr="001E71D3">
        <w:rPr>
          <w:rFonts w:ascii="Arial" w:hAnsi="Arial" w:cs="Arial"/>
          <w:sz w:val="20"/>
          <w:szCs w:val="20"/>
          <w:shd w:val="clear" w:color="auto" w:fill="FFFFFF"/>
        </w:rPr>
        <w:t xml:space="preserve"> EC, Bari AA. Structural connections of the </w:t>
      </w:r>
      <w:proofErr w:type="spellStart"/>
      <w:r w:rsidRPr="001E71D3">
        <w:rPr>
          <w:rFonts w:ascii="Arial" w:hAnsi="Arial" w:cs="Arial"/>
          <w:sz w:val="20"/>
          <w:szCs w:val="20"/>
          <w:shd w:val="clear" w:color="auto" w:fill="FFFFFF"/>
        </w:rPr>
        <w:t>centromedian</w:t>
      </w:r>
      <w:proofErr w:type="spellEnd"/>
      <w:r w:rsidRPr="001E71D3">
        <w:rPr>
          <w:rFonts w:ascii="Arial" w:hAnsi="Arial" w:cs="Arial"/>
          <w:sz w:val="20"/>
          <w:szCs w:val="20"/>
          <w:shd w:val="clear" w:color="auto" w:fill="FFFFFF"/>
        </w:rPr>
        <w:t xml:space="preserve"> nucleus of thalamus and their relevance for neuromodulation in generalized drug-resistant epilepsy: insight from a tractography study. </w:t>
      </w:r>
      <w:proofErr w:type="spellStart"/>
      <w:r w:rsidRPr="001E71D3">
        <w:rPr>
          <w:rFonts w:ascii="Arial" w:hAnsi="Arial" w:cs="Arial"/>
          <w:sz w:val="20"/>
          <w:szCs w:val="20"/>
          <w:shd w:val="clear" w:color="auto" w:fill="FFFFFF"/>
        </w:rPr>
        <w:t>Ther</w:t>
      </w:r>
      <w:proofErr w:type="spellEnd"/>
      <w:r w:rsidRPr="001E71D3">
        <w:rPr>
          <w:rFonts w:ascii="Arial" w:hAnsi="Arial" w:cs="Arial"/>
          <w:sz w:val="20"/>
          <w:szCs w:val="20"/>
          <w:shd w:val="clear" w:color="auto" w:fill="FFFFFF"/>
        </w:rPr>
        <w:t xml:space="preserve"> Adv Neurol </w:t>
      </w:r>
      <w:proofErr w:type="spellStart"/>
      <w:r w:rsidRPr="001E71D3">
        <w:rPr>
          <w:rFonts w:ascii="Arial" w:hAnsi="Arial" w:cs="Arial"/>
          <w:sz w:val="20"/>
          <w:szCs w:val="20"/>
          <w:shd w:val="clear" w:color="auto" w:fill="FFFFFF"/>
        </w:rPr>
        <w:t>Disord</w:t>
      </w:r>
      <w:proofErr w:type="spellEnd"/>
      <w:r w:rsidRPr="001E71D3">
        <w:rPr>
          <w:rFonts w:ascii="Arial" w:hAnsi="Arial" w:cs="Arial"/>
          <w:sz w:val="20"/>
          <w:szCs w:val="20"/>
          <w:shd w:val="clear" w:color="auto" w:fill="FFFFFF"/>
        </w:rPr>
        <w:t xml:space="preserve">. 2023 Oct </w:t>
      </w:r>
      <w:proofErr w:type="gramStart"/>
      <w:r w:rsidRPr="001E71D3">
        <w:rPr>
          <w:rFonts w:ascii="Arial" w:hAnsi="Arial" w:cs="Arial"/>
          <w:sz w:val="20"/>
          <w:szCs w:val="20"/>
          <w:shd w:val="clear" w:color="auto" w:fill="FFFFFF"/>
        </w:rPr>
        <w:t>10;16:17562864231202064</w:t>
      </w:r>
      <w:proofErr w:type="gram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10.1177/17562864231202064. PMID: 37822361; PMCID: PMC10563482</w:t>
      </w:r>
      <w:r w:rsidRPr="001E71D3">
        <w:rPr>
          <w:rFonts w:ascii="Arial" w:hAnsi="Arial" w:cs="Arial"/>
          <w:color w:val="212121"/>
          <w:sz w:val="20"/>
          <w:szCs w:val="20"/>
          <w:shd w:val="clear" w:color="auto" w:fill="FFFFFF"/>
        </w:rPr>
        <w:t>.</w:t>
      </w:r>
    </w:p>
    <w:p w14:paraId="29873643"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43395F30"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Gust J</w:t>
      </w:r>
      <w:r w:rsidRPr="001E71D3">
        <w:rPr>
          <w:rFonts w:ascii="Arial" w:hAnsi="Arial" w:cs="Arial"/>
          <w:sz w:val="20"/>
          <w:szCs w:val="20"/>
          <w:shd w:val="clear" w:color="auto" w:fill="FFFFFF"/>
        </w:rPr>
        <w:t xml:space="preserve">. BCMA-CAR T-cell treatment-associated parkinsonism. Blood. 2023 Oct 5;142(14):1181-1183.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10.1182/blood.2023021860. PMID: 37796518</w:t>
      </w:r>
      <w:r w:rsidRPr="001E71D3">
        <w:rPr>
          <w:rFonts w:ascii="Arial" w:hAnsi="Arial" w:cs="Arial"/>
          <w:color w:val="212121"/>
          <w:sz w:val="20"/>
          <w:szCs w:val="20"/>
          <w:shd w:val="clear" w:color="auto" w:fill="FFFFFF"/>
        </w:rPr>
        <w:t>.</w:t>
      </w:r>
    </w:p>
    <w:p w14:paraId="0B058CC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EF68E0C" w14:textId="77777777" w:rsidR="0063627C" w:rsidRPr="00081EFA" w:rsidRDefault="0063627C" w:rsidP="0063627C">
      <w:pPr>
        <w:spacing w:after="0" w:line="240" w:lineRule="auto"/>
        <w:rPr>
          <w:rFonts w:ascii="Arial" w:hAnsi="Arial" w:cs="Arial"/>
          <w:color w:val="212121"/>
          <w:sz w:val="20"/>
          <w:szCs w:val="20"/>
          <w:shd w:val="clear" w:color="auto" w:fill="FFFFFF"/>
        </w:rPr>
      </w:pPr>
      <w:proofErr w:type="spellStart"/>
      <w:r w:rsidRPr="00081EFA">
        <w:rPr>
          <w:rFonts w:ascii="Arial" w:hAnsi="Arial" w:cs="Arial"/>
          <w:color w:val="212121"/>
          <w:sz w:val="20"/>
          <w:szCs w:val="20"/>
          <w:shd w:val="clear" w:color="auto" w:fill="FFFFFF"/>
        </w:rPr>
        <w:t>Kolnik</w:t>
      </w:r>
      <w:proofErr w:type="spellEnd"/>
      <w:r w:rsidRPr="00081EFA">
        <w:rPr>
          <w:rFonts w:ascii="Arial" w:hAnsi="Arial" w:cs="Arial"/>
          <w:color w:val="212121"/>
          <w:sz w:val="20"/>
          <w:szCs w:val="20"/>
          <w:shd w:val="clear" w:color="auto" w:fill="FFFFFF"/>
        </w:rPr>
        <w:t xml:space="preserve"> SE, </w:t>
      </w:r>
      <w:proofErr w:type="spellStart"/>
      <w:r w:rsidRPr="00081EFA">
        <w:rPr>
          <w:rFonts w:ascii="Arial" w:hAnsi="Arial" w:cs="Arial"/>
          <w:color w:val="212121"/>
          <w:sz w:val="20"/>
          <w:szCs w:val="20"/>
          <w:shd w:val="clear" w:color="auto" w:fill="FFFFFF"/>
        </w:rPr>
        <w:t>Marquard</w:t>
      </w:r>
      <w:proofErr w:type="spellEnd"/>
      <w:r w:rsidRPr="00081EFA">
        <w:rPr>
          <w:rFonts w:ascii="Arial" w:hAnsi="Arial" w:cs="Arial"/>
          <w:color w:val="212121"/>
          <w:sz w:val="20"/>
          <w:szCs w:val="20"/>
          <w:shd w:val="clear" w:color="auto" w:fill="FFFFFF"/>
        </w:rPr>
        <w:t xml:space="preserve"> R, Brandon O, Puia-</w:t>
      </w:r>
      <w:proofErr w:type="spellStart"/>
      <w:r w:rsidRPr="00081EFA">
        <w:rPr>
          <w:rFonts w:ascii="Arial" w:hAnsi="Arial" w:cs="Arial"/>
          <w:color w:val="212121"/>
          <w:sz w:val="20"/>
          <w:szCs w:val="20"/>
          <w:shd w:val="clear" w:color="auto" w:fill="FFFFFF"/>
        </w:rPr>
        <w:t>Dumitrescu</w:t>
      </w:r>
      <w:proofErr w:type="spellEnd"/>
      <w:r w:rsidRPr="00081EFA">
        <w:rPr>
          <w:rFonts w:ascii="Arial" w:hAnsi="Arial" w:cs="Arial"/>
          <w:color w:val="212121"/>
          <w:sz w:val="20"/>
          <w:szCs w:val="20"/>
          <w:shd w:val="clear" w:color="auto" w:fill="FFFFFF"/>
        </w:rPr>
        <w:t xml:space="preserve"> M, Valentine G, Law JB, </w:t>
      </w:r>
      <w:r w:rsidRPr="00081EFA">
        <w:rPr>
          <w:rFonts w:ascii="Arial" w:hAnsi="Arial" w:cs="Arial"/>
          <w:b/>
          <w:bCs/>
          <w:color w:val="212121"/>
          <w:sz w:val="20"/>
          <w:szCs w:val="20"/>
          <w:shd w:val="clear" w:color="auto" w:fill="FFFFFF"/>
        </w:rPr>
        <w:t>Natarajan N</w:t>
      </w:r>
      <w:r w:rsidRPr="00081EFA">
        <w:rPr>
          <w:rFonts w:ascii="Arial" w:hAnsi="Arial" w:cs="Arial"/>
          <w:color w:val="212121"/>
          <w:sz w:val="20"/>
          <w:szCs w:val="20"/>
          <w:shd w:val="clear" w:color="auto" w:fill="FFFFFF"/>
        </w:rPr>
        <w:t xml:space="preserve">, </w:t>
      </w:r>
      <w:proofErr w:type="spellStart"/>
      <w:r w:rsidRPr="00081EFA">
        <w:rPr>
          <w:rFonts w:ascii="Arial" w:hAnsi="Arial" w:cs="Arial"/>
          <w:color w:val="212121"/>
          <w:sz w:val="20"/>
          <w:szCs w:val="20"/>
          <w:shd w:val="clear" w:color="auto" w:fill="FFFFFF"/>
        </w:rPr>
        <w:t>Dighe</w:t>
      </w:r>
      <w:proofErr w:type="spellEnd"/>
      <w:r w:rsidRPr="00081EFA">
        <w:rPr>
          <w:rFonts w:ascii="Arial" w:hAnsi="Arial" w:cs="Arial"/>
          <w:color w:val="212121"/>
          <w:sz w:val="20"/>
          <w:szCs w:val="20"/>
          <w:shd w:val="clear" w:color="auto" w:fill="FFFFFF"/>
        </w:rPr>
        <w:t xml:space="preserve"> M, Mourad PD, Wood TR, Mietzsch U. Preterm </w:t>
      </w:r>
      <w:proofErr w:type="gramStart"/>
      <w:r w:rsidRPr="00081EFA">
        <w:rPr>
          <w:rFonts w:ascii="Arial" w:hAnsi="Arial" w:cs="Arial"/>
          <w:color w:val="212121"/>
          <w:sz w:val="20"/>
          <w:szCs w:val="20"/>
          <w:shd w:val="clear" w:color="auto" w:fill="FFFFFF"/>
        </w:rPr>
        <w:t>infants</w:t>
      </w:r>
      <w:proofErr w:type="gramEnd"/>
      <w:r w:rsidRPr="00081EFA">
        <w:rPr>
          <w:rFonts w:ascii="Arial" w:hAnsi="Arial" w:cs="Arial"/>
          <w:color w:val="212121"/>
          <w:sz w:val="20"/>
          <w:szCs w:val="20"/>
          <w:shd w:val="clear" w:color="auto" w:fill="FFFFFF"/>
        </w:rPr>
        <w:t xml:space="preserve"> variability in cerebral near-infrared spectroscopy measurements in the first 72-h after birth. </w:t>
      </w:r>
      <w:proofErr w:type="spellStart"/>
      <w:r w:rsidRPr="00081EFA">
        <w:rPr>
          <w:rFonts w:ascii="Arial" w:hAnsi="Arial" w:cs="Arial"/>
          <w:color w:val="212121"/>
          <w:sz w:val="20"/>
          <w:szCs w:val="20"/>
          <w:shd w:val="clear" w:color="auto" w:fill="FFFFFF"/>
        </w:rPr>
        <w:t>Pediatr</w:t>
      </w:r>
      <w:proofErr w:type="spellEnd"/>
      <w:r w:rsidRPr="00081EFA">
        <w:rPr>
          <w:rFonts w:ascii="Arial" w:hAnsi="Arial" w:cs="Arial"/>
          <w:color w:val="212121"/>
          <w:sz w:val="20"/>
          <w:szCs w:val="20"/>
          <w:shd w:val="clear" w:color="auto" w:fill="FFFFFF"/>
        </w:rPr>
        <w:t xml:space="preserve"> Res. 2023 Oct;94(4):1408-1415. </w:t>
      </w:r>
      <w:proofErr w:type="spellStart"/>
      <w:r w:rsidRPr="00081EFA">
        <w:rPr>
          <w:rFonts w:ascii="Arial" w:hAnsi="Arial" w:cs="Arial"/>
          <w:color w:val="212121"/>
          <w:sz w:val="20"/>
          <w:szCs w:val="20"/>
          <w:shd w:val="clear" w:color="auto" w:fill="FFFFFF"/>
        </w:rPr>
        <w:t>doi</w:t>
      </w:r>
      <w:proofErr w:type="spellEnd"/>
      <w:r w:rsidRPr="00081EFA">
        <w:rPr>
          <w:rFonts w:ascii="Arial" w:hAnsi="Arial" w:cs="Arial"/>
          <w:color w:val="212121"/>
          <w:sz w:val="20"/>
          <w:szCs w:val="20"/>
          <w:shd w:val="clear" w:color="auto" w:fill="FFFFFF"/>
        </w:rPr>
        <w:t xml:space="preserve">: 10.1038/s41390-023-02618-x. </w:t>
      </w:r>
      <w:proofErr w:type="spellStart"/>
      <w:r w:rsidRPr="00081EFA">
        <w:rPr>
          <w:rFonts w:ascii="Arial" w:hAnsi="Arial" w:cs="Arial"/>
          <w:color w:val="212121"/>
          <w:sz w:val="20"/>
          <w:szCs w:val="20"/>
          <w:shd w:val="clear" w:color="auto" w:fill="FFFFFF"/>
        </w:rPr>
        <w:t>Epub</w:t>
      </w:r>
      <w:proofErr w:type="spellEnd"/>
      <w:r w:rsidRPr="00081EFA">
        <w:rPr>
          <w:rFonts w:ascii="Arial" w:hAnsi="Arial" w:cs="Arial"/>
          <w:color w:val="212121"/>
          <w:sz w:val="20"/>
          <w:szCs w:val="20"/>
          <w:shd w:val="clear" w:color="auto" w:fill="FFFFFF"/>
        </w:rPr>
        <w:t xml:space="preserve"> 2023 May 3. PMID: 37138026.</w:t>
      </w:r>
    </w:p>
    <w:p w14:paraId="03B467D0" w14:textId="77777777" w:rsidR="0063627C" w:rsidRDefault="0063627C" w:rsidP="0063627C">
      <w:pPr>
        <w:spacing w:after="0" w:line="240" w:lineRule="auto"/>
        <w:rPr>
          <w:rFonts w:ascii="Arial" w:hAnsi="Arial" w:cs="Arial"/>
          <w:b/>
          <w:bCs/>
          <w:sz w:val="20"/>
          <w:szCs w:val="20"/>
          <w:shd w:val="clear" w:color="auto" w:fill="FFFFFF"/>
        </w:rPr>
      </w:pPr>
    </w:p>
    <w:p w14:paraId="3AFF370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Akiyama LF</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Early-Life Epilepsies.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Ann. 2023 Oct;52(10</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381-e387.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10.3928/19382359-20230829-01.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Oct 1. PMID: 37820708</w:t>
      </w:r>
      <w:r w:rsidRPr="001E71D3">
        <w:rPr>
          <w:rFonts w:ascii="Arial" w:hAnsi="Arial" w:cs="Arial"/>
          <w:color w:val="212121"/>
          <w:sz w:val="20"/>
          <w:szCs w:val="20"/>
          <w:shd w:val="clear" w:color="auto" w:fill="FFFFFF"/>
        </w:rPr>
        <w:t>.</w:t>
      </w:r>
    </w:p>
    <w:p w14:paraId="6BEE1427" w14:textId="77777777" w:rsidR="0063627C" w:rsidRPr="001E71D3" w:rsidRDefault="0063627C" w:rsidP="0063627C">
      <w:pPr>
        <w:spacing w:after="0" w:line="240" w:lineRule="auto"/>
        <w:rPr>
          <w:rFonts w:ascii="Arial" w:hAnsi="Arial" w:cs="Arial"/>
          <w:sz w:val="20"/>
          <w:szCs w:val="20"/>
          <w:shd w:val="clear" w:color="auto" w:fill="FFFFFF"/>
        </w:rPr>
      </w:pPr>
    </w:p>
    <w:p w14:paraId="27880080" w14:textId="77777777" w:rsidR="0063627C" w:rsidRPr="007C55E1" w:rsidRDefault="0063627C" w:rsidP="0063627C">
      <w:pPr>
        <w:spacing w:after="0" w:line="240" w:lineRule="auto"/>
        <w:rPr>
          <w:rFonts w:ascii="Arial" w:hAnsi="Arial" w:cs="Arial"/>
          <w:color w:val="212121"/>
          <w:sz w:val="20"/>
          <w:szCs w:val="20"/>
          <w:shd w:val="clear" w:color="auto" w:fill="FFFFFF"/>
        </w:rPr>
      </w:pPr>
      <w:r w:rsidRPr="007C55E1">
        <w:rPr>
          <w:rFonts w:ascii="Arial" w:hAnsi="Arial" w:cs="Arial"/>
          <w:color w:val="212121"/>
          <w:sz w:val="20"/>
          <w:szCs w:val="20"/>
          <w:shd w:val="clear" w:color="auto" w:fill="FFFFFF"/>
        </w:rPr>
        <w:t xml:space="preserve">Mietzsch U, Wood TR, Wu TW, </w:t>
      </w:r>
      <w:r w:rsidRPr="007C55E1">
        <w:rPr>
          <w:rFonts w:ascii="Arial" w:hAnsi="Arial" w:cs="Arial"/>
          <w:b/>
          <w:bCs/>
          <w:color w:val="212121"/>
          <w:sz w:val="20"/>
          <w:szCs w:val="20"/>
          <w:shd w:val="clear" w:color="auto" w:fill="FFFFFF"/>
        </w:rPr>
        <w:t>Natarajan N,</w:t>
      </w:r>
      <w:r w:rsidRPr="007C55E1">
        <w:rPr>
          <w:rFonts w:ascii="Arial" w:hAnsi="Arial" w:cs="Arial"/>
          <w:color w:val="212121"/>
          <w:sz w:val="20"/>
          <w:szCs w:val="20"/>
          <w:shd w:val="clear" w:color="auto" w:fill="FFFFFF"/>
        </w:rPr>
        <w:t xml:space="preserve"> Glass HC, Gonzalez FF, Mayock DE, Comstock BA, </w:t>
      </w:r>
      <w:proofErr w:type="spellStart"/>
      <w:r w:rsidRPr="007C55E1">
        <w:rPr>
          <w:rFonts w:ascii="Arial" w:hAnsi="Arial" w:cs="Arial"/>
          <w:color w:val="212121"/>
          <w:sz w:val="20"/>
          <w:szCs w:val="20"/>
          <w:shd w:val="clear" w:color="auto" w:fill="FFFFFF"/>
        </w:rPr>
        <w:t>Heagerty</w:t>
      </w:r>
      <w:proofErr w:type="spellEnd"/>
      <w:r w:rsidRPr="007C55E1">
        <w:rPr>
          <w:rFonts w:ascii="Arial" w:hAnsi="Arial" w:cs="Arial"/>
          <w:color w:val="212121"/>
          <w:sz w:val="20"/>
          <w:szCs w:val="20"/>
          <w:shd w:val="clear" w:color="auto" w:fill="FFFFFF"/>
        </w:rPr>
        <w:t xml:space="preserve"> PJ, Juul SE, Wu YW; HEAL Study Group. Early Glycemic State and Outcomes of Neonates </w:t>
      </w:r>
      <w:proofErr w:type="gramStart"/>
      <w:r w:rsidRPr="007C55E1">
        <w:rPr>
          <w:rFonts w:ascii="Arial" w:hAnsi="Arial" w:cs="Arial"/>
          <w:color w:val="212121"/>
          <w:sz w:val="20"/>
          <w:szCs w:val="20"/>
          <w:shd w:val="clear" w:color="auto" w:fill="FFFFFF"/>
        </w:rPr>
        <w:t>With</w:t>
      </w:r>
      <w:proofErr w:type="gramEnd"/>
      <w:r w:rsidRPr="007C55E1">
        <w:rPr>
          <w:rFonts w:ascii="Arial" w:hAnsi="Arial" w:cs="Arial"/>
          <w:color w:val="212121"/>
          <w:sz w:val="20"/>
          <w:szCs w:val="20"/>
          <w:shd w:val="clear" w:color="auto" w:fill="FFFFFF"/>
        </w:rPr>
        <w:t xml:space="preserve"> Hypoxic-Ischemic Encephalopathy. Pediatrics. </w:t>
      </w:r>
      <w:r w:rsidRPr="00A1113D">
        <w:rPr>
          <w:rFonts w:ascii="Arial" w:hAnsi="Arial" w:cs="Arial"/>
          <w:color w:val="212121"/>
          <w:sz w:val="20"/>
          <w:szCs w:val="20"/>
          <w:shd w:val="clear" w:color="auto" w:fill="FFFFFF"/>
        </w:rPr>
        <w:t>2023 Oct 1;</w:t>
      </w:r>
      <w:r w:rsidRPr="007C55E1">
        <w:rPr>
          <w:rFonts w:ascii="Arial" w:hAnsi="Arial" w:cs="Arial"/>
          <w:color w:val="212121"/>
          <w:sz w:val="20"/>
          <w:szCs w:val="20"/>
          <w:shd w:val="clear" w:color="auto" w:fill="FFFFFF"/>
        </w:rPr>
        <w:t>152(4</w:t>
      </w:r>
      <w:proofErr w:type="gramStart"/>
      <w:r w:rsidRPr="007C55E1">
        <w:rPr>
          <w:rFonts w:ascii="Arial" w:hAnsi="Arial" w:cs="Arial"/>
          <w:color w:val="212121"/>
          <w:sz w:val="20"/>
          <w:szCs w:val="20"/>
          <w:shd w:val="clear" w:color="auto" w:fill="FFFFFF"/>
        </w:rPr>
        <w:t>):e</w:t>
      </w:r>
      <w:proofErr w:type="gramEnd"/>
      <w:r w:rsidRPr="007C55E1">
        <w:rPr>
          <w:rFonts w:ascii="Arial" w:hAnsi="Arial" w:cs="Arial"/>
          <w:color w:val="212121"/>
          <w:sz w:val="20"/>
          <w:szCs w:val="20"/>
          <w:shd w:val="clear" w:color="auto" w:fill="FFFFFF"/>
        </w:rPr>
        <w:t xml:space="preserve">2022060965. </w:t>
      </w:r>
      <w:proofErr w:type="spellStart"/>
      <w:r w:rsidRPr="007C55E1">
        <w:rPr>
          <w:rFonts w:ascii="Arial" w:hAnsi="Arial" w:cs="Arial"/>
          <w:color w:val="212121"/>
          <w:sz w:val="20"/>
          <w:szCs w:val="20"/>
          <w:shd w:val="clear" w:color="auto" w:fill="FFFFFF"/>
        </w:rPr>
        <w:t>doi</w:t>
      </w:r>
      <w:proofErr w:type="spellEnd"/>
      <w:r w:rsidRPr="007C55E1">
        <w:rPr>
          <w:rFonts w:ascii="Arial" w:hAnsi="Arial" w:cs="Arial"/>
          <w:color w:val="212121"/>
          <w:sz w:val="20"/>
          <w:szCs w:val="20"/>
          <w:shd w:val="clear" w:color="auto" w:fill="FFFFFF"/>
        </w:rPr>
        <w:t>: 10.1542/peds.2022-060965. PMID: 37655394; PMCID: PMC10522925.</w:t>
      </w:r>
    </w:p>
    <w:p w14:paraId="2787EA5F" w14:textId="77777777" w:rsidR="0063627C" w:rsidRDefault="0063627C" w:rsidP="0063627C">
      <w:pPr>
        <w:spacing w:after="0" w:line="240" w:lineRule="auto"/>
        <w:rPr>
          <w:rFonts w:ascii="Arial" w:hAnsi="Arial" w:cs="Arial"/>
          <w:b/>
          <w:bCs/>
          <w:color w:val="212121"/>
          <w:sz w:val="20"/>
          <w:szCs w:val="20"/>
          <w:shd w:val="clear" w:color="auto" w:fill="FFFFFF"/>
        </w:rPr>
      </w:pPr>
    </w:p>
    <w:p w14:paraId="2436F70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color w:val="212121"/>
          <w:sz w:val="20"/>
          <w:szCs w:val="20"/>
          <w:shd w:val="clear" w:color="auto" w:fill="FFFFFF"/>
        </w:rPr>
        <w:t>Edmonds B</w:t>
      </w:r>
      <w:r w:rsidRPr="001E71D3">
        <w:rPr>
          <w:rFonts w:ascii="Arial" w:hAnsi="Arial" w:cs="Arial"/>
          <w:color w:val="212121"/>
          <w:sz w:val="20"/>
          <w:szCs w:val="20"/>
          <w:shd w:val="clear" w:color="auto" w:fill="FFFFFF"/>
        </w:rPr>
        <w:t xml:space="preserve">, Miyakoshi M, </w:t>
      </w:r>
      <w:proofErr w:type="spellStart"/>
      <w:r w:rsidRPr="001E71D3">
        <w:rPr>
          <w:rFonts w:ascii="Arial" w:hAnsi="Arial" w:cs="Arial"/>
          <w:color w:val="212121"/>
          <w:sz w:val="20"/>
          <w:szCs w:val="20"/>
          <w:shd w:val="clear" w:color="auto" w:fill="FFFFFF"/>
        </w:rPr>
        <w:t>Gianmaria</w:t>
      </w:r>
      <w:proofErr w:type="spellEnd"/>
      <w:r w:rsidRPr="001E71D3">
        <w:rPr>
          <w:rFonts w:ascii="Arial" w:hAnsi="Arial" w:cs="Arial"/>
          <w:color w:val="212121"/>
          <w:sz w:val="20"/>
          <w:szCs w:val="20"/>
          <w:shd w:val="clear" w:color="auto" w:fill="FFFFFF"/>
        </w:rPr>
        <w:t xml:space="preserve"> </w:t>
      </w:r>
      <w:proofErr w:type="spellStart"/>
      <w:r w:rsidRPr="001E71D3">
        <w:rPr>
          <w:rFonts w:ascii="Arial" w:hAnsi="Arial" w:cs="Arial"/>
          <w:color w:val="212121"/>
          <w:sz w:val="20"/>
          <w:szCs w:val="20"/>
          <w:shd w:val="clear" w:color="auto" w:fill="FFFFFF"/>
        </w:rPr>
        <w:t>Remore</w:t>
      </w:r>
      <w:proofErr w:type="spellEnd"/>
      <w:r w:rsidRPr="001E71D3">
        <w:rPr>
          <w:rFonts w:ascii="Arial" w:hAnsi="Arial" w:cs="Arial"/>
          <w:color w:val="212121"/>
          <w:sz w:val="20"/>
          <w:szCs w:val="20"/>
          <w:shd w:val="clear" w:color="auto" w:fill="FFFFFF"/>
        </w:rPr>
        <w:t xml:space="preserve"> L, Ahn S, Westley Phillips H, Daida A, </w:t>
      </w:r>
      <w:proofErr w:type="spellStart"/>
      <w:r w:rsidRPr="001E71D3">
        <w:rPr>
          <w:rFonts w:ascii="Arial" w:hAnsi="Arial" w:cs="Arial"/>
          <w:color w:val="212121"/>
          <w:sz w:val="20"/>
          <w:szCs w:val="20"/>
          <w:shd w:val="clear" w:color="auto" w:fill="FFFFFF"/>
        </w:rPr>
        <w:t>Salamon</w:t>
      </w:r>
      <w:proofErr w:type="spellEnd"/>
      <w:r w:rsidRPr="001E71D3">
        <w:rPr>
          <w:rFonts w:ascii="Arial" w:hAnsi="Arial" w:cs="Arial"/>
          <w:color w:val="212121"/>
          <w:sz w:val="20"/>
          <w:szCs w:val="20"/>
          <w:shd w:val="clear" w:color="auto" w:fill="FFFFFF"/>
        </w:rPr>
        <w:t xml:space="preserve"> N, Bari A, Sankar R, Matsumoto JH, Fallah A, </w:t>
      </w:r>
      <w:proofErr w:type="spellStart"/>
      <w:r w:rsidRPr="001E71D3">
        <w:rPr>
          <w:rFonts w:ascii="Arial" w:hAnsi="Arial" w:cs="Arial"/>
          <w:color w:val="212121"/>
          <w:sz w:val="20"/>
          <w:szCs w:val="20"/>
          <w:shd w:val="clear" w:color="auto" w:fill="FFFFFF"/>
        </w:rPr>
        <w:t>Nariai</w:t>
      </w:r>
      <w:proofErr w:type="spellEnd"/>
      <w:r w:rsidRPr="001E71D3">
        <w:rPr>
          <w:rFonts w:ascii="Arial" w:hAnsi="Arial" w:cs="Arial"/>
          <w:color w:val="212121"/>
          <w:sz w:val="20"/>
          <w:szCs w:val="20"/>
          <w:shd w:val="clear" w:color="auto" w:fill="FFFFFF"/>
        </w:rPr>
        <w:t xml:space="preserve"> H. Characteristics of ictal thalamic EEG in pediatric-onset neocortical focal epilepsy. Clin </w:t>
      </w:r>
      <w:proofErr w:type="spellStart"/>
      <w:r w:rsidRPr="001E71D3">
        <w:rPr>
          <w:rFonts w:ascii="Arial" w:hAnsi="Arial" w:cs="Arial"/>
          <w:color w:val="212121"/>
          <w:sz w:val="20"/>
          <w:szCs w:val="20"/>
          <w:shd w:val="clear" w:color="auto" w:fill="FFFFFF"/>
        </w:rPr>
        <w:t>Neurophysiol</w:t>
      </w:r>
      <w:proofErr w:type="spellEnd"/>
      <w:r w:rsidRPr="001E71D3">
        <w:rPr>
          <w:rFonts w:ascii="Arial" w:hAnsi="Arial" w:cs="Arial"/>
          <w:color w:val="212121"/>
          <w:sz w:val="20"/>
          <w:szCs w:val="20"/>
          <w:shd w:val="clear" w:color="auto" w:fill="FFFFFF"/>
        </w:rPr>
        <w:t xml:space="preserve">. 2023 </w:t>
      </w:r>
      <w:proofErr w:type="gramStart"/>
      <w:r w:rsidRPr="001E71D3">
        <w:rPr>
          <w:rFonts w:ascii="Arial" w:hAnsi="Arial" w:cs="Arial"/>
          <w:color w:val="212121"/>
          <w:sz w:val="20"/>
          <w:szCs w:val="20"/>
          <w:shd w:val="clear" w:color="auto" w:fill="FFFFFF"/>
        </w:rPr>
        <w:t>Oct;154:116</w:t>
      </w:r>
      <w:proofErr w:type="gramEnd"/>
      <w:r w:rsidRPr="001E71D3">
        <w:rPr>
          <w:rFonts w:ascii="Arial" w:hAnsi="Arial" w:cs="Arial"/>
          <w:color w:val="212121"/>
          <w:sz w:val="20"/>
          <w:szCs w:val="20"/>
          <w:shd w:val="clear" w:color="auto" w:fill="FFFFFF"/>
        </w:rPr>
        <w:t xml:space="preserve">-125.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10.1016/j.clinph.2023.07.007.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2023 Aug 6. PMID: 37595481.</w:t>
      </w:r>
    </w:p>
    <w:p w14:paraId="6BAEDFEA"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ED10C3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i/>
          <w:iCs/>
          <w:sz w:val="20"/>
          <w:szCs w:val="20"/>
          <w:shd w:val="clear" w:color="auto" w:fill="FFFFFF"/>
        </w:rPr>
        <w:t>Saneto RP</w:t>
      </w:r>
      <w:r w:rsidRPr="001E71D3">
        <w:rPr>
          <w:rFonts w:ascii="Arial" w:hAnsi="Arial" w:cs="Arial"/>
          <w:b/>
          <w:bCs/>
          <w:sz w:val="20"/>
          <w:szCs w:val="20"/>
          <w:shd w:val="clear" w:color="auto" w:fill="FFFFFF"/>
        </w:rPr>
        <w:t>,</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Karaa</w:t>
      </w:r>
      <w:proofErr w:type="spellEnd"/>
      <w:r w:rsidRPr="001E71D3">
        <w:rPr>
          <w:rFonts w:ascii="Arial" w:hAnsi="Arial" w:cs="Arial"/>
          <w:sz w:val="20"/>
          <w:szCs w:val="20"/>
          <w:shd w:val="clear" w:color="auto" w:fill="FFFFFF"/>
        </w:rPr>
        <w:t xml:space="preserve"> A. Optimized Nutrition in Mitochondrial Diseases Correlates with Improved Muscle Fatigue, Strength, and Quality of Life: You Are What You Eat, or Are You? Neurotherapeutics. 2023 Sep 28.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10.1007/s13311-023-01445-6.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37770714</w:t>
      </w:r>
      <w:r w:rsidRPr="001E71D3">
        <w:rPr>
          <w:rFonts w:ascii="Arial" w:hAnsi="Arial" w:cs="Arial"/>
          <w:color w:val="212121"/>
          <w:sz w:val="20"/>
          <w:szCs w:val="20"/>
          <w:shd w:val="clear" w:color="auto" w:fill="FFFFFF"/>
        </w:rPr>
        <w:t>.</w:t>
      </w:r>
    </w:p>
    <w:p w14:paraId="24CD9B21" w14:textId="77777777" w:rsidR="0063627C" w:rsidRPr="001E71D3" w:rsidRDefault="0063627C" w:rsidP="0063627C">
      <w:pPr>
        <w:spacing w:after="0" w:line="240" w:lineRule="auto"/>
        <w:rPr>
          <w:rFonts w:ascii="Arial" w:hAnsi="Arial" w:cs="Arial"/>
          <w:sz w:val="20"/>
          <w:szCs w:val="20"/>
          <w:shd w:val="clear" w:color="auto" w:fill="FFFFFF"/>
        </w:rPr>
      </w:pPr>
    </w:p>
    <w:p w14:paraId="7EC506F8" w14:textId="77777777" w:rsidR="0063627C" w:rsidRPr="001E71D3" w:rsidRDefault="0063627C" w:rsidP="0063627C">
      <w:pPr>
        <w:spacing w:after="0" w:line="240" w:lineRule="auto"/>
        <w:rPr>
          <w:rFonts w:ascii="Arial" w:hAnsi="Arial" w:cs="Arial"/>
          <w:color w:val="5B9BD5" w:themeColor="accent1"/>
          <w:sz w:val="20"/>
          <w:szCs w:val="20"/>
          <w:shd w:val="clear" w:color="auto" w:fill="FFFFFF"/>
        </w:rPr>
      </w:pPr>
      <w:proofErr w:type="spellStart"/>
      <w:r w:rsidRPr="001E71D3">
        <w:rPr>
          <w:rFonts w:ascii="Arial" w:hAnsi="Arial" w:cs="Arial"/>
          <w:sz w:val="20"/>
          <w:szCs w:val="20"/>
          <w:shd w:val="clear" w:color="auto" w:fill="FFFFFF"/>
        </w:rPr>
        <w:t>Lenahan</w:t>
      </w:r>
      <w:proofErr w:type="spellEnd"/>
      <w:r w:rsidRPr="001E71D3">
        <w:rPr>
          <w:rFonts w:ascii="Arial" w:hAnsi="Arial" w:cs="Arial"/>
          <w:sz w:val="20"/>
          <w:szCs w:val="20"/>
          <w:shd w:val="clear" w:color="auto" w:fill="FFFFFF"/>
        </w:rPr>
        <w:t xml:space="preserve"> A, Mietzsch U, Wood TR, Callahan KP, Weiss EM, Miller DE, German K,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xml:space="preserve"> Puia-</w:t>
      </w:r>
      <w:proofErr w:type="spellStart"/>
      <w:r w:rsidRPr="001E71D3">
        <w:rPr>
          <w:rFonts w:ascii="Arial" w:hAnsi="Arial" w:cs="Arial"/>
          <w:sz w:val="20"/>
          <w:szCs w:val="20"/>
          <w:shd w:val="clear" w:color="auto" w:fill="FFFFFF"/>
        </w:rPr>
        <w:t>Dumitrescu</w:t>
      </w:r>
      <w:proofErr w:type="spellEnd"/>
      <w:r w:rsidRPr="001E71D3">
        <w:rPr>
          <w:rFonts w:ascii="Arial" w:hAnsi="Arial" w:cs="Arial"/>
          <w:sz w:val="20"/>
          <w:szCs w:val="20"/>
          <w:shd w:val="clear" w:color="auto" w:fill="FFFFFF"/>
        </w:rPr>
        <w:t xml:space="preserve"> M, Esposito V, </w:t>
      </w:r>
      <w:proofErr w:type="spellStart"/>
      <w:r w:rsidRPr="001E71D3">
        <w:rPr>
          <w:rFonts w:ascii="Arial" w:hAnsi="Arial" w:cs="Arial"/>
          <w:sz w:val="20"/>
          <w:szCs w:val="20"/>
          <w:shd w:val="clear" w:color="auto" w:fill="FFFFFF"/>
        </w:rPr>
        <w:t>Kolnik</w:t>
      </w:r>
      <w:proofErr w:type="spellEnd"/>
      <w:r w:rsidRPr="001E71D3">
        <w:rPr>
          <w:rFonts w:ascii="Arial" w:hAnsi="Arial" w:cs="Arial"/>
          <w:sz w:val="20"/>
          <w:szCs w:val="20"/>
          <w:shd w:val="clear" w:color="auto" w:fill="FFFFFF"/>
        </w:rPr>
        <w:t xml:space="preserve"> S, Law JB. Characteristics, Genetic Testing, and Diagnoses of Infants with Neonatal Encephalopathy Not Due to Hypoxic Ischemic Encephalopathy: A Cohort Study. J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2023 </w:t>
      </w:r>
      <w:proofErr w:type="gramStart"/>
      <w:r w:rsidRPr="001E71D3">
        <w:rPr>
          <w:rFonts w:ascii="Arial" w:hAnsi="Arial" w:cs="Arial"/>
          <w:sz w:val="20"/>
          <w:szCs w:val="20"/>
          <w:shd w:val="clear" w:color="auto" w:fill="FFFFFF"/>
        </w:rPr>
        <w:t>Sep;260:113533</w:t>
      </w:r>
      <w:proofErr w:type="gram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10.1016/j.jpeds.2023.113533.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Jun 1. PMID: 37269901.</w:t>
      </w:r>
    </w:p>
    <w:p w14:paraId="67A94AF5"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4AD8460"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color w:val="212121"/>
          <w:sz w:val="20"/>
          <w:szCs w:val="20"/>
          <w:shd w:val="clear" w:color="auto" w:fill="FFFFFF"/>
        </w:rPr>
        <w:t>Beqiri</w:t>
      </w:r>
      <w:proofErr w:type="spellEnd"/>
      <w:r w:rsidRPr="001E71D3">
        <w:rPr>
          <w:rFonts w:ascii="Arial" w:hAnsi="Arial" w:cs="Arial"/>
          <w:color w:val="212121"/>
          <w:sz w:val="20"/>
          <w:szCs w:val="20"/>
          <w:shd w:val="clear" w:color="auto" w:fill="FFFFFF"/>
        </w:rPr>
        <w:t xml:space="preserve"> E, </w:t>
      </w:r>
      <w:proofErr w:type="spellStart"/>
      <w:r w:rsidRPr="001E71D3">
        <w:rPr>
          <w:rFonts w:ascii="Arial" w:hAnsi="Arial" w:cs="Arial"/>
          <w:color w:val="212121"/>
          <w:sz w:val="20"/>
          <w:szCs w:val="20"/>
          <w:shd w:val="clear" w:color="auto" w:fill="FFFFFF"/>
        </w:rPr>
        <w:t>Badjatia</w:t>
      </w:r>
      <w:proofErr w:type="spellEnd"/>
      <w:r w:rsidRPr="001E71D3">
        <w:rPr>
          <w:rFonts w:ascii="Arial" w:hAnsi="Arial" w:cs="Arial"/>
          <w:color w:val="212121"/>
          <w:sz w:val="20"/>
          <w:szCs w:val="20"/>
          <w:shd w:val="clear" w:color="auto" w:fill="FFFFFF"/>
        </w:rPr>
        <w:t xml:space="preserve"> N, </w:t>
      </w:r>
      <w:proofErr w:type="spellStart"/>
      <w:r w:rsidRPr="001E71D3">
        <w:rPr>
          <w:rFonts w:ascii="Arial" w:hAnsi="Arial" w:cs="Arial"/>
          <w:color w:val="212121"/>
          <w:sz w:val="20"/>
          <w:szCs w:val="20"/>
          <w:shd w:val="clear" w:color="auto" w:fill="FFFFFF"/>
        </w:rPr>
        <w:t>Ercole</w:t>
      </w:r>
      <w:proofErr w:type="spellEnd"/>
      <w:r w:rsidRPr="001E71D3">
        <w:rPr>
          <w:rFonts w:ascii="Arial" w:hAnsi="Arial" w:cs="Arial"/>
          <w:color w:val="212121"/>
          <w:sz w:val="20"/>
          <w:szCs w:val="20"/>
          <w:shd w:val="clear" w:color="auto" w:fill="FFFFFF"/>
        </w:rPr>
        <w:t xml:space="preserve"> A, Foreman B, Hu P, Hu X, </w:t>
      </w:r>
      <w:proofErr w:type="spellStart"/>
      <w:r w:rsidRPr="001E71D3">
        <w:rPr>
          <w:rFonts w:ascii="Arial" w:hAnsi="Arial" w:cs="Arial"/>
          <w:color w:val="212121"/>
          <w:sz w:val="20"/>
          <w:szCs w:val="20"/>
          <w:shd w:val="clear" w:color="auto" w:fill="FFFFFF"/>
        </w:rPr>
        <w:t>LaRovere</w:t>
      </w:r>
      <w:proofErr w:type="spellEnd"/>
      <w:r w:rsidRPr="001E71D3">
        <w:rPr>
          <w:rFonts w:ascii="Arial" w:hAnsi="Arial" w:cs="Arial"/>
          <w:color w:val="212121"/>
          <w:sz w:val="20"/>
          <w:szCs w:val="20"/>
          <w:shd w:val="clear" w:color="auto" w:fill="FFFFFF"/>
        </w:rPr>
        <w:t xml:space="preserve"> K, </w:t>
      </w:r>
      <w:proofErr w:type="spellStart"/>
      <w:r w:rsidRPr="001E71D3">
        <w:rPr>
          <w:rFonts w:ascii="Arial" w:hAnsi="Arial" w:cs="Arial"/>
          <w:color w:val="212121"/>
          <w:sz w:val="20"/>
          <w:szCs w:val="20"/>
          <w:shd w:val="clear" w:color="auto" w:fill="FFFFFF"/>
        </w:rPr>
        <w:t>Meyfroidt</w:t>
      </w:r>
      <w:proofErr w:type="spellEnd"/>
      <w:r w:rsidRPr="001E71D3">
        <w:rPr>
          <w:rFonts w:ascii="Arial" w:hAnsi="Arial" w:cs="Arial"/>
          <w:color w:val="212121"/>
          <w:sz w:val="20"/>
          <w:szCs w:val="20"/>
          <w:shd w:val="clear" w:color="auto" w:fill="FFFFFF"/>
        </w:rPr>
        <w:t xml:space="preserve"> G, Moberg D, </w:t>
      </w:r>
      <w:proofErr w:type="spellStart"/>
      <w:r w:rsidRPr="001E71D3">
        <w:rPr>
          <w:rFonts w:ascii="Arial" w:hAnsi="Arial" w:cs="Arial"/>
          <w:color w:val="212121"/>
          <w:sz w:val="20"/>
          <w:szCs w:val="20"/>
          <w:shd w:val="clear" w:color="auto" w:fill="FFFFFF"/>
        </w:rPr>
        <w:t>Robba</w:t>
      </w:r>
      <w:proofErr w:type="spellEnd"/>
      <w:r w:rsidRPr="001E71D3">
        <w:rPr>
          <w:rFonts w:ascii="Arial" w:hAnsi="Arial" w:cs="Arial"/>
          <w:color w:val="212121"/>
          <w:sz w:val="20"/>
          <w:szCs w:val="20"/>
          <w:shd w:val="clear" w:color="auto" w:fill="FFFFFF"/>
        </w:rPr>
        <w:t xml:space="preserve"> C, Rosenthal E, </w:t>
      </w:r>
      <w:proofErr w:type="spellStart"/>
      <w:r w:rsidRPr="001E71D3">
        <w:rPr>
          <w:rFonts w:ascii="Arial" w:hAnsi="Arial" w:cs="Arial"/>
          <w:color w:val="212121"/>
          <w:sz w:val="20"/>
          <w:szCs w:val="20"/>
          <w:shd w:val="clear" w:color="auto" w:fill="FFFFFF"/>
        </w:rPr>
        <w:t>Smielewski</w:t>
      </w:r>
      <w:proofErr w:type="spellEnd"/>
      <w:r w:rsidRPr="001E71D3">
        <w:rPr>
          <w:rFonts w:ascii="Arial" w:hAnsi="Arial" w:cs="Arial"/>
          <w:color w:val="212121"/>
          <w:sz w:val="20"/>
          <w:szCs w:val="20"/>
          <w:shd w:val="clear" w:color="auto" w:fill="FFFFFF"/>
        </w:rPr>
        <w:t xml:space="preserve"> P, </w:t>
      </w:r>
      <w:r w:rsidRPr="001E71D3">
        <w:rPr>
          <w:rFonts w:ascii="Arial" w:hAnsi="Arial" w:cs="Arial"/>
          <w:b/>
          <w:bCs/>
          <w:color w:val="212121"/>
          <w:sz w:val="20"/>
          <w:szCs w:val="20"/>
          <w:shd w:val="clear" w:color="auto" w:fill="FFFFFF"/>
        </w:rPr>
        <w:t>Wainwright MS,</w:t>
      </w:r>
      <w:r w:rsidRPr="001E71D3">
        <w:rPr>
          <w:rFonts w:ascii="Arial" w:hAnsi="Arial" w:cs="Arial"/>
          <w:color w:val="212121"/>
          <w:sz w:val="20"/>
          <w:szCs w:val="20"/>
          <w:shd w:val="clear" w:color="auto" w:fill="FFFFFF"/>
        </w:rPr>
        <w:t xml:space="preserve"> Park S; Curing Coma Campaign and its Contributing Members. Common Data Elements for Disorders of Consciousness: Recommendations from the Working Group on Physiology and Big Data. </w:t>
      </w:r>
      <w:proofErr w:type="spellStart"/>
      <w:r w:rsidRPr="001E71D3">
        <w:rPr>
          <w:rFonts w:ascii="Arial" w:hAnsi="Arial" w:cs="Arial"/>
          <w:color w:val="212121"/>
          <w:sz w:val="20"/>
          <w:szCs w:val="20"/>
          <w:shd w:val="clear" w:color="auto" w:fill="FFFFFF"/>
        </w:rPr>
        <w:t>Neurocrit</w:t>
      </w:r>
      <w:proofErr w:type="spellEnd"/>
      <w:r w:rsidRPr="001E71D3">
        <w:rPr>
          <w:rFonts w:ascii="Arial" w:hAnsi="Arial" w:cs="Arial"/>
          <w:color w:val="212121"/>
          <w:sz w:val="20"/>
          <w:szCs w:val="20"/>
          <w:shd w:val="clear" w:color="auto" w:fill="FFFFFF"/>
        </w:rPr>
        <w:t xml:space="preserve"> Care. 2023 Sep 13.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10.1007/s12028-023-01846-7.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ahead of print. PMID: 37704934.</w:t>
      </w:r>
    </w:p>
    <w:p w14:paraId="6FBC3BE0"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351FAE3"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Fong SL, </w:t>
      </w:r>
      <w:proofErr w:type="spellStart"/>
      <w:r w:rsidRPr="001E71D3">
        <w:rPr>
          <w:rFonts w:ascii="Arial" w:hAnsi="Arial" w:cs="Arial"/>
          <w:sz w:val="20"/>
          <w:szCs w:val="20"/>
          <w:shd w:val="clear" w:color="auto" w:fill="FFFFFF"/>
        </w:rPr>
        <w:t>Utidjian</w:t>
      </w:r>
      <w:proofErr w:type="spellEnd"/>
      <w:r w:rsidRPr="001E71D3">
        <w:rPr>
          <w:rFonts w:ascii="Arial" w:hAnsi="Arial" w:cs="Arial"/>
          <w:sz w:val="20"/>
          <w:szCs w:val="20"/>
          <w:shd w:val="clear" w:color="auto" w:fill="FFFFFF"/>
        </w:rPr>
        <w:t xml:space="preserve"> L, Kaur M, Abend NS, </w:t>
      </w:r>
      <w:r w:rsidRPr="001E71D3">
        <w:rPr>
          <w:rFonts w:ascii="Arial" w:hAnsi="Arial" w:cs="Arial"/>
          <w:b/>
          <w:bCs/>
          <w:sz w:val="20"/>
          <w:szCs w:val="20"/>
          <w:shd w:val="clear" w:color="auto" w:fill="FFFFFF"/>
        </w:rPr>
        <w:t xml:space="preserve">Wainwright MS, </w:t>
      </w:r>
      <w:r w:rsidRPr="001E71D3">
        <w:rPr>
          <w:rFonts w:ascii="Arial" w:hAnsi="Arial" w:cs="Arial"/>
          <w:sz w:val="20"/>
          <w:szCs w:val="20"/>
          <w:shd w:val="clear" w:color="auto" w:fill="FFFFFF"/>
        </w:rPr>
        <w:t xml:space="preserve">Grande KM, </w:t>
      </w:r>
      <w:proofErr w:type="spellStart"/>
      <w:r w:rsidRPr="001E71D3">
        <w:rPr>
          <w:rFonts w:ascii="Arial" w:hAnsi="Arial" w:cs="Arial"/>
          <w:sz w:val="20"/>
          <w:szCs w:val="20"/>
          <w:shd w:val="clear" w:color="auto" w:fill="FFFFFF"/>
        </w:rPr>
        <w:t>Foskett</w:t>
      </w:r>
      <w:proofErr w:type="spellEnd"/>
      <w:r w:rsidRPr="001E71D3">
        <w:rPr>
          <w:rFonts w:ascii="Arial" w:hAnsi="Arial" w:cs="Arial"/>
          <w:sz w:val="20"/>
          <w:szCs w:val="20"/>
          <w:shd w:val="clear" w:color="auto" w:fill="FFFFFF"/>
        </w:rPr>
        <w:t xml:space="preserve"> N, Roebling R, Guerriero RM, Jain B, Rao S, Stoltenberg M, Williams P, Yuen N, Dickinson K, McDonald J, </w:t>
      </w:r>
      <w:proofErr w:type="spellStart"/>
      <w:r w:rsidRPr="001E71D3">
        <w:rPr>
          <w:rFonts w:ascii="Arial" w:hAnsi="Arial" w:cs="Arial"/>
          <w:sz w:val="20"/>
          <w:szCs w:val="20"/>
          <w:shd w:val="clear" w:color="auto" w:fill="FFFFFF"/>
        </w:rPr>
        <w:t>Maltenfort</w:t>
      </w:r>
      <w:proofErr w:type="spellEnd"/>
      <w:r w:rsidRPr="001E71D3">
        <w:rPr>
          <w:rFonts w:ascii="Arial" w:hAnsi="Arial" w:cs="Arial"/>
          <w:sz w:val="20"/>
          <w:szCs w:val="20"/>
          <w:shd w:val="clear" w:color="auto" w:fill="FFFFFF"/>
        </w:rPr>
        <w:t xml:space="preserve"> M, Forrest CB. Safety of intravenous </w:t>
      </w:r>
      <w:proofErr w:type="spellStart"/>
      <w:r w:rsidRPr="001E71D3">
        <w:rPr>
          <w:rFonts w:ascii="Arial" w:hAnsi="Arial" w:cs="Arial"/>
          <w:sz w:val="20"/>
          <w:szCs w:val="20"/>
          <w:shd w:val="clear" w:color="auto" w:fill="FFFFFF"/>
        </w:rPr>
        <w:t>lacosamide</w:t>
      </w:r>
      <w:proofErr w:type="spellEnd"/>
      <w:r w:rsidRPr="001E71D3">
        <w:rPr>
          <w:rFonts w:ascii="Arial" w:hAnsi="Arial" w:cs="Arial"/>
          <w:sz w:val="20"/>
          <w:szCs w:val="20"/>
          <w:shd w:val="clear" w:color="auto" w:fill="FFFFFF"/>
        </w:rPr>
        <w:t xml:space="preserve"> in hospitalized children and neonates. </w:t>
      </w:r>
      <w:proofErr w:type="spellStart"/>
      <w:r w:rsidRPr="001E71D3">
        <w:rPr>
          <w:rFonts w:ascii="Arial" w:hAnsi="Arial" w:cs="Arial"/>
          <w:sz w:val="20"/>
          <w:szCs w:val="20"/>
          <w:shd w:val="clear" w:color="auto" w:fill="FFFFFF"/>
        </w:rPr>
        <w:t>Epilepsia</w:t>
      </w:r>
      <w:proofErr w:type="spellEnd"/>
      <w:r w:rsidRPr="001E71D3">
        <w:rPr>
          <w:rFonts w:ascii="Arial" w:hAnsi="Arial" w:cs="Arial"/>
          <w:sz w:val="20"/>
          <w:szCs w:val="20"/>
          <w:shd w:val="clear" w:color="auto" w:fill="FFFFFF"/>
        </w:rPr>
        <w:t xml:space="preserve">. 2023 Sep;64(9):2297-2309.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10.1111/epi.17676.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Jun 19. PMID: 37287398</w:t>
      </w:r>
      <w:r w:rsidRPr="001E71D3">
        <w:rPr>
          <w:rFonts w:ascii="Arial" w:hAnsi="Arial" w:cs="Arial"/>
          <w:color w:val="212121"/>
          <w:sz w:val="20"/>
          <w:szCs w:val="20"/>
          <w:shd w:val="clear" w:color="auto" w:fill="FFFFFF"/>
        </w:rPr>
        <w:t>.</w:t>
      </w:r>
    </w:p>
    <w:p w14:paraId="1B12895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12BB54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Patrick KE,</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Kroshus</w:t>
      </w:r>
      <w:proofErr w:type="spellEnd"/>
      <w:r w:rsidRPr="001E71D3">
        <w:rPr>
          <w:rFonts w:ascii="Arial" w:hAnsi="Arial" w:cs="Arial"/>
          <w:sz w:val="20"/>
          <w:szCs w:val="20"/>
          <w:shd w:val="clear" w:color="auto" w:fill="FFFFFF"/>
        </w:rPr>
        <w:t xml:space="preserve"> E, Boyle LN, Wang J, </w:t>
      </w:r>
      <w:proofErr w:type="spellStart"/>
      <w:r w:rsidRPr="001E71D3">
        <w:rPr>
          <w:rFonts w:ascii="Arial" w:hAnsi="Arial" w:cs="Arial"/>
          <w:sz w:val="20"/>
          <w:szCs w:val="20"/>
          <w:shd w:val="clear" w:color="auto" w:fill="FFFFFF"/>
        </w:rPr>
        <w:t>Binjolkar</w:t>
      </w:r>
      <w:proofErr w:type="spellEnd"/>
      <w:r w:rsidRPr="001E71D3">
        <w:rPr>
          <w:rFonts w:ascii="Arial" w:hAnsi="Arial" w:cs="Arial"/>
          <w:sz w:val="20"/>
          <w:szCs w:val="20"/>
          <w:shd w:val="clear" w:color="auto" w:fill="FFFFFF"/>
        </w:rPr>
        <w:t xml:space="preserve"> M, </w:t>
      </w:r>
      <w:proofErr w:type="spellStart"/>
      <w:r w:rsidRPr="001E71D3">
        <w:rPr>
          <w:rFonts w:ascii="Arial" w:hAnsi="Arial" w:cs="Arial"/>
          <w:sz w:val="20"/>
          <w:szCs w:val="20"/>
          <w:shd w:val="clear" w:color="auto" w:fill="FFFFFF"/>
        </w:rPr>
        <w:t>Ebel</w:t>
      </w:r>
      <w:proofErr w:type="spellEnd"/>
      <w:r w:rsidRPr="001E71D3">
        <w:rPr>
          <w:rFonts w:ascii="Arial" w:hAnsi="Arial" w:cs="Arial"/>
          <w:sz w:val="20"/>
          <w:szCs w:val="20"/>
          <w:shd w:val="clear" w:color="auto" w:fill="FFFFFF"/>
        </w:rPr>
        <w:t xml:space="preserve"> BE, </w:t>
      </w:r>
      <w:proofErr w:type="spellStart"/>
      <w:r w:rsidRPr="001E71D3">
        <w:rPr>
          <w:rFonts w:ascii="Arial" w:hAnsi="Arial" w:cs="Arial"/>
          <w:sz w:val="20"/>
          <w:szCs w:val="20"/>
          <w:shd w:val="clear" w:color="auto" w:fill="FFFFFF"/>
        </w:rPr>
        <w:t>Rivara</w:t>
      </w:r>
      <w:proofErr w:type="spellEnd"/>
      <w:r w:rsidRPr="001E71D3">
        <w:rPr>
          <w:rFonts w:ascii="Arial" w:hAnsi="Arial" w:cs="Arial"/>
          <w:sz w:val="20"/>
          <w:szCs w:val="20"/>
          <w:shd w:val="clear" w:color="auto" w:fill="FFFFFF"/>
        </w:rPr>
        <w:t xml:space="preserve"> FP. Driving characteristics of young adults prior to and following concussion. Traffic </w:t>
      </w:r>
      <w:proofErr w:type="spellStart"/>
      <w:r w:rsidRPr="001E71D3">
        <w:rPr>
          <w:rFonts w:ascii="Arial" w:hAnsi="Arial" w:cs="Arial"/>
          <w:sz w:val="20"/>
          <w:szCs w:val="20"/>
          <w:shd w:val="clear" w:color="auto" w:fill="FFFFFF"/>
        </w:rPr>
        <w:t>Inj</w:t>
      </w:r>
      <w:proofErr w:type="spellEnd"/>
      <w:r w:rsidRPr="001E71D3">
        <w:rPr>
          <w:rFonts w:ascii="Arial" w:hAnsi="Arial" w:cs="Arial"/>
          <w:sz w:val="20"/>
          <w:szCs w:val="20"/>
          <w:shd w:val="clear" w:color="auto" w:fill="FFFFFF"/>
        </w:rPr>
        <w:t xml:space="preserve"> Prev. 2023 Sep 20:1-6.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10.1080/15389588.2023.2250493.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37728546</w:t>
      </w:r>
      <w:r w:rsidRPr="001E71D3">
        <w:rPr>
          <w:rFonts w:ascii="Arial" w:hAnsi="Arial" w:cs="Arial"/>
          <w:color w:val="212121"/>
          <w:sz w:val="20"/>
          <w:szCs w:val="20"/>
          <w:shd w:val="clear" w:color="auto" w:fill="FFFFFF"/>
        </w:rPr>
        <w:t>.</w:t>
      </w:r>
    </w:p>
    <w:p w14:paraId="74D578F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C8EB3B0"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Lenahan</w:t>
      </w:r>
      <w:proofErr w:type="spellEnd"/>
      <w:r w:rsidRPr="001E71D3">
        <w:rPr>
          <w:rFonts w:ascii="Arial" w:hAnsi="Arial" w:cs="Arial"/>
          <w:sz w:val="20"/>
          <w:szCs w:val="20"/>
          <w:shd w:val="clear" w:color="auto" w:fill="FFFFFF"/>
        </w:rPr>
        <w:t xml:space="preserve"> A, Mietzsch U, Wood TR, Callahan KP, Weiss EM, Miller DE, German K,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Puia-</w:t>
      </w:r>
      <w:proofErr w:type="spellStart"/>
      <w:r w:rsidRPr="001E71D3">
        <w:rPr>
          <w:rFonts w:ascii="Arial" w:hAnsi="Arial" w:cs="Arial"/>
          <w:sz w:val="20"/>
          <w:szCs w:val="20"/>
          <w:shd w:val="clear" w:color="auto" w:fill="FFFFFF"/>
        </w:rPr>
        <w:t>Dumitrescu</w:t>
      </w:r>
      <w:proofErr w:type="spellEnd"/>
      <w:r w:rsidRPr="001E71D3">
        <w:rPr>
          <w:rFonts w:ascii="Arial" w:hAnsi="Arial" w:cs="Arial"/>
          <w:sz w:val="20"/>
          <w:szCs w:val="20"/>
          <w:shd w:val="clear" w:color="auto" w:fill="FFFFFF"/>
        </w:rPr>
        <w:t xml:space="preserve"> M, Esposito V, </w:t>
      </w:r>
      <w:proofErr w:type="spellStart"/>
      <w:r w:rsidRPr="001E71D3">
        <w:rPr>
          <w:rFonts w:ascii="Arial" w:hAnsi="Arial" w:cs="Arial"/>
          <w:sz w:val="20"/>
          <w:szCs w:val="20"/>
          <w:shd w:val="clear" w:color="auto" w:fill="FFFFFF"/>
        </w:rPr>
        <w:t>Kolnik</w:t>
      </w:r>
      <w:proofErr w:type="spellEnd"/>
      <w:r w:rsidRPr="001E71D3">
        <w:rPr>
          <w:rFonts w:ascii="Arial" w:hAnsi="Arial" w:cs="Arial"/>
          <w:sz w:val="20"/>
          <w:szCs w:val="20"/>
          <w:shd w:val="clear" w:color="auto" w:fill="FFFFFF"/>
        </w:rPr>
        <w:t xml:space="preserve"> S, Law JB. Characteristics, Genetic Testing, and Diagnoses of Infants with Neonatal Encephalopathy Not Due to Hypoxic Ischemic Encephalopathy: A Cohort Study. J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2023 </w:t>
      </w:r>
      <w:proofErr w:type="gramStart"/>
      <w:r w:rsidRPr="001E71D3">
        <w:rPr>
          <w:rFonts w:ascii="Arial" w:hAnsi="Arial" w:cs="Arial"/>
          <w:sz w:val="20"/>
          <w:szCs w:val="20"/>
          <w:shd w:val="clear" w:color="auto" w:fill="FFFFFF"/>
        </w:rPr>
        <w:t>Sep;260:113533</w:t>
      </w:r>
      <w:proofErr w:type="gram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10.1016/j.jpeds.2023.113533.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Jun 1. PMID: 37269901</w:t>
      </w:r>
      <w:r w:rsidRPr="001E71D3">
        <w:rPr>
          <w:rFonts w:ascii="Arial" w:hAnsi="Arial" w:cs="Arial"/>
          <w:color w:val="212121"/>
          <w:sz w:val="20"/>
          <w:szCs w:val="20"/>
          <w:shd w:val="clear" w:color="auto" w:fill="FFFFFF"/>
        </w:rPr>
        <w:t>.</w:t>
      </w:r>
    </w:p>
    <w:p w14:paraId="49902880"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A6E8DDE"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Mietzsch U, Wood TR, Wu TW,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xml:space="preserve"> Glass HC, Gonzalez FF, Mayock DE, Comstock BA, </w:t>
      </w:r>
      <w:proofErr w:type="spellStart"/>
      <w:r w:rsidRPr="001E71D3">
        <w:rPr>
          <w:rFonts w:ascii="Arial" w:hAnsi="Arial" w:cs="Arial"/>
          <w:sz w:val="20"/>
          <w:szCs w:val="20"/>
          <w:shd w:val="clear" w:color="auto" w:fill="FFFFFF"/>
        </w:rPr>
        <w:t>Heagerty</w:t>
      </w:r>
      <w:proofErr w:type="spellEnd"/>
      <w:r w:rsidRPr="001E71D3">
        <w:rPr>
          <w:rFonts w:ascii="Arial" w:hAnsi="Arial" w:cs="Arial"/>
          <w:sz w:val="20"/>
          <w:szCs w:val="20"/>
          <w:shd w:val="clear" w:color="auto" w:fill="FFFFFF"/>
        </w:rPr>
        <w:t xml:space="preserve"> PJ, Juul SE, Wu YW; HEAL Study Group. Early Glycemic State and Outcomes of Neonates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Hypoxic-Ischemic Encephalopathy. Pediatrics. 2023 Sep </w:t>
      </w:r>
      <w:proofErr w:type="gramStart"/>
      <w:r w:rsidRPr="001E71D3">
        <w:rPr>
          <w:rFonts w:ascii="Arial" w:hAnsi="Arial" w:cs="Arial"/>
          <w:sz w:val="20"/>
          <w:szCs w:val="20"/>
          <w:shd w:val="clear" w:color="auto" w:fill="FFFFFF"/>
        </w:rPr>
        <w:t>1:e</w:t>
      </w:r>
      <w:proofErr w:type="gramEnd"/>
      <w:r w:rsidRPr="001E71D3">
        <w:rPr>
          <w:rFonts w:ascii="Arial" w:hAnsi="Arial" w:cs="Arial"/>
          <w:sz w:val="20"/>
          <w:szCs w:val="20"/>
          <w:shd w:val="clear" w:color="auto" w:fill="FFFFFF"/>
        </w:rPr>
        <w:t xml:space="preserve">2022060965.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10.1542/peds.2022-060965.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37655394</w:t>
      </w:r>
      <w:r w:rsidRPr="001E71D3">
        <w:rPr>
          <w:rFonts w:ascii="Arial" w:hAnsi="Arial" w:cs="Arial"/>
          <w:color w:val="212121"/>
          <w:sz w:val="20"/>
          <w:szCs w:val="20"/>
          <w:shd w:val="clear" w:color="auto" w:fill="FFFFFF"/>
        </w:rPr>
        <w:t>.</w:t>
      </w:r>
    </w:p>
    <w:p w14:paraId="3E454F8C" w14:textId="77777777" w:rsidR="0063627C" w:rsidRPr="001E71D3" w:rsidRDefault="0063627C" w:rsidP="0063627C">
      <w:pPr>
        <w:spacing w:after="0" w:line="240" w:lineRule="auto"/>
        <w:rPr>
          <w:rFonts w:ascii="Arial" w:hAnsi="Arial" w:cs="Arial"/>
          <w:sz w:val="20"/>
          <w:szCs w:val="20"/>
          <w:shd w:val="clear" w:color="auto" w:fill="FFFFFF"/>
        </w:rPr>
      </w:pPr>
    </w:p>
    <w:p w14:paraId="040975CB" w14:textId="77777777" w:rsidR="0063627C" w:rsidRPr="001E71D3" w:rsidRDefault="0063627C" w:rsidP="0063627C">
      <w:pPr>
        <w:spacing w:after="0" w:line="240" w:lineRule="auto"/>
        <w:rPr>
          <w:rFonts w:ascii="Arial" w:hAnsi="Arial" w:cs="Arial"/>
          <w:color w:val="0070C0"/>
          <w:sz w:val="20"/>
          <w:szCs w:val="20"/>
          <w:shd w:val="clear" w:color="auto" w:fill="FFFFFF"/>
        </w:rPr>
      </w:pPr>
      <w:r w:rsidRPr="001E71D3">
        <w:rPr>
          <w:rFonts w:ascii="Arial" w:hAnsi="Arial" w:cs="Arial"/>
          <w:sz w:val="20"/>
          <w:szCs w:val="20"/>
          <w:shd w:val="clear" w:color="auto" w:fill="FFFFFF"/>
        </w:rPr>
        <w:t xml:space="preserve">Hong SJ,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Abend NS, </w:t>
      </w:r>
      <w:proofErr w:type="spellStart"/>
      <w:r w:rsidRPr="001E71D3">
        <w:rPr>
          <w:rFonts w:ascii="Arial" w:hAnsi="Arial" w:cs="Arial"/>
          <w:sz w:val="20"/>
          <w:szCs w:val="20"/>
          <w:shd w:val="clear" w:color="auto" w:fill="FFFFFF"/>
        </w:rPr>
        <w:t>Appavu</w:t>
      </w:r>
      <w:proofErr w:type="spellEnd"/>
      <w:r w:rsidRPr="001E71D3">
        <w:rPr>
          <w:rFonts w:ascii="Arial" w:hAnsi="Arial" w:cs="Arial"/>
          <w:sz w:val="20"/>
          <w:szCs w:val="20"/>
          <w:shd w:val="clear" w:color="auto" w:fill="FFFFFF"/>
        </w:rPr>
        <w:t xml:space="preserve"> BL, Francoeur C, </w:t>
      </w:r>
      <w:proofErr w:type="spellStart"/>
      <w:r w:rsidRPr="001E71D3">
        <w:rPr>
          <w:rFonts w:ascii="Arial" w:hAnsi="Arial" w:cs="Arial"/>
          <w:sz w:val="20"/>
          <w:szCs w:val="20"/>
          <w:shd w:val="clear" w:color="auto" w:fill="FFFFFF"/>
        </w:rPr>
        <w:t>Erklauer</w:t>
      </w:r>
      <w:proofErr w:type="spellEnd"/>
      <w:r w:rsidRPr="001E71D3">
        <w:rPr>
          <w:rFonts w:ascii="Arial" w:hAnsi="Arial" w:cs="Arial"/>
          <w:sz w:val="20"/>
          <w:szCs w:val="20"/>
          <w:shd w:val="clear" w:color="auto" w:fill="FFFFFF"/>
        </w:rPr>
        <w:t xml:space="preserve"> JC, </w:t>
      </w:r>
      <w:proofErr w:type="spellStart"/>
      <w:r w:rsidRPr="001E71D3">
        <w:rPr>
          <w:rFonts w:ascii="Arial" w:hAnsi="Arial" w:cs="Arial"/>
          <w:sz w:val="20"/>
          <w:szCs w:val="20"/>
          <w:shd w:val="clear" w:color="auto" w:fill="FFFFFF"/>
        </w:rPr>
        <w:t>Guerguerian</w:t>
      </w:r>
      <w:proofErr w:type="spellEnd"/>
      <w:r w:rsidRPr="001E71D3">
        <w:rPr>
          <w:rFonts w:ascii="Arial" w:hAnsi="Arial" w:cs="Arial"/>
          <w:sz w:val="20"/>
          <w:szCs w:val="20"/>
          <w:shd w:val="clear" w:color="auto" w:fill="FFFFFF"/>
        </w:rPr>
        <w:t xml:space="preserve"> AM, Guerriero RM, </w:t>
      </w:r>
      <w:proofErr w:type="spellStart"/>
      <w:r w:rsidRPr="001E71D3">
        <w:rPr>
          <w:rFonts w:ascii="Arial" w:hAnsi="Arial" w:cs="Arial"/>
          <w:sz w:val="20"/>
          <w:szCs w:val="20"/>
          <w:shd w:val="clear" w:color="auto" w:fill="FFFFFF"/>
        </w:rPr>
        <w:t>Guilliams</w:t>
      </w:r>
      <w:proofErr w:type="spellEnd"/>
      <w:r w:rsidRPr="001E71D3">
        <w:rPr>
          <w:rFonts w:ascii="Arial" w:hAnsi="Arial" w:cs="Arial"/>
          <w:sz w:val="20"/>
          <w:szCs w:val="20"/>
          <w:shd w:val="clear" w:color="auto" w:fill="FFFFFF"/>
        </w:rPr>
        <w:t xml:space="preserve"> KP, Lee-Eng J, Loeb J, Lovett ME, Murphy SA, Pardo AC, Pineda JA, </w:t>
      </w:r>
      <w:proofErr w:type="spellStart"/>
      <w:r w:rsidRPr="001E71D3">
        <w:rPr>
          <w:rFonts w:ascii="Arial" w:hAnsi="Arial" w:cs="Arial"/>
          <w:sz w:val="20"/>
          <w:szCs w:val="20"/>
          <w:shd w:val="clear" w:color="auto" w:fill="FFFFFF"/>
        </w:rPr>
        <w:t>Ruzas</w:t>
      </w:r>
      <w:proofErr w:type="spellEnd"/>
      <w:r w:rsidRPr="001E71D3">
        <w:rPr>
          <w:rFonts w:ascii="Arial" w:hAnsi="Arial" w:cs="Arial"/>
          <w:sz w:val="20"/>
          <w:szCs w:val="20"/>
          <w:shd w:val="clear" w:color="auto" w:fill="FFFFFF"/>
        </w:rPr>
        <w:t xml:space="preserve"> CM, </w:t>
      </w:r>
      <w:proofErr w:type="spellStart"/>
      <w:r w:rsidRPr="001E71D3">
        <w:rPr>
          <w:rFonts w:ascii="Arial" w:hAnsi="Arial" w:cs="Arial"/>
          <w:sz w:val="20"/>
          <w:szCs w:val="20"/>
          <w:shd w:val="clear" w:color="auto" w:fill="FFFFFF"/>
        </w:rPr>
        <w:t>Topjian</w:t>
      </w:r>
      <w:proofErr w:type="spellEnd"/>
      <w:r w:rsidRPr="001E71D3">
        <w:rPr>
          <w:rFonts w:ascii="Arial" w:hAnsi="Arial" w:cs="Arial"/>
          <w:sz w:val="20"/>
          <w:szCs w:val="20"/>
          <w:shd w:val="clear" w:color="auto" w:fill="FFFFFF"/>
        </w:rPr>
        <w:t xml:space="preserve"> AA. A Survey of Pediatric Neurocritical Care Fellowship Training in North America.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Neurol. 2023 </w:t>
      </w:r>
      <w:proofErr w:type="gramStart"/>
      <w:r w:rsidRPr="001E71D3">
        <w:rPr>
          <w:rFonts w:ascii="Arial" w:hAnsi="Arial" w:cs="Arial"/>
          <w:sz w:val="20"/>
          <w:szCs w:val="20"/>
          <w:shd w:val="clear" w:color="auto" w:fill="FFFFFF"/>
        </w:rPr>
        <w:t>Sep;146:1</w:t>
      </w:r>
      <w:proofErr w:type="gramEnd"/>
      <w:r w:rsidRPr="001E71D3">
        <w:rPr>
          <w:rFonts w:ascii="Arial" w:hAnsi="Arial" w:cs="Arial"/>
          <w:sz w:val="20"/>
          <w:szCs w:val="20"/>
          <w:shd w:val="clear" w:color="auto" w:fill="FFFFFF"/>
        </w:rPr>
        <w:t xml:space="preserve">-7.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10.1016/j.pediatrneurol.2023.05.015.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30. PMID: 37356227.</w:t>
      </w:r>
    </w:p>
    <w:p w14:paraId="79F8AE9B" w14:textId="77777777" w:rsidR="0063627C" w:rsidRPr="001E71D3" w:rsidRDefault="0063627C" w:rsidP="0063627C">
      <w:pPr>
        <w:spacing w:after="0" w:line="240" w:lineRule="auto"/>
        <w:rPr>
          <w:rFonts w:ascii="Arial" w:hAnsi="Arial" w:cs="Arial"/>
          <w:sz w:val="20"/>
          <w:szCs w:val="20"/>
          <w:shd w:val="clear" w:color="auto" w:fill="FFFFFF"/>
        </w:rPr>
      </w:pPr>
    </w:p>
    <w:p w14:paraId="544F638C"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lastRenderedPageBreak/>
        <w:t>Akiyama LF,</w:t>
      </w:r>
      <w:r w:rsidRPr="001E71D3">
        <w:rPr>
          <w:rFonts w:ascii="Arial" w:hAnsi="Arial" w:cs="Arial"/>
          <w:sz w:val="20"/>
          <w:szCs w:val="20"/>
          <w:shd w:val="clear" w:color="auto" w:fill="FFFFFF"/>
        </w:rPr>
        <w:t xml:space="preserve"> Richards TR, Imada T, </w:t>
      </w:r>
      <w:proofErr w:type="spellStart"/>
      <w:r w:rsidRPr="001E71D3">
        <w:rPr>
          <w:rFonts w:ascii="Arial" w:hAnsi="Arial" w:cs="Arial"/>
          <w:sz w:val="20"/>
          <w:szCs w:val="20"/>
          <w:shd w:val="clear" w:color="auto" w:fill="FFFFFF"/>
        </w:rPr>
        <w:t>Dager</w:t>
      </w:r>
      <w:proofErr w:type="spellEnd"/>
      <w:r w:rsidRPr="001E71D3">
        <w:rPr>
          <w:rFonts w:ascii="Arial" w:hAnsi="Arial" w:cs="Arial"/>
          <w:sz w:val="20"/>
          <w:szCs w:val="20"/>
          <w:shd w:val="clear" w:color="auto" w:fill="FFFFFF"/>
        </w:rPr>
        <w:t xml:space="preserve"> SR, Wroblewski L, Kuhl PK. Age-specific average head template for typically developing 6-month-old infants. </w:t>
      </w:r>
      <w:proofErr w:type="spellStart"/>
      <w:r w:rsidRPr="001E71D3">
        <w:rPr>
          <w:rFonts w:ascii="Arial" w:hAnsi="Arial" w:cs="Arial"/>
          <w:sz w:val="20"/>
          <w:szCs w:val="20"/>
          <w:shd w:val="clear" w:color="auto" w:fill="FFFFFF"/>
        </w:rPr>
        <w:t>PLoS</w:t>
      </w:r>
      <w:proofErr w:type="spellEnd"/>
      <w:r w:rsidRPr="001E71D3">
        <w:rPr>
          <w:rFonts w:ascii="Arial" w:hAnsi="Arial" w:cs="Arial"/>
          <w:sz w:val="20"/>
          <w:szCs w:val="20"/>
          <w:shd w:val="clear" w:color="auto" w:fill="FFFFFF"/>
        </w:rPr>
        <w:t xml:space="preserve"> One. 2013 Sep 12;8(9</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73821.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10.1371/journal.pone.0073821. PMID: 24069234; PMCID: PMC3772014</w:t>
      </w:r>
      <w:r w:rsidRPr="001E71D3">
        <w:rPr>
          <w:rFonts w:ascii="Arial" w:hAnsi="Arial" w:cs="Arial"/>
          <w:color w:val="212121"/>
          <w:sz w:val="20"/>
          <w:szCs w:val="20"/>
          <w:shd w:val="clear" w:color="auto" w:fill="FFFFFF"/>
        </w:rPr>
        <w:t>.</w:t>
      </w:r>
    </w:p>
    <w:p w14:paraId="04AAD9CA" w14:textId="77777777" w:rsidR="0063627C" w:rsidRDefault="0063627C" w:rsidP="0063627C">
      <w:pPr>
        <w:spacing w:after="0" w:line="240" w:lineRule="auto"/>
        <w:rPr>
          <w:rFonts w:ascii="Arial" w:hAnsi="Arial" w:cs="Arial"/>
          <w:sz w:val="20"/>
          <w:szCs w:val="20"/>
          <w:shd w:val="clear" w:color="auto" w:fill="FFFFFF"/>
        </w:rPr>
      </w:pPr>
    </w:p>
    <w:p w14:paraId="2971CB63"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Liu Y, Massenburg BB, </w:t>
      </w:r>
      <w:r w:rsidRPr="001E71D3">
        <w:rPr>
          <w:rFonts w:ascii="Arial" w:hAnsi="Arial" w:cs="Arial"/>
          <w:b/>
          <w:bCs/>
          <w:sz w:val="20"/>
          <w:szCs w:val="20"/>
          <w:shd w:val="clear" w:color="auto" w:fill="FFFFFF"/>
        </w:rPr>
        <w:t>Otten CE</w:t>
      </w:r>
      <w:r w:rsidRPr="001E71D3">
        <w:rPr>
          <w:rFonts w:ascii="Arial" w:hAnsi="Arial" w:cs="Arial"/>
          <w:sz w:val="20"/>
          <w:szCs w:val="20"/>
          <w:shd w:val="clear" w:color="auto" w:fill="FFFFFF"/>
        </w:rPr>
        <w:t xml:space="preserve">, Osorio MB, Lewis SP, Hottovy J, </w:t>
      </w:r>
      <w:proofErr w:type="spellStart"/>
      <w:r w:rsidRPr="001E71D3">
        <w:rPr>
          <w:rFonts w:ascii="Arial" w:hAnsi="Arial" w:cs="Arial"/>
          <w:sz w:val="20"/>
          <w:szCs w:val="20"/>
          <w:shd w:val="clear" w:color="auto" w:fill="FFFFFF"/>
        </w:rPr>
        <w:t>Tse</w:t>
      </w:r>
      <w:proofErr w:type="spellEnd"/>
      <w:r w:rsidRPr="001E71D3">
        <w:rPr>
          <w:rFonts w:ascii="Arial" w:hAnsi="Arial" w:cs="Arial"/>
          <w:sz w:val="20"/>
          <w:szCs w:val="20"/>
          <w:shd w:val="clear" w:color="auto" w:fill="FFFFFF"/>
        </w:rPr>
        <w:t xml:space="preserve"> RW. Selective nerve transfers to restore shoulder abduction and flexion in acute flaccid myelitis: A case report. Microsurgery. 2023 Aug 30.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10.1002/micr.31104.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37646277.</w:t>
      </w:r>
    </w:p>
    <w:p w14:paraId="0D9466DD" w14:textId="77777777" w:rsidR="0063627C" w:rsidRPr="001E71D3" w:rsidRDefault="0063627C" w:rsidP="0063627C">
      <w:pPr>
        <w:spacing w:after="0" w:line="240" w:lineRule="auto"/>
        <w:rPr>
          <w:rFonts w:ascii="Arial" w:hAnsi="Arial" w:cs="Arial"/>
          <w:sz w:val="20"/>
          <w:szCs w:val="20"/>
        </w:rPr>
      </w:pPr>
    </w:p>
    <w:p w14:paraId="113AF438" w14:textId="77777777" w:rsidR="0063627C" w:rsidRPr="001E71D3" w:rsidRDefault="0063627C" w:rsidP="0063627C">
      <w:pPr>
        <w:spacing w:after="0" w:line="240" w:lineRule="auto"/>
        <w:rPr>
          <w:rFonts w:ascii="Arial" w:hAnsi="Arial" w:cs="Arial"/>
          <w:sz w:val="20"/>
          <w:szCs w:val="20"/>
          <w:shd w:val="clear" w:color="auto" w:fill="FFFFFF"/>
        </w:rPr>
      </w:pPr>
      <w:proofErr w:type="spellStart"/>
      <w:r w:rsidRPr="001E71D3">
        <w:rPr>
          <w:rFonts w:ascii="Arial" w:hAnsi="Arial" w:cs="Arial"/>
          <w:sz w:val="20"/>
          <w:szCs w:val="20"/>
          <w:shd w:val="clear" w:color="auto" w:fill="FFFFFF"/>
        </w:rPr>
        <w:t>Bebin</w:t>
      </w:r>
      <w:proofErr w:type="spellEnd"/>
      <w:r w:rsidRPr="001E71D3">
        <w:rPr>
          <w:rFonts w:ascii="Arial" w:hAnsi="Arial" w:cs="Arial"/>
          <w:sz w:val="20"/>
          <w:szCs w:val="20"/>
          <w:shd w:val="clear" w:color="auto" w:fill="FFFFFF"/>
        </w:rPr>
        <w:t xml:space="preserve"> EM, Peters JM, Porter BE, McPherson TO, </w:t>
      </w:r>
      <w:proofErr w:type="spellStart"/>
      <w:r w:rsidRPr="001E71D3">
        <w:rPr>
          <w:rFonts w:ascii="Arial" w:hAnsi="Arial" w:cs="Arial"/>
          <w:sz w:val="20"/>
          <w:szCs w:val="20"/>
          <w:shd w:val="clear" w:color="auto" w:fill="FFFFFF"/>
        </w:rPr>
        <w:t>O'Kelley</w:t>
      </w:r>
      <w:proofErr w:type="spellEnd"/>
      <w:r w:rsidRPr="001E71D3">
        <w:rPr>
          <w:rFonts w:ascii="Arial" w:hAnsi="Arial" w:cs="Arial"/>
          <w:sz w:val="20"/>
          <w:szCs w:val="20"/>
          <w:shd w:val="clear" w:color="auto" w:fill="FFFFFF"/>
        </w:rPr>
        <w:t xml:space="preserve"> S, </w:t>
      </w:r>
      <w:proofErr w:type="spellStart"/>
      <w:r w:rsidRPr="001E71D3">
        <w:rPr>
          <w:rFonts w:ascii="Arial" w:hAnsi="Arial" w:cs="Arial"/>
          <w:sz w:val="20"/>
          <w:szCs w:val="20"/>
          <w:shd w:val="clear" w:color="auto" w:fill="FFFFFF"/>
        </w:rPr>
        <w:t>Sahin</w:t>
      </w:r>
      <w:proofErr w:type="spellEnd"/>
      <w:r w:rsidRPr="001E71D3">
        <w:rPr>
          <w:rFonts w:ascii="Arial" w:hAnsi="Arial" w:cs="Arial"/>
          <w:sz w:val="20"/>
          <w:szCs w:val="20"/>
          <w:shd w:val="clear" w:color="auto" w:fill="FFFFFF"/>
        </w:rPr>
        <w:t xml:space="preserve"> M, Taub KS, Rajaraman R, </w:t>
      </w:r>
      <w:r w:rsidRPr="001E71D3">
        <w:rPr>
          <w:rFonts w:ascii="Arial" w:hAnsi="Arial" w:cs="Arial"/>
          <w:b/>
          <w:bCs/>
          <w:sz w:val="20"/>
          <w:szCs w:val="20"/>
          <w:shd w:val="clear" w:color="auto" w:fill="FFFFFF"/>
        </w:rPr>
        <w:t>Randle SC,</w:t>
      </w:r>
      <w:r w:rsidRPr="001E71D3">
        <w:rPr>
          <w:rFonts w:ascii="Arial" w:hAnsi="Arial" w:cs="Arial"/>
          <w:sz w:val="20"/>
          <w:szCs w:val="20"/>
          <w:shd w:val="clear" w:color="auto" w:fill="FFFFFF"/>
        </w:rPr>
        <w:t xml:space="preserve"> McClintock WM, Koenig MK, Frost MD, Northrup HA, Werner K, Nolan DA, Wong M, Krefting JL, </w:t>
      </w:r>
      <w:proofErr w:type="spellStart"/>
      <w:r w:rsidRPr="001E71D3">
        <w:rPr>
          <w:rFonts w:ascii="Arial" w:hAnsi="Arial" w:cs="Arial"/>
          <w:sz w:val="20"/>
          <w:szCs w:val="20"/>
          <w:shd w:val="clear" w:color="auto" w:fill="FFFFFF"/>
        </w:rPr>
        <w:t>Biasini</w:t>
      </w:r>
      <w:proofErr w:type="spellEnd"/>
      <w:r w:rsidRPr="001E71D3">
        <w:rPr>
          <w:rFonts w:ascii="Arial" w:hAnsi="Arial" w:cs="Arial"/>
          <w:sz w:val="20"/>
          <w:szCs w:val="20"/>
          <w:shd w:val="clear" w:color="auto" w:fill="FFFFFF"/>
        </w:rPr>
        <w:t xml:space="preserve"> F, Peri K, Cutter G, Krueger DA; </w:t>
      </w:r>
      <w:proofErr w:type="spellStart"/>
      <w:r w:rsidRPr="001E71D3">
        <w:rPr>
          <w:rFonts w:ascii="Arial" w:hAnsi="Arial" w:cs="Arial"/>
          <w:sz w:val="20"/>
          <w:szCs w:val="20"/>
          <w:shd w:val="clear" w:color="auto" w:fill="FFFFFF"/>
        </w:rPr>
        <w:t>PREVeNT</w:t>
      </w:r>
      <w:proofErr w:type="spellEnd"/>
      <w:r w:rsidRPr="001E71D3">
        <w:rPr>
          <w:rFonts w:ascii="Arial" w:hAnsi="Arial" w:cs="Arial"/>
          <w:sz w:val="20"/>
          <w:szCs w:val="20"/>
          <w:shd w:val="clear" w:color="auto" w:fill="FFFFFF"/>
        </w:rPr>
        <w:t xml:space="preserve"> Study Group. Early Treatment with Vigabatrin Does Not Decrease Focal Seizures or Improve Cognition in Tuberous Sclerosis Complex: The </w:t>
      </w:r>
      <w:proofErr w:type="spellStart"/>
      <w:r w:rsidRPr="001E71D3">
        <w:rPr>
          <w:rFonts w:ascii="Arial" w:hAnsi="Arial" w:cs="Arial"/>
          <w:sz w:val="20"/>
          <w:szCs w:val="20"/>
          <w:shd w:val="clear" w:color="auto" w:fill="FFFFFF"/>
        </w:rPr>
        <w:t>PREVeNT</w:t>
      </w:r>
      <w:proofErr w:type="spellEnd"/>
      <w:r w:rsidRPr="001E71D3">
        <w:rPr>
          <w:rFonts w:ascii="Arial" w:hAnsi="Arial" w:cs="Arial"/>
          <w:sz w:val="20"/>
          <w:szCs w:val="20"/>
          <w:shd w:val="clear" w:color="auto" w:fill="FFFFFF"/>
        </w:rPr>
        <w:t xml:space="preserve"> Trial. Ann Neurol. 2023 Aug 28.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10.1002/ana.26778.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37638552</w:t>
      </w:r>
    </w:p>
    <w:p w14:paraId="1DB7CA35" w14:textId="77777777" w:rsidR="0063627C" w:rsidRPr="001E71D3" w:rsidRDefault="0063627C" w:rsidP="0063627C">
      <w:pPr>
        <w:spacing w:after="0" w:line="240" w:lineRule="auto"/>
        <w:rPr>
          <w:rFonts w:ascii="Arial" w:hAnsi="Arial" w:cs="Arial"/>
          <w:sz w:val="20"/>
          <w:szCs w:val="20"/>
          <w:shd w:val="clear" w:color="auto" w:fill="FFFFFF"/>
        </w:rPr>
      </w:pPr>
    </w:p>
    <w:p w14:paraId="2ED5202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Crotty EE, Wilson AL, Davidson T, </w:t>
      </w:r>
      <w:proofErr w:type="spellStart"/>
      <w:r w:rsidRPr="001E71D3">
        <w:rPr>
          <w:rFonts w:ascii="Arial" w:hAnsi="Arial" w:cs="Arial"/>
          <w:sz w:val="20"/>
          <w:szCs w:val="20"/>
          <w:shd w:val="clear" w:color="auto" w:fill="FFFFFF"/>
        </w:rPr>
        <w:t>Tahiri</w:t>
      </w:r>
      <w:proofErr w:type="spellEnd"/>
      <w:r w:rsidRPr="001E71D3">
        <w:rPr>
          <w:rFonts w:ascii="Arial" w:hAnsi="Arial" w:cs="Arial"/>
          <w:sz w:val="20"/>
          <w:szCs w:val="20"/>
          <w:shd w:val="clear" w:color="auto" w:fill="FFFFFF"/>
        </w:rPr>
        <w:t xml:space="preserve"> S, </w:t>
      </w:r>
      <w:r w:rsidRPr="001E71D3">
        <w:rPr>
          <w:rFonts w:ascii="Arial" w:hAnsi="Arial" w:cs="Arial"/>
          <w:b/>
          <w:bCs/>
          <w:sz w:val="20"/>
          <w:szCs w:val="20"/>
          <w:shd w:val="clear" w:color="auto" w:fill="FFFFFF"/>
        </w:rPr>
        <w:t>Gust J</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Griesinger</w:t>
      </w:r>
      <w:proofErr w:type="spellEnd"/>
      <w:r w:rsidRPr="001E71D3">
        <w:rPr>
          <w:rFonts w:ascii="Arial" w:hAnsi="Arial" w:cs="Arial"/>
          <w:sz w:val="20"/>
          <w:szCs w:val="20"/>
          <w:shd w:val="clear" w:color="auto" w:fill="FFFFFF"/>
        </w:rPr>
        <w:t xml:space="preserve"> AM, Venkataraman S, Park JR, Mueller S, Rood BR, Hwang EI, Wang LD, Vitanza NA. Cellular Therapy for Children with Central Nervous System Tumors: Mining and Mapping the Correlative Data. </w:t>
      </w:r>
      <w:proofErr w:type="spellStart"/>
      <w:r w:rsidRPr="001E71D3">
        <w:rPr>
          <w:rFonts w:ascii="Arial" w:hAnsi="Arial" w:cs="Arial"/>
          <w:sz w:val="20"/>
          <w:szCs w:val="20"/>
          <w:shd w:val="clear" w:color="auto" w:fill="FFFFFF"/>
        </w:rPr>
        <w:t>Curr</w:t>
      </w:r>
      <w:proofErr w:type="spellEnd"/>
      <w:r w:rsidRPr="001E71D3">
        <w:rPr>
          <w:rFonts w:ascii="Arial" w:hAnsi="Arial" w:cs="Arial"/>
          <w:sz w:val="20"/>
          <w:szCs w:val="20"/>
          <w:shd w:val="clear" w:color="auto" w:fill="FFFFFF"/>
        </w:rPr>
        <w:t xml:space="preserve"> Oncol Rep. 2023 Aug;25(8):847-855.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10.1007/s11912-023-01423-3.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9. PMID: 37160547; PMCID: PMC10326126</w:t>
      </w:r>
      <w:r w:rsidRPr="001E71D3">
        <w:rPr>
          <w:rFonts w:ascii="Arial" w:hAnsi="Arial" w:cs="Arial"/>
          <w:color w:val="212121"/>
          <w:sz w:val="20"/>
          <w:szCs w:val="20"/>
          <w:shd w:val="clear" w:color="auto" w:fill="FFFFFF"/>
        </w:rPr>
        <w:t>.</w:t>
      </w:r>
    </w:p>
    <w:p w14:paraId="413E79C4"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14D21DA3"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Panchavati</w:t>
      </w:r>
      <w:proofErr w:type="spellEnd"/>
      <w:r w:rsidRPr="001E71D3">
        <w:rPr>
          <w:rFonts w:ascii="Arial" w:hAnsi="Arial" w:cs="Arial"/>
          <w:sz w:val="20"/>
          <w:szCs w:val="20"/>
          <w:shd w:val="clear" w:color="auto" w:fill="FFFFFF"/>
        </w:rPr>
        <w:t xml:space="preserve"> S, Daida A</w:t>
      </w:r>
      <w:r w:rsidRPr="001E71D3">
        <w:rPr>
          <w:rFonts w:ascii="Arial" w:hAnsi="Arial" w:cs="Arial"/>
          <w:b/>
          <w:bCs/>
          <w:sz w:val="20"/>
          <w:szCs w:val="20"/>
          <w:shd w:val="clear" w:color="auto" w:fill="FFFFFF"/>
        </w:rPr>
        <w:t>, Edmonds B</w:t>
      </w:r>
      <w:r w:rsidRPr="001E71D3">
        <w:rPr>
          <w:rFonts w:ascii="Arial" w:hAnsi="Arial" w:cs="Arial"/>
          <w:sz w:val="20"/>
          <w:szCs w:val="20"/>
          <w:shd w:val="clear" w:color="auto" w:fill="FFFFFF"/>
        </w:rPr>
        <w:t xml:space="preserve">, Miyakoshi M, </w:t>
      </w:r>
      <w:proofErr w:type="spellStart"/>
      <w:r w:rsidRPr="001E71D3">
        <w:rPr>
          <w:rFonts w:ascii="Arial" w:hAnsi="Arial" w:cs="Arial"/>
          <w:sz w:val="20"/>
          <w:szCs w:val="20"/>
          <w:shd w:val="clear" w:color="auto" w:fill="FFFFFF"/>
        </w:rPr>
        <w:t>Oana</w:t>
      </w:r>
      <w:proofErr w:type="spellEnd"/>
      <w:r w:rsidRPr="001E71D3">
        <w:rPr>
          <w:rFonts w:ascii="Arial" w:hAnsi="Arial" w:cs="Arial"/>
          <w:sz w:val="20"/>
          <w:szCs w:val="20"/>
          <w:shd w:val="clear" w:color="auto" w:fill="FFFFFF"/>
        </w:rPr>
        <w:t xml:space="preserve"> S, Ahn SS, Arnold C, </w:t>
      </w:r>
      <w:proofErr w:type="spellStart"/>
      <w:r w:rsidRPr="001E71D3">
        <w:rPr>
          <w:rFonts w:ascii="Arial" w:hAnsi="Arial" w:cs="Arial"/>
          <w:sz w:val="20"/>
          <w:szCs w:val="20"/>
          <w:shd w:val="clear" w:color="auto" w:fill="FFFFFF"/>
        </w:rPr>
        <w:t>Salamon</w:t>
      </w:r>
      <w:proofErr w:type="spellEnd"/>
      <w:r w:rsidRPr="001E71D3">
        <w:rPr>
          <w:rFonts w:ascii="Arial" w:hAnsi="Arial" w:cs="Arial"/>
          <w:sz w:val="20"/>
          <w:szCs w:val="20"/>
          <w:shd w:val="clear" w:color="auto" w:fill="FFFFFF"/>
        </w:rPr>
        <w:t xml:space="preserve"> N, Sankar R, Fallah A, Speier W, </w:t>
      </w:r>
      <w:proofErr w:type="spellStart"/>
      <w:r w:rsidRPr="001E71D3">
        <w:rPr>
          <w:rFonts w:ascii="Arial" w:hAnsi="Arial" w:cs="Arial"/>
          <w:sz w:val="20"/>
          <w:szCs w:val="20"/>
          <w:shd w:val="clear" w:color="auto" w:fill="FFFFFF"/>
        </w:rPr>
        <w:t>Nariai</w:t>
      </w:r>
      <w:proofErr w:type="spellEnd"/>
      <w:r w:rsidRPr="001E71D3">
        <w:rPr>
          <w:rFonts w:ascii="Arial" w:hAnsi="Arial" w:cs="Arial"/>
          <w:sz w:val="20"/>
          <w:szCs w:val="20"/>
          <w:shd w:val="clear" w:color="auto" w:fill="FFFFFF"/>
        </w:rPr>
        <w:t xml:space="preserve"> H. Uncovering Spatiotemporal Dynamics of the Corticothalamic Network during Seizures. </w:t>
      </w:r>
      <w:proofErr w:type="spellStart"/>
      <w:r w:rsidRPr="001E71D3">
        <w:rPr>
          <w:rFonts w:ascii="Arial" w:hAnsi="Arial" w:cs="Arial"/>
          <w:sz w:val="20"/>
          <w:szCs w:val="20"/>
          <w:shd w:val="clear" w:color="auto" w:fill="FFFFFF"/>
        </w:rPr>
        <w:t>medRxiv</w:t>
      </w:r>
      <w:proofErr w:type="spellEnd"/>
      <w:r w:rsidRPr="001E71D3">
        <w:rPr>
          <w:rFonts w:ascii="Arial" w:hAnsi="Arial" w:cs="Arial"/>
          <w:sz w:val="20"/>
          <w:szCs w:val="20"/>
          <w:shd w:val="clear" w:color="auto" w:fill="FFFFFF"/>
        </w:rPr>
        <w:t xml:space="preserve"> [Preprint]. 2023 Aug 22:2023.08.21.23294382.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10.1101/2023.08.21.23294382. PMID: 37662245; PMCID: PMC10473800</w:t>
      </w:r>
      <w:r w:rsidRPr="001E71D3">
        <w:rPr>
          <w:rFonts w:ascii="Arial" w:hAnsi="Arial" w:cs="Arial"/>
          <w:color w:val="212121"/>
          <w:sz w:val="20"/>
          <w:szCs w:val="20"/>
          <w:shd w:val="clear" w:color="auto" w:fill="FFFFFF"/>
        </w:rPr>
        <w:t>.</w:t>
      </w:r>
    </w:p>
    <w:p w14:paraId="5BC7A9FD" w14:textId="77777777" w:rsidR="0063627C" w:rsidRPr="001E71D3" w:rsidRDefault="0063627C" w:rsidP="0063627C">
      <w:pPr>
        <w:spacing w:after="0" w:line="240" w:lineRule="auto"/>
        <w:rPr>
          <w:rFonts w:ascii="Arial" w:hAnsi="Arial" w:cs="Arial"/>
          <w:sz w:val="20"/>
          <w:szCs w:val="20"/>
          <w:shd w:val="clear" w:color="auto" w:fill="FFFFFF"/>
        </w:rPr>
      </w:pPr>
    </w:p>
    <w:p w14:paraId="15D13C75"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Foreman B, </w:t>
      </w:r>
      <w:proofErr w:type="spellStart"/>
      <w:r w:rsidRPr="001E71D3">
        <w:rPr>
          <w:rFonts w:ascii="Arial" w:hAnsi="Arial" w:cs="Arial"/>
          <w:sz w:val="20"/>
          <w:szCs w:val="20"/>
          <w:shd w:val="clear" w:color="auto" w:fill="FFFFFF"/>
        </w:rPr>
        <w:t>Kapinos</w:t>
      </w:r>
      <w:proofErr w:type="spellEnd"/>
      <w:r w:rsidRPr="001E71D3">
        <w:rPr>
          <w:rFonts w:ascii="Arial" w:hAnsi="Arial" w:cs="Arial"/>
          <w:sz w:val="20"/>
          <w:szCs w:val="20"/>
          <w:shd w:val="clear" w:color="auto" w:fill="FFFFFF"/>
        </w:rPr>
        <w:t xml:space="preserve"> G,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Ngwenya LB, </w:t>
      </w:r>
      <w:proofErr w:type="spellStart"/>
      <w:r w:rsidRPr="001E71D3">
        <w:rPr>
          <w:rFonts w:ascii="Arial" w:hAnsi="Arial" w:cs="Arial"/>
          <w:sz w:val="20"/>
          <w:szCs w:val="20"/>
          <w:shd w:val="clear" w:color="auto" w:fill="FFFFFF"/>
        </w:rPr>
        <w:t>O'Phelan</w:t>
      </w:r>
      <w:proofErr w:type="spellEnd"/>
      <w:r w:rsidRPr="001E71D3">
        <w:rPr>
          <w:rFonts w:ascii="Arial" w:hAnsi="Arial" w:cs="Arial"/>
          <w:sz w:val="20"/>
          <w:szCs w:val="20"/>
          <w:shd w:val="clear" w:color="auto" w:fill="FFFFFF"/>
        </w:rPr>
        <w:t xml:space="preserve"> KH, </w:t>
      </w:r>
      <w:proofErr w:type="spellStart"/>
      <w:r w:rsidRPr="001E71D3">
        <w:rPr>
          <w:rFonts w:ascii="Arial" w:hAnsi="Arial" w:cs="Arial"/>
          <w:sz w:val="20"/>
          <w:szCs w:val="20"/>
          <w:shd w:val="clear" w:color="auto" w:fill="FFFFFF"/>
        </w:rPr>
        <w:t>LaRovere</w:t>
      </w:r>
      <w:proofErr w:type="spellEnd"/>
      <w:r w:rsidRPr="001E71D3">
        <w:rPr>
          <w:rFonts w:ascii="Arial" w:hAnsi="Arial" w:cs="Arial"/>
          <w:sz w:val="20"/>
          <w:szCs w:val="20"/>
          <w:shd w:val="clear" w:color="auto" w:fill="FFFFFF"/>
        </w:rPr>
        <w:t xml:space="preserve"> KL, </w:t>
      </w:r>
      <w:proofErr w:type="spellStart"/>
      <w:r w:rsidRPr="001E71D3">
        <w:rPr>
          <w:rFonts w:ascii="Arial" w:hAnsi="Arial" w:cs="Arial"/>
          <w:sz w:val="20"/>
          <w:szCs w:val="20"/>
          <w:shd w:val="clear" w:color="auto" w:fill="FFFFFF"/>
        </w:rPr>
        <w:t>Kirschen</w:t>
      </w:r>
      <w:proofErr w:type="spellEnd"/>
      <w:r w:rsidRPr="001E71D3">
        <w:rPr>
          <w:rFonts w:ascii="Arial" w:hAnsi="Arial" w:cs="Arial"/>
          <w:sz w:val="20"/>
          <w:szCs w:val="20"/>
          <w:shd w:val="clear" w:color="auto" w:fill="FFFFFF"/>
        </w:rPr>
        <w:t xml:space="preserve"> MP, </w:t>
      </w:r>
      <w:proofErr w:type="spellStart"/>
      <w:r w:rsidRPr="001E71D3">
        <w:rPr>
          <w:rFonts w:ascii="Arial" w:hAnsi="Arial" w:cs="Arial"/>
          <w:sz w:val="20"/>
          <w:szCs w:val="20"/>
          <w:shd w:val="clear" w:color="auto" w:fill="FFFFFF"/>
        </w:rPr>
        <w:t>Appavu</w:t>
      </w:r>
      <w:proofErr w:type="spellEnd"/>
      <w:r w:rsidRPr="001E71D3">
        <w:rPr>
          <w:rFonts w:ascii="Arial" w:hAnsi="Arial" w:cs="Arial"/>
          <w:sz w:val="20"/>
          <w:szCs w:val="20"/>
          <w:shd w:val="clear" w:color="auto" w:fill="FFFFFF"/>
        </w:rPr>
        <w:t xml:space="preserve"> B, Lazaridis C, </w:t>
      </w:r>
      <w:proofErr w:type="spellStart"/>
      <w:r w:rsidRPr="001E71D3">
        <w:rPr>
          <w:rFonts w:ascii="Arial" w:hAnsi="Arial" w:cs="Arial"/>
          <w:sz w:val="20"/>
          <w:szCs w:val="20"/>
          <w:shd w:val="clear" w:color="auto" w:fill="FFFFFF"/>
        </w:rPr>
        <w:t>Alkhachroum</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Maciel</w:t>
      </w:r>
      <w:proofErr w:type="spellEnd"/>
      <w:r w:rsidRPr="001E71D3">
        <w:rPr>
          <w:rFonts w:ascii="Arial" w:hAnsi="Arial" w:cs="Arial"/>
          <w:sz w:val="20"/>
          <w:szCs w:val="20"/>
          <w:shd w:val="clear" w:color="auto" w:fill="FFFFFF"/>
        </w:rPr>
        <w:t xml:space="preserve"> CB, Amorim E, Chang JJ, Gilmore EJ, Rosenthal ES, Park S. Practice Standards for the Use of Multimodality Neuromonitoring: A Delphi Consensus Process. Crit Care Med. 2023 Aug 18.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10.1097/CCM.0000000000006016.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37607072</w:t>
      </w:r>
      <w:r w:rsidRPr="001E71D3">
        <w:rPr>
          <w:rFonts w:ascii="Arial" w:hAnsi="Arial" w:cs="Arial"/>
          <w:color w:val="212121"/>
          <w:sz w:val="20"/>
          <w:szCs w:val="20"/>
          <w:shd w:val="clear" w:color="auto" w:fill="FFFFFF"/>
        </w:rPr>
        <w:t>.</w:t>
      </w:r>
    </w:p>
    <w:p w14:paraId="17091D69"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3BA14DE"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Edmonds B</w:t>
      </w:r>
      <w:r w:rsidRPr="001E71D3">
        <w:rPr>
          <w:rFonts w:ascii="Arial" w:hAnsi="Arial" w:cs="Arial"/>
          <w:sz w:val="20"/>
          <w:szCs w:val="20"/>
          <w:shd w:val="clear" w:color="auto" w:fill="FFFFFF"/>
        </w:rPr>
        <w:t xml:space="preserve">, Miyakoshi M, </w:t>
      </w:r>
      <w:proofErr w:type="spellStart"/>
      <w:r w:rsidRPr="001E71D3">
        <w:rPr>
          <w:rFonts w:ascii="Arial" w:hAnsi="Arial" w:cs="Arial"/>
          <w:sz w:val="20"/>
          <w:szCs w:val="20"/>
          <w:shd w:val="clear" w:color="auto" w:fill="FFFFFF"/>
        </w:rPr>
        <w:t>Gianmaria</w:t>
      </w:r>
      <w:proofErr w:type="spell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Remore</w:t>
      </w:r>
      <w:proofErr w:type="spellEnd"/>
      <w:r w:rsidRPr="001E71D3">
        <w:rPr>
          <w:rFonts w:ascii="Arial" w:hAnsi="Arial" w:cs="Arial"/>
          <w:sz w:val="20"/>
          <w:szCs w:val="20"/>
          <w:shd w:val="clear" w:color="auto" w:fill="FFFFFF"/>
        </w:rPr>
        <w:t xml:space="preserve"> L, Ahn S, Westley Phillips H, Daida A, </w:t>
      </w:r>
      <w:proofErr w:type="spellStart"/>
      <w:r w:rsidRPr="001E71D3">
        <w:rPr>
          <w:rFonts w:ascii="Arial" w:hAnsi="Arial" w:cs="Arial"/>
          <w:sz w:val="20"/>
          <w:szCs w:val="20"/>
          <w:shd w:val="clear" w:color="auto" w:fill="FFFFFF"/>
        </w:rPr>
        <w:t>Salamon</w:t>
      </w:r>
      <w:proofErr w:type="spellEnd"/>
      <w:r w:rsidRPr="001E71D3">
        <w:rPr>
          <w:rFonts w:ascii="Arial" w:hAnsi="Arial" w:cs="Arial"/>
          <w:sz w:val="20"/>
          <w:szCs w:val="20"/>
          <w:shd w:val="clear" w:color="auto" w:fill="FFFFFF"/>
        </w:rPr>
        <w:t xml:space="preserve"> N, Bari A, Sankar R, Matsumoto JH, Fallah A, </w:t>
      </w:r>
      <w:proofErr w:type="spellStart"/>
      <w:r w:rsidRPr="001E71D3">
        <w:rPr>
          <w:rFonts w:ascii="Arial" w:hAnsi="Arial" w:cs="Arial"/>
          <w:sz w:val="20"/>
          <w:szCs w:val="20"/>
          <w:shd w:val="clear" w:color="auto" w:fill="FFFFFF"/>
        </w:rPr>
        <w:t>Nariai</w:t>
      </w:r>
      <w:proofErr w:type="spellEnd"/>
      <w:r w:rsidRPr="001E71D3">
        <w:rPr>
          <w:rFonts w:ascii="Arial" w:hAnsi="Arial" w:cs="Arial"/>
          <w:sz w:val="20"/>
          <w:szCs w:val="20"/>
          <w:shd w:val="clear" w:color="auto" w:fill="FFFFFF"/>
        </w:rPr>
        <w:t xml:space="preserve"> H. Characteristics of ictal thalamic EEG in pediatric-onset neocortical focal epilepsy. Clin </w:t>
      </w:r>
      <w:proofErr w:type="spellStart"/>
      <w:r w:rsidRPr="001E71D3">
        <w:rPr>
          <w:rFonts w:ascii="Arial" w:hAnsi="Arial" w:cs="Arial"/>
          <w:sz w:val="20"/>
          <w:szCs w:val="20"/>
          <w:shd w:val="clear" w:color="auto" w:fill="FFFFFF"/>
        </w:rPr>
        <w:t>Neurophysiol</w:t>
      </w:r>
      <w:proofErr w:type="spellEnd"/>
      <w:r w:rsidRPr="001E71D3">
        <w:rPr>
          <w:rFonts w:ascii="Arial" w:hAnsi="Arial" w:cs="Arial"/>
          <w:sz w:val="20"/>
          <w:szCs w:val="20"/>
          <w:shd w:val="clear" w:color="auto" w:fill="FFFFFF"/>
        </w:rPr>
        <w:t xml:space="preserve">. 2023 Aug </w:t>
      </w:r>
      <w:proofErr w:type="gramStart"/>
      <w:r w:rsidRPr="001E71D3">
        <w:rPr>
          <w:rFonts w:ascii="Arial" w:hAnsi="Arial" w:cs="Arial"/>
          <w:sz w:val="20"/>
          <w:szCs w:val="20"/>
          <w:shd w:val="clear" w:color="auto" w:fill="FFFFFF"/>
        </w:rPr>
        <w:t>6;154:116</w:t>
      </w:r>
      <w:proofErr w:type="gramEnd"/>
      <w:r w:rsidRPr="001E71D3">
        <w:rPr>
          <w:rFonts w:ascii="Arial" w:hAnsi="Arial" w:cs="Arial"/>
          <w:sz w:val="20"/>
          <w:szCs w:val="20"/>
          <w:shd w:val="clear" w:color="auto" w:fill="FFFFFF"/>
        </w:rPr>
        <w:t xml:space="preserve">-125.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10.1016/j.clinph.2023.07.007.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37595481.</w:t>
      </w:r>
    </w:p>
    <w:p w14:paraId="24BF6CAE" w14:textId="77777777" w:rsidR="0063627C" w:rsidRPr="001E71D3" w:rsidRDefault="0063627C" w:rsidP="0063627C">
      <w:pPr>
        <w:spacing w:after="0" w:line="240" w:lineRule="auto"/>
        <w:rPr>
          <w:rFonts w:ascii="Arial" w:hAnsi="Arial" w:cs="Arial"/>
          <w:sz w:val="20"/>
          <w:szCs w:val="20"/>
          <w:shd w:val="clear" w:color="auto" w:fill="FFFFFF"/>
        </w:rPr>
      </w:pPr>
    </w:p>
    <w:p w14:paraId="5EB9157E" w14:textId="77777777" w:rsidR="0063627C" w:rsidRPr="001E71D3" w:rsidRDefault="0063627C" w:rsidP="0063627C">
      <w:pPr>
        <w:spacing w:after="0" w:line="240" w:lineRule="auto"/>
        <w:rPr>
          <w:rFonts w:ascii="Arial" w:hAnsi="Arial" w:cs="Arial"/>
          <w:sz w:val="20"/>
          <w:szCs w:val="20"/>
          <w:shd w:val="clear" w:color="auto" w:fill="FFFFFF"/>
        </w:rPr>
      </w:pPr>
    </w:p>
    <w:p w14:paraId="7D7A6B25"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Rosenthal S, </w:t>
      </w:r>
      <w:proofErr w:type="spellStart"/>
      <w:r w:rsidRPr="001E71D3">
        <w:rPr>
          <w:rFonts w:ascii="Arial" w:hAnsi="Arial" w:cs="Arial"/>
          <w:sz w:val="20"/>
          <w:szCs w:val="20"/>
          <w:shd w:val="clear" w:color="auto" w:fill="FFFFFF"/>
        </w:rPr>
        <w:t>Mazzio</w:t>
      </w:r>
      <w:proofErr w:type="spellEnd"/>
      <w:r w:rsidRPr="001E71D3">
        <w:rPr>
          <w:rFonts w:ascii="Arial" w:hAnsi="Arial" w:cs="Arial"/>
          <w:sz w:val="20"/>
          <w:szCs w:val="20"/>
          <w:shd w:val="clear" w:color="auto" w:fill="FFFFFF"/>
        </w:rPr>
        <w:t xml:space="preserve"> E, Wellman Gilbert H, </w:t>
      </w:r>
      <w:proofErr w:type="spellStart"/>
      <w:r w:rsidRPr="001E71D3">
        <w:rPr>
          <w:rFonts w:ascii="Arial" w:hAnsi="Arial" w:cs="Arial"/>
          <w:sz w:val="20"/>
          <w:szCs w:val="20"/>
          <w:shd w:val="clear" w:color="auto" w:fill="FFFFFF"/>
        </w:rPr>
        <w:t>Guistolisi</w:t>
      </w:r>
      <w:proofErr w:type="spellEnd"/>
      <w:r w:rsidRPr="001E71D3">
        <w:rPr>
          <w:rFonts w:ascii="Arial" w:hAnsi="Arial" w:cs="Arial"/>
          <w:sz w:val="20"/>
          <w:szCs w:val="20"/>
          <w:shd w:val="clear" w:color="auto" w:fill="FFFFFF"/>
        </w:rPr>
        <w:t xml:space="preserve"> S, Marks J, Jewell J, </w:t>
      </w:r>
      <w:proofErr w:type="spellStart"/>
      <w:r w:rsidRPr="001E71D3">
        <w:rPr>
          <w:rFonts w:ascii="Arial" w:hAnsi="Arial" w:cs="Arial"/>
          <w:sz w:val="20"/>
          <w:szCs w:val="20"/>
          <w:shd w:val="clear" w:color="auto" w:fill="FFFFFF"/>
        </w:rPr>
        <w:t>Straley</w:t>
      </w:r>
      <w:proofErr w:type="spellEnd"/>
      <w:r w:rsidRPr="001E71D3">
        <w:rPr>
          <w:rFonts w:ascii="Arial" w:hAnsi="Arial" w:cs="Arial"/>
          <w:sz w:val="20"/>
          <w:szCs w:val="20"/>
          <w:shd w:val="clear" w:color="auto" w:fill="FFFFFF"/>
        </w:rPr>
        <w:t xml:space="preserve"> M, Silveira L, Messer R, </w:t>
      </w:r>
      <w:r w:rsidRPr="001E71D3">
        <w:rPr>
          <w:rFonts w:ascii="Arial" w:hAnsi="Arial" w:cs="Arial"/>
          <w:b/>
          <w:bCs/>
          <w:sz w:val="20"/>
          <w:szCs w:val="20"/>
          <w:shd w:val="clear" w:color="auto" w:fill="FFFFFF"/>
        </w:rPr>
        <w:t>Martin J</w:t>
      </w:r>
      <w:r w:rsidRPr="001E71D3">
        <w:rPr>
          <w:rFonts w:ascii="Arial" w:hAnsi="Arial" w:cs="Arial"/>
          <w:sz w:val="20"/>
          <w:szCs w:val="20"/>
          <w:shd w:val="clear" w:color="auto" w:fill="FFFFFF"/>
        </w:rPr>
        <w:t xml:space="preserve">, Mistry R, </w:t>
      </w:r>
      <w:proofErr w:type="spellStart"/>
      <w:r w:rsidRPr="001E71D3">
        <w:rPr>
          <w:rFonts w:ascii="Arial" w:hAnsi="Arial" w:cs="Arial"/>
          <w:sz w:val="20"/>
          <w:szCs w:val="20"/>
          <w:shd w:val="clear" w:color="auto" w:fill="FFFFFF"/>
        </w:rPr>
        <w:t>Yonker</w:t>
      </w:r>
      <w:proofErr w:type="spellEnd"/>
      <w:r w:rsidRPr="001E71D3">
        <w:rPr>
          <w:rFonts w:ascii="Arial" w:hAnsi="Arial" w:cs="Arial"/>
          <w:sz w:val="20"/>
          <w:szCs w:val="20"/>
          <w:shd w:val="clear" w:color="auto" w:fill="FFFFFF"/>
        </w:rPr>
        <w:t xml:space="preserve"> ME, Press CA. Efficacy of IV Valproic Acid and Oral Valproic Acid Tapers for the Treatment of Pediatric Headaches in the Emergency Department. Neurol Clin </w:t>
      </w:r>
      <w:proofErr w:type="spellStart"/>
      <w:r w:rsidRPr="001E71D3">
        <w:rPr>
          <w:rFonts w:ascii="Arial" w:hAnsi="Arial" w:cs="Arial"/>
          <w:sz w:val="20"/>
          <w:szCs w:val="20"/>
          <w:shd w:val="clear" w:color="auto" w:fill="FFFFFF"/>
        </w:rPr>
        <w:t>Pract</w:t>
      </w:r>
      <w:proofErr w:type="spellEnd"/>
      <w:r w:rsidRPr="001E71D3">
        <w:rPr>
          <w:rFonts w:ascii="Arial" w:hAnsi="Arial" w:cs="Arial"/>
          <w:sz w:val="20"/>
          <w:szCs w:val="20"/>
          <w:shd w:val="clear" w:color="auto" w:fill="FFFFFF"/>
        </w:rPr>
        <w:t>. 2023 Aug;13(4</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200170.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10.1212/CPJ.0000000000200170.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Jun 6. PMID: 37292258; PMCID: PMC10245683.</w:t>
      </w:r>
    </w:p>
    <w:p w14:paraId="5C6D6B9E"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CC66BEE" w14:textId="77777777" w:rsidR="0063627C" w:rsidRPr="001E71D3" w:rsidRDefault="0063627C" w:rsidP="0063627C">
      <w:pPr>
        <w:spacing w:after="0" w:line="240" w:lineRule="auto"/>
        <w:rPr>
          <w:rFonts w:ascii="Arial" w:hAnsi="Arial" w:cs="Arial"/>
          <w:color w:val="0070C0"/>
          <w:sz w:val="20"/>
          <w:szCs w:val="20"/>
          <w:shd w:val="clear" w:color="auto" w:fill="FFFFFF"/>
        </w:rPr>
      </w:pPr>
      <w:r w:rsidRPr="001E71D3">
        <w:rPr>
          <w:rFonts w:ascii="Arial" w:hAnsi="Arial" w:cs="Arial"/>
          <w:b/>
          <w:bCs/>
          <w:sz w:val="20"/>
          <w:szCs w:val="20"/>
          <w:shd w:val="clear" w:color="auto" w:fill="FFFFFF"/>
        </w:rPr>
        <w:t>Edmonds B,</w:t>
      </w:r>
      <w:r w:rsidRPr="001E71D3">
        <w:rPr>
          <w:rFonts w:ascii="Arial" w:hAnsi="Arial" w:cs="Arial"/>
          <w:sz w:val="20"/>
          <w:szCs w:val="20"/>
          <w:shd w:val="clear" w:color="auto" w:fill="FFFFFF"/>
        </w:rPr>
        <w:t xml:space="preserve"> Miyakoshi M, </w:t>
      </w:r>
      <w:proofErr w:type="spellStart"/>
      <w:r w:rsidRPr="001E71D3">
        <w:rPr>
          <w:rFonts w:ascii="Arial" w:hAnsi="Arial" w:cs="Arial"/>
          <w:sz w:val="20"/>
          <w:szCs w:val="20"/>
          <w:shd w:val="clear" w:color="auto" w:fill="FFFFFF"/>
        </w:rPr>
        <w:t>Gianmaria</w:t>
      </w:r>
      <w:proofErr w:type="spell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Remore</w:t>
      </w:r>
      <w:proofErr w:type="spellEnd"/>
      <w:r w:rsidRPr="001E71D3">
        <w:rPr>
          <w:rFonts w:ascii="Arial" w:hAnsi="Arial" w:cs="Arial"/>
          <w:sz w:val="20"/>
          <w:szCs w:val="20"/>
          <w:shd w:val="clear" w:color="auto" w:fill="FFFFFF"/>
        </w:rPr>
        <w:t xml:space="preserve"> L, Ahn S, Westley Phillips H, Daida A, </w:t>
      </w:r>
      <w:proofErr w:type="spellStart"/>
      <w:r w:rsidRPr="001E71D3">
        <w:rPr>
          <w:rFonts w:ascii="Arial" w:hAnsi="Arial" w:cs="Arial"/>
          <w:sz w:val="20"/>
          <w:szCs w:val="20"/>
          <w:shd w:val="clear" w:color="auto" w:fill="FFFFFF"/>
        </w:rPr>
        <w:t>Salamon</w:t>
      </w:r>
      <w:proofErr w:type="spellEnd"/>
      <w:r w:rsidRPr="001E71D3">
        <w:rPr>
          <w:rFonts w:ascii="Arial" w:hAnsi="Arial" w:cs="Arial"/>
          <w:sz w:val="20"/>
          <w:szCs w:val="20"/>
          <w:shd w:val="clear" w:color="auto" w:fill="FFFFFF"/>
        </w:rPr>
        <w:t xml:space="preserve"> N, Bari A, Sankar R, Matsumoto JH, Fallah A, </w:t>
      </w:r>
      <w:proofErr w:type="spellStart"/>
      <w:r w:rsidRPr="001E71D3">
        <w:rPr>
          <w:rFonts w:ascii="Arial" w:hAnsi="Arial" w:cs="Arial"/>
          <w:sz w:val="20"/>
          <w:szCs w:val="20"/>
          <w:shd w:val="clear" w:color="auto" w:fill="FFFFFF"/>
        </w:rPr>
        <w:t>Nariai</w:t>
      </w:r>
      <w:proofErr w:type="spellEnd"/>
      <w:r w:rsidRPr="001E71D3">
        <w:rPr>
          <w:rFonts w:ascii="Arial" w:hAnsi="Arial" w:cs="Arial"/>
          <w:sz w:val="20"/>
          <w:szCs w:val="20"/>
          <w:shd w:val="clear" w:color="auto" w:fill="FFFFFF"/>
        </w:rPr>
        <w:t xml:space="preserve"> H. Characteristics of ictal thalamic EEG in pediatric-onset neocortical focal epilepsy. Clin </w:t>
      </w:r>
      <w:proofErr w:type="spellStart"/>
      <w:r w:rsidRPr="001E71D3">
        <w:rPr>
          <w:rFonts w:ascii="Arial" w:hAnsi="Arial" w:cs="Arial"/>
          <w:sz w:val="20"/>
          <w:szCs w:val="20"/>
          <w:shd w:val="clear" w:color="auto" w:fill="FFFFFF"/>
        </w:rPr>
        <w:t>Neurophysiol</w:t>
      </w:r>
      <w:proofErr w:type="spellEnd"/>
      <w:r w:rsidRPr="001E71D3">
        <w:rPr>
          <w:rFonts w:ascii="Arial" w:hAnsi="Arial" w:cs="Arial"/>
          <w:sz w:val="20"/>
          <w:szCs w:val="20"/>
          <w:shd w:val="clear" w:color="auto" w:fill="FFFFFF"/>
        </w:rPr>
        <w:t xml:space="preserve">. 2023 Aug </w:t>
      </w:r>
      <w:proofErr w:type="gramStart"/>
      <w:r w:rsidRPr="001E71D3">
        <w:rPr>
          <w:rFonts w:ascii="Arial" w:hAnsi="Arial" w:cs="Arial"/>
          <w:sz w:val="20"/>
          <w:szCs w:val="20"/>
          <w:shd w:val="clear" w:color="auto" w:fill="FFFFFF"/>
        </w:rPr>
        <w:t>6;154:116</w:t>
      </w:r>
      <w:proofErr w:type="gramEnd"/>
      <w:r w:rsidRPr="001E71D3">
        <w:rPr>
          <w:rFonts w:ascii="Arial" w:hAnsi="Arial" w:cs="Arial"/>
          <w:sz w:val="20"/>
          <w:szCs w:val="20"/>
          <w:shd w:val="clear" w:color="auto" w:fill="FFFFFF"/>
        </w:rPr>
        <w:t xml:space="preserve">-125.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10.1016/j.clinph.2023.07.007.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37595481.</w:t>
      </w:r>
    </w:p>
    <w:p w14:paraId="13277A02"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C804B9B"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Peariso</w:t>
      </w:r>
      <w:proofErr w:type="spellEnd"/>
      <w:r w:rsidRPr="001E71D3">
        <w:rPr>
          <w:rFonts w:ascii="Arial" w:hAnsi="Arial" w:cs="Arial"/>
          <w:sz w:val="20"/>
          <w:szCs w:val="20"/>
          <w:shd w:val="clear" w:color="auto" w:fill="FFFFFF"/>
        </w:rPr>
        <w:t xml:space="preserve"> K, Arya R, </w:t>
      </w:r>
      <w:proofErr w:type="spellStart"/>
      <w:r w:rsidRPr="001E71D3">
        <w:rPr>
          <w:rFonts w:ascii="Arial" w:hAnsi="Arial" w:cs="Arial"/>
          <w:sz w:val="20"/>
          <w:szCs w:val="20"/>
          <w:shd w:val="clear" w:color="auto" w:fill="FFFFFF"/>
        </w:rPr>
        <w:t>Glauser</w:t>
      </w:r>
      <w:proofErr w:type="spellEnd"/>
      <w:r w:rsidRPr="001E71D3">
        <w:rPr>
          <w:rFonts w:ascii="Arial" w:hAnsi="Arial" w:cs="Arial"/>
          <w:sz w:val="20"/>
          <w:szCs w:val="20"/>
          <w:shd w:val="clear" w:color="auto" w:fill="FFFFFF"/>
        </w:rPr>
        <w:t xml:space="preserve"> T, Abend NS, Barcia Aguilar C, </w:t>
      </w:r>
      <w:proofErr w:type="spellStart"/>
      <w:r w:rsidRPr="001E71D3">
        <w:rPr>
          <w:rFonts w:ascii="Arial" w:hAnsi="Arial" w:cs="Arial"/>
          <w:sz w:val="20"/>
          <w:szCs w:val="20"/>
          <w:shd w:val="clear" w:color="auto" w:fill="FFFFFF"/>
        </w:rPr>
        <w:t>Amengual-Gual</w:t>
      </w:r>
      <w:proofErr w:type="spellEnd"/>
      <w:r w:rsidRPr="001E71D3">
        <w:rPr>
          <w:rFonts w:ascii="Arial" w:hAnsi="Arial" w:cs="Arial"/>
          <w:sz w:val="20"/>
          <w:szCs w:val="20"/>
          <w:shd w:val="clear" w:color="auto" w:fill="FFFFFF"/>
        </w:rPr>
        <w:t xml:space="preserve"> M, Anderson A, </w:t>
      </w:r>
      <w:proofErr w:type="spellStart"/>
      <w:r w:rsidRPr="001E71D3">
        <w:rPr>
          <w:rFonts w:ascii="Arial" w:hAnsi="Arial" w:cs="Arial"/>
          <w:sz w:val="20"/>
          <w:szCs w:val="20"/>
          <w:shd w:val="clear" w:color="auto" w:fill="FFFFFF"/>
        </w:rPr>
        <w:t>Appavu</w:t>
      </w:r>
      <w:proofErr w:type="spellEnd"/>
      <w:r w:rsidRPr="001E71D3">
        <w:rPr>
          <w:rFonts w:ascii="Arial" w:hAnsi="Arial" w:cs="Arial"/>
          <w:sz w:val="20"/>
          <w:szCs w:val="20"/>
          <w:shd w:val="clear" w:color="auto" w:fill="FFFFFF"/>
        </w:rPr>
        <w:t xml:space="preserve"> BL, Brenton JN, Carpenter J, Chapman KE, Clark J, Gaillard WD, </w:t>
      </w:r>
      <w:proofErr w:type="spellStart"/>
      <w:r w:rsidRPr="001E71D3">
        <w:rPr>
          <w:rFonts w:ascii="Arial" w:hAnsi="Arial" w:cs="Arial"/>
          <w:sz w:val="20"/>
          <w:szCs w:val="20"/>
          <w:shd w:val="clear" w:color="auto" w:fill="FFFFFF"/>
        </w:rPr>
        <w:t>Gaínza-Lein</w:t>
      </w:r>
      <w:proofErr w:type="spellEnd"/>
      <w:r w:rsidRPr="001E71D3">
        <w:rPr>
          <w:rFonts w:ascii="Arial" w:hAnsi="Arial" w:cs="Arial"/>
          <w:sz w:val="20"/>
          <w:szCs w:val="20"/>
          <w:shd w:val="clear" w:color="auto" w:fill="FFFFFF"/>
        </w:rPr>
        <w:t xml:space="preserve"> M, Goldstein J, </w:t>
      </w:r>
      <w:proofErr w:type="spellStart"/>
      <w:r w:rsidRPr="001E71D3">
        <w:rPr>
          <w:rFonts w:ascii="Arial" w:hAnsi="Arial" w:cs="Arial"/>
          <w:sz w:val="20"/>
          <w:szCs w:val="20"/>
          <w:shd w:val="clear" w:color="auto" w:fill="FFFFFF"/>
        </w:rPr>
        <w:t>Goodkin</w:t>
      </w:r>
      <w:proofErr w:type="spellEnd"/>
      <w:r w:rsidRPr="001E71D3">
        <w:rPr>
          <w:rFonts w:ascii="Arial" w:hAnsi="Arial" w:cs="Arial"/>
          <w:sz w:val="20"/>
          <w:szCs w:val="20"/>
          <w:shd w:val="clear" w:color="auto" w:fill="FFFFFF"/>
        </w:rPr>
        <w:t xml:space="preserve"> H, </w:t>
      </w:r>
      <w:proofErr w:type="spellStart"/>
      <w:r w:rsidRPr="001E71D3">
        <w:rPr>
          <w:rFonts w:ascii="Arial" w:hAnsi="Arial" w:cs="Arial"/>
          <w:sz w:val="20"/>
          <w:szCs w:val="20"/>
          <w:shd w:val="clear" w:color="auto" w:fill="FFFFFF"/>
        </w:rPr>
        <w:t>Grinspan</w:t>
      </w:r>
      <w:proofErr w:type="spellEnd"/>
      <w:r w:rsidRPr="001E71D3">
        <w:rPr>
          <w:rFonts w:ascii="Arial" w:hAnsi="Arial" w:cs="Arial"/>
          <w:sz w:val="20"/>
          <w:szCs w:val="20"/>
          <w:shd w:val="clear" w:color="auto" w:fill="FFFFFF"/>
        </w:rPr>
        <w:t xml:space="preserve"> Z, Guerriero RM, Horn PS, Huh L, </w:t>
      </w:r>
      <w:proofErr w:type="spellStart"/>
      <w:r w:rsidRPr="001E71D3">
        <w:rPr>
          <w:rFonts w:ascii="Arial" w:hAnsi="Arial" w:cs="Arial"/>
          <w:sz w:val="20"/>
          <w:szCs w:val="20"/>
          <w:shd w:val="clear" w:color="auto" w:fill="FFFFFF"/>
        </w:rPr>
        <w:t>Kahoud</w:t>
      </w:r>
      <w:proofErr w:type="spellEnd"/>
      <w:r w:rsidRPr="001E71D3">
        <w:rPr>
          <w:rFonts w:ascii="Arial" w:hAnsi="Arial" w:cs="Arial"/>
          <w:sz w:val="20"/>
          <w:szCs w:val="20"/>
          <w:shd w:val="clear" w:color="auto" w:fill="FFFFFF"/>
        </w:rPr>
        <w:t xml:space="preserve"> R, Kelley SA, </w:t>
      </w:r>
      <w:proofErr w:type="spellStart"/>
      <w:r w:rsidRPr="001E71D3">
        <w:rPr>
          <w:rFonts w:ascii="Arial" w:hAnsi="Arial" w:cs="Arial"/>
          <w:sz w:val="20"/>
          <w:szCs w:val="20"/>
          <w:shd w:val="clear" w:color="auto" w:fill="FFFFFF"/>
        </w:rPr>
        <w:t>Kossoff</w:t>
      </w:r>
      <w:proofErr w:type="spellEnd"/>
      <w:r w:rsidRPr="001E71D3">
        <w:rPr>
          <w:rFonts w:ascii="Arial" w:hAnsi="Arial" w:cs="Arial"/>
          <w:sz w:val="20"/>
          <w:szCs w:val="20"/>
          <w:shd w:val="clear" w:color="auto" w:fill="FFFFFF"/>
        </w:rPr>
        <w:t xml:space="preserve"> EH, </w:t>
      </w:r>
      <w:proofErr w:type="spellStart"/>
      <w:r w:rsidRPr="001E71D3">
        <w:rPr>
          <w:rFonts w:ascii="Arial" w:hAnsi="Arial" w:cs="Arial"/>
          <w:sz w:val="20"/>
          <w:szCs w:val="20"/>
          <w:shd w:val="clear" w:color="auto" w:fill="FFFFFF"/>
        </w:rPr>
        <w:t>Kapur</w:t>
      </w:r>
      <w:proofErr w:type="spellEnd"/>
      <w:r w:rsidRPr="001E71D3">
        <w:rPr>
          <w:rFonts w:ascii="Arial" w:hAnsi="Arial" w:cs="Arial"/>
          <w:sz w:val="20"/>
          <w:szCs w:val="20"/>
          <w:shd w:val="clear" w:color="auto" w:fill="FFFFFF"/>
        </w:rPr>
        <w:t xml:space="preserve"> K, Lai YC, Marquis BO, McDonough T, Mikati MA, </w:t>
      </w:r>
      <w:r w:rsidRPr="001E71D3">
        <w:rPr>
          <w:rFonts w:ascii="Arial" w:hAnsi="Arial" w:cs="Arial"/>
          <w:b/>
          <w:bCs/>
          <w:sz w:val="20"/>
          <w:szCs w:val="20"/>
          <w:shd w:val="clear" w:color="auto" w:fill="FFFFFF"/>
        </w:rPr>
        <w:t>Morgan L</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Novotny E,</w:t>
      </w:r>
      <w:r w:rsidRPr="001E71D3">
        <w:rPr>
          <w:rFonts w:ascii="Arial" w:hAnsi="Arial" w:cs="Arial"/>
          <w:sz w:val="20"/>
          <w:szCs w:val="20"/>
          <w:shd w:val="clear" w:color="auto" w:fill="FFFFFF"/>
        </w:rPr>
        <w:t xml:space="preserve"> Ostendorf AP, Payne ET, </w:t>
      </w:r>
      <w:proofErr w:type="spellStart"/>
      <w:r w:rsidRPr="001E71D3">
        <w:rPr>
          <w:rFonts w:ascii="Arial" w:hAnsi="Arial" w:cs="Arial"/>
          <w:sz w:val="20"/>
          <w:szCs w:val="20"/>
          <w:shd w:val="clear" w:color="auto" w:fill="FFFFFF"/>
        </w:rPr>
        <w:t>Piantino</w:t>
      </w:r>
      <w:proofErr w:type="spellEnd"/>
      <w:r w:rsidRPr="001E71D3">
        <w:rPr>
          <w:rFonts w:ascii="Arial" w:hAnsi="Arial" w:cs="Arial"/>
          <w:sz w:val="20"/>
          <w:szCs w:val="20"/>
          <w:shd w:val="clear" w:color="auto" w:fill="FFFFFF"/>
        </w:rPr>
        <w:t xml:space="preserve"> J, </w:t>
      </w:r>
      <w:proofErr w:type="spellStart"/>
      <w:r w:rsidRPr="001E71D3">
        <w:rPr>
          <w:rFonts w:ascii="Arial" w:hAnsi="Arial" w:cs="Arial"/>
          <w:sz w:val="20"/>
          <w:szCs w:val="20"/>
          <w:shd w:val="clear" w:color="auto" w:fill="FFFFFF"/>
        </w:rPr>
        <w:t>Riviello</w:t>
      </w:r>
      <w:proofErr w:type="spellEnd"/>
      <w:r w:rsidRPr="001E71D3">
        <w:rPr>
          <w:rFonts w:ascii="Arial" w:hAnsi="Arial" w:cs="Arial"/>
          <w:sz w:val="20"/>
          <w:szCs w:val="20"/>
          <w:shd w:val="clear" w:color="auto" w:fill="FFFFFF"/>
        </w:rPr>
        <w:t xml:space="preserve"> J, Sands T, Stafstrom CE, Tasker RC, </w:t>
      </w:r>
      <w:proofErr w:type="spellStart"/>
      <w:r w:rsidRPr="001E71D3">
        <w:rPr>
          <w:rFonts w:ascii="Arial" w:hAnsi="Arial" w:cs="Arial"/>
          <w:sz w:val="20"/>
          <w:szCs w:val="20"/>
          <w:shd w:val="clear" w:color="auto" w:fill="FFFFFF"/>
        </w:rPr>
        <w:t>Tchapyjnikov</w:t>
      </w:r>
      <w:proofErr w:type="spellEnd"/>
      <w:r w:rsidRPr="001E71D3">
        <w:rPr>
          <w:rFonts w:ascii="Arial" w:hAnsi="Arial" w:cs="Arial"/>
          <w:sz w:val="20"/>
          <w:szCs w:val="20"/>
          <w:shd w:val="clear" w:color="auto" w:fill="FFFFFF"/>
        </w:rPr>
        <w:t xml:space="preserve"> D, Vasquez A,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Wilfong A, Williams K, </w:t>
      </w:r>
      <w:proofErr w:type="spellStart"/>
      <w:r w:rsidRPr="001E71D3">
        <w:rPr>
          <w:rFonts w:ascii="Arial" w:hAnsi="Arial" w:cs="Arial"/>
          <w:sz w:val="20"/>
          <w:szCs w:val="20"/>
          <w:shd w:val="clear" w:color="auto" w:fill="FFFFFF"/>
        </w:rPr>
        <w:t>Loddenkemper</w:t>
      </w:r>
      <w:proofErr w:type="spellEnd"/>
      <w:r w:rsidRPr="001E71D3">
        <w:rPr>
          <w:rFonts w:ascii="Arial" w:hAnsi="Arial" w:cs="Arial"/>
          <w:sz w:val="20"/>
          <w:szCs w:val="20"/>
          <w:shd w:val="clear" w:color="auto" w:fill="FFFFFF"/>
        </w:rPr>
        <w:t xml:space="preserve"> T; for Pediatric Status Epilepticus Research Group (</w:t>
      </w:r>
      <w:proofErr w:type="spellStart"/>
      <w:r w:rsidRPr="001E71D3">
        <w:rPr>
          <w:rFonts w:ascii="Arial" w:hAnsi="Arial" w:cs="Arial"/>
          <w:sz w:val="20"/>
          <w:szCs w:val="20"/>
          <w:shd w:val="clear" w:color="auto" w:fill="FFFFFF"/>
        </w:rPr>
        <w:t>pSERG</w:t>
      </w:r>
      <w:proofErr w:type="spellEnd"/>
      <w:r w:rsidRPr="001E71D3">
        <w:rPr>
          <w:rFonts w:ascii="Arial" w:hAnsi="Arial" w:cs="Arial"/>
          <w:sz w:val="20"/>
          <w:szCs w:val="20"/>
          <w:shd w:val="clear" w:color="auto" w:fill="FFFFFF"/>
        </w:rPr>
        <w:t xml:space="preserve">). </w:t>
      </w:r>
      <w:r w:rsidRPr="005B5508">
        <w:rPr>
          <w:rFonts w:ascii="Arial" w:hAnsi="Arial" w:cs="Arial"/>
          <w:sz w:val="20"/>
          <w:szCs w:val="20"/>
          <w:shd w:val="clear" w:color="auto" w:fill="FFFFFF"/>
        </w:rPr>
        <w:t>Early Clinical</w:t>
      </w:r>
      <w:r w:rsidRPr="001E71D3">
        <w:rPr>
          <w:rFonts w:ascii="Arial" w:hAnsi="Arial" w:cs="Arial"/>
          <w:sz w:val="20"/>
          <w:szCs w:val="20"/>
          <w:shd w:val="clear" w:color="auto" w:fill="FFFFFF"/>
        </w:rPr>
        <w:t xml:space="preserve"> Variables Associated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Refractory Convulsive Status Epilepticus in Children. Neurology. 2023 Aug 1;101(5</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546-e557.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10.1212/WNL.0000000000207472.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Jun 9. PMID: 37295955; PMCID: PMC10401687.</w:t>
      </w:r>
    </w:p>
    <w:p w14:paraId="10E171F2" w14:textId="77777777" w:rsidR="0063627C" w:rsidRPr="001E71D3" w:rsidRDefault="0063627C" w:rsidP="0063627C">
      <w:pPr>
        <w:spacing w:after="0" w:line="240" w:lineRule="auto"/>
        <w:rPr>
          <w:rFonts w:ascii="Arial" w:hAnsi="Arial" w:cs="Arial"/>
          <w:sz w:val="20"/>
          <w:szCs w:val="20"/>
          <w:shd w:val="clear" w:color="auto" w:fill="FFFFFF"/>
        </w:rPr>
      </w:pPr>
    </w:p>
    <w:p w14:paraId="33DD1579"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Maher K, Persa L, Barry D, </w:t>
      </w:r>
      <w:r w:rsidRPr="001E71D3">
        <w:rPr>
          <w:rFonts w:ascii="Arial" w:hAnsi="Arial" w:cs="Arial"/>
          <w:b/>
          <w:bCs/>
          <w:sz w:val="20"/>
          <w:szCs w:val="20"/>
          <w:shd w:val="clear" w:color="auto" w:fill="FFFFFF"/>
        </w:rPr>
        <w:t>Lee-Eng J,</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Dichek</w:t>
      </w:r>
      <w:proofErr w:type="spellEnd"/>
      <w:r w:rsidRPr="001E71D3">
        <w:rPr>
          <w:rFonts w:ascii="Arial" w:hAnsi="Arial" w:cs="Arial"/>
          <w:sz w:val="20"/>
          <w:szCs w:val="20"/>
          <w:shd w:val="clear" w:color="auto" w:fill="FFFFFF"/>
        </w:rPr>
        <w:t xml:space="preserve"> H, Joshi S, </w:t>
      </w:r>
      <w:r w:rsidRPr="001E71D3">
        <w:rPr>
          <w:rFonts w:ascii="Arial" w:hAnsi="Arial" w:cs="Arial"/>
          <w:b/>
          <w:bCs/>
          <w:sz w:val="20"/>
          <w:szCs w:val="20"/>
          <w:shd w:val="clear" w:color="auto" w:fill="FFFFFF"/>
        </w:rPr>
        <w:t>Amlie-Lefond C.</w:t>
      </w:r>
      <w:r w:rsidRPr="001E71D3">
        <w:rPr>
          <w:rFonts w:ascii="Arial" w:hAnsi="Arial" w:cs="Arial"/>
          <w:sz w:val="20"/>
          <w:szCs w:val="20"/>
          <w:shd w:val="clear" w:color="auto" w:fill="FFFFFF"/>
        </w:rPr>
        <w:t xml:space="preserve"> Thrombophilia screening in the routine clinical care of children with arterial ischemic stroke.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Blood Cancer. 2023 Aug;70(8</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30381.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10.1002/pbc.30381.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Apr 28. PMID: 37114761.</w:t>
      </w:r>
    </w:p>
    <w:p w14:paraId="438DA484" w14:textId="77777777" w:rsidR="0063627C" w:rsidRPr="001E71D3" w:rsidRDefault="0063627C" w:rsidP="0063627C">
      <w:pPr>
        <w:spacing w:after="0" w:line="240" w:lineRule="auto"/>
        <w:rPr>
          <w:rFonts w:ascii="Arial" w:hAnsi="Arial" w:cs="Arial"/>
          <w:b/>
          <w:bCs/>
          <w:sz w:val="20"/>
          <w:szCs w:val="20"/>
          <w:shd w:val="clear" w:color="auto" w:fill="FFFFFF"/>
        </w:rPr>
      </w:pPr>
    </w:p>
    <w:p w14:paraId="2BED2276"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Hauser Chatterjee J,</w:t>
      </w:r>
      <w:r w:rsidRPr="001E71D3">
        <w:rPr>
          <w:rFonts w:ascii="Arial" w:hAnsi="Arial" w:cs="Arial"/>
          <w:sz w:val="20"/>
          <w:szCs w:val="20"/>
          <w:shd w:val="clear" w:color="auto" w:fill="FFFFFF"/>
        </w:rPr>
        <w:t xml:space="preserve"> Boos MD, Shaw DW, Ellenbogen RG, Duffy EK. Resolution of a Focal Pruritic Rash Following Neurosurgical Decompression in an Adolescent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Chiari I and Syringomyelia.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Neurol. </w:t>
      </w:r>
      <w:r w:rsidRPr="001E71D3">
        <w:rPr>
          <w:rFonts w:ascii="Arial" w:hAnsi="Arial" w:cs="Arial"/>
          <w:sz w:val="20"/>
          <w:szCs w:val="20"/>
        </w:rPr>
        <w:t xml:space="preserve">2023 </w:t>
      </w:r>
      <w:proofErr w:type="gramStart"/>
      <w:r w:rsidRPr="001E71D3">
        <w:rPr>
          <w:rFonts w:ascii="Arial" w:hAnsi="Arial" w:cs="Arial"/>
          <w:sz w:val="20"/>
          <w:szCs w:val="20"/>
        </w:rPr>
        <w:t>Aug;145:115</w:t>
      </w:r>
      <w:proofErr w:type="gramEnd"/>
      <w:r w:rsidRPr="001E71D3">
        <w:rPr>
          <w:rFonts w:ascii="Arial" w:hAnsi="Arial" w:cs="Arial"/>
          <w:sz w:val="20"/>
          <w:szCs w:val="20"/>
          <w:shd w:val="clear" w:color="auto" w:fill="FFFFFF"/>
        </w:rPr>
        <w:t xml:space="preserve">-118.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10.1016/j.pediatrneurol.2023.05.009.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19. PMID: 37329859</w:t>
      </w:r>
      <w:r w:rsidRPr="001E71D3">
        <w:rPr>
          <w:rFonts w:ascii="Arial" w:hAnsi="Arial" w:cs="Arial"/>
          <w:color w:val="212121"/>
          <w:sz w:val="20"/>
          <w:szCs w:val="20"/>
          <w:shd w:val="clear" w:color="auto" w:fill="FFFFFF"/>
        </w:rPr>
        <w:t>.</w:t>
      </w:r>
    </w:p>
    <w:p w14:paraId="434FDFC9"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A48F078" w14:textId="77777777" w:rsidR="0063627C" w:rsidRPr="001E71D3" w:rsidRDefault="0063627C" w:rsidP="0063627C">
      <w:pPr>
        <w:spacing w:after="0" w:line="240" w:lineRule="auto"/>
        <w:rPr>
          <w:rFonts w:ascii="Arial" w:hAnsi="Arial" w:cs="Arial"/>
          <w:sz w:val="20"/>
          <w:szCs w:val="20"/>
          <w:shd w:val="clear" w:color="auto" w:fill="FFFFFF"/>
        </w:rPr>
      </w:pPr>
      <w:r w:rsidRPr="001E71D3">
        <w:rPr>
          <w:rFonts w:ascii="Arial" w:hAnsi="Arial" w:cs="Arial"/>
          <w:sz w:val="20"/>
          <w:szCs w:val="20"/>
          <w:shd w:val="clear" w:color="auto" w:fill="FFFFFF"/>
        </w:rPr>
        <w:t xml:space="preserve">Xu AL, Suresh KV, Gomez JA, </w:t>
      </w:r>
      <w:proofErr w:type="spellStart"/>
      <w:r w:rsidRPr="001E71D3">
        <w:rPr>
          <w:rFonts w:ascii="Arial" w:hAnsi="Arial" w:cs="Arial"/>
          <w:sz w:val="20"/>
          <w:szCs w:val="20"/>
          <w:shd w:val="clear" w:color="auto" w:fill="FFFFFF"/>
        </w:rPr>
        <w:t>Emans</w:t>
      </w:r>
      <w:proofErr w:type="spellEnd"/>
      <w:r w:rsidRPr="001E71D3">
        <w:rPr>
          <w:rFonts w:ascii="Arial" w:hAnsi="Arial" w:cs="Arial"/>
          <w:sz w:val="20"/>
          <w:szCs w:val="20"/>
          <w:shd w:val="clear" w:color="auto" w:fill="FFFFFF"/>
        </w:rPr>
        <w:t xml:space="preserve"> JB, Larson AN, Cahill PJ, Andras LM, White KK, Miller DJ, Murphy JS, Groves ML, Belzberg AJ, Hwang SW, Rosser TL, </w:t>
      </w:r>
      <w:proofErr w:type="spellStart"/>
      <w:r w:rsidRPr="001E71D3">
        <w:rPr>
          <w:rFonts w:ascii="Arial" w:hAnsi="Arial" w:cs="Arial"/>
          <w:sz w:val="20"/>
          <w:szCs w:val="20"/>
          <w:shd w:val="clear" w:color="auto" w:fill="FFFFFF"/>
        </w:rPr>
        <w:t>Staedtke</w:t>
      </w:r>
      <w:proofErr w:type="spellEnd"/>
      <w:r w:rsidRPr="001E71D3">
        <w:rPr>
          <w:rFonts w:ascii="Arial" w:hAnsi="Arial" w:cs="Arial"/>
          <w:sz w:val="20"/>
          <w:szCs w:val="20"/>
          <w:shd w:val="clear" w:color="auto" w:fill="FFFFFF"/>
        </w:rPr>
        <w:t xml:space="preserve"> V, Ullrich NJ, </w:t>
      </w:r>
      <w:r w:rsidRPr="001E71D3">
        <w:rPr>
          <w:rFonts w:ascii="Arial" w:hAnsi="Arial" w:cs="Arial"/>
          <w:b/>
          <w:bCs/>
          <w:sz w:val="20"/>
          <w:szCs w:val="20"/>
          <w:shd w:val="clear" w:color="auto" w:fill="FFFFFF"/>
        </w:rPr>
        <w:t>Sato AA</w:t>
      </w:r>
      <w:r w:rsidRPr="001E71D3">
        <w:rPr>
          <w:rFonts w:ascii="Arial" w:hAnsi="Arial" w:cs="Arial"/>
          <w:sz w:val="20"/>
          <w:szCs w:val="20"/>
          <w:shd w:val="clear" w:color="auto" w:fill="FFFFFF"/>
        </w:rPr>
        <w:t xml:space="preserve">, Blakeley JO, </w:t>
      </w:r>
      <w:proofErr w:type="spellStart"/>
      <w:r w:rsidRPr="001E71D3">
        <w:rPr>
          <w:rFonts w:ascii="Arial" w:hAnsi="Arial" w:cs="Arial"/>
          <w:sz w:val="20"/>
          <w:szCs w:val="20"/>
          <w:shd w:val="clear" w:color="auto" w:fill="FFFFFF"/>
        </w:rPr>
        <w:t>Schorry</w:t>
      </w:r>
      <w:proofErr w:type="spellEnd"/>
      <w:r w:rsidRPr="001E71D3">
        <w:rPr>
          <w:rFonts w:ascii="Arial" w:hAnsi="Arial" w:cs="Arial"/>
          <w:sz w:val="20"/>
          <w:szCs w:val="20"/>
          <w:shd w:val="clear" w:color="auto" w:fill="FFFFFF"/>
        </w:rPr>
        <w:t xml:space="preserve"> EK, Gross AM, Redding GJ, </w:t>
      </w:r>
      <w:proofErr w:type="spellStart"/>
      <w:r w:rsidRPr="001E71D3">
        <w:rPr>
          <w:rFonts w:ascii="Arial" w:hAnsi="Arial" w:cs="Arial"/>
          <w:sz w:val="20"/>
          <w:szCs w:val="20"/>
          <w:shd w:val="clear" w:color="auto" w:fill="FFFFFF"/>
        </w:rPr>
        <w:t>Sponseller</w:t>
      </w:r>
      <w:proofErr w:type="spellEnd"/>
      <w:r w:rsidRPr="001E71D3">
        <w:rPr>
          <w:rFonts w:ascii="Arial" w:hAnsi="Arial" w:cs="Arial"/>
          <w:sz w:val="20"/>
          <w:szCs w:val="20"/>
          <w:shd w:val="clear" w:color="auto" w:fill="FFFFFF"/>
        </w:rPr>
        <w:t xml:space="preserve"> PD; Pediatric Spine Study Group. Consensus-Based Best Practice Guidelines for the Management of Spinal </w:t>
      </w:r>
      <w:r w:rsidRPr="001E71D3">
        <w:rPr>
          <w:rFonts w:ascii="Arial" w:hAnsi="Arial" w:cs="Arial"/>
          <w:sz w:val="20"/>
          <w:szCs w:val="20"/>
          <w:shd w:val="clear" w:color="auto" w:fill="FFFFFF"/>
        </w:rPr>
        <w:lastRenderedPageBreak/>
        <w:t xml:space="preserve">Deformity and Associated Tumors in Pediatric Neurofibromatosis Type 1: Screening and Surveillance, Surgical Intervention, and Medical Therapy. J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Orthop</w:t>
      </w:r>
      <w:proofErr w:type="spellEnd"/>
      <w:r w:rsidRPr="001E71D3">
        <w:rPr>
          <w:rFonts w:ascii="Arial" w:hAnsi="Arial" w:cs="Arial"/>
          <w:sz w:val="20"/>
          <w:szCs w:val="20"/>
          <w:shd w:val="clear" w:color="auto" w:fill="FFFFFF"/>
        </w:rPr>
        <w:t>. 2023 Aug 1;43(7</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531-e537.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10.1097/BPO.0000000000002431.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29. PMID: 37253707</w:t>
      </w:r>
    </w:p>
    <w:p w14:paraId="0B3E0C41"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668D93A"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Morgan LA</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Hrachovec</w:t>
      </w:r>
      <w:proofErr w:type="spellEnd"/>
      <w:r w:rsidRPr="001E71D3">
        <w:rPr>
          <w:rFonts w:ascii="Arial" w:hAnsi="Arial" w:cs="Arial"/>
          <w:sz w:val="20"/>
          <w:szCs w:val="20"/>
          <w:shd w:val="clear" w:color="auto" w:fill="FFFFFF"/>
        </w:rPr>
        <w:t xml:space="preserve"> JB, </w:t>
      </w:r>
      <w:proofErr w:type="spellStart"/>
      <w:r w:rsidRPr="001E71D3">
        <w:rPr>
          <w:rFonts w:ascii="Arial" w:hAnsi="Arial" w:cs="Arial"/>
          <w:sz w:val="20"/>
          <w:szCs w:val="20"/>
          <w:shd w:val="clear" w:color="auto" w:fill="FFFFFF"/>
        </w:rPr>
        <w:t>Goodkin</w:t>
      </w:r>
      <w:proofErr w:type="spellEnd"/>
      <w:r w:rsidRPr="001E71D3">
        <w:rPr>
          <w:rFonts w:ascii="Arial" w:hAnsi="Arial" w:cs="Arial"/>
          <w:sz w:val="20"/>
          <w:szCs w:val="20"/>
          <w:shd w:val="clear" w:color="auto" w:fill="FFFFFF"/>
        </w:rPr>
        <w:t xml:space="preserve"> HP. Pediatric Status Epilepticus: Treat Early and Avoid Delays. </w:t>
      </w:r>
      <w:proofErr w:type="spellStart"/>
      <w:r w:rsidRPr="001E71D3">
        <w:rPr>
          <w:rFonts w:ascii="Arial" w:hAnsi="Arial" w:cs="Arial"/>
          <w:sz w:val="20"/>
          <w:szCs w:val="20"/>
          <w:shd w:val="clear" w:color="auto" w:fill="FFFFFF"/>
        </w:rPr>
        <w:t>Paediatr</w:t>
      </w:r>
      <w:proofErr w:type="spellEnd"/>
      <w:r w:rsidRPr="001E71D3">
        <w:rPr>
          <w:rFonts w:ascii="Arial" w:hAnsi="Arial" w:cs="Arial"/>
          <w:sz w:val="20"/>
          <w:szCs w:val="20"/>
          <w:shd w:val="clear" w:color="auto" w:fill="FFFFFF"/>
        </w:rPr>
        <w:t xml:space="preserve"> Drugs. 2023 Jul;25(4):411-424.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10.1007/s40272-023-00570-1.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13. PMID: 37178271</w:t>
      </w:r>
      <w:r w:rsidRPr="001E71D3">
        <w:rPr>
          <w:rFonts w:ascii="Arial" w:hAnsi="Arial" w:cs="Arial"/>
          <w:color w:val="212121"/>
          <w:sz w:val="20"/>
          <w:szCs w:val="20"/>
          <w:shd w:val="clear" w:color="auto" w:fill="FFFFFF"/>
        </w:rPr>
        <w:t>.</w:t>
      </w:r>
    </w:p>
    <w:p w14:paraId="5F626813"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D3F9138"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color w:val="212121"/>
          <w:sz w:val="20"/>
          <w:szCs w:val="20"/>
          <w:shd w:val="clear" w:color="auto" w:fill="FFFFFF"/>
        </w:rPr>
        <w:t>Karaa</w:t>
      </w:r>
      <w:proofErr w:type="spellEnd"/>
      <w:r w:rsidRPr="001E71D3">
        <w:rPr>
          <w:rFonts w:ascii="Arial" w:hAnsi="Arial" w:cs="Arial"/>
          <w:color w:val="212121"/>
          <w:sz w:val="20"/>
          <w:szCs w:val="20"/>
          <w:shd w:val="clear" w:color="auto" w:fill="FFFFFF"/>
        </w:rPr>
        <w:t xml:space="preserve"> A, </w:t>
      </w:r>
      <w:proofErr w:type="spellStart"/>
      <w:r w:rsidRPr="001E71D3">
        <w:rPr>
          <w:rFonts w:ascii="Arial" w:hAnsi="Arial" w:cs="Arial"/>
          <w:color w:val="212121"/>
          <w:sz w:val="20"/>
          <w:szCs w:val="20"/>
          <w:shd w:val="clear" w:color="auto" w:fill="FFFFFF"/>
        </w:rPr>
        <w:t>Bertini</w:t>
      </w:r>
      <w:proofErr w:type="spellEnd"/>
      <w:r w:rsidRPr="001E71D3">
        <w:rPr>
          <w:rFonts w:ascii="Arial" w:hAnsi="Arial" w:cs="Arial"/>
          <w:color w:val="212121"/>
          <w:sz w:val="20"/>
          <w:szCs w:val="20"/>
          <w:shd w:val="clear" w:color="auto" w:fill="FFFFFF"/>
        </w:rPr>
        <w:t xml:space="preserve"> E, </w:t>
      </w:r>
      <w:proofErr w:type="spellStart"/>
      <w:r w:rsidRPr="001E71D3">
        <w:rPr>
          <w:rFonts w:ascii="Arial" w:hAnsi="Arial" w:cs="Arial"/>
          <w:color w:val="212121"/>
          <w:sz w:val="20"/>
          <w:szCs w:val="20"/>
          <w:shd w:val="clear" w:color="auto" w:fill="FFFFFF"/>
        </w:rPr>
        <w:t>Carelli</w:t>
      </w:r>
      <w:proofErr w:type="spellEnd"/>
      <w:r w:rsidRPr="001E71D3">
        <w:rPr>
          <w:rFonts w:ascii="Arial" w:hAnsi="Arial" w:cs="Arial"/>
          <w:color w:val="212121"/>
          <w:sz w:val="20"/>
          <w:szCs w:val="20"/>
          <w:shd w:val="clear" w:color="auto" w:fill="FFFFFF"/>
        </w:rPr>
        <w:t xml:space="preserve"> V, Cohen BH, Enns GM, Falk MJ, Goldstein A, Gorman GS, Haas R, Hirano M, Klopstock T, Koenig MK, Kornblum C, </w:t>
      </w:r>
      <w:proofErr w:type="spellStart"/>
      <w:r w:rsidRPr="001E71D3">
        <w:rPr>
          <w:rFonts w:ascii="Arial" w:hAnsi="Arial" w:cs="Arial"/>
          <w:color w:val="212121"/>
          <w:sz w:val="20"/>
          <w:szCs w:val="20"/>
          <w:shd w:val="clear" w:color="auto" w:fill="FFFFFF"/>
        </w:rPr>
        <w:t>Lamperti</w:t>
      </w:r>
      <w:proofErr w:type="spellEnd"/>
      <w:r w:rsidRPr="001E71D3">
        <w:rPr>
          <w:rFonts w:ascii="Arial" w:hAnsi="Arial" w:cs="Arial"/>
          <w:color w:val="212121"/>
          <w:sz w:val="20"/>
          <w:szCs w:val="20"/>
          <w:shd w:val="clear" w:color="auto" w:fill="FFFFFF"/>
        </w:rPr>
        <w:t xml:space="preserve"> C, Lehman A, Longo N, Molnar MJ, Parikh S, Phan H, </w:t>
      </w:r>
      <w:proofErr w:type="spellStart"/>
      <w:r w:rsidRPr="001E71D3">
        <w:rPr>
          <w:rFonts w:ascii="Arial" w:hAnsi="Arial" w:cs="Arial"/>
          <w:color w:val="212121"/>
          <w:sz w:val="20"/>
          <w:szCs w:val="20"/>
          <w:shd w:val="clear" w:color="auto" w:fill="FFFFFF"/>
        </w:rPr>
        <w:t>Pitceathly</w:t>
      </w:r>
      <w:proofErr w:type="spellEnd"/>
      <w:r w:rsidRPr="001E71D3">
        <w:rPr>
          <w:rFonts w:ascii="Arial" w:hAnsi="Arial" w:cs="Arial"/>
          <w:color w:val="212121"/>
          <w:sz w:val="20"/>
          <w:szCs w:val="20"/>
          <w:shd w:val="clear" w:color="auto" w:fill="FFFFFF"/>
        </w:rPr>
        <w:t xml:space="preserve"> RDS, </w:t>
      </w:r>
      <w:r w:rsidRPr="001E71D3">
        <w:rPr>
          <w:rFonts w:ascii="Arial" w:hAnsi="Arial" w:cs="Arial"/>
          <w:b/>
          <w:bCs/>
          <w:color w:val="212121"/>
          <w:sz w:val="20"/>
          <w:szCs w:val="20"/>
          <w:shd w:val="clear" w:color="auto" w:fill="FFFFFF"/>
        </w:rPr>
        <w:t>Saneto R</w:t>
      </w:r>
      <w:r w:rsidRPr="001E71D3">
        <w:rPr>
          <w:rFonts w:ascii="Arial" w:hAnsi="Arial" w:cs="Arial"/>
          <w:color w:val="212121"/>
          <w:sz w:val="20"/>
          <w:szCs w:val="20"/>
          <w:shd w:val="clear" w:color="auto" w:fill="FFFFFF"/>
        </w:rPr>
        <w:t xml:space="preserve">, Scaglia F, </w:t>
      </w:r>
      <w:proofErr w:type="spellStart"/>
      <w:r w:rsidRPr="001E71D3">
        <w:rPr>
          <w:rFonts w:ascii="Arial" w:hAnsi="Arial" w:cs="Arial"/>
          <w:color w:val="212121"/>
          <w:sz w:val="20"/>
          <w:szCs w:val="20"/>
          <w:shd w:val="clear" w:color="auto" w:fill="FFFFFF"/>
        </w:rPr>
        <w:t>Servidei</w:t>
      </w:r>
      <w:proofErr w:type="spellEnd"/>
      <w:r w:rsidRPr="001E71D3">
        <w:rPr>
          <w:rFonts w:ascii="Arial" w:hAnsi="Arial" w:cs="Arial"/>
          <w:color w:val="212121"/>
          <w:sz w:val="20"/>
          <w:szCs w:val="20"/>
          <w:shd w:val="clear" w:color="auto" w:fill="FFFFFF"/>
        </w:rPr>
        <w:t xml:space="preserve"> S, Tarnopolsky M, Toscano A, Van Hove JLK, </w:t>
      </w:r>
      <w:proofErr w:type="spellStart"/>
      <w:r w:rsidRPr="001E71D3">
        <w:rPr>
          <w:rFonts w:ascii="Arial" w:hAnsi="Arial" w:cs="Arial"/>
          <w:color w:val="212121"/>
          <w:sz w:val="20"/>
          <w:szCs w:val="20"/>
          <w:shd w:val="clear" w:color="auto" w:fill="FFFFFF"/>
        </w:rPr>
        <w:t>Vissing</w:t>
      </w:r>
      <w:proofErr w:type="spellEnd"/>
      <w:r w:rsidRPr="001E71D3">
        <w:rPr>
          <w:rFonts w:ascii="Arial" w:hAnsi="Arial" w:cs="Arial"/>
          <w:color w:val="212121"/>
          <w:sz w:val="20"/>
          <w:szCs w:val="20"/>
          <w:shd w:val="clear" w:color="auto" w:fill="FFFFFF"/>
        </w:rPr>
        <w:t xml:space="preserve"> J, </w:t>
      </w:r>
      <w:proofErr w:type="spellStart"/>
      <w:r w:rsidRPr="001E71D3">
        <w:rPr>
          <w:rFonts w:ascii="Arial" w:hAnsi="Arial" w:cs="Arial"/>
          <w:color w:val="212121"/>
          <w:sz w:val="20"/>
          <w:szCs w:val="20"/>
          <w:shd w:val="clear" w:color="auto" w:fill="FFFFFF"/>
        </w:rPr>
        <w:t>Vockley</w:t>
      </w:r>
      <w:proofErr w:type="spellEnd"/>
      <w:r w:rsidRPr="001E71D3">
        <w:rPr>
          <w:rFonts w:ascii="Arial" w:hAnsi="Arial" w:cs="Arial"/>
          <w:color w:val="212121"/>
          <w:sz w:val="20"/>
          <w:szCs w:val="20"/>
          <w:shd w:val="clear" w:color="auto" w:fill="FFFFFF"/>
        </w:rPr>
        <w:t xml:space="preserve"> J, </w:t>
      </w:r>
      <w:proofErr w:type="spellStart"/>
      <w:r w:rsidRPr="001E71D3">
        <w:rPr>
          <w:rFonts w:ascii="Arial" w:hAnsi="Arial" w:cs="Arial"/>
          <w:color w:val="212121"/>
          <w:sz w:val="20"/>
          <w:szCs w:val="20"/>
          <w:shd w:val="clear" w:color="auto" w:fill="FFFFFF"/>
        </w:rPr>
        <w:t>Finman</w:t>
      </w:r>
      <w:proofErr w:type="spellEnd"/>
      <w:r w:rsidRPr="001E71D3">
        <w:rPr>
          <w:rFonts w:ascii="Arial" w:hAnsi="Arial" w:cs="Arial"/>
          <w:color w:val="212121"/>
          <w:sz w:val="20"/>
          <w:szCs w:val="20"/>
          <w:shd w:val="clear" w:color="auto" w:fill="FFFFFF"/>
        </w:rPr>
        <w:t xml:space="preserve"> JS, Brown DA, </w:t>
      </w:r>
      <w:proofErr w:type="spellStart"/>
      <w:r w:rsidRPr="001E71D3">
        <w:rPr>
          <w:rFonts w:ascii="Arial" w:hAnsi="Arial" w:cs="Arial"/>
          <w:color w:val="212121"/>
          <w:sz w:val="20"/>
          <w:szCs w:val="20"/>
          <w:shd w:val="clear" w:color="auto" w:fill="FFFFFF"/>
        </w:rPr>
        <w:t>Shiffer</w:t>
      </w:r>
      <w:proofErr w:type="spellEnd"/>
      <w:r w:rsidRPr="001E71D3">
        <w:rPr>
          <w:rFonts w:ascii="Arial" w:hAnsi="Arial" w:cs="Arial"/>
          <w:color w:val="212121"/>
          <w:sz w:val="20"/>
          <w:szCs w:val="20"/>
          <w:shd w:val="clear" w:color="auto" w:fill="FFFFFF"/>
        </w:rPr>
        <w:t xml:space="preserve"> JA, Mancuso M; MMPOWER-3 Trial Investigators. Efficacy and Safety of </w:t>
      </w:r>
      <w:proofErr w:type="spellStart"/>
      <w:r w:rsidRPr="001E71D3">
        <w:rPr>
          <w:rFonts w:ascii="Arial" w:hAnsi="Arial" w:cs="Arial"/>
          <w:color w:val="212121"/>
          <w:sz w:val="20"/>
          <w:szCs w:val="20"/>
          <w:shd w:val="clear" w:color="auto" w:fill="FFFFFF"/>
        </w:rPr>
        <w:t>Elamipretide</w:t>
      </w:r>
      <w:proofErr w:type="spellEnd"/>
      <w:r w:rsidRPr="001E71D3">
        <w:rPr>
          <w:rFonts w:ascii="Arial" w:hAnsi="Arial" w:cs="Arial"/>
          <w:color w:val="212121"/>
          <w:sz w:val="20"/>
          <w:szCs w:val="20"/>
          <w:shd w:val="clear" w:color="auto" w:fill="FFFFFF"/>
        </w:rPr>
        <w:t xml:space="preserve"> in Individuals </w:t>
      </w:r>
      <w:proofErr w:type="gramStart"/>
      <w:r w:rsidRPr="001E71D3">
        <w:rPr>
          <w:rFonts w:ascii="Arial" w:hAnsi="Arial" w:cs="Arial"/>
          <w:color w:val="212121"/>
          <w:sz w:val="20"/>
          <w:szCs w:val="20"/>
          <w:shd w:val="clear" w:color="auto" w:fill="FFFFFF"/>
        </w:rPr>
        <w:t>With</w:t>
      </w:r>
      <w:proofErr w:type="gramEnd"/>
      <w:r w:rsidRPr="001E71D3">
        <w:rPr>
          <w:rFonts w:ascii="Arial" w:hAnsi="Arial" w:cs="Arial"/>
          <w:color w:val="212121"/>
          <w:sz w:val="20"/>
          <w:szCs w:val="20"/>
          <w:shd w:val="clear" w:color="auto" w:fill="FFFFFF"/>
        </w:rPr>
        <w:t xml:space="preserve"> Primary Mitochondrial Myopathy: The MMPOWER-3 Randomized Clinical Trial. Neurology. 2023 Jul 18;101(3</w:t>
      </w:r>
      <w:proofErr w:type="gramStart"/>
      <w:r w:rsidRPr="001E71D3">
        <w:rPr>
          <w:rFonts w:ascii="Arial" w:hAnsi="Arial" w:cs="Arial"/>
          <w:color w:val="212121"/>
          <w:sz w:val="20"/>
          <w:szCs w:val="20"/>
          <w:shd w:val="clear" w:color="auto" w:fill="FFFFFF"/>
        </w:rPr>
        <w:t>):e</w:t>
      </w:r>
      <w:proofErr w:type="gramEnd"/>
      <w:r w:rsidRPr="001E71D3">
        <w:rPr>
          <w:rFonts w:ascii="Arial" w:hAnsi="Arial" w:cs="Arial"/>
          <w:color w:val="212121"/>
          <w:sz w:val="20"/>
          <w:szCs w:val="20"/>
          <w:shd w:val="clear" w:color="auto" w:fill="FFFFFF"/>
        </w:rPr>
        <w:t xml:space="preserve">238-e252.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10.1212/WNL.0000000000207402.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2023 Jun 2. PMID: 37268435; PMCID: PMC10382259.</w:t>
      </w:r>
    </w:p>
    <w:p w14:paraId="6AB2F5E5"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E904940" w14:textId="77777777" w:rsidR="0063627C" w:rsidRPr="001E71D3" w:rsidRDefault="0063627C" w:rsidP="0063627C">
      <w:pPr>
        <w:spacing w:after="0" w:line="240" w:lineRule="auto"/>
        <w:rPr>
          <w:rFonts w:ascii="Arial" w:hAnsi="Arial" w:cs="Arial"/>
          <w:b/>
          <w:bCs/>
          <w:color w:val="212121"/>
          <w:sz w:val="20"/>
          <w:szCs w:val="20"/>
          <w:shd w:val="clear" w:color="auto" w:fill="FFFFFF"/>
        </w:rPr>
      </w:pPr>
      <w:proofErr w:type="spellStart"/>
      <w:r w:rsidRPr="001E71D3">
        <w:rPr>
          <w:rFonts w:ascii="Arial" w:hAnsi="Arial" w:cs="Arial"/>
          <w:color w:val="212121"/>
          <w:sz w:val="20"/>
          <w:szCs w:val="20"/>
          <w:shd w:val="clear" w:color="auto" w:fill="FFFFFF"/>
        </w:rPr>
        <w:t>Amengual-Gual</w:t>
      </w:r>
      <w:proofErr w:type="spellEnd"/>
      <w:r w:rsidRPr="001E71D3">
        <w:rPr>
          <w:rFonts w:ascii="Arial" w:hAnsi="Arial" w:cs="Arial"/>
          <w:color w:val="212121"/>
          <w:sz w:val="20"/>
          <w:szCs w:val="20"/>
          <w:shd w:val="clear" w:color="auto" w:fill="FFFFFF"/>
        </w:rPr>
        <w:t xml:space="preserve"> M, Sánchez Fernández I, Vasquez A, Abend NS, Anderson A, Arya R, Barcia Aguilar C, Brenton JN, Carpenter JL, Chapman KE, Clark J, Farias-Moeller R, Gaillard WD, </w:t>
      </w:r>
      <w:proofErr w:type="spellStart"/>
      <w:r w:rsidRPr="001E71D3">
        <w:rPr>
          <w:rFonts w:ascii="Arial" w:hAnsi="Arial" w:cs="Arial"/>
          <w:color w:val="212121"/>
          <w:sz w:val="20"/>
          <w:szCs w:val="20"/>
          <w:shd w:val="clear" w:color="auto" w:fill="FFFFFF"/>
        </w:rPr>
        <w:t>Glauser</w:t>
      </w:r>
      <w:proofErr w:type="spellEnd"/>
      <w:r w:rsidRPr="001E71D3">
        <w:rPr>
          <w:rFonts w:ascii="Arial" w:hAnsi="Arial" w:cs="Arial"/>
          <w:color w:val="212121"/>
          <w:sz w:val="20"/>
          <w:szCs w:val="20"/>
          <w:shd w:val="clear" w:color="auto" w:fill="FFFFFF"/>
        </w:rPr>
        <w:t xml:space="preserve"> TA, Goldstein JL, </w:t>
      </w:r>
      <w:proofErr w:type="spellStart"/>
      <w:r w:rsidRPr="001E71D3">
        <w:rPr>
          <w:rFonts w:ascii="Arial" w:hAnsi="Arial" w:cs="Arial"/>
          <w:color w:val="212121"/>
          <w:sz w:val="20"/>
          <w:szCs w:val="20"/>
          <w:shd w:val="clear" w:color="auto" w:fill="FFFFFF"/>
        </w:rPr>
        <w:t>Goodkin</w:t>
      </w:r>
      <w:proofErr w:type="spellEnd"/>
      <w:r w:rsidRPr="001E71D3">
        <w:rPr>
          <w:rFonts w:ascii="Arial" w:hAnsi="Arial" w:cs="Arial"/>
          <w:color w:val="212121"/>
          <w:sz w:val="20"/>
          <w:szCs w:val="20"/>
          <w:shd w:val="clear" w:color="auto" w:fill="FFFFFF"/>
        </w:rPr>
        <w:t xml:space="preserve"> HP, Lai YC, Mikati MA, </w:t>
      </w:r>
      <w:r w:rsidRPr="001E71D3">
        <w:rPr>
          <w:rFonts w:ascii="Arial" w:hAnsi="Arial" w:cs="Arial"/>
          <w:b/>
          <w:bCs/>
          <w:color w:val="212121"/>
          <w:sz w:val="20"/>
          <w:szCs w:val="20"/>
          <w:shd w:val="clear" w:color="auto" w:fill="FFFFFF"/>
        </w:rPr>
        <w:t>Morgan LA</w:t>
      </w:r>
      <w:r w:rsidRPr="001E71D3">
        <w:rPr>
          <w:rFonts w:ascii="Arial" w:hAnsi="Arial" w:cs="Arial"/>
          <w:color w:val="212121"/>
          <w:sz w:val="20"/>
          <w:szCs w:val="20"/>
          <w:shd w:val="clear" w:color="auto" w:fill="FFFFFF"/>
        </w:rPr>
        <w:t xml:space="preserve">, </w:t>
      </w:r>
      <w:r w:rsidRPr="001E71D3">
        <w:rPr>
          <w:rFonts w:ascii="Arial" w:hAnsi="Arial" w:cs="Arial"/>
          <w:b/>
          <w:bCs/>
          <w:color w:val="212121"/>
          <w:sz w:val="20"/>
          <w:szCs w:val="20"/>
          <w:shd w:val="clear" w:color="auto" w:fill="FFFFFF"/>
        </w:rPr>
        <w:t>Novotny EJ</w:t>
      </w:r>
      <w:r w:rsidRPr="001E71D3">
        <w:rPr>
          <w:rFonts w:ascii="Arial" w:hAnsi="Arial" w:cs="Arial"/>
          <w:color w:val="212121"/>
          <w:sz w:val="20"/>
          <w:szCs w:val="20"/>
          <w:shd w:val="clear" w:color="auto" w:fill="FFFFFF"/>
        </w:rPr>
        <w:t xml:space="preserve">, Ostendorf AP, Payne ET, </w:t>
      </w:r>
      <w:proofErr w:type="spellStart"/>
      <w:r w:rsidRPr="001E71D3">
        <w:rPr>
          <w:rFonts w:ascii="Arial" w:hAnsi="Arial" w:cs="Arial"/>
          <w:color w:val="212121"/>
          <w:sz w:val="20"/>
          <w:szCs w:val="20"/>
          <w:shd w:val="clear" w:color="auto" w:fill="FFFFFF"/>
        </w:rPr>
        <w:t>Peariso</w:t>
      </w:r>
      <w:proofErr w:type="spellEnd"/>
      <w:r w:rsidRPr="001E71D3">
        <w:rPr>
          <w:rFonts w:ascii="Arial" w:hAnsi="Arial" w:cs="Arial"/>
          <w:color w:val="212121"/>
          <w:sz w:val="20"/>
          <w:szCs w:val="20"/>
          <w:shd w:val="clear" w:color="auto" w:fill="FFFFFF"/>
        </w:rPr>
        <w:t xml:space="preserve"> K, </w:t>
      </w:r>
      <w:proofErr w:type="spellStart"/>
      <w:r w:rsidRPr="001E71D3">
        <w:rPr>
          <w:rFonts w:ascii="Arial" w:hAnsi="Arial" w:cs="Arial"/>
          <w:color w:val="212121"/>
          <w:sz w:val="20"/>
          <w:szCs w:val="20"/>
          <w:shd w:val="clear" w:color="auto" w:fill="FFFFFF"/>
        </w:rPr>
        <w:t>Piantino</w:t>
      </w:r>
      <w:proofErr w:type="spellEnd"/>
      <w:r w:rsidRPr="001E71D3">
        <w:rPr>
          <w:rFonts w:ascii="Arial" w:hAnsi="Arial" w:cs="Arial"/>
          <w:color w:val="212121"/>
          <w:sz w:val="20"/>
          <w:szCs w:val="20"/>
          <w:shd w:val="clear" w:color="auto" w:fill="FFFFFF"/>
        </w:rPr>
        <w:t xml:space="preserve"> J, Reece L, </w:t>
      </w:r>
      <w:proofErr w:type="spellStart"/>
      <w:r w:rsidRPr="001E71D3">
        <w:rPr>
          <w:rFonts w:ascii="Arial" w:hAnsi="Arial" w:cs="Arial"/>
          <w:color w:val="212121"/>
          <w:sz w:val="20"/>
          <w:szCs w:val="20"/>
          <w:shd w:val="clear" w:color="auto" w:fill="FFFFFF"/>
        </w:rPr>
        <w:t>Riviello</w:t>
      </w:r>
      <w:proofErr w:type="spellEnd"/>
      <w:r w:rsidRPr="001E71D3">
        <w:rPr>
          <w:rFonts w:ascii="Arial" w:hAnsi="Arial" w:cs="Arial"/>
          <w:color w:val="212121"/>
          <w:sz w:val="20"/>
          <w:szCs w:val="20"/>
          <w:shd w:val="clear" w:color="auto" w:fill="FFFFFF"/>
        </w:rPr>
        <w:t xml:space="preserve"> JJ, </w:t>
      </w:r>
      <w:proofErr w:type="spellStart"/>
      <w:r w:rsidRPr="001E71D3">
        <w:rPr>
          <w:rFonts w:ascii="Arial" w:hAnsi="Arial" w:cs="Arial"/>
          <w:color w:val="212121"/>
          <w:sz w:val="20"/>
          <w:szCs w:val="20"/>
          <w:shd w:val="clear" w:color="auto" w:fill="FFFFFF"/>
        </w:rPr>
        <w:t>Sannagowdara</w:t>
      </w:r>
      <w:proofErr w:type="spellEnd"/>
      <w:r w:rsidRPr="001E71D3">
        <w:rPr>
          <w:rFonts w:ascii="Arial" w:hAnsi="Arial" w:cs="Arial"/>
          <w:color w:val="212121"/>
          <w:sz w:val="20"/>
          <w:szCs w:val="20"/>
          <w:shd w:val="clear" w:color="auto" w:fill="FFFFFF"/>
        </w:rPr>
        <w:t xml:space="preserve"> K, Sheehan T, Tasker RC, </w:t>
      </w:r>
      <w:proofErr w:type="spellStart"/>
      <w:r w:rsidRPr="001E71D3">
        <w:rPr>
          <w:rFonts w:ascii="Arial" w:hAnsi="Arial" w:cs="Arial"/>
          <w:color w:val="212121"/>
          <w:sz w:val="20"/>
          <w:szCs w:val="20"/>
          <w:shd w:val="clear" w:color="auto" w:fill="FFFFFF"/>
        </w:rPr>
        <w:t>Tchapyjnikov</w:t>
      </w:r>
      <w:proofErr w:type="spellEnd"/>
      <w:r w:rsidRPr="001E71D3">
        <w:rPr>
          <w:rFonts w:ascii="Arial" w:hAnsi="Arial" w:cs="Arial"/>
          <w:color w:val="212121"/>
          <w:sz w:val="20"/>
          <w:szCs w:val="20"/>
          <w:shd w:val="clear" w:color="auto" w:fill="FFFFFF"/>
        </w:rPr>
        <w:t xml:space="preserve"> D, </w:t>
      </w:r>
      <w:proofErr w:type="spellStart"/>
      <w:r w:rsidRPr="001E71D3">
        <w:rPr>
          <w:rFonts w:ascii="Arial" w:hAnsi="Arial" w:cs="Arial"/>
          <w:color w:val="212121"/>
          <w:sz w:val="20"/>
          <w:szCs w:val="20"/>
          <w:shd w:val="clear" w:color="auto" w:fill="FFFFFF"/>
        </w:rPr>
        <w:t>Topjian</w:t>
      </w:r>
      <w:proofErr w:type="spellEnd"/>
      <w:r w:rsidRPr="001E71D3">
        <w:rPr>
          <w:rFonts w:ascii="Arial" w:hAnsi="Arial" w:cs="Arial"/>
          <w:color w:val="212121"/>
          <w:sz w:val="20"/>
          <w:szCs w:val="20"/>
          <w:shd w:val="clear" w:color="auto" w:fill="FFFFFF"/>
        </w:rPr>
        <w:t xml:space="preserve"> AA, </w:t>
      </w:r>
      <w:r w:rsidRPr="001E71D3">
        <w:rPr>
          <w:rFonts w:ascii="Arial" w:hAnsi="Arial" w:cs="Arial"/>
          <w:b/>
          <w:bCs/>
          <w:color w:val="212121"/>
          <w:sz w:val="20"/>
          <w:szCs w:val="20"/>
          <w:shd w:val="clear" w:color="auto" w:fill="FFFFFF"/>
        </w:rPr>
        <w:t>Wainwright MS</w:t>
      </w:r>
      <w:r w:rsidRPr="001E71D3">
        <w:rPr>
          <w:rFonts w:ascii="Arial" w:hAnsi="Arial" w:cs="Arial"/>
          <w:color w:val="212121"/>
          <w:sz w:val="20"/>
          <w:szCs w:val="20"/>
          <w:shd w:val="clear" w:color="auto" w:fill="FFFFFF"/>
        </w:rPr>
        <w:t xml:space="preserve">, Wilfong A, Williams K, </w:t>
      </w:r>
      <w:proofErr w:type="spellStart"/>
      <w:r w:rsidRPr="001E71D3">
        <w:rPr>
          <w:rFonts w:ascii="Arial" w:hAnsi="Arial" w:cs="Arial"/>
          <w:color w:val="212121"/>
          <w:sz w:val="20"/>
          <w:szCs w:val="20"/>
          <w:shd w:val="clear" w:color="auto" w:fill="FFFFFF"/>
        </w:rPr>
        <w:t>Loddenkemper</w:t>
      </w:r>
      <w:proofErr w:type="spellEnd"/>
      <w:r w:rsidRPr="001E71D3">
        <w:rPr>
          <w:rFonts w:ascii="Arial" w:hAnsi="Arial" w:cs="Arial"/>
          <w:color w:val="212121"/>
          <w:sz w:val="20"/>
          <w:szCs w:val="20"/>
          <w:shd w:val="clear" w:color="auto" w:fill="FFFFFF"/>
        </w:rPr>
        <w:t xml:space="preserve"> T; Pediatric Status Epilepticus Research Group (</w:t>
      </w:r>
      <w:proofErr w:type="spellStart"/>
      <w:r w:rsidRPr="001E71D3">
        <w:rPr>
          <w:rFonts w:ascii="Arial" w:hAnsi="Arial" w:cs="Arial"/>
          <w:color w:val="212121"/>
          <w:sz w:val="20"/>
          <w:szCs w:val="20"/>
          <w:shd w:val="clear" w:color="auto" w:fill="FFFFFF"/>
        </w:rPr>
        <w:t>pSERG</w:t>
      </w:r>
      <w:proofErr w:type="spellEnd"/>
      <w:r w:rsidRPr="001E71D3">
        <w:rPr>
          <w:rFonts w:ascii="Arial" w:hAnsi="Arial" w:cs="Arial"/>
          <w:color w:val="212121"/>
          <w:sz w:val="20"/>
          <w:szCs w:val="20"/>
          <w:shd w:val="clear" w:color="auto" w:fill="FFFFFF"/>
        </w:rPr>
        <w:t xml:space="preserve">). Pediatric status epilepticus management by Emergency Medical Services (the </w:t>
      </w:r>
      <w:proofErr w:type="spellStart"/>
      <w:r w:rsidRPr="001E71D3">
        <w:rPr>
          <w:rFonts w:ascii="Arial" w:hAnsi="Arial" w:cs="Arial"/>
          <w:color w:val="212121"/>
          <w:sz w:val="20"/>
          <w:szCs w:val="20"/>
          <w:shd w:val="clear" w:color="auto" w:fill="FFFFFF"/>
        </w:rPr>
        <w:t>pSERG</w:t>
      </w:r>
      <w:proofErr w:type="spellEnd"/>
      <w:r w:rsidRPr="001E71D3">
        <w:rPr>
          <w:rFonts w:ascii="Arial" w:hAnsi="Arial" w:cs="Arial"/>
          <w:color w:val="212121"/>
          <w:sz w:val="20"/>
          <w:szCs w:val="20"/>
          <w:shd w:val="clear" w:color="auto" w:fill="FFFFFF"/>
        </w:rPr>
        <w:t xml:space="preserve"> cohort). Seizure. 2023 Jul </w:t>
      </w:r>
      <w:proofErr w:type="gramStart"/>
      <w:r w:rsidRPr="001E71D3">
        <w:rPr>
          <w:rFonts w:ascii="Arial" w:hAnsi="Arial" w:cs="Arial"/>
          <w:color w:val="212121"/>
          <w:sz w:val="20"/>
          <w:szCs w:val="20"/>
          <w:shd w:val="clear" w:color="auto" w:fill="FFFFFF"/>
        </w:rPr>
        <w:t>16;111:51</w:t>
      </w:r>
      <w:proofErr w:type="gramEnd"/>
      <w:r w:rsidRPr="001E71D3">
        <w:rPr>
          <w:rFonts w:ascii="Arial" w:hAnsi="Arial" w:cs="Arial"/>
          <w:color w:val="212121"/>
          <w:sz w:val="20"/>
          <w:szCs w:val="20"/>
          <w:shd w:val="clear" w:color="auto" w:fill="FFFFFF"/>
        </w:rPr>
        <w:t xml:space="preserve">-55.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10.1016/j.seizure.2023.07.010.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ahead of print. PMID: 37523933.</w:t>
      </w:r>
    </w:p>
    <w:p w14:paraId="30570E24"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16C65884"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Benedetti GM,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Commentary: Characteristics and Outcomes of Children with Cerebral Sinus Venous Thrombosis. </w:t>
      </w:r>
      <w:proofErr w:type="spellStart"/>
      <w:r w:rsidRPr="001E71D3">
        <w:rPr>
          <w:rFonts w:ascii="Arial" w:hAnsi="Arial" w:cs="Arial"/>
          <w:sz w:val="20"/>
          <w:szCs w:val="20"/>
          <w:shd w:val="clear" w:color="auto" w:fill="FFFFFF"/>
        </w:rPr>
        <w:t>Neurocrit</w:t>
      </w:r>
      <w:proofErr w:type="spellEnd"/>
      <w:r w:rsidRPr="001E71D3">
        <w:rPr>
          <w:rFonts w:ascii="Arial" w:hAnsi="Arial" w:cs="Arial"/>
          <w:sz w:val="20"/>
          <w:szCs w:val="20"/>
          <w:shd w:val="clear" w:color="auto" w:fill="FFFFFF"/>
        </w:rPr>
        <w:t xml:space="preserve"> Care. 2023 Jul 12.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10.1007/s12028-023-01787-1.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37438551.</w:t>
      </w:r>
    </w:p>
    <w:p w14:paraId="523E86D6"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43C79323"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color w:val="212121"/>
          <w:sz w:val="20"/>
          <w:szCs w:val="20"/>
          <w:shd w:val="clear" w:color="auto" w:fill="FFFFFF"/>
        </w:rPr>
        <w:t xml:space="preserve">Ch'en PY, Gold LS, Lu Q, Ye T, Andrews JS, </w:t>
      </w:r>
      <w:r w:rsidRPr="001E71D3">
        <w:rPr>
          <w:rFonts w:ascii="Arial" w:hAnsi="Arial" w:cs="Arial"/>
          <w:b/>
          <w:bCs/>
          <w:color w:val="212121"/>
          <w:sz w:val="20"/>
          <w:szCs w:val="20"/>
          <w:shd w:val="clear" w:color="auto" w:fill="FFFFFF"/>
        </w:rPr>
        <w:t>Patel P</w:t>
      </w:r>
      <w:r w:rsidRPr="001E71D3">
        <w:rPr>
          <w:rFonts w:ascii="Arial" w:hAnsi="Arial" w:cs="Arial"/>
          <w:color w:val="212121"/>
          <w:sz w:val="20"/>
          <w:szCs w:val="20"/>
          <w:shd w:val="clear" w:color="auto" w:fill="FFFFFF"/>
        </w:rPr>
        <w:t xml:space="preserve">. Exploring risk factors for persistent neurocognitive sequelae after hospitalization for COVID-19. Ann Clin </w:t>
      </w:r>
      <w:proofErr w:type="spellStart"/>
      <w:r w:rsidRPr="001E71D3">
        <w:rPr>
          <w:rFonts w:ascii="Arial" w:hAnsi="Arial" w:cs="Arial"/>
          <w:color w:val="212121"/>
          <w:sz w:val="20"/>
          <w:szCs w:val="20"/>
          <w:shd w:val="clear" w:color="auto" w:fill="FFFFFF"/>
        </w:rPr>
        <w:t>Transl</w:t>
      </w:r>
      <w:proofErr w:type="spellEnd"/>
      <w:r w:rsidRPr="001E71D3">
        <w:rPr>
          <w:rFonts w:ascii="Arial" w:hAnsi="Arial" w:cs="Arial"/>
          <w:color w:val="212121"/>
          <w:sz w:val="20"/>
          <w:szCs w:val="20"/>
          <w:shd w:val="clear" w:color="auto" w:fill="FFFFFF"/>
        </w:rPr>
        <w:t xml:space="preserve"> Neurol. 2023 Jul;10(7):1200-1208.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10.1002/acn3.51801.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2023 Jun 2. PMID: 37265172; PMCID: PMC10351655.</w:t>
      </w:r>
    </w:p>
    <w:p w14:paraId="5A6485EC"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D729143"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color w:val="212121"/>
          <w:sz w:val="20"/>
          <w:szCs w:val="20"/>
          <w:shd w:val="clear" w:color="auto" w:fill="FFFFFF"/>
        </w:rPr>
        <w:t xml:space="preserve">Glass HC, </w:t>
      </w:r>
      <w:proofErr w:type="spellStart"/>
      <w:r w:rsidRPr="001E71D3">
        <w:rPr>
          <w:rFonts w:ascii="Arial" w:hAnsi="Arial" w:cs="Arial"/>
          <w:color w:val="212121"/>
          <w:sz w:val="20"/>
          <w:szCs w:val="20"/>
          <w:shd w:val="clear" w:color="auto" w:fill="FFFFFF"/>
        </w:rPr>
        <w:t>Wusthoff</w:t>
      </w:r>
      <w:proofErr w:type="spellEnd"/>
      <w:r w:rsidRPr="001E71D3">
        <w:rPr>
          <w:rFonts w:ascii="Arial" w:hAnsi="Arial" w:cs="Arial"/>
          <w:color w:val="212121"/>
          <w:sz w:val="20"/>
          <w:szCs w:val="20"/>
          <w:shd w:val="clear" w:color="auto" w:fill="FFFFFF"/>
        </w:rPr>
        <w:t xml:space="preserve"> CJ, Comstock BA, </w:t>
      </w:r>
      <w:proofErr w:type="spellStart"/>
      <w:r w:rsidRPr="001E71D3">
        <w:rPr>
          <w:rFonts w:ascii="Arial" w:hAnsi="Arial" w:cs="Arial"/>
          <w:color w:val="212121"/>
          <w:sz w:val="20"/>
          <w:szCs w:val="20"/>
          <w:shd w:val="clear" w:color="auto" w:fill="FFFFFF"/>
        </w:rPr>
        <w:t>Numis</w:t>
      </w:r>
      <w:proofErr w:type="spellEnd"/>
      <w:r w:rsidRPr="001E71D3">
        <w:rPr>
          <w:rFonts w:ascii="Arial" w:hAnsi="Arial" w:cs="Arial"/>
          <w:color w:val="212121"/>
          <w:sz w:val="20"/>
          <w:szCs w:val="20"/>
          <w:shd w:val="clear" w:color="auto" w:fill="FFFFFF"/>
        </w:rPr>
        <w:t xml:space="preserve"> AL, Gonzalez FF, </w:t>
      </w:r>
      <w:proofErr w:type="spellStart"/>
      <w:r w:rsidRPr="001E71D3">
        <w:rPr>
          <w:rFonts w:ascii="Arial" w:hAnsi="Arial" w:cs="Arial"/>
          <w:color w:val="212121"/>
          <w:sz w:val="20"/>
          <w:szCs w:val="20"/>
          <w:shd w:val="clear" w:color="auto" w:fill="FFFFFF"/>
        </w:rPr>
        <w:t>Maitre</w:t>
      </w:r>
      <w:proofErr w:type="spellEnd"/>
      <w:r w:rsidRPr="001E71D3">
        <w:rPr>
          <w:rFonts w:ascii="Arial" w:hAnsi="Arial" w:cs="Arial"/>
          <w:color w:val="212121"/>
          <w:sz w:val="20"/>
          <w:szCs w:val="20"/>
          <w:shd w:val="clear" w:color="auto" w:fill="FFFFFF"/>
        </w:rPr>
        <w:t xml:space="preserve"> N, Massey SL, Mayock DE, Mietzsch U, </w:t>
      </w:r>
      <w:r w:rsidRPr="001E71D3">
        <w:rPr>
          <w:rFonts w:ascii="Arial" w:hAnsi="Arial" w:cs="Arial"/>
          <w:b/>
          <w:bCs/>
          <w:color w:val="212121"/>
          <w:sz w:val="20"/>
          <w:szCs w:val="20"/>
          <w:shd w:val="clear" w:color="auto" w:fill="FFFFFF"/>
        </w:rPr>
        <w:t>Natarajan N</w:t>
      </w:r>
      <w:r w:rsidRPr="001E71D3">
        <w:rPr>
          <w:rFonts w:ascii="Arial" w:hAnsi="Arial" w:cs="Arial"/>
          <w:color w:val="212121"/>
          <w:sz w:val="20"/>
          <w:szCs w:val="20"/>
          <w:shd w:val="clear" w:color="auto" w:fill="FFFFFF"/>
        </w:rPr>
        <w:t xml:space="preserve">, Sokol GM, Bonifacio SL, Van </w:t>
      </w:r>
      <w:proofErr w:type="spellStart"/>
      <w:r w:rsidRPr="001E71D3">
        <w:rPr>
          <w:rFonts w:ascii="Arial" w:hAnsi="Arial" w:cs="Arial"/>
          <w:color w:val="212121"/>
          <w:sz w:val="20"/>
          <w:szCs w:val="20"/>
          <w:shd w:val="clear" w:color="auto" w:fill="FFFFFF"/>
        </w:rPr>
        <w:t>Meurs</w:t>
      </w:r>
      <w:proofErr w:type="spellEnd"/>
      <w:r w:rsidRPr="001E71D3">
        <w:rPr>
          <w:rFonts w:ascii="Arial" w:hAnsi="Arial" w:cs="Arial"/>
          <w:color w:val="212121"/>
          <w:sz w:val="20"/>
          <w:szCs w:val="20"/>
          <w:shd w:val="clear" w:color="auto" w:fill="FFFFFF"/>
        </w:rPr>
        <w:t xml:space="preserve"> KP, Thomas C, Ahmad KA, </w:t>
      </w:r>
      <w:proofErr w:type="spellStart"/>
      <w:r w:rsidRPr="001E71D3">
        <w:rPr>
          <w:rFonts w:ascii="Arial" w:hAnsi="Arial" w:cs="Arial"/>
          <w:color w:val="212121"/>
          <w:sz w:val="20"/>
          <w:szCs w:val="20"/>
          <w:shd w:val="clear" w:color="auto" w:fill="FFFFFF"/>
        </w:rPr>
        <w:t>Heagerty</w:t>
      </w:r>
      <w:proofErr w:type="spellEnd"/>
      <w:r w:rsidRPr="001E71D3">
        <w:rPr>
          <w:rFonts w:ascii="Arial" w:hAnsi="Arial" w:cs="Arial"/>
          <w:color w:val="212121"/>
          <w:sz w:val="20"/>
          <w:szCs w:val="20"/>
          <w:shd w:val="clear" w:color="auto" w:fill="FFFFFF"/>
        </w:rPr>
        <w:t xml:space="preserve"> PJ, Juul SE, Wu YW. Risk of seizures in neonates with hypoxic-ischemic encephalopathy receiving hypothermia plus erythropoietin or placebo. </w:t>
      </w:r>
      <w:proofErr w:type="spellStart"/>
      <w:r w:rsidRPr="001E71D3">
        <w:rPr>
          <w:rFonts w:ascii="Arial" w:hAnsi="Arial" w:cs="Arial"/>
          <w:color w:val="212121"/>
          <w:sz w:val="20"/>
          <w:szCs w:val="20"/>
          <w:shd w:val="clear" w:color="auto" w:fill="FFFFFF"/>
        </w:rPr>
        <w:t>Pediatr</w:t>
      </w:r>
      <w:proofErr w:type="spellEnd"/>
      <w:r w:rsidRPr="001E71D3">
        <w:rPr>
          <w:rFonts w:ascii="Arial" w:hAnsi="Arial" w:cs="Arial"/>
          <w:color w:val="212121"/>
          <w:sz w:val="20"/>
          <w:szCs w:val="20"/>
          <w:shd w:val="clear" w:color="auto" w:fill="FFFFFF"/>
        </w:rPr>
        <w:t xml:space="preserve"> Res. 2023 Jul;94(1):252-259.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10.1038/s41390-022-02398-w.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2022 Dec 5. PMID: 36470964; PMCID: PMC10239788.</w:t>
      </w:r>
    </w:p>
    <w:p w14:paraId="0F3BB213"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002B4A9D"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Peariso</w:t>
      </w:r>
      <w:proofErr w:type="spellEnd"/>
      <w:r w:rsidRPr="001E71D3">
        <w:rPr>
          <w:rFonts w:ascii="Arial" w:hAnsi="Arial" w:cs="Arial"/>
          <w:sz w:val="20"/>
          <w:szCs w:val="20"/>
          <w:shd w:val="clear" w:color="auto" w:fill="FFFFFF"/>
        </w:rPr>
        <w:t xml:space="preserve"> K, Arya R, </w:t>
      </w:r>
      <w:proofErr w:type="spellStart"/>
      <w:r w:rsidRPr="001E71D3">
        <w:rPr>
          <w:rFonts w:ascii="Arial" w:hAnsi="Arial" w:cs="Arial"/>
          <w:sz w:val="20"/>
          <w:szCs w:val="20"/>
          <w:shd w:val="clear" w:color="auto" w:fill="FFFFFF"/>
        </w:rPr>
        <w:t>Glauser</w:t>
      </w:r>
      <w:proofErr w:type="spellEnd"/>
      <w:r w:rsidRPr="001E71D3">
        <w:rPr>
          <w:rFonts w:ascii="Arial" w:hAnsi="Arial" w:cs="Arial"/>
          <w:sz w:val="20"/>
          <w:szCs w:val="20"/>
          <w:shd w:val="clear" w:color="auto" w:fill="FFFFFF"/>
        </w:rPr>
        <w:t xml:space="preserve"> T, Abend NS, Aguilar CB, </w:t>
      </w:r>
      <w:proofErr w:type="spellStart"/>
      <w:r w:rsidRPr="001E71D3">
        <w:rPr>
          <w:rFonts w:ascii="Arial" w:hAnsi="Arial" w:cs="Arial"/>
          <w:sz w:val="20"/>
          <w:szCs w:val="20"/>
          <w:shd w:val="clear" w:color="auto" w:fill="FFFFFF"/>
        </w:rPr>
        <w:t>Amengual-Gual</w:t>
      </w:r>
      <w:proofErr w:type="spellEnd"/>
      <w:r w:rsidRPr="001E71D3">
        <w:rPr>
          <w:rFonts w:ascii="Arial" w:hAnsi="Arial" w:cs="Arial"/>
          <w:sz w:val="20"/>
          <w:szCs w:val="20"/>
          <w:shd w:val="clear" w:color="auto" w:fill="FFFFFF"/>
        </w:rPr>
        <w:t xml:space="preserve"> M, Anderson A, </w:t>
      </w:r>
      <w:proofErr w:type="spellStart"/>
      <w:r w:rsidRPr="001E71D3">
        <w:rPr>
          <w:rFonts w:ascii="Arial" w:hAnsi="Arial" w:cs="Arial"/>
          <w:sz w:val="20"/>
          <w:szCs w:val="20"/>
          <w:shd w:val="clear" w:color="auto" w:fill="FFFFFF"/>
        </w:rPr>
        <w:t>Appavu</w:t>
      </w:r>
      <w:proofErr w:type="spellEnd"/>
      <w:r w:rsidRPr="001E71D3">
        <w:rPr>
          <w:rFonts w:ascii="Arial" w:hAnsi="Arial" w:cs="Arial"/>
          <w:sz w:val="20"/>
          <w:szCs w:val="20"/>
          <w:shd w:val="clear" w:color="auto" w:fill="FFFFFF"/>
        </w:rPr>
        <w:t xml:space="preserve"> BL, Brenton JN, Carpenter J, Chapman KE, Clark J, Gaillard WD, </w:t>
      </w:r>
      <w:proofErr w:type="spellStart"/>
      <w:r w:rsidRPr="001E71D3">
        <w:rPr>
          <w:rFonts w:ascii="Arial" w:hAnsi="Arial" w:cs="Arial"/>
          <w:sz w:val="20"/>
          <w:szCs w:val="20"/>
          <w:shd w:val="clear" w:color="auto" w:fill="FFFFFF"/>
        </w:rPr>
        <w:t>Gaínza-Lein</w:t>
      </w:r>
      <w:proofErr w:type="spellEnd"/>
      <w:r w:rsidRPr="001E71D3">
        <w:rPr>
          <w:rFonts w:ascii="Arial" w:hAnsi="Arial" w:cs="Arial"/>
          <w:sz w:val="20"/>
          <w:szCs w:val="20"/>
          <w:shd w:val="clear" w:color="auto" w:fill="FFFFFF"/>
        </w:rPr>
        <w:t xml:space="preserve"> M, Goldstein J, </w:t>
      </w:r>
      <w:proofErr w:type="spellStart"/>
      <w:r w:rsidRPr="001E71D3">
        <w:rPr>
          <w:rFonts w:ascii="Arial" w:hAnsi="Arial" w:cs="Arial"/>
          <w:sz w:val="20"/>
          <w:szCs w:val="20"/>
          <w:shd w:val="clear" w:color="auto" w:fill="FFFFFF"/>
        </w:rPr>
        <w:t>Goodkin</w:t>
      </w:r>
      <w:proofErr w:type="spellEnd"/>
      <w:r w:rsidRPr="001E71D3">
        <w:rPr>
          <w:rFonts w:ascii="Arial" w:hAnsi="Arial" w:cs="Arial"/>
          <w:sz w:val="20"/>
          <w:szCs w:val="20"/>
          <w:shd w:val="clear" w:color="auto" w:fill="FFFFFF"/>
        </w:rPr>
        <w:t xml:space="preserve"> H, </w:t>
      </w:r>
      <w:proofErr w:type="spellStart"/>
      <w:r w:rsidRPr="001E71D3">
        <w:rPr>
          <w:rFonts w:ascii="Arial" w:hAnsi="Arial" w:cs="Arial"/>
          <w:sz w:val="20"/>
          <w:szCs w:val="20"/>
          <w:shd w:val="clear" w:color="auto" w:fill="FFFFFF"/>
        </w:rPr>
        <w:t>Grinspan</w:t>
      </w:r>
      <w:proofErr w:type="spellEnd"/>
      <w:r w:rsidRPr="001E71D3">
        <w:rPr>
          <w:rFonts w:ascii="Arial" w:hAnsi="Arial" w:cs="Arial"/>
          <w:sz w:val="20"/>
          <w:szCs w:val="20"/>
          <w:shd w:val="clear" w:color="auto" w:fill="FFFFFF"/>
        </w:rPr>
        <w:t xml:space="preserve"> Z, Guerriero RM, Horn PS, Huh L, </w:t>
      </w:r>
      <w:proofErr w:type="spellStart"/>
      <w:r w:rsidRPr="001E71D3">
        <w:rPr>
          <w:rFonts w:ascii="Arial" w:hAnsi="Arial" w:cs="Arial"/>
          <w:sz w:val="20"/>
          <w:szCs w:val="20"/>
          <w:shd w:val="clear" w:color="auto" w:fill="FFFFFF"/>
        </w:rPr>
        <w:t>Kahoud</w:t>
      </w:r>
      <w:proofErr w:type="spellEnd"/>
      <w:r w:rsidRPr="001E71D3">
        <w:rPr>
          <w:rFonts w:ascii="Arial" w:hAnsi="Arial" w:cs="Arial"/>
          <w:sz w:val="20"/>
          <w:szCs w:val="20"/>
          <w:shd w:val="clear" w:color="auto" w:fill="FFFFFF"/>
        </w:rPr>
        <w:t xml:space="preserve"> R, Kelley SA, </w:t>
      </w:r>
      <w:proofErr w:type="spellStart"/>
      <w:r w:rsidRPr="001E71D3">
        <w:rPr>
          <w:rFonts w:ascii="Arial" w:hAnsi="Arial" w:cs="Arial"/>
          <w:sz w:val="20"/>
          <w:szCs w:val="20"/>
          <w:shd w:val="clear" w:color="auto" w:fill="FFFFFF"/>
        </w:rPr>
        <w:t>Kossoff</w:t>
      </w:r>
      <w:proofErr w:type="spellEnd"/>
      <w:r w:rsidRPr="001E71D3">
        <w:rPr>
          <w:rFonts w:ascii="Arial" w:hAnsi="Arial" w:cs="Arial"/>
          <w:sz w:val="20"/>
          <w:szCs w:val="20"/>
          <w:shd w:val="clear" w:color="auto" w:fill="FFFFFF"/>
        </w:rPr>
        <w:t xml:space="preserve"> EH, </w:t>
      </w:r>
      <w:proofErr w:type="spellStart"/>
      <w:r w:rsidRPr="001E71D3">
        <w:rPr>
          <w:rFonts w:ascii="Arial" w:hAnsi="Arial" w:cs="Arial"/>
          <w:sz w:val="20"/>
          <w:szCs w:val="20"/>
          <w:shd w:val="clear" w:color="auto" w:fill="FFFFFF"/>
        </w:rPr>
        <w:t>Kapur</w:t>
      </w:r>
      <w:proofErr w:type="spellEnd"/>
      <w:r w:rsidRPr="001E71D3">
        <w:rPr>
          <w:rFonts w:ascii="Arial" w:hAnsi="Arial" w:cs="Arial"/>
          <w:sz w:val="20"/>
          <w:szCs w:val="20"/>
          <w:shd w:val="clear" w:color="auto" w:fill="FFFFFF"/>
        </w:rPr>
        <w:t xml:space="preserve"> K, Lai YC, Marquis BO, McDonough T, Mikati MA, </w:t>
      </w:r>
      <w:r w:rsidRPr="001E71D3">
        <w:rPr>
          <w:rFonts w:ascii="Arial" w:hAnsi="Arial" w:cs="Arial"/>
          <w:b/>
          <w:bCs/>
          <w:sz w:val="20"/>
          <w:szCs w:val="20"/>
          <w:shd w:val="clear" w:color="auto" w:fill="FFFFFF"/>
        </w:rPr>
        <w:t>Morgan L</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Novotny E</w:t>
      </w:r>
      <w:r w:rsidRPr="001E71D3">
        <w:rPr>
          <w:rFonts w:ascii="Arial" w:hAnsi="Arial" w:cs="Arial"/>
          <w:sz w:val="20"/>
          <w:szCs w:val="20"/>
          <w:shd w:val="clear" w:color="auto" w:fill="FFFFFF"/>
        </w:rPr>
        <w:t xml:space="preserve">, Ostendorf AP, Payne ET, </w:t>
      </w:r>
      <w:proofErr w:type="spellStart"/>
      <w:r w:rsidRPr="001E71D3">
        <w:rPr>
          <w:rFonts w:ascii="Arial" w:hAnsi="Arial" w:cs="Arial"/>
          <w:sz w:val="20"/>
          <w:szCs w:val="20"/>
          <w:shd w:val="clear" w:color="auto" w:fill="FFFFFF"/>
        </w:rPr>
        <w:t>Piantino</w:t>
      </w:r>
      <w:proofErr w:type="spellEnd"/>
      <w:r w:rsidRPr="001E71D3">
        <w:rPr>
          <w:rFonts w:ascii="Arial" w:hAnsi="Arial" w:cs="Arial"/>
          <w:sz w:val="20"/>
          <w:szCs w:val="20"/>
          <w:shd w:val="clear" w:color="auto" w:fill="FFFFFF"/>
        </w:rPr>
        <w:t xml:space="preserve"> J, </w:t>
      </w:r>
      <w:proofErr w:type="spellStart"/>
      <w:r w:rsidRPr="001E71D3">
        <w:rPr>
          <w:rFonts w:ascii="Arial" w:hAnsi="Arial" w:cs="Arial"/>
          <w:sz w:val="20"/>
          <w:szCs w:val="20"/>
          <w:shd w:val="clear" w:color="auto" w:fill="FFFFFF"/>
        </w:rPr>
        <w:t>Riviello</w:t>
      </w:r>
      <w:proofErr w:type="spellEnd"/>
      <w:r w:rsidRPr="001E71D3">
        <w:rPr>
          <w:rFonts w:ascii="Arial" w:hAnsi="Arial" w:cs="Arial"/>
          <w:sz w:val="20"/>
          <w:szCs w:val="20"/>
          <w:shd w:val="clear" w:color="auto" w:fill="FFFFFF"/>
        </w:rPr>
        <w:t xml:space="preserve"> J, Sands T, Stafstrom CE, Tasker RC, </w:t>
      </w:r>
      <w:proofErr w:type="spellStart"/>
      <w:r w:rsidRPr="001E71D3">
        <w:rPr>
          <w:rFonts w:ascii="Arial" w:hAnsi="Arial" w:cs="Arial"/>
          <w:sz w:val="20"/>
          <w:szCs w:val="20"/>
          <w:shd w:val="clear" w:color="auto" w:fill="FFFFFF"/>
        </w:rPr>
        <w:t>Tchapyjnikov</w:t>
      </w:r>
      <w:proofErr w:type="spellEnd"/>
      <w:r w:rsidRPr="001E71D3">
        <w:rPr>
          <w:rFonts w:ascii="Arial" w:hAnsi="Arial" w:cs="Arial"/>
          <w:sz w:val="20"/>
          <w:szCs w:val="20"/>
          <w:shd w:val="clear" w:color="auto" w:fill="FFFFFF"/>
        </w:rPr>
        <w:t xml:space="preserve"> D, Vasquez-Avila A,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Wilfong A, Williams K, </w:t>
      </w:r>
      <w:proofErr w:type="spellStart"/>
      <w:r w:rsidRPr="001E71D3">
        <w:rPr>
          <w:rFonts w:ascii="Arial" w:hAnsi="Arial" w:cs="Arial"/>
          <w:sz w:val="20"/>
          <w:szCs w:val="20"/>
          <w:shd w:val="clear" w:color="auto" w:fill="FFFFFF"/>
        </w:rPr>
        <w:t>Loddenkemper</w:t>
      </w:r>
      <w:proofErr w:type="spellEnd"/>
      <w:r w:rsidRPr="001E71D3">
        <w:rPr>
          <w:rFonts w:ascii="Arial" w:hAnsi="Arial" w:cs="Arial"/>
          <w:sz w:val="20"/>
          <w:szCs w:val="20"/>
          <w:shd w:val="clear" w:color="auto" w:fill="FFFFFF"/>
        </w:rPr>
        <w:t xml:space="preserve"> T; for Pediatric Status Epilepticus Research Group (</w:t>
      </w:r>
      <w:proofErr w:type="spellStart"/>
      <w:r w:rsidRPr="001E71D3">
        <w:rPr>
          <w:rFonts w:ascii="Arial" w:hAnsi="Arial" w:cs="Arial"/>
          <w:sz w:val="20"/>
          <w:szCs w:val="20"/>
          <w:shd w:val="clear" w:color="auto" w:fill="FFFFFF"/>
        </w:rPr>
        <w:t>pSERG</w:t>
      </w:r>
      <w:proofErr w:type="spellEnd"/>
      <w:r w:rsidRPr="001E71D3">
        <w:rPr>
          <w:rFonts w:ascii="Arial" w:hAnsi="Arial" w:cs="Arial"/>
          <w:sz w:val="20"/>
          <w:szCs w:val="20"/>
          <w:shd w:val="clear" w:color="auto" w:fill="FFFFFF"/>
        </w:rPr>
        <w:t xml:space="preserve">). Early Clinical Variables Associated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Refractory Convulsive Status Epilepticus in Children. Neurology. 2023 Jun 9:10.1212/WNL.0000000000207472.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10.1212/WNL.0000000000207472.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37295955</w:t>
      </w:r>
    </w:p>
    <w:p w14:paraId="17DA15FF"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48A8A84"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color w:val="212121"/>
          <w:sz w:val="20"/>
          <w:szCs w:val="20"/>
          <w:shd w:val="clear" w:color="auto" w:fill="FFFFFF"/>
        </w:rPr>
        <w:t>Mazzio</w:t>
      </w:r>
      <w:proofErr w:type="spellEnd"/>
      <w:r w:rsidRPr="001E71D3">
        <w:rPr>
          <w:rFonts w:ascii="Arial" w:hAnsi="Arial" w:cs="Arial"/>
          <w:color w:val="212121"/>
          <w:sz w:val="20"/>
          <w:szCs w:val="20"/>
          <w:shd w:val="clear" w:color="auto" w:fill="FFFFFF"/>
        </w:rPr>
        <w:t xml:space="preserve"> E, Mistry RD, Rosenthal S, Ser E, Jewell J, </w:t>
      </w:r>
      <w:r w:rsidRPr="001E71D3">
        <w:rPr>
          <w:rFonts w:ascii="Arial" w:hAnsi="Arial" w:cs="Arial"/>
          <w:b/>
          <w:bCs/>
          <w:color w:val="212121"/>
          <w:sz w:val="20"/>
          <w:szCs w:val="20"/>
          <w:shd w:val="clear" w:color="auto" w:fill="FFFFFF"/>
        </w:rPr>
        <w:t>Martin J</w:t>
      </w:r>
      <w:r w:rsidRPr="001E71D3">
        <w:rPr>
          <w:rFonts w:ascii="Arial" w:hAnsi="Arial" w:cs="Arial"/>
          <w:color w:val="212121"/>
          <w:sz w:val="20"/>
          <w:szCs w:val="20"/>
          <w:shd w:val="clear" w:color="auto" w:fill="FFFFFF"/>
        </w:rPr>
        <w:t xml:space="preserve">, Messer R, </w:t>
      </w:r>
      <w:proofErr w:type="spellStart"/>
      <w:r w:rsidRPr="001E71D3">
        <w:rPr>
          <w:rFonts w:ascii="Arial" w:hAnsi="Arial" w:cs="Arial"/>
          <w:color w:val="212121"/>
          <w:sz w:val="20"/>
          <w:szCs w:val="20"/>
          <w:shd w:val="clear" w:color="auto" w:fill="FFFFFF"/>
        </w:rPr>
        <w:t>Straley</w:t>
      </w:r>
      <w:proofErr w:type="spellEnd"/>
      <w:r w:rsidRPr="001E71D3">
        <w:rPr>
          <w:rFonts w:ascii="Arial" w:hAnsi="Arial" w:cs="Arial"/>
          <w:color w:val="212121"/>
          <w:sz w:val="20"/>
          <w:szCs w:val="20"/>
          <w:shd w:val="clear" w:color="auto" w:fill="FFFFFF"/>
        </w:rPr>
        <w:t xml:space="preserve"> M, Leonard J, Press CA. Neuroimaging for Pediatric Non-First-Time Seizures in the Emergency Department. Neurol Clin </w:t>
      </w:r>
      <w:proofErr w:type="spellStart"/>
      <w:r w:rsidRPr="001E71D3">
        <w:rPr>
          <w:rFonts w:ascii="Arial" w:hAnsi="Arial" w:cs="Arial"/>
          <w:color w:val="212121"/>
          <w:sz w:val="20"/>
          <w:szCs w:val="20"/>
          <w:shd w:val="clear" w:color="auto" w:fill="FFFFFF"/>
        </w:rPr>
        <w:t>Pract</w:t>
      </w:r>
      <w:proofErr w:type="spellEnd"/>
      <w:r w:rsidRPr="001E71D3">
        <w:rPr>
          <w:rFonts w:ascii="Arial" w:hAnsi="Arial" w:cs="Arial"/>
          <w:color w:val="212121"/>
          <w:sz w:val="20"/>
          <w:szCs w:val="20"/>
          <w:shd w:val="clear" w:color="auto" w:fill="FFFFFF"/>
        </w:rPr>
        <w:t>. 2022 Jun;12(3</w:t>
      </w:r>
      <w:proofErr w:type="gramStart"/>
      <w:r w:rsidRPr="001E71D3">
        <w:rPr>
          <w:rFonts w:ascii="Arial" w:hAnsi="Arial" w:cs="Arial"/>
          <w:color w:val="212121"/>
          <w:sz w:val="20"/>
          <w:szCs w:val="20"/>
          <w:shd w:val="clear" w:color="auto" w:fill="FFFFFF"/>
        </w:rPr>
        <w:t>):e</w:t>
      </w:r>
      <w:proofErr w:type="gramEnd"/>
      <w:r w:rsidRPr="001E71D3">
        <w:rPr>
          <w:rFonts w:ascii="Arial" w:hAnsi="Arial" w:cs="Arial"/>
          <w:color w:val="212121"/>
          <w:sz w:val="20"/>
          <w:szCs w:val="20"/>
          <w:shd w:val="clear" w:color="auto" w:fill="FFFFFF"/>
        </w:rPr>
        <w:t xml:space="preserve">7-e13.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10.1212/CPJ.0000000000001165. PMID: 35747538; PMCID: PMC9208414.</w:t>
      </w:r>
    </w:p>
    <w:p w14:paraId="71F0B89B" w14:textId="77777777" w:rsidR="0063627C" w:rsidRPr="001E71D3" w:rsidRDefault="0063627C" w:rsidP="0063627C">
      <w:pPr>
        <w:spacing w:after="0" w:line="240" w:lineRule="auto"/>
        <w:rPr>
          <w:rFonts w:ascii="Arial" w:hAnsi="Arial" w:cs="Arial"/>
          <w:sz w:val="20"/>
          <w:szCs w:val="20"/>
          <w:shd w:val="clear" w:color="auto" w:fill="FFFFFF"/>
        </w:rPr>
      </w:pPr>
    </w:p>
    <w:p w14:paraId="3AE70FBD" w14:textId="77777777" w:rsidR="0063627C" w:rsidRPr="001E71D3" w:rsidRDefault="0063627C" w:rsidP="0063627C">
      <w:pPr>
        <w:spacing w:after="0" w:line="240" w:lineRule="auto"/>
        <w:rPr>
          <w:rFonts w:ascii="Arial" w:hAnsi="Arial" w:cs="Arial"/>
          <w:sz w:val="20"/>
          <w:szCs w:val="20"/>
        </w:rPr>
      </w:pPr>
      <w:r w:rsidRPr="001E71D3">
        <w:rPr>
          <w:rFonts w:ascii="Arial" w:hAnsi="Arial" w:cs="Arial"/>
          <w:b/>
          <w:bCs/>
          <w:color w:val="212121"/>
          <w:sz w:val="20"/>
          <w:szCs w:val="20"/>
          <w:shd w:val="clear" w:color="auto" w:fill="FFFFFF"/>
        </w:rPr>
        <w:t>Gray JM</w:t>
      </w:r>
      <w:r w:rsidRPr="001E71D3">
        <w:rPr>
          <w:rFonts w:ascii="Arial" w:hAnsi="Arial" w:cs="Arial"/>
          <w:color w:val="212121"/>
          <w:sz w:val="20"/>
          <w:szCs w:val="20"/>
          <w:shd w:val="clear" w:color="auto" w:fill="FFFFFF"/>
        </w:rPr>
        <w:t xml:space="preserve">, Kramer ME, </w:t>
      </w:r>
      <w:proofErr w:type="spellStart"/>
      <w:r w:rsidRPr="001E71D3">
        <w:rPr>
          <w:rFonts w:ascii="Arial" w:hAnsi="Arial" w:cs="Arial"/>
          <w:color w:val="212121"/>
          <w:sz w:val="20"/>
          <w:szCs w:val="20"/>
          <w:shd w:val="clear" w:color="auto" w:fill="FFFFFF"/>
        </w:rPr>
        <w:t>Suskauer</w:t>
      </w:r>
      <w:proofErr w:type="spellEnd"/>
      <w:r w:rsidRPr="001E71D3">
        <w:rPr>
          <w:rFonts w:ascii="Arial" w:hAnsi="Arial" w:cs="Arial"/>
          <w:color w:val="212121"/>
          <w:sz w:val="20"/>
          <w:szCs w:val="20"/>
          <w:shd w:val="clear" w:color="auto" w:fill="FFFFFF"/>
        </w:rPr>
        <w:t xml:space="preserve"> SJ, </w:t>
      </w:r>
      <w:proofErr w:type="spellStart"/>
      <w:r w:rsidRPr="001E71D3">
        <w:rPr>
          <w:rFonts w:ascii="Arial" w:hAnsi="Arial" w:cs="Arial"/>
          <w:color w:val="212121"/>
          <w:sz w:val="20"/>
          <w:szCs w:val="20"/>
          <w:shd w:val="clear" w:color="auto" w:fill="FFFFFF"/>
        </w:rPr>
        <w:t>Slomine</w:t>
      </w:r>
      <w:proofErr w:type="spellEnd"/>
      <w:r w:rsidRPr="001E71D3">
        <w:rPr>
          <w:rFonts w:ascii="Arial" w:hAnsi="Arial" w:cs="Arial"/>
          <w:color w:val="212121"/>
          <w:sz w:val="20"/>
          <w:szCs w:val="20"/>
          <w:shd w:val="clear" w:color="auto" w:fill="FFFFFF"/>
        </w:rPr>
        <w:t xml:space="preserve"> BS. Functional Recovery During Inpatient Rehabilitation in Children </w:t>
      </w:r>
      <w:proofErr w:type="gramStart"/>
      <w:r w:rsidRPr="001E71D3">
        <w:rPr>
          <w:rFonts w:ascii="Arial" w:hAnsi="Arial" w:cs="Arial"/>
          <w:color w:val="212121"/>
          <w:sz w:val="20"/>
          <w:szCs w:val="20"/>
          <w:shd w:val="clear" w:color="auto" w:fill="FFFFFF"/>
        </w:rPr>
        <w:t>With</w:t>
      </w:r>
      <w:proofErr w:type="gramEnd"/>
      <w:r w:rsidRPr="001E71D3">
        <w:rPr>
          <w:rFonts w:ascii="Arial" w:hAnsi="Arial" w:cs="Arial"/>
          <w:color w:val="212121"/>
          <w:sz w:val="20"/>
          <w:szCs w:val="20"/>
          <w:shd w:val="clear" w:color="auto" w:fill="FFFFFF"/>
        </w:rPr>
        <w:t xml:space="preserve"> Anoxic or Hypoxic Brain Injury. Arch Phys Med </w:t>
      </w:r>
      <w:proofErr w:type="spellStart"/>
      <w:r w:rsidRPr="001E71D3">
        <w:rPr>
          <w:rFonts w:ascii="Arial" w:hAnsi="Arial" w:cs="Arial"/>
          <w:color w:val="212121"/>
          <w:sz w:val="20"/>
          <w:szCs w:val="20"/>
          <w:shd w:val="clear" w:color="auto" w:fill="FFFFFF"/>
        </w:rPr>
        <w:t>Rehabil</w:t>
      </w:r>
      <w:proofErr w:type="spellEnd"/>
      <w:r w:rsidRPr="001E71D3">
        <w:rPr>
          <w:rFonts w:ascii="Arial" w:hAnsi="Arial" w:cs="Arial"/>
          <w:color w:val="212121"/>
          <w:sz w:val="20"/>
          <w:szCs w:val="20"/>
          <w:shd w:val="clear" w:color="auto" w:fill="FFFFFF"/>
        </w:rPr>
        <w:t xml:space="preserve">. 2023 Jun;104(6):918-924.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10.1016/j.apmr.2023.01.018.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2023 Feb 8. PMID: 36758714.</w:t>
      </w:r>
    </w:p>
    <w:p w14:paraId="4D53A232" w14:textId="77777777" w:rsidR="0063627C" w:rsidRPr="001E71D3" w:rsidRDefault="0063627C" w:rsidP="0063627C">
      <w:pPr>
        <w:spacing w:after="0" w:line="240" w:lineRule="auto"/>
        <w:rPr>
          <w:rFonts w:ascii="Arial" w:hAnsi="Arial" w:cs="Arial"/>
          <w:sz w:val="20"/>
          <w:szCs w:val="20"/>
          <w:shd w:val="clear" w:color="auto" w:fill="FFFFFF"/>
        </w:rPr>
      </w:pPr>
    </w:p>
    <w:p w14:paraId="1C823E85" w14:textId="77777777" w:rsidR="0063627C" w:rsidRPr="001E71D3" w:rsidRDefault="0063627C" w:rsidP="0063627C">
      <w:pPr>
        <w:spacing w:after="0" w:line="240" w:lineRule="auto"/>
        <w:rPr>
          <w:rFonts w:ascii="Arial" w:hAnsi="Arial" w:cs="Arial"/>
          <w:sz w:val="20"/>
          <w:szCs w:val="20"/>
          <w:shd w:val="clear" w:color="auto" w:fill="FFFFFF"/>
        </w:rPr>
      </w:pPr>
    </w:p>
    <w:p w14:paraId="4BA52C70"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Fong SL, </w:t>
      </w:r>
      <w:proofErr w:type="spellStart"/>
      <w:r w:rsidRPr="001E71D3">
        <w:rPr>
          <w:rFonts w:ascii="Arial" w:hAnsi="Arial" w:cs="Arial"/>
          <w:sz w:val="20"/>
          <w:szCs w:val="20"/>
          <w:shd w:val="clear" w:color="auto" w:fill="FFFFFF"/>
        </w:rPr>
        <w:t>Utidjian</w:t>
      </w:r>
      <w:proofErr w:type="spellEnd"/>
      <w:r w:rsidRPr="001E71D3">
        <w:rPr>
          <w:rFonts w:ascii="Arial" w:hAnsi="Arial" w:cs="Arial"/>
          <w:sz w:val="20"/>
          <w:szCs w:val="20"/>
          <w:shd w:val="clear" w:color="auto" w:fill="FFFFFF"/>
        </w:rPr>
        <w:t xml:space="preserve"> L, Kaur M, Abend NS,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Grande KM, </w:t>
      </w:r>
      <w:proofErr w:type="spellStart"/>
      <w:r w:rsidRPr="001E71D3">
        <w:rPr>
          <w:rFonts w:ascii="Arial" w:hAnsi="Arial" w:cs="Arial"/>
          <w:sz w:val="20"/>
          <w:szCs w:val="20"/>
          <w:shd w:val="clear" w:color="auto" w:fill="FFFFFF"/>
        </w:rPr>
        <w:t>Foskett</w:t>
      </w:r>
      <w:proofErr w:type="spellEnd"/>
      <w:r w:rsidRPr="001E71D3">
        <w:rPr>
          <w:rFonts w:ascii="Arial" w:hAnsi="Arial" w:cs="Arial"/>
          <w:sz w:val="20"/>
          <w:szCs w:val="20"/>
          <w:shd w:val="clear" w:color="auto" w:fill="FFFFFF"/>
        </w:rPr>
        <w:t xml:space="preserve"> N, Roebling R, Guerriero RM, Jain B, Rao S, Stoltenberg M, Williams P, Yuen N, Dickinson K, McDonald J, </w:t>
      </w:r>
      <w:proofErr w:type="spellStart"/>
      <w:r w:rsidRPr="001E71D3">
        <w:rPr>
          <w:rFonts w:ascii="Arial" w:hAnsi="Arial" w:cs="Arial"/>
          <w:sz w:val="20"/>
          <w:szCs w:val="20"/>
          <w:shd w:val="clear" w:color="auto" w:fill="FFFFFF"/>
        </w:rPr>
        <w:t>Maltenfort</w:t>
      </w:r>
      <w:proofErr w:type="spellEnd"/>
      <w:r w:rsidRPr="001E71D3">
        <w:rPr>
          <w:rFonts w:ascii="Arial" w:hAnsi="Arial" w:cs="Arial"/>
          <w:sz w:val="20"/>
          <w:szCs w:val="20"/>
          <w:shd w:val="clear" w:color="auto" w:fill="FFFFFF"/>
        </w:rPr>
        <w:t xml:space="preserve"> M, Forrest CB. Safety of intravenous </w:t>
      </w:r>
      <w:proofErr w:type="spellStart"/>
      <w:r w:rsidRPr="001E71D3">
        <w:rPr>
          <w:rFonts w:ascii="Arial" w:hAnsi="Arial" w:cs="Arial"/>
          <w:sz w:val="20"/>
          <w:szCs w:val="20"/>
          <w:shd w:val="clear" w:color="auto" w:fill="FFFFFF"/>
        </w:rPr>
        <w:t>lacosamide</w:t>
      </w:r>
      <w:proofErr w:type="spellEnd"/>
      <w:r w:rsidRPr="001E71D3">
        <w:rPr>
          <w:rFonts w:ascii="Arial" w:hAnsi="Arial" w:cs="Arial"/>
          <w:sz w:val="20"/>
          <w:szCs w:val="20"/>
          <w:shd w:val="clear" w:color="auto" w:fill="FFFFFF"/>
        </w:rPr>
        <w:t xml:space="preserve"> in hospitalized children and neonates. </w:t>
      </w:r>
      <w:proofErr w:type="spellStart"/>
      <w:r w:rsidRPr="001E71D3">
        <w:rPr>
          <w:rFonts w:ascii="Arial" w:hAnsi="Arial" w:cs="Arial"/>
          <w:sz w:val="20"/>
          <w:szCs w:val="20"/>
          <w:shd w:val="clear" w:color="auto" w:fill="FFFFFF"/>
        </w:rPr>
        <w:t>Epilepsia</w:t>
      </w:r>
      <w:proofErr w:type="spellEnd"/>
      <w:r w:rsidRPr="001E71D3">
        <w:rPr>
          <w:rFonts w:ascii="Arial" w:hAnsi="Arial" w:cs="Arial"/>
          <w:sz w:val="20"/>
          <w:szCs w:val="20"/>
          <w:shd w:val="clear" w:color="auto" w:fill="FFFFFF"/>
        </w:rPr>
        <w:t xml:space="preserve">. 2023 Jun 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10.1111/epi.17676.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37287398</w:t>
      </w:r>
      <w:r w:rsidRPr="001E71D3">
        <w:rPr>
          <w:rFonts w:ascii="Arial" w:hAnsi="Arial" w:cs="Arial"/>
          <w:color w:val="212121"/>
          <w:sz w:val="20"/>
          <w:szCs w:val="20"/>
          <w:shd w:val="clear" w:color="auto" w:fill="FFFFFF"/>
        </w:rPr>
        <w:t>.</w:t>
      </w:r>
    </w:p>
    <w:p w14:paraId="1AA6A067"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05644F7C"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Berl</w:t>
      </w:r>
      <w:proofErr w:type="spellEnd"/>
      <w:r w:rsidRPr="001E71D3">
        <w:rPr>
          <w:rFonts w:ascii="Arial" w:hAnsi="Arial" w:cs="Arial"/>
          <w:sz w:val="20"/>
          <w:szCs w:val="20"/>
          <w:shd w:val="clear" w:color="auto" w:fill="FFFFFF"/>
        </w:rPr>
        <w:t xml:space="preserve"> MM, Koop JI, </w:t>
      </w:r>
      <w:proofErr w:type="spellStart"/>
      <w:r w:rsidRPr="001E71D3">
        <w:rPr>
          <w:rFonts w:ascii="Arial" w:hAnsi="Arial" w:cs="Arial"/>
          <w:sz w:val="20"/>
          <w:szCs w:val="20"/>
          <w:shd w:val="clear" w:color="auto" w:fill="FFFFFF"/>
        </w:rPr>
        <w:t>Ailion</w:t>
      </w:r>
      <w:proofErr w:type="spellEnd"/>
      <w:r w:rsidRPr="001E71D3">
        <w:rPr>
          <w:rFonts w:ascii="Arial" w:hAnsi="Arial" w:cs="Arial"/>
          <w:sz w:val="20"/>
          <w:szCs w:val="20"/>
          <w:shd w:val="clear" w:color="auto" w:fill="FFFFFF"/>
        </w:rPr>
        <w:t xml:space="preserve"> A, Bearden DJ, Boyer K, Cooper CM, </w:t>
      </w:r>
      <w:proofErr w:type="spellStart"/>
      <w:r w:rsidRPr="001E71D3">
        <w:rPr>
          <w:rFonts w:ascii="Arial" w:hAnsi="Arial" w:cs="Arial"/>
          <w:sz w:val="20"/>
          <w:szCs w:val="20"/>
          <w:shd w:val="clear" w:color="auto" w:fill="FFFFFF"/>
        </w:rPr>
        <w:t>Decrow</w:t>
      </w:r>
      <w:proofErr w:type="spellEnd"/>
      <w:r w:rsidRPr="001E71D3">
        <w:rPr>
          <w:rFonts w:ascii="Arial" w:hAnsi="Arial" w:cs="Arial"/>
          <w:sz w:val="20"/>
          <w:szCs w:val="20"/>
          <w:shd w:val="clear" w:color="auto" w:fill="FFFFFF"/>
        </w:rPr>
        <w:t xml:space="preserve"> AM, Duong PH, </w:t>
      </w:r>
      <w:proofErr w:type="spellStart"/>
      <w:r w:rsidRPr="001E71D3">
        <w:rPr>
          <w:rFonts w:ascii="Arial" w:hAnsi="Arial" w:cs="Arial"/>
          <w:sz w:val="20"/>
          <w:szCs w:val="20"/>
          <w:shd w:val="clear" w:color="auto" w:fill="FFFFFF"/>
        </w:rPr>
        <w:t>Espe</w:t>
      </w:r>
      <w:proofErr w:type="spellEnd"/>
      <w:r w:rsidRPr="001E71D3">
        <w:rPr>
          <w:rFonts w:ascii="Arial" w:hAnsi="Arial" w:cs="Arial"/>
          <w:sz w:val="20"/>
          <w:szCs w:val="20"/>
          <w:shd w:val="clear" w:color="auto" w:fill="FFFFFF"/>
        </w:rPr>
        <w:t xml:space="preserve">-Pfeifer P, Gabriel M, Hodges E, Marshall DF, McNally KA, Molnar AE, Olsen EK, Ono KE, </w:t>
      </w:r>
      <w:r w:rsidRPr="001E71D3">
        <w:rPr>
          <w:rFonts w:ascii="Arial" w:hAnsi="Arial" w:cs="Arial"/>
          <w:b/>
          <w:bCs/>
          <w:sz w:val="20"/>
          <w:szCs w:val="20"/>
          <w:shd w:val="clear" w:color="auto" w:fill="FFFFFF"/>
        </w:rPr>
        <w:t>Patrick KE,</w:t>
      </w:r>
      <w:r w:rsidRPr="001E71D3">
        <w:rPr>
          <w:rFonts w:ascii="Arial" w:hAnsi="Arial" w:cs="Arial"/>
          <w:sz w:val="20"/>
          <w:szCs w:val="20"/>
          <w:shd w:val="clear" w:color="auto" w:fill="FFFFFF"/>
        </w:rPr>
        <w:t xml:space="preserve"> Paul BM, Romain J, </w:t>
      </w:r>
      <w:proofErr w:type="spellStart"/>
      <w:r w:rsidRPr="001E71D3">
        <w:rPr>
          <w:rFonts w:ascii="Arial" w:hAnsi="Arial" w:cs="Arial"/>
          <w:sz w:val="20"/>
          <w:szCs w:val="20"/>
          <w:shd w:val="clear" w:color="auto" w:fill="FFFFFF"/>
        </w:rPr>
        <w:t>Sepeta</w:t>
      </w:r>
      <w:proofErr w:type="spellEnd"/>
      <w:r w:rsidRPr="001E71D3">
        <w:rPr>
          <w:rFonts w:ascii="Arial" w:hAnsi="Arial" w:cs="Arial"/>
          <w:sz w:val="20"/>
          <w:szCs w:val="20"/>
          <w:shd w:val="clear" w:color="auto" w:fill="FFFFFF"/>
        </w:rPr>
        <w:t xml:space="preserve"> LN, </w:t>
      </w:r>
      <w:proofErr w:type="spellStart"/>
      <w:r w:rsidRPr="001E71D3">
        <w:rPr>
          <w:rFonts w:ascii="Arial" w:hAnsi="Arial" w:cs="Arial"/>
          <w:sz w:val="20"/>
          <w:szCs w:val="20"/>
          <w:shd w:val="clear" w:color="auto" w:fill="FFFFFF"/>
        </w:rPr>
        <w:t>Stilp</w:t>
      </w:r>
      <w:proofErr w:type="spellEnd"/>
      <w:r w:rsidRPr="001E71D3">
        <w:rPr>
          <w:rFonts w:ascii="Arial" w:hAnsi="Arial" w:cs="Arial"/>
          <w:sz w:val="20"/>
          <w:szCs w:val="20"/>
          <w:shd w:val="clear" w:color="auto" w:fill="FFFFFF"/>
        </w:rPr>
        <w:t xml:space="preserve"> RLH, </w:t>
      </w:r>
      <w:proofErr w:type="spellStart"/>
      <w:r w:rsidRPr="001E71D3">
        <w:rPr>
          <w:rFonts w:ascii="Arial" w:hAnsi="Arial" w:cs="Arial"/>
          <w:sz w:val="20"/>
          <w:szCs w:val="20"/>
          <w:shd w:val="clear" w:color="auto" w:fill="FFFFFF"/>
        </w:rPr>
        <w:t>Wilkening</w:t>
      </w:r>
      <w:proofErr w:type="spellEnd"/>
      <w:r w:rsidRPr="001E71D3">
        <w:rPr>
          <w:rFonts w:ascii="Arial" w:hAnsi="Arial" w:cs="Arial"/>
          <w:sz w:val="20"/>
          <w:szCs w:val="20"/>
          <w:shd w:val="clear" w:color="auto" w:fill="FFFFFF"/>
        </w:rPr>
        <w:t xml:space="preserve"> GN, </w:t>
      </w:r>
      <w:proofErr w:type="spellStart"/>
      <w:r w:rsidRPr="001E71D3">
        <w:rPr>
          <w:rFonts w:ascii="Arial" w:hAnsi="Arial" w:cs="Arial"/>
          <w:sz w:val="20"/>
          <w:szCs w:val="20"/>
          <w:shd w:val="clear" w:color="auto" w:fill="FFFFFF"/>
        </w:rPr>
        <w:t>Zaccariello</w:t>
      </w:r>
      <w:proofErr w:type="spellEnd"/>
      <w:r w:rsidRPr="001E71D3">
        <w:rPr>
          <w:rFonts w:ascii="Arial" w:hAnsi="Arial" w:cs="Arial"/>
          <w:sz w:val="20"/>
          <w:szCs w:val="20"/>
          <w:shd w:val="clear" w:color="auto" w:fill="FFFFFF"/>
        </w:rPr>
        <w:t xml:space="preserve"> M, </w:t>
      </w:r>
      <w:proofErr w:type="spellStart"/>
      <w:r w:rsidRPr="001E71D3">
        <w:rPr>
          <w:rFonts w:ascii="Arial" w:hAnsi="Arial" w:cs="Arial"/>
          <w:sz w:val="20"/>
          <w:szCs w:val="20"/>
          <w:shd w:val="clear" w:color="auto" w:fill="FFFFFF"/>
        </w:rPr>
        <w:t>Zelko</w:t>
      </w:r>
      <w:proofErr w:type="spellEnd"/>
      <w:r w:rsidRPr="001E71D3">
        <w:rPr>
          <w:rFonts w:ascii="Arial" w:hAnsi="Arial" w:cs="Arial"/>
          <w:sz w:val="20"/>
          <w:szCs w:val="20"/>
          <w:shd w:val="clear" w:color="auto" w:fill="FFFFFF"/>
        </w:rPr>
        <w:t xml:space="preserve"> F, Perry MS; PERC Surgery Workgroup (includes Edward Novotny). Leveraging </w:t>
      </w:r>
      <w:r w:rsidRPr="001E71D3">
        <w:rPr>
          <w:rFonts w:ascii="Arial" w:hAnsi="Arial" w:cs="Arial"/>
          <w:sz w:val="20"/>
          <w:szCs w:val="20"/>
          <w:shd w:val="clear" w:color="auto" w:fill="FFFFFF"/>
        </w:rPr>
        <w:lastRenderedPageBreak/>
        <w:t xml:space="preserve">expertise and optimizing clinical research: Initial success of a pediatric epilepsy surgery collaborative. </w:t>
      </w:r>
      <w:proofErr w:type="spellStart"/>
      <w:r w:rsidRPr="001E71D3">
        <w:rPr>
          <w:rFonts w:ascii="Arial" w:hAnsi="Arial" w:cs="Arial"/>
          <w:sz w:val="20"/>
          <w:szCs w:val="20"/>
          <w:shd w:val="clear" w:color="auto" w:fill="FFFFFF"/>
        </w:rPr>
        <w:t>Epilepsia</w:t>
      </w:r>
      <w:proofErr w:type="spellEnd"/>
      <w:r w:rsidRPr="001E71D3">
        <w:rPr>
          <w:rFonts w:ascii="Arial" w:hAnsi="Arial" w:cs="Arial"/>
          <w:sz w:val="20"/>
          <w:szCs w:val="20"/>
          <w:shd w:val="clear" w:color="auto" w:fill="FFFFFF"/>
        </w:rPr>
        <w:t xml:space="preserve">. 2023 Jun;64(6):1554-1567.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10.1111/epi.17579.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Mar 24. PMID: 36897767.</w:t>
      </w:r>
    </w:p>
    <w:p w14:paraId="744A0722"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700A14E"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Akiyama LF</w:t>
      </w:r>
      <w:r w:rsidRPr="001E71D3">
        <w:rPr>
          <w:rFonts w:ascii="Arial" w:hAnsi="Arial" w:cs="Arial"/>
          <w:sz w:val="20"/>
          <w:szCs w:val="20"/>
          <w:shd w:val="clear" w:color="auto" w:fill="FFFFFF"/>
        </w:rPr>
        <w:t xml:space="preserve">, Roberts EA, Shurtleff HA, Barry D,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Novotny EJ</w:t>
      </w:r>
      <w:r w:rsidRPr="001E71D3">
        <w:rPr>
          <w:rFonts w:ascii="Arial" w:hAnsi="Arial" w:cs="Arial"/>
          <w:sz w:val="20"/>
          <w:szCs w:val="20"/>
          <w:shd w:val="clear" w:color="auto" w:fill="FFFFFF"/>
        </w:rPr>
        <w:t xml:space="preserve">, Young CC, Warner MH, Hauptman JS, Ojemann JG, </w:t>
      </w:r>
      <w:proofErr w:type="spellStart"/>
      <w:r w:rsidRPr="001E71D3">
        <w:rPr>
          <w:rFonts w:ascii="Arial" w:hAnsi="Arial" w:cs="Arial"/>
          <w:sz w:val="20"/>
          <w:szCs w:val="20"/>
          <w:shd w:val="clear" w:color="auto" w:fill="FFFFFF"/>
        </w:rPr>
        <w:t>Marashly</w:t>
      </w:r>
      <w:proofErr w:type="spellEnd"/>
      <w:r w:rsidRPr="001E71D3">
        <w:rPr>
          <w:rFonts w:ascii="Arial" w:hAnsi="Arial" w:cs="Arial"/>
          <w:sz w:val="20"/>
          <w:szCs w:val="20"/>
          <w:shd w:val="clear" w:color="auto" w:fill="FFFFFF"/>
        </w:rPr>
        <w:t xml:space="preserve"> A. Clinical outcomes of pediatric hemispherectomy following unsuccessful </w:t>
      </w:r>
      <w:proofErr w:type="spellStart"/>
      <w:r w:rsidRPr="001E71D3">
        <w:rPr>
          <w:rFonts w:ascii="Arial" w:hAnsi="Arial" w:cs="Arial"/>
          <w:sz w:val="20"/>
          <w:szCs w:val="20"/>
          <w:shd w:val="clear" w:color="auto" w:fill="FFFFFF"/>
        </w:rPr>
        <w:t>subhemispheric</w:t>
      </w:r>
      <w:proofErr w:type="spellEnd"/>
      <w:r w:rsidRPr="001E71D3">
        <w:rPr>
          <w:rFonts w:ascii="Arial" w:hAnsi="Arial" w:cs="Arial"/>
          <w:sz w:val="20"/>
          <w:szCs w:val="20"/>
          <w:shd w:val="clear" w:color="auto" w:fill="FFFFFF"/>
        </w:rPr>
        <w:t xml:space="preserve"> resection for refractory epilepsy: a case review study. J </w:t>
      </w:r>
      <w:proofErr w:type="spellStart"/>
      <w:r w:rsidRPr="001E71D3">
        <w:rPr>
          <w:rFonts w:ascii="Arial" w:hAnsi="Arial" w:cs="Arial"/>
          <w:sz w:val="20"/>
          <w:szCs w:val="20"/>
          <w:shd w:val="clear" w:color="auto" w:fill="FFFFFF"/>
        </w:rPr>
        <w:t>Neurosurg</w:t>
      </w:r>
      <w:proofErr w:type="spell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2023 Jun 2:1-8.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10.3171/2023.</w:t>
      </w:r>
      <w:proofErr w:type="gramStart"/>
      <w:r w:rsidRPr="001E71D3">
        <w:rPr>
          <w:rFonts w:ascii="Arial" w:hAnsi="Arial" w:cs="Arial"/>
          <w:sz w:val="20"/>
          <w:szCs w:val="20"/>
          <w:shd w:val="clear" w:color="auto" w:fill="FFFFFF"/>
        </w:rPr>
        <w:t>4.PEDS</w:t>
      </w:r>
      <w:proofErr w:type="gramEnd"/>
      <w:r w:rsidRPr="001E71D3">
        <w:rPr>
          <w:rFonts w:ascii="Arial" w:hAnsi="Arial" w:cs="Arial"/>
          <w:sz w:val="20"/>
          <w:szCs w:val="20"/>
          <w:shd w:val="clear" w:color="auto" w:fill="FFFFFF"/>
        </w:rPr>
        <w:t xml:space="preserve">2328.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37310054.</w:t>
      </w:r>
    </w:p>
    <w:p w14:paraId="4E391436"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7EC94483"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Karaa</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Bertini</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Carelli</w:t>
      </w:r>
      <w:proofErr w:type="spellEnd"/>
      <w:r w:rsidRPr="001E71D3">
        <w:rPr>
          <w:rFonts w:ascii="Arial" w:hAnsi="Arial" w:cs="Arial"/>
          <w:sz w:val="20"/>
          <w:szCs w:val="20"/>
          <w:shd w:val="clear" w:color="auto" w:fill="FFFFFF"/>
        </w:rPr>
        <w:t xml:space="preserve"> V, Cohen BH, Enns GM, Falk MJ, Goldstein A, Gorman GS, Haas R, Hirano M, Klopstock T, Koenig MK, Kornblum C, </w:t>
      </w:r>
      <w:proofErr w:type="spellStart"/>
      <w:r w:rsidRPr="001E71D3">
        <w:rPr>
          <w:rFonts w:ascii="Arial" w:hAnsi="Arial" w:cs="Arial"/>
          <w:sz w:val="20"/>
          <w:szCs w:val="20"/>
          <w:shd w:val="clear" w:color="auto" w:fill="FFFFFF"/>
        </w:rPr>
        <w:t>Lamperti</w:t>
      </w:r>
      <w:proofErr w:type="spellEnd"/>
      <w:r w:rsidRPr="001E71D3">
        <w:rPr>
          <w:rFonts w:ascii="Arial" w:hAnsi="Arial" w:cs="Arial"/>
          <w:sz w:val="20"/>
          <w:szCs w:val="20"/>
          <w:shd w:val="clear" w:color="auto" w:fill="FFFFFF"/>
        </w:rPr>
        <w:t xml:space="preserve"> C, Lehman A, Longo N, Molnar MJ, Parikh S, Phan H, </w:t>
      </w:r>
      <w:proofErr w:type="spellStart"/>
      <w:r w:rsidRPr="001E71D3">
        <w:rPr>
          <w:rFonts w:ascii="Arial" w:hAnsi="Arial" w:cs="Arial"/>
          <w:sz w:val="20"/>
          <w:szCs w:val="20"/>
          <w:shd w:val="clear" w:color="auto" w:fill="FFFFFF"/>
        </w:rPr>
        <w:t>Pitceathly</w:t>
      </w:r>
      <w:proofErr w:type="spellEnd"/>
      <w:r w:rsidRPr="001E71D3">
        <w:rPr>
          <w:rFonts w:ascii="Arial" w:hAnsi="Arial" w:cs="Arial"/>
          <w:sz w:val="20"/>
          <w:szCs w:val="20"/>
          <w:shd w:val="clear" w:color="auto" w:fill="FFFFFF"/>
        </w:rPr>
        <w:t xml:space="preserve"> RDS, </w:t>
      </w:r>
      <w:r w:rsidRPr="001E71D3">
        <w:rPr>
          <w:rFonts w:ascii="Arial" w:hAnsi="Arial" w:cs="Arial"/>
          <w:b/>
          <w:bCs/>
          <w:sz w:val="20"/>
          <w:szCs w:val="20"/>
          <w:shd w:val="clear" w:color="auto" w:fill="FFFFFF"/>
        </w:rPr>
        <w:t>Saneto R</w:t>
      </w:r>
      <w:r w:rsidRPr="001E71D3">
        <w:rPr>
          <w:rFonts w:ascii="Arial" w:hAnsi="Arial" w:cs="Arial"/>
          <w:sz w:val="20"/>
          <w:szCs w:val="20"/>
          <w:shd w:val="clear" w:color="auto" w:fill="FFFFFF"/>
        </w:rPr>
        <w:t xml:space="preserve">, Scaglia F, </w:t>
      </w:r>
      <w:proofErr w:type="spellStart"/>
      <w:r w:rsidRPr="001E71D3">
        <w:rPr>
          <w:rFonts w:ascii="Arial" w:hAnsi="Arial" w:cs="Arial"/>
          <w:sz w:val="20"/>
          <w:szCs w:val="20"/>
          <w:shd w:val="clear" w:color="auto" w:fill="FFFFFF"/>
        </w:rPr>
        <w:t>Servidei</w:t>
      </w:r>
      <w:proofErr w:type="spellEnd"/>
      <w:r w:rsidRPr="001E71D3">
        <w:rPr>
          <w:rFonts w:ascii="Arial" w:hAnsi="Arial" w:cs="Arial"/>
          <w:sz w:val="20"/>
          <w:szCs w:val="20"/>
          <w:shd w:val="clear" w:color="auto" w:fill="FFFFFF"/>
        </w:rPr>
        <w:t xml:space="preserve"> S, Tarnopolsky M, Toscano A, Van Hove JLK, </w:t>
      </w:r>
      <w:proofErr w:type="spellStart"/>
      <w:r w:rsidRPr="001E71D3">
        <w:rPr>
          <w:rFonts w:ascii="Arial" w:hAnsi="Arial" w:cs="Arial"/>
          <w:sz w:val="20"/>
          <w:szCs w:val="20"/>
          <w:shd w:val="clear" w:color="auto" w:fill="FFFFFF"/>
        </w:rPr>
        <w:t>Vissing</w:t>
      </w:r>
      <w:proofErr w:type="spellEnd"/>
      <w:r w:rsidRPr="001E71D3">
        <w:rPr>
          <w:rFonts w:ascii="Arial" w:hAnsi="Arial" w:cs="Arial"/>
          <w:sz w:val="20"/>
          <w:szCs w:val="20"/>
          <w:shd w:val="clear" w:color="auto" w:fill="FFFFFF"/>
        </w:rPr>
        <w:t xml:space="preserve"> J, </w:t>
      </w:r>
      <w:proofErr w:type="spellStart"/>
      <w:r w:rsidRPr="001E71D3">
        <w:rPr>
          <w:rFonts w:ascii="Arial" w:hAnsi="Arial" w:cs="Arial"/>
          <w:sz w:val="20"/>
          <w:szCs w:val="20"/>
          <w:shd w:val="clear" w:color="auto" w:fill="FFFFFF"/>
        </w:rPr>
        <w:t>Vockley</w:t>
      </w:r>
      <w:proofErr w:type="spellEnd"/>
      <w:r w:rsidRPr="001E71D3">
        <w:rPr>
          <w:rFonts w:ascii="Arial" w:hAnsi="Arial" w:cs="Arial"/>
          <w:sz w:val="20"/>
          <w:szCs w:val="20"/>
          <w:shd w:val="clear" w:color="auto" w:fill="FFFFFF"/>
        </w:rPr>
        <w:t xml:space="preserve"> J, </w:t>
      </w:r>
      <w:proofErr w:type="spellStart"/>
      <w:r w:rsidRPr="001E71D3">
        <w:rPr>
          <w:rFonts w:ascii="Arial" w:hAnsi="Arial" w:cs="Arial"/>
          <w:sz w:val="20"/>
          <w:szCs w:val="20"/>
          <w:shd w:val="clear" w:color="auto" w:fill="FFFFFF"/>
        </w:rPr>
        <w:t>Finman</w:t>
      </w:r>
      <w:proofErr w:type="spellEnd"/>
      <w:r w:rsidRPr="001E71D3">
        <w:rPr>
          <w:rFonts w:ascii="Arial" w:hAnsi="Arial" w:cs="Arial"/>
          <w:sz w:val="20"/>
          <w:szCs w:val="20"/>
          <w:shd w:val="clear" w:color="auto" w:fill="FFFFFF"/>
        </w:rPr>
        <w:t xml:space="preserve"> JS, Brown DA, </w:t>
      </w:r>
      <w:proofErr w:type="spellStart"/>
      <w:r w:rsidRPr="001E71D3">
        <w:rPr>
          <w:rFonts w:ascii="Arial" w:hAnsi="Arial" w:cs="Arial"/>
          <w:sz w:val="20"/>
          <w:szCs w:val="20"/>
          <w:shd w:val="clear" w:color="auto" w:fill="FFFFFF"/>
        </w:rPr>
        <w:t>Shiffer</w:t>
      </w:r>
      <w:proofErr w:type="spellEnd"/>
      <w:r w:rsidRPr="001E71D3">
        <w:rPr>
          <w:rFonts w:ascii="Arial" w:hAnsi="Arial" w:cs="Arial"/>
          <w:sz w:val="20"/>
          <w:szCs w:val="20"/>
          <w:shd w:val="clear" w:color="auto" w:fill="FFFFFF"/>
        </w:rPr>
        <w:t xml:space="preserve"> JA, Mancuso M; MMPOWER-3 Trial Investigators. Efficacy and Safety of </w:t>
      </w:r>
      <w:proofErr w:type="spellStart"/>
      <w:r w:rsidRPr="001E71D3">
        <w:rPr>
          <w:rFonts w:ascii="Arial" w:hAnsi="Arial" w:cs="Arial"/>
          <w:sz w:val="20"/>
          <w:szCs w:val="20"/>
          <w:shd w:val="clear" w:color="auto" w:fill="FFFFFF"/>
        </w:rPr>
        <w:t>Elamipretide</w:t>
      </w:r>
      <w:proofErr w:type="spellEnd"/>
      <w:r w:rsidRPr="001E71D3">
        <w:rPr>
          <w:rFonts w:ascii="Arial" w:hAnsi="Arial" w:cs="Arial"/>
          <w:sz w:val="20"/>
          <w:szCs w:val="20"/>
          <w:shd w:val="clear" w:color="auto" w:fill="FFFFFF"/>
        </w:rPr>
        <w:t xml:space="preserve"> in Individuals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Primary Mitochondrial Myopathy: The MMPOWER-3 Randomized Clinical Trial. Neurology. 2023 Jun 2:10.1212/WNL.0000000000207402.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10.1212/WNL.0000000000207402.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37268435.</w:t>
      </w:r>
    </w:p>
    <w:p w14:paraId="0A56612F"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EDB0AD6"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Lenahan</w:t>
      </w:r>
      <w:proofErr w:type="spellEnd"/>
      <w:r w:rsidRPr="001E71D3">
        <w:rPr>
          <w:rFonts w:ascii="Arial" w:hAnsi="Arial" w:cs="Arial"/>
          <w:sz w:val="20"/>
          <w:szCs w:val="20"/>
          <w:shd w:val="clear" w:color="auto" w:fill="FFFFFF"/>
        </w:rPr>
        <w:t xml:space="preserve"> A, Mietzsch U, Wood TR, Callahan KP, Weiss EM, Miller DE, German K,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Puia-</w:t>
      </w:r>
      <w:proofErr w:type="spellStart"/>
      <w:r w:rsidRPr="001E71D3">
        <w:rPr>
          <w:rFonts w:ascii="Arial" w:hAnsi="Arial" w:cs="Arial"/>
          <w:sz w:val="20"/>
          <w:szCs w:val="20"/>
          <w:shd w:val="clear" w:color="auto" w:fill="FFFFFF"/>
        </w:rPr>
        <w:t>Dumitrescu</w:t>
      </w:r>
      <w:proofErr w:type="spellEnd"/>
      <w:r w:rsidRPr="001E71D3">
        <w:rPr>
          <w:rFonts w:ascii="Arial" w:hAnsi="Arial" w:cs="Arial"/>
          <w:sz w:val="20"/>
          <w:szCs w:val="20"/>
          <w:shd w:val="clear" w:color="auto" w:fill="FFFFFF"/>
        </w:rPr>
        <w:t xml:space="preserve"> M, Esposito V, </w:t>
      </w:r>
      <w:proofErr w:type="spellStart"/>
      <w:r w:rsidRPr="001E71D3">
        <w:rPr>
          <w:rFonts w:ascii="Arial" w:hAnsi="Arial" w:cs="Arial"/>
          <w:sz w:val="20"/>
          <w:szCs w:val="20"/>
          <w:shd w:val="clear" w:color="auto" w:fill="FFFFFF"/>
        </w:rPr>
        <w:t>Kolnik</w:t>
      </w:r>
      <w:proofErr w:type="spellEnd"/>
      <w:r w:rsidRPr="001E71D3">
        <w:rPr>
          <w:rFonts w:ascii="Arial" w:hAnsi="Arial" w:cs="Arial"/>
          <w:sz w:val="20"/>
          <w:szCs w:val="20"/>
          <w:shd w:val="clear" w:color="auto" w:fill="FFFFFF"/>
        </w:rPr>
        <w:t xml:space="preserve"> S, Law JB. Characteristics, Genetic Testing, and Diagnoses of Infants with Neonatal Encephalopathy Not Due to Hypoxic Ischemic Encephalopathy: A Cohort Study. J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2023 Jun </w:t>
      </w:r>
      <w:proofErr w:type="gramStart"/>
      <w:r w:rsidRPr="001E71D3">
        <w:rPr>
          <w:rFonts w:ascii="Arial" w:hAnsi="Arial" w:cs="Arial"/>
          <w:sz w:val="20"/>
          <w:szCs w:val="20"/>
          <w:shd w:val="clear" w:color="auto" w:fill="FFFFFF"/>
        </w:rPr>
        <w:t>1;260:113533</w:t>
      </w:r>
      <w:proofErr w:type="gram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10.1016/j.jpeds.2023.113533.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37269901</w:t>
      </w:r>
      <w:r w:rsidRPr="001E71D3">
        <w:rPr>
          <w:rFonts w:ascii="Arial" w:hAnsi="Arial" w:cs="Arial"/>
          <w:color w:val="212121"/>
          <w:sz w:val="20"/>
          <w:szCs w:val="20"/>
          <w:shd w:val="clear" w:color="auto" w:fill="FFFFFF"/>
        </w:rPr>
        <w:t>.</w:t>
      </w:r>
    </w:p>
    <w:p w14:paraId="243B8784"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1ACA8947"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Rivara</w:t>
      </w:r>
      <w:proofErr w:type="spellEnd"/>
      <w:r w:rsidRPr="001E71D3">
        <w:rPr>
          <w:rFonts w:ascii="Arial" w:hAnsi="Arial" w:cs="Arial"/>
          <w:sz w:val="20"/>
          <w:szCs w:val="20"/>
          <w:shd w:val="clear" w:color="auto" w:fill="FFFFFF"/>
        </w:rPr>
        <w:t xml:space="preserve"> FP, </w:t>
      </w:r>
      <w:proofErr w:type="spellStart"/>
      <w:r w:rsidRPr="001E71D3">
        <w:rPr>
          <w:rFonts w:ascii="Arial" w:hAnsi="Arial" w:cs="Arial"/>
          <w:sz w:val="20"/>
          <w:szCs w:val="20"/>
          <w:shd w:val="clear" w:color="auto" w:fill="FFFFFF"/>
        </w:rPr>
        <w:t>Ebel</w:t>
      </w:r>
      <w:proofErr w:type="spellEnd"/>
      <w:r w:rsidRPr="001E71D3">
        <w:rPr>
          <w:rFonts w:ascii="Arial" w:hAnsi="Arial" w:cs="Arial"/>
          <w:sz w:val="20"/>
          <w:szCs w:val="20"/>
          <w:shd w:val="clear" w:color="auto" w:fill="FFFFFF"/>
        </w:rPr>
        <w:t xml:space="preserve"> BE, </w:t>
      </w:r>
      <w:proofErr w:type="spellStart"/>
      <w:r w:rsidRPr="001E71D3">
        <w:rPr>
          <w:rFonts w:ascii="Arial" w:hAnsi="Arial" w:cs="Arial"/>
          <w:sz w:val="20"/>
          <w:szCs w:val="20"/>
          <w:shd w:val="clear" w:color="auto" w:fill="FFFFFF"/>
        </w:rPr>
        <w:t>Binjolkar</w:t>
      </w:r>
      <w:proofErr w:type="spellEnd"/>
      <w:r w:rsidRPr="001E71D3">
        <w:rPr>
          <w:rFonts w:ascii="Arial" w:hAnsi="Arial" w:cs="Arial"/>
          <w:sz w:val="20"/>
          <w:szCs w:val="20"/>
          <w:shd w:val="clear" w:color="auto" w:fill="FFFFFF"/>
        </w:rPr>
        <w:t xml:space="preserve"> M, Wang J, </w:t>
      </w:r>
      <w:proofErr w:type="spellStart"/>
      <w:r w:rsidRPr="001E71D3">
        <w:rPr>
          <w:rFonts w:ascii="Arial" w:hAnsi="Arial" w:cs="Arial"/>
          <w:sz w:val="20"/>
          <w:szCs w:val="20"/>
          <w:shd w:val="clear" w:color="auto" w:fill="FFFFFF"/>
        </w:rPr>
        <w:t>Hanron</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Kroshus</w:t>
      </w:r>
      <w:proofErr w:type="spellEnd"/>
      <w:r w:rsidRPr="001E71D3">
        <w:rPr>
          <w:rFonts w:ascii="Arial" w:hAnsi="Arial" w:cs="Arial"/>
          <w:sz w:val="20"/>
          <w:szCs w:val="20"/>
          <w:shd w:val="clear" w:color="auto" w:fill="FFFFFF"/>
        </w:rPr>
        <w:t xml:space="preserve"> E, Boyle LN, </w:t>
      </w:r>
      <w:r w:rsidRPr="001E71D3">
        <w:rPr>
          <w:rFonts w:ascii="Arial" w:hAnsi="Arial" w:cs="Arial"/>
          <w:b/>
          <w:bCs/>
          <w:sz w:val="20"/>
          <w:szCs w:val="20"/>
          <w:shd w:val="clear" w:color="auto" w:fill="FFFFFF"/>
        </w:rPr>
        <w:t>Patrick KE</w:t>
      </w:r>
      <w:r w:rsidRPr="001E71D3">
        <w:rPr>
          <w:rFonts w:ascii="Arial" w:hAnsi="Arial" w:cs="Arial"/>
          <w:sz w:val="20"/>
          <w:szCs w:val="20"/>
          <w:shd w:val="clear" w:color="auto" w:fill="FFFFFF"/>
        </w:rPr>
        <w:t xml:space="preserve">. Cognitive Impairment and Driving Skills in Youth After Concussion. J Neurotrauma. 2023 Jun;40(11-12):1187-1196.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10.1089/neu.2022.0308.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2022 Dec 26. PMID: 36416238; PMCID: PMC10259608</w:t>
      </w:r>
      <w:r w:rsidRPr="001E71D3">
        <w:rPr>
          <w:rFonts w:ascii="Arial" w:hAnsi="Arial" w:cs="Arial"/>
          <w:color w:val="212121"/>
          <w:sz w:val="20"/>
          <w:szCs w:val="20"/>
          <w:shd w:val="clear" w:color="auto" w:fill="FFFFFF"/>
        </w:rPr>
        <w:t>.</w:t>
      </w:r>
    </w:p>
    <w:p w14:paraId="670136B7"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49D0716"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Berl</w:t>
      </w:r>
      <w:proofErr w:type="spellEnd"/>
      <w:r w:rsidRPr="001E71D3">
        <w:rPr>
          <w:rFonts w:ascii="Arial" w:hAnsi="Arial" w:cs="Arial"/>
          <w:sz w:val="20"/>
          <w:szCs w:val="20"/>
          <w:shd w:val="clear" w:color="auto" w:fill="FFFFFF"/>
        </w:rPr>
        <w:t xml:space="preserve"> MM, Koop JI, </w:t>
      </w:r>
      <w:proofErr w:type="spellStart"/>
      <w:r w:rsidRPr="001E71D3">
        <w:rPr>
          <w:rFonts w:ascii="Arial" w:hAnsi="Arial" w:cs="Arial"/>
          <w:sz w:val="20"/>
          <w:szCs w:val="20"/>
          <w:shd w:val="clear" w:color="auto" w:fill="FFFFFF"/>
        </w:rPr>
        <w:t>Ailion</w:t>
      </w:r>
      <w:proofErr w:type="spellEnd"/>
      <w:r w:rsidRPr="001E71D3">
        <w:rPr>
          <w:rFonts w:ascii="Arial" w:hAnsi="Arial" w:cs="Arial"/>
          <w:sz w:val="20"/>
          <w:szCs w:val="20"/>
          <w:shd w:val="clear" w:color="auto" w:fill="FFFFFF"/>
        </w:rPr>
        <w:t xml:space="preserve"> A, Bearden DJ, Boyer K, Cooper CM, </w:t>
      </w:r>
      <w:proofErr w:type="spellStart"/>
      <w:r w:rsidRPr="001E71D3">
        <w:rPr>
          <w:rFonts w:ascii="Arial" w:hAnsi="Arial" w:cs="Arial"/>
          <w:sz w:val="20"/>
          <w:szCs w:val="20"/>
          <w:shd w:val="clear" w:color="auto" w:fill="FFFFFF"/>
        </w:rPr>
        <w:t>Decrow</w:t>
      </w:r>
      <w:proofErr w:type="spellEnd"/>
      <w:r w:rsidRPr="001E71D3">
        <w:rPr>
          <w:rFonts w:ascii="Arial" w:hAnsi="Arial" w:cs="Arial"/>
          <w:sz w:val="20"/>
          <w:szCs w:val="20"/>
          <w:shd w:val="clear" w:color="auto" w:fill="FFFFFF"/>
        </w:rPr>
        <w:t xml:space="preserve"> AM, Duong PH, </w:t>
      </w:r>
      <w:proofErr w:type="spellStart"/>
      <w:r w:rsidRPr="001E71D3">
        <w:rPr>
          <w:rFonts w:ascii="Arial" w:hAnsi="Arial" w:cs="Arial"/>
          <w:sz w:val="20"/>
          <w:szCs w:val="20"/>
          <w:shd w:val="clear" w:color="auto" w:fill="FFFFFF"/>
        </w:rPr>
        <w:t>Espe</w:t>
      </w:r>
      <w:proofErr w:type="spellEnd"/>
      <w:r w:rsidRPr="001E71D3">
        <w:rPr>
          <w:rFonts w:ascii="Arial" w:hAnsi="Arial" w:cs="Arial"/>
          <w:sz w:val="20"/>
          <w:szCs w:val="20"/>
          <w:shd w:val="clear" w:color="auto" w:fill="FFFFFF"/>
        </w:rPr>
        <w:t xml:space="preserve">-Pfeifer P, Gabriel M, Hodges E, Marshall DF, McNally KA, Molnar AE, Olsen EK, Ono KE, </w:t>
      </w:r>
      <w:r w:rsidRPr="001E71D3">
        <w:rPr>
          <w:rFonts w:ascii="Arial" w:hAnsi="Arial" w:cs="Arial"/>
          <w:b/>
          <w:bCs/>
          <w:sz w:val="20"/>
          <w:szCs w:val="20"/>
          <w:shd w:val="clear" w:color="auto" w:fill="FFFFFF"/>
        </w:rPr>
        <w:t>Patrick KE</w:t>
      </w:r>
      <w:r w:rsidRPr="001E71D3">
        <w:rPr>
          <w:rFonts w:ascii="Arial" w:hAnsi="Arial" w:cs="Arial"/>
          <w:sz w:val="20"/>
          <w:szCs w:val="20"/>
          <w:shd w:val="clear" w:color="auto" w:fill="FFFFFF"/>
        </w:rPr>
        <w:t xml:space="preserve">, Paul BM, Romain J, </w:t>
      </w:r>
      <w:proofErr w:type="spellStart"/>
      <w:r w:rsidRPr="001E71D3">
        <w:rPr>
          <w:rFonts w:ascii="Arial" w:hAnsi="Arial" w:cs="Arial"/>
          <w:sz w:val="20"/>
          <w:szCs w:val="20"/>
          <w:shd w:val="clear" w:color="auto" w:fill="FFFFFF"/>
        </w:rPr>
        <w:t>Sepeta</w:t>
      </w:r>
      <w:proofErr w:type="spellEnd"/>
      <w:r w:rsidRPr="001E71D3">
        <w:rPr>
          <w:rFonts w:ascii="Arial" w:hAnsi="Arial" w:cs="Arial"/>
          <w:sz w:val="20"/>
          <w:szCs w:val="20"/>
          <w:shd w:val="clear" w:color="auto" w:fill="FFFFFF"/>
        </w:rPr>
        <w:t xml:space="preserve"> LN, </w:t>
      </w:r>
      <w:proofErr w:type="spellStart"/>
      <w:r w:rsidRPr="001E71D3">
        <w:rPr>
          <w:rFonts w:ascii="Arial" w:hAnsi="Arial" w:cs="Arial"/>
          <w:sz w:val="20"/>
          <w:szCs w:val="20"/>
          <w:shd w:val="clear" w:color="auto" w:fill="FFFFFF"/>
        </w:rPr>
        <w:t>Stilp</w:t>
      </w:r>
      <w:proofErr w:type="spellEnd"/>
      <w:r w:rsidRPr="001E71D3">
        <w:rPr>
          <w:rFonts w:ascii="Arial" w:hAnsi="Arial" w:cs="Arial"/>
          <w:sz w:val="20"/>
          <w:szCs w:val="20"/>
          <w:shd w:val="clear" w:color="auto" w:fill="FFFFFF"/>
        </w:rPr>
        <w:t xml:space="preserve"> RLH, </w:t>
      </w:r>
      <w:proofErr w:type="spellStart"/>
      <w:r w:rsidRPr="001E71D3">
        <w:rPr>
          <w:rFonts w:ascii="Arial" w:hAnsi="Arial" w:cs="Arial"/>
          <w:sz w:val="20"/>
          <w:szCs w:val="20"/>
          <w:shd w:val="clear" w:color="auto" w:fill="FFFFFF"/>
        </w:rPr>
        <w:t>Wilkening</w:t>
      </w:r>
      <w:proofErr w:type="spellEnd"/>
      <w:r w:rsidRPr="001E71D3">
        <w:rPr>
          <w:rFonts w:ascii="Arial" w:hAnsi="Arial" w:cs="Arial"/>
          <w:sz w:val="20"/>
          <w:szCs w:val="20"/>
          <w:shd w:val="clear" w:color="auto" w:fill="FFFFFF"/>
        </w:rPr>
        <w:t xml:space="preserve"> GN, </w:t>
      </w:r>
      <w:proofErr w:type="spellStart"/>
      <w:r w:rsidRPr="001E71D3">
        <w:rPr>
          <w:rFonts w:ascii="Arial" w:hAnsi="Arial" w:cs="Arial"/>
          <w:sz w:val="20"/>
          <w:szCs w:val="20"/>
          <w:shd w:val="clear" w:color="auto" w:fill="FFFFFF"/>
        </w:rPr>
        <w:t>Zaccariello</w:t>
      </w:r>
      <w:proofErr w:type="spellEnd"/>
      <w:r w:rsidRPr="001E71D3">
        <w:rPr>
          <w:rFonts w:ascii="Arial" w:hAnsi="Arial" w:cs="Arial"/>
          <w:sz w:val="20"/>
          <w:szCs w:val="20"/>
          <w:shd w:val="clear" w:color="auto" w:fill="FFFFFF"/>
        </w:rPr>
        <w:t xml:space="preserve"> M, </w:t>
      </w:r>
      <w:proofErr w:type="spellStart"/>
      <w:r w:rsidRPr="001E71D3">
        <w:rPr>
          <w:rFonts w:ascii="Arial" w:hAnsi="Arial" w:cs="Arial"/>
          <w:sz w:val="20"/>
          <w:szCs w:val="20"/>
          <w:shd w:val="clear" w:color="auto" w:fill="FFFFFF"/>
        </w:rPr>
        <w:t>Zelko</w:t>
      </w:r>
      <w:proofErr w:type="spellEnd"/>
      <w:r w:rsidRPr="001E71D3">
        <w:rPr>
          <w:rFonts w:ascii="Arial" w:hAnsi="Arial" w:cs="Arial"/>
          <w:sz w:val="20"/>
          <w:szCs w:val="20"/>
          <w:shd w:val="clear" w:color="auto" w:fill="FFFFFF"/>
        </w:rPr>
        <w:t xml:space="preserve"> F, Perry MS; PERC Surgery Workgroup. Leveraging expertise and optimizing clinical research: Initial success of a pediatric epilepsy surgery collaborative. </w:t>
      </w:r>
      <w:proofErr w:type="spellStart"/>
      <w:r w:rsidRPr="001E71D3">
        <w:rPr>
          <w:rFonts w:ascii="Arial" w:hAnsi="Arial" w:cs="Arial"/>
          <w:sz w:val="20"/>
          <w:szCs w:val="20"/>
          <w:shd w:val="clear" w:color="auto" w:fill="FFFFFF"/>
        </w:rPr>
        <w:t>Epilepsia</w:t>
      </w:r>
      <w:proofErr w:type="spellEnd"/>
      <w:r w:rsidRPr="001E71D3">
        <w:rPr>
          <w:rFonts w:ascii="Arial" w:hAnsi="Arial" w:cs="Arial"/>
          <w:sz w:val="20"/>
          <w:szCs w:val="20"/>
          <w:shd w:val="clear" w:color="auto" w:fill="FFFFFF"/>
        </w:rPr>
        <w:t xml:space="preserve">. 2023 Jun;64(6):1554-1567.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10.1111/epi.17579.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Mar 24. PMID: 36897767</w:t>
      </w:r>
    </w:p>
    <w:p w14:paraId="0725B375" w14:textId="77777777" w:rsidR="0063627C" w:rsidRPr="001E71D3" w:rsidRDefault="0063627C" w:rsidP="0063627C">
      <w:pPr>
        <w:spacing w:after="0" w:line="240" w:lineRule="auto"/>
        <w:rPr>
          <w:rFonts w:ascii="Arial" w:hAnsi="Arial" w:cs="Arial"/>
          <w:sz w:val="20"/>
          <w:szCs w:val="20"/>
        </w:rPr>
      </w:pPr>
    </w:p>
    <w:p w14:paraId="4C624886"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McCormick EM, Keller K, Taylor JP, Coffey AJ, Shen L, </w:t>
      </w:r>
      <w:proofErr w:type="spellStart"/>
      <w:r w:rsidRPr="001E71D3">
        <w:rPr>
          <w:rFonts w:ascii="Arial" w:hAnsi="Arial" w:cs="Arial"/>
          <w:sz w:val="20"/>
          <w:szCs w:val="20"/>
          <w:shd w:val="clear" w:color="auto" w:fill="FFFFFF"/>
        </w:rPr>
        <w:t>Krotoski</w:t>
      </w:r>
      <w:proofErr w:type="spellEnd"/>
      <w:r w:rsidRPr="001E71D3">
        <w:rPr>
          <w:rFonts w:ascii="Arial" w:hAnsi="Arial" w:cs="Arial"/>
          <w:sz w:val="20"/>
          <w:szCs w:val="20"/>
          <w:shd w:val="clear" w:color="auto" w:fill="FFFFFF"/>
        </w:rPr>
        <w:t xml:space="preserve"> D, Harding B; NICHD </w:t>
      </w:r>
      <w:proofErr w:type="spellStart"/>
      <w:r w:rsidRPr="001E71D3">
        <w:rPr>
          <w:rFonts w:ascii="Arial" w:hAnsi="Arial" w:cs="Arial"/>
          <w:sz w:val="20"/>
          <w:szCs w:val="20"/>
          <w:shd w:val="clear" w:color="auto" w:fill="FFFFFF"/>
        </w:rPr>
        <w:t>ClinGen</w:t>
      </w:r>
      <w:proofErr w:type="spellEnd"/>
      <w:r w:rsidRPr="001E71D3">
        <w:rPr>
          <w:rFonts w:ascii="Arial" w:hAnsi="Arial" w:cs="Arial"/>
          <w:sz w:val="20"/>
          <w:szCs w:val="20"/>
          <w:shd w:val="clear" w:color="auto" w:fill="FFFFFF"/>
        </w:rPr>
        <w:t xml:space="preserve"> U24 Mitochondrial Disease Gene Curation Expert Panel; Alves CAPF, </w:t>
      </w:r>
      <w:proofErr w:type="spellStart"/>
      <w:r w:rsidRPr="001E71D3">
        <w:rPr>
          <w:rFonts w:ascii="Arial" w:hAnsi="Arial" w:cs="Arial"/>
          <w:sz w:val="20"/>
          <w:szCs w:val="20"/>
          <w:shd w:val="clear" w:color="auto" w:fill="FFFFFF"/>
        </w:rPr>
        <w:t>Ardissone</w:t>
      </w:r>
      <w:proofErr w:type="spellEnd"/>
      <w:r w:rsidRPr="001E71D3">
        <w:rPr>
          <w:rFonts w:ascii="Arial" w:hAnsi="Arial" w:cs="Arial"/>
          <w:sz w:val="20"/>
          <w:szCs w:val="20"/>
          <w:shd w:val="clear" w:color="auto" w:fill="FFFFFF"/>
        </w:rPr>
        <w:t xml:space="preserve"> A, Bai R, de Barcelos IP, </w:t>
      </w:r>
      <w:proofErr w:type="spellStart"/>
      <w:r w:rsidRPr="001E71D3">
        <w:rPr>
          <w:rFonts w:ascii="Arial" w:hAnsi="Arial" w:cs="Arial"/>
          <w:sz w:val="20"/>
          <w:szCs w:val="20"/>
          <w:shd w:val="clear" w:color="auto" w:fill="FFFFFF"/>
        </w:rPr>
        <w:t>Bertini</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Bluske</w:t>
      </w:r>
      <w:proofErr w:type="spellEnd"/>
      <w:r w:rsidRPr="001E71D3">
        <w:rPr>
          <w:rFonts w:ascii="Arial" w:hAnsi="Arial" w:cs="Arial"/>
          <w:sz w:val="20"/>
          <w:szCs w:val="20"/>
          <w:shd w:val="clear" w:color="auto" w:fill="FFFFFF"/>
        </w:rPr>
        <w:t xml:space="preserve"> K, Christodoulou J, Clause AR, Copeland WC, Diaz GA, </w:t>
      </w:r>
      <w:proofErr w:type="spellStart"/>
      <w:r w:rsidRPr="001E71D3">
        <w:rPr>
          <w:rFonts w:ascii="Arial" w:hAnsi="Arial" w:cs="Arial"/>
          <w:sz w:val="20"/>
          <w:szCs w:val="20"/>
          <w:shd w:val="clear" w:color="auto" w:fill="FFFFFF"/>
        </w:rPr>
        <w:t>Diodato</w:t>
      </w:r>
      <w:proofErr w:type="spellEnd"/>
      <w:r w:rsidRPr="001E71D3">
        <w:rPr>
          <w:rFonts w:ascii="Arial" w:hAnsi="Arial" w:cs="Arial"/>
          <w:sz w:val="20"/>
          <w:szCs w:val="20"/>
          <w:shd w:val="clear" w:color="auto" w:fill="FFFFFF"/>
        </w:rPr>
        <w:t xml:space="preserve"> D, </w:t>
      </w:r>
      <w:proofErr w:type="spellStart"/>
      <w:r w:rsidRPr="001E71D3">
        <w:rPr>
          <w:rFonts w:ascii="Arial" w:hAnsi="Arial" w:cs="Arial"/>
          <w:sz w:val="20"/>
          <w:szCs w:val="20"/>
          <w:shd w:val="clear" w:color="auto" w:fill="FFFFFF"/>
        </w:rPr>
        <w:t>Dulik</w:t>
      </w:r>
      <w:proofErr w:type="spellEnd"/>
      <w:r w:rsidRPr="001E71D3">
        <w:rPr>
          <w:rFonts w:ascii="Arial" w:hAnsi="Arial" w:cs="Arial"/>
          <w:sz w:val="20"/>
          <w:szCs w:val="20"/>
          <w:shd w:val="clear" w:color="auto" w:fill="FFFFFF"/>
        </w:rPr>
        <w:t xml:space="preserve"> MC, Enns G, Feigenbaum A, </w:t>
      </w:r>
      <w:proofErr w:type="spellStart"/>
      <w:r w:rsidRPr="001E71D3">
        <w:rPr>
          <w:rFonts w:ascii="Arial" w:hAnsi="Arial" w:cs="Arial"/>
          <w:sz w:val="20"/>
          <w:szCs w:val="20"/>
          <w:shd w:val="clear" w:color="auto" w:fill="FFFFFF"/>
        </w:rPr>
        <w:t>Fratter</w:t>
      </w:r>
      <w:proofErr w:type="spellEnd"/>
      <w:r w:rsidRPr="001E71D3">
        <w:rPr>
          <w:rFonts w:ascii="Arial" w:hAnsi="Arial" w:cs="Arial"/>
          <w:sz w:val="20"/>
          <w:szCs w:val="20"/>
          <w:shd w:val="clear" w:color="auto" w:fill="FFFFFF"/>
        </w:rPr>
        <w:t xml:space="preserve"> C, </w:t>
      </w:r>
      <w:proofErr w:type="spellStart"/>
      <w:r w:rsidRPr="001E71D3">
        <w:rPr>
          <w:rFonts w:ascii="Arial" w:hAnsi="Arial" w:cs="Arial"/>
          <w:sz w:val="20"/>
          <w:szCs w:val="20"/>
          <w:shd w:val="clear" w:color="auto" w:fill="FFFFFF"/>
        </w:rPr>
        <w:t>Ghezzi</w:t>
      </w:r>
      <w:proofErr w:type="spellEnd"/>
      <w:r w:rsidRPr="001E71D3">
        <w:rPr>
          <w:rFonts w:ascii="Arial" w:hAnsi="Arial" w:cs="Arial"/>
          <w:sz w:val="20"/>
          <w:szCs w:val="20"/>
          <w:shd w:val="clear" w:color="auto" w:fill="FFFFFF"/>
        </w:rPr>
        <w:t xml:space="preserve"> D, Goldstein A, </w:t>
      </w:r>
      <w:proofErr w:type="spellStart"/>
      <w:r w:rsidRPr="001E71D3">
        <w:rPr>
          <w:rFonts w:ascii="Arial" w:hAnsi="Arial" w:cs="Arial"/>
          <w:sz w:val="20"/>
          <w:szCs w:val="20"/>
          <w:shd w:val="clear" w:color="auto" w:fill="FFFFFF"/>
        </w:rPr>
        <w:t>Gropman</w:t>
      </w:r>
      <w:proofErr w:type="spellEnd"/>
      <w:r w:rsidRPr="001E71D3">
        <w:rPr>
          <w:rFonts w:ascii="Arial" w:hAnsi="Arial" w:cs="Arial"/>
          <w:sz w:val="20"/>
          <w:szCs w:val="20"/>
          <w:shd w:val="clear" w:color="auto" w:fill="FFFFFF"/>
        </w:rPr>
        <w:t xml:space="preserve"> A, Haas R, </w:t>
      </w:r>
      <w:proofErr w:type="spellStart"/>
      <w:r w:rsidRPr="001E71D3">
        <w:rPr>
          <w:rFonts w:ascii="Arial" w:hAnsi="Arial" w:cs="Arial"/>
          <w:sz w:val="20"/>
          <w:szCs w:val="20"/>
          <w:shd w:val="clear" w:color="auto" w:fill="FFFFFF"/>
        </w:rPr>
        <w:t>Karaa</w:t>
      </w:r>
      <w:proofErr w:type="spellEnd"/>
      <w:r w:rsidRPr="001E71D3">
        <w:rPr>
          <w:rFonts w:ascii="Arial" w:hAnsi="Arial" w:cs="Arial"/>
          <w:sz w:val="20"/>
          <w:szCs w:val="20"/>
          <w:shd w:val="clear" w:color="auto" w:fill="FFFFFF"/>
        </w:rPr>
        <w:t xml:space="preserve"> A, Koenig MK, Monteleone B, Parikh S, Duenas BP, Rajkumar R, Saada A,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Sergeant K, Shoffner J, Smith C, Stanley C, </w:t>
      </w:r>
      <w:proofErr w:type="spellStart"/>
      <w:r w:rsidRPr="001E71D3">
        <w:rPr>
          <w:rFonts w:ascii="Arial" w:hAnsi="Arial" w:cs="Arial"/>
          <w:sz w:val="20"/>
          <w:szCs w:val="20"/>
          <w:shd w:val="clear" w:color="auto" w:fill="FFFFFF"/>
        </w:rPr>
        <w:t>Thiffault</w:t>
      </w:r>
      <w:proofErr w:type="spellEnd"/>
      <w:r w:rsidRPr="001E71D3">
        <w:rPr>
          <w:rFonts w:ascii="Arial" w:hAnsi="Arial" w:cs="Arial"/>
          <w:sz w:val="20"/>
          <w:szCs w:val="20"/>
          <w:shd w:val="clear" w:color="auto" w:fill="FFFFFF"/>
        </w:rPr>
        <w:t xml:space="preserve"> I, Thorburn D, Walker M, Wallace D, Wong LJ, Gai X, Falk MJ, </w:t>
      </w:r>
      <w:proofErr w:type="spellStart"/>
      <w:r w:rsidRPr="001E71D3">
        <w:rPr>
          <w:rFonts w:ascii="Arial" w:hAnsi="Arial" w:cs="Arial"/>
          <w:sz w:val="20"/>
          <w:szCs w:val="20"/>
          <w:shd w:val="clear" w:color="auto" w:fill="FFFFFF"/>
        </w:rPr>
        <w:t>Zolkipli</w:t>
      </w:r>
      <w:proofErr w:type="spellEnd"/>
      <w:r w:rsidRPr="001E71D3">
        <w:rPr>
          <w:rFonts w:ascii="Arial" w:hAnsi="Arial" w:cs="Arial"/>
          <w:sz w:val="20"/>
          <w:szCs w:val="20"/>
          <w:shd w:val="clear" w:color="auto" w:fill="FFFFFF"/>
        </w:rPr>
        <w:t xml:space="preserve">-Cunningham Z, Rahman S. Expert panel curation of 113 primary mitochondrial disease genes for the Leigh syndrome spectrum. Ann Neurol. 2023 May 31.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10.1002/ana.26716.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37255483.</w:t>
      </w:r>
    </w:p>
    <w:p w14:paraId="71851F4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1B0E0EDC"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Hong SJ,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Abend NS, </w:t>
      </w:r>
      <w:proofErr w:type="spellStart"/>
      <w:r w:rsidRPr="001E71D3">
        <w:rPr>
          <w:rFonts w:ascii="Arial" w:hAnsi="Arial" w:cs="Arial"/>
          <w:sz w:val="20"/>
          <w:szCs w:val="20"/>
          <w:shd w:val="clear" w:color="auto" w:fill="FFFFFF"/>
        </w:rPr>
        <w:t>Appavu</w:t>
      </w:r>
      <w:proofErr w:type="spellEnd"/>
      <w:r w:rsidRPr="001E71D3">
        <w:rPr>
          <w:rFonts w:ascii="Arial" w:hAnsi="Arial" w:cs="Arial"/>
          <w:sz w:val="20"/>
          <w:szCs w:val="20"/>
          <w:shd w:val="clear" w:color="auto" w:fill="FFFFFF"/>
        </w:rPr>
        <w:t xml:space="preserve"> BL, Francoeur C, </w:t>
      </w:r>
      <w:proofErr w:type="spellStart"/>
      <w:r w:rsidRPr="001E71D3">
        <w:rPr>
          <w:rFonts w:ascii="Arial" w:hAnsi="Arial" w:cs="Arial"/>
          <w:sz w:val="20"/>
          <w:szCs w:val="20"/>
          <w:shd w:val="clear" w:color="auto" w:fill="FFFFFF"/>
        </w:rPr>
        <w:t>Erklauer</w:t>
      </w:r>
      <w:proofErr w:type="spellEnd"/>
      <w:r w:rsidRPr="001E71D3">
        <w:rPr>
          <w:rFonts w:ascii="Arial" w:hAnsi="Arial" w:cs="Arial"/>
          <w:sz w:val="20"/>
          <w:szCs w:val="20"/>
          <w:shd w:val="clear" w:color="auto" w:fill="FFFFFF"/>
        </w:rPr>
        <w:t xml:space="preserve"> JC, </w:t>
      </w:r>
      <w:proofErr w:type="spellStart"/>
      <w:r w:rsidRPr="001E71D3">
        <w:rPr>
          <w:rFonts w:ascii="Arial" w:hAnsi="Arial" w:cs="Arial"/>
          <w:sz w:val="20"/>
          <w:szCs w:val="20"/>
          <w:shd w:val="clear" w:color="auto" w:fill="FFFFFF"/>
        </w:rPr>
        <w:t>Guerguerian</w:t>
      </w:r>
      <w:proofErr w:type="spellEnd"/>
      <w:r w:rsidRPr="001E71D3">
        <w:rPr>
          <w:rFonts w:ascii="Arial" w:hAnsi="Arial" w:cs="Arial"/>
          <w:sz w:val="20"/>
          <w:szCs w:val="20"/>
          <w:shd w:val="clear" w:color="auto" w:fill="FFFFFF"/>
        </w:rPr>
        <w:t xml:space="preserve"> AM, Guerriero RM, </w:t>
      </w:r>
      <w:proofErr w:type="spellStart"/>
      <w:r w:rsidRPr="001E71D3">
        <w:rPr>
          <w:rFonts w:ascii="Arial" w:hAnsi="Arial" w:cs="Arial"/>
          <w:sz w:val="20"/>
          <w:szCs w:val="20"/>
          <w:shd w:val="clear" w:color="auto" w:fill="FFFFFF"/>
        </w:rPr>
        <w:t>Guilliams</w:t>
      </w:r>
      <w:proofErr w:type="spellEnd"/>
      <w:r w:rsidRPr="001E71D3">
        <w:rPr>
          <w:rFonts w:ascii="Arial" w:hAnsi="Arial" w:cs="Arial"/>
          <w:sz w:val="20"/>
          <w:szCs w:val="20"/>
          <w:shd w:val="clear" w:color="auto" w:fill="FFFFFF"/>
        </w:rPr>
        <w:t xml:space="preserve"> KP, </w:t>
      </w:r>
      <w:r w:rsidRPr="001E71D3">
        <w:rPr>
          <w:rFonts w:ascii="Arial" w:hAnsi="Arial" w:cs="Arial"/>
          <w:b/>
          <w:bCs/>
          <w:sz w:val="20"/>
          <w:szCs w:val="20"/>
          <w:shd w:val="clear" w:color="auto" w:fill="FFFFFF"/>
        </w:rPr>
        <w:t>Lee-Eng J,</w:t>
      </w:r>
      <w:r w:rsidRPr="001E71D3">
        <w:rPr>
          <w:rFonts w:ascii="Arial" w:hAnsi="Arial" w:cs="Arial"/>
          <w:sz w:val="20"/>
          <w:szCs w:val="20"/>
          <w:shd w:val="clear" w:color="auto" w:fill="FFFFFF"/>
        </w:rPr>
        <w:t xml:space="preserve"> Loeb J, Lovett ME, Murphy SA, Pardo AC, Pineda JA, </w:t>
      </w:r>
      <w:proofErr w:type="spellStart"/>
      <w:r w:rsidRPr="001E71D3">
        <w:rPr>
          <w:rFonts w:ascii="Arial" w:hAnsi="Arial" w:cs="Arial"/>
          <w:sz w:val="20"/>
          <w:szCs w:val="20"/>
          <w:shd w:val="clear" w:color="auto" w:fill="FFFFFF"/>
        </w:rPr>
        <w:t>Ruzas</w:t>
      </w:r>
      <w:proofErr w:type="spellEnd"/>
      <w:r w:rsidRPr="001E71D3">
        <w:rPr>
          <w:rFonts w:ascii="Arial" w:hAnsi="Arial" w:cs="Arial"/>
          <w:sz w:val="20"/>
          <w:szCs w:val="20"/>
          <w:shd w:val="clear" w:color="auto" w:fill="FFFFFF"/>
        </w:rPr>
        <w:t xml:space="preserve"> CM, </w:t>
      </w:r>
      <w:proofErr w:type="spellStart"/>
      <w:r w:rsidRPr="001E71D3">
        <w:rPr>
          <w:rFonts w:ascii="Arial" w:hAnsi="Arial" w:cs="Arial"/>
          <w:sz w:val="20"/>
          <w:szCs w:val="20"/>
          <w:shd w:val="clear" w:color="auto" w:fill="FFFFFF"/>
        </w:rPr>
        <w:t>Topjian</w:t>
      </w:r>
      <w:proofErr w:type="spellEnd"/>
      <w:r w:rsidRPr="001E71D3">
        <w:rPr>
          <w:rFonts w:ascii="Arial" w:hAnsi="Arial" w:cs="Arial"/>
          <w:sz w:val="20"/>
          <w:szCs w:val="20"/>
          <w:shd w:val="clear" w:color="auto" w:fill="FFFFFF"/>
        </w:rPr>
        <w:t xml:space="preserve"> AA. A Survey of Pediatric Neurocritical Care Fellowship Training in North America.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Neurol. 2023 May </w:t>
      </w:r>
      <w:proofErr w:type="gramStart"/>
      <w:r w:rsidRPr="001E71D3">
        <w:rPr>
          <w:rFonts w:ascii="Arial" w:hAnsi="Arial" w:cs="Arial"/>
          <w:sz w:val="20"/>
          <w:szCs w:val="20"/>
          <w:shd w:val="clear" w:color="auto" w:fill="FFFFFF"/>
        </w:rPr>
        <w:t>30;146:1</w:t>
      </w:r>
      <w:proofErr w:type="gramEnd"/>
      <w:r w:rsidRPr="001E71D3">
        <w:rPr>
          <w:rFonts w:ascii="Arial" w:hAnsi="Arial" w:cs="Arial"/>
          <w:sz w:val="20"/>
          <w:szCs w:val="20"/>
          <w:shd w:val="clear" w:color="auto" w:fill="FFFFFF"/>
        </w:rPr>
        <w:t xml:space="preserve">-7.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10.1016/j.pediatrneurol.2023.05.015.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37356227.</w:t>
      </w:r>
    </w:p>
    <w:p w14:paraId="055CD196"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4E11BCB"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Gombolay</w:t>
      </w:r>
      <w:proofErr w:type="spellEnd"/>
      <w:r w:rsidRPr="001E71D3">
        <w:rPr>
          <w:rFonts w:ascii="Arial" w:hAnsi="Arial" w:cs="Arial"/>
          <w:sz w:val="20"/>
          <w:szCs w:val="20"/>
          <w:shd w:val="clear" w:color="auto" w:fill="FFFFFF"/>
        </w:rPr>
        <w:t xml:space="preserve"> G, Brenton JN, Yang JH, </w:t>
      </w:r>
      <w:proofErr w:type="spellStart"/>
      <w:r w:rsidRPr="001E71D3">
        <w:rPr>
          <w:rFonts w:ascii="Arial" w:hAnsi="Arial" w:cs="Arial"/>
          <w:sz w:val="20"/>
          <w:szCs w:val="20"/>
          <w:shd w:val="clear" w:color="auto" w:fill="FFFFFF"/>
        </w:rPr>
        <w:t>Stredny</w:t>
      </w:r>
      <w:proofErr w:type="spellEnd"/>
      <w:r w:rsidRPr="001E71D3">
        <w:rPr>
          <w:rFonts w:ascii="Arial" w:hAnsi="Arial" w:cs="Arial"/>
          <w:sz w:val="20"/>
          <w:szCs w:val="20"/>
          <w:shd w:val="clear" w:color="auto" w:fill="FFFFFF"/>
        </w:rPr>
        <w:t xml:space="preserve"> CM, </w:t>
      </w:r>
      <w:proofErr w:type="spellStart"/>
      <w:r w:rsidRPr="001E71D3">
        <w:rPr>
          <w:rFonts w:ascii="Arial" w:hAnsi="Arial" w:cs="Arial"/>
          <w:sz w:val="20"/>
          <w:szCs w:val="20"/>
          <w:shd w:val="clear" w:color="auto" w:fill="FFFFFF"/>
        </w:rPr>
        <w:t>Kammeyer</w:t>
      </w:r>
      <w:proofErr w:type="spellEnd"/>
      <w:r w:rsidRPr="001E71D3">
        <w:rPr>
          <w:rFonts w:ascii="Arial" w:hAnsi="Arial" w:cs="Arial"/>
          <w:sz w:val="20"/>
          <w:szCs w:val="20"/>
          <w:shd w:val="clear" w:color="auto" w:fill="FFFFFF"/>
        </w:rPr>
        <w:t xml:space="preserve"> R, </w:t>
      </w:r>
      <w:r w:rsidRPr="001E71D3">
        <w:rPr>
          <w:rFonts w:ascii="Arial" w:hAnsi="Arial" w:cs="Arial"/>
          <w:b/>
          <w:bCs/>
          <w:sz w:val="20"/>
          <w:szCs w:val="20"/>
          <w:shd w:val="clear" w:color="auto" w:fill="FFFFFF"/>
        </w:rPr>
        <w:t>Otten CE</w:t>
      </w:r>
      <w:r w:rsidRPr="001E71D3">
        <w:rPr>
          <w:rFonts w:ascii="Arial" w:hAnsi="Arial" w:cs="Arial"/>
          <w:sz w:val="20"/>
          <w:szCs w:val="20"/>
          <w:shd w:val="clear" w:color="auto" w:fill="FFFFFF"/>
        </w:rPr>
        <w:t xml:space="preserve">, Vu N, Santoro JD, Robles-Lopez K, Christiana A, </w:t>
      </w:r>
      <w:proofErr w:type="spellStart"/>
      <w:r w:rsidRPr="001E71D3">
        <w:rPr>
          <w:rFonts w:ascii="Arial" w:hAnsi="Arial" w:cs="Arial"/>
          <w:sz w:val="20"/>
          <w:szCs w:val="20"/>
          <w:shd w:val="clear" w:color="auto" w:fill="FFFFFF"/>
        </w:rPr>
        <w:t>Steriade</w:t>
      </w:r>
      <w:proofErr w:type="spellEnd"/>
      <w:r w:rsidRPr="001E71D3">
        <w:rPr>
          <w:rFonts w:ascii="Arial" w:hAnsi="Arial" w:cs="Arial"/>
          <w:sz w:val="20"/>
          <w:szCs w:val="20"/>
          <w:shd w:val="clear" w:color="auto" w:fill="FFFFFF"/>
        </w:rPr>
        <w:t xml:space="preserve"> C, Morris M, Gorman M, Moodley M, Hardy D, </w:t>
      </w:r>
      <w:proofErr w:type="spellStart"/>
      <w:r w:rsidRPr="001E71D3">
        <w:rPr>
          <w:rFonts w:ascii="Arial" w:hAnsi="Arial" w:cs="Arial"/>
          <w:sz w:val="20"/>
          <w:szCs w:val="20"/>
          <w:shd w:val="clear" w:color="auto" w:fill="FFFFFF"/>
        </w:rPr>
        <w:t>Kornbluh</w:t>
      </w:r>
      <w:proofErr w:type="spellEnd"/>
      <w:r w:rsidRPr="001E71D3">
        <w:rPr>
          <w:rFonts w:ascii="Arial" w:hAnsi="Arial" w:cs="Arial"/>
          <w:sz w:val="20"/>
          <w:szCs w:val="20"/>
          <w:shd w:val="clear" w:color="auto" w:fill="FFFFFF"/>
        </w:rPr>
        <w:t xml:space="preserve"> AB, Kahn I, </w:t>
      </w:r>
      <w:proofErr w:type="spellStart"/>
      <w:r w:rsidRPr="001E71D3">
        <w:rPr>
          <w:rFonts w:ascii="Arial" w:hAnsi="Arial" w:cs="Arial"/>
          <w:sz w:val="20"/>
          <w:szCs w:val="20"/>
          <w:shd w:val="clear" w:color="auto" w:fill="FFFFFF"/>
        </w:rPr>
        <w:t>Sepeta</w:t>
      </w:r>
      <w:proofErr w:type="spellEnd"/>
      <w:r w:rsidRPr="001E71D3">
        <w:rPr>
          <w:rFonts w:ascii="Arial" w:hAnsi="Arial" w:cs="Arial"/>
          <w:sz w:val="20"/>
          <w:szCs w:val="20"/>
          <w:shd w:val="clear" w:color="auto" w:fill="FFFFFF"/>
        </w:rPr>
        <w:t xml:space="preserve"> LN, </w:t>
      </w:r>
      <w:proofErr w:type="spellStart"/>
      <w:r w:rsidRPr="001E71D3">
        <w:rPr>
          <w:rFonts w:ascii="Arial" w:hAnsi="Arial" w:cs="Arial"/>
          <w:sz w:val="20"/>
          <w:szCs w:val="20"/>
          <w:shd w:val="clear" w:color="auto" w:fill="FFFFFF"/>
        </w:rPr>
        <w:t>Yeshokumar</w:t>
      </w:r>
      <w:proofErr w:type="spellEnd"/>
      <w:r w:rsidRPr="001E71D3">
        <w:rPr>
          <w:rFonts w:ascii="Arial" w:hAnsi="Arial" w:cs="Arial"/>
          <w:sz w:val="20"/>
          <w:szCs w:val="20"/>
          <w:shd w:val="clear" w:color="auto" w:fill="FFFFFF"/>
        </w:rPr>
        <w:t xml:space="preserve"> A; Conquering Neuroinflammation and Epilepsies Consortium (CONNECT). MRI Features and Their Association </w:t>
      </w:r>
      <w:proofErr w:type="gramStart"/>
      <w:r w:rsidRPr="001E71D3">
        <w:rPr>
          <w:rFonts w:ascii="Arial" w:hAnsi="Arial" w:cs="Arial"/>
          <w:sz w:val="20"/>
          <w:szCs w:val="20"/>
          <w:shd w:val="clear" w:color="auto" w:fill="FFFFFF"/>
        </w:rPr>
        <w:t>With</w:t>
      </w:r>
      <w:proofErr w:type="gramEnd"/>
      <w:r w:rsidRPr="001E71D3">
        <w:rPr>
          <w:rFonts w:ascii="Arial" w:hAnsi="Arial" w:cs="Arial"/>
          <w:sz w:val="20"/>
          <w:szCs w:val="20"/>
          <w:shd w:val="clear" w:color="auto" w:fill="FFFFFF"/>
        </w:rPr>
        <w:t xml:space="preserve"> Outcomes in Children With Anti-NMDA Receptor Encephalitis. Neurol </w:t>
      </w:r>
      <w:proofErr w:type="spellStart"/>
      <w:r w:rsidRPr="001E71D3">
        <w:rPr>
          <w:rFonts w:ascii="Arial" w:hAnsi="Arial" w:cs="Arial"/>
          <w:sz w:val="20"/>
          <w:szCs w:val="20"/>
          <w:shd w:val="clear" w:color="auto" w:fill="FFFFFF"/>
        </w:rPr>
        <w:t>Neuroimmunol</w:t>
      </w:r>
      <w:proofErr w:type="spellEnd"/>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Neuroinflamm</w:t>
      </w:r>
      <w:proofErr w:type="spellEnd"/>
      <w:r w:rsidRPr="001E71D3">
        <w:rPr>
          <w:rFonts w:ascii="Arial" w:hAnsi="Arial" w:cs="Arial"/>
          <w:sz w:val="20"/>
          <w:szCs w:val="20"/>
          <w:shd w:val="clear" w:color="auto" w:fill="FFFFFF"/>
        </w:rPr>
        <w:t>. 2023 May 26;10(4</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200130.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10.1212/NXI.0000000000200130. PMID: 37236807; PMCID: PMC10219134</w:t>
      </w:r>
    </w:p>
    <w:p w14:paraId="5AF40C57"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F8A5E63"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color w:val="212121"/>
          <w:sz w:val="20"/>
          <w:szCs w:val="20"/>
          <w:shd w:val="clear" w:color="auto" w:fill="FFFFFF"/>
        </w:rPr>
        <w:t>Boop</w:t>
      </w:r>
      <w:proofErr w:type="spellEnd"/>
      <w:r w:rsidRPr="001E71D3">
        <w:rPr>
          <w:rFonts w:ascii="Arial" w:hAnsi="Arial" w:cs="Arial"/>
          <w:color w:val="212121"/>
          <w:sz w:val="20"/>
          <w:szCs w:val="20"/>
          <w:shd w:val="clear" w:color="auto" w:fill="FFFFFF"/>
        </w:rPr>
        <w:t xml:space="preserve"> S, Bonda D, </w:t>
      </w:r>
      <w:r w:rsidRPr="001E71D3">
        <w:rPr>
          <w:rFonts w:ascii="Arial" w:hAnsi="Arial" w:cs="Arial"/>
          <w:b/>
          <w:bCs/>
          <w:color w:val="212121"/>
          <w:sz w:val="20"/>
          <w:szCs w:val="20"/>
          <w:shd w:val="clear" w:color="auto" w:fill="FFFFFF"/>
        </w:rPr>
        <w:t>Randle S</w:t>
      </w:r>
      <w:r w:rsidRPr="001E71D3">
        <w:rPr>
          <w:rFonts w:ascii="Arial" w:hAnsi="Arial" w:cs="Arial"/>
          <w:color w:val="212121"/>
          <w:sz w:val="20"/>
          <w:szCs w:val="20"/>
          <w:shd w:val="clear" w:color="auto" w:fill="FFFFFF"/>
        </w:rPr>
        <w:t xml:space="preserve">, Leary S, Vitanza N, Crotty E, </w:t>
      </w:r>
      <w:r w:rsidRPr="001E71D3">
        <w:rPr>
          <w:rFonts w:ascii="Arial" w:hAnsi="Arial" w:cs="Arial"/>
          <w:b/>
          <w:bCs/>
          <w:color w:val="212121"/>
          <w:sz w:val="20"/>
          <w:szCs w:val="20"/>
          <w:shd w:val="clear" w:color="auto" w:fill="FFFFFF"/>
        </w:rPr>
        <w:t>Novotny E</w:t>
      </w:r>
      <w:r w:rsidRPr="001E71D3">
        <w:rPr>
          <w:rFonts w:ascii="Arial" w:hAnsi="Arial" w:cs="Arial"/>
          <w:color w:val="212121"/>
          <w:sz w:val="20"/>
          <w:szCs w:val="20"/>
          <w:shd w:val="clear" w:color="auto" w:fill="FFFFFF"/>
        </w:rPr>
        <w:t xml:space="preserve">, Friedman S, Ellenbogen RG, </w:t>
      </w:r>
      <w:proofErr w:type="spellStart"/>
      <w:r w:rsidRPr="001E71D3">
        <w:rPr>
          <w:rFonts w:ascii="Arial" w:hAnsi="Arial" w:cs="Arial"/>
          <w:color w:val="212121"/>
          <w:sz w:val="20"/>
          <w:szCs w:val="20"/>
          <w:shd w:val="clear" w:color="auto" w:fill="FFFFFF"/>
        </w:rPr>
        <w:t>Durfy</w:t>
      </w:r>
      <w:proofErr w:type="spellEnd"/>
      <w:r w:rsidRPr="001E71D3">
        <w:rPr>
          <w:rFonts w:ascii="Arial" w:hAnsi="Arial" w:cs="Arial"/>
          <w:color w:val="212121"/>
          <w:sz w:val="20"/>
          <w:szCs w:val="20"/>
          <w:shd w:val="clear" w:color="auto" w:fill="FFFFFF"/>
        </w:rPr>
        <w:t xml:space="preserve"> S, Goldstein H, Ojemann JG, Hauptman JS. A comparison of clinical outcomes for subependymal giant cell </w:t>
      </w:r>
      <w:proofErr w:type="spellStart"/>
      <w:r w:rsidRPr="001E71D3">
        <w:rPr>
          <w:rFonts w:ascii="Arial" w:hAnsi="Arial" w:cs="Arial"/>
          <w:color w:val="212121"/>
          <w:sz w:val="20"/>
          <w:szCs w:val="20"/>
          <w:shd w:val="clear" w:color="auto" w:fill="FFFFFF"/>
        </w:rPr>
        <w:t>astrocytomas</w:t>
      </w:r>
      <w:proofErr w:type="spellEnd"/>
      <w:r w:rsidRPr="001E71D3">
        <w:rPr>
          <w:rFonts w:ascii="Arial" w:hAnsi="Arial" w:cs="Arial"/>
          <w:color w:val="212121"/>
          <w:sz w:val="20"/>
          <w:szCs w:val="20"/>
          <w:shd w:val="clear" w:color="auto" w:fill="FFFFFF"/>
        </w:rPr>
        <w:t xml:space="preserve"> treated with laser interstitial thermal therapy, open surgical resection, and mTOR inhibitors. </w:t>
      </w:r>
      <w:proofErr w:type="spellStart"/>
      <w:r w:rsidRPr="001E71D3">
        <w:rPr>
          <w:rFonts w:ascii="Arial" w:hAnsi="Arial" w:cs="Arial"/>
          <w:color w:val="212121"/>
          <w:sz w:val="20"/>
          <w:szCs w:val="20"/>
          <w:shd w:val="clear" w:color="auto" w:fill="FFFFFF"/>
        </w:rPr>
        <w:t>Pediatr</w:t>
      </w:r>
      <w:proofErr w:type="spellEnd"/>
      <w:r w:rsidRPr="001E71D3">
        <w:rPr>
          <w:rFonts w:ascii="Arial" w:hAnsi="Arial" w:cs="Arial"/>
          <w:color w:val="212121"/>
          <w:sz w:val="20"/>
          <w:szCs w:val="20"/>
          <w:shd w:val="clear" w:color="auto" w:fill="FFFFFF"/>
        </w:rPr>
        <w:t xml:space="preserve"> </w:t>
      </w:r>
      <w:proofErr w:type="spellStart"/>
      <w:r w:rsidRPr="001E71D3">
        <w:rPr>
          <w:rFonts w:ascii="Arial" w:hAnsi="Arial" w:cs="Arial"/>
          <w:color w:val="212121"/>
          <w:sz w:val="20"/>
          <w:szCs w:val="20"/>
          <w:shd w:val="clear" w:color="auto" w:fill="FFFFFF"/>
        </w:rPr>
        <w:t>Neurosurg</w:t>
      </w:r>
      <w:proofErr w:type="spellEnd"/>
      <w:r w:rsidRPr="001E71D3">
        <w:rPr>
          <w:rFonts w:ascii="Arial" w:hAnsi="Arial" w:cs="Arial"/>
          <w:color w:val="212121"/>
          <w:sz w:val="20"/>
          <w:szCs w:val="20"/>
          <w:shd w:val="clear" w:color="auto" w:fill="FFFFFF"/>
        </w:rPr>
        <w:t xml:space="preserve">. 2023 May 24.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10.1159/000531210.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ahead of print. PMID: 37232001.</w:t>
      </w:r>
    </w:p>
    <w:p w14:paraId="5A53F4AC"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61DE5C39"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Santomasso</w:t>
      </w:r>
      <w:proofErr w:type="spellEnd"/>
      <w:r w:rsidRPr="001E71D3">
        <w:rPr>
          <w:rFonts w:ascii="Arial" w:hAnsi="Arial" w:cs="Arial"/>
          <w:sz w:val="20"/>
          <w:szCs w:val="20"/>
          <w:shd w:val="clear" w:color="auto" w:fill="FFFFFF"/>
        </w:rPr>
        <w:t xml:space="preserve"> BD, </w:t>
      </w:r>
      <w:r w:rsidRPr="001E71D3">
        <w:rPr>
          <w:rFonts w:ascii="Arial" w:hAnsi="Arial" w:cs="Arial"/>
          <w:b/>
          <w:bCs/>
          <w:sz w:val="20"/>
          <w:szCs w:val="20"/>
          <w:shd w:val="clear" w:color="auto" w:fill="FFFFFF"/>
        </w:rPr>
        <w:t>Gust J</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Perna</w:t>
      </w:r>
      <w:proofErr w:type="spellEnd"/>
      <w:r w:rsidRPr="001E71D3">
        <w:rPr>
          <w:rFonts w:ascii="Arial" w:hAnsi="Arial" w:cs="Arial"/>
          <w:sz w:val="20"/>
          <w:szCs w:val="20"/>
          <w:shd w:val="clear" w:color="auto" w:fill="FFFFFF"/>
        </w:rPr>
        <w:t xml:space="preserve"> F. How I treat unique and difficult-to-manage cases of CAR T-cell therapy-associated neurotoxicity. Blood. 2023 May 18;141(20):2443-2451.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10.1182/blood.2022017604. PMID: 36877916; PMCID: PMC10329188.</w:t>
      </w:r>
    </w:p>
    <w:p w14:paraId="2A84EC92"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48746C2A" w14:textId="77777777" w:rsidR="0063627C" w:rsidRPr="001E71D3" w:rsidRDefault="0063627C" w:rsidP="0063627C">
      <w:pPr>
        <w:spacing w:after="0" w:line="240" w:lineRule="auto"/>
        <w:rPr>
          <w:rFonts w:ascii="Arial" w:hAnsi="Arial" w:cs="Arial"/>
          <w:color w:val="212121"/>
          <w:sz w:val="20"/>
          <w:szCs w:val="20"/>
          <w:shd w:val="clear" w:color="auto" w:fill="FFFFFF"/>
        </w:rPr>
      </w:pPr>
      <w:proofErr w:type="spellStart"/>
      <w:r w:rsidRPr="001E71D3">
        <w:rPr>
          <w:rFonts w:ascii="Arial" w:hAnsi="Arial" w:cs="Arial"/>
          <w:sz w:val="20"/>
          <w:szCs w:val="20"/>
          <w:shd w:val="clear" w:color="auto" w:fill="FFFFFF"/>
        </w:rPr>
        <w:t>Kolnik</w:t>
      </w:r>
      <w:proofErr w:type="spellEnd"/>
      <w:r w:rsidRPr="001E71D3">
        <w:rPr>
          <w:rFonts w:ascii="Arial" w:hAnsi="Arial" w:cs="Arial"/>
          <w:sz w:val="20"/>
          <w:szCs w:val="20"/>
          <w:shd w:val="clear" w:color="auto" w:fill="FFFFFF"/>
        </w:rPr>
        <w:t xml:space="preserve"> SE, </w:t>
      </w:r>
      <w:proofErr w:type="spellStart"/>
      <w:r w:rsidRPr="001E71D3">
        <w:rPr>
          <w:rFonts w:ascii="Arial" w:hAnsi="Arial" w:cs="Arial"/>
          <w:sz w:val="20"/>
          <w:szCs w:val="20"/>
          <w:shd w:val="clear" w:color="auto" w:fill="FFFFFF"/>
        </w:rPr>
        <w:t>Marquard</w:t>
      </w:r>
      <w:proofErr w:type="spellEnd"/>
      <w:r w:rsidRPr="001E71D3">
        <w:rPr>
          <w:rFonts w:ascii="Arial" w:hAnsi="Arial" w:cs="Arial"/>
          <w:sz w:val="20"/>
          <w:szCs w:val="20"/>
          <w:shd w:val="clear" w:color="auto" w:fill="FFFFFF"/>
        </w:rPr>
        <w:t xml:space="preserve"> R, Brandon O, Puia-</w:t>
      </w:r>
      <w:proofErr w:type="spellStart"/>
      <w:r w:rsidRPr="001E71D3">
        <w:rPr>
          <w:rFonts w:ascii="Arial" w:hAnsi="Arial" w:cs="Arial"/>
          <w:sz w:val="20"/>
          <w:szCs w:val="20"/>
          <w:shd w:val="clear" w:color="auto" w:fill="FFFFFF"/>
        </w:rPr>
        <w:t>Dumitrescu</w:t>
      </w:r>
      <w:proofErr w:type="spellEnd"/>
      <w:r w:rsidRPr="001E71D3">
        <w:rPr>
          <w:rFonts w:ascii="Arial" w:hAnsi="Arial" w:cs="Arial"/>
          <w:sz w:val="20"/>
          <w:szCs w:val="20"/>
          <w:shd w:val="clear" w:color="auto" w:fill="FFFFFF"/>
        </w:rPr>
        <w:t xml:space="preserve"> M, Valentine G, Law JB, </w:t>
      </w:r>
      <w:r w:rsidRPr="001E71D3">
        <w:rPr>
          <w:rFonts w:ascii="Arial" w:hAnsi="Arial" w:cs="Arial"/>
          <w:b/>
          <w:bCs/>
          <w:sz w:val="20"/>
          <w:szCs w:val="20"/>
          <w:shd w:val="clear" w:color="auto" w:fill="FFFFFF"/>
        </w:rPr>
        <w:t>Natarajan N</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Dighe</w:t>
      </w:r>
      <w:proofErr w:type="spellEnd"/>
      <w:r w:rsidRPr="001E71D3">
        <w:rPr>
          <w:rFonts w:ascii="Arial" w:hAnsi="Arial" w:cs="Arial"/>
          <w:sz w:val="20"/>
          <w:szCs w:val="20"/>
          <w:shd w:val="clear" w:color="auto" w:fill="FFFFFF"/>
        </w:rPr>
        <w:t xml:space="preserve"> M, Mourad PD, Wood TR, Mietzsch U. Preterm </w:t>
      </w:r>
      <w:proofErr w:type="gramStart"/>
      <w:r w:rsidRPr="001E71D3">
        <w:rPr>
          <w:rFonts w:ascii="Arial" w:hAnsi="Arial" w:cs="Arial"/>
          <w:sz w:val="20"/>
          <w:szCs w:val="20"/>
          <w:shd w:val="clear" w:color="auto" w:fill="FFFFFF"/>
        </w:rPr>
        <w:t>infants</w:t>
      </w:r>
      <w:proofErr w:type="gramEnd"/>
      <w:r w:rsidRPr="001E71D3">
        <w:rPr>
          <w:rFonts w:ascii="Arial" w:hAnsi="Arial" w:cs="Arial"/>
          <w:sz w:val="20"/>
          <w:szCs w:val="20"/>
          <w:shd w:val="clear" w:color="auto" w:fill="FFFFFF"/>
        </w:rPr>
        <w:t xml:space="preserve"> variability in cerebral near-infrared spectroscopy measurements in the first 72-h after birth.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Res. 2023 May 3.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10.1038/s41390-023-02618-x.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37138026.</w:t>
      </w:r>
    </w:p>
    <w:p w14:paraId="356659E8"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293DA2C"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Hauser Chatterjee J</w:t>
      </w:r>
      <w:r w:rsidRPr="001E71D3">
        <w:rPr>
          <w:rFonts w:ascii="Arial" w:hAnsi="Arial" w:cs="Arial"/>
          <w:sz w:val="20"/>
          <w:szCs w:val="20"/>
          <w:shd w:val="clear" w:color="auto" w:fill="FFFFFF"/>
        </w:rPr>
        <w:t xml:space="preserve">, Hartford EA, Law E, Barry D, </w:t>
      </w:r>
      <w:r w:rsidRPr="001E71D3">
        <w:rPr>
          <w:rFonts w:ascii="Arial" w:hAnsi="Arial" w:cs="Arial"/>
          <w:b/>
          <w:bCs/>
          <w:sz w:val="20"/>
          <w:szCs w:val="20"/>
          <w:shd w:val="clear" w:color="auto" w:fill="FFFFFF"/>
        </w:rPr>
        <w:t>Blume H.</w:t>
      </w:r>
      <w:r w:rsidRPr="001E71D3">
        <w:rPr>
          <w:rFonts w:ascii="Arial" w:hAnsi="Arial" w:cs="Arial"/>
          <w:sz w:val="20"/>
          <w:szCs w:val="20"/>
          <w:shd w:val="clear" w:color="auto" w:fill="FFFFFF"/>
        </w:rPr>
        <w:t xml:space="preserve"> Sumatriptan as a First-Line Treatment for Headache in the Pediatric Emergency Department.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Neurol. 2023 </w:t>
      </w:r>
      <w:proofErr w:type="gramStart"/>
      <w:r w:rsidRPr="001E71D3">
        <w:rPr>
          <w:rFonts w:ascii="Arial" w:hAnsi="Arial" w:cs="Arial"/>
          <w:sz w:val="20"/>
          <w:szCs w:val="20"/>
          <w:shd w:val="clear" w:color="auto" w:fill="FFFFFF"/>
        </w:rPr>
        <w:t>May;142:68</w:t>
      </w:r>
      <w:proofErr w:type="gramEnd"/>
      <w:r w:rsidRPr="001E71D3">
        <w:rPr>
          <w:rFonts w:ascii="Arial" w:hAnsi="Arial" w:cs="Arial"/>
          <w:sz w:val="20"/>
          <w:szCs w:val="20"/>
          <w:shd w:val="clear" w:color="auto" w:fill="FFFFFF"/>
        </w:rPr>
        <w:t xml:space="preserve">-75.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10.1016/j.pediatrneurol.2023.01.016.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Feb 4. PMID: 36958085.</w:t>
      </w:r>
    </w:p>
    <w:p w14:paraId="6D2588FF"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405959F"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Martin JA</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Sampey</w:t>
      </w:r>
      <w:proofErr w:type="spellEnd"/>
      <w:r w:rsidRPr="001E71D3">
        <w:rPr>
          <w:rFonts w:ascii="Arial" w:hAnsi="Arial" w:cs="Arial"/>
          <w:sz w:val="20"/>
          <w:szCs w:val="20"/>
          <w:shd w:val="clear" w:color="auto" w:fill="FFFFFF"/>
        </w:rPr>
        <w:t xml:space="preserve"> F, Feldman A, Silveira L, Press CA, Messer R, Barry M, Kaul P. Development and Evaluation of a Child Neurology Resident Curriculum for Communication Around Serious Illness. J Child Neurol. 2023 Apr;38(5):307-314.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10.1177/08830738231172539.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May 8. PMID: 37157829</w:t>
      </w:r>
    </w:p>
    <w:p w14:paraId="7549DFAE"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E171E2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Benedetti GM, </w:t>
      </w:r>
      <w:r w:rsidRPr="001E71D3">
        <w:rPr>
          <w:rFonts w:ascii="Arial" w:hAnsi="Arial" w:cs="Arial"/>
          <w:b/>
          <w:bCs/>
          <w:sz w:val="20"/>
          <w:szCs w:val="20"/>
          <w:shd w:val="clear" w:color="auto" w:fill="FFFFFF"/>
        </w:rPr>
        <w:t>Morgan LA</w:t>
      </w:r>
      <w:r w:rsidRPr="001E71D3">
        <w:rPr>
          <w:rFonts w:ascii="Arial" w:hAnsi="Arial" w:cs="Arial"/>
          <w:sz w:val="20"/>
          <w:szCs w:val="20"/>
          <w:shd w:val="clear" w:color="auto" w:fill="FFFFFF"/>
        </w:rPr>
        <w:t xml:space="preserve">, Sansevere AJ, </w:t>
      </w:r>
      <w:proofErr w:type="spellStart"/>
      <w:r w:rsidRPr="001E71D3">
        <w:rPr>
          <w:rFonts w:ascii="Arial" w:hAnsi="Arial" w:cs="Arial"/>
          <w:sz w:val="20"/>
          <w:szCs w:val="20"/>
          <w:shd w:val="clear" w:color="auto" w:fill="FFFFFF"/>
        </w:rPr>
        <w:t>Harrar</w:t>
      </w:r>
      <w:proofErr w:type="spellEnd"/>
      <w:r w:rsidRPr="001E71D3">
        <w:rPr>
          <w:rFonts w:ascii="Arial" w:hAnsi="Arial" w:cs="Arial"/>
          <w:sz w:val="20"/>
          <w:szCs w:val="20"/>
          <w:shd w:val="clear" w:color="auto" w:fill="FFFFFF"/>
        </w:rPr>
        <w:t xml:space="preserve"> DB, Guerriero RM,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LaRovere</w:t>
      </w:r>
      <w:proofErr w:type="spellEnd"/>
      <w:r w:rsidRPr="001E71D3">
        <w:rPr>
          <w:rFonts w:ascii="Arial" w:hAnsi="Arial" w:cs="Arial"/>
          <w:sz w:val="20"/>
          <w:szCs w:val="20"/>
          <w:shd w:val="clear" w:color="auto" w:fill="FFFFFF"/>
        </w:rPr>
        <w:t xml:space="preserve"> KL, </w:t>
      </w:r>
      <w:proofErr w:type="spellStart"/>
      <w:r w:rsidRPr="001E71D3">
        <w:rPr>
          <w:rFonts w:ascii="Arial" w:hAnsi="Arial" w:cs="Arial"/>
          <w:sz w:val="20"/>
          <w:szCs w:val="20"/>
          <w:shd w:val="clear" w:color="auto" w:fill="FFFFFF"/>
        </w:rPr>
        <w:t>Kielian</w:t>
      </w:r>
      <w:proofErr w:type="spellEnd"/>
      <w:r w:rsidRPr="001E71D3">
        <w:rPr>
          <w:rFonts w:ascii="Arial" w:hAnsi="Arial" w:cs="Arial"/>
          <w:sz w:val="20"/>
          <w:szCs w:val="20"/>
          <w:shd w:val="clear" w:color="auto" w:fill="FFFFFF"/>
        </w:rPr>
        <w:t xml:space="preserve"> A, Ganesan SL, Press CA; Pediatric Quantitative EEG Strategic Taskforce (</w:t>
      </w:r>
      <w:proofErr w:type="spellStart"/>
      <w:r w:rsidRPr="001E71D3">
        <w:rPr>
          <w:rFonts w:ascii="Arial" w:hAnsi="Arial" w:cs="Arial"/>
          <w:sz w:val="20"/>
          <w:szCs w:val="20"/>
          <w:shd w:val="clear" w:color="auto" w:fill="FFFFFF"/>
        </w:rPr>
        <w:t>PedQuEST</w:t>
      </w:r>
      <w:proofErr w:type="spellEnd"/>
      <w:r w:rsidRPr="001E71D3">
        <w:rPr>
          <w:rFonts w:ascii="Arial" w:hAnsi="Arial" w:cs="Arial"/>
          <w:sz w:val="20"/>
          <w:szCs w:val="20"/>
          <w:shd w:val="clear" w:color="auto" w:fill="FFFFFF"/>
        </w:rPr>
        <w:t xml:space="preserve">). The Spectrum of Quantitative EEG Utilization Across North America: A Cross-Sectional Survey. </w:t>
      </w:r>
      <w:proofErr w:type="spellStart"/>
      <w:r w:rsidRPr="001E71D3">
        <w:rPr>
          <w:rFonts w:ascii="Arial" w:hAnsi="Arial" w:cs="Arial"/>
          <w:sz w:val="20"/>
          <w:szCs w:val="20"/>
          <w:shd w:val="clear" w:color="auto" w:fill="FFFFFF"/>
        </w:rPr>
        <w:t>Pediatr</w:t>
      </w:r>
      <w:proofErr w:type="spellEnd"/>
      <w:r w:rsidRPr="001E71D3">
        <w:rPr>
          <w:rFonts w:ascii="Arial" w:hAnsi="Arial" w:cs="Arial"/>
          <w:sz w:val="20"/>
          <w:szCs w:val="20"/>
          <w:shd w:val="clear" w:color="auto" w:fill="FFFFFF"/>
        </w:rPr>
        <w:t xml:space="preserve"> Neurol. 2023 </w:t>
      </w:r>
      <w:proofErr w:type="gramStart"/>
      <w:r w:rsidRPr="001E71D3">
        <w:rPr>
          <w:rFonts w:ascii="Arial" w:hAnsi="Arial" w:cs="Arial"/>
          <w:sz w:val="20"/>
          <w:szCs w:val="20"/>
          <w:shd w:val="clear" w:color="auto" w:fill="FFFFFF"/>
        </w:rPr>
        <w:t>Apr;141:1</w:t>
      </w:r>
      <w:proofErr w:type="gramEnd"/>
      <w:r w:rsidRPr="001E71D3">
        <w:rPr>
          <w:rFonts w:ascii="Arial" w:hAnsi="Arial" w:cs="Arial"/>
          <w:sz w:val="20"/>
          <w:szCs w:val="20"/>
          <w:shd w:val="clear" w:color="auto" w:fill="FFFFFF"/>
        </w:rPr>
        <w:t xml:space="preserve">-8.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10.1016/j.pediatrneurol.2022.12.016.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Jan 6. PMID: 36731228.</w:t>
      </w:r>
    </w:p>
    <w:p w14:paraId="47EBC502"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AF1C295"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Mahdi J, Dietrich J, </w:t>
      </w:r>
      <w:proofErr w:type="spellStart"/>
      <w:r w:rsidRPr="001E71D3">
        <w:rPr>
          <w:rFonts w:ascii="Arial" w:hAnsi="Arial" w:cs="Arial"/>
          <w:sz w:val="20"/>
          <w:szCs w:val="20"/>
          <w:shd w:val="clear" w:color="auto" w:fill="FFFFFF"/>
        </w:rPr>
        <w:t>Straathof</w:t>
      </w:r>
      <w:proofErr w:type="spellEnd"/>
      <w:r w:rsidRPr="001E71D3">
        <w:rPr>
          <w:rFonts w:ascii="Arial" w:hAnsi="Arial" w:cs="Arial"/>
          <w:sz w:val="20"/>
          <w:szCs w:val="20"/>
          <w:shd w:val="clear" w:color="auto" w:fill="FFFFFF"/>
        </w:rPr>
        <w:t xml:space="preserve"> K, Roddie C, Scott BJ, Davidson TB, </w:t>
      </w:r>
      <w:proofErr w:type="spellStart"/>
      <w:r w:rsidRPr="001E71D3">
        <w:rPr>
          <w:rFonts w:ascii="Arial" w:hAnsi="Arial" w:cs="Arial"/>
          <w:sz w:val="20"/>
          <w:szCs w:val="20"/>
          <w:shd w:val="clear" w:color="auto" w:fill="FFFFFF"/>
        </w:rPr>
        <w:t>Prolo</w:t>
      </w:r>
      <w:proofErr w:type="spellEnd"/>
      <w:r w:rsidRPr="001E71D3">
        <w:rPr>
          <w:rFonts w:ascii="Arial" w:hAnsi="Arial" w:cs="Arial"/>
          <w:sz w:val="20"/>
          <w:szCs w:val="20"/>
          <w:shd w:val="clear" w:color="auto" w:fill="FFFFFF"/>
        </w:rPr>
        <w:t xml:space="preserve"> LM, Batchelor TT, </w:t>
      </w:r>
      <w:proofErr w:type="spellStart"/>
      <w:r w:rsidRPr="001E71D3">
        <w:rPr>
          <w:rFonts w:ascii="Arial" w:hAnsi="Arial" w:cs="Arial"/>
          <w:sz w:val="20"/>
          <w:szCs w:val="20"/>
          <w:shd w:val="clear" w:color="auto" w:fill="FFFFFF"/>
        </w:rPr>
        <w:t>Campen</w:t>
      </w:r>
      <w:proofErr w:type="spellEnd"/>
      <w:r w:rsidRPr="001E71D3">
        <w:rPr>
          <w:rFonts w:ascii="Arial" w:hAnsi="Arial" w:cs="Arial"/>
          <w:sz w:val="20"/>
          <w:szCs w:val="20"/>
          <w:shd w:val="clear" w:color="auto" w:fill="FFFFFF"/>
        </w:rPr>
        <w:t xml:space="preserve"> CJ, Davis KL, </w:t>
      </w:r>
      <w:r w:rsidRPr="001E71D3">
        <w:rPr>
          <w:rFonts w:ascii="Arial" w:hAnsi="Arial" w:cs="Arial"/>
          <w:b/>
          <w:bCs/>
          <w:sz w:val="20"/>
          <w:szCs w:val="20"/>
          <w:shd w:val="clear" w:color="auto" w:fill="FFFFFF"/>
        </w:rPr>
        <w:t>Gust J</w:t>
      </w:r>
      <w:r w:rsidRPr="001E71D3">
        <w:rPr>
          <w:rFonts w:ascii="Arial" w:hAnsi="Arial" w:cs="Arial"/>
          <w:sz w:val="20"/>
          <w:szCs w:val="20"/>
          <w:shd w:val="clear" w:color="auto" w:fill="FFFFFF"/>
        </w:rPr>
        <w:t xml:space="preserve">, Lim M, </w:t>
      </w:r>
      <w:proofErr w:type="spellStart"/>
      <w:r w:rsidRPr="001E71D3">
        <w:rPr>
          <w:rFonts w:ascii="Arial" w:hAnsi="Arial" w:cs="Arial"/>
          <w:sz w:val="20"/>
          <w:szCs w:val="20"/>
          <w:shd w:val="clear" w:color="auto" w:fill="FFFFFF"/>
        </w:rPr>
        <w:t>Majzner</w:t>
      </w:r>
      <w:proofErr w:type="spellEnd"/>
      <w:r w:rsidRPr="001E71D3">
        <w:rPr>
          <w:rFonts w:ascii="Arial" w:hAnsi="Arial" w:cs="Arial"/>
          <w:sz w:val="20"/>
          <w:szCs w:val="20"/>
          <w:shd w:val="clear" w:color="auto" w:fill="FFFFFF"/>
        </w:rPr>
        <w:t xml:space="preserve"> RG, Park JR, </w:t>
      </w:r>
      <w:proofErr w:type="spellStart"/>
      <w:r w:rsidRPr="001E71D3">
        <w:rPr>
          <w:rFonts w:ascii="Arial" w:hAnsi="Arial" w:cs="Arial"/>
          <w:sz w:val="20"/>
          <w:szCs w:val="20"/>
          <w:shd w:val="clear" w:color="auto" w:fill="FFFFFF"/>
        </w:rPr>
        <w:t>Partap</w:t>
      </w:r>
      <w:proofErr w:type="spellEnd"/>
      <w:r w:rsidRPr="001E71D3">
        <w:rPr>
          <w:rFonts w:ascii="Arial" w:hAnsi="Arial" w:cs="Arial"/>
          <w:sz w:val="20"/>
          <w:szCs w:val="20"/>
          <w:shd w:val="clear" w:color="auto" w:fill="FFFFFF"/>
        </w:rPr>
        <w:t xml:space="preserve"> S, Ramakrishna S, Richards R, Schultz L, Vitanza NA, Wang LD, Mackall CL, </w:t>
      </w:r>
      <w:proofErr w:type="spellStart"/>
      <w:r w:rsidRPr="001E71D3">
        <w:rPr>
          <w:rFonts w:ascii="Arial" w:hAnsi="Arial" w:cs="Arial"/>
          <w:sz w:val="20"/>
          <w:szCs w:val="20"/>
          <w:shd w:val="clear" w:color="auto" w:fill="FFFFFF"/>
        </w:rPr>
        <w:t>Monje</w:t>
      </w:r>
      <w:proofErr w:type="spellEnd"/>
      <w:r w:rsidRPr="001E71D3">
        <w:rPr>
          <w:rFonts w:ascii="Arial" w:hAnsi="Arial" w:cs="Arial"/>
          <w:sz w:val="20"/>
          <w:szCs w:val="20"/>
          <w:shd w:val="clear" w:color="auto" w:fill="FFFFFF"/>
        </w:rPr>
        <w:t xml:space="preserve"> M. Tumor inflammation-associated neurotoxicity. Nat Med. 2023 Apr;29(4):803-810.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10.1038/s41591-023-02276-w.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Apr 6. PMID: 37024595; PMCID: PMC10166099.</w:t>
      </w:r>
    </w:p>
    <w:p w14:paraId="67C29456"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EC188A6" w14:textId="77777777" w:rsidR="0063627C" w:rsidRPr="001E71D3" w:rsidRDefault="0063627C" w:rsidP="0063627C">
      <w:pPr>
        <w:spacing w:after="0" w:line="240" w:lineRule="auto"/>
        <w:rPr>
          <w:rStyle w:val="Hyperlink"/>
          <w:rFonts w:ascii="Arial" w:hAnsi="Arial" w:cs="Arial"/>
          <w:sz w:val="20"/>
          <w:szCs w:val="20"/>
          <w:shd w:val="clear" w:color="auto" w:fill="FFFFFF"/>
        </w:rPr>
      </w:pPr>
      <w:r w:rsidRPr="001E71D3">
        <w:rPr>
          <w:rFonts w:ascii="Arial" w:hAnsi="Arial" w:cs="Arial"/>
          <w:b/>
          <w:bCs/>
          <w:sz w:val="20"/>
          <w:szCs w:val="20"/>
          <w:shd w:val="clear" w:color="auto" w:fill="FFFFFF"/>
        </w:rPr>
        <w:t>Bozarth XL</w:t>
      </w:r>
      <w:r w:rsidRPr="001E71D3">
        <w:rPr>
          <w:rFonts w:ascii="Arial" w:hAnsi="Arial" w:cs="Arial"/>
          <w:sz w:val="20"/>
          <w:szCs w:val="20"/>
          <w:shd w:val="clear" w:color="auto" w:fill="FFFFFF"/>
        </w:rPr>
        <w:t xml:space="preserve">, Lopez J, Fang H, </w:t>
      </w:r>
      <w:r w:rsidRPr="001E71D3">
        <w:rPr>
          <w:rFonts w:ascii="Arial" w:hAnsi="Arial" w:cs="Arial"/>
          <w:b/>
          <w:bCs/>
          <w:sz w:val="20"/>
          <w:szCs w:val="20"/>
          <w:shd w:val="clear" w:color="auto" w:fill="FFFFFF"/>
        </w:rPr>
        <w:t>Lee-Eng J</w:t>
      </w:r>
      <w:r w:rsidRPr="001E71D3">
        <w:rPr>
          <w:rFonts w:ascii="Arial" w:hAnsi="Arial" w:cs="Arial"/>
          <w:sz w:val="20"/>
          <w:szCs w:val="20"/>
          <w:shd w:val="clear" w:color="auto" w:fill="FFFFFF"/>
        </w:rPr>
        <w:t>, Duan Z, Deng X. Phenotypes and Genotypes in Patients with </w:t>
      </w:r>
      <w:r w:rsidRPr="001E71D3">
        <w:rPr>
          <w:rFonts w:ascii="Arial" w:hAnsi="Arial" w:cs="Arial"/>
          <w:i/>
          <w:iCs/>
          <w:sz w:val="20"/>
          <w:szCs w:val="20"/>
          <w:shd w:val="clear" w:color="auto" w:fill="FFFFFF"/>
        </w:rPr>
        <w:t>SMC1A</w:t>
      </w:r>
      <w:r w:rsidRPr="001E71D3">
        <w:rPr>
          <w:rFonts w:ascii="Arial" w:hAnsi="Arial" w:cs="Arial"/>
          <w:sz w:val="20"/>
          <w:szCs w:val="20"/>
          <w:shd w:val="clear" w:color="auto" w:fill="FFFFFF"/>
        </w:rPr>
        <w:t xml:space="preserve">-Related Developmental and Epileptic Encephalopathy. Genes (Basel). 2023 Mar 31;14(4):852.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10.3390/genes14040852. PMID: 37107610; PMCID: PMC10138066.</w:t>
      </w:r>
    </w:p>
    <w:p w14:paraId="51A4273D"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1822E52"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Shelkowitz E,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Al-</w:t>
      </w:r>
      <w:proofErr w:type="spellStart"/>
      <w:r w:rsidRPr="001E71D3">
        <w:rPr>
          <w:rFonts w:ascii="Arial" w:hAnsi="Arial" w:cs="Arial"/>
          <w:sz w:val="20"/>
          <w:szCs w:val="20"/>
          <w:shd w:val="clear" w:color="auto" w:fill="FFFFFF"/>
        </w:rPr>
        <w:t>Hertani</w:t>
      </w:r>
      <w:proofErr w:type="spellEnd"/>
      <w:r w:rsidRPr="001E71D3">
        <w:rPr>
          <w:rFonts w:ascii="Arial" w:hAnsi="Arial" w:cs="Arial"/>
          <w:sz w:val="20"/>
          <w:szCs w:val="20"/>
          <w:shd w:val="clear" w:color="auto" w:fill="FFFFFF"/>
        </w:rPr>
        <w:t xml:space="preserve"> W, </w:t>
      </w:r>
      <w:proofErr w:type="spellStart"/>
      <w:r w:rsidRPr="001E71D3">
        <w:rPr>
          <w:rFonts w:ascii="Arial" w:hAnsi="Arial" w:cs="Arial"/>
          <w:sz w:val="20"/>
          <w:szCs w:val="20"/>
          <w:shd w:val="clear" w:color="auto" w:fill="FFFFFF"/>
        </w:rPr>
        <w:t>Lubout</w:t>
      </w:r>
      <w:proofErr w:type="spellEnd"/>
      <w:r w:rsidRPr="001E71D3">
        <w:rPr>
          <w:rFonts w:ascii="Arial" w:hAnsi="Arial" w:cs="Arial"/>
          <w:sz w:val="20"/>
          <w:szCs w:val="20"/>
          <w:shd w:val="clear" w:color="auto" w:fill="FFFFFF"/>
        </w:rPr>
        <w:t xml:space="preserve"> CMA, </w:t>
      </w:r>
      <w:proofErr w:type="spellStart"/>
      <w:r w:rsidRPr="001E71D3">
        <w:rPr>
          <w:rFonts w:ascii="Arial" w:hAnsi="Arial" w:cs="Arial"/>
          <w:sz w:val="20"/>
          <w:szCs w:val="20"/>
          <w:shd w:val="clear" w:color="auto" w:fill="FFFFFF"/>
        </w:rPr>
        <w:t>Stence</w:t>
      </w:r>
      <w:proofErr w:type="spellEnd"/>
      <w:r w:rsidRPr="001E71D3">
        <w:rPr>
          <w:rFonts w:ascii="Arial" w:hAnsi="Arial" w:cs="Arial"/>
          <w:sz w:val="20"/>
          <w:szCs w:val="20"/>
          <w:shd w:val="clear" w:color="auto" w:fill="FFFFFF"/>
        </w:rPr>
        <w:t xml:space="preserve"> NV, Brown MS, Long P, </w:t>
      </w:r>
      <w:proofErr w:type="spellStart"/>
      <w:r w:rsidRPr="001E71D3">
        <w:rPr>
          <w:rFonts w:ascii="Arial" w:hAnsi="Arial" w:cs="Arial"/>
          <w:sz w:val="20"/>
          <w:szCs w:val="20"/>
          <w:shd w:val="clear" w:color="auto" w:fill="FFFFFF"/>
        </w:rPr>
        <w:t>Walleigh</w:t>
      </w:r>
      <w:proofErr w:type="spellEnd"/>
      <w:r w:rsidRPr="001E71D3">
        <w:rPr>
          <w:rFonts w:ascii="Arial" w:hAnsi="Arial" w:cs="Arial"/>
          <w:sz w:val="20"/>
          <w:szCs w:val="20"/>
          <w:shd w:val="clear" w:color="auto" w:fill="FFFFFF"/>
        </w:rPr>
        <w:t xml:space="preserve"> D, Nelson JA, Perez FE, Shaw DWW, </w:t>
      </w:r>
      <w:proofErr w:type="spellStart"/>
      <w:r w:rsidRPr="001E71D3">
        <w:rPr>
          <w:rFonts w:ascii="Arial" w:hAnsi="Arial" w:cs="Arial"/>
          <w:sz w:val="20"/>
          <w:szCs w:val="20"/>
          <w:shd w:val="clear" w:color="auto" w:fill="FFFFFF"/>
        </w:rPr>
        <w:t>Michl</w:t>
      </w:r>
      <w:proofErr w:type="spellEnd"/>
      <w:r w:rsidRPr="001E71D3">
        <w:rPr>
          <w:rFonts w:ascii="Arial" w:hAnsi="Arial" w:cs="Arial"/>
          <w:sz w:val="20"/>
          <w:szCs w:val="20"/>
          <w:shd w:val="clear" w:color="auto" w:fill="FFFFFF"/>
        </w:rPr>
        <w:t xml:space="preserve"> EJ, Van Hove JLK. Correction: Ketogenic diet as a glycine lowering therapy in nonketotic hyperglycinemia and impact on brain glycine levels. </w:t>
      </w:r>
      <w:proofErr w:type="spellStart"/>
      <w:r w:rsidRPr="001E71D3">
        <w:rPr>
          <w:rFonts w:ascii="Arial" w:hAnsi="Arial" w:cs="Arial"/>
          <w:sz w:val="20"/>
          <w:szCs w:val="20"/>
          <w:shd w:val="clear" w:color="auto" w:fill="FFFFFF"/>
        </w:rPr>
        <w:t>Orphanet</w:t>
      </w:r>
      <w:proofErr w:type="spellEnd"/>
      <w:r w:rsidRPr="001E71D3">
        <w:rPr>
          <w:rFonts w:ascii="Arial" w:hAnsi="Arial" w:cs="Arial"/>
          <w:sz w:val="20"/>
          <w:szCs w:val="20"/>
          <w:shd w:val="clear" w:color="auto" w:fill="FFFFFF"/>
        </w:rPr>
        <w:t xml:space="preserve"> J Rare Dis. 2023 Mar 13;18(1):54.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10.1186/s13023-023-02646-0. Erratum for: </w:t>
      </w:r>
      <w:proofErr w:type="spellStart"/>
      <w:r w:rsidRPr="001E71D3">
        <w:rPr>
          <w:rFonts w:ascii="Arial" w:hAnsi="Arial" w:cs="Arial"/>
          <w:sz w:val="20"/>
          <w:szCs w:val="20"/>
          <w:shd w:val="clear" w:color="auto" w:fill="FFFFFF"/>
        </w:rPr>
        <w:t>Orphanet</w:t>
      </w:r>
      <w:proofErr w:type="spellEnd"/>
      <w:r w:rsidRPr="001E71D3">
        <w:rPr>
          <w:rFonts w:ascii="Arial" w:hAnsi="Arial" w:cs="Arial"/>
          <w:sz w:val="20"/>
          <w:szCs w:val="20"/>
          <w:shd w:val="clear" w:color="auto" w:fill="FFFFFF"/>
        </w:rPr>
        <w:t xml:space="preserve"> J Rare Dis. 2022 Dec 5;17(1):423. PMID: 36915141; PMCID: PMC10012511</w:t>
      </w:r>
      <w:r w:rsidRPr="001E71D3">
        <w:rPr>
          <w:rFonts w:ascii="Arial" w:hAnsi="Arial" w:cs="Arial"/>
          <w:color w:val="212121"/>
          <w:sz w:val="20"/>
          <w:szCs w:val="20"/>
          <w:shd w:val="clear" w:color="auto" w:fill="FFFFFF"/>
        </w:rPr>
        <w:t>.</w:t>
      </w:r>
    </w:p>
    <w:p w14:paraId="1A37CD7E" w14:textId="77777777" w:rsidR="0063627C" w:rsidRPr="001E71D3" w:rsidRDefault="0063627C" w:rsidP="0063627C">
      <w:pPr>
        <w:spacing w:after="0" w:line="240" w:lineRule="auto"/>
        <w:rPr>
          <w:rFonts w:ascii="Arial" w:hAnsi="Arial" w:cs="Arial"/>
          <w:sz w:val="20"/>
          <w:szCs w:val="20"/>
        </w:rPr>
      </w:pPr>
    </w:p>
    <w:p w14:paraId="69D31C1C"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Patel PB</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Patrick KE,</w:t>
      </w:r>
      <w:r w:rsidRPr="001E71D3">
        <w:rPr>
          <w:rFonts w:ascii="Arial" w:hAnsi="Arial" w:cs="Arial"/>
          <w:sz w:val="20"/>
          <w:szCs w:val="20"/>
          <w:shd w:val="clear" w:color="auto" w:fill="FFFFFF"/>
        </w:rPr>
        <w:t xml:space="preserve"> Benedetti GM, </w:t>
      </w:r>
      <w:r w:rsidRPr="001E71D3">
        <w:rPr>
          <w:rFonts w:ascii="Arial" w:hAnsi="Arial" w:cs="Arial"/>
          <w:b/>
          <w:bCs/>
          <w:sz w:val="20"/>
          <w:szCs w:val="20"/>
          <w:shd w:val="clear" w:color="auto" w:fill="FFFFFF"/>
        </w:rPr>
        <w:t>Morgan LA</w:t>
      </w:r>
      <w:r w:rsidRPr="001E71D3">
        <w:rPr>
          <w:rFonts w:ascii="Arial" w:hAnsi="Arial" w:cs="Arial"/>
          <w:sz w:val="20"/>
          <w:szCs w:val="20"/>
          <w:shd w:val="clear" w:color="auto" w:fill="FFFFFF"/>
        </w:rPr>
        <w:t xml:space="preserve">, </w:t>
      </w:r>
      <w:r w:rsidRPr="001E71D3">
        <w:rPr>
          <w:rFonts w:ascii="Arial" w:hAnsi="Arial" w:cs="Arial"/>
          <w:b/>
          <w:bCs/>
          <w:sz w:val="20"/>
          <w:szCs w:val="20"/>
          <w:shd w:val="clear" w:color="auto" w:fill="FFFFFF"/>
        </w:rPr>
        <w:t>Bowen KS</w:t>
      </w:r>
      <w:r w:rsidRPr="001E71D3">
        <w:rPr>
          <w:rFonts w:ascii="Arial" w:hAnsi="Arial" w:cs="Arial"/>
          <w:sz w:val="20"/>
          <w:szCs w:val="20"/>
          <w:shd w:val="clear" w:color="auto" w:fill="FFFFFF"/>
        </w:rPr>
        <w:t xml:space="preserve">, Wright JN, </w:t>
      </w:r>
      <w:r w:rsidRPr="001E71D3">
        <w:rPr>
          <w:rFonts w:ascii="Arial" w:hAnsi="Arial" w:cs="Arial"/>
          <w:b/>
          <w:bCs/>
          <w:sz w:val="20"/>
          <w:szCs w:val="20"/>
          <w:shd w:val="clear" w:color="auto" w:fill="FFFFFF"/>
        </w:rPr>
        <w:t>Wainwright MS</w:t>
      </w:r>
      <w:r w:rsidRPr="001E71D3">
        <w:rPr>
          <w:rFonts w:ascii="Arial" w:hAnsi="Arial" w:cs="Arial"/>
          <w:sz w:val="20"/>
          <w:szCs w:val="20"/>
          <w:shd w:val="clear" w:color="auto" w:fill="FFFFFF"/>
        </w:rPr>
        <w:t xml:space="preserve">. A Multidisciplinary Pediatric Neurology Clinic for Systematic Follow-up of Children with Neurologic Sequelae of COVID-19. J Child Neurol. 2023 Mar;38(3-4):121-129.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10.1177/08830738231156950.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Mar 29. PMID: 36991568; PMCID: PMC10064197.</w:t>
      </w:r>
    </w:p>
    <w:p w14:paraId="62EA46FF"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0B282E5"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Qin ES, Gold LS, Singh N, </w:t>
      </w:r>
      <w:proofErr w:type="spellStart"/>
      <w:r w:rsidRPr="001E71D3">
        <w:rPr>
          <w:rFonts w:ascii="Arial" w:hAnsi="Arial" w:cs="Arial"/>
          <w:sz w:val="20"/>
          <w:szCs w:val="20"/>
          <w:shd w:val="clear" w:color="auto" w:fill="FFFFFF"/>
        </w:rPr>
        <w:t>Wysham</w:t>
      </w:r>
      <w:proofErr w:type="spellEnd"/>
      <w:r w:rsidRPr="001E71D3">
        <w:rPr>
          <w:rFonts w:ascii="Arial" w:hAnsi="Arial" w:cs="Arial"/>
          <w:sz w:val="20"/>
          <w:szCs w:val="20"/>
          <w:shd w:val="clear" w:color="auto" w:fill="FFFFFF"/>
        </w:rPr>
        <w:t xml:space="preserve"> KD, Hough CL, </w:t>
      </w:r>
      <w:r w:rsidRPr="001E71D3">
        <w:rPr>
          <w:rFonts w:ascii="Arial" w:hAnsi="Arial" w:cs="Arial"/>
          <w:b/>
          <w:bCs/>
          <w:sz w:val="20"/>
          <w:szCs w:val="20"/>
          <w:shd w:val="clear" w:color="auto" w:fill="FFFFFF"/>
        </w:rPr>
        <w:t>Patel PB</w:t>
      </w:r>
      <w:r w:rsidRPr="001E71D3">
        <w:rPr>
          <w:rFonts w:ascii="Arial" w:hAnsi="Arial" w:cs="Arial"/>
          <w:sz w:val="20"/>
          <w:szCs w:val="20"/>
          <w:shd w:val="clear" w:color="auto" w:fill="FFFFFF"/>
        </w:rPr>
        <w:t xml:space="preserve">, Bunnell AE, Andrews JS. Physical function and fatigue recovery at 6 months after hospitalization for COVID-19. PM R. 2023 Mar;15(3):314-324.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10.1002/pmrj.12866.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2022 Aug 6. PMID: 35726518; PMCID: PMC9353339.</w:t>
      </w:r>
    </w:p>
    <w:p w14:paraId="6B54785C"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29A5437"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Chang V, </w:t>
      </w:r>
      <w:r w:rsidRPr="001E71D3">
        <w:rPr>
          <w:rFonts w:ascii="Arial" w:hAnsi="Arial" w:cs="Arial"/>
          <w:b/>
          <w:bCs/>
          <w:sz w:val="20"/>
          <w:szCs w:val="20"/>
          <w:shd w:val="clear" w:color="auto" w:fill="FFFFFF"/>
        </w:rPr>
        <w:t>Mingbunjerdsuk D</w:t>
      </w:r>
      <w:r w:rsidRPr="001E71D3">
        <w:rPr>
          <w:rFonts w:ascii="Arial" w:hAnsi="Arial" w:cs="Arial"/>
          <w:sz w:val="20"/>
          <w:szCs w:val="20"/>
          <w:shd w:val="clear" w:color="auto" w:fill="FFFFFF"/>
        </w:rPr>
        <w:t xml:space="preserve">. Dystonia Responding to Levodopa in A Child with Myoclonus-Dystonia. Mov </w:t>
      </w:r>
      <w:proofErr w:type="spellStart"/>
      <w:r w:rsidRPr="001E71D3">
        <w:rPr>
          <w:rFonts w:ascii="Arial" w:hAnsi="Arial" w:cs="Arial"/>
          <w:sz w:val="20"/>
          <w:szCs w:val="20"/>
          <w:shd w:val="clear" w:color="auto" w:fill="FFFFFF"/>
        </w:rPr>
        <w:t>Disord</w:t>
      </w:r>
      <w:proofErr w:type="spellEnd"/>
      <w:r w:rsidRPr="001E71D3">
        <w:rPr>
          <w:rFonts w:ascii="Arial" w:hAnsi="Arial" w:cs="Arial"/>
          <w:sz w:val="20"/>
          <w:szCs w:val="20"/>
          <w:shd w:val="clear" w:color="auto" w:fill="FFFFFF"/>
        </w:rPr>
        <w:t xml:space="preserve"> Clin </w:t>
      </w:r>
      <w:proofErr w:type="spellStart"/>
      <w:r w:rsidRPr="001E71D3">
        <w:rPr>
          <w:rFonts w:ascii="Arial" w:hAnsi="Arial" w:cs="Arial"/>
          <w:sz w:val="20"/>
          <w:szCs w:val="20"/>
          <w:shd w:val="clear" w:color="auto" w:fill="FFFFFF"/>
        </w:rPr>
        <w:t>Pract</w:t>
      </w:r>
      <w:proofErr w:type="spellEnd"/>
      <w:r w:rsidRPr="001E71D3">
        <w:rPr>
          <w:rFonts w:ascii="Arial" w:hAnsi="Arial" w:cs="Arial"/>
          <w:sz w:val="20"/>
          <w:szCs w:val="20"/>
          <w:shd w:val="clear" w:color="auto" w:fill="FFFFFF"/>
        </w:rPr>
        <w:t xml:space="preserve">. 2023 Mar 7;10(4):687-690.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10.1002/mdc3.13708. PMID: 37070063; PMCID: PMC10105106.</w:t>
      </w:r>
    </w:p>
    <w:p w14:paraId="159D7FF3"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6424912" w14:textId="77777777" w:rsidR="0063627C" w:rsidRPr="001E71D3" w:rsidRDefault="0063627C" w:rsidP="0063627C">
      <w:pPr>
        <w:spacing w:after="0" w:line="240" w:lineRule="auto"/>
        <w:rPr>
          <w:rFonts w:ascii="Arial" w:hAnsi="Arial" w:cs="Arial"/>
          <w:sz w:val="20"/>
          <w:szCs w:val="20"/>
          <w:shd w:val="clear" w:color="auto" w:fill="FFFFFF"/>
        </w:rPr>
      </w:pPr>
      <w:r w:rsidRPr="001E71D3">
        <w:rPr>
          <w:rFonts w:ascii="Arial" w:hAnsi="Arial" w:cs="Arial"/>
          <w:sz w:val="20"/>
          <w:szCs w:val="20"/>
          <w:shd w:val="clear" w:color="auto" w:fill="FFFFFF"/>
        </w:rPr>
        <w:t xml:space="preserve">Paul MS, Duncan AR, </w:t>
      </w:r>
      <w:proofErr w:type="spellStart"/>
      <w:r w:rsidRPr="001E71D3">
        <w:rPr>
          <w:rFonts w:ascii="Arial" w:hAnsi="Arial" w:cs="Arial"/>
          <w:sz w:val="20"/>
          <w:szCs w:val="20"/>
          <w:shd w:val="clear" w:color="auto" w:fill="FFFFFF"/>
        </w:rPr>
        <w:t>Genetti</w:t>
      </w:r>
      <w:proofErr w:type="spellEnd"/>
      <w:r w:rsidRPr="001E71D3">
        <w:rPr>
          <w:rFonts w:ascii="Arial" w:hAnsi="Arial" w:cs="Arial"/>
          <w:sz w:val="20"/>
          <w:szCs w:val="20"/>
          <w:shd w:val="clear" w:color="auto" w:fill="FFFFFF"/>
        </w:rPr>
        <w:t xml:space="preserve"> CA, Pan H, Jackson A, Grant PE, Shi J, </w:t>
      </w:r>
      <w:proofErr w:type="spellStart"/>
      <w:r w:rsidRPr="001E71D3">
        <w:rPr>
          <w:rFonts w:ascii="Arial" w:hAnsi="Arial" w:cs="Arial"/>
          <w:sz w:val="20"/>
          <w:szCs w:val="20"/>
          <w:shd w:val="clear" w:color="auto" w:fill="FFFFFF"/>
        </w:rPr>
        <w:t>Pinelli</w:t>
      </w:r>
      <w:proofErr w:type="spellEnd"/>
      <w:r w:rsidRPr="001E71D3">
        <w:rPr>
          <w:rFonts w:ascii="Arial" w:hAnsi="Arial" w:cs="Arial"/>
          <w:sz w:val="20"/>
          <w:szCs w:val="20"/>
          <w:shd w:val="clear" w:color="auto" w:fill="FFFFFF"/>
        </w:rPr>
        <w:t xml:space="preserve"> M, Brunetti-</w:t>
      </w:r>
      <w:proofErr w:type="spellStart"/>
      <w:r w:rsidRPr="001E71D3">
        <w:rPr>
          <w:rFonts w:ascii="Arial" w:hAnsi="Arial" w:cs="Arial"/>
          <w:sz w:val="20"/>
          <w:szCs w:val="20"/>
          <w:shd w:val="clear" w:color="auto" w:fill="FFFFFF"/>
        </w:rPr>
        <w:t>Pierri</w:t>
      </w:r>
      <w:proofErr w:type="spellEnd"/>
      <w:r w:rsidRPr="001E71D3">
        <w:rPr>
          <w:rFonts w:ascii="Arial" w:hAnsi="Arial" w:cs="Arial"/>
          <w:sz w:val="20"/>
          <w:szCs w:val="20"/>
          <w:shd w:val="clear" w:color="auto" w:fill="FFFFFF"/>
        </w:rPr>
        <w:t xml:space="preserve"> N, Garza-Flores A, Shahani D,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Zampino</w:t>
      </w:r>
      <w:proofErr w:type="spellEnd"/>
      <w:r w:rsidRPr="001E71D3">
        <w:rPr>
          <w:rFonts w:ascii="Arial" w:hAnsi="Arial" w:cs="Arial"/>
          <w:sz w:val="20"/>
          <w:szCs w:val="20"/>
          <w:shd w:val="clear" w:color="auto" w:fill="FFFFFF"/>
        </w:rPr>
        <w:t xml:space="preserve"> G, Leoni C, </w:t>
      </w:r>
      <w:proofErr w:type="spellStart"/>
      <w:r w:rsidRPr="001E71D3">
        <w:rPr>
          <w:rFonts w:ascii="Arial" w:hAnsi="Arial" w:cs="Arial"/>
          <w:sz w:val="20"/>
          <w:szCs w:val="20"/>
          <w:shd w:val="clear" w:color="auto" w:fill="FFFFFF"/>
        </w:rPr>
        <w:t>Agolini</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Novelli</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Blümlein</w:t>
      </w:r>
      <w:proofErr w:type="spellEnd"/>
      <w:r w:rsidRPr="001E71D3">
        <w:rPr>
          <w:rFonts w:ascii="Arial" w:hAnsi="Arial" w:cs="Arial"/>
          <w:sz w:val="20"/>
          <w:szCs w:val="20"/>
          <w:shd w:val="clear" w:color="auto" w:fill="FFFFFF"/>
        </w:rPr>
        <w:t xml:space="preserve"> Tobias B Haack U, </w:t>
      </w:r>
      <w:proofErr w:type="spellStart"/>
      <w:r w:rsidRPr="001E71D3">
        <w:rPr>
          <w:rFonts w:ascii="Arial" w:hAnsi="Arial" w:cs="Arial"/>
          <w:sz w:val="20"/>
          <w:szCs w:val="20"/>
          <w:shd w:val="clear" w:color="auto" w:fill="FFFFFF"/>
        </w:rPr>
        <w:t>Heinritz</w:t>
      </w:r>
      <w:proofErr w:type="spellEnd"/>
      <w:r w:rsidRPr="001E71D3">
        <w:rPr>
          <w:rFonts w:ascii="Arial" w:hAnsi="Arial" w:cs="Arial"/>
          <w:sz w:val="20"/>
          <w:szCs w:val="20"/>
          <w:shd w:val="clear" w:color="auto" w:fill="FFFFFF"/>
        </w:rPr>
        <w:t xml:space="preserve"> W, </w:t>
      </w:r>
      <w:proofErr w:type="spellStart"/>
      <w:r w:rsidRPr="001E71D3">
        <w:rPr>
          <w:rFonts w:ascii="Arial" w:hAnsi="Arial" w:cs="Arial"/>
          <w:sz w:val="20"/>
          <w:szCs w:val="20"/>
          <w:shd w:val="clear" w:color="auto" w:fill="FFFFFF"/>
        </w:rPr>
        <w:t>Matzker</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Alhaddad</w:t>
      </w:r>
      <w:proofErr w:type="spellEnd"/>
      <w:r w:rsidRPr="001E71D3">
        <w:rPr>
          <w:rFonts w:ascii="Arial" w:hAnsi="Arial" w:cs="Arial"/>
          <w:sz w:val="20"/>
          <w:szCs w:val="20"/>
          <w:shd w:val="clear" w:color="auto" w:fill="FFFFFF"/>
        </w:rPr>
        <w:t xml:space="preserve"> B, </w:t>
      </w:r>
      <w:proofErr w:type="spellStart"/>
      <w:r w:rsidRPr="001E71D3">
        <w:rPr>
          <w:rFonts w:ascii="Arial" w:hAnsi="Arial" w:cs="Arial"/>
          <w:sz w:val="20"/>
          <w:szCs w:val="20"/>
          <w:shd w:val="clear" w:color="auto" w:fill="FFFFFF"/>
        </w:rPr>
        <w:t>Jamra</w:t>
      </w:r>
      <w:proofErr w:type="spellEnd"/>
      <w:r w:rsidRPr="001E71D3">
        <w:rPr>
          <w:rFonts w:ascii="Arial" w:hAnsi="Arial" w:cs="Arial"/>
          <w:sz w:val="20"/>
          <w:szCs w:val="20"/>
          <w:shd w:val="clear" w:color="auto" w:fill="FFFFFF"/>
        </w:rPr>
        <w:t xml:space="preserve"> RA, </w:t>
      </w:r>
      <w:proofErr w:type="spellStart"/>
      <w:r w:rsidRPr="001E71D3">
        <w:rPr>
          <w:rFonts w:ascii="Arial" w:hAnsi="Arial" w:cs="Arial"/>
          <w:sz w:val="20"/>
          <w:szCs w:val="20"/>
          <w:shd w:val="clear" w:color="auto" w:fill="FFFFFF"/>
        </w:rPr>
        <w:t>Bartolomaeus</w:t>
      </w:r>
      <w:proofErr w:type="spellEnd"/>
      <w:r w:rsidRPr="001E71D3">
        <w:rPr>
          <w:rFonts w:ascii="Arial" w:hAnsi="Arial" w:cs="Arial"/>
          <w:sz w:val="20"/>
          <w:szCs w:val="20"/>
          <w:shd w:val="clear" w:color="auto" w:fill="FFFFFF"/>
        </w:rPr>
        <w:t xml:space="preserve"> T, </w:t>
      </w:r>
      <w:proofErr w:type="spellStart"/>
      <w:r w:rsidRPr="001E71D3">
        <w:rPr>
          <w:rFonts w:ascii="Arial" w:hAnsi="Arial" w:cs="Arial"/>
          <w:sz w:val="20"/>
          <w:szCs w:val="20"/>
          <w:shd w:val="clear" w:color="auto" w:fill="FFFFFF"/>
        </w:rPr>
        <w:t>AlHamdan</w:t>
      </w:r>
      <w:proofErr w:type="spellEnd"/>
      <w:r w:rsidRPr="001E71D3">
        <w:rPr>
          <w:rFonts w:ascii="Arial" w:hAnsi="Arial" w:cs="Arial"/>
          <w:sz w:val="20"/>
          <w:szCs w:val="20"/>
          <w:shd w:val="clear" w:color="auto" w:fill="FFFFFF"/>
        </w:rPr>
        <w:t xml:space="preserve"> S, </w:t>
      </w:r>
      <w:proofErr w:type="spellStart"/>
      <w:r w:rsidRPr="001E71D3">
        <w:rPr>
          <w:rFonts w:ascii="Arial" w:hAnsi="Arial" w:cs="Arial"/>
          <w:sz w:val="20"/>
          <w:szCs w:val="20"/>
          <w:shd w:val="clear" w:color="auto" w:fill="FFFFFF"/>
        </w:rPr>
        <w:t>Carapito</w:t>
      </w:r>
      <w:proofErr w:type="spellEnd"/>
      <w:r w:rsidRPr="001E71D3">
        <w:rPr>
          <w:rFonts w:ascii="Arial" w:hAnsi="Arial" w:cs="Arial"/>
          <w:sz w:val="20"/>
          <w:szCs w:val="20"/>
          <w:shd w:val="clear" w:color="auto" w:fill="FFFFFF"/>
        </w:rPr>
        <w:t xml:space="preserve"> R, Isidor B, Bahram S, Ritter A, Izumi K, </w:t>
      </w:r>
      <w:proofErr w:type="spellStart"/>
      <w:r w:rsidRPr="001E71D3">
        <w:rPr>
          <w:rFonts w:ascii="Arial" w:hAnsi="Arial" w:cs="Arial"/>
          <w:sz w:val="20"/>
          <w:szCs w:val="20"/>
          <w:shd w:val="clear" w:color="auto" w:fill="FFFFFF"/>
        </w:rPr>
        <w:t>Shakked</w:t>
      </w:r>
      <w:proofErr w:type="spellEnd"/>
      <w:r w:rsidRPr="001E71D3">
        <w:rPr>
          <w:rFonts w:ascii="Arial" w:hAnsi="Arial" w:cs="Arial"/>
          <w:sz w:val="20"/>
          <w:szCs w:val="20"/>
          <w:shd w:val="clear" w:color="auto" w:fill="FFFFFF"/>
        </w:rPr>
        <w:t xml:space="preserve"> BP, </w:t>
      </w:r>
      <w:proofErr w:type="spellStart"/>
      <w:r w:rsidRPr="001E71D3">
        <w:rPr>
          <w:rFonts w:ascii="Arial" w:hAnsi="Arial" w:cs="Arial"/>
          <w:sz w:val="20"/>
          <w:szCs w:val="20"/>
          <w:shd w:val="clear" w:color="auto" w:fill="FFFFFF"/>
        </w:rPr>
        <w:t>Barel</w:t>
      </w:r>
      <w:proofErr w:type="spellEnd"/>
      <w:r w:rsidRPr="001E71D3">
        <w:rPr>
          <w:rFonts w:ascii="Arial" w:hAnsi="Arial" w:cs="Arial"/>
          <w:sz w:val="20"/>
          <w:szCs w:val="20"/>
          <w:shd w:val="clear" w:color="auto" w:fill="FFFFFF"/>
        </w:rPr>
        <w:t xml:space="preserve"> O, Ben Zeev B, </w:t>
      </w:r>
      <w:proofErr w:type="spellStart"/>
      <w:r w:rsidRPr="001E71D3">
        <w:rPr>
          <w:rFonts w:ascii="Arial" w:hAnsi="Arial" w:cs="Arial"/>
          <w:sz w:val="20"/>
          <w:szCs w:val="20"/>
          <w:shd w:val="clear" w:color="auto" w:fill="FFFFFF"/>
        </w:rPr>
        <w:t>Begtrup</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Carere</w:t>
      </w:r>
      <w:proofErr w:type="spellEnd"/>
      <w:r w:rsidRPr="001E71D3">
        <w:rPr>
          <w:rFonts w:ascii="Arial" w:hAnsi="Arial" w:cs="Arial"/>
          <w:sz w:val="20"/>
          <w:szCs w:val="20"/>
          <w:shd w:val="clear" w:color="auto" w:fill="FFFFFF"/>
        </w:rPr>
        <w:t xml:space="preserve"> DA, </w:t>
      </w:r>
      <w:proofErr w:type="spellStart"/>
      <w:r w:rsidRPr="001E71D3">
        <w:rPr>
          <w:rFonts w:ascii="Arial" w:hAnsi="Arial" w:cs="Arial"/>
          <w:sz w:val="20"/>
          <w:szCs w:val="20"/>
          <w:shd w:val="clear" w:color="auto" w:fill="FFFFFF"/>
        </w:rPr>
        <w:t>Mullegama</w:t>
      </w:r>
      <w:proofErr w:type="spellEnd"/>
      <w:r w:rsidRPr="001E71D3">
        <w:rPr>
          <w:rFonts w:ascii="Arial" w:hAnsi="Arial" w:cs="Arial"/>
          <w:sz w:val="20"/>
          <w:szCs w:val="20"/>
          <w:shd w:val="clear" w:color="auto" w:fill="FFFFFF"/>
        </w:rPr>
        <w:t xml:space="preserve"> SV, </w:t>
      </w:r>
      <w:proofErr w:type="spellStart"/>
      <w:r w:rsidRPr="001E71D3">
        <w:rPr>
          <w:rFonts w:ascii="Arial" w:hAnsi="Arial" w:cs="Arial"/>
          <w:sz w:val="20"/>
          <w:szCs w:val="20"/>
          <w:shd w:val="clear" w:color="auto" w:fill="FFFFFF"/>
        </w:rPr>
        <w:t>Palculict</w:t>
      </w:r>
      <w:proofErr w:type="spellEnd"/>
      <w:r w:rsidRPr="001E71D3">
        <w:rPr>
          <w:rFonts w:ascii="Arial" w:hAnsi="Arial" w:cs="Arial"/>
          <w:sz w:val="20"/>
          <w:szCs w:val="20"/>
          <w:shd w:val="clear" w:color="auto" w:fill="FFFFFF"/>
        </w:rPr>
        <w:t xml:space="preserve"> TB, Calame DG, Schwan K, </w:t>
      </w:r>
      <w:proofErr w:type="spellStart"/>
      <w:r w:rsidRPr="001E71D3">
        <w:rPr>
          <w:rFonts w:ascii="Arial" w:hAnsi="Arial" w:cs="Arial"/>
          <w:sz w:val="20"/>
          <w:szCs w:val="20"/>
          <w:shd w:val="clear" w:color="auto" w:fill="FFFFFF"/>
        </w:rPr>
        <w:t>Aycinena</w:t>
      </w:r>
      <w:proofErr w:type="spellEnd"/>
      <w:r w:rsidRPr="001E71D3">
        <w:rPr>
          <w:rFonts w:ascii="Arial" w:hAnsi="Arial" w:cs="Arial"/>
          <w:sz w:val="20"/>
          <w:szCs w:val="20"/>
          <w:shd w:val="clear" w:color="auto" w:fill="FFFFFF"/>
        </w:rPr>
        <w:t xml:space="preserve"> ARP, </w:t>
      </w:r>
      <w:proofErr w:type="spellStart"/>
      <w:r w:rsidRPr="001E71D3">
        <w:rPr>
          <w:rFonts w:ascii="Arial" w:hAnsi="Arial" w:cs="Arial"/>
          <w:sz w:val="20"/>
          <w:szCs w:val="20"/>
          <w:shd w:val="clear" w:color="auto" w:fill="FFFFFF"/>
        </w:rPr>
        <w:t>Traberg</w:t>
      </w:r>
      <w:proofErr w:type="spellEnd"/>
      <w:r w:rsidRPr="001E71D3">
        <w:rPr>
          <w:rFonts w:ascii="Arial" w:hAnsi="Arial" w:cs="Arial"/>
          <w:sz w:val="20"/>
          <w:szCs w:val="20"/>
          <w:shd w:val="clear" w:color="auto" w:fill="FFFFFF"/>
        </w:rPr>
        <w:t xml:space="preserve"> R; Genomics England Research Consortium; </w:t>
      </w:r>
      <w:proofErr w:type="spellStart"/>
      <w:r w:rsidRPr="001E71D3">
        <w:rPr>
          <w:rFonts w:ascii="Arial" w:hAnsi="Arial" w:cs="Arial"/>
          <w:sz w:val="20"/>
          <w:szCs w:val="20"/>
          <w:shd w:val="clear" w:color="auto" w:fill="FFFFFF"/>
        </w:rPr>
        <w:t>Douzgou</w:t>
      </w:r>
      <w:proofErr w:type="spellEnd"/>
      <w:r w:rsidRPr="001E71D3">
        <w:rPr>
          <w:rFonts w:ascii="Arial" w:hAnsi="Arial" w:cs="Arial"/>
          <w:sz w:val="20"/>
          <w:szCs w:val="20"/>
          <w:shd w:val="clear" w:color="auto" w:fill="FFFFFF"/>
        </w:rPr>
        <w:t xml:space="preserve"> S, </w:t>
      </w:r>
      <w:proofErr w:type="spellStart"/>
      <w:r w:rsidRPr="001E71D3">
        <w:rPr>
          <w:rFonts w:ascii="Arial" w:hAnsi="Arial" w:cs="Arial"/>
          <w:sz w:val="20"/>
          <w:szCs w:val="20"/>
          <w:shd w:val="clear" w:color="auto" w:fill="FFFFFF"/>
        </w:rPr>
        <w:t>Pirt</w:t>
      </w:r>
      <w:proofErr w:type="spellEnd"/>
      <w:r w:rsidRPr="001E71D3">
        <w:rPr>
          <w:rFonts w:ascii="Arial" w:hAnsi="Arial" w:cs="Arial"/>
          <w:sz w:val="20"/>
          <w:szCs w:val="20"/>
          <w:shd w:val="clear" w:color="auto" w:fill="FFFFFF"/>
        </w:rPr>
        <w:t xml:space="preserve"> H, Ismayilova N, Banka S, Chao HT, Agrawal PB. Rare EIF4A2 variants are associated with a neurodevelopmental disorder characterized by intellectual disability, hypotonia, and epilepsy. Am J Hum Genet. 2023 Mar 2;110(3):548.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10.1016/j.ajhg.2023.02.010. Erratum for: Am J Hum Genet. 2023 Jan 5;110(1):120-145. PMID: 36868207; PMCID: PMC10027494.</w:t>
      </w:r>
    </w:p>
    <w:p w14:paraId="47FA0F6E"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5F2ECB45"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color w:val="212121"/>
          <w:sz w:val="20"/>
          <w:szCs w:val="20"/>
          <w:shd w:val="clear" w:color="auto" w:fill="FFFFFF"/>
        </w:rPr>
        <w:t xml:space="preserve">Ostendorf AP, </w:t>
      </w:r>
      <w:proofErr w:type="spellStart"/>
      <w:r w:rsidRPr="001E71D3">
        <w:rPr>
          <w:rFonts w:ascii="Arial" w:hAnsi="Arial" w:cs="Arial"/>
          <w:color w:val="212121"/>
          <w:sz w:val="20"/>
          <w:szCs w:val="20"/>
          <w:shd w:val="clear" w:color="auto" w:fill="FFFFFF"/>
        </w:rPr>
        <w:t>Axeen</w:t>
      </w:r>
      <w:proofErr w:type="spellEnd"/>
      <w:r w:rsidRPr="001E71D3">
        <w:rPr>
          <w:rFonts w:ascii="Arial" w:hAnsi="Arial" w:cs="Arial"/>
          <w:color w:val="212121"/>
          <w:sz w:val="20"/>
          <w:szCs w:val="20"/>
          <w:shd w:val="clear" w:color="auto" w:fill="FFFFFF"/>
        </w:rPr>
        <w:t xml:space="preserve"> ET, Eschbach K, </w:t>
      </w:r>
      <w:proofErr w:type="spellStart"/>
      <w:r w:rsidRPr="001E71D3">
        <w:rPr>
          <w:rFonts w:ascii="Arial" w:hAnsi="Arial" w:cs="Arial"/>
          <w:color w:val="212121"/>
          <w:sz w:val="20"/>
          <w:szCs w:val="20"/>
          <w:shd w:val="clear" w:color="auto" w:fill="FFFFFF"/>
        </w:rPr>
        <w:t>Fedak</w:t>
      </w:r>
      <w:proofErr w:type="spellEnd"/>
      <w:r w:rsidRPr="001E71D3">
        <w:rPr>
          <w:rFonts w:ascii="Arial" w:hAnsi="Arial" w:cs="Arial"/>
          <w:color w:val="212121"/>
          <w:sz w:val="20"/>
          <w:szCs w:val="20"/>
          <w:shd w:val="clear" w:color="auto" w:fill="FFFFFF"/>
        </w:rPr>
        <w:t xml:space="preserve"> Romanowski E, </w:t>
      </w:r>
      <w:r w:rsidRPr="001E71D3">
        <w:rPr>
          <w:rFonts w:ascii="Arial" w:hAnsi="Arial" w:cs="Arial"/>
          <w:b/>
          <w:bCs/>
          <w:color w:val="212121"/>
          <w:sz w:val="20"/>
          <w:szCs w:val="20"/>
          <w:shd w:val="clear" w:color="auto" w:fill="FFFFFF"/>
        </w:rPr>
        <w:t>Morgan LA</w:t>
      </w:r>
      <w:r w:rsidRPr="001E71D3">
        <w:rPr>
          <w:rFonts w:ascii="Arial" w:hAnsi="Arial" w:cs="Arial"/>
          <w:color w:val="212121"/>
          <w:sz w:val="20"/>
          <w:szCs w:val="20"/>
          <w:shd w:val="clear" w:color="auto" w:fill="FFFFFF"/>
        </w:rPr>
        <w:t xml:space="preserve">, Gross P, Narayanan UG, Glader L, Noritz G; Cerebral Palsy Research Network. Epilepsy and proxy-reported health-related quality of life in children and young people with non-ambulatory cerebral palsy. Dev Med Child Neurol. 2023 Feb;65(2):200-206. </w:t>
      </w:r>
      <w:proofErr w:type="spellStart"/>
      <w:r w:rsidRPr="001E71D3">
        <w:rPr>
          <w:rFonts w:ascii="Arial" w:hAnsi="Arial" w:cs="Arial"/>
          <w:color w:val="212121"/>
          <w:sz w:val="20"/>
          <w:szCs w:val="20"/>
          <w:shd w:val="clear" w:color="auto" w:fill="FFFFFF"/>
        </w:rPr>
        <w:t>doi</w:t>
      </w:r>
      <w:proofErr w:type="spellEnd"/>
      <w:r w:rsidRPr="001E71D3">
        <w:rPr>
          <w:rFonts w:ascii="Arial" w:hAnsi="Arial" w:cs="Arial"/>
          <w:color w:val="212121"/>
          <w:sz w:val="20"/>
          <w:szCs w:val="20"/>
          <w:shd w:val="clear" w:color="auto" w:fill="FFFFFF"/>
        </w:rPr>
        <w:t xml:space="preserve">: 10.1111/dmcn.15336. </w:t>
      </w:r>
      <w:proofErr w:type="spellStart"/>
      <w:r w:rsidRPr="001E71D3">
        <w:rPr>
          <w:rFonts w:ascii="Arial" w:hAnsi="Arial" w:cs="Arial"/>
          <w:color w:val="212121"/>
          <w:sz w:val="20"/>
          <w:szCs w:val="20"/>
          <w:shd w:val="clear" w:color="auto" w:fill="FFFFFF"/>
        </w:rPr>
        <w:t>Epub</w:t>
      </w:r>
      <w:proofErr w:type="spellEnd"/>
      <w:r w:rsidRPr="001E71D3">
        <w:rPr>
          <w:rFonts w:ascii="Arial" w:hAnsi="Arial" w:cs="Arial"/>
          <w:color w:val="212121"/>
          <w:sz w:val="20"/>
          <w:szCs w:val="20"/>
          <w:shd w:val="clear" w:color="auto" w:fill="FFFFFF"/>
        </w:rPr>
        <w:t xml:space="preserve"> 2022 Jul 12. PMID: 35820144; PMCID: PMC10084160.</w:t>
      </w:r>
    </w:p>
    <w:p w14:paraId="21390DE1"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24D6353A"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Castro D, </w:t>
      </w:r>
      <w:r w:rsidRPr="001E71D3">
        <w:rPr>
          <w:rFonts w:ascii="Arial" w:hAnsi="Arial" w:cs="Arial"/>
          <w:b/>
          <w:bCs/>
          <w:sz w:val="20"/>
          <w:szCs w:val="20"/>
          <w:shd w:val="clear" w:color="auto" w:fill="FFFFFF"/>
        </w:rPr>
        <w:t>Henriquez A</w:t>
      </w:r>
      <w:r w:rsidRPr="001E71D3">
        <w:rPr>
          <w:rFonts w:ascii="Arial" w:hAnsi="Arial" w:cs="Arial"/>
          <w:sz w:val="20"/>
          <w:szCs w:val="20"/>
          <w:shd w:val="clear" w:color="auto" w:fill="FFFFFF"/>
        </w:rPr>
        <w:t>. Atypical presentation of hypokalemic periodic paralysis: A case report. Muscle Nerve. 2023 Apr;67(4</w:t>
      </w:r>
      <w:proofErr w:type="gramStart"/>
      <w:r w:rsidRPr="001E71D3">
        <w:rPr>
          <w:rFonts w:ascii="Arial" w:hAnsi="Arial" w:cs="Arial"/>
          <w:sz w:val="20"/>
          <w:szCs w:val="20"/>
          <w:shd w:val="clear" w:color="auto" w:fill="FFFFFF"/>
        </w:rPr>
        <w:t>):E</w:t>
      </w:r>
      <w:proofErr w:type="gramEnd"/>
      <w:r w:rsidRPr="001E71D3">
        <w:rPr>
          <w:rFonts w:ascii="Arial" w:hAnsi="Arial" w:cs="Arial"/>
          <w:sz w:val="20"/>
          <w:szCs w:val="20"/>
          <w:shd w:val="clear" w:color="auto" w:fill="FFFFFF"/>
        </w:rPr>
        <w:t xml:space="preserve">8-E9.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10.1002/mus.27771.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2023 Jan 27. PMID: 36507920.</w:t>
      </w:r>
    </w:p>
    <w:p w14:paraId="48C4A64C"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3B2C7C3D"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b/>
          <w:bCs/>
          <w:sz w:val="20"/>
          <w:szCs w:val="20"/>
          <w:shd w:val="clear" w:color="auto" w:fill="FFFFFF"/>
        </w:rPr>
        <w:t>Amlie-Lefond C</w:t>
      </w:r>
      <w:r w:rsidRPr="001E71D3">
        <w:rPr>
          <w:rFonts w:ascii="Arial" w:hAnsi="Arial" w:cs="Arial"/>
          <w:sz w:val="20"/>
          <w:szCs w:val="20"/>
          <w:shd w:val="clear" w:color="auto" w:fill="FFFFFF"/>
        </w:rPr>
        <w:t xml:space="preserve">. Pediatric Stroke-Are We Asking the Right Questions? The 2022 Sidney Carter Award Lecture. Neurology. 2023 Jan 24;100(4):192-198.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10.1212/WNL.0000000000201487.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2022 Nov 8. PMID: 36347625.</w:t>
      </w:r>
    </w:p>
    <w:p w14:paraId="34A706B4"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06B8F95E"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Omura JC, Freeman CL, </w:t>
      </w:r>
      <w:r w:rsidRPr="001E71D3">
        <w:rPr>
          <w:rFonts w:ascii="Arial" w:hAnsi="Arial" w:cs="Arial"/>
          <w:b/>
          <w:bCs/>
          <w:sz w:val="20"/>
          <w:szCs w:val="20"/>
          <w:shd w:val="clear" w:color="auto" w:fill="FFFFFF"/>
        </w:rPr>
        <w:t>Perlman SJ</w:t>
      </w:r>
      <w:r w:rsidRPr="001E71D3">
        <w:rPr>
          <w:rFonts w:ascii="Arial" w:hAnsi="Arial" w:cs="Arial"/>
          <w:sz w:val="20"/>
          <w:szCs w:val="20"/>
          <w:shd w:val="clear" w:color="auto" w:fill="FFFFFF"/>
        </w:rPr>
        <w:t xml:space="preserve">, Fuentes MM. Inpatient rehabilitation admission for a patient with spinal muscular atrophy status post gene therapy. PM R. 2023 Jan 19.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10.1002/pmrj.12948.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ahead of print. PMID: 36655390</w:t>
      </w:r>
      <w:r w:rsidRPr="001E71D3">
        <w:rPr>
          <w:rFonts w:ascii="Arial" w:hAnsi="Arial" w:cs="Arial"/>
          <w:color w:val="212121"/>
          <w:sz w:val="20"/>
          <w:szCs w:val="20"/>
          <w:shd w:val="clear" w:color="auto" w:fill="FFFFFF"/>
        </w:rPr>
        <w:t>.</w:t>
      </w:r>
    </w:p>
    <w:p w14:paraId="014333B0" w14:textId="77777777" w:rsidR="0063627C" w:rsidRPr="001E71D3" w:rsidRDefault="0063627C" w:rsidP="0063627C">
      <w:pPr>
        <w:spacing w:after="0" w:line="240" w:lineRule="auto"/>
        <w:rPr>
          <w:rFonts w:ascii="Arial" w:hAnsi="Arial" w:cs="Arial"/>
          <w:color w:val="212121"/>
          <w:sz w:val="20"/>
          <w:szCs w:val="20"/>
          <w:shd w:val="clear" w:color="auto" w:fill="FFFFFF"/>
        </w:rPr>
      </w:pPr>
    </w:p>
    <w:p w14:paraId="0A22A4AF"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Vitanza NA, Wilson AL, Huang W, Seidel K, Brown C, Gustafson JA, Yokoyama JK, Johnson AJ, Baxter BA, Koning RW, Reid AN, Meechan M, </w:t>
      </w:r>
      <w:proofErr w:type="spellStart"/>
      <w:r w:rsidRPr="001E71D3">
        <w:rPr>
          <w:rFonts w:ascii="Arial" w:hAnsi="Arial" w:cs="Arial"/>
          <w:sz w:val="20"/>
          <w:szCs w:val="20"/>
          <w:shd w:val="clear" w:color="auto" w:fill="FFFFFF"/>
        </w:rPr>
        <w:t>Biery</w:t>
      </w:r>
      <w:proofErr w:type="spellEnd"/>
      <w:r w:rsidRPr="001E71D3">
        <w:rPr>
          <w:rFonts w:ascii="Arial" w:hAnsi="Arial" w:cs="Arial"/>
          <w:sz w:val="20"/>
          <w:szCs w:val="20"/>
          <w:shd w:val="clear" w:color="auto" w:fill="FFFFFF"/>
        </w:rPr>
        <w:t xml:space="preserve"> MC, Myers C, Rawlings-Rhea SD, Albert CM, </w:t>
      </w:r>
      <w:proofErr w:type="spellStart"/>
      <w:r w:rsidRPr="001E71D3">
        <w:rPr>
          <w:rFonts w:ascii="Arial" w:hAnsi="Arial" w:cs="Arial"/>
          <w:sz w:val="20"/>
          <w:szCs w:val="20"/>
          <w:shd w:val="clear" w:color="auto" w:fill="FFFFFF"/>
        </w:rPr>
        <w:t>Browd</w:t>
      </w:r>
      <w:proofErr w:type="spellEnd"/>
      <w:r w:rsidRPr="001E71D3">
        <w:rPr>
          <w:rFonts w:ascii="Arial" w:hAnsi="Arial" w:cs="Arial"/>
          <w:sz w:val="20"/>
          <w:szCs w:val="20"/>
          <w:shd w:val="clear" w:color="auto" w:fill="FFFFFF"/>
        </w:rPr>
        <w:t xml:space="preserve"> SR, Hauptman JS, Lee A, Ojemann JG, Berens ME, Dun MD, Foster JB, Crotty EE, Leary SES, Cole BL, Perez FA, Wright JN, </w:t>
      </w:r>
      <w:proofErr w:type="spellStart"/>
      <w:r w:rsidRPr="001E71D3">
        <w:rPr>
          <w:rFonts w:ascii="Arial" w:hAnsi="Arial" w:cs="Arial"/>
          <w:sz w:val="20"/>
          <w:szCs w:val="20"/>
          <w:shd w:val="clear" w:color="auto" w:fill="FFFFFF"/>
        </w:rPr>
        <w:t>Orentas</w:t>
      </w:r>
      <w:proofErr w:type="spellEnd"/>
      <w:r w:rsidRPr="001E71D3">
        <w:rPr>
          <w:rFonts w:ascii="Arial" w:hAnsi="Arial" w:cs="Arial"/>
          <w:sz w:val="20"/>
          <w:szCs w:val="20"/>
          <w:shd w:val="clear" w:color="auto" w:fill="FFFFFF"/>
        </w:rPr>
        <w:t xml:space="preserve"> RJ, </w:t>
      </w:r>
      <w:proofErr w:type="spellStart"/>
      <w:r w:rsidRPr="001E71D3">
        <w:rPr>
          <w:rFonts w:ascii="Arial" w:hAnsi="Arial" w:cs="Arial"/>
          <w:sz w:val="20"/>
          <w:szCs w:val="20"/>
          <w:shd w:val="clear" w:color="auto" w:fill="FFFFFF"/>
        </w:rPr>
        <w:t>Chour</w:t>
      </w:r>
      <w:proofErr w:type="spellEnd"/>
      <w:r w:rsidRPr="001E71D3">
        <w:rPr>
          <w:rFonts w:ascii="Arial" w:hAnsi="Arial" w:cs="Arial"/>
          <w:sz w:val="20"/>
          <w:szCs w:val="20"/>
          <w:shd w:val="clear" w:color="auto" w:fill="FFFFFF"/>
        </w:rPr>
        <w:t xml:space="preserve"> T, Newell EW, </w:t>
      </w:r>
      <w:proofErr w:type="spellStart"/>
      <w:r w:rsidRPr="001E71D3">
        <w:rPr>
          <w:rFonts w:ascii="Arial" w:hAnsi="Arial" w:cs="Arial"/>
          <w:sz w:val="20"/>
          <w:szCs w:val="20"/>
          <w:shd w:val="clear" w:color="auto" w:fill="FFFFFF"/>
        </w:rPr>
        <w:t>Whiteaker</w:t>
      </w:r>
      <w:proofErr w:type="spellEnd"/>
      <w:r w:rsidRPr="001E71D3">
        <w:rPr>
          <w:rFonts w:ascii="Arial" w:hAnsi="Arial" w:cs="Arial"/>
          <w:sz w:val="20"/>
          <w:szCs w:val="20"/>
          <w:shd w:val="clear" w:color="auto" w:fill="FFFFFF"/>
        </w:rPr>
        <w:t xml:space="preserve"> JR, Zhao L, </w:t>
      </w:r>
      <w:proofErr w:type="spellStart"/>
      <w:r w:rsidRPr="001E71D3">
        <w:rPr>
          <w:rFonts w:ascii="Arial" w:hAnsi="Arial" w:cs="Arial"/>
          <w:sz w:val="20"/>
          <w:szCs w:val="20"/>
          <w:shd w:val="clear" w:color="auto" w:fill="FFFFFF"/>
        </w:rPr>
        <w:t>Paulovich</w:t>
      </w:r>
      <w:proofErr w:type="spellEnd"/>
      <w:r w:rsidRPr="001E71D3">
        <w:rPr>
          <w:rFonts w:ascii="Arial" w:hAnsi="Arial" w:cs="Arial"/>
          <w:sz w:val="20"/>
          <w:szCs w:val="20"/>
          <w:shd w:val="clear" w:color="auto" w:fill="FFFFFF"/>
        </w:rPr>
        <w:t xml:space="preserve"> AG, Pinto N, </w:t>
      </w:r>
      <w:r w:rsidRPr="00512ABA">
        <w:rPr>
          <w:rFonts w:ascii="Arial" w:hAnsi="Arial" w:cs="Arial"/>
          <w:b/>
          <w:bCs/>
          <w:sz w:val="20"/>
          <w:szCs w:val="20"/>
          <w:shd w:val="clear" w:color="auto" w:fill="FFFFFF"/>
        </w:rPr>
        <w:t>Gust J</w:t>
      </w:r>
      <w:r w:rsidRPr="001E71D3">
        <w:rPr>
          <w:rFonts w:ascii="Arial" w:hAnsi="Arial" w:cs="Arial"/>
          <w:sz w:val="20"/>
          <w:szCs w:val="20"/>
          <w:shd w:val="clear" w:color="auto" w:fill="FFFFFF"/>
        </w:rPr>
        <w:t xml:space="preserve">, Gardner RA, Jensen MC, Park JR. Intraventricular B7-H3 CAR T Cells for Diffuse Intrinsic Pontine Glioma: Preliminary First-in-Human Bioactivity and Safety. Cancer </w:t>
      </w:r>
      <w:proofErr w:type="spellStart"/>
      <w:r w:rsidRPr="001E71D3">
        <w:rPr>
          <w:rFonts w:ascii="Arial" w:hAnsi="Arial" w:cs="Arial"/>
          <w:sz w:val="20"/>
          <w:szCs w:val="20"/>
          <w:shd w:val="clear" w:color="auto" w:fill="FFFFFF"/>
        </w:rPr>
        <w:t>Discov</w:t>
      </w:r>
      <w:proofErr w:type="spellEnd"/>
      <w:r w:rsidRPr="001E71D3">
        <w:rPr>
          <w:rFonts w:ascii="Arial" w:hAnsi="Arial" w:cs="Arial"/>
          <w:sz w:val="20"/>
          <w:szCs w:val="20"/>
          <w:shd w:val="clear" w:color="auto" w:fill="FFFFFF"/>
        </w:rPr>
        <w:t xml:space="preserve">. 2023 Jan 9;13(1):114-131.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10.1158/2159-8290.CD-22-0750. PMID: 36259971; PMCID: PMC9827115</w:t>
      </w:r>
      <w:r w:rsidRPr="001E71D3">
        <w:rPr>
          <w:rFonts w:ascii="Arial" w:hAnsi="Arial" w:cs="Arial"/>
          <w:color w:val="212121"/>
          <w:sz w:val="20"/>
          <w:szCs w:val="20"/>
          <w:shd w:val="clear" w:color="auto" w:fill="FFFFFF"/>
        </w:rPr>
        <w:t>.</w:t>
      </w:r>
    </w:p>
    <w:p w14:paraId="6E147476" w14:textId="77777777" w:rsidR="0063627C" w:rsidRPr="001E71D3" w:rsidRDefault="0063627C" w:rsidP="0063627C">
      <w:pPr>
        <w:spacing w:after="0" w:line="240" w:lineRule="auto"/>
        <w:rPr>
          <w:rFonts w:ascii="Arial" w:hAnsi="Arial" w:cs="Arial"/>
          <w:b/>
          <w:bCs/>
          <w:sz w:val="20"/>
          <w:szCs w:val="20"/>
        </w:rPr>
      </w:pPr>
    </w:p>
    <w:p w14:paraId="21C4C2A0" w14:textId="77777777" w:rsidR="0063627C" w:rsidRPr="001E71D3" w:rsidRDefault="0063627C" w:rsidP="0063627C">
      <w:pPr>
        <w:spacing w:after="0" w:line="240" w:lineRule="auto"/>
        <w:rPr>
          <w:rFonts w:ascii="Arial" w:hAnsi="Arial" w:cs="Arial"/>
          <w:color w:val="212121"/>
          <w:sz w:val="20"/>
          <w:szCs w:val="20"/>
          <w:shd w:val="clear" w:color="auto" w:fill="FFFFFF"/>
        </w:rPr>
      </w:pPr>
      <w:r w:rsidRPr="001E71D3">
        <w:rPr>
          <w:rFonts w:ascii="Arial" w:hAnsi="Arial" w:cs="Arial"/>
          <w:sz w:val="20"/>
          <w:szCs w:val="20"/>
          <w:shd w:val="clear" w:color="auto" w:fill="FFFFFF"/>
        </w:rPr>
        <w:t xml:space="preserve">Paul MS, Duncan AR, </w:t>
      </w:r>
      <w:proofErr w:type="spellStart"/>
      <w:r w:rsidRPr="001E71D3">
        <w:rPr>
          <w:rFonts w:ascii="Arial" w:hAnsi="Arial" w:cs="Arial"/>
          <w:sz w:val="20"/>
          <w:szCs w:val="20"/>
          <w:shd w:val="clear" w:color="auto" w:fill="FFFFFF"/>
        </w:rPr>
        <w:t>Genetti</w:t>
      </w:r>
      <w:proofErr w:type="spellEnd"/>
      <w:r w:rsidRPr="001E71D3">
        <w:rPr>
          <w:rFonts w:ascii="Arial" w:hAnsi="Arial" w:cs="Arial"/>
          <w:sz w:val="20"/>
          <w:szCs w:val="20"/>
          <w:shd w:val="clear" w:color="auto" w:fill="FFFFFF"/>
        </w:rPr>
        <w:t xml:space="preserve"> CA, Pan H, Jackson A, Grant PE, Shi J, </w:t>
      </w:r>
      <w:proofErr w:type="spellStart"/>
      <w:r w:rsidRPr="001E71D3">
        <w:rPr>
          <w:rFonts w:ascii="Arial" w:hAnsi="Arial" w:cs="Arial"/>
          <w:sz w:val="20"/>
          <w:szCs w:val="20"/>
          <w:shd w:val="clear" w:color="auto" w:fill="FFFFFF"/>
        </w:rPr>
        <w:t>Pinelli</w:t>
      </w:r>
      <w:proofErr w:type="spellEnd"/>
      <w:r w:rsidRPr="001E71D3">
        <w:rPr>
          <w:rFonts w:ascii="Arial" w:hAnsi="Arial" w:cs="Arial"/>
          <w:sz w:val="20"/>
          <w:szCs w:val="20"/>
          <w:shd w:val="clear" w:color="auto" w:fill="FFFFFF"/>
        </w:rPr>
        <w:t xml:space="preserve"> M, Brunetti-</w:t>
      </w:r>
      <w:proofErr w:type="spellStart"/>
      <w:r w:rsidRPr="001E71D3">
        <w:rPr>
          <w:rFonts w:ascii="Arial" w:hAnsi="Arial" w:cs="Arial"/>
          <w:sz w:val="20"/>
          <w:szCs w:val="20"/>
          <w:shd w:val="clear" w:color="auto" w:fill="FFFFFF"/>
        </w:rPr>
        <w:t>Pierri</w:t>
      </w:r>
      <w:proofErr w:type="spellEnd"/>
      <w:r w:rsidRPr="001E71D3">
        <w:rPr>
          <w:rFonts w:ascii="Arial" w:hAnsi="Arial" w:cs="Arial"/>
          <w:sz w:val="20"/>
          <w:szCs w:val="20"/>
          <w:shd w:val="clear" w:color="auto" w:fill="FFFFFF"/>
        </w:rPr>
        <w:t xml:space="preserve"> N, Garza-Flores A, Shahani D, </w:t>
      </w:r>
      <w:r w:rsidRPr="001E71D3">
        <w:rPr>
          <w:rFonts w:ascii="Arial" w:hAnsi="Arial" w:cs="Arial"/>
          <w:b/>
          <w:bCs/>
          <w:sz w:val="20"/>
          <w:szCs w:val="20"/>
          <w:shd w:val="clear" w:color="auto" w:fill="FFFFFF"/>
        </w:rPr>
        <w:t>Saneto RP</w:t>
      </w:r>
      <w:r w:rsidRPr="001E71D3">
        <w:rPr>
          <w:rFonts w:ascii="Arial" w:hAnsi="Arial" w:cs="Arial"/>
          <w:sz w:val="20"/>
          <w:szCs w:val="20"/>
          <w:shd w:val="clear" w:color="auto" w:fill="FFFFFF"/>
        </w:rPr>
        <w:t xml:space="preserve">, </w:t>
      </w:r>
      <w:proofErr w:type="spellStart"/>
      <w:r w:rsidRPr="001E71D3">
        <w:rPr>
          <w:rFonts w:ascii="Arial" w:hAnsi="Arial" w:cs="Arial"/>
          <w:sz w:val="20"/>
          <w:szCs w:val="20"/>
          <w:shd w:val="clear" w:color="auto" w:fill="FFFFFF"/>
        </w:rPr>
        <w:t>Zampino</w:t>
      </w:r>
      <w:proofErr w:type="spellEnd"/>
      <w:r w:rsidRPr="001E71D3">
        <w:rPr>
          <w:rFonts w:ascii="Arial" w:hAnsi="Arial" w:cs="Arial"/>
          <w:sz w:val="20"/>
          <w:szCs w:val="20"/>
          <w:shd w:val="clear" w:color="auto" w:fill="FFFFFF"/>
        </w:rPr>
        <w:t xml:space="preserve"> G, Leoni C, </w:t>
      </w:r>
      <w:proofErr w:type="spellStart"/>
      <w:r w:rsidRPr="001E71D3">
        <w:rPr>
          <w:rFonts w:ascii="Arial" w:hAnsi="Arial" w:cs="Arial"/>
          <w:sz w:val="20"/>
          <w:szCs w:val="20"/>
          <w:shd w:val="clear" w:color="auto" w:fill="FFFFFF"/>
        </w:rPr>
        <w:t>Agolini</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Novelli</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Blümlein</w:t>
      </w:r>
      <w:proofErr w:type="spellEnd"/>
      <w:r w:rsidRPr="001E71D3">
        <w:rPr>
          <w:rFonts w:ascii="Arial" w:hAnsi="Arial" w:cs="Arial"/>
          <w:sz w:val="20"/>
          <w:szCs w:val="20"/>
          <w:shd w:val="clear" w:color="auto" w:fill="FFFFFF"/>
        </w:rPr>
        <w:t xml:space="preserve"> U, Haack TB, </w:t>
      </w:r>
      <w:proofErr w:type="spellStart"/>
      <w:r w:rsidRPr="001E71D3">
        <w:rPr>
          <w:rFonts w:ascii="Arial" w:hAnsi="Arial" w:cs="Arial"/>
          <w:sz w:val="20"/>
          <w:szCs w:val="20"/>
          <w:shd w:val="clear" w:color="auto" w:fill="FFFFFF"/>
        </w:rPr>
        <w:t>Heinritz</w:t>
      </w:r>
      <w:proofErr w:type="spellEnd"/>
      <w:r w:rsidRPr="001E71D3">
        <w:rPr>
          <w:rFonts w:ascii="Arial" w:hAnsi="Arial" w:cs="Arial"/>
          <w:sz w:val="20"/>
          <w:szCs w:val="20"/>
          <w:shd w:val="clear" w:color="auto" w:fill="FFFFFF"/>
        </w:rPr>
        <w:t xml:space="preserve"> W, </w:t>
      </w:r>
      <w:proofErr w:type="spellStart"/>
      <w:r w:rsidRPr="001E71D3">
        <w:rPr>
          <w:rFonts w:ascii="Arial" w:hAnsi="Arial" w:cs="Arial"/>
          <w:sz w:val="20"/>
          <w:szCs w:val="20"/>
          <w:shd w:val="clear" w:color="auto" w:fill="FFFFFF"/>
        </w:rPr>
        <w:t>Matzker</w:t>
      </w:r>
      <w:proofErr w:type="spellEnd"/>
      <w:r w:rsidRPr="001E71D3">
        <w:rPr>
          <w:rFonts w:ascii="Arial" w:hAnsi="Arial" w:cs="Arial"/>
          <w:sz w:val="20"/>
          <w:szCs w:val="20"/>
          <w:shd w:val="clear" w:color="auto" w:fill="FFFFFF"/>
        </w:rPr>
        <w:t xml:space="preserve"> E, </w:t>
      </w:r>
      <w:proofErr w:type="spellStart"/>
      <w:r w:rsidRPr="001E71D3">
        <w:rPr>
          <w:rFonts w:ascii="Arial" w:hAnsi="Arial" w:cs="Arial"/>
          <w:sz w:val="20"/>
          <w:szCs w:val="20"/>
          <w:shd w:val="clear" w:color="auto" w:fill="FFFFFF"/>
        </w:rPr>
        <w:t>Alhaddad</w:t>
      </w:r>
      <w:proofErr w:type="spellEnd"/>
      <w:r w:rsidRPr="001E71D3">
        <w:rPr>
          <w:rFonts w:ascii="Arial" w:hAnsi="Arial" w:cs="Arial"/>
          <w:sz w:val="20"/>
          <w:szCs w:val="20"/>
          <w:shd w:val="clear" w:color="auto" w:fill="FFFFFF"/>
        </w:rPr>
        <w:t xml:space="preserve"> B, Abou </w:t>
      </w:r>
      <w:proofErr w:type="spellStart"/>
      <w:r w:rsidRPr="001E71D3">
        <w:rPr>
          <w:rFonts w:ascii="Arial" w:hAnsi="Arial" w:cs="Arial"/>
          <w:sz w:val="20"/>
          <w:szCs w:val="20"/>
          <w:shd w:val="clear" w:color="auto" w:fill="FFFFFF"/>
        </w:rPr>
        <w:t>Jamra</w:t>
      </w:r>
      <w:proofErr w:type="spellEnd"/>
      <w:r w:rsidRPr="001E71D3">
        <w:rPr>
          <w:rFonts w:ascii="Arial" w:hAnsi="Arial" w:cs="Arial"/>
          <w:sz w:val="20"/>
          <w:szCs w:val="20"/>
          <w:shd w:val="clear" w:color="auto" w:fill="FFFFFF"/>
        </w:rPr>
        <w:t xml:space="preserve"> R, </w:t>
      </w:r>
      <w:proofErr w:type="spellStart"/>
      <w:r w:rsidRPr="001E71D3">
        <w:rPr>
          <w:rFonts w:ascii="Arial" w:hAnsi="Arial" w:cs="Arial"/>
          <w:sz w:val="20"/>
          <w:szCs w:val="20"/>
          <w:shd w:val="clear" w:color="auto" w:fill="FFFFFF"/>
        </w:rPr>
        <w:t>Bartolomaeus</w:t>
      </w:r>
      <w:proofErr w:type="spellEnd"/>
      <w:r w:rsidRPr="001E71D3">
        <w:rPr>
          <w:rFonts w:ascii="Arial" w:hAnsi="Arial" w:cs="Arial"/>
          <w:sz w:val="20"/>
          <w:szCs w:val="20"/>
          <w:shd w:val="clear" w:color="auto" w:fill="FFFFFF"/>
        </w:rPr>
        <w:t xml:space="preserve"> T, </w:t>
      </w:r>
      <w:proofErr w:type="spellStart"/>
      <w:r w:rsidRPr="001E71D3">
        <w:rPr>
          <w:rFonts w:ascii="Arial" w:hAnsi="Arial" w:cs="Arial"/>
          <w:sz w:val="20"/>
          <w:szCs w:val="20"/>
          <w:shd w:val="clear" w:color="auto" w:fill="FFFFFF"/>
        </w:rPr>
        <w:t>AlHamdan</w:t>
      </w:r>
      <w:proofErr w:type="spellEnd"/>
      <w:r w:rsidRPr="001E71D3">
        <w:rPr>
          <w:rFonts w:ascii="Arial" w:hAnsi="Arial" w:cs="Arial"/>
          <w:sz w:val="20"/>
          <w:szCs w:val="20"/>
          <w:shd w:val="clear" w:color="auto" w:fill="FFFFFF"/>
        </w:rPr>
        <w:t xml:space="preserve"> S, </w:t>
      </w:r>
      <w:proofErr w:type="spellStart"/>
      <w:r w:rsidRPr="001E71D3">
        <w:rPr>
          <w:rFonts w:ascii="Arial" w:hAnsi="Arial" w:cs="Arial"/>
          <w:sz w:val="20"/>
          <w:szCs w:val="20"/>
          <w:shd w:val="clear" w:color="auto" w:fill="FFFFFF"/>
        </w:rPr>
        <w:t>Carapito</w:t>
      </w:r>
      <w:proofErr w:type="spellEnd"/>
      <w:r w:rsidRPr="001E71D3">
        <w:rPr>
          <w:rFonts w:ascii="Arial" w:hAnsi="Arial" w:cs="Arial"/>
          <w:sz w:val="20"/>
          <w:szCs w:val="20"/>
          <w:shd w:val="clear" w:color="auto" w:fill="FFFFFF"/>
        </w:rPr>
        <w:t xml:space="preserve"> R, Isidor B, Bahram S, Ritter A, Izumi K, </w:t>
      </w:r>
      <w:proofErr w:type="spellStart"/>
      <w:r w:rsidRPr="001E71D3">
        <w:rPr>
          <w:rFonts w:ascii="Arial" w:hAnsi="Arial" w:cs="Arial"/>
          <w:sz w:val="20"/>
          <w:szCs w:val="20"/>
          <w:shd w:val="clear" w:color="auto" w:fill="FFFFFF"/>
        </w:rPr>
        <w:t>Shakked</w:t>
      </w:r>
      <w:proofErr w:type="spellEnd"/>
      <w:r w:rsidRPr="001E71D3">
        <w:rPr>
          <w:rFonts w:ascii="Arial" w:hAnsi="Arial" w:cs="Arial"/>
          <w:sz w:val="20"/>
          <w:szCs w:val="20"/>
          <w:shd w:val="clear" w:color="auto" w:fill="FFFFFF"/>
        </w:rPr>
        <w:t xml:space="preserve"> BP, </w:t>
      </w:r>
      <w:proofErr w:type="spellStart"/>
      <w:r w:rsidRPr="001E71D3">
        <w:rPr>
          <w:rFonts w:ascii="Arial" w:hAnsi="Arial" w:cs="Arial"/>
          <w:sz w:val="20"/>
          <w:szCs w:val="20"/>
          <w:shd w:val="clear" w:color="auto" w:fill="FFFFFF"/>
        </w:rPr>
        <w:t>Barel</w:t>
      </w:r>
      <w:proofErr w:type="spellEnd"/>
      <w:r w:rsidRPr="001E71D3">
        <w:rPr>
          <w:rFonts w:ascii="Arial" w:hAnsi="Arial" w:cs="Arial"/>
          <w:sz w:val="20"/>
          <w:szCs w:val="20"/>
          <w:shd w:val="clear" w:color="auto" w:fill="FFFFFF"/>
        </w:rPr>
        <w:t xml:space="preserve"> O, Ben Zeev B, </w:t>
      </w:r>
      <w:proofErr w:type="spellStart"/>
      <w:r w:rsidRPr="001E71D3">
        <w:rPr>
          <w:rFonts w:ascii="Arial" w:hAnsi="Arial" w:cs="Arial"/>
          <w:sz w:val="20"/>
          <w:szCs w:val="20"/>
          <w:shd w:val="clear" w:color="auto" w:fill="FFFFFF"/>
        </w:rPr>
        <w:t>Begtrup</w:t>
      </w:r>
      <w:proofErr w:type="spellEnd"/>
      <w:r w:rsidRPr="001E71D3">
        <w:rPr>
          <w:rFonts w:ascii="Arial" w:hAnsi="Arial" w:cs="Arial"/>
          <w:sz w:val="20"/>
          <w:szCs w:val="20"/>
          <w:shd w:val="clear" w:color="auto" w:fill="FFFFFF"/>
        </w:rPr>
        <w:t xml:space="preserve"> A, </w:t>
      </w:r>
      <w:proofErr w:type="spellStart"/>
      <w:r w:rsidRPr="001E71D3">
        <w:rPr>
          <w:rFonts w:ascii="Arial" w:hAnsi="Arial" w:cs="Arial"/>
          <w:sz w:val="20"/>
          <w:szCs w:val="20"/>
          <w:shd w:val="clear" w:color="auto" w:fill="FFFFFF"/>
        </w:rPr>
        <w:t>Carere</w:t>
      </w:r>
      <w:proofErr w:type="spellEnd"/>
      <w:r w:rsidRPr="001E71D3">
        <w:rPr>
          <w:rFonts w:ascii="Arial" w:hAnsi="Arial" w:cs="Arial"/>
          <w:sz w:val="20"/>
          <w:szCs w:val="20"/>
          <w:shd w:val="clear" w:color="auto" w:fill="FFFFFF"/>
        </w:rPr>
        <w:t xml:space="preserve"> DA, </w:t>
      </w:r>
      <w:proofErr w:type="spellStart"/>
      <w:r w:rsidRPr="001E71D3">
        <w:rPr>
          <w:rFonts w:ascii="Arial" w:hAnsi="Arial" w:cs="Arial"/>
          <w:sz w:val="20"/>
          <w:szCs w:val="20"/>
          <w:shd w:val="clear" w:color="auto" w:fill="FFFFFF"/>
        </w:rPr>
        <w:t>Mullegama</w:t>
      </w:r>
      <w:proofErr w:type="spellEnd"/>
      <w:r w:rsidRPr="001E71D3">
        <w:rPr>
          <w:rFonts w:ascii="Arial" w:hAnsi="Arial" w:cs="Arial"/>
          <w:sz w:val="20"/>
          <w:szCs w:val="20"/>
          <w:shd w:val="clear" w:color="auto" w:fill="FFFFFF"/>
        </w:rPr>
        <w:t xml:space="preserve"> SV, </w:t>
      </w:r>
      <w:proofErr w:type="spellStart"/>
      <w:r w:rsidRPr="001E71D3">
        <w:rPr>
          <w:rFonts w:ascii="Arial" w:hAnsi="Arial" w:cs="Arial"/>
          <w:sz w:val="20"/>
          <w:szCs w:val="20"/>
          <w:shd w:val="clear" w:color="auto" w:fill="FFFFFF"/>
        </w:rPr>
        <w:t>Palculict</w:t>
      </w:r>
      <w:proofErr w:type="spellEnd"/>
      <w:r w:rsidRPr="001E71D3">
        <w:rPr>
          <w:rFonts w:ascii="Arial" w:hAnsi="Arial" w:cs="Arial"/>
          <w:sz w:val="20"/>
          <w:szCs w:val="20"/>
          <w:shd w:val="clear" w:color="auto" w:fill="FFFFFF"/>
        </w:rPr>
        <w:t xml:space="preserve"> TB, Calame DG, Schwan K, </w:t>
      </w:r>
      <w:proofErr w:type="spellStart"/>
      <w:r w:rsidRPr="001E71D3">
        <w:rPr>
          <w:rFonts w:ascii="Arial" w:hAnsi="Arial" w:cs="Arial"/>
          <w:sz w:val="20"/>
          <w:szCs w:val="20"/>
          <w:shd w:val="clear" w:color="auto" w:fill="FFFFFF"/>
        </w:rPr>
        <w:t>Aycinena</w:t>
      </w:r>
      <w:proofErr w:type="spellEnd"/>
      <w:r w:rsidRPr="001E71D3">
        <w:rPr>
          <w:rFonts w:ascii="Arial" w:hAnsi="Arial" w:cs="Arial"/>
          <w:sz w:val="20"/>
          <w:szCs w:val="20"/>
          <w:shd w:val="clear" w:color="auto" w:fill="FFFFFF"/>
        </w:rPr>
        <w:t xml:space="preserve"> ARP, </w:t>
      </w:r>
      <w:proofErr w:type="spellStart"/>
      <w:r w:rsidRPr="001E71D3">
        <w:rPr>
          <w:rFonts w:ascii="Arial" w:hAnsi="Arial" w:cs="Arial"/>
          <w:sz w:val="20"/>
          <w:szCs w:val="20"/>
          <w:shd w:val="clear" w:color="auto" w:fill="FFFFFF"/>
        </w:rPr>
        <w:t>Traberg</w:t>
      </w:r>
      <w:proofErr w:type="spellEnd"/>
      <w:r w:rsidRPr="001E71D3">
        <w:rPr>
          <w:rFonts w:ascii="Arial" w:hAnsi="Arial" w:cs="Arial"/>
          <w:sz w:val="20"/>
          <w:szCs w:val="20"/>
          <w:shd w:val="clear" w:color="auto" w:fill="FFFFFF"/>
        </w:rPr>
        <w:t xml:space="preserve"> R; Genomics England Research Consortium; </w:t>
      </w:r>
      <w:proofErr w:type="spellStart"/>
      <w:r w:rsidRPr="001E71D3">
        <w:rPr>
          <w:rFonts w:ascii="Arial" w:hAnsi="Arial" w:cs="Arial"/>
          <w:sz w:val="20"/>
          <w:szCs w:val="20"/>
          <w:shd w:val="clear" w:color="auto" w:fill="FFFFFF"/>
        </w:rPr>
        <w:t>Douzgou</w:t>
      </w:r>
      <w:proofErr w:type="spellEnd"/>
      <w:r w:rsidRPr="001E71D3">
        <w:rPr>
          <w:rFonts w:ascii="Arial" w:hAnsi="Arial" w:cs="Arial"/>
          <w:sz w:val="20"/>
          <w:szCs w:val="20"/>
          <w:shd w:val="clear" w:color="auto" w:fill="FFFFFF"/>
        </w:rPr>
        <w:t xml:space="preserve"> S, </w:t>
      </w:r>
      <w:proofErr w:type="spellStart"/>
      <w:r w:rsidRPr="001E71D3">
        <w:rPr>
          <w:rFonts w:ascii="Arial" w:hAnsi="Arial" w:cs="Arial"/>
          <w:sz w:val="20"/>
          <w:szCs w:val="20"/>
          <w:shd w:val="clear" w:color="auto" w:fill="FFFFFF"/>
        </w:rPr>
        <w:t>Pirt</w:t>
      </w:r>
      <w:proofErr w:type="spellEnd"/>
      <w:r w:rsidRPr="001E71D3">
        <w:rPr>
          <w:rFonts w:ascii="Arial" w:hAnsi="Arial" w:cs="Arial"/>
          <w:sz w:val="20"/>
          <w:szCs w:val="20"/>
          <w:shd w:val="clear" w:color="auto" w:fill="FFFFFF"/>
        </w:rPr>
        <w:t xml:space="preserve"> H, Ismayilova N, Banka S, Chao HT, Agrawal PB. Rare EIF4A2 variants are associated with a neurodevelopmental disorder characterized by intellectual disability, hypotonia, and epilepsy. Am J Hum Genet. 2023 Jan 5;110(1):120-145. </w:t>
      </w:r>
      <w:proofErr w:type="spellStart"/>
      <w:r w:rsidRPr="001E71D3">
        <w:rPr>
          <w:rFonts w:ascii="Arial" w:hAnsi="Arial" w:cs="Arial"/>
          <w:sz w:val="20"/>
          <w:szCs w:val="20"/>
          <w:shd w:val="clear" w:color="auto" w:fill="FFFFFF"/>
        </w:rPr>
        <w:t>doi</w:t>
      </w:r>
      <w:proofErr w:type="spellEnd"/>
      <w:r w:rsidRPr="001E71D3">
        <w:rPr>
          <w:rFonts w:ascii="Arial" w:hAnsi="Arial" w:cs="Arial"/>
          <w:sz w:val="20"/>
          <w:szCs w:val="20"/>
          <w:shd w:val="clear" w:color="auto" w:fill="FFFFFF"/>
        </w:rPr>
        <w:t xml:space="preserve">: 10.1016/j.ajhg.2022.11.011. </w:t>
      </w:r>
      <w:proofErr w:type="spellStart"/>
      <w:r w:rsidRPr="001E71D3">
        <w:rPr>
          <w:rFonts w:ascii="Arial" w:hAnsi="Arial" w:cs="Arial"/>
          <w:sz w:val="20"/>
          <w:szCs w:val="20"/>
          <w:shd w:val="clear" w:color="auto" w:fill="FFFFFF"/>
        </w:rPr>
        <w:t>Epub</w:t>
      </w:r>
      <w:proofErr w:type="spellEnd"/>
      <w:r w:rsidRPr="001E71D3">
        <w:rPr>
          <w:rFonts w:ascii="Arial" w:hAnsi="Arial" w:cs="Arial"/>
          <w:sz w:val="20"/>
          <w:szCs w:val="20"/>
          <w:shd w:val="clear" w:color="auto" w:fill="FFFFFF"/>
        </w:rPr>
        <w:t xml:space="preserve"> 2022 Dec 16. Erratum in: Am J Hum Genet. 2023 Mar 2;110(3):548. PMID: 36528028; PMCID: PMC9892767.</w:t>
      </w:r>
    </w:p>
    <w:p w14:paraId="6E130E71" w14:textId="77777777" w:rsidR="0063627C" w:rsidRDefault="0063627C" w:rsidP="00880722">
      <w:pPr>
        <w:spacing w:after="0" w:line="240" w:lineRule="auto"/>
      </w:pPr>
    </w:p>
    <w:p w14:paraId="47B86561" w14:textId="23758243" w:rsidR="00880722" w:rsidRDefault="00880722" w:rsidP="00880722">
      <w:pPr>
        <w:spacing w:after="0" w:line="240" w:lineRule="auto"/>
        <w:rPr>
          <w:rFonts w:ascii="Arial" w:hAnsi="Arial" w:cs="Arial"/>
          <w:b/>
          <w:bCs/>
          <w:sz w:val="44"/>
          <w:szCs w:val="44"/>
        </w:rPr>
      </w:pPr>
      <w:r w:rsidRPr="00400691">
        <w:rPr>
          <w:rFonts w:ascii="Arial" w:hAnsi="Arial" w:cs="Arial"/>
          <w:b/>
          <w:bCs/>
          <w:sz w:val="44"/>
          <w:szCs w:val="44"/>
        </w:rPr>
        <w:t>2022</w:t>
      </w:r>
    </w:p>
    <w:p w14:paraId="7F525FB3" w14:textId="77777777" w:rsidR="00747700" w:rsidRPr="0063627C" w:rsidRDefault="00747700" w:rsidP="00880722">
      <w:pPr>
        <w:spacing w:after="0" w:line="240" w:lineRule="auto"/>
        <w:rPr>
          <w:rFonts w:ascii="Arial" w:hAnsi="Arial" w:cs="Arial"/>
          <w:b/>
          <w:bCs/>
          <w:sz w:val="24"/>
          <w:szCs w:val="24"/>
        </w:rPr>
      </w:pPr>
    </w:p>
    <w:p w14:paraId="2FCF23C2"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Rivara</w:t>
      </w:r>
      <w:proofErr w:type="spellEnd"/>
      <w:r w:rsidRPr="003C4394">
        <w:rPr>
          <w:rFonts w:ascii="Arial" w:hAnsi="Arial" w:cs="Arial"/>
          <w:color w:val="212121"/>
          <w:sz w:val="20"/>
          <w:szCs w:val="20"/>
          <w:shd w:val="clear" w:color="auto" w:fill="FFFFFF"/>
        </w:rPr>
        <w:t xml:space="preserve"> FP, </w:t>
      </w:r>
      <w:proofErr w:type="spellStart"/>
      <w:r w:rsidRPr="003C4394">
        <w:rPr>
          <w:rFonts w:ascii="Arial" w:hAnsi="Arial" w:cs="Arial"/>
          <w:color w:val="212121"/>
          <w:sz w:val="20"/>
          <w:szCs w:val="20"/>
          <w:shd w:val="clear" w:color="auto" w:fill="FFFFFF"/>
        </w:rPr>
        <w:t>Ebel</w:t>
      </w:r>
      <w:proofErr w:type="spellEnd"/>
      <w:r w:rsidRPr="003C4394">
        <w:rPr>
          <w:rFonts w:ascii="Arial" w:hAnsi="Arial" w:cs="Arial"/>
          <w:color w:val="212121"/>
          <w:sz w:val="20"/>
          <w:szCs w:val="20"/>
          <w:shd w:val="clear" w:color="auto" w:fill="FFFFFF"/>
        </w:rPr>
        <w:t xml:space="preserve"> BE, </w:t>
      </w:r>
      <w:proofErr w:type="spellStart"/>
      <w:r w:rsidRPr="003C4394">
        <w:rPr>
          <w:rFonts w:ascii="Arial" w:hAnsi="Arial" w:cs="Arial"/>
          <w:color w:val="212121"/>
          <w:sz w:val="20"/>
          <w:szCs w:val="20"/>
          <w:shd w:val="clear" w:color="auto" w:fill="FFFFFF"/>
        </w:rPr>
        <w:t>Binjolkar</w:t>
      </w:r>
      <w:proofErr w:type="spellEnd"/>
      <w:r w:rsidRPr="003C4394">
        <w:rPr>
          <w:rFonts w:ascii="Arial" w:hAnsi="Arial" w:cs="Arial"/>
          <w:color w:val="212121"/>
          <w:sz w:val="20"/>
          <w:szCs w:val="20"/>
          <w:shd w:val="clear" w:color="auto" w:fill="FFFFFF"/>
        </w:rPr>
        <w:t xml:space="preserve"> M, Wang J, </w:t>
      </w:r>
      <w:proofErr w:type="spellStart"/>
      <w:r w:rsidRPr="003C4394">
        <w:rPr>
          <w:rFonts w:ascii="Arial" w:hAnsi="Arial" w:cs="Arial"/>
          <w:color w:val="212121"/>
          <w:sz w:val="20"/>
          <w:szCs w:val="20"/>
          <w:shd w:val="clear" w:color="auto" w:fill="FFFFFF"/>
        </w:rPr>
        <w:t>Hanron</w:t>
      </w:r>
      <w:proofErr w:type="spellEnd"/>
      <w:r w:rsidRPr="003C4394">
        <w:rPr>
          <w:rFonts w:ascii="Arial" w:hAnsi="Arial" w:cs="Arial"/>
          <w:color w:val="212121"/>
          <w:sz w:val="20"/>
          <w:szCs w:val="20"/>
          <w:shd w:val="clear" w:color="auto" w:fill="FFFFFF"/>
        </w:rPr>
        <w:t xml:space="preserve"> A, </w:t>
      </w:r>
      <w:proofErr w:type="spellStart"/>
      <w:r w:rsidRPr="003C4394">
        <w:rPr>
          <w:rFonts w:ascii="Arial" w:hAnsi="Arial" w:cs="Arial"/>
          <w:color w:val="212121"/>
          <w:sz w:val="20"/>
          <w:szCs w:val="20"/>
          <w:shd w:val="clear" w:color="auto" w:fill="FFFFFF"/>
        </w:rPr>
        <w:t>Kroshus</w:t>
      </w:r>
      <w:proofErr w:type="spellEnd"/>
      <w:r w:rsidRPr="003C4394">
        <w:rPr>
          <w:rFonts w:ascii="Arial" w:hAnsi="Arial" w:cs="Arial"/>
          <w:color w:val="212121"/>
          <w:sz w:val="20"/>
          <w:szCs w:val="20"/>
          <w:shd w:val="clear" w:color="auto" w:fill="FFFFFF"/>
        </w:rPr>
        <w:t xml:space="preserve"> E, Boyle LN, </w:t>
      </w:r>
      <w:r w:rsidRPr="003C4394">
        <w:rPr>
          <w:rFonts w:ascii="Arial" w:hAnsi="Arial" w:cs="Arial"/>
          <w:b/>
          <w:bCs/>
          <w:color w:val="212121"/>
          <w:sz w:val="20"/>
          <w:szCs w:val="20"/>
          <w:shd w:val="clear" w:color="auto" w:fill="FFFFFF"/>
        </w:rPr>
        <w:t>Patrick KE</w:t>
      </w:r>
      <w:r w:rsidRPr="003C4394">
        <w:rPr>
          <w:rFonts w:ascii="Arial" w:hAnsi="Arial" w:cs="Arial"/>
          <w:color w:val="212121"/>
          <w:sz w:val="20"/>
          <w:szCs w:val="20"/>
          <w:shd w:val="clear" w:color="auto" w:fill="FFFFFF"/>
        </w:rPr>
        <w:t xml:space="preserve">. Cognitive Impairment and Driving Skills in Youth after Concussion. J Neurotrauma. 2022 Dec 26.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10.1089/neu.2022.0308.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36416238</w:t>
      </w:r>
    </w:p>
    <w:p w14:paraId="389B8545"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1547FF5"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Shelkowitz E,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Al-</w:t>
      </w:r>
      <w:proofErr w:type="spellStart"/>
      <w:r w:rsidRPr="003C4394">
        <w:rPr>
          <w:rFonts w:ascii="Arial" w:hAnsi="Arial" w:cs="Arial"/>
          <w:color w:val="212121"/>
          <w:sz w:val="20"/>
          <w:szCs w:val="20"/>
          <w:shd w:val="clear" w:color="auto" w:fill="FFFFFF"/>
        </w:rPr>
        <w:t>Hertani</w:t>
      </w:r>
      <w:proofErr w:type="spellEnd"/>
      <w:r w:rsidRPr="003C4394">
        <w:rPr>
          <w:rFonts w:ascii="Arial" w:hAnsi="Arial" w:cs="Arial"/>
          <w:color w:val="212121"/>
          <w:sz w:val="20"/>
          <w:szCs w:val="20"/>
          <w:shd w:val="clear" w:color="auto" w:fill="FFFFFF"/>
        </w:rPr>
        <w:t xml:space="preserve"> W, </w:t>
      </w:r>
      <w:proofErr w:type="spellStart"/>
      <w:r w:rsidRPr="003C4394">
        <w:rPr>
          <w:rFonts w:ascii="Arial" w:hAnsi="Arial" w:cs="Arial"/>
          <w:color w:val="212121"/>
          <w:sz w:val="20"/>
          <w:szCs w:val="20"/>
          <w:shd w:val="clear" w:color="auto" w:fill="FFFFFF"/>
        </w:rPr>
        <w:t>Lubout</w:t>
      </w:r>
      <w:proofErr w:type="spellEnd"/>
      <w:r w:rsidRPr="003C4394">
        <w:rPr>
          <w:rFonts w:ascii="Arial" w:hAnsi="Arial" w:cs="Arial"/>
          <w:color w:val="212121"/>
          <w:sz w:val="20"/>
          <w:szCs w:val="20"/>
          <w:shd w:val="clear" w:color="auto" w:fill="FFFFFF"/>
        </w:rPr>
        <w:t xml:space="preserve"> CMA, </w:t>
      </w:r>
      <w:proofErr w:type="spellStart"/>
      <w:r w:rsidRPr="003C4394">
        <w:rPr>
          <w:rFonts w:ascii="Arial" w:hAnsi="Arial" w:cs="Arial"/>
          <w:color w:val="212121"/>
          <w:sz w:val="20"/>
          <w:szCs w:val="20"/>
          <w:shd w:val="clear" w:color="auto" w:fill="FFFFFF"/>
        </w:rPr>
        <w:t>Stence</w:t>
      </w:r>
      <w:proofErr w:type="spellEnd"/>
      <w:r w:rsidRPr="003C4394">
        <w:rPr>
          <w:rFonts w:ascii="Arial" w:hAnsi="Arial" w:cs="Arial"/>
          <w:color w:val="212121"/>
          <w:sz w:val="20"/>
          <w:szCs w:val="20"/>
          <w:shd w:val="clear" w:color="auto" w:fill="FFFFFF"/>
        </w:rPr>
        <w:t xml:space="preserve"> NV, Brown MS, Long P, </w:t>
      </w:r>
      <w:proofErr w:type="spellStart"/>
      <w:r w:rsidRPr="003C4394">
        <w:rPr>
          <w:rFonts w:ascii="Arial" w:hAnsi="Arial" w:cs="Arial"/>
          <w:color w:val="212121"/>
          <w:sz w:val="20"/>
          <w:szCs w:val="20"/>
          <w:shd w:val="clear" w:color="auto" w:fill="FFFFFF"/>
        </w:rPr>
        <w:t>Walleigh</w:t>
      </w:r>
      <w:proofErr w:type="spellEnd"/>
      <w:r w:rsidRPr="003C4394">
        <w:rPr>
          <w:rFonts w:ascii="Arial" w:hAnsi="Arial" w:cs="Arial"/>
          <w:color w:val="212121"/>
          <w:sz w:val="20"/>
          <w:szCs w:val="20"/>
          <w:shd w:val="clear" w:color="auto" w:fill="FFFFFF"/>
        </w:rPr>
        <w:t xml:space="preserve"> D, Nelson JA, Perez FE, Shaw DWW, </w:t>
      </w:r>
      <w:proofErr w:type="spellStart"/>
      <w:r w:rsidRPr="003C4394">
        <w:rPr>
          <w:rFonts w:ascii="Arial" w:hAnsi="Arial" w:cs="Arial"/>
          <w:color w:val="212121"/>
          <w:sz w:val="20"/>
          <w:szCs w:val="20"/>
          <w:shd w:val="clear" w:color="auto" w:fill="FFFFFF"/>
        </w:rPr>
        <w:t>Michl</w:t>
      </w:r>
      <w:proofErr w:type="spellEnd"/>
      <w:r w:rsidRPr="003C4394">
        <w:rPr>
          <w:rFonts w:ascii="Arial" w:hAnsi="Arial" w:cs="Arial"/>
          <w:color w:val="212121"/>
          <w:sz w:val="20"/>
          <w:szCs w:val="20"/>
          <w:shd w:val="clear" w:color="auto" w:fill="FFFFFF"/>
        </w:rPr>
        <w:t xml:space="preserve"> EJ, Van Hove JLK. Ketogenic diet as a glycine lowering therapy in nonketotic hyperglycinemia and impact on brain glycine levels. </w:t>
      </w:r>
      <w:proofErr w:type="spellStart"/>
      <w:r w:rsidRPr="003C4394">
        <w:rPr>
          <w:rFonts w:ascii="Arial" w:hAnsi="Arial" w:cs="Arial"/>
          <w:color w:val="212121"/>
          <w:sz w:val="20"/>
          <w:szCs w:val="20"/>
          <w:shd w:val="clear" w:color="auto" w:fill="FFFFFF"/>
        </w:rPr>
        <w:t>Orphanet</w:t>
      </w:r>
      <w:proofErr w:type="spellEnd"/>
      <w:r w:rsidRPr="003C4394">
        <w:rPr>
          <w:rFonts w:ascii="Arial" w:hAnsi="Arial" w:cs="Arial"/>
          <w:color w:val="212121"/>
          <w:sz w:val="20"/>
          <w:szCs w:val="20"/>
          <w:shd w:val="clear" w:color="auto" w:fill="FFFFFF"/>
        </w:rPr>
        <w:t xml:space="preserve"> J Rare Dis. 2022 Dec 5;17(1):423.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10.1186/s13023-022-02581-6. PMID: 36471344; PMCID: PMC9720968.</w:t>
      </w:r>
    </w:p>
    <w:p w14:paraId="61BDB650"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60812DF" w14:textId="77777777" w:rsidR="00BC2FB7" w:rsidRPr="003C4394" w:rsidRDefault="00BC2FB7" w:rsidP="00BC2FB7">
      <w:pPr>
        <w:spacing w:after="0" w:line="240" w:lineRule="auto"/>
        <w:rPr>
          <w:rFonts w:ascii="Arial" w:hAnsi="Arial" w:cs="Arial"/>
          <w:b/>
          <w:bCs/>
          <w:color w:val="212121"/>
          <w:sz w:val="20"/>
          <w:szCs w:val="20"/>
          <w:shd w:val="clear" w:color="auto" w:fill="FFFFFF"/>
        </w:rPr>
      </w:pPr>
      <w:r w:rsidRPr="003C4394">
        <w:rPr>
          <w:rFonts w:ascii="Arial" w:hAnsi="Arial" w:cs="Arial"/>
          <w:color w:val="212121"/>
          <w:sz w:val="20"/>
          <w:szCs w:val="20"/>
          <w:shd w:val="clear" w:color="auto" w:fill="FFFFFF"/>
        </w:rPr>
        <w:t xml:space="preserve">Glass HC, </w:t>
      </w:r>
      <w:proofErr w:type="spellStart"/>
      <w:r w:rsidRPr="003C4394">
        <w:rPr>
          <w:rFonts w:ascii="Arial" w:hAnsi="Arial" w:cs="Arial"/>
          <w:color w:val="212121"/>
          <w:sz w:val="20"/>
          <w:szCs w:val="20"/>
          <w:shd w:val="clear" w:color="auto" w:fill="FFFFFF"/>
        </w:rPr>
        <w:t>Wusthoff</w:t>
      </w:r>
      <w:proofErr w:type="spellEnd"/>
      <w:r w:rsidRPr="003C4394">
        <w:rPr>
          <w:rFonts w:ascii="Arial" w:hAnsi="Arial" w:cs="Arial"/>
          <w:color w:val="212121"/>
          <w:sz w:val="20"/>
          <w:szCs w:val="20"/>
          <w:shd w:val="clear" w:color="auto" w:fill="FFFFFF"/>
        </w:rPr>
        <w:t xml:space="preserve"> CJ, Comstock BA, </w:t>
      </w:r>
      <w:proofErr w:type="spellStart"/>
      <w:r w:rsidRPr="003C4394">
        <w:rPr>
          <w:rFonts w:ascii="Arial" w:hAnsi="Arial" w:cs="Arial"/>
          <w:color w:val="212121"/>
          <w:sz w:val="20"/>
          <w:szCs w:val="20"/>
          <w:shd w:val="clear" w:color="auto" w:fill="FFFFFF"/>
        </w:rPr>
        <w:t>Numis</w:t>
      </w:r>
      <w:proofErr w:type="spellEnd"/>
      <w:r w:rsidRPr="003C4394">
        <w:rPr>
          <w:rFonts w:ascii="Arial" w:hAnsi="Arial" w:cs="Arial"/>
          <w:color w:val="212121"/>
          <w:sz w:val="20"/>
          <w:szCs w:val="20"/>
          <w:shd w:val="clear" w:color="auto" w:fill="FFFFFF"/>
        </w:rPr>
        <w:t xml:space="preserve"> AL, Gonzalez FF, </w:t>
      </w:r>
      <w:proofErr w:type="spellStart"/>
      <w:r w:rsidRPr="003C4394">
        <w:rPr>
          <w:rFonts w:ascii="Arial" w:hAnsi="Arial" w:cs="Arial"/>
          <w:color w:val="212121"/>
          <w:sz w:val="20"/>
          <w:szCs w:val="20"/>
          <w:shd w:val="clear" w:color="auto" w:fill="FFFFFF"/>
        </w:rPr>
        <w:t>Maitre</w:t>
      </w:r>
      <w:proofErr w:type="spellEnd"/>
      <w:r w:rsidRPr="003C4394">
        <w:rPr>
          <w:rFonts w:ascii="Arial" w:hAnsi="Arial" w:cs="Arial"/>
          <w:color w:val="212121"/>
          <w:sz w:val="20"/>
          <w:szCs w:val="20"/>
          <w:shd w:val="clear" w:color="auto" w:fill="FFFFFF"/>
        </w:rPr>
        <w:t xml:space="preserve"> N, Massey SL, Mayock DE, Mietzsch U, </w:t>
      </w: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Sokol GM, Bonifacio SL, Van </w:t>
      </w:r>
      <w:proofErr w:type="spellStart"/>
      <w:r w:rsidRPr="003C4394">
        <w:rPr>
          <w:rFonts w:ascii="Arial" w:hAnsi="Arial" w:cs="Arial"/>
          <w:color w:val="212121"/>
          <w:sz w:val="20"/>
          <w:szCs w:val="20"/>
          <w:shd w:val="clear" w:color="auto" w:fill="FFFFFF"/>
        </w:rPr>
        <w:t>Meurs</w:t>
      </w:r>
      <w:proofErr w:type="spellEnd"/>
      <w:r w:rsidRPr="003C4394">
        <w:rPr>
          <w:rFonts w:ascii="Arial" w:hAnsi="Arial" w:cs="Arial"/>
          <w:color w:val="212121"/>
          <w:sz w:val="20"/>
          <w:szCs w:val="20"/>
          <w:shd w:val="clear" w:color="auto" w:fill="FFFFFF"/>
        </w:rPr>
        <w:t xml:space="preserve"> KP, Thomas C, Ahmad KA, </w:t>
      </w:r>
      <w:proofErr w:type="spellStart"/>
      <w:r w:rsidRPr="003C4394">
        <w:rPr>
          <w:rFonts w:ascii="Arial" w:hAnsi="Arial" w:cs="Arial"/>
          <w:color w:val="212121"/>
          <w:sz w:val="20"/>
          <w:szCs w:val="20"/>
          <w:shd w:val="clear" w:color="auto" w:fill="FFFFFF"/>
        </w:rPr>
        <w:t>Heagerty</w:t>
      </w:r>
      <w:proofErr w:type="spellEnd"/>
      <w:r w:rsidRPr="003C4394">
        <w:rPr>
          <w:rFonts w:ascii="Arial" w:hAnsi="Arial" w:cs="Arial"/>
          <w:color w:val="212121"/>
          <w:sz w:val="20"/>
          <w:szCs w:val="20"/>
          <w:shd w:val="clear" w:color="auto" w:fill="FFFFFF"/>
        </w:rPr>
        <w:t xml:space="preserve"> PJ, Juul SE, Wu YW. Risk of seizures in neonates with hypoxic-ischemic encephalopathy receiving hypothermia plus erythropoietin or placebo.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Res. 2022 Dec 5.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10.1038/s41390-022-02398-w.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36470964.</w:t>
      </w:r>
    </w:p>
    <w:p w14:paraId="3EC8DFDC"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B40D583" w14:textId="77777777" w:rsidR="00BC2FB7" w:rsidRPr="003C4394" w:rsidRDefault="00BC2FB7" w:rsidP="00BC2FB7">
      <w:pPr>
        <w:spacing w:after="0" w:line="240" w:lineRule="auto"/>
        <w:rPr>
          <w:rFonts w:ascii="Arial" w:hAnsi="Arial" w:cs="Arial"/>
          <w:b/>
          <w:bCs/>
          <w:color w:val="212121"/>
          <w:sz w:val="20"/>
          <w:szCs w:val="20"/>
          <w:shd w:val="clear" w:color="auto" w:fill="FFFFFF"/>
        </w:rPr>
      </w:pPr>
      <w:proofErr w:type="spellStart"/>
      <w:r w:rsidRPr="003C4394">
        <w:rPr>
          <w:rFonts w:ascii="Arial" w:hAnsi="Arial" w:cs="Arial"/>
          <w:color w:val="212121"/>
          <w:sz w:val="20"/>
          <w:szCs w:val="20"/>
          <w:shd w:val="clear" w:color="auto" w:fill="FFFFFF"/>
        </w:rPr>
        <w:t>Serrallach</w:t>
      </w:r>
      <w:proofErr w:type="spellEnd"/>
      <w:r w:rsidRPr="003C4394">
        <w:rPr>
          <w:rFonts w:ascii="Arial" w:hAnsi="Arial" w:cs="Arial"/>
          <w:color w:val="212121"/>
          <w:sz w:val="20"/>
          <w:szCs w:val="20"/>
          <w:shd w:val="clear" w:color="auto" w:fill="FFFFFF"/>
        </w:rPr>
        <w:t xml:space="preserve"> BL, Schafer ES, </w:t>
      </w:r>
      <w:proofErr w:type="spellStart"/>
      <w:r w:rsidRPr="003C4394">
        <w:rPr>
          <w:rFonts w:ascii="Arial" w:hAnsi="Arial" w:cs="Arial"/>
          <w:color w:val="212121"/>
          <w:sz w:val="20"/>
          <w:szCs w:val="20"/>
          <w:shd w:val="clear" w:color="auto" w:fill="FFFFFF"/>
        </w:rPr>
        <w:t>Kralik</w:t>
      </w:r>
      <w:proofErr w:type="spellEnd"/>
      <w:r w:rsidRPr="003C4394">
        <w:rPr>
          <w:rFonts w:ascii="Arial" w:hAnsi="Arial" w:cs="Arial"/>
          <w:color w:val="212121"/>
          <w:sz w:val="20"/>
          <w:szCs w:val="20"/>
          <w:shd w:val="clear" w:color="auto" w:fill="FFFFFF"/>
        </w:rPr>
        <w:t xml:space="preserve"> SK, Tran BH, Huisman TAGM, Wright JN, </w:t>
      </w:r>
      <w:r w:rsidRPr="003C4394">
        <w:rPr>
          <w:rFonts w:ascii="Arial" w:hAnsi="Arial" w:cs="Arial"/>
          <w:b/>
          <w:bCs/>
          <w:color w:val="212121"/>
          <w:sz w:val="20"/>
          <w:szCs w:val="20"/>
          <w:shd w:val="clear" w:color="auto" w:fill="FFFFFF"/>
        </w:rPr>
        <w:t>Morgan LA</w:t>
      </w:r>
      <w:r w:rsidRPr="003C4394">
        <w:rPr>
          <w:rFonts w:ascii="Arial" w:hAnsi="Arial" w:cs="Arial"/>
          <w:color w:val="212121"/>
          <w:sz w:val="20"/>
          <w:szCs w:val="20"/>
          <w:shd w:val="clear" w:color="auto" w:fill="FFFFFF"/>
        </w:rPr>
        <w:t xml:space="preserve">, Desai NK. Imaging Findings in Children Presenting with CNS Nelarabine Toxicity. AJNR Am J </w:t>
      </w:r>
      <w:proofErr w:type="spellStart"/>
      <w:r w:rsidRPr="003C4394">
        <w:rPr>
          <w:rFonts w:ascii="Arial" w:hAnsi="Arial" w:cs="Arial"/>
          <w:color w:val="212121"/>
          <w:sz w:val="20"/>
          <w:szCs w:val="20"/>
          <w:shd w:val="clear" w:color="auto" w:fill="FFFFFF"/>
        </w:rPr>
        <w:t>Neuroradiol</w:t>
      </w:r>
      <w:proofErr w:type="spellEnd"/>
      <w:r w:rsidRPr="003C4394">
        <w:rPr>
          <w:rFonts w:ascii="Arial" w:hAnsi="Arial" w:cs="Arial"/>
          <w:color w:val="212121"/>
          <w:sz w:val="20"/>
          <w:szCs w:val="20"/>
          <w:shd w:val="clear" w:color="auto" w:fill="FFFFFF"/>
        </w:rPr>
        <w:t xml:space="preserve">. 2022 Dec;43(12):1802-1809.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10.3174/</w:t>
      </w:r>
      <w:proofErr w:type="gramStart"/>
      <w:r w:rsidRPr="003C4394">
        <w:rPr>
          <w:rFonts w:ascii="Arial" w:hAnsi="Arial" w:cs="Arial"/>
          <w:color w:val="212121"/>
          <w:sz w:val="20"/>
          <w:szCs w:val="20"/>
          <w:shd w:val="clear" w:color="auto" w:fill="FFFFFF"/>
        </w:rPr>
        <w:t>ajnr.A</w:t>
      </w:r>
      <w:proofErr w:type="gramEnd"/>
      <w:r w:rsidRPr="003C4394">
        <w:rPr>
          <w:rFonts w:ascii="Arial" w:hAnsi="Arial" w:cs="Arial"/>
          <w:color w:val="212121"/>
          <w:sz w:val="20"/>
          <w:szCs w:val="20"/>
          <w:shd w:val="clear" w:color="auto" w:fill="FFFFFF"/>
        </w:rPr>
        <w:t xml:space="preserve">7692.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Nov 3. PMID: 36328408.</w:t>
      </w:r>
    </w:p>
    <w:p w14:paraId="414BCD38"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140CB3E4"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Castro D, </w:t>
      </w:r>
      <w:r w:rsidRPr="003C4394">
        <w:rPr>
          <w:rFonts w:ascii="Arial" w:hAnsi="Arial" w:cs="Arial"/>
          <w:b/>
          <w:bCs/>
          <w:color w:val="212121"/>
          <w:sz w:val="20"/>
          <w:szCs w:val="20"/>
          <w:shd w:val="clear" w:color="auto" w:fill="FFFFFF"/>
        </w:rPr>
        <w:t>Henriquez A.</w:t>
      </w:r>
      <w:r w:rsidRPr="003C4394">
        <w:rPr>
          <w:rFonts w:ascii="Arial" w:hAnsi="Arial" w:cs="Arial"/>
          <w:color w:val="212121"/>
          <w:sz w:val="20"/>
          <w:szCs w:val="20"/>
          <w:shd w:val="clear" w:color="auto" w:fill="FFFFFF"/>
        </w:rPr>
        <w:t xml:space="preserve"> Atypical presentation of hypokalemic periodic paralysis: A case report. Muscle Nerve. 2022 Dec 12.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10.1002/mus.27771.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36507920.</w:t>
      </w:r>
    </w:p>
    <w:p w14:paraId="465DDD70"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1A04E097" w14:textId="77777777" w:rsidR="00BC2FB7" w:rsidRPr="003C4394" w:rsidRDefault="00BC2FB7" w:rsidP="00BC2FB7">
      <w:pPr>
        <w:spacing w:after="0" w:line="240" w:lineRule="auto"/>
        <w:rPr>
          <w:rFonts w:ascii="Arial" w:hAnsi="Arial" w:cs="Arial"/>
          <w:b/>
          <w:bCs/>
          <w:color w:val="212121"/>
          <w:sz w:val="20"/>
          <w:szCs w:val="20"/>
          <w:shd w:val="clear" w:color="auto" w:fill="FFFFFF"/>
        </w:rPr>
      </w:pPr>
      <w:r w:rsidRPr="003C4394">
        <w:rPr>
          <w:rFonts w:ascii="Arial" w:hAnsi="Arial" w:cs="Arial"/>
          <w:b/>
          <w:bCs/>
          <w:color w:val="212121"/>
          <w:sz w:val="20"/>
          <w:szCs w:val="20"/>
          <w:shd w:val="clear" w:color="auto" w:fill="FFFFFF"/>
        </w:rPr>
        <w:t>Chatterjee JH</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Blume HK</w:t>
      </w:r>
      <w:r w:rsidRPr="003C4394">
        <w:rPr>
          <w:rFonts w:ascii="Arial" w:hAnsi="Arial" w:cs="Arial"/>
          <w:color w:val="212121"/>
          <w:sz w:val="20"/>
          <w:szCs w:val="20"/>
          <w:shd w:val="clear" w:color="auto" w:fill="FFFFFF"/>
        </w:rPr>
        <w:t xml:space="preserve">. Migraine and Mental Health in Pediatrics. JAMA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Dec 1;176(12):1165-1166.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10.1001/jamapediatrics.2022.3948. PMID: 36315116.</w:t>
      </w:r>
    </w:p>
    <w:p w14:paraId="4828BE99"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5E24C0D5"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Amlie-Lefond C</w:t>
      </w:r>
      <w:r w:rsidRPr="003C4394">
        <w:rPr>
          <w:rFonts w:ascii="Arial" w:hAnsi="Arial" w:cs="Arial"/>
          <w:color w:val="212121"/>
          <w:sz w:val="20"/>
          <w:szCs w:val="20"/>
          <w:shd w:val="clear" w:color="auto" w:fill="FFFFFF"/>
        </w:rPr>
        <w:t xml:space="preserve">. Pediatric Stroke-Are We Asking the Right Questions? The 2022 Sidney Carter Award Lecture. Neurology. 2022 Nov 8:10.1212/WNL.0000000000201487.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10.1212/WNL.0000000000201487.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36347625.</w:t>
      </w:r>
    </w:p>
    <w:p w14:paraId="43068FA2"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DC11509"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Benedetti GM, </w:t>
      </w:r>
      <w:r w:rsidRPr="003C4394">
        <w:rPr>
          <w:rFonts w:ascii="Arial" w:hAnsi="Arial" w:cs="Arial"/>
          <w:b/>
          <w:bCs/>
          <w:color w:val="212121"/>
          <w:sz w:val="20"/>
          <w:szCs w:val="20"/>
          <w:shd w:val="clear" w:color="auto" w:fill="FFFFFF"/>
        </w:rPr>
        <w:t>Amlie-Lefond C</w:t>
      </w:r>
      <w:r w:rsidRPr="003C4394">
        <w:rPr>
          <w:rFonts w:ascii="Arial" w:hAnsi="Arial" w:cs="Arial"/>
          <w:color w:val="212121"/>
          <w:sz w:val="20"/>
          <w:szCs w:val="20"/>
          <w:shd w:val="clear" w:color="auto" w:fill="FFFFFF"/>
        </w:rPr>
        <w:t xml:space="preserve">. Caring for Our Sickest Patients: The Expanding Role of the Pediatric </w:t>
      </w:r>
      <w:proofErr w:type="spellStart"/>
      <w:r w:rsidRPr="003C4394">
        <w:rPr>
          <w:rFonts w:ascii="Arial" w:hAnsi="Arial" w:cs="Arial"/>
          <w:color w:val="212121"/>
          <w:sz w:val="20"/>
          <w:szCs w:val="20"/>
          <w:shd w:val="clear" w:color="auto" w:fill="FFFFFF"/>
        </w:rPr>
        <w:t>Neurohospitalist</w:t>
      </w:r>
      <w:proofErr w:type="spellEnd"/>
      <w:r w:rsidRPr="003C4394">
        <w:rPr>
          <w:rFonts w:ascii="Arial" w:hAnsi="Arial" w:cs="Arial"/>
          <w:color w:val="212121"/>
          <w:sz w:val="20"/>
          <w:szCs w:val="20"/>
          <w:shd w:val="clear" w:color="auto" w:fill="FFFFFF"/>
        </w:rPr>
        <w:t xml:space="preserve">. Neurology. 2022 Nov 1;99(18):781-782.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10.1212/WNL.0000000000201267. PMID: 36316123.</w:t>
      </w:r>
    </w:p>
    <w:p w14:paraId="2350FCA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4F921E0"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Chatterjee JH,</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Blume HK</w:t>
      </w:r>
      <w:r w:rsidRPr="003C4394">
        <w:rPr>
          <w:rFonts w:ascii="Arial" w:hAnsi="Arial" w:cs="Arial"/>
          <w:color w:val="212121"/>
          <w:sz w:val="20"/>
          <w:szCs w:val="20"/>
          <w:shd w:val="clear" w:color="auto" w:fill="FFFFFF"/>
        </w:rPr>
        <w:t xml:space="preserve">. Migraine and Mental Health in Pediatrics. JAMA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Oct 31.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10.1001/jamapediatrics.2022.3948.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36315116.</w:t>
      </w:r>
    </w:p>
    <w:p w14:paraId="149589B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7D0BDFE"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Vitanza NA, Wilson AL, Huang W, Seidel K, Brown C, Gustafson JA, Yokoyama JK, Johnson AJ, Baxter BA, Koning RW, Reid AN, Meechan M, </w:t>
      </w:r>
      <w:proofErr w:type="spellStart"/>
      <w:r w:rsidRPr="003C4394">
        <w:rPr>
          <w:rFonts w:ascii="Arial" w:hAnsi="Arial" w:cs="Arial"/>
          <w:color w:val="212121"/>
          <w:sz w:val="20"/>
          <w:szCs w:val="20"/>
          <w:shd w:val="clear" w:color="auto" w:fill="FFFFFF"/>
        </w:rPr>
        <w:t>Biery</w:t>
      </w:r>
      <w:proofErr w:type="spellEnd"/>
      <w:r w:rsidRPr="003C4394">
        <w:rPr>
          <w:rFonts w:ascii="Arial" w:hAnsi="Arial" w:cs="Arial"/>
          <w:color w:val="212121"/>
          <w:sz w:val="20"/>
          <w:szCs w:val="20"/>
          <w:shd w:val="clear" w:color="auto" w:fill="FFFFFF"/>
        </w:rPr>
        <w:t xml:space="preserve"> MC, Myers C, Rawlings-Rhea SD, Albert CM, </w:t>
      </w:r>
      <w:proofErr w:type="spellStart"/>
      <w:r w:rsidRPr="003C4394">
        <w:rPr>
          <w:rFonts w:ascii="Arial" w:hAnsi="Arial" w:cs="Arial"/>
          <w:color w:val="212121"/>
          <w:sz w:val="20"/>
          <w:szCs w:val="20"/>
          <w:shd w:val="clear" w:color="auto" w:fill="FFFFFF"/>
        </w:rPr>
        <w:t>Browd</w:t>
      </w:r>
      <w:proofErr w:type="spellEnd"/>
      <w:r w:rsidRPr="003C4394">
        <w:rPr>
          <w:rFonts w:ascii="Arial" w:hAnsi="Arial" w:cs="Arial"/>
          <w:color w:val="212121"/>
          <w:sz w:val="20"/>
          <w:szCs w:val="20"/>
          <w:shd w:val="clear" w:color="auto" w:fill="FFFFFF"/>
        </w:rPr>
        <w:t xml:space="preserve"> SR, Hauptman JS, Lee A, Ojemann JG, Berens ME, Dun MD, Foster JB, Crotty EE, Leary SES, Cole BL, Perez FA, Wright JN, </w:t>
      </w:r>
      <w:proofErr w:type="spellStart"/>
      <w:r w:rsidRPr="003C4394">
        <w:rPr>
          <w:rFonts w:ascii="Arial" w:hAnsi="Arial" w:cs="Arial"/>
          <w:color w:val="212121"/>
          <w:sz w:val="20"/>
          <w:szCs w:val="20"/>
          <w:shd w:val="clear" w:color="auto" w:fill="FFFFFF"/>
        </w:rPr>
        <w:t>Orentas</w:t>
      </w:r>
      <w:proofErr w:type="spellEnd"/>
      <w:r w:rsidRPr="003C4394">
        <w:rPr>
          <w:rFonts w:ascii="Arial" w:hAnsi="Arial" w:cs="Arial"/>
          <w:color w:val="212121"/>
          <w:sz w:val="20"/>
          <w:szCs w:val="20"/>
          <w:shd w:val="clear" w:color="auto" w:fill="FFFFFF"/>
        </w:rPr>
        <w:t xml:space="preserve"> RJ, </w:t>
      </w:r>
      <w:proofErr w:type="spellStart"/>
      <w:r w:rsidRPr="003C4394">
        <w:rPr>
          <w:rFonts w:ascii="Arial" w:hAnsi="Arial" w:cs="Arial"/>
          <w:color w:val="212121"/>
          <w:sz w:val="20"/>
          <w:szCs w:val="20"/>
          <w:shd w:val="clear" w:color="auto" w:fill="FFFFFF"/>
        </w:rPr>
        <w:t>Chour</w:t>
      </w:r>
      <w:proofErr w:type="spellEnd"/>
      <w:r w:rsidRPr="003C4394">
        <w:rPr>
          <w:rFonts w:ascii="Arial" w:hAnsi="Arial" w:cs="Arial"/>
          <w:color w:val="212121"/>
          <w:sz w:val="20"/>
          <w:szCs w:val="20"/>
          <w:shd w:val="clear" w:color="auto" w:fill="FFFFFF"/>
        </w:rPr>
        <w:t xml:space="preserve"> T, Newell EW, </w:t>
      </w:r>
      <w:proofErr w:type="spellStart"/>
      <w:r w:rsidRPr="003C4394">
        <w:rPr>
          <w:rFonts w:ascii="Arial" w:hAnsi="Arial" w:cs="Arial"/>
          <w:color w:val="212121"/>
          <w:sz w:val="20"/>
          <w:szCs w:val="20"/>
          <w:shd w:val="clear" w:color="auto" w:fill="FFFFFF"/>
        </w:rPr>
        <w:t>Whiteaker</w:t>
      </w:r>
      <w:proofErr w:type="spellEnd"/>
      <w:r w:rsidRPr="003C4394">
        <w:rPr>
          <w:rFonts w:ascii="Arial" w:hAnsi="Arial" w:cs="Arial"/>
          <w:color w:val="212121"/>
          <w:sz w:val="20"/>
          <w:szCs w:val="20"/>
          <w:shd w:val="clear" w:color="auto" w:fill="FFFFFF"/>
        </w:rPr>
        <w:t xml:space="preserve"> JR, Zhao L, </w:t>
      </w:r>
      <w:proofErr w:type="spellStart"/>
      <w:r w:rsidRPr="003C4394">
        <w:rPr>
          <w:rFonts w:ascii="Arial" w:hAnsi="Arial" w:cs="Arial"/>
          <w:color w:val="212121"/>
          <w:sz w:val="20"/>
          <w:szCs w:val="20"/>
          <w:shd w:val="clear" w:color="auto" w:fill="FFFFFF"/>
        </w:rPr>
        <w:t>Paulovich</w:t>
      </w:r>
      <w:proofErr w:type="spellEnd"/>
      <w:r w:rsidRPr="003C4394">
        <w:rPr>
          <w:rFonts w:ascii="Arial" w:hAnsi="Arial" w:cs="Arial"/>
          <w:color w:val="212121"/>
          <w:sz w:val="20"/>
          <w:szCs w:val="20"/>
          <w:shd w:val="clear" w:color="auto" w:fill="FFFFFF"/>
        </w:rPr>
        <w:t xml:space="preserve"> AG, Pinto N, </w:t>
      </w:r>
      <w:r w:rsidRPr="003C4394">
        <w:rPr>
          <w:rFonts w:ascii="Arial" w:hAnsi="Arial" w:cs="Arial"/>
          <w:b/>
          <w:bCs/>
          <w:color w:val="212121"/>
          <w:sz w:val="20"/>
          <w:szCs w:val="20"/>
          <w:shd w:val="clear" w:color="auto" w:fill="FFFFFF"/>
        </w:rPr>
        <w:t>Gust J</w:t>
      </w:r>
      <w:r w:rsidRPr="003C4394">
        <w:rPr>
          <w:rFonts w:ascii="Arial" w:hAnsi="Arial" w:cs="Arial"/>
          <w:color w:val="212121"/>
          <w:sz w:val="20"/>
          <w:szCs w:val="20"/>
          <w:shd w:val="clear" w:color="auto" w:fill="FFFFFF"/>
        </w:rPr>
        <w:t xml:space="preserve">, Gardner RA, Jensen MC, Park JR. Intraventricular B7-H3 CAR T cells for diffuse intrinsic pontine glioma: preliminary first-in-human bioactivity and safety. Cancer </w:t>
      </w:r>
      <w:proofErr w:type="spellStart"/>
      <w:r w:rsidRPr="003C4394">
        <w:rPr>
          <w:rFonts w:ascii="Arial" w:hAnsi="Arial" w:cs="Arial"/>
          <w:color w:val="212121"/>
          <w:sz w:val="20"/>
          <w:szCs w:val="20"/>
          <w:shd w:val="clear" w:color="auto" w:fill="FFFFFF"/>
        </w:rPr>
        <w:t>Discov</w:t>
      </w:r>
      <w:proofErr w:type="spellEnd"/>
      <w:r w:rsidRPr="003C4394">
        <w:rPr>
          <w:rFonts w:ascii="Arial" w:hAnsi="Arial" w:cs="Arial"/>
          <w:color w:val="212121"/>
          <w:sz w:val="20"/>
          <w:szCs w:val="20"/>
          <w:shd w:val="clear" w:color="auto" w:fill="FFFFFF"/>
        </w:rPr>
        <w:t xml:space="preserve">. 2022 Oct 19:CD-22-0750.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10.1158/2159-8290.CD-22-0750.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36259971.</w:t>
      </w:r>
    </w:p>
    <w:p w14:paraId="2E159FED"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0EA51B18"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Guglieri</w:t>
      </w:r>
      <w:proofErr w:type="spellEnd"/>
      <w:r w:rsidRPr="003C4394">
        <w:rPr>
          <w:rFonts w:ascii="Arial" w:hAnsi="Arial" w:cs="Arial"/>
          <w:color w:val="212121"/>
          <w:sz w:val="20"/>
          <w:szCs w:val="20"/>
          <w:shd w:val="clear" w:color="auto" w:fill="FFFFFF"/>
        </w:rPr>
        <w:t xml:space="preserve"> M, Clemens PR, </w:t>
      </w:r>
      <w:r w:rsidRPr="003C4394">
        <w:rPr>
          <w:rFonts w:ascii="Arial" w:hAnsi="Arial" w:cs="Arial"/>
          <w:b/>
          <w:bCs/>
          <w:color w:val="212121"/>
          <w:sz w:val="20"/>
          <w:szCs w:val="20"/>
          <w:shd w:val="clear" w:color="auto" w:fill="FFFFFF"/>
        </w:rPr>
        <w:t>Perlman SJ</w:t>
      </w:r>
      <w:r w:rsidRPr="003C4394">
        <w:rPr>
          <w:rFonts w:ascii="Arial" w:hAnsi="Arial" w:cs="Arial"/>
          <w:color w:val="212121"/>
          <w:sz w:val="20"/>
          <w:szCs w:val="20"/>
          <w:shd w:val="clear" w:color="auto" w:fill="FFFFFF"/>
        </w:rPr>
        <w:t xml:space="preserve">, Smith EC, Horrocks I, Finkel RS, Mah JK, </w:t>
      </w:r>
      <w:proofErr w:type="spellStart"/>
      <w:r w:rsidRPr="003C4394">
        <w:rPr>
          <w:rFonts w:ascii="Arial" w:hAnsi="Arial" w:cs="Arial"/>
          <w:color w:val="212121"/>
          <w:sz w:val="20"/>
          <w:szCs w:val="20"/>
          <w:shd w:val="clear" w:color="auto" w:fill="FFFFFF"/>
        </w:rPr>
        <w:t>Deconinck</w:t>
      </w:r>
      <w:proofErr w:type="spellEnd"/>
      <w:r w:rsidRPr="003C4394">
        <w:rPr>
          <w:rFonts w:ascii="Arial" w:hAnsi="Arial" w:cs="Arial"/>
          <w:color w:val="212121"/>
          <w:sz w:val="20"/>
          <w:szCs w:val="20"/>
          <w:shd w:val="clear" w:color="auto" w:fill="FFFFFF"/>
        </w:rPr>
        <w:t xml:space="preserve"> N, </w:t>
      </w:r>
      <w:proofErr w:type="spellStart"/>
      <w:r w:rsidRPr="003C4394">
        <w:rPr>
          <w:rFonts w:ascii="Arial" w:hAnsi="Arial" w:cs="Arial"/>
          <w:color w:val="212121"/>
          <w:sz w:val="20"/>
          <w:szCs w:val="20"/>
          <w:shd w:val="clear" w:color="auto" w:fill="FFFFFF"/>
        </w:rPr>
        <w:t>Goemans</w:t>
      </w:r>
      <w:proofErr w:type="spellEnd"/>
      <w:r w:rsidRPr="003C4394">
        <w:rPr>
          <w:rFonts w:ascii="Arial" w:hAnsi="Arial" w:cs="Arial"/>
          <w:color w:val="212121"/>
          <w:sz w:val="20"/>
          <w:szCs w:val="20"/>
          <w:shd w:val="clear" w:color="auto" w:fill="FFFFFF"/>
        </w:rPr>
        <w:t xml:space="preserve"> N, </w:t>
      </w:r>
      <w:proofErr w:type="spellStart"/>
      <w:r w:rsidRPr="003C4394">
        <w:rPr>
          <w:rFonts w:ascii="Arial" w:hAnsi="Arial" w:cs="Arial"/>
          <w:color w:val="212121"/>
          <w:sz w:val="20"/>
          <w:szCs w:val="20"/>
          <w:shd w:val="clear" w:color="auto" w:fill="FFFFFF"/>
        </w:rPr>
        <w:t>Haberlova</w:t>
      </w:r>
      <w:proofErr w:type="spellEnd"/>
      <w:r w:rsidRPr="003C4394">
        <w:rPr>
          <w:rFonts w:ascii="Arial" w:hAnsi="Arial" w:cs="Arial"/>
          <w:color w:val="212121"/>
          <w:sz w:val="20"/>
          <w:szCs w:val="20"/>
          <w:shd w:val="clear" w:color="auto" w:fill="FFFFFF"/>
        </w:rPr>
        <w:t xml:space="preserve"> J, Straub V, </w:t>
      </w:r>
      <w:proofErr w:type="spellStart"/>
      <w:r w:rsidRPr="003C4394">
        <w:rPr>
          <w:rFonts w:ascii="Arial" w:hAnsi="Arial" w:cs="Arial"/>
          <w:color w:val="212121"/>
          <w:sz w:val="20"/>
          <w:szCs w:val="20"/>
          <w:shd w:val="clear" w:color="auto" w:fill="FFFFFF"/>
        </w:rPr>
        <w:t>Mengle-Gaw</w:t>
      </w:r>
      <w:proofErr w:type="spellEnd"/>
      <w:r w:rsidRPr="003C4394">
        <w:rPr>
          <w:rFonts w:ascii="Arial" w:hAnsi="Arial" w:cs="Arial"/>
          <w:color w:val="212121"/>
          <w:sz w:val="20"/>
          <w:szCs w:val="20"/>
          <w:shd w:val="clear" w:color="auto" w:fill="FFFFFF"/>
        </w:rPr>
        <w:t xml:space="preserve"> LJ, Schwartz BD, Harper AD, Shieh PB, De </w:t>
      </w:r>
      <w:proofErr w:type="spellStart"/>
      <w:r w:rsidRPr="003C4394">
        <w:rPr>
          <w:rFonts w:ascii="Arial" w:hAnsi="Arial" w:cs="Arial"/>
          <w:color w:val="212121"/>
          <w:sz w:val="20"/>
          <w:szCs w:val="20"/>
          <w:shd w:val="clear" w:color="auto" w:fill="FFFFFF"/>
        </w:rPr>
        <w:t>Waele</w:t>
      </w:r>
      <w:proofErr w:type="spellEnd"/>
      <w:r w:rsidRPr="003C4394">
        <w:rPr>
          <w:rFonts w:ascii="Arial" w:hAnsi="Arial" w:cs="Arial"/>
          <w:color w:val="212121"/>
          <w:sz w:val="20"/>
          <w:szCs w:val="20"/>
          <w:shd w:val="clear" w:color="auto" w:fill="FFFFFF"/>
        </w:rPr>
        <w:t xml:space="preserve"> L, Castro D, Yang ML, Ryan MM, McDonald CM, </w:t>
      </w:r>
      <w:proofErr w:type="spellStart"/>
      <w:r w:rsidRPr="003C4394">
        <w:rPr>
          <w:rFonts w:ascii="Arial" w:hAnsi="Arial" w:cs="Arial"/>
          <w:color w:val="212121"/>
          <w:sz w:val="20"/>
          <w:szCs w:val="20"/>
          <w:shd w:val="clear" w:color="auto" w:fill="FFFFFF"/>
        </w:rPr>
        <w:t>Tulinius</w:t>
      </w:r>
      <w:proofErr w:type="spellEnd"/>
      <w:r w:rsidRPr="003C4394">
        <w:rPr>
          <w:rFonts w:ascii="Arial" w:hAnsi="Arial" w:cs="Arial"/>
          <w:color w:val="212121"/>
          <w:sz w:val="20"/>
          <w:szCs w:val="20"/>
          <w:shd w:val="clear" w:color="auto" w:fill="FFFFFF"/>
        </w:rPr>
        <w:t xml:space="preserve"> M, Webster R, McMillan HJ, Kuntz NL, Rao VK, </w:t>
      </w:r>
      <w:proofErr w:type="spellStart"/>
      <w:r w:rsidRPr="003C4394">
        <w:rPr>
          <w:rFonts w:ascii="Arial" w:hAnsi="Arial" w:cs="Arial"/>
          <w:color w:val="212121"/>
          <w:sz w:val="20"/>
          <w:szCs w:val="20"/>
          <w:shd w:val="clear" w:color="auto" w:fill="FFFFFF"/>
        </w:rPr>
        <w:t>Baranello</w:t>
      </w:r>
      <w:proofErr w:type="spellEnd"/>
      <w:r w:rsidRPr="003C4394">
        <w:rPr>
          <w:rFonts w:ascii="Arial" w:hAnsi="Arial" w:cs="Arial"/>
          <w:color w:val="212121"/>
          <w:sz w:val="20"/>
          <w:szCs w:val="20"/>
          <w:shd w:val="clear" w:color="auto" w:fill="FFFFFF"/>
        </w:rPr>
        <w:t xml:space="preserve"> G, </w:t>
      </w:r>
      <w:proofErr w:type="spellStart"/>
      <w:r w:rsidRPr="003C4394">
        <w:rPr>
          <w:rFonts w:ascii="Arial" w:hAnsi="Arial" w:cs="Arial"/>
          <w:color w:val="212121"/>
          <w:sz w:val="20"/>
          <w:szCs w:val="20"/>
          <w:shd w:val="clear" w:color="auto" w:fill="FFFFFF"/>
        </w:rPr>
        <w:t>Spinty</w:t>
      </w:r>
      <w:proofErr w:type="spellEnd"/>
      <w:r w:rsidRPr="003C4394">
        <w:rPr>
          <w:rFonts w:ascii="Arial" w:hAnsi="Arial" w:cs="Arial"/>
          <w:color w:val="212121"/>
          <w:sz w:val="20"/>
          <w:szCs w:val="20"/>
          <w:shd w:val="clear" w:color="auto" w:fill="FFFFFF"/>
        </w:rPr>
        <w:t xml:space="preserve"> S, Childs AM, </w:t>
      </w:r>
      <w:proofErr w:type="spellStart"/>
      <w:r w:rsidRPr="003C4394">
        <w:rPr>
          <w:rFonts w:ascii="Arial" w:hAnsi="Arial" w:cs="Arial"/>
          <w:color w:val="212121"/>
          <w:sz w:val="20"/>
          <w:szCs w:val="20"/>
          <w:shd w:val="clear" w:color="auto" w:fill="FFFFFF"/>
        </w:rPr>
        <w:t>Sbrocchi</w:t>
      </w:r>
      <w:proofErr w:type="spellEnd"/>
      <w:r w:rsidRPr="003C4394">
        <w:rPr>
          <w:rFonts w:ascii="Arial" w:hAnsi="Arial" w:cs="Arial"/>
          <w:color w:val="212121"/>
          <w:sz w:val="20"/>
          <w:szCs w:val="20"/>
          <w:shd w:val="clear" w:color="auto" w:fill="FFFFFF"/>
        </w:rPr>
        <w:t xml:space="preserve"> AM, Selby KA, </w:t>
      </w:r>
      <w:proofErr w:type="spellStart"/>
      <w:r w:rsidRPr="003C4394">
        <w:rPr>
          <w:rFonts w:ascii="Arial" w:hAnsi="Arial" w:cs="Arial"/>
          <w:color w:val="212121"/>
          <w:sz w:val="20"/>
          <w:szCs w:val="20"/>
          <w:shd w:val="clear" w:color="auto" w:fill="FFFFFF"/>
        </w:rPr>
        <w:t>Monduy</w:t>
      </w:r>
      <w:proofErr w:type="spellEnd"/>
      <w:r w:rsidRPr="003C4394">
        <w:rPr>
          <w:rFonts w:ascii="Arial" w:hAnsi="Arial" w:cs="Arial"/>
          <w:color w:val="212121"/>
          <w:sz w:val="20"/>
          <w:szCs w:val="20"/>
          <w:shd w:val="clear" w:color="auto" w:fill="FFFFFF"/>
        </w:rPr>
        <w:t xml:space="preserve"> M, </w:t>
      </w:r>
      <w:proofErr w:type="spellStart"/>
      <w:r w:rsidRPr="003C4394">
        <w:rPr>
          <w:rFonts w:ascii="Arial" w:hAnsi="Arial" w:cs="Arial"/>
          <w:color w:val="212121"/>
          <w:sz w:val="20"/>
          <w:szCs w:val="20"/>
          <w:shd w:val="clear" w:color="auto" w:fill="FFFFFF"/>
        </w:rPr>
        <w:t>Nevo</w:t>
      </w:r>
      <w:proofErr w:type="spellEnd"/>
      <w:r w:rsidRPr="003C4394">
        <w:rPr>
          <w:rFonts w:ascii="Arial" w:hAnsi="Arial" w:cs="Arial"/>
          <w:color w:val="212121"/>
          <w:sz w:val="20"/>
          <w:szCs w:val="20"/>
          <w:shd w:val="clear" w:color="auto" w:fill="FFFFFF"/>
        </w:rPr>
        <w:t xml:space="preserve"> Y, Vilchez-Padilla JJ, Nascimento-Osorio A, </w:t>
      </w:r>
      <w:proofErr w:type="spellStart"/>
      <w:r w:rsidRPr="003C4394">
        <w:rPr>
          <w:rFonts w:ascii="Arial" w:hAnsi="Arial" w:cs="Arial"/>
          <w:color w:val="212121"/>
          <w:sz w:val="20"/>
          <w:szCs w:val="20"/>
          <w:shd w:val="clear" w:color="auto" w:fill="FFFFFF"/>
        </w:rPr>
        <w:t>Niks</w:t>
      </w:r>
      <w:proofErr w:type="spellEnd"/>
      <w:r w:rsidRPr="003C4394">
        <w:rPr>
          <w:rFonts w:ascii="Arial" w:hAnsi="Arial" w:cs="Arial"/>
          <w:color w:val="212121"/>
          <w:sz w:val="20"/>
          <w:szCs w:val="20"/>
          <w:shd w:val="clear" w:color="auto" w:fill="FFFFFF"/>
        </w:rPr>
        <w:t xml:space="preserve"> EH, de Groot IJM, </w:t>
      </w:r>
      <w:proofErr w:type="spellStart"/>
      <w:r w:rsidRPr="003C4394">
        <w:rPr>
          <w:rFonts w:ascii="Arial" w:hAnsi="Arial" w:cs="Arial"/>
          <w:color w:val="212121"/>
          <w:sz w:val="20"/>
          <w:szCs w:val="20"/>
          <w:shd w:val="clear" w:color="auto" w:fill="FFFFFF"/>
        </w:rPr>
        <w:t>Katsalouli</w:t>
      </w:r>
      <w:proofErr w:type="spellEnd"/>
      <w:r w:rsidRPr="003C4394">
        <w:rPr>
          <w:rFonts w:ascii="Arial" w:hAnsi="Arial" w:cs="Arial"/>
          <w:color w:val="212121"/>
          <w:sz w:val="20"/>
          <w:szCs w:val="20"/>
          <w:shd w:val="clear" w:color="auto" w:fill="FFFFFF"/>
        </w:rPr>
        <w:t xml:space="preserve"> M, James MK, van den Anker J, </w:t>
      </w:r>
      <w:proofErr w:type="spellStart"/>
      <w:r w:rsidRPr="003C4394">
        <w:rPr>
          <w:rFonts w:ascii="Arial" w:hAnsi="Arial" w:cs="Arial"/>
          <w:color w:val="212121"/>
          <w:sz w:val="20"/>
          <w:szCs w:val="20"/>
          <w:shd w:val="clear" w:color="auto" w:fill="FFFFFF"/>
        </w:rPr>
        <w:t>Damsker</w:t>
      </w:r>
      <w:proofErr w:type="spellEnd"/>
      <w:r w:rsidRPr="003C4394">
        <w:rPr>
          <w:rFonts w:ascii="Arial" w:hAnsi="Arial" w:cs="Arial"/>
          <w:color w:val="212121"/>
          <w:sz w:val="20"/>
          <w:szCs w:val="20"/>
          <w:shd w:val="clear" w:color="auto" w:fill="FFFFFF"/>
        </w:rPr>
        <w:t xml:space="preserve"> JM, Ahmet A, Ward LM, </w:t>
      </w:r>
      <w:proofErr w:type="spellStart"/>
      <w:r w:rsidRPr="003C4394">
        <w:rPr>
          <w:rFonts w:ascii="Arial" w:hAnsi="Arial" w:cs="Arial"/>
          <w:color w:val="212121"/>
          <w:sz w:val="20"/>
          <w:szCs w:val="20"/>
          <w:shd w:val="clear" w:color="auto" w:fill="FFFFFF"/>
        </w:rPr>
        <w:t>Jaros</w:t>
      </w:r>
      <w:proofErr w:type="spellEnd"/>
      <w:r w:rsidRPr="003C4394">
        <w:rPr>
          <w:rFonts w:ascii="Arial" w:hAnsi="Arial" w:cs="Arial"/>
          <w:color w:val="212121"/>
          <w:sz w:val="20"/>
          <w:szCs w:val="20"/>
          <w:shd w:val="clear" w:color="auto" w:fill="FFFFFF"/>
        </w:rPr>
        <w:t xml:space="preserve"> M, Shale P, Dang UJ, Hoffman EP. Efficacy and Safety of </w:t>
      </w:r>
      <w:proofErr w:type="spellStart"/>
      <w:r w:rsidRPr="003C4394">
        <w:rPr>
          <w:rFonts w:ascii="Arial" w:hAnsi="Arial" w:cs="Arial"/>
          <w:color w:val="212121"/>
          <w:sz w:val="20"/>
          <w:szCs w:val="20"/>
          <w:shd w:val="clear" w:color="auto" w:fill="FFFFFF"/>
        </w:rPr>
        <w:t>Vamorolone</w:t>
      </w:r>
      <w:proofErr w:type="spellEnd"/>
      <w:r w:rsidRPr="003C4394">
        <w:rPr>
          <w:rFonts w:ascii="Arial" w:hAnsi="Arial" w:cs="Arial"/>
          <w:color w:val="212121"/>
          <w:sz w:val="20"/>
          <w:szCs w:val="20"/>
          <w:shd w:val="clear" w:color="auto" w:fill="FFFFFF"/>
        </w:rPr>
        <w:t xml:space="preserve"> vs Placebo and Prednisone Among Boys With Duchenne Muscular Dystrophy: A Randomized Clinical Trial. JAMA Neurol. 2022 Oct 1;79(10):1005-1014.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10.1001/jamaneurol.2022.2480. PMID: 36036925; PMCID: PMC9425287</w:t>
      </w:r>
    </w:p>
    <w:p w14:paraId="6F0D32F2"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86855D6"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Mayne EW, </w:t>
      </w:r>
      <w:proofErr w:type="spellStart"/>
      <w:r w:rsidRPr="003C4394">
        <w:rPr>
          <w:rFonts w:ascii="Arial" w:hAnsi="Arial" w:cs="Arial"/>
          <w:color w:val="212121"/>
          <w:sz w:val="20"/>
          <w:szCs w:val="20"/>
          <w:shd w:val="clear" w:color="auto" w:fill="FFFFFF"/>
        </w:rPr>
        <w:t>Mailo</w:t>
      </w:r>
      <w:proofErr w:type="spellEnd"/>
      <w:r w:rsidRPr="003C4394">
        <w:rPr>
          <w:rFonts w:ascii="Arial" w:hAnsi="Arial" w:cs="Arial"/>
          <w:color w:val="212121"/>
          <w:sz w:val="20"/>
          <w:szCs w:val="20"/>
          <w:shd w:val="clear" w:color="auto" w:fill="FFFFFF"/>
        </w:rPr>
        <w:t xml:space="preserve"> JA, Pabst L, </w:t>
      </w:r>
      <w:proofErr w:type="spellStart"/>
      <w:r w:rsidRPr="003C4394">
        <w:rPr>
          <w:rFonts w:ascii="Arial" w:hAnsi="Arial" w:cs="Arial"/>
          <w:color w:val="212121"/>
          <w:sz w:val="20"/>
          <w:szCs w:val="20"/>
          <w:shd w:val="clear" w:color="auto" w:fill="FFFFFF"/>
        </w:rPr>
        <w:t>Pulcine</w:t>
      </w:r>
      <w:proofErr w:type="spellEnd"/>
      <w:r w:rsidRPr="003C4394">
        <w:rPr>
          <w:rFonts w:ascii="Arial" w:hAnsi="Arial" w:cs="Arial"/>
          <w:color w:val="212121"/>
          <w:sz w:val="20"/>
          <w:szCs w:val="20"/>
          <w:shd w:val="clear" w:color="auto" w:fill="FFFFFF"/>
        </w:rPr>
        <w:t xml:space="preserve"> E, </w:t>
      </w:r>
      <w:proofErr w:type="spellStart"/>
      <w:r w:rsidRPr="003C4394">
        <w:rPr>
          <w:rFonts w:ascii="Arial" w:hAnsi="Arial" w:cs="Arial"/>
          <w:color w:val="212121"/>
          <w:sz w:val="20"/>
          <w:szCs w:val="20"/>
          <w:shd w:val="clear" w:color="auto" w:fill="FFFFFF"/>
        </w:rPr>
        <w:t>Harrar</w:t>
      </w:r>
      <w:proofErr w:type="spellEnd"/>
      <w:r w:rsidRPr="003C4394">
        <w:rPr>
          <w:rFonts w:ascii="Arial" w:hAnsi="Arial" w:cs="Arial"/>
          <w:color w:val="212121"/>
          <w:sz w:val="20"/>
          <w:szCs w:val="20"/>
          <w:shd w:val="clear" w:color="auto" w:fill="FFFFFF"/>
        </w:rPr>
        <w:t xml:space="preserve"> DB, </w:t>
      </w:r>
      <w:proofErr w:type="spellStart"/>
      <w:r w:rsidRPr="003C4394">
        <w:rPr>
          <w:rFonts w:ascii="Arial" w:hAnsi="Arial" w:cs="Arial"/>
          <w:color w:val="212121"/>
          <w:sz w:val="20"/>
          <w:szCs w:val="20"/>
          <w:shd w:val="clear" w:color="auto" w:fill="FFFFFF"/>
        </w:rPr>
        <w:t>Waak</w:t>
      </w:r>
      <w:proofErr w:type="spellEnd"/>
      <w:r w:rsidRPr="003C4394">
        <w:rPr>
          <w:rFonts w:ascii="Arial" w:hAnsi="Arial" w:cs="Arial"/>
          <w:color w:val="212121"/>
          <w:sz w:val="20"/>
          <w:szCs w:val="20"/>
          <w:shd w:val="clear" w:color="auto" w:fill="FFFFFF"/>
        </w:rPr>
        <w:t xml:space="preserve"> M, </w:t>
      </w:r>
      <w:proofErr w:type="spellStart"/>
      <w:r w:rsidRPr="003C4394">
        <w:rPr>
          <w:rFonts w:ascii="Arial" w:hAnsi="Arial" w:cs="Arial"/>
          <w:color w:val="212121"/>
          <w:sz w:val="20"/>
          <w:szCs w:val="20"/>
          <w:shd w:val="clear" w:color="auto" w:fill="FFFFFF"/>
        </w:rPr>
        <w:t>Rafay</w:t>
      </w:r>
      <w:proofErr w:type="spellEnd"/>
      <w:r w:rsidRPr="003C4394">
        <w:rPr>
          <w:rFonts w:ascii="Arial" w:hAnsi="Arial" w:cs="Arial"/>
          <w:color w:val="212121"/>
          <w:sz w:val="20"/>
          <w:szCs w:val="20"/>
          <w:shd w:val="clear" w:color="auto" w:fill="FFFFFF"/>
        </w:rPr>
        <w:t xml:space="preserve"> MF, </w:t>
      </w:r>
      <w:proofErr w:type="spellStart"/>
      <w:r w:rsidRPr="003C4394">
        <w:rPr>
          <w:rFonts w:ascii="Arial" w:hAnsi="Arial" w:cs="Arial"/>
          <w:color w:val="212121"/>
          <w:sz w:val="20"/>
          <w:szCs w:val="20"/>
          <w:shd w:val="clear" w:color="auto" w:fill="FFFFFF"/>
        </w:rPr>
        <w:t>Hassanein</w:t>
      </w:r>
      <w:proofErr w:type="spellEnd"/>
      <w:r w:rsidRPr="003C4394">
        <w:rPr>
          <w:rFonts w:ascii="Arial" w:hAnsi="Arial" w:cs="Arial"/>
          <w:color w:val="212121"/>
          <w:sz w:val="20"/>
          <w:szCs w:val="20"/>
          <w:shd w:val="clear" w:color="auto" w:fill="FFFFFF"/>
        </w:rPr>
        <w:t xml:space="preserve"> SM, </w:t>
      </w:r>
      <w:r w:rsidRPr="003C4394">
        <w:rPr>
          <w:rFonts w:ascii="Arial" w:hAnsi="Arial" w:cs="Arial"/>
          <w:b/>
          <w:bCs/>
          <w:color w:val="212121"/>
          <w:sz w:val="20"/>
          <w:szCs w:val="20"/>
          <w:shd w:val="clear" w:color="auto" w:fill="FFFFFF"/>
        </w:rPr>
        <w:t>Amlie-Lefond C,</w:t>
      </w:r>
      <w:r w:rsidRPr="003C4394">
        <w:rPr>
          <w:rFonts w:ascii="Arial" w:hAnsi="Arial" w:cs="Arial"/>
          <w:color w:val="212121"/>
          <w:sz w:val="20"/>
          <w:szCs w:val="20"/>
          <w:shd w:val="clear" w:color="auto" w:fill="FFFFFF"/>
        </w:rPr>
        <w:t xml:space="preserve"> Jordan LC. Pediatric Stroke and Cardiac Disease: Challenges in Recognition and Management. Semin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Oct;43:100992</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10.1016/j.spen.2022.100992.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Aug 31. PMID: 36344023.</w:t>
      </w:r>
    </w:p>
    <w:p w14:paraId="05B1F08D"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66603BA"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Surtees TL, Pearson R, </w:t>
      </w:r>
      <w:proofErr w:type="spellStart"/>
      <w:r w:rsidRPr="003C4394">
        <w:rPr>
          <w:rFonts w:ascii="Arial" w:hAnsi="Arial" w:cs="Arial"/>
          <w:color w:val="212121"/>
          <w:sz w:val="20"/>
          <w:szCs w:val="20"/>
          <w:shd w:val="clear" w:color="auto" w:fill="FFFFFF"/>
        </w:rPr>
        <w:t>Harrar</w:t>
      </w:r>
      <w:proofErr w:type="spellEnd"/>
      <w:r w:rsidRPr="003C4394">
        <w:rPr>
          <w:rFonts w:ascii="Arial" w:hAnsi="Arial" w:cs="Arial"/>
          <w:color w:val="212121"/>
          <w:sz w:val="20"/>
          <w:szCs w:val="20"/>
          <w:shd w:val="clear" w:color="auto" w:fill="FFFFFF"/>
        </w:rPr>
        <w:t xml:space="preserve"> DB, Lee S, </w:t>
      </w:r>
      <w:r w:rsidRPr="003C4394">
        <w:rPr>
          <w:rFonts w:ascii="Arial" w:hAnsi="Arial" w:cs="Arial"/>
          <w:b/>
          <w:bCs/>
          <w:color w:val="212121"/>
          <w:sz w:val="20"/>
          <w:szCs w:val="20"/>
          <w:shd w:val="clear" w:color="auto" w:fill="FFFFFF"/>
        </w:rPr>
        <w:t>Amlie-Lefond CM</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KP. Acute Hospital Management of Pediatric Stroke. Semin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Oct;43:100990</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10.1016/j.spen.2022.100990.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Aug 19. PMID: 36344020.</w:t>
      </w:r>
    </w:p>
    <w:p w14:paraId="62A9BA6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46003D7"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Patel ND, Batra M, </w:t>
      </w:r>
      <w:proofErr w:type="spellStart"/>
      <w:r w:rsidRPr="003C4394">
        <w:rPr>
          <w:rFonts w:ascii="Arial" w:hAnsi="Arial" w:cs="Arial"/>
          <w:color w:val="212121"/>
          <w:sz w:val="20"/>
          <w:szCs w:val="20"/>
          <w:shd w:val="clear" w:color="auto" w:fill="FFFFFF"/>
        </w:rPr>
        <w:t>Udomphorn</w:t>
      </w:r>
      <w:proofErr w:type="spellEnd"/>
      <w:r w:rsidRPr="003C4394">
        <w:rPr>
          <w:rFonts w:ascii="Arial" w:hAnsi="Arial" w:cs="Arial"/>
          <w:color w:val="212121"/>
          <w:sz w:val="20"/>
          <w:szCs w:val="20"/>
          <w:shd w:val="clear" w:color="auto" w:fill="FFFFFF"/>
        </w:rPr>
        <w:t xml:space="preserve"> Y, </w:t>
      </w:r>
      <w:r w:rsidRPr="003C4394">
        <w:rPr>
          <w:rFonts w:ascii="Arial" w:hAnsi="Arial" w:cs="Arial"/>
          <w:b/>
          <w:bCs/>
          <w:color w:val="212121"/>
          <w:sz w:val="20"/>
          <w:szCs w:val="20"/>
          <w:shd w:val="clear" w:color="auto" w:fill="FFFFFF"/>
        </w:rPr>
        <w:t>Wainwright M</w:t>
      </w:r>
      <w:r w:rsidRPr="003C4394">
        <w:rPr>
          <w:rFonts w:ascii="Arial" w:hAnsi="Arial" w:cs="Arial"/>
          <w:color w:val="212121"/>
          <w:sz w:val="20"/>
          <w:szCs w:val="20"/>
          <w:shd w:val="clear" w:color="auto" w:fill="FFFFFF"/>
        </w:rPr>
        <w:t xml:space="preserve">, Vavilala MS. Cerebral Autoregulation in Healthy Term Newborns: Brief Report.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Oct;135:4</w:t>
      </w:r>
      <w:proofErr w:type="gramEnd"/>
      <w:r w:rsidRPr="003C4394">
        <w:rPr>
          <w:rFonts w:ascii="Arial" w:hAnsi="Arial" w:cs="Arial"/>
          <w:color w:val="212121"/>
          <w:sz w:val="20"/>
          <w:szCs w:val="20"/>
          <w:shd w:val="clear" w:color="auto" w:fill="FFFFFF"/>
        </w:rPr>
        <w:t xml:space="preserve">-5.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10.1016/j.pediatrneurol.2022.07.001.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Jul </w:t>
      </w:r>
    </w:p>
    <w:p w14:paraId="12801877"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57373A09"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Persa L, Shaw DW, </w:t>
      </w:r>
      <w:r w:rsidRPr="003C4394">
        <w:rPr>
          <w:rFonts w:ascii="Arial" w:hAnsi="Arial" w:cs="Arial"/>
          <w:b/>
          <w:bCs/>
          <w:color w:val="212121"/>
          <w:sz w:val="20"/>
          <w:szCs w:val="20"/>
          <w:shd w:val="clear" w:color="auto" w:fill="FFFFFF"/>
        </w:rPr>
        <w:t>Amlie-Lefond C</w:t>
      </w:r>
      <w:r w:rsidRPr="003C4394">
        <w:rPr>
          <w:rFonts w:ascii="Arial" w:hAnsi="Arial" w:cs="Arial"/>
          <w:color w:val="212121"/>
          <w:sz w:val="20"/>
          <w:szCs w:val="20"/>
          <w:shd w:val="clear" w:color="auto" w:fill="FFFFFF"/>
        </w:rPr>
        <w:t xml:space="preserve">. Why Would a Child Have a Stroke? J Child Neurol. 2022 Oct 9:8830738221129916.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10.1177/08830738221129916.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36214173.</w:t>
      </w:r>
    </w:p>
    <w:p w14:paraId="7CBA5CEF"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48C2BB9"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Hartford EA, </w:t>
      </w:r>
      <w:r w:rsidRPr="003C4394">
        <w:rPr>
          <w:rFonts w:ascii="Arial" w:hAnsi="Arial" w:cs="Arial"/>
          <w:b/>
          <w:bCs/>
          <w:color w:val="212121"/>
          <w:sz w:val="20"/>
          <w:szCs w:val="20"/>
          <w:shd w:val="clear" w:color="auto" w:fill="FFFFFF"/>
        </w:rPr>
        <w:t>Blume H</w:t>
      </w:r>
      <w:r w:rsidRPr="003C4394">
        <w:rPr>
          <w:rFonts w:ascii="Arial" w:hAnsi="Arial" w:cs="Arial"/>
          <w:color w:val="212121"/>
          <w:sz w:val="20"/>
          <w:szCs w:val="20"/>
          <w:shd w:val="clear" w:color="auto" w:fill="FFFFFF"/>
        </w:rPr>
        <w:t xml:space="preserve">, Barry D, </w:t>
      </w:r>
      <w:r w:rsidRPr="003C4394">
        <w:rPr>
          <w:rFonts w:ascii="Arial" w:hAnsi="Arial" w:cs="Arial"/>
          <w:b/>
          <w:bCs/>
          <w:color w:val="212121"/>
          <w:sz w:val="20"/>
          <w:szCs w:val="20"/>
          <w:shd w:val="clear" w:color="auto" w:fill="FFFFFF"/>
        </w:rPr>
        <w:t>Hauser Chatterjee J</w:t>
      </w:r>
      <w:r w:rsidRPr="003C4394">
        <w:rPr>
          <w:rFonts w:ascii="Arial" w:hAnsi="Arial" w:cs="Arial"/>
          <w:color w:val="212121"/>
          <w:sz w:val="20"/>
          <w:szCs w:val="20"/>
          <w:shd w:val="clear" w:color="auto" w:fill="FFFFFF"/>
        </w:rPr>
        <w:t xml:space="preserve">, Law E. Disparities in the emergency department management of pediatric migraine by race, ethnicity, and language preference. </w:t>
      </w:r>
      <w:proofErr w:type="spellStart"/>
      <w:r w:rsidRPr="003C4394">
        <w:rPr>
          <w:rFonts w:ascii="Arial" w:hAnsi="Arial" w:cs="Arial"/>
          <w:color w:val="212121"/>
          <w:sz w:val="20"/>
          <w:szCs w:val="20"/>
          <w:shd w:val="clear" w:color="auto" w:fill="FFFFFF"/>
        </w:rPr>
        <w:t>Acad</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Emerg</w:t>
      </w:r>
      <w:proofErr w:type="spellEnd"/>
      <w:r w:rsidRPr="003C4394">
        <w:rPr>
          <w:rFonts w:ascii="Arial" w:hAnsi="Arial" w:cs="Arial"/>
          <w:color w:val="212121"/>
          <w:sz w:val="20"/>
          <w:szCs w:val="20"/>
          <w:shd w:val="clear" w:color="auto" w:fill="FFFFFF"/>
        </w:rPr>
        <w:t xml:space="preserve"> Med. 2022 Sep;29(9):1057-1066.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10.1111/acem.14550.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Jul 7. PMID: 35726699.</w:t>
      </w:r>
    </w:p>
    <w:p w14:paraId="6076051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AAE15A1"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Olson V, Chang IJ, Merritt Nd JL, </w:t>
      </w:r>
      <w:r w:rsidRPr="003C4394">
        <w:rPr>
          <w:rFonts w:ascii="Arial" w:hAnsi="Arial" w:cs="Arial"/>
          <w:b/>
          <w:bCs/>
          <w:color w:val="212121"/>
          <w:sz w:val="20"/>
          <w:szCs w:val="20"/>
          <w:shd w:val="clear" w:color="auto" w:fill="FFFFFF"/>
        </w:rPr>
        <w:t>Mingbunjerdsuk D</w:t>
      </w:r>
      <w:r w:rsidRPr="003C4394">
        <w:rPr>
          <w:rFonts w:ascii="Arial" w:hAnsi="Arial" w:cs="Arial"/>
          <w:color w:val="212121"/>
          <w:sz w:val="20"/>
          <w:szCs w:val="20"/>
          <w:shd w:val="clear" w:color="auto" w:fill="FFFFFF"/>
        </w:rPr>
        <w:t xml:space="preserve">. Refractory Myoclonus as a Presentation of Metabolic Stroke in A Child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Cobalamin B Methylmalonic Acidemia After Liver and Kidney Transplant. J Mov </w:t>
      </w:r>
      <w:proofErr w:type="spellStart"/>
      <w:r w:rsidRPr="003C4394">
        <w:rPr>
          <w:rFonts w:ascii="Arial" w:hAnsi="Arial" w:cs="Arial"/>
          <w:color w:val="212121"/>
          <w:sz w:val="20"/>
          <w:szCs w:val="20"/>
          <w:shd w:val="clear" w:color="auto" w:fill="FFFFFF"/>
        </w:rPr>
        <w:t>Disord</w:t>
      </w:r>
      <w:proofErr w:type="spellEnd"/>
      <w:r w:rsidRPr="003C4394">
        <w:rPr>
          <w:rFonts w:ascii="Arial" w:hAnsi="Arial" w:cs="Arial"/>
          <w:color w:val="212121"/>
          <w:sz w:val="20"/>
          <w:szCs w:val="20"/>
          <w:shd w:val="clear" w:color="auto" w:fill="FFFFFF"/>
        </w:rPr>
        <w:t xml:space="preserve">. 2022 Sep;15(3):281-283.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10.14802/jmd.21196.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May 26. PMID: 35614015; PMCID: PMC9536905.</w:t>
      </w:r>
    </w:p>
    <w:p w14:paraId="738085E5"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249D9C2D"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Benedetti G, Perez FA, Wood TR, German KR, </w:t>
      </w:r>
      <w:r w:rsidRPr="003C4394">
        <w:rPr>
          <w:rFonts w:ascii="Arial" w:hAnsi="Arial" w:cs="Arial"/>
          <w:b/>
          <w:bCs/>
          <w:color w:val="212121"/>
          <w:sz w:val="20"/>
          <w:szCs w:val="20"/>
          <w:shd w:val="clear" w:color="auto" w:fill="FFFFFF"/>
        </w:rPr>
        <w:t>Lockrow JP</w:t>
      </w:r>
      <w:r w:rsidRPr="003C4394">
        <w:rPr>
          <w:rFonts w:ascii="Arial" w:hAnsi="Arial" w:cs="Arial"/>
          <w:color w:val="212121"/>
          <w:sz w:val="20"/>
          <w:szCs w:val="20"/>
          <w:shd w:val="clear" w:color="auto" w:fill="FFFFFF"/>
        </w:rPr>
        <w:t>, Puia-</w:t>
      </w:r>
      <w:proofErr w:type="spellStart"/>
      <w:r w:rsidRPr="003C4394">
        <w:rPr>
          <w:rFonts w:ascii="Arial" w:hAnsi="Arial" w:cs="Arial"/>
          <w:color w:val="212121"/>
          <w:sz w:val="20"/>
          <w:szCs w:val="20"/>
          <w:shd w:val="clear" w:color="auto" w:fill="FFFFFF"/>
        </w:rPr>
        <w:t>Dumitrescu</w:t>
      </w:r>
      <w:proofErr w:type="spellEnd"/>
      <w:r w:rsidRPr="003C4394">
        <w:rPr>
          <w:rFonts w:ascii="Arial" w:hAnsi="Arial" w:cs="Arial"/>
          <w:color w:val="212121"/>
          <w:sz w:val="20"/>
          <w:szCs w:val="20"/>
          <w:shd w:val="clear" w:color="auto" w:fill="FFFFFF"/>
        </w:rPr>
        <w:t xml:space="preserve"> M, Myers E, Mietzsch U. Association Between Early EEG Background and Outcomes in Infants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Mild HIE Undergoing Therapeutic Hypothermia.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Sep;134:52</w:t>
      </w:r>
      <w:proofErr w:type="gramEnd"/>
      <w:r w:rsidRPr="003C4394">
        <w:rPr>
          <w:rFonts w:ascii="Arial" w:hAnsi="Arial" w:cs="Arial"/>
          <w:color w:val="212121"/>
          <w:sz w:val="20"/>
          <w:szCs w:val="20"/>
          <w:shd w:val="clear" w:color="auto" w:fill="FFFFFF"/>
        </w:rPr>
        <w:t xml:space="preserve">-58.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10.1016/j.pediatrneurol.2022.06.006.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Jun 19. PMID: 35835026.</w:t>
      </w:r>
    </w:p>
    <w:p w14:paraId="4D7D3919"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58044A40" w14:textId="77777777" w:rsidR="00BC2FB7" w:rsidRPr="003C4394" w:rsidRDefault="00BC2FB7" w:rsidP="00BC2FB7">
      <w:pPr>
        <w:spacing w:after="0" w:line="240" w:lineRule="auto"/>
        <w:rPr>
          <w:rFonts w:ascii="Arial" w:hAnsi="Arial" w:cs="Arial"/>
          <w:b/>
          <w:bCs/>
          <w:color w:val="212121"/>
          <w:sz w:val="20"/>
          <w:szCs w:val="20"/>
          <w:shd w:val="clear" w:color="auto" w:fill="FFFFFF"/>
        </w:rPr>
      </w:pPr>
      <w:proofErr w:type="spellStart"/>
      <w:r w:rsidRPr="003C4394">
        <w:rPr>
          <w:rFonts w:ascii="Arial" w:hAnsi="Arial" w:cs="Arial"/>
          <w:color w:val="212121"/>
          <w:sz w:val="20"/>
          <w:szCs w:val="20"/>
          <w:shd w:val="clear" w:color="auto" w:fill="FFFFFF"/>
        </w:rPr>
        <w:t>Hanaford</w:t>
      </w:r>
      <w:proofErr w:type="spellEnd"/>
      <w:r w:rsidRPr="003C4394">
        <w:rPr>
          <w:rFonts w:ascii="Arial" w:hAnsi="Arial" w:cs="Arial"/>
          <w:color w:val="212121"/>
          <w:sz w:val="20"/>
          <w:szCs w:val="20"/>
          <w:shd w:val="clear" w:color="auto" w:fill="FFFFFF"/>
        </w:rPr>
        <w:t xml:space="preserve"> A, </w:t>
      </w:r>
      <w:r w:rsidRPr="003C4394">
        <w:rPr>
          <w:rFonts w:ascii="Arial" w:hAnsi="Arial" w:cs="Arial"/>
          <w:b/>
          <w:bCs/>
          <w:color w:val="212121"/>
          <w:sz w:val="20"/>
          <w:szCs w:val="20"/>
          <w:shd w:val="clear" w:color="auto" w:fill="FFFFFF"/>
        </w:rPr>
        <w:t>Johnson SC</w:t>
      </w:r>
      <w:r w:rsidRPr="003C4394">
        <w:rPr>
          <w:rFonts w:ascii="Arial" w:hAnsi="Arial" w:cs="Arial"/>
          <w:color w:val="212121"/>
          <w:sz w:val="20"/>
          <w:szCs w:val="20"/>
          <w:shd w:val="clear" w:color="auto" w:fill="FFFFFF"/>
        </w:rPr>
        <w:t xml:space="preserve">. The immune system as a driver of mitochondrial disease pathogenesis: a review of evidence. </w:t>
      </w:r>
      <w:proofErr w:type="spellStart"/>
      <w:r w:rsidRPr="003C4394">
        <w:rPr>
          <w:rFonts w:ascii="Arial" w:hAnsi="Arial" w:cs="Arial"/>
          <w:color w:val="212121"/>
          <w:sz w:val="20"/>
          <w:szCs w:val="20"/>
          <w:shd w:val="clear" w:color="auto" w:fill="FFFFFF"/>
        </w:rPr>
        <w:t>Orphanet</w:t>
      </w:r>
      <w:proofErr w:type="spellEnd"/>
      <w:r w:rsidRPr="003C4394">
        <w:rPr>
          <w:rFonts w:ascii="Arial" w:hAnsi="Arial" w:cs="Arial"/>
          <w:color w:val="212121"/>
          <w:sz w:val="20"/>
          <w:szCs w:val="20"/>
          <w:shd w:val="clear" w:color="auto" w:fill="FFFFFF"/>
        </w:rPr>
        <w:t xml:space="preserve"> J Rare Dis. 2022 Sep 2;17(1):335.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10.1186/s13023-022-02495-3. PMID: 36056365; PMCID: PMC9438277.</w:t>
      </w:r>
    </w:p>
    <w:p w14:paraId="37A14EBE"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4256B287"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Gust J</w:t>
      </w:r>
      <w:r w:rsidRPr="003C4394">
        <w:rPr>
          <w:rFonts w:ascii="Arial" w:hAnsi="Arial" w:cs="Arial"/>
          <w:color w:val="212121"/>
          <w:sz w:val="20"/>
          <w:szCs w:val="20"/>
          <w:shd w:val="clear" w:color="auto" w:fill="FFFFFF"/>
        </w:rPr>
        <w:t xml:space="preserve">, Rawlings-Rhea SD, Wilson AL, </w:t>
      </w:r>
      <w:proofErr w:type="spellStart"/>
      <w:r w:rsidRPr="003C4394">
        <w:rPr>
          <w:rFonts w:ascii="Arial" w:hAnsi="Arial" w:cs="Arial"/>
          <w:color w:val="212121"/>
          <w:sz w:val="20"/>
          <w:szCs w:val="20"/>
          <w:shd w:val="clear" w:color="auto" w:fill="FFFFFF"/>
        </w:rPr>
        <w:t>Tulberg</w:t>
      </w:r>
      <w:proofErr w:type="spellEnd"/>
      <w:r w:rsidRPr="003C4394">
        <w:rPr>
          <w:rFonts w:ascii="Arial" w:hAnsi="Arial" w:cs="Arial"/>
          <w:color w:val="212121"/>
          <w:sz w:val="20"/>
          <w:szCs w:val="20"/>
          <w:shd w:val="clear" w:color="auto" w:fill="FFFFFF"/>
        </w:rPr>
        <w:t xml:space="preserve"> NM, Sherman AL, Seidel KD, Wu QV, Park JR, Gardner RA, Annesley CE. GFAP and </w:t>
      </w:r>
      <w:proofErr w:type="spellStart"/>
      <w:r w:rsidRPr="003C4394">
        <w:rPr>
          <w:rFonts w:ascii="Arial" w:hAnsi="Arial" w:cs="Arial"/>
          <w:color w:val="212121"/>
          <w:sz w:val="20"/>
          <w:szCs w:val="20"/>
          <w:shd w:val="clear" w:color="auto" w:fill="FFFFFF"/>
        </w:rPr>
        <w:t>NfL</w:t>
      </w:r>
      <w:proofErr w:type="spellEnd"/>
      <w:r w:rsidRPr="003C4394">
        <w:rPr>
          <w:rFonts w:ascii="Arial" w:hAnsi="Arial" w:cs="Arial"/>
          <w:color w:val="212121"/>
          <w:sz w:val="20"/>
          <w:szCs w:val="20"/>
          <w:shd w:val="clear" w:color="auto" w:fill="FFFFFF"/>
        </w:rPr>
        <w:t xml:space="preserve"> increase during neurotoxicity from high baseline levels in pediatric CD19-CAR T-cell patients. Blood Adv. 2022 Aug </w:t>
      </w:r>
      <w:proofErr w:type="gramStart"/>
      <w:r w:rsidRPr="003C4394">
        <w:rPr>
          <w:rFonts w:ascii="Arial" w:hAnsi="Arial" w:cs="Arial"/>
          <w:color w:val="212121"/>
          <w:sz w:val="20"/>
          <w:szCs w:val="20"/>
          <w:shd w:val="clear" w:color="auto" w:fill="FFFFFF"/>
        </w:rPr>
        <w:t>25:bloodadvances</w:t>
      </w:r>
      <w:proofErr w:type="gramEnd"/>
      <w:r w:rsidRPr="003C4394">
        <w:rPr>
          <w:rFonts w:ascii="Arial" w:hAnsi="Arial" w:cs="Arial"/>
          <w:color w:val="212121"/>
          <w:sz w:val="20"/>
          <w:szCs w:val="20"/>
          <w:shd w:val="clear" w:color="auto" w:fill="FFFFFF"/>
        </w:rPr>
        <w:t xml:space="preserve">.2022008119.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10.1182/bloodadvances.2022008119.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36006611.</w:t>
      </w:r>
    </w:p>
    <w:p w14:paraId="130BC747"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5E8A74A"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Moufawad</w:t>
      </w:r>
      <w:proofErr w:type="spellEnd"/>
      <w:r w:rsidRPr="003C4394">
        <w:rPr>
          <w:rFonts w:ascii="Arial" w:hAnsi="Arial" w:cs="Arial"/>
          <w:color w:val="212121"/>
          <w:sz w:val="20"/>
          <w:szCs w:val="20"/>
          <w:shd w:val="clear" w:color="auto" w:fill="FFFFFF"/>
        </w:rPr>
        <w:t xml:space="preserve"> El </w:t>
      </w:r>
      <w:proofErr w:type="spellStart"/>
      <w:r w:rsidRPr="003C4394">
        <w:rPr>
          <w:rFonts w:ascii="Arial" w:hAnsi="Arial" w:cs="Arial"/>
          <w:color w:val="212121"/>
          <w:sz w:val="20"/>
          <w:szCs w:val="20"/>
          <w:shd w:val="clear" w:color="auto" w:fill="FFFFFF"/>
        </w:rPr>
        <w:t>Achkar</w:t>
      </w:r>
      <w:proofErr w:type="spellEnd"/>
      <w:r w:rsidRPr="003C4394">
        <w:rPr>
          <w:rFonts w:ascii="Arial" w:hAnsi="Arial" w:cs="Arial"/>
          <w:color w:val="212121"/>
          <w:sz w:val="20"/>
          <w:szCs w:val="20"/>
          <w:shd w:val="clear" w:color="auto" w:fill="FFFFFF"/>
        </w:rPr>
        <w:t xml:space="preserve"> C, Rosen A, Kessler SK, </w:t>
      </w:r>
      <w:r w:rsidRPr="003C4394">
        <w:rPr>
          <w:rFonts w:ascii="Arial" w:hAnsi="Arial" w:cs="Arial"/>
          <w:b/>
          <w:bCs/>
          <w:color w:val="212121"/>
          <w:sz w:val="20"/>
          <w:szCs w:val="20"/>
          <w:shd w:val="clear" w:color="auto" w:fill="FFFFFF"/>
        </w:rPr>
        <w:t>Steinman KJ</w:t>
      </w:r>
      <w:r w:rsidRPr="003C4394">
        <w:rPr>
          <w:rFonts w:ascii="Arial" w:hAnsi="Arial" w:cs="Arial"/>
          <w:color w:val="212121"/>
          <w:sz w:val="20"/>
          <w:szCs w:val="20"/>
          <w:shd w:val="clear" w:color="auto" w:fill="FFFFFF"/>
        </w:rPr>
        <w:t xml:space="preserve">, Spence SJ, </w:t>
      </w:r>
      <w:proofErr w:type="spellStart"/>
      <w:r w:rsidRPr="003C4394">
        <w:rPr>
          <w:rFonts w:ascii="Arial" w:hAnsi="Arial" w:cs="Arial"/>
          <w:color w:val="212121"/>
          <w:sz w:val="20"/>
          <w:szCs w:val="20"/>
          <w:shd w:val="clear" w:color="auto" w:fill="FFFFFF"/>
        </w:rPr>
        <w:t>Ramocki</w:t>
      </w:r>
      <w:proofErr w:type="spellEnd"/>
      <w:r w:rsidRPr="003C4394">
        <w:rPr>
          <w:rFonts w:ascii="Arial" w:hAnsi="Arial" w:cs="Arial"/>
          <w:color w:val="212121"/>
          <w:sz w:val="20"/>
          <w:szCs w:val="20"/>
          <w:shd w:val="clear" w:color="auto" w:fill="FFFFFF"/>
        </w:rPr>
        <w:t xml:space="preserve"> M, Marco EJ, Green Snyder L, Spiro JE, Chung WK, Annapurna P, </w:t>
      </w:r>
      <w:proofErr w:type="spellStart"/>
      <w:r w:rsidRPr="003C4394">
        <w:rPr>
          <w:rFonts w:ascii="Arial" w:hAnsi="Arial" w:cs="Arial"/>
          <w:color w:val="212121"/>
          <w:sz w:val="20"/>
          <w:szCs w:val="20"/>
          <w:shd w:val="clear" w:color="auto" w:fill="FFFFFF"/>
        </w:rPr>
        <w:t>Sherr</w:t>
      </w:r>
      <w:proofErr w:type="spellEnd"/>
      <w:r w:rsidRPr="003C4394">
        <w:rPr>
          <w:rFonts w:ascii="Arial" w:hAnsi="Arial" w:cs="Arial"/>
          <w:color w:val="212121"/>
          <w:sz w:val="20"/>
          <w:szCs w:val="20"/>
          <w:shd w:val="clear" w:color="auto" w:fill="FFFFFF"/>
        </w:rPr>
        <w:t xml:space="preserve"> EH. Clinical Characteristics of Seizures and Epilepsy in Individuals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Recurrent Deletions and Duplications in the 16p11.2 Region. Neurol Genet. 2022 Aug 5;8(5</w:t>
      </w:r>
      <w:proofErr w:type="gramStart"/>
      <w:r w:rsidRPr="003C4394">
        <w:rPr>
          <w:rFonts w:ascii="Arial" w:hAnsi="Arial" w:cs="Arial"/>
          <w:color w:val="212121"/>
          <w:sz w:val="20"/>
          <w:szCs w:val="20"/>
          <w:shd w:val="clear" w:color="auto" w:fill="FFFFFF"/>
        </w:rPr>
        <w:t>):e</w:t>
      </w:r>
      <w:proofErr w:type="gramEnd"/>
      <w:r w:rsidRPr="003C4394">
        <w:rPr>
          <w:rFonts w:ascii="Arial" w:hAnsi="Arial" w:cs="Arial"/>
          <w:color w:val="212121"/>
          <w:sz w:val="20"/>
          <w:szCs w:val="20"/>
          <w:shd w:val="clear" w:color="auto" w:fill="FFFFFF"/>
        </w:rPr>
        <w:t xml:space="preserve">200018.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10.1212/NXG.0000000000200018. PMID: 36531974; PMCID: PMC9756306.</w:t>
      </w:r>
    </w:p>
    <w:p w14:paraId="09669A14"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0319CB9"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A564C8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Tran DK, Poliakov AV, Friedman SD, Goldstein HE, Shurtleff HA, </w:t>
      </w:r>
      <w:r w:rsidRPr="003C4394">
        <w:rPr>
          <w:rFonts w:ascii="Arial" w:hAnsi="Arial" w:cs="Arial"/>
          <w:b/>
          <w:bCs/>
          <w:color w:val="212121"/>
          <w:sz w:val="20"/>
          <w:szCs w:val="20"/>
          <w:shd w:val="clear" w:color="auto" w:fill="FFFFFF"/>
        </w:rPr>
        <w:t>Bowen K</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Patrick KE</w:t>
      </w:r>
      <w:r w:rsidRPr="003C4394">
        <w:rPr>
          <w:rFonts w:ascii="Arial" w:hAnsi="Arial" w:cs="Arial"/>
          <w:color w:val="212121"/>
          <w:sz w:val="20"/>
          <w:szCs w:val="20"/>
          <w:shd w:val="clear" w:color="auto" w:fill="FFFFFF"/>
        </w:rPr>
        <w:t xml:space="preserve">, Warner M, </w:t>
      </w:r>
      <w:r w:rsidRPr="003C4394">
        <w:rPr>
          <w:rFonts w:ascii="Arial" w:hAnsi="Arial" w:cs="Arial"/>
          <w:b/>
          <w:bCs/>
          <w:color w:val="212121"/>
          <w:sz w:val="20"/>
          <w:szCs w:val="20"/>
          <w:shd w:val="clear" w:color="auto" w:fill="FFFFFF"/>
        </w:rPr>
        <w:t>Novotny EJ,</w:t>
      </w:r>
      <w:r w:rsidRPr="003C4394">
        <w:rPr>
          <w:rFonts w:ascii="Arial" w:hAnsi="Arial" w:cs="Arial"/>
          <w:color w:val="212121"/>
          <w:sz w:val="20"/>
          <w:szCs w:val="20"/>
          <w:shd w:val="clear" w:color="auto" w:fill="FFFFFF"/>
        </w:rPr>
        <w:t xml:space="preserve"> Ojemann JG, Hauptman JS. Concordance of functional MRI memory task and resting-state functional MRI connectivity used in surgical planning for pediatric temporal lobe epilepsy. J </w:t>
      </w:r>
      <w:proofErr w:type="spellStart"/>
      <w:r w:rsidRPr="003C4394">
        <w:rPr>
          <w:rFonts w:ascii="Arial" w:hAnsi="Arial" w:cs="Arial"/>
          <w:color w:val="212121"/>
          <w:sz w:val="20"/>
          <w:szCs w:val="20"/>
          <w:shd w:val="clear" w:color="auto" w:fill="FFFFFF"/>
        </w:rPr>
        <w:t>Neurosurg</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Jul 29:1-6.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10.3171/2022.</w:t>
      </w:r>
      <w:proofErr w:type="gramStart"/>
      <w:r w:rsidRPr="003C4394">
        <w:rPr>
          <w:rFonts w:ascii="Arial" w:hAnsi="Arial" w:cs="Arial"/>
          <w:color w:val="212121"/>
          <w:sz w:val="20"/>
          <w:szCs w:val="20"/>
          <w:shd w:val="clear" w:color="auto" w:fill="FFFFFF"/>
        </w:rPr>
        <w:t>6.PEDS</w:t>
      </w:r>
      <w:proofErr w:type="gramEnd"/>
      <w:r w:rsidRPr="003C4394">
        <w:rPr>
          <w:rFonts w:ascii="Arial" w:hAnsi="Arial" w:cs="Arial"/>
          <w:color w:val="212121"/>
          <w:sz w:val="20"/>
          <w:szCs w:val="20"/>
          <w:shd w:val="clear" w:color="auto" w:fill="FFFFFF"/>
        </w:rPr>
        <w:t xml:space="preserve">221.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35907201.</w:t>
      </w:r>
    </w:p>
    <w:p w14:paraId="6BC2E9C0"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F8E5D9E"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Erklauer</w:t>
      </w:r>
      <w:proofErr w:type="spellEnd"/>
      <w:r w:rsidRPr="003C4394">
        <w:rPr>
          <w:rFonts w:ascii="Arial" w:hAnsi="Arial" w:cs="Arial"/>
          <w:color w:val="212121"/>
          <w:sz w:val="20"/>
          <w:szCs w:val="20"/>
          <w:shd w:val="clear" w:color="auto" w:fill="FFFFFF"/>
        </w:rPr>
        <w:t xml:space="preserve"> JC, Thomas AX, Hong SJ, </w:t>
      </w:r>
      <w:proofErr w:type="spellStart"/>
      <w:r w:rsidRPr="003C4394">
        <w:rPr>
          <w:rFonts w:ascii="Arial" w:hAnsi="Arial" w:cs="Arial"/>
          <w:color w:val="212121"/>
          <w:sz w:val="20"/>
          <w:szCs w:val="20"/>
          <w:shd w:val="clear" w:color="auto" w:fill="FFFFFF"/>
        </w:rPr>
        <w:t>Appavu</w:t>
      </w:r>
      <w:proofErr w:type="spellEnd"/>
      <w:r w:rsidRPr="003C4394">
        <w:rPr>
          <w:rFonts w:ascii="Arial" w:hAnsi="Arial" w:cs="Arial"/>
          <w:color w:val="212121"/>
          <w:sz w:val="20"/>
          <w:szCs w:val="20"/>
          <w:shd w:val="clear" w:color="auto" w:fill="FFFFFF"/>
        </w:rPr>
        <w:t xml:space="preserve"> BL, Carpenter JL, </w:t>
      </w:r>
      <w:proofErr w:type="spellStart"/>
      <w:r w:rsidRPr="003C4394">
        <w:rPr>
          <w:rFonts w:ascii="Arial" w:hAnsi="Arial" w:cs="Arial"/>
          <w:color w:val="212121"/>
          <w:sz w:val="20"/>
          <w:szCs w:val="20"/>
          <w:shd w:val="clear" w:color="auto" w:fill="FFFFFF"/>
        </w:rPr>
        <w:t>Chiriboga</w:t>
      </w:r>
      <w:proofErr w:type="spellEnd"/>
      <w:r w:rsidRPr="003C4394">
        <w:rPr>
          <w:rFonts w:ascii="Arial" w:hAnsi="Arial" w:cs="Arial"/>
          <w:color w:val="212121"/>
          <w:sz w:val="20"/>
          <w:szCs w:val="20"/>
          <w:shd w:val="clear" w:color="auto" w:fill="FFFFFF"/>
        </w:rPr>
        <w:t xml:space="preserve">-Salazar NR, </w:t>
      </w:r>
      <w:proofErr w:type="spellStart"/>
      <w:r w:rsidRPr="003C4394">
        <w:rPr>
          <w:rFonts w:ascii="Arial" w:hAnsi="Arial" w:cs="Arial"/>
          <w:color w:val="212121"/>
          <w:sz w:val="20"/>
          <w:szCs w:val="20"/>
          <w:shd w:val="clear" w:color="auto" w:fill="FFFFFF"/>
        </w:rPr>
        <w:t>Ferrazzano</w:t>
      </w:r>
      <w:proofErr w:type="spellEnd"/>
      <w:r w:rsidRPr="003C4394">
        <w:rPr>
          <w:rFonts w:ascii="Arial" w:hAnsi="Arial" w:cs="Arial"/>
          <w:color w:val="212121"/>
          <w:sz w:val="20"/>
          <w:szCs w:val="20"/>
          <w:shd w:val="clear" w:color="auto" w:fill="FFFFFF"/>
        </w:rPr>
        <w:t xml:space="preserve"> PA, Goldstein Z, Griffith JL,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KP, </w:t>
      </w:r>
      <w:proofErr w:type="spellStart"/>
      <w:r w:rsidRPr="003C4394">
        <w:rPr>
          <w:rFonts w:ascii="Arial" w:hAnsi="Arial" w:cs="Arial"/>
          <w:color w:val="212121"/>
          <w:sz w:val="20"/>
          <w:szCs w:val="20"/>
          <w:shd w:val="clear" w:color="auto" w:fill="FFFFFF"/>
        </w:rPr>
        <w:t>Kirschen</w:t>
      </w:r>
      <w:proofErr w:type="spellEnd"/>
      <w:r w:rsidRPr="003C4394">
        <w:rPr>
          <w:rFonts w:ascii="Arial" w:hAnsi="Arial" w:cs="Arial"/>
          <w:color w:val="212121"/>
          <w:sz w:val="20"/>
          <w:szCs w:val="20"/>
          <w:shd w:val="clear" w:color="auto" w:fill="FFFFFF"/>
        </w:rPr>
        <w:t xml:space="preserve"> MP, </w:t>
      </w:r>
      <w:proofErr w:type="spellStart"/>
      <w:r w:rsidRPr="003C4394">
        <w:rPr>
          <w:rFonts w:ascii="Arial" w:hAnsi="Arial" w:cs="Arial"/>
          <w:color w:val="212121"/>
          <w:sz w:val="20"/>
          <w:szCs w:val="20"/>
          <w:shd w:val="clear" w:color="auto" w:fill="FFFFFF"/>
        </w:rPr>
        <w:t>Lidsky</w:t>
      </w:r>
      <w:proofErr w:type="spellEnd"/>
      <w:r w:rsidRPr="003C4394">
        <w:rPr>
          <w:rFonts w:ascii="Arial" w:hAnsi="Arial" w:cs="Arial"/>
          <w:color w:val="212121"/>
          <w:sz w:val="20"/>
          <w:szCs w:val="20"/>
          <w:shd w:val="clear" w:color="auto" w:fill="FFFFFF"/>
        </w:rPr>
        <w:t xml:space="preserve"> K, Lovett ME, McLaughlin B, Munoz Pareja JC, Murphy S, O'Donnell W, </w:t>
      </w:r>
      <w:proofErr w:type="spellStart"/>
      <w:r w:rsidRPr="003C4394">
        <w:rPr>
          <w:rFonts w:ascii="Arial" w:hAnsi="Arial" w:cs="Arial"/>
          <w:color w:val="212121"/>
          <w:sz w:val="20"/>
          <w:szCs w:val="20"/>
          <w:shd w:val="clear" w:color="auto" w:fill="FFFFFF"/>
        </w:rPr>
        <w:t>Riviello</w:t>
      </w:r>
      <w:proofErr w:type="spellEnd"/>
      <w:r w:rsidRPr="003C4394">
        <w:rPr>
          <w:rFonts w:ascii="Arial" w:hAnsi="Arial" w:cs="Arial"/>
          <w:color w:val="212121"/>
          <w:sz w:val="20"/>
          <w:szCs w:val="20"/>
          <w:shd w:val="clear" w:color="auto" w:fill="FFFFFF"/>
        </w:rPr>
        <w:t xml:space="preserve"> JJ, Schober ME, </w:t>
      </w:r>
      <w:proofErr w:type="spellStart"/>
      <w:r w:rsidRPr="003C4394">
        <w:rPr>
          <w:rFonts w:ascii="Arial" w:hAnsi="Arial" w:cs="Arial"/>
          <w:color w:val="212121"/>
          <w:sz w:val="20"/>
          <w:szCs w:val="20"/>
          <w:shd w:val="clear" w:color="auto" w:fill="FFFFFF"/>
        </w:rPr>
        <w:t>Topjian</w:t>
      </w:r>
      <w:proofErr w:type="spellEnd"/>
      <w:r w:rsidRPr="003C4394">
        <w:rPr>
          <w:rFonts w:ascii="Arial" w:hAnsi="Arial" w:cs="Arial"/>
          <w:color w:val="212121"/>
          <w:sz w:val="20"/>
          <w:szCs w:val="20"/>
          <w:shd w:val="clear" w:color="auto" w:fill="FFFFFF"/>
        </w:rPr>
        <w:t xml:space="preserve"> AA,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Simon DW, Pediatric Neurocritical Care Research Group. A Virtual Community of Practice: An International Educational Series in Pediatric Neurocritical Care. Children (Basel). 2022 Jul 20;9(7):1086.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10.3390/children9071086. PMID: 35884070; PMCID: PMC9316633.</w:t>
      </w:r>
    </w:p>
    <w:p w14:paraId="03AA3B69"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4B5E9C9"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lastRenderedPageBreak/>
        <w:t>Tarazi</w:t>
      </w:r>
      <w:proofErr w:type="spellEnd"/>
      <w:r w:rsidRPr="003C4394">
        <w:rPr>
          <w:rFonts w:ascii="Arial" w:hAnsi="Arial" w:cs="Arial"/>
          <w:color w:val="212121"/>
          <w:sz w:val="20"/>
          <w:szCs w:val="20"/>
          <w:shd w:val="clear" w:color="auto" w:fill="FFFFFF"/>
        </w:rPr>
        <w:t xml:space="preserve"> RA, </w:t>
      </w:r>
      <w:r w:rsidRPr="003C4394">
        <w:rPr>
          <w:rFonts w:ascii="Arial" w:hAnsi="Arial" w:cs="Arial"/>
          <w:b/>
          <w:bCs/>
          <w:color w:val="212121"/>
          <w:sz w:val="20"/>
          <w:szCs w:val="20"/>
          <w:shd w:val="clear" w:color="auto" w:fill="FFFFFF"/>
        </w:rPr>
        <w:t>Patrick KE</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Iampietro</w:t>
      </w:r>
      <w:proofErr w:type="spellEnd"/>
      <w:r w:rsidRPr="003C4394">
        <w:rPr>
          <w:rFonts w:ascii="Arial" w:hAnsi="Arial" w:cs="Arial"/>
          <w:color w:val="212121"/>
          <w:sz w:val="20"/>
          <w:szCs w:val="20"/>
          <w:shd w:val="clear" w:color="auto" w:fill="FFFFFF"/>
        </w:rPr>
        <w:t xml:space="preserve"> M, </w:t>
      </w:r>
      <w:proofErr w:type="spellStart"/>
      <w:r w:rsidRPr="003C4394">
        <w:rPr>
          <w:rFonts w:ascii="Arial" w:hAnsi="Arial" w:cs="Arial"/>
          <w:color w:val="212121"/>
          <w:sz w:val="20"/>
          <w:szCs w:val="20"/>
          <w:shd w:val="clear" w:color="auto" w:fill="FFFFFF"/>
        </w:rPr>
        <w:t>Apollonsky</w:t>
      </w:r>
      <w:proofErr w:type="spellEnd"/>
      <w:r w:rsidRPr="003C4394">
        <w:rPr>
          <w:rFonts w:ascii="Arial" w:hAnsi="Arial" w:cs="Arial"/>
          <w:color w:val="212121"/>
          <w:sz w:val="20"/>
          <w:szCs w:val="20"/>
          <w:shd w:val="clear" w:color="auto" w:fill="FFFFFF"/>
        </w:rPr>
        <w:t xml:space="preserve"> N. Hydroxyurea Use Associated with Nonverbal and Executive Skills in Sickle Cell Anemia. J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Psychol. 2021 Jul 20;46(6):710-718.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10.1093/</w:t>
      </w:r>
      <w:proofErr w:type="spellStart"/>
      <w:r w:rsidRPr="003C4394">
        <w:rPr>
          <w:rFonts w:ascii="Arial" w:hAnsi="Arial" w:cs="Arial"/>
          <w:color w:val="212121"/>
          <w:sz w:val="20"/>
          <w:szCs w:val="20"/>
          <w:shd w:val="clear" w:color="auto" w:fill="FFFFFF"/>
        </w:rPr>
        <w:t>jpepsy</w:t>
      </w:r>
      <w:proofErr w:type="spellEnd"/>
      <w:r w:rsidRPr="003C4394">
        <w:rPr>
          <w:rFonts w:ascii="Arial" w:hAnsi="Arial" w:cs="Arial"/>
          <w:color w:val="212121"/>
          <w:sz w:val="20"/>
          <w:szCs w:val="20"/>
          <w:shd w:val="clear" w:color="auto" w:fill="FFFFFF"/>
        </w:rPr>
        <w:t>/jsab015. PMID: 33706380.</w:t>
      </w:r>
    </w:p>
    <w:p w14:paraId="41D6982A"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0985C6C"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Ostendorf AP, </w:t>
      </w:r>
      <w:proofErr w:type="spellStart"/>
      <w:r w:rsidRPr="003C4394">
        <w:rPr>
          <w:rFonts w:ascii="Arial" w:hAnsi="Arial" w:cs="Arial"/>
          <w:color w:val="212121"/>
          <w:sz w:val="20"/>
          <w:szCs w:val="20"/>
          <w:shd w:val="clear" w:color="auto" w:fill="FFFFFF"/>
        </w:rPr>
        <w:t>Axeen</w:t>
      </w:r>
      <w:proofErr w:type="spellEnd"/>
      <w:r w:rsidRPr="003C4394">
        <w:rPr>
          <w:rFonts w:ascii="Arial" w:hAnsi="Arial" w:cs="Arial"/>
          <w:color w:val="212121"/>
          <w:sz w:val="20"/>
          <w:szCs w:val="20"/>
          <w:shd w:val="clear" w:color="auto" w:fill="FFFFFF"/>
        </w:rPr>
        <w:t xml:space="preserve"> ET, Eschbach K, </w:t>
      </w:r>
      <w:proofErr w:type="spellStart"/>
      <w:r w:rsidRPr="003C4394">
        <w:rPr>
          <w:rFonts w:ascii="Arial" w:hAnsi="Arial" w:cs="Arial"/>
          <w:color w:val="212121"/>
          <w:sz w:val="20"/>
          <w:szCs w:val="20"/>
          <w:shd w:val="clear" w:color="auto" w:fill="FFFFFF"/>
        </w:rPr>
        <w:t>Fedak</w:t>
      </w:r>
      <w:proofErr w:type="spellEnd"/>
      <w:r w:rsidRPr="003C4394">
        <w:rPr>
          <w:rFonts w:ascii="Arial" w:hAnsi="Arial" w:cs="Arial"/>
          <w:color w:val="212121"/>
          <w:sz w:val="20"/>
          <w:szCs w:val="20"/>
          <w:shd w:val="clear" w:color="auto" w:fill="FFFFFF"/>
        </w:rPr>
        <w:t xml:space="preserve"> Romanowski E, </w:t>
      </w:r>
      <w:r w:rsidRPr="003C4394">
        <w:rPr>
          <w:rFonts w:ascii="Arial" w:hAnsi="Arial" w:cs="Arial"/>
          <w:b/>
          <w:bCs/>
          <w:color w:val="212121"/>
          <w:sz w:val="20"/>
          <w:szCs w:val="20"/>
          <w:shd w:val="clear" w:color="auto" w:fill="FFFFFF"/>
        </w:rPr>
        <w:t>Morgan LA</w:t>
      </w:r>
      <w:r w:rsidRPr="003C4394">
        <w:rPr>
          <w:rFonts w:ascii="Arial" w:hAnsi="Arial" w:cs="Arial"/>
          <w:color w:val="212121"/>
          <w:sz w:val="20"/>
          <w:szCs w:val="20"/>
          <w:shd w:val="clear" w:color="auto" w:fill="FFFFFF"/>
        </w:rPr>
        <w:t xml:space="preserve">, Gross P, Narayanan UG, Glader L, Noritz G; CEREBRAL PALSY RESEARCH NETWORK. Epilepsy and proxy-reported health-related quality of life in children and young people with non-ambulatory cerebral palsy. Dev Med Child Neurol. 2022 Jul 12.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10.1111/dmcn.15336.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35820144.</w:t>
      </w:r>
    </w:p>
    <w:p w14:paraId="501E7AEB"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C5E617D"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Faulhaber</w:t>
      </w:r>
      <w:proofErr w:type="spellEnd"/>
      <w:r w:rsidRPr="003C4394">
        <w:rPr>
          <w:rFonts w:ascii="Arial" w:hAnsi="Arial" w:cs="Arial"/>
          <w:color w:val="212121"/>
          <w:sz w:val="20"/>
          <w:szCs w:val="20"/>
          <w:shd w:val="clear" w:color="auto" w:fill="FFFFFF"/>
        </w:rPr>
        <w:t xml:space="preserve"> LD, D'Costa O, Shih AY, </w:t>
      </w:r>
      <w:r w:rsidRPr="003C4394">
        <w:rPr>
          <w:rFonts w:ascii="Arial" w:hAnsi="Arial" w:cs="Arial"/>
          <w:b/>
          <w:bCs/>
          <w:color w:val="212121"/>
          <w:sz w:val="20"/>
          <w:szCs w:val="20"/>
          <w:shd w:val="clear" w:color="auto" w:fill="FFFFFF"/>
        </w:rPr>
        <w:t>Gust J.</w:t>
      </w:r>
      <w:r w:rsidRPr="003C4394">
        <w:rPr>
          <w:rFonts w:ascii="Arial" w:hAnsi="Arial" w:cs="Arial"/>
          <w:color w:val="212121"/>
          <w:sz w:val="20"/>
          <w:szCs w:val="20"/>
          <w:shd w:val="clear" w:color="auto" w:fill="FFFFFF"/>
        </w:rPr>
        <w:t xml:space="preserve"> Antibody-based </w:t>
      </w:r>
      <w:r w:rsidRPr="003C4394">
        <w:rPr>
          <w:rFonts w:ascii="Arial" w:hAnsi="Arial" w:cs="Arial"/>
          <w:i/>
          <w:iCs/>
          <w:color w:val="212121"/>
          <w:sz w:val="20"/>
          <w:szCs w:val="20"/>
          <w:shd w:val="clear" w:color="auto" w:fill="FFFFFF"/>
        </w:rPr>
        <w:t>in vivo</w:t>
      </w:r>
      <w:r w:rsidRPr="003C4394">
        <w:rPr>
          <w:rFonts w:ascii="Arial" w:hAnsi="Arial" w:cs="Arial"/>
          <w:color w:val="212121"/>
          <w:sz w:val="20"/>
          <w:szCs w:val="20"/>
          <w:shd w:val="clear" w:color="auto" w:fill="FFFFFF"/>
        </w:rPr>
        <w:t xml:space="preserve"> leukocyte label for two-photon brain imaging in mice. Neurophotonics. 2022 Jul;9(3):031917.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10.1117/</w:t>
      </w:r>
      <w:proofErr w:type="gramStart"/>
      <w:r w:rsidRPr="003C4394">
        <w:rPr>
          <w:rFonts w:ascii="Arial" w:hAnsi="Arial" w:cs="Arial"/>
          <w:color w:val="212121"/>
          <w:sz w:val="20"/>
          <w:szCs w:val="20"/>
          <w:shd w:val="clear" w:color="auto" w:fill="FFFFFF"/>
        </w:rPr>
        <w:t>1.NPh</w:t>
      </w:r>
      <w:proofErr w:type="gramEnd"/>
      <w:r w:rsidRPr="003C4394">
        <w:rPr>
          <w:rFonts w:ascii="Arial" w:hAnsi="Arial" w:cs="Arial"/>
          <w:color w:val="212121"/>
          <w:sz w:val="20"/>
          <w:szCs w:val="20"/>
          <w:shd w:val="clear" w:color="auto" w:fill="FFFFFF"/>
        </w:rPr>
        <w:t xml:space="preserve">.9.3.031917.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May 24. PMID: 35637871; PMCID: PMC9128835.</w:t>
      </w:r>
    </w:p>
    <w:p w14:paraId="0BCEC344"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625CCCA"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Davies OMT, Garzon MC, Frieden IJ, Cottrell CE, </w:t>
      </w:r>
      <w:proofErr w:type="spellStart"/>
      <w:r w:rsidRPr="003C4394">
        <w:rPr>
          <w:rFonts w:ascii="Arial" w:hAnsi="Arial" w:cs="Arial"/>
          <w:color w:val="212121"/>
          <w:sz w:val="20"/>
          <w:szCs w:val="20"/>
          <w:shd w:val="clear" w:color="auto" w:fill="FFFFFF"/>
        </w:rPr>
        <w:t>Gripp</w:t>
      </w:r>
      <w:proofErr w:type="spellEnd"/>
      <w:r w:rsidRPr="003C4394">
        <w:rPr>
          <w:rFonts w:ascii="Arial" w:hAnsi="Arial" w:cs="Arial"/>
          <w:color w:val="212121"/>
          <w:sz w:val="20"/>
          <w:szCs w:val="20"/>
          <w:shd w:val="clear" w:color="auto" w:fill="FFFFFF"/>
        </w:rPr>
        <w:t xml:space="preserve"> KW,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Shwayder</w:t>
      </w:r>
      <w:proofErr w:type="spellEnd"/>
      <w:r w:rsidRPr="003C4394">
        <w:rPr>
          <w:rFonts w:ascii="Arial" w:hAnsi="Arial" w:cs="Arial"/>
          <w:color w:val="212121"/>
          <w:sz w:val="20"/>
          <w:szCs w:val="20"/>
          <w:shd w:val="clear" w:color="auto" w:fill="FFFFFF"/>
        </w:rPr>
        <w:t xml:space="preserve"> T, Mirzaa GM, </w:t>
      </w:r>
      <w:proofErr w:type="spellStart"/>
      <w:r w:rsidRPr="003C4394">
        <w:rPr>
          <w:rFonts w:ascii="Arial" w:hAnsi="Arial" w:cs="Arial"/>
          <w:color w:val="212121"/>
          <w:sz w:val="20"/>
          <w:szCs w:val="20"/>
          <w:shd w:val="clear" w:color="auto" w:fill="FFFFFF"/>
        </w:rPr>
        <w:t>Drolet</w:t>
      </w:r>
      <w:proofErr w:type="spellEnd"/>
      <w:r w:rsidRPr="003C4394">
        <w:rPr>
          <w:rFonts w:ascii="Arial" w:hAnsi="Arial" w:cs="Arial"/>
          <w:color w:val="212121"/>
          <w:sz w:val="20"/>
          <w:szCs w:val="20"/>
          <w:shd w:val="clear" w:color="auto" w:fill="FFFFFF"/>
        </w:rPr>
        <w:t xml:space="preserve"> BA. Cutaneous vascular anomalies associated with a mosaic variant of AKT3: Genetic analysis continues to refine the diagnosis, nomenclature, and classification of vascular anomalies. J Am </w:t>
      </w:r>
      <w:proofErr w:type="spellStart"/>
      <w:r w:rsidRPr="003C4394">
        <w:rPr>
          <w:rFonts w:ascii="Arial" w:hAnsi="Arial" w:cs="Arial"/>
          <w:color w:val="212121"/>
          <w:sz w:val="20"/>
          <w:szCs w:val="20"/>
          <w:shd w:val="clear" w:color="auto" w:fill="FFFFFF"/>
        </w:rPr>
        <w:t>Acad</w:t>
      </w:r>
      <w:proofErr w:type="spellEnd"/>
      <w:r w:rsidRPr="003C4394">
        <w:rPr>
          <w:rFonts w:ascii="Arial" w:hAnsi="Arial" w:cs="Arial"/>
          <w:color w:val="212121"/>
          <w:sz w:val="20"/>
          <w:szCs w:val="20"/>
          <w:shd w:val="clear" w:color="auto" w:fill="FFFFFF"/>
        </w:rPr>
        <w:t xml:space="preserve"> Dermatol. 2022 Jul;87(1):162-164.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10.1016/j.jaad.2021.06.877.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Jul 6. PMID: 34237354; PMCID: PMC8733055.</w:t>
      </w:r>
    </w:p>
    <w:p w14:paraId="432E26FE"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5C9AAE4C"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Goldstein HE, Poliakov A, Shaw DW, Barry D, Tran K, </w:t>
      </w:r>
      <w:r w:rsidRPr="003C4394">
        <w:rPr>
          <w:rFonts w:ascii="Arial" w:hAnsi="Arial" w:cs="Arial"/>
          <w:b/>
          <w:bCs/>
          <w:color w:val="212121"/>
          <w:sz w:val="20"/>
          <w:szCs w:val="20"/>
          <w:shd w:val="clear" w:color="auto" w:fill="FFFFFF"/>
        </w:rPr>
        <w:t>Novotny EJ</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Marashly</w:t>
      </w:r>
      <w:proofErr w:type="spellEnd"/>
      <w:r w:rsidRPr="003C4394">
        <w:rPr>
          <w:rFonts w:ascii="Arial" w:hAnsi="Arial" w:cs="Arial"/>
          <w:color w:val="212121"/>
          <w:sz w:val="20"/>
          <w:szCs w:val="20"/>
          <w:shd w:val="clear" w:color="auto" w:fill="FFFFFF"/>
        </w:rPr>
        <w:t xml:space="preserve"> A, Warner MH, Wright JN, Hauptman JS, Ojemann JG, Shurtleff HA. Precision medicine in pediatric temporal epilepsy surgery: optimization of outcomes through functional MRI memory tasks and tailored surgeries. J </w:t>
      </w:r>
      <w:proofErr w:type="spellStart"/>
      <w:r w:rsidRPr="003C4394">
        <w:rPr>
          <w:rFonts w:ascii="Arial" w:hAnsi="Arial" w:cs="Arial"/>
          <w:color w:val="212121"/>
          <w:sz w:val="20"/>
          <w:szCs w:val="20"/>
          <w:shd w:val="clear" w:color="auto" w:fill="FFFFFF"/>
        </w:rPr>
        <w:t>Neurosurg</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Jul 1:1-12.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10.3171/2022.</w:t>
      </w:r>
      <w:proofErr w:type="gramStart"/>
      <w:r w:rsidRPr="003C4394">
        <w:rPr>
          <w:rFonts w:ascii="Arial" w:hAnsi="Arial" w:cs="Arial"/>
          <w:color w:val="212121"/>
          <w:sz w:val="20"/>
          <w:szCs w:val="20"/>
          <w:shd w:val="clear" w:color="auto" w:fill="FFFFFF"/>
        </w:rPr>
        <w:t>5.PEDS</w:t>
      </w:r>
      <w:proofErr w:type="gramEnd"/>
      <w:r w:rsidRPr="003C4394">
        <w:rPr>
          <w:rFonts w:ascii="Arial" w:hAnsi="Arial" w:cs="Arial"/>
          <w:color w:val="212121"/>
          <w:sz w:val="20"/>
          <w:szCs w:val="20"/>
          <w:shd w:val="clear" w:color="auto" w:fill="FFFFFF"/>
        </w:rPr>
        <w:t xml:space="preserve">22148.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35901731.</w:t>
      </w:r>
    </w:p>
    <w:p w14:paraId="351D732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5D754F7"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Striano</w:t>
      </w:r>
      <w:proofErr w:type="spellEnd"/>
      <w:r w:rsidRPr="003C4394">
        <w:rPr>
          <w:rFonts w:ascii="Arial" w:hAnsi="Arial" w:cs="Arial"/>
          <w:color w:val="212121"/>
          <w:sz w:val="20"/>
          <w:szCs w:val="20"/>
          <w:shd w:val="clear" w:color="auto" w:fill="FFFFFF"/>
        </w:rPr>
        <w:t xml:space="preserve"> P, </w:t>
      </w:r>
      <w:proofErr w:type="spellStart"/>
      <w:r w:rsidRPr="003C4394">
        <w:rPr>
          <w:rFonts w:ascii="Arial" w:hAnsi="Arial" w:cs="Arial"/>
          <w:color w:val="212121"/>
          <w:sz w:val="20"/>
          <w:szCs w:val="20"/>
          <w:shd w:val="clear" w:color="auto" w:fill="FFFFFF"/>
        </w:rPr>
        <w:t>Auvin</w:t>
      </w:r>
      <w:proofErr w:type="spellEnd"/>
      <w:r w:rsidRPr="003C4394">
        <w:rPr>
          <w:rFonts w:ascii="Arial" w:hAnsi="Arial" w:cs="Arial"/>
          <w:color w:val="212121"/>
          <w:sz w:val="20"/>
          <w:szCs w:val="20"/>
          <w:shd w:val="clear" w:color="auto" w:fill="FFFFFF"/>
        </w:rPr>
        <w:t xml:space="preserve"> S, Collins A, Horvath R, </w:t>
      </w:r>
      <w:proofErr w:type="spellStart"/>
      <w:r w:rsidRPr="003C4394">
        <w:rPr>
          <w:rFonts w:ascii="Arial" w:hAnsi="Arial" w:cs="Arial"/>
          <w:color w:val="212121"/>
          <w:sz w:val="20"/>
          <w:szCs w:val="20"/>
          <w:shd w:val="clear" w:color="auto" w:fill="FFFFFF"/>
        </w:rPr>
        <w:t>Scheffer</w:t>
      </w:r>
      <w:proofErr w:type="spellEnd"/>
      <w:r w:rsidRPr="003C4394">
        <w:rPr>
          <w:rFonts w:ascii="Arial" w:hAnsi="Arial" w:cs="Arial"/>
          <w:color w:val="212121"/>
          <w:sz w:val="20"/>
          <w:szCs w:val="20"/>
          <w:shd w:val="clear" w:color="auto" w:fill="FFFFFF"/>
        </w:rPr>
        <w:t xml:space="preserve"> IE, </w:t>
      </w:r>
      <w:proofErr w:type="spellStart"/>
      <w:r w:rsidRPr="003C4394">
        <w:rPr>
          <w:rFonts w:ascii="Arial" w:hAnsi="Arial" w:cs="Arial"/>
          <w:color w:val="212121"/>
          <w:sz w:val="20"/>
          <w:szCs w:val="20"/>
          <w:shd w:val="clear" w:color="auto" w:fill="FFFFFF"/>
        </w:rPr>
        <w:t>Tzadok</w:t>
      </w:r>
      <w:proofErr w:type="spellEnd"/>
      <w:r w:rsidRPr="003C4394">
        <w:rPr>
          <w:rFonts w:ascii="Arial" w:hAnsi="Arial" w:cs="Arial"/>
          <w:color w:val="212121"/>
          <w:sz w:val="20"/>
          <w:szCs w:val="20"/>
          <w:shd w:val="clear" w:color="auto" w:fill="FFFFFF"/>
        </w:rPr>
        <w:t xml:space="preserve"> M, Miller I, Kay Koenig M, Lacy A, Davis R, Garcia-Cazorla A,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Brandabur</w:t>
      </w:r>
      <w:proofErr w:type="spellEnd"/>
      <w:r w:rsidRPr="003C4394">
        <w:rPr>
          <w:rFonts w:ascii="Arial" w:hAnsi="Arial" w:cs="Arial"/>
          <w:color w:val="212121"/>
          <w:sz w:val="20"/>
          <w:szCs w:val="20"/>
          <w:shd w:val="clear" w:color="auto" w:fill="FFFFFF"/>
        </w:rPr>
        <w:t xml:space="preserve"> M, Blair S, </w:t>
      </w:r>
      <w:proofErr w:type="spellStart"/>
      <w:r w:rsidRPr="003C4394">
        <w:rPr>
          <w:rFonts w:ascii="Arial" w:hAnsi="Arial" w:cs="Arial"/>
          <w:color w:val="212121"/>
          <w:sz w:val="20"/>
          <w:szCs w:val="20"/>
          <w:shd w:val="clear" w:color="auto" w:fill="FFFFFF"/>
        </w:rPr>
        <w:t>Koutsoukos</w:t>
      </w:r>
      <w:proofErr w:type="spellEnd"/>
      <w:r w:rsidRPr="003C4394">
        <w:rPr>
          <w:rFonts w:ascii="Arial" w:hAnsi="Arial" w:cs="Arial"/>
          <w:color w:val="212121"/>
          <w:sz w:val="20"/>
          <w:szCs w:val="20"/>
          <w:shd w:val="clear" w:color="auto" w:fill="FFFFFF"/>
        </w:rPr>
        <w:t xml:space="preserve"> T, De Vivo D. A randomized, double-blind trial of </w:t>
      </w:r>
      <w:proofErr w:type="spellStart"/>
      <w:r w:rsidRPr="003C4394">
        <w:rPr>
          <w:rFonts w:ascii="Arial" w:hAnsi="Arial" w:cs="Arial"/>
          <w:color w:val="212121"/>
          <w:sz w:val="20"/>
          <w:szCs w:val="20"/>
          <w:shd w:val="clear" w:color="auto" w:fill="FFFFFF"/>
        </w:rPr>
        <w:t>triheptanoin</w:t>
      </w:r>
      <w:proofErr w:type="spellEnd"/>
      <w:r w:rsidRPr="003C4394">
        <w:rPr>
          <w:rFonts w:ascii="Arial" w:hAnsi="Arial" w:cs="Arial"/>
          <w:color w:val="212121"/>
          <w:sz w:val="20"/>
          <w:szCs w:val="20"/>
          <w:shd w:val="clear" w:color="auto" w:fill="FFFFFF"/>
        </w:rPr>
        <w:t xml:space="preserve"> for drug-resistant epilepsy in glucose transporter 1 deficiency syndrome. </w:t>
      </w:r>
      <w:proofErr w:type="spellStart"/>
      <w:r w:rsidRPr="003C4394">
        <w:rPr>
          <w:rFonts w:ascii="Arial" w:hAnsi="Arial" w:cs="Arial"/>
          <w:color w:val="212121"/>
          <w:sz w:val="20"/>
          <w:szCs w:val="20"/>
          <w:shd w:val="clear" w:color="auto" w:fill="FFFFFF"/>
        </w:rPr>
        <w:t>Epilepsia</w:t>
      </w:r>
      <w:proofErr w:type="spellEnd"/>
      <w:r w:rsidRPr="003C4394">
        <w:rPr>
          <w:rFonts w:ascii="Arial" w:hAnsi="Arial" w:cs="Arial"/>
          <w:color w:val="212121"/>
          <w:sz w:val="20"/>
          <w:szCs w:val="20"/>
          <w:shd w:val="clear" w:color="auto" w:fill="FFFFFF"/>
        </w:rPr>
        <w:t xml:space="preserve">. 2022 Jul;63(7):1748-1760.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10.1111/epi.17263.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May 21. PMID: 35441706.</w:t>
      </w:r>
    </w:p>
    <w:p w14:paraId="70E3719A"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08A1409"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Hartford </w:t>
      </w:r>
      <w:proofErr w:type="gramStart"/>
      <w:r w:rsidRPr="003C4394">
        <w:rPr>
          <w:rFonts w:ascii="Arial" w:hAnsi="Arial" w:cs="Arial"/>
          <w:color w:val="212121"/>
          <w:sz w:val="20"/>
          <w:szCs w:val="20"/>
          <w:shd w:val="clear" w:color="auto" w:fill="FFFFFF"/>
        </w:rPr>
        <w:t xml:space="preserve">EA, </w:t>
      </w:r>
      <w:r w:rsidRPr="003C4394">
        <w:rPr>
          <w:rFonts w:ascii="Arial" w:hAnsi="Arial" w:cs="Arial"/>
          <w:b/>
          <w:bCs/>
          <w:color w:val="212121"/>
          <w:sz w:val="20"/>
          <w:szCs w:val="20"/>
          <w:shd w:val="clear" w:color="auto" w:fill="FFFFFF"/>
        </w:rPr>
        <w:t xml:space="preserve"> H</w:t>
      </w:r>
      <w:proofErr w:type="gramEnd"/>
      <w:r w:rsidRPr="003C4394">
        <w:rPr>
          <w:rFonts w:ascii="Arial" w:hAnsi="Arial" w:cs="Arial"/>
          <w:color w:val="212121"/>
          <w:sz w:val="20"/>
          <w:szCs w:val="20"/>
          <w:shd w:val="clear" w:color="auto" w:fill="FFFFFF"/>
        </w:rPr>
        <w:t xml:space="preserve">, Barry D, </w:t>
      </w:r>
      <w:r w:rsidRPr="003C4394">
        <w:rPr>
          <w:rFonts w:ascii="Arial" w:hAnsi="Arial" w:cs="Arial"/>
          <w:b/>
          <w:bCs/>
          <w:color w:val="212121"/>
          <w:sz w:val="20"/>
          <w:szCs w:val="20"/>
          <w:shd w:val="clear" w:color="auto" w:fill="FFFFFF"/>
        </w:rPr>
        <w:t>Hauser Chatterjee J</w:t>
      </w:r>
      <w:r w:rsidRPr="003C4394">
        <w:rPr>
          <w:rFonts w:ascii="Arial" w:hAnsi="Arial" w:cs="Arial"/>
          <w:color w:val="212121"/>
          <w:sz w:val="20"/>
          <w:szCs w:val="20"/>
          <w:shd w:val="clear" w:color="auto" w:fill="FFFFFF"/>
        </w:rPr>
        <w:t xml:space="preserve">, Law E. Disparities in the emergency department management of pediatric migraine by race, ethnicity, and language preference. </w:t>
      </w:r>
      <w:proofErr w:type="spellStart"/>
      <w:r w:rsidRPr="003C4394">
        <w:rPr>
          <w:rFonts w:ascii="Arial" w:hAnsi="Arial" w:cs="Arial"/>
          <w:color w:val="212121"/>
          <w:sz w:val="20"/>
          <w:szCs w:val="20"/>
          <w:shd w:val="clear" w:color="auto" w:fill="FFFFFF"/>
        </w:rPr>
        <w:t>Acad</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Emerg</w:t>
      </w:r>
      <w:proofErr w:type="spellEnd"/>
      <w:r w:rsidRPr="003C4394">
        <w:rPr>
          <w:rFonts w:ascii="Arial" w:hAnsi="Arial" w:cs="Arial"/>
          <w:color w:val="212121"/>
          <w:sz w:val="20"/>
          <w:szCs w:val="20"/>
          <w:shd w:val="clear" w:color="auto" w:fill="FFFFFF"/>
        </w:rPr>
        <w:t xml:space="preserve"> Med. 2022 Jun 21.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10.1111/acem.14550.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35726699.</w:t>
      </w:r>
    </w:p>
    <w:p w14:paraId="2C2F771C"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33F93ED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Qin ES, Gold LS, Singh N, </w:t>
      </w:r>
      <w:proofErr w:type="spellStart"/>
      <w:r w:rsidRPr="003C4394">
        <w:rPr>
          <w:rFonts w:ascii="Arial" w:hAnsi="Arial" w:cs="Arial"/>
          <w:color w:val="212121"/>
          <w:sz w:val="20"/>
          <w:szCs w:val="20"/>
          <w:shd w:val="clear" w:color="auto" w:fill="FFFFFF"/>
        </w:rPr>
        <w:t>Wysham</w:t>
      </w:r>
      <w:proofErr w:type="spellEnd"/>
      <w:r w:rsidRPr="003C4394">
        <w:rPr>
          <w:rFonts w:ascii="Arial" w:hAnsi="Arial" w:cs="Arial"/>
          <w:color w:val="212121"/>
          <w:sz w:val="20"/>
          <w:szCs w:val="20"/>
          <w:shd w:val="clear" w:color="auto" w:fill="FFFFFF"/>
        </w:rPr>
        <w:t xml:space="preserve"> KD, Hough CL, </w:t>
      </w:r>
      <w:r w:rsidRPr="003C4394">
        <w:rPr>
          <w:rFonts w:ascii="Arial" w:hAnsi="Arial" w:cs="Arial"/>
          <w:b/>
          <w:bCs/>
          <w:color w:val="212121"/>
          <w:sz w:val="20"/>
          <w:szCs w:val="20"/>
          <w:shd w:val="clear" w:color="auto" w:fill="FFFFFF"/>
        </w:rPr>
        <w:t>Patel PB</w:t>
      </w:r>
      <w:r w:rsidRPr="003C4394">
        <w:rPr>
          <w:rFonts w:ascii="Arial" w:hAnsi="Arial" w:cs="Arial"/>
          <w:color w:val="212121"/>
          <w:sz w:val="20"/>
          <w:szCs w:val="20"/>
          <w:shd w:val="clear" w:color="auto" w:fill="FFFFFF"/>
        </w:rPr>
        <w:t xml:space="preserve">, Bunnell AE, Andrews JS. Physical function and fatigue recovery at 6 months after hospitalization for COVID-19. PM R. 2022 Jun 21:10.1002/pmrj.12866.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10.1002/pmrj.12866.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35726518; PMCID: PMC9353339.</w:t>
      </w:r>
    </w:p>
    <w:p w14:paraId="7BECBDDB"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43C6F26"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Benedetti G</w:t>
      </w:r>
      <w:r w:rsidRPr="003C4394">
        <w:rPr>
          <w:rFonts w:ascii="Arial" w:hAnsi="Arial" w:cs="Arial"/>
          <w:color w:val="212121"/>
          <w:sz w:val="20"/>
          <w:szCs w:val="20"/>
          <w:shd w:val="clear" w:color="auto" w:fill="FFFFFF"/>
        </w:rPr>
        <w:t xml:space="preserve">, Perez FA, Wood TR, German KR, </w:t>
      </w:r>
      <w:r w:rsidRPr="003C4394">
        <w:rPr>
          <w:rFonts w:ascii="Arial" w:hAnsi="Arial" w:cs="Arial"/>
          <w:b/>
          <w:bCs/>
          <w:color w:val="212121"/>
          <w:sz w:val="20"/>
          <w:szCs w:val="20"/>
          <w:shd w:val="clear" w:color="auto" w:fill="FFFFFF"/>
        </w:rPr>
        <w:t>Lockrow JP</w:t>
      </w:r>
      <w:r w:rsidRPr="003C4394">
        <w:rPr>
          <w:rFonts w:ascii="Arial" w:hAnsi="Arial" w:cs="Arial"/>
          <w:color w:val="212121"/>
          <w:sz w:val="20"/>
          <w:szCs w:val="20"/>
          <w:shd w:val="clear" w:color="auto" w:fill="FFFFFF"/>
        </w:rPr>
        <w:t>, Puia-</w:t>
      </w:r>
      <w:proofErr w:type="spellStart"/>
      <w:r w:rsidRPr="003C4394">
        <w:rPr>
          <w:rFonts w:ascii="Arial" w:hAnsi="Arial" w:cs="Arial"/>
          <w:color w:val="212121"/>
          <w:sz w:val="20"/>
          <w:szCs w:val="20"/>
          <w:shd w:val="clear" w:color="auto" w:fill="FFFFFF"/>
        </w:rPr>
        <w:t>Dumitrescu</w:t>
      </w:r>
      <w:proofErr w:type="spellEnd"/>
      <w:r w:rsidRPr="003C4394">
        <w:rPr>
          <w:rFonts w:ascii="Arial" w:hAnsi="Arial" w:cs="Arial"/>
          <w:color w:val="212121"/>
          <w:sz w:val="20"/>
          <w:szCs w:val="20"/>
          <w:shd w:val="clear" w:color="auto" w:fill="FFFFFF"/>
        </w:rPr>
        <w:t xml:space="preserve"> M, Myers E, Mietzsch U. Association Between Early EEG Background and Outcomes in Infants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Mild HIE Undergoing Therapeutic Hypothermia.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Jun </w:t>
      </w:r>
      <w:proofErr w:type="gramStart"/>
      <w:r w:rsidRPr="003C4394">
        <w:rPr>
          <w:rFonts w:ascii="Arial" w:hAnsi="Arial" w:cs="Arial"/>
          <w:color w:val="212121"/>
          <w:sz w:val="20"/>
          <w:szCs w:val="20"/>
          <w:shd w:val="clear" w:color="auto" w:fill="FFFFFF"/>
        </w:rPr>
        <w:t>19;134:52</w:t>
      </w:r>
      <w:proofErr w:type="gramEnd"/>
      <w:r w:rsidRPr="003C4394">
        <w:rPr>
          <w:rFonts w:ascii="Arial" w:hAnsi="Arial" w:cs="Arial"/>
          <w:color w:val="212121"/>
          <w:sz w:val="20"/>
          <w:szCs w:val="20"/>
          <w:shd w:val="clear" w:color="auto" w:fill="FFFFFF"/>
        </w:rPr>
        <w:t xml:space="preserve">-58.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10.1016/j.pediatrneurol.2022.06.006.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35835026</w:t>
      </w:r>
    </w:p>
    <w:p w14:paraId="5D80D08E" w14:textId="77777777" w:rsidR="00BC2FB7" w:rsidRPr="003C4394" w:rsidRDefault="00BC2FB7" w:rsidP="00BC2FB7">
      <w:pPr>
        <w:spacing w:after="0" w:line="240" w:lineRule="auto"/>
        <w:rPr>
          <w:rFonts w:ascii="Arial" w:hAnsi="Arial" w:cs="Arial"/>
          <w:b/>
          <w:bCs/>
          <w:color w:val="212121"/>
          <w:sz w:val="20"/>
          <w:szCs w:val="20"/>
          <w:shd w:val="clear" w:color="auto" w:fill="FFFFFF"/>
        </w:rPr>
      </w:pPr>
    </w:p>
    <w:p w14:paraId="31CDC9ED"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Perez FA. Mitochondria-Associated Membrane Scaffolding with Endoplasmic Reticulum: A Dynamic Pathway of Developmental Disease. Front Mol </w:t>
      </w:r>
      <w:proofErr w:type="spellStart"/>
      <w:r w:rsidRPr="003C4394">
        <w:rPr>
          <w:rFonts w:ascii="Arial" w:hAnsi="Arial" w:cs="Arial"/>
          <w:color w:val="212121"/>
          <w:sz w:val="20"/>
          <w:szCs w:val="20"/>
          <w:shd w:val="clear" w:color="auto" w:fill="FFFFFF"/>
        </w:rPr>
        <w:t>Biosci</w:t>
      </w:r>
      <w:proofErr w:type="spellEnd"/>
      <w:r w:rsidRPr="003C4394">
        <w:rPr>
          <w:rFonts w:ascii="Arial" w:hAnsi="Arial" w:cs="Arial"/>
          <w:color w:val="212121"/>
          <w:sz w:val="20"/>
          <w:szCs w:val="20"/>
          <w:shd w:val="clear" w:color="auto" w:fill="FFFFFF"/>
        </w:rPr>
        <w:t xml:space="preserve">. 2022 Jun </w:t>
      </w:r>
      <w:proofErr w:type="gramStart"/>
      <w:r w:rsidRPr="003C4394">
        <w:rPr>
          <w:rFonts w:ascii="Arial" w:hAnsi="Arial" w:cs="Arial"/>
          <w:color w:val="212121"/>
          <w:sz w:val="20"/>
          <w:szCs w:val="20"/>
          <w:shd w:val="clear" w:color="auto" w:fill="FFFFFF"/>
        </w:rPr>
        <w:t>14;9:908721</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10.3389/fmolb.2022.908721. PMID: 35775081; PMCID: PMC9237565.</w:t>
      </w:r>
    </w:p>
    <w:p w14:paraId="3EC869FB"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99696B4"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Emmanuele V, Ganesh J, </w:t>
      </w:r>
      <w:proofErr w:type="spellStart"/>
      <w:r w:rsidRPr="003C4394">
        <w:rPr>
          <w:rFonts w:ascii="Arial" w:hAnsi="Arial" w:cs="Arial"/>
          <w:color w:val="212121"/>
          <w:sz w:val="20"/>
          <w:szCs w:val="20"/>
          <w:shd w:val="clear" w:color="auto" w:fill="FFFFFF"/>
        </w:rPr>
        <w:t>Vladutiu</w:t>
      </w:r>
      <w:proofErr w:type="spellEnd"/>
      <w:r w:rsidRPr="003C4394">
        <w:rPr>
          <w:rFonts w:ascii="Arial" w:hAnsi="Arial" w:cs="Arial"/>
          <w:color w:val="212121"/>
          <w:sz w:val="20"/>
          <w:szCs w:val="20"/>
          <w:shd w:val="clear" w:color="auto" w:fill="FFFFFF"/>
        </w:rPr>
        <w:t xml:space="preserve"> G, Haas R, Kerr D,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Cohen BH, Van Hove JLK, Scaglia F, </w:t>
      </w:r>
      <w:proofErr w:type="spellStart"/>
      <w:r w:rsidRPr="003C4394">
        <w:rPr>
          <w:rFonts w:ascii="Arial" w:hAnsi="Arial" w:cs="Arial"/>
          <w:color w:val="212121"/>
          <w:sz w:val="20"/>
          <w:szCs w:val="20"/>
          <w:shd w:val="clear" w:color="auto" w:fill="FFFFFF"/>
        </w:rPr>
        <w:t>Hoppel</w:t>
      </w:r>
      <w:proofErr w:type="spellEnd"/>
      <w:r w:rsidRPr="003C4394">
        <w:rPr>
          <w:rFonts w:ascii="Arial" w:hAnsi="Arial" w:cs="Arial"/>
          <w:color w:val="212121"/>
          <w:sz w:val="20"/>
          <w:szCs w:val="20"/>
          <w:shd w:val="clear" w:color="auto" w:fill="FFFFFF"/>
        </w:rPr>
        <w:t xml:space="preserve"> C, Rosales XQ, Barca E, </w:t>
      </w:r>
      <w:proofErr w:type="spellStart"/>
      <w:r w:rsidRPr="003C4394">
        <w:rPr>
          <w:rFonts w:ascii="Arial" w:hAnsi="Arial" w:cs="Arial"/>
          <w:color w:val="212121"/>
          <w:sz w:val="20"/>
          <w:szCs w:val="20"/>
          <w:shd w:val="clear" w:color="auto" w:fill="FFFFFF"/>
        </w:rPr>
        <w:t>Buchsbaum</w:t>
      </w:r>
      <w:proofErr w:type="spellEnd"/>
      <w:r w:rsidRPr="003C4394">
        <w:rPr>
          <w:rFonts w:ascii="Arial" w:hAnsi="Arial" w:cs="Arial"/>
          <w:color w:val="212121"/>
          <w:sz w:val="20"/>
          <w:szCs w:val="20"/>
          <w:shd w:val="clear" w:color="auto" w:fill="FFFFFF"/>
        </w:rPr>
        <w:t xml:space="preserve"> R, Thompson JL, DiMauro S, Hirano M; North American Mitochondrial Disease Consortium (NAMDC). Time to harmonize mitochondrial syndrome nomenclature and classification: A consensus from the North American Mitochondrial Disease Consortium (NAMDC). Mol Genet </w:t>
      </w:r>
      <w:proofErr w:type="spellStart"/>
      <w:r w:rsidRPr="003C4394">
        <w:rPr>
          <w:rFonts w:ascii="Arial" w:hAnsi="Arial" w:cs="Arial"/>
          <w:color w:val="212121"/>
          <w:sz w:val="20"/>
          <w:szCs w:val="20"/>
          <w:shd w:val="clear" w:color="auto" w:fill="FFFFFF"/>
        </w:rPr>
        <w:t>Metab</w:t>
      </w:r>
      <w:proofErr w:type="spellEnd"/>
      <w:r w:rsidRPr="003C4394">
        <w:rPr>
          <w:rFonts w:ascii="Arial" w:hAnsi="Arial" w:cs="Arial"/>
          <w:color w:val="212121"/>
          <w:sz w:val="20"/>
          <w:szCs w:val="20"/>
          <w:shd w:val="clear" w:color="auto" w:fill="FFFFFF"/>
        </w:rPr>
        <w:t xml:space="preserve">. 2022 Jun;136(2):125-131.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10.1016/j.ymgme.2022.05.001.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May 13. PMID: 35606253; PMCID: PMC9341219.</w:t>
      </w:r>
    </w:p>
    <w:p w14:paraId="11204D09"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F381D5A"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Castillo-Pinto C</w:t>
      </w:r>
      <w:r w:rsidRPr="003C4394">
        <w:rPr>
          <w:rFonts w:ascii="Arial" w:hAnsi="Arial" w:cs="Arial"/>
          <w:color w:val="212121"/>
          <w:sz w:val="20"/>
          <w:szCs w:val="20"/>
          <w:shd w:val="clear" w:color="auto" w:fill="FFFFFF"/>
        </w:rPr>
        <w:t xml:space="preserve">, Carpenter JL, Donofrio MT, Zhang A, </w:t>
      </w:r>
      <w:proofErr w:type="spellStart"/>
      <w:r w:rsidRPr="003C4394">
        <w:rPr>
          <w:rFonts w:ascii="Arial" w:hAnsi="Arial" w:cs="Arial"/>
          <w:color w:val="212121"/>
          <w:sz w:val="20"/>
          <w:szCs w:val="20"/>
          <w:shd w:val="clear" w:color="auto" w:fill="FFFFFF"/>
        </w:rPr>
        <w:t>Wernovsky</w:t>
      </w:r>
      <w:proofErr w:type="spellEnd"/>
      <w:r w:rsidRPr="003C4394">
        <w:rPr>
          <w:rFonts w:ascii="Arial" w:hAnsi="Arial" w:cs="Arial"/>
          <w:color w:val="212121"/>
          <w:sz w:val="20"/>
          <w:szCs w:val="20"/>
          <w:shd w:val="clear" w:color="auto" w:fill="FFFFFF"/>
        </w:rPr>
        <w:t xml:space="preserve"> G, Sinha P, </w:t>
      </w:r>
      <w:proofErr w:type="spellStart"/>
      <w:r w:rsidRPr="003C4394">
        <w:rPr>
          <w:rFonts w:ascii="Arial" w:hAnsi="Arial" w:cs="Arial"/>
          <w:color w:val="212121"/>
          <w:sz w:val="20"/>
          <w:szCs w:val="20"/>
          <w:shd w:val="clear" w:color="auto" w:fill="FFFFFF"/>
        </w:rPr>
        <w:t>Harrar</w:t>
      </w:r>
      <w:proofErr w:type="spellEnd"/>
      <w:r w:rsidRPr="003C4394">
        <w:rPr>
          <w:rFonts w:ascii="Arial" w:hAnsi="Arial" w:cs="Arial"/>
          <w:color w:val="212121"/>
          <w:sz w:val="20"/>
          <w:szCs w:val="20"/>
          <w:shd w:val="clear" w:color="auto" w:fill="FFFFFF"/>
        </w:rPr>
        <w:t xml:space="preserve"> D. </w:t>
      </w:r>
      <w:proofErr w:type="gramStart"/>
      <w:r w:rsidRPr="003C4394">
        <w:rPr>
          <w:rFonts w:ascii="Arial" w:hAnsi="Arial" w:cs="Arial"/>
          <w:color w:val="212121"/>
          <w:sz w:val="20"/>
          <w:szCs w:val="20"/>
          <w:shd w:val="clear" w:color="auto" w:fill="FFFFFF"/>
        </w:rPr>
        <w:t>Incidence</w:t>
      </w:r>
      <w:proofErr w:type="gramEnd"/>
      <w:r w:rsidRPr="003C4394">
        <w:rPr>
          <w:rFonts w:ascii="Arial" w:hAnsi="Arial" w:cs="Arial"/>
          <w:color w:val="212121"/>
          <w:sz w:val="20"/>
          <w:szCs w:val="20"/>
          <w:shd w:val="clear" w:color="auto" w:fill="FFFFFF"/>
        </w:rPr>
        <w:t xml:space="preserve"> and predictors of epilepsy in children with congenital heart disease. </w:t>
      </w:r>
      <w:proofErr w:type="spellStart"/>
      <w:r w:rsidRPr="003C4394">
        <w:rPr>
          <w:rFonts w:ascii="Arial" w:hAnsi="Arial" w:cs="Arial"/>
          <w:color w:val="212121"/>
          <w:sz w:val="20"/>
          <w:szCs w:val="20"/>
          <w:shd w:val="clear" w:color="auto" w:fill="FFFFFF"/>
        </w:rPr>
        <w:t>Cardiol</w:t>
      </w:r>
      <w:proofErr w:type="spellEnd"/>
      <w:r w:rsidRPr="003C4394">
        <w:rPr>
          <w:rFonts w:ascii="Arial" w:hAnsi="Arial" w:cs="Arial"/>
          <w:color w:val="212121"/>
          <w:sz w:val="20"/>
          <w:szCs w:val="20"/>
          <w:shd w:val="clear" w:color="auto" w:fill="FFFFFF"/>
        </w:rPr>
        <w:t xml:space="preserve"> Young. 2022 Jun;32(6):918-924.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10.1017/S1047951121003279.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Aug 9. PMID: 34365987.</w:t>
      </w:r>
    </w:p>
    <w:p w14:paraId="46CAB952"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A345E65"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Crotty E, </w:t>
      </w:r>
      <w:r w:rsidRPr="003C4394">
        <w:rPr>
          <w:rFonts w:ascii="Arial" w:hAnsi="Arial" w:cs="Arial"/>
          <w:b/>
          <w:bCs/>
          <w:color w:val="212121"/>
          <w:sz w:val="20"/>
          <w:szCs w:val="20"/>
          <w:shd w:val="clear" w:color="auto" w:fill="FFFFFF"/>
        </w:rPr>
        <w:t>Gust J</w:t>
      </w:r>
      <w:r w:rsidRPr="003C4394">
        <w:rPr>
          <w:rFonts w:ascii="Arial" w:hAnsi="Arial" w:cs="Arial"/>
          <w:color w:val="212121"/>
          <w:sz w:val="20"/>
          <w:szCs w:val="20"/>
          <w:shd w:val="clear" w:color="auto" w:fill="FFFFFF"/>
        </w:rPr>
        <w:t xml:space="preserve">. Pediatric ependymoma: </w:t>
      </w:r>
      <w:proofErr w:type="gramStart"/>
      <w:r w:rsidRPr="003C4394">
        <w:rPr>
          <w:rFonts w:ascii="Arial" w:hAnsi="Arial" w:cs="Arial"/>
          <w:color w:val="212121"/>
          <w:sz w:val="20"/>
          <w:szCs w:val="20"/>
          <w:shd w:val="clear" w:color="auto" w:fill="FFFFFF"/>
        </w:rPr>
        <w:t>New</w:t>
      </w:r>
      <w:proofErr w:type="gramEnd"/>
      <w:r w:rsidRPr="003C4394">
        <w:rPr>
          <w:rFonts w:ascii="Arial" w:hAnsi="Arial" w:cs="Arial"/>
          <w:color w:val="212121"/>
          <w:sz w:val="20"/>
          <w:szCs w:val="20"/>
          <w:shd w:val="clear" w:color="auto" w:fill="FFFFFF"/>
        </w:rPr>
        <w:t xml:space="preserve"> perspectives on older trials. Neuro Oncol. 2022 Jun 1;24(6):949-950.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10.1093/</w:t>
      </w:r>
      <w:proofErr w:type="spellStart"/>
      <w:r w:rsidRPr="003C4394">
        <w:rPr>
          <w:rFonts w:ascii="Arial" w:hAnsi="Arial" w:cs="Arial"/>
          <w:color w:val="212121"/>
          <w:sz w:val="20"/>
          <w:szCs w:val="20"/>
          <w:shd w:val="clear" w:color="auto" w:fill="FFFFFF"/>
        </w:rPr>
        <w:t>neuonc</w:t>
      </w:r>
      <w:proofErr w:type="spellEnd"/>
      <w:r w:rsidRPr="003C4394">
        <w:rPr>
          <w:rFonts w:ascii="Arial" w:hAnsi="Arial" w:cs="Arial"/>
          <w:color w:val="212121"/>
          <w:sz w:val="20"/>
          <w:szCs w:val="20"/>
          <w:shd w:val="clear" w:color="auto" w:fill="FFFFFF"/>
        </w:rPr>
        <w:t xml:space="preserve">/noac060. PMID: 35325202; PMCID: PMC9159413. </w:t>
      </w:r>
    </w:p>
    <w:p w14:paraId="76164033"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4EA9D9DD"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Knight EMP, Amin S, </w:t>
      </w:r>
      <w:proofErr w:type="spellStart"/>
      <w:r w:rsidRPr="003C4394">
        <w:rPr>
          <w:rFonts w:ascii="Arial" w:hAnsi="Arial" w:cs="Arial"/>
          <w:color w:val="212121"/>
          <w:sz w:val="20"/>
          <w:szCs w:val="20"/>
          <w:shd w:val="clear" w:color="auto" w:fill="FFFFFF"/>
        </w:rPr>
        <w:t>Bahi</w:t>
      </w:r>
      <w:proofErr w:type="spellEnd"/>
      <w:r w:rsidRPr="003C4394">
        <w:rPr>
          <w:rFonts w:ascii="Arial" w:hAnsi="Arial" w:cs="Arial"/>
          <w:color w:val="212121"/>
          <w:sz w:val="20"/>
          <w:szCs w:val="20"/>
          <w:shd w:val="clear" w:color="auto" w:fill="FFFFFF"/>
        </w:rPr>
        <w:t xml:space="preserve">-Buisson N, </w:t>
      </w:r>
      <w:proofErr w:type="spellStart"/>
      <w:r w:rsidRPr="003C4394">
        <w:rPr>
          <w:rFonts w:ascii="Arial" w:hAnsi="Arial" w:cs="Arial"/>
          <w:color w:val="212121"/>
          <w:sz w:val="20"/>
          <w:szCs w:val="20"/>
          <w:shd w:val="clear" w:color="auto" w:fill="FFFFFF"/>
        </w:rPr>
        <w:t>Benke</w:t>
      </w:r>
      <w:proofErr w:type="spellEnd"/>
      <w:r w:rsidRPr="003C4394">
        <w:rPr>
          <w:rFonts w:ascii="Arial" w:hAnsi="Arial" w:cs="Arial"/>
          <w:color w:val="212121"/>
          <w:sz w:val="20"/>
          <w:szCs w:val="20"/>
          <w:shd w:val="clear" w:color="auto" w:fill="FFFFFF"/>
        </w:rPr>
        <w:t xml:space="preserve"> TA, Cross JH, Demarest ST, Olson HE, </w:t>
      </w:r>
      <w:proofErr w:type="spellStart"/>
      <w:r w:rsidRPr="003C4394">
        <w:rPr>
          <w:rFonts w:ascii="Arial" w:hAnsi="Arial" w:cs="Arial"/>
          <w:color w:val="212121"/>
          <w:sz w:val="20"/>
          <w:szCs w:val="20"/>
          <w:shd w:val="clear" w:color="auto" w:fill="FFFFFF"/>
        </w:rPr>
        <w:t>Specchio</w:t>
      </w:r>
      <w:proofErr w:type="spellEnd"/>
      <w:r w:rsidRPr="003C4394">
        <w:rPr>
          <w:rFonts w:ascii="Arial" w:hAnsi="Arial" w:cs="Arial"/>
          <w:color w:val="212121"/>
          <w:sz w:val="20"/>
          <w:szCs w:val="20"/>
          <w:shd w:val="clear" w:color="auto" w:fill="FFFFFF"/>
        </w:rPr>
        <w:t xml:space="preserve"> N, Fleming TR, </w:t>
      </w:r>
      <w:proofErr w:type="spellStart"/>
      <w:r w:rsidRPr="003C4394">
        <w:rPr>
          <w:rFonts w:ascii="Arial" w:hAnsi="Arial" w:cs="Arial"/>
          <w:color w:val="212121"/>
          <w:sz w:val="20"/>
          <w:szCs w:val="20"/>
          <w:shd w:val="clear" w:color="auto" w:fill="FFFFFF"/>
        </w:rPr>
        <w:t>Aimetti</w:t>
      </w:r>
      <w:proofErr w:type="spellEnd"/>
      <w:r w:rsidRPr="003C4394">
        <w:rPr>
          <w:rFonts w:ascii="Arial" w:hAnsi="Arial" w:cs="Arial"/>
          <w:color w:val="212121"/>
          <w:sz w:val="20"/>
          <w:szCs w:val="20"/>
          <w:shd w:val="clear" w:color="auto" w:fill="FFFFFF"/>
        </w:rPr>
        <w:t xml:space="preserve"> AA, </w:t>
      </w:r>
      <w:proofErr w:type="spellStart"/>
      <w:r w:rsidRPr="003C4394">
        <w:rPr>
          <w:rFonts w:ascii="Arial" w:hAnsi="Arial" w:cs="Arial"/>
          <w:color w:val="212121"/>
          <w:sz w:val="20"/>
          <w:szCs w:val="20"/>
          <w:shd w:val="clear" w:color="auto" w:fill="FFFFFF"/>
        </w:rPr>
        <w:t>Gasior</w:t>
      </w:r>
      <w:proofErr w:type="spellEnd"/>
      <w:r w:rsidRPr="003C4394">
        <w:rPr>
          <w:rFonts w:ascii="Arial" w:hAnsi="Arial" w:cs="Arial"/>
          <w:color w:val="212121"/>
          <w:sz w:val="20"/>
          <w:szCs w:val="20"/>
          <w:shd w:val="clear" w:color="auto" w:fill="FFFFFF"/>
        </w:rPr>
        <w:t xml:space="preserve"> M, Devinsky O; Marigold Trial Group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Safety and efficacy of </w:t>
      </w:r>
      <w:proofErr w:type="spellStart"/>
      <w:r w:rsidRPr="003C4394">
        <w:rPr>
          <w:rFonts w:ascii="Arial" w:hAnsi="Arial" w:cs="Arial"/>
          <w:color w:val="212121"/>
          <w:sz w:val="20"/>
          <w:szCs w:val="20"/>
          <w:shd w:val="clear" w:color="auto" w:fill="FFFFFF"/>
        </w:rPr>
        <w:t>ganaxolone</w:t>
      </w:r>
      <w:proofErr w:type="spellEnd"/>
      <w:r w:rsidRPr="003C4394">
        <w:rPr>
          <w:rFonts w:ascii="Arial" w:hAnsi="Arial" w:cs="Arial"/>
          <w:color w:val="212121"/>
          <w:sz w:val="20"/>
          <w:szCs w:val="20"/>
          <w:shd w:val="clear" w:color="auto" w:fill="FFFFFF"/>
        </w:rPr>
        <w:t xml:space="preserve"> in patients with CDKL5 deficiency disorder: results from the double-blind phase of a </w:t>
      </w:r>
      <w:proofErr w:type="spellStart"/>
      <w:r w:rsidRPr="003C4394">
        <w:rPr>
          <w:rFonts w:ascii="Arial" w:hAnsi="Arial" w:cs="Arial"/>
          <w:color w:val="212121"/>
          <w:sz w:val="20"/>
          <w:szCs w:val="20"/>
          <w:shd w:val="clear" w:color="auto" w:fill="FFFFFF"/>
        </w:rPr>
        <w:t>randomised</w:t>
      </w:r>
      <w:proofErr w:type="spellEnd"/>
      <w:r w:rsidRPr="003C4394">
        <w:rPr>
          <w:rFonts w:ascii="Arial" w:hAnsi="Arial" w:cs="Arial"/>
          <w:color w:val="212121"/>
          <w:sz w:val="20"/>
          <w:szCs w:val="20"/>
          <w:shd w:val="clear" w:color="auto" w:fill="FFFFFF"/>
        </w:rPr>
        <w:t xml:space="preserve">, placebo-controlled, phase 3 trial. Lancet Neurol. </w:t>
      </w:r>
      <w:r w:rsidRPr="003C4394">
        <w:rPr>
          <w:rFonts w:ascii="Arial" w:hAnsi="Arial" w:cs="Arial"/>
          <w:color w:val="212121"/>
          <w:sz w:val="20"/>
          <w:szCs w:val="20"/>
          <w:shd w:val="clear" w:color="auto" w:fill="FFFFFF"/>
        </w:rPr>
        <w:lastRenderedPageBreak/>
        <w:t xml:space="preserve">2022 May;21(5):417-427.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10.1016/S1474-4422(22)00077-1. Erratum in: Lancet Neurol. 2022 Jul;21(7</w:t>
      </w:r>
      <w:proofErr w:type="gramStart"/>
      <w:r w:rsidRPr="003C4394">
        <w:rPr>
          <w:rFonts w:ascii="Arial" w:hAnsi="Arial" w:cs="Arial"/>
          <w:color w:val="212121"/>
          <w:sz w:val="20"/>
          <w:szCs w:val="20"/>
          <w:shd w:val="clear" w:color="auto" w:fill="FFFFFF"/>
        </w:rPr>
        <w:t>):e</w:t>
      </w:r>
      <w:proofErr w:type="gramEnd"/>
      <w:r w:rsidRPr="003C4394">
        <w:rPr>
          <w:rFonts w:ascii="Arial" w:hAnsi="Arial" w:cs="Arial"/>
          <w:color w:val="212121"/>
          <w:sz w:val="20"/>
          <w:szCs w:val="20"/>
          <w:shd w:val="clear" w:color="auto" w:fill="FFFFFF"/>
        </w:rPr>
        <w:t>7. PMID: 35429480.</w:t>
      </w:r>
    </w:p>
    <w:p w14:paraId="6517DE8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5FBFF84B"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Olson V, Chang IJ, Merritt Nd JL, </w:t>
      </w:r>
      <w:r w:rsidRPr="003C4394">
        <w:rPr>
          <w:rFonts w:ascii="Arial" w:hAnsi="Arial" w:cs="Arial"/>
          <w:b/>
          <w:bCs/>
          <w:color w:val="212121"/>
          <w:sz w:val="20"/>
          <w:szCs w:val="20"/>
          <w:shd w:val="clear" w:color="auto" w:fill="FFFFFF"/>
        </w:rPr>
        <w:t>Mingbunjerdsuk D</w:t>
      </w:r>
      <w:r w:rsidRPr="003C4394">
        <w:rPr>
          <w:rFonts w:ascii="Arial" w:hAnsi="Arial" w:cs="Arial"/>
          <w:color w:val="212121"/>
          <w:sz w:val="20"/>
          <w:szCs w:val="20"/>
          <w:shd w:val="clear" w:color="auto" w:fill="FFFFFF"/>
        </w:rPr>
        <w:t xml:space="preserve">. Refractory Myoclonus as a Presentation of Metabolic Stroke in A Child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Cobalamin B Methylmalonic Acidemia After Liver and Kidney Transplant. J Mov </w:t>
      </w:r>
      <w:proofErr w:type="spellStart"/>
      <w:r w:rsidRPr="003C4394">
        <w:rPr>
          <w:rFonts w:ascii="Arial" w:hAnsi="Arial" w:cs="Arial"/>
          <w:color w:val="212121"/>
          <w:sz w:val="20"/>
          <w:szCs w:val="20"/>
          <w:shd w:val="clear" w:color="auto" w:fill="FFFFFF"/>
        </w:rPr>
        <w:t>Disord</w:t>
      </w:r>
      <w:proofErr w:type="spellEnd"/>
      <w:r w:rsidRPr="003C4394">
        <w:rPr>
          <w:rFonts w:ascii="Arial" w:hAnsi="Arial" w:cs="Arial"/>
          <w:color w:val="212121"/>
          <w:sz w:val="20"/>
          <w:szCs w:val="20"/>
          <w:shd w:val="clear" w:color="auto" w:fill="FFFFFF"/>
        </w:rPr>
        <w:t xml:space="preserve">. 2022 May 26.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10.14802/jmd.21196.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ahead of print. PMID: 35614015.</w:t>
      </w:r>
    </w:p>
    <w:p w14:paraId="62A531A2"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66DEC44"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Chen WL, Pao E, </w:t>
      </w:r>
      <w:r w:rsidRPr="003C4394">
        <w:rPr>
          <w:rFonts w:ascii="Arial" w:hAnsi="Arial" w:cs="Arial"/>
          <w:b/>
          <w:bCs/>
          <w:color w:val="212121"/>
          <w:sz w:val="20"/>
          <w:szCs w:val="20"/>
          <w:shd w:val="clear" w:color="auto" w:fill="FFFFFF"/>
        </w:rPr>
        <w:t>Owens J</w:t>
      </w:r>
      <w:r w:rsidRPr="003C4394">
        <w:rPr>
          <w:rFonts w:ascii="Arial" w:hAnsi="Arial" w:cs="Arial"/>
          <w:color w:val="212121"/>
          <w:sz w:val="20"/>
          <w:szCs w:val="20"/>
          <w:shd w:val="clear" w:color="auto" w:fill="FFFFFF"/>
        </w:rPr>
        <w:t>, Glass I, Pritchard C, Shirts BH, Lockwood C, Mirzaa GM. The utility of cerebrospinal fluid-derived cell-free DNA in molecular diagnostics for the </w:t>
      </w:r>
      <w:r w:rsidRPr="003C4394">
        <w:rPr>
          <w:rFonts w:ascii="Arial" w:hAnsi="Arial" w:cs="Arial"/>
          <w:i/>
          <w:iCs/>
          <w:color w:val="212121"/>
          <w:sz w:val="20"/>
          <w:szCs w:val="20"/>
          <w:shd w:val="clear" w:color="auto" w:fill="FFFFFF"/>
        </w:rPr>
        <w:t>PIK3CA</w:t>
      </w:r>
      <w:r w:rsidRPr="003C4394">
        <w:rPr>
          <w:rFonts w:ascii="Arial" w:hAnsi="Arial" w:cs="Arial"/>
          <w:color w:val="212121"/>
          <w:sz w:val="20"/>
          <w:szCs w:val="20"/>
          <w:shd w:val="clear" w:color="auto" w:fill="FFFFFF"/>
        </w:rPr>
        <w:t xml:space="preserve">-related </w:t>
      </w:r>
      <w:proofErr w:type="spellStart"/>
      <w:r w:rsidRPr="003C4394">
        <w:rPr>
          <w:rFonts w:ascii="Arial" w:hAnsi="Arial" w:cs="Arial"/>
          <w:color w:val="212121"/>
          <w:sz w:val="20"/>
          <w:szCs w:val="20"/>
          <w:shd w:val="clear" w:color="auto" w:fill="FFFFFF"/>
        </w:rPr>
        <w:t>megalencephaly</w:t>
      </w:r>
      <w:proofErr w:type="spellEnd"/>
      <w:r w:rsidRPr="003C4394">
        <w:rPr>
          <w:rFonts w:ascii="Arial" w:hAnsi="Arial" w:cs="Arial"/>
          <w:color w:val="212121"/>
          <w:sz w:val="20"/>
          <w:szCs w:val="20"/>
          <w:shd w:val="clear" w:color="auto" w:fill="FFFFFF"/>
        </w:rPr>
        <w:t xml:space="preserve">-capillary malformation (MCAP) syndrome: a case report. Cold Spring </w:t>
      </w:r>
      <w:proofErr w:type="spellStart"/>
      <w:r w:rsidRPr="003C4394">
        <w:rPr>
          <w:rFonts w:ascii="Arial" w:hAnsi="Arial" w:cs="Arial"/>
          <w:color w:val="212121"/>
          <w:sz w:val="20"/>
          <w:szCs w:val="20"/>
          <w:shd w:val="clear" w:color="auto" w:fill="FFFFFF"/>
        </w:rPr>
        <w:t>Harb</w:t>
      </w:r>
      <w:proofErr w:type="spellEnd"/>
      <w:r w:rsidRPr="003C4394">
        <w:rPr>
          <w:rFonts w:ascii="Arial" w:hAnsi="Arial" w:cs="Arial"/>
          <w:color w:val="212121"/>
          <w:sz w:val="20"/>
          <w:szCs w:val="20"/>
          <w:shd w:val="clear" w:color="auto" w:fill="FFFFFF"/>
        </w:rPr>
        <w:t xml:space="preserve"> Mol Case Stud. 2022 Apr 28;8(3</w:t>
      </w:r>
      <w:proofErr w:type="gramStart"/>
      <w:r w:rsidRPr="003C4394">
        <w:rPr>
          <w:rFonts w:ascii="Arial" w:hAnsi="Arial" w:cs="Arial"/>
          <w:color w:val="212121"/>
          <w:sz w:val="20"/>
          <w:szCs w:val="20"/>
          <w:shd w:val="clear" w:color="auto" w:fill="FFFFFF"/>
        </w:rPr>
        <w:t>):a</w:t>
      </w:r>
      <w:proofErr w:type="gramEnd"/>
      <w:r w:rsidRPr="003C4394">
        <w:rPr>
          <w:rFonts w:ascii="Arial" w:hAnsi="Arial" w:cs="Arial"/>
          <w:color w:val="212121"/>
          <w:sz w:val="20"/>
          <w:szCs w:val="20"/>
          <w:shd w:val="clear" w:color="auto" w:fill="FFFFFF"/>
        </w:rPr>
        <w:t xml:space="preserve">006188.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10.1101/</w:t>
      </w:r>
      <w:proofErr w:type="gramStart"/>
      <w:r w:rsidRPr="003C4394">
        <w:rPr>
          <w:rFonts w:ascii="Arial" w:hAnsi="Arial" w:cs="Arial"/>
          <w:color w:val="212121"/>
          <w:sz w:val="20"/>
          <w:szCs w:val="20"/>
          <w:shd w:val="clear" w:color="auto" w:fill="FFFFFF"/>
        </w:rPr>
        <w:t>mcs.a</w:t>
      </w:r>
      <w:proofErr w:type="gramEnd"/>
      <w:r w:rsidRPr="003C4394">
        <w:rPr>
          <w:rFonts w:ascii="Arial" w:hAnsi="Arial" w:cs="Arial"/>
          <w:color w:val="212121"/>
          <w:sz w:val="20"/>
          <w:szCs w:val="20"/>
          <w:shd w:val="clear" w:color="auto" w:fill="FFFFFF"/>
        </w:rPr>
        <w:t>006188. PMID: 35483878; PMCID: PMC9059787.</w:t>
      </w:r>
    </w:p>
    <w:p w14:paraId="720DD36D"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774FE00"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Pirozzi</w:t>
      </w:r>
      <w:proofErr w:type="spellEnd"/>
      <w:r w:rsidRPr="003C4394">
        <w:rPr>
          <w:rFonts w:ascii="Arial" w:hAnsi="Arial" w:cs="Arial"/>
          <w:color w:val="212121"/>
          <w:sz w:val="20"/>
          <w:szCs w:val="20"/>
          <w:shd w:val="clear" w:color="auto" w:fill="FFFFFF"/>
        </w:rPr>
        <w:t xml:space="preserve"> F, </w:t>
      </w:r>
      <w:proofErr w:type="spellStart"/>
      <w:r w:rsidRPr="003C4394">
        <w:rPr>
          <w:rFonts w:ascii="Arial" w:hAnsi="Arial" w:cs="Arial"/>
          <w:color w:val="212121"/>
          <w:sz w:val="20"/>
          <w:szCs w:val="20"/>
          <w:shd w:val="clear" w:color="auto" w:fill="FFFFFF"/>
        </w:rPr>
        <w:t>Berkseth</w:t>
      </w:r>
      <w:proofErr w:type="spellEnd"/>
      <w:r w:rsidRPr="003C4394">
        <w:rPr>
          <w:rFonts w:ascii="Arial" w:hAnsi="Arial" w:cs="Arial"/>
          <w:color w:val="212121"/>
          <w:sz w:val="20"/>
          <w:szCs w:val="20"/>
          <w:shd w:val="clear" w:color="auto" w:fill="FFFFFF"/>
        </w:rPr>
        <w:t xml:space="preserve"> M, Shear R, Gonzalez L, Timms AE, </w:t>
      </w:r>
      <w:proofErr w:type="spellStart"/>
      <w:r w:rsidRPr="003C4394">
        <w:rPr>
          <w:rFonts w:ascii="Arial" w:hAnsi="Arial" w:cs="Arial"/>
          <w:color w:val="212121"/>
          <w:sz w:val="20"/>
          <w:szCs w:val="20"/>
          <w:shd w:val="clear" w:color="auto" w:fill="FFFFFF"/>
        </w:rPr>
        <w:t>Sulc</w:t>
      </w:r>
      <w:proofErr w:type="spellEnd"/>
      <w:r w:rsidRPr="003C4394">
        <w:rPr>
          <w:rFonts w:ascii="Arial" w:hAnsi="Arial" w:cs="Arial"/>
          <w:color w:val="212121"/>
          <w:sz w:val="20"/>
          <w:szCs w:val="20"/>
          <w:shd w:val="clear" w:color="auto" w:fill="FFFFFF"/>
        </w:rPr>
        <w:t xml:space="preserve"> J, Pao E, </w:t>
      </w:r>
      <w:proofErr w:type="spellStart"/>
      <w:r w:rsidRPr="003C4394">
        <w:rPr>
          <w:rFonts w:ascii="Arial" w:hAnsi="Arial" w:cs="Arial"/>
          <w:color w:val="212121"/>
          <w:sz w:val="20"/>
          <w:szCs w:val="20"/>
          <w:shd w:val="clear" w:color="auto" w:fill="FFFFFF"/>
        </w:rPr>
        <w:t>Oyama</w:t>
      </w:r>
      <w:proofErr w:type="spellEnd"/>
      <w:r w:rsidRPr="003C4394">
        <w:rPr>
          <w:rFonts w:ascii="Arial" w:hAnsi="Arial" w:cs="Arial"/>
          <w:color w:val="212121"/>
          <w:sz w:val="20"/>
          <w:szCs w:val="20"/>
          <w:shd w:val="clear" w:color="auto" w:fill="FFFFFF"/>
        </w:rPr>
        <w:t xml:space="preserve"> N, </w:t>
      </w:r>
      <w:proofErr w:type="spellStart"/>
      <w:r w:rsidRPr="003C4394">
        <w:rPr>
          <w:rFonts w:ascii="Arial" w:hAnsi="Arial" w:cs="Arial"/>
          <w:color w:val="212121"/>
          <w:sz w:val="20"/>
          <w:szCs w:val="20"/>
          <w:shd w:val="clear" w:color="auto" w:fill="FFFFFF"/>
        </w:rPr>
        <w:t>Forzano</w:t>
      </w:r>
      <w:proofErr w:type="spellEnd"/>
      <w:r w:rsidRPr="003C4394">
        <w:rPr>
          <w:rFonts w:ascii="Arial" w:hAnsi="Arial" w:cs="Arial"/>
          <w:color w:val="212121"/>
          <w:sz w:val="20"/>
          <w:szCs w:val="20"/>
          <w:shd w:val="clear" w:color="auto" w:fill="FFFFFF"/>
        </w:rPr>
        <w:t xml:space="preserve"> F, Conti V, Guerrini R, Doherty ES, </w:t>
      </w:r>
      <w:proofErr w:type="spellStart"/>
      <w:r w:rsidRPr="003C4394">
        <w:rPr>
          <w:rFonts w:ascii="Arial" w:hAnsi="Arial" w:cs="Arial"/>
          <w:color w:val="212121"/>
          <w:sz w:val="20"/>
          <w:szCs w:val="20"/>
          <w:shd w:val="clear" w:color="auto" w:fill="FFFFFF"/>
        </w:rPr>
        <w:t>Saitta</w:t>
      </w:r>
      <w:proofErr w:type="spellEnd"/>
      <w:r w:rsidRPr="003C4394">
        <w:rPr>
          <w:rFonts w:ascii="Arial" w:hAnsi="Arial" w:cs="Arial"/>
          <w:color w:val="212121"/>
          <w:sz w:val="20"/>
          <w:szCs w:val="20"/>
          <w:shd w:val="clear" w:color="auto" w:fill="FFFFFF"/>
        </w:rPr>
        <w:t xml:space="preserve"> SC, Lockwood CM, Pritchard CC, Dobyns WB, </w:t>
      </w:r>
      <w:r w:rsidRPr="003C4394">
        <w:rPr>
          <w:rFonts w:ascii="Arial" w:hAnsi="Arial" w:cs="Arial"/>
          <w:b/>
          <w:bCs/>
          <w:color w:val="212121"/>
          <w:sz w:val="20"/>
          <w:szCs w:val="20"/>
          <w:shd w:val="clear" w:color="auto" w:fill="FFFFFF"/>
        </w:rPr>
        <w:t>Novotny E</w:t>
      </w:r>
      <w:r w:rsidRPr="003C4394">
        <w:rPr>
          <w:rFonts w:ascii="Arial" w:hAnsi="Arial" w:cs="Arial"/>
          <w:color w:val="212121"/>
          <w:sz w:val="20"/>
          <w:szCs w:val="20"/>
          <w:shd w:val="clear" w:color="auto" w:fill="FFFFFF"/>
        </w:rPr>
        <w:t xml:space="preserve">, Wright JNN,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xml:space="preserve">, Friedman S, Hauptman J, Ojemann J, </w:t>
      </w:r>
      <w:proofErr w:type="spellStart"/>
      <w:r w:rsidRPr="003C4394">
        <w:rPr>
          <w:rFonts w:ascii="Arial" w:hAnsi="Arial" w:cs="Arial"/>
          <w:color w:val="212121"/>
          <w:sz w:val="20"/>
          <w:szCs w:val="20"/>
          <w:shd w:val="clear" w:color="auto" w:fill="FFFFFF"/>
        </w:rPr>
        <w:t>Kapur</w:t>
      </w:r>
      <w:proofErr w:type="spellEnd"/>
      <w:r w:rsidRPr="003C4394">
        <w:rPr>
          <w:rFonts w:ascii="Arial" w:hAnsi="Arial" w:cs="Arial"/>
          <w:color w:val="212121"/>
          <w:sz w:val="20"/>
          <w:szCs w:val="20"/>
          <w:shd w:val="clear" w:color="auto" w:fill="FFFFFF"/>
        </w:rPr>
        <w:t xml:space="preserve"> RP, Mirzaa GM. Profiling PI3K-AKT-MTOR variants in focal brain malformations reveals new insights for diagnostic care. Brain. 2022 Apr 29;145(3):925-938.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10.1093/brain/awab376. Erratum in: Brain. 2022 Oct </w:t>
      </w:r>
      <w:proofErr w:type="gramStart"/>
      <w:r w:rsidRPr="003C4394">
        <w:rPr>
          <w:rFonts w:ascii="Arial" w:hAnsi="Arial" w:cs="Arial"/>
          <w:color w:val="212121"/>
          <w:sz w:val="20"/>
          <w:szCs w:val="20"/>
          <w:shd w:val="clear" w:color="auto" w:fill="FFFFFF"/>
        </w:rPr>
        <w:t>19;:</w:t>
      </w:r>
      <w:proofErr w:type="gramEnd"/>
      <w:r w:rsidRPr="003C4394">
        <w:rPr>
          <w:rFonts w:ascii="Arial" w:hAnsi="Arial" w:cs="Arial"/>
          <w:color w:val="212121"/>
          <w:sz w:val="20"/>
          <w:szCs w:val="20"/>
          <w:shd w:val="clear" w:color="auto" w:fill="FFFFFF"/>
        </w:rPr>
        <w:t xml:space="preserve"> PMID: 35355055; PMCID: PMC9630661.</w:t>
      </w:r>
    </w:p>
    <w:p w14:paraId="7E41142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1AEE0F4"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Maio N, </w:t>
      </w:r>
      <w:r w:rsidRPr="003C4394">
        <w:rPr>
          <w:rFonts w:ascii="Arial" w:hAnsi="Arial" w:cs="Arial"/>
          <w:b/>
          <w:bCs/>
          <w:color w:val="212121"/>
          <w:sz w:val="20"/>
          <w:szCs w:val="20"/>
          <w:shd w:val="clear" w:color="auto" w:fill="FFFFFF"/>
        </w:rPr>
        <w:t>Saneto RP</w:t>
      </w:r>
      <w:r w:rsidRPr="003C4394">
        <w:rPr>
          <w:rFonts w:ascii="Arial" w:hAnsi="Arial" w:cs="Arial"/>
          <w:color w:val="212121"/>
          <w:sz w:val="20"/>
          <w:szCs w:val="20"/>
          <w:shd w:val="clear" w:color="auto" w:fill="FFFFFF"/>
        </w:rPr>
        <w:t>, Steet R, Sotero de Menezes MA, Skinner C, Rouault TA. Disruption of cellular iron homeostasis by </w:t>
      </w:r>
      <w:r w:rsidRPr="003C4394">
        <w:rPr>
          <w:rFonts w:ascii="Arial" w:hAnsi="Arial" w:cs="Arial"/>
          <w:i/>
          <w:iCs/>
          <w:color w:val="212121"/>
          <w:sz w:val="20"/>
          <w:szCs w:val="20"/>
          <w:shd w:val="clear" w:color="auto" w:fill="FFFFFF"/>
        </w:rPr>
        <w:t>IREB2</w:t>
      </w:r>
      <w:r w:rsidRPr="003C4394">
        <w:rPr>
          <w:rFonts w:ascii="Arial" w:hAnsi="Arial" w:cs="Arial"/>
          <w:color w:val="212121"/>
          <w:sz w:val="20"/>
          <w:szCs w:val="20"/>
          <w:shd w:val="clear" w:color="auto" w:fill="FFFFFF"/>
        </w:rPr>
        <w:t xml:space="preserve"> missense variants causes severe neurodevelopmental delay, </w:t>
      </w:r>
      <w:proofErr w:type="gramStart"/>
      <w:r w:rsidRPr="003C4394">
        <w:rPr>
          <w:rFonts w:ascii="Arial" w:hAnsi="Arial" w:cs="Arial"/>
          <w:color w:val="212121"/>
          <w:sz w:val="20"/>
          <w:szCs w:val="20"/>
          <w:shd w:val="clear" w:color="auto" w:fill="FFFFFF"/>
        </w:rPr>
        <w:t>dystonia</w:t>
      </w:r>
      <w:proofErr w:type="gramEnd"/>
      <w:r w:rsidRPr="003C4394">
        <w:rPr>
          <w:rFonts w:ascii="Arial" w:hAnsi="Arial" w:cs="Arial"/>
          <w:color w:val="212121"/>
          <w:sz w:val="20"/>
          <w:szCs w:val="20"/>
          <w:shd w:val="clear" w:color="auto" w:fill="FFFFFF"/>
        </w:rPr>
        <w:t xml:space="preserve"> and seizures. Brain </w:t>
      </w:r>
      <w:proofErr w:type="spellStart"/>
      <w:r w:rsidRPr="003C4394">
        <w:rPr>
          <w:rFonts w:ascii="Arial" w:hAnsi="Arial" w:cs="Arial"/>
          <w:color w:val="212121"/>
          <w:sz w:val="20"/>
          <w:szCs w:val="20"/>
          <w:shd w:val="clear" w:color="auto" w:fill="FFFFFF"/>
        </w:rPr>
        <w:t>Commun</w:t>
      </w:r>
      <w:proofErr w:type="spellEnd"/>
      <w:r w:rsidRPr="003C4394">
        <w:rPr>
          <w:rFonts w:ascii="Arial" w:hAnsi="Arial" w:cs="Arial"/>
          <w:color w:val="212121"/>
          <w:sz w:val="20"/>
          <w:szCs w:val="20"/>
          <w:shd w:val="clear" w:color="auto" w:fill="FFFFFF"/>
        </w:rPr>
        <w:t>. 2022 Apr 19;4(3</w:t>
      </w:r>
      <w:proofErr w:type="gramStart"/>
      <w:r w:rsidRPr="003C4394">
        <w:rPr>
          <w:rFonts w:ascii="Arial" w:hAnsi="Arial" w:cs="Arial"/>
          <w:color w:val="212121"/>
          <w:sz w:val="20"/>
          <w:szCs w:val="20"/>
          <w:shd w:val="clear" w:color="auto" w:fill="FFFFFF"/>
        </w:rPr>
        <w:t>):fcac</w:t>
      </w:r>
      <w:proofErr w:type="gramEnd"/>
      <w:r w:rsidRPr="003C4394">
        <w:rPr>
          <w:rFonts w:ascii="Arial" w:hAnsi="Arial" w:cs="Arial"/>
          <w:color w:val="212121"/>
          <w:sz w:val="20"/>
          <w:szCs w:val="20"/>
          <w:shd w:val="clear" w:color="auto" w:fill="FFFFFF"/>
        </w:rPr>
        <w:t xml:space="preserve">102.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10.1093/</w:t>
      </w:r>
      <w:proofErr w:type="spellStart"/>
      <w:r w:rsidRPr="003C4394">
        <w:rPr>
          <w:rFonts w:ascii="Arial" w:hAnsi="Arial" w:cs="Arial"/>
          <w:color w:val="212121"/>
          <w:sz w:val="20"/>
          <w:szCs w:val="20"/>
          <w:shd w:val="clear" w:color="auto" w:fill="FFFFFF"/>
        </w:rPr>
        <w:t>braincomms</w:t>
      </w:r>
      <w:proofErr w:type="spellEnd"/>
      <w:r w:rsidRPr="003C4394">
        <w:rPr>
          <w:rFonts w:ascii="Arial" w:hAnsi="Arial" w:cs="Arial"/>
          <w:color w:val="212121"/>
          <w:sz w:val="20"/>
          <w:szCs w:val="20"/>
          <w:shd w:val="clear" w:color="auto" w:fill="FFFFFF"/>
        </w:rPr>
        <w:t>/fcac102. PMID: 35602653; PMCID: PMC9118103.</w:t>
      </w:r>
    </w:p>
    <w:p w14:paraId="4CF8C0E3"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E0CB2E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Prasad N, </w:t>
      </w:r>
      <w:r w:rsidRPr="003C4394">
        <w:rPr>
          <w:rFonts w:ascii="Arial" w:hAnsi="Arial" w:cs="Arial"/>
          <w:b/>
          <w:bCs/>
          <w:color w:val="212121"/>
          <w:sz w:val="20"/>
          <w:szCs w:val="20"/>
          <w:shd w:val="clear" w:color="auto" w:fill="FFFFFF"/>
        </w:rPr>
        <w:t>Castillo-Pinto C</w:t>
      </w:r>
      <w:r w:rsidRPr="003C4394">
        <w:rPr>
          <w:rFonts w:ascii="Arial" w:hAnsi="Arial" w:cs="Arial"/>
          <w:color w:val="212121"/>
          <w:sz w:val="20"/>
          <w:szCs w:val="20"/>
          <w:shd w:val="clear" w:color="auto" w:fill="FFFFFF"/>
        </w:rPr>
        <w:t xml:space="preserve">, Safadi AL, Osborne B. Neurological Considerations for the Care of Patients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Severe Obesity. </w:t>
      </w:r>
      <w:proofErr w:type="spellStart"/>
      <w:r w:rsidRPr="003C4394">
        <w:rPr>
          <w:rFonts w:ascii="Arial" w:hAnsi="Arial" w:cs="Arial"/>
          <w:color w:val="212121"/>
          <w:sz w:val="20"/>
          <w:szCs w:val="20"/>
          <w:shd w:val="clear" w:color="auto" w:fill="FFFFFF"/>
        </w:rPr>
        <w:t>Neurohospitalist</w:t>
      </w:r>
      <w:proofErr w:type="spellEnd"/>
      <w:r w:rsidRPr="003C4394">
        <w:rPr>
          <w:rFonts w:ascii="Arial" w:hAnsi="Arial" w:cs="Arial"/>
          <w:color w:val="212121"/>
          <w:sz w:val="20"/>
          <w:szCs w:val="20"/>
          <w:shd w:val="clear" w:color="auto" w:fill="FFFFFF"/>
        </w:rPr>
        <w:t xml:space="preserve">. 2022 Apr;12(2):264-267.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10.1177/19418744211040697.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Aug 25. PMID: 35419155; PMCID: PMC8995583.</w:t>
      </w:r>
    </w:p>
    <w:p w14:paraId="4838647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6722E20"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Williams CN, Hall TA, Francoeur C, Kurz J, Rasmussen L, Hartman ME, </w:t>
      </w:r>
      <w:proofErr w:type="spellStart"/>
      <w:r w:rsidRPr="003C4394">
        <w:rPr>
          <w:rFonts w:ascii="Arial" w:hAnsi="Arial" w:cs="Arial"/>
          <w:color w:val="212121"/>
          <w:sz w:val="20"/>
          <w:szCs w:val="20"/>
          <w:shd w:val="clear" w:color="auto" w:fill="FFFFFF"/>
        </w:rPr>
        <w:t>O'meara</w:t>
      </w:r>
      <w:proofErr w:type="spellEnd"/>
      <w:r w:rsidRPr="003C4394">
        <w:rPr>
          <w:rFonts w:ascii="Arial" w:hAnsi="Arial" w:cs="Arial"/>
          <w:color w:val="212121"/>
          <w:sz w:val="20"/>
          <w:szCs w:val="20"/>
          <w:shd w:val="clear" w:color="auto" w:fill="FFFFFF"/>
        </w:rPr>
        <w:t xml:space="preserve"> AI, Ferguson NM, Fink EL, Walker T, Drury K, Carpenter JL, </w:t>
      </w:r>
      <w:proofErr w:type="spellStart"/>
      <w:r w:rsidRPr="003C4394">
        <w:rPr>
          <w:rFonts w:ascii="Arial" w:hAnsi="Arial" w:cs="Arial"/>
          <w:color w:val="212121"/>
          <w:sz w:val="20"/>
          <w:szCs w:val="20"/>
          <w:shd w:val="clear" w:color="auto" w:fill="FFFFFF"/>
        </w:rPr>
        <w:t>Erklauer</w:t>
      </w:r>
      <w:proofErr w:type="spellEnd"/>
      <w:r w:rsidRPr="003C4394">
        <w:rPr>
          <w:rFonts w:ascii="Arial" w:hAnsi="Arial" w:cs="Arial"/>
          <w:color w:val="212121"/>
          <w:sz w:val="20"/>
          <w:szCs w:val="20"/>
          <w:shd w:val="clear" w:color="auto" w:fill="FFFFFF"/>
        </w:rPr>
        <w:t xml:space="preserve"> J, Press C,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Lovett M, </w:t>
      </w:r>
      <w:proofErr w:type="spellStart"/>
      <w:r w:rsidRPr="003C4394">
        <w:rPr>
          <w:rFonts w:ascii="Arial" w:hAnsi="Arial" w:cs="Arial"/>
          <w:color w:val="212121"/>
          <w:sz w:val="20"/>
          <w:szCs w:val="20"/>
          <w:shd w:val="clear" w:color="auto" w:fill="FFFFFF"/>
        </w:rPr>
        <w:t>Dapul</w:t>
      </w:r>
      <w:proofErr w:type="spellEnd"/>
      <w:r w:rsidRPr="003C4394">
        <w:rPr>
          <w:rFonts w:ascii="Arial" w:hAnsi="Arial" w:cs="Arial"/>
          <w:color w:val="212121"/>
          <w:sz w:val="20"/>
          <w:szCs w:val="20"/>
          <w:shd w:val="clear" w:color="auto" w:fill="FFFFFF"/>
        </w:rPr>
        <w:t xml:space="preserve"> H, Murphy S, Risen S, Guerriero RM, Woodruff A,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KP; PEDIATRIC NEUROCRITICAL CARE RESEARCH GROUP (PNCRG</w:t>
      </w:r>
      <w:proofErr w:type="gramStart"/>
      <w:r w:rsidRPr="003C4394">
        <w:rPr>
          <w:rFonts w:ascii="Arial" w:hAnsi="Arial" w:cs="Arial"/>
          <w:color w:val="212121"/>
          <w:sz w:val="20"/>
          <w:szCs w:val="20"/>
          <w:shd w:val="clear" w:color="auto" w:fill="FFFFFF"/>
        </w:rPr>
        <w:t>)..</w:t>
      </w:r>
      <w:proofErr w:type="gramEnd"/>
      <w:r w:rsidRPr="003C4394">
        <w:rPr>
          <w:rFonts w:ascii="Arial" w:hAnsi="Arial" w:cs="Arial"/>
          <w:color w:val="212121"/>
          <w:sz w:val="20"/>
          <w:szCs w:val="20"/>
          <w:shd w:val="clear" w:color="auto" w:fill="FFFFFF"/>
        </w:rPr>
        <w:t xml:space="preserve"> Continuing Care </w:t>
      </w:r>
      <w:proofErr w:type="gramStart"/>
      <w:r w:rsidRPr="003C4394">
        <w:rPr>
          <w:rFonts w:ascii="Arial" w:hAnsi="Arial" w:cs="Arial"/>
          <w:color w:val="212121"/>
          <w:sz w:val="20"/>
          <w:szCs w:val="20"/>
          <w:shd w:val="clear" w:color="auto" w:fill="FFFFFF"/>
        </w:rPr>
        <w:t>For</w:t>
      </w:r>
      <w:proofErr w:type="gramEnd"/>
      <w:r w:rsidRPr="003C4394">
        <w:rPr>
          <w:rFonts w:ascii="Arial" w:hAnsi="Arial" w:cs="Arial"/>
          <w:color w:val="212121"/>
          <w:sz w:val="20"/>
          <w:szCs w:val="20"/>
          <w:shd w:val="clear" w:color="auto" w:fill="FFFFFF"/>
        </w:rPr>
        <w:t xml:space="preserve"> Critically Ill Children Beyond Hospital Discharge: Current State of Follow-up. Hosp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Apr 1;12(4):359-393.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10.1542/hpeds.2021-006464. PMID: 35314865; PMCID: PMC9182716.</w:t>
      </w:r>
    </w:p>
    <w:p w14:paraId="55604AC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A20B2BD"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Vawter</w:t>
      </w:r>
      <w:proofErr w:type="spellEnd"/>
      <w:r w:rsidRPr="003C4394">
        <w:rPr>
          <w:rFonts w:ascii="Arial" w:hAnsi="Arial" w:cs="Arial"/>
          <w:color w:val="212121"/>
          <w:sz w:val="20"/>
          <w:szCs w:val="20"/>
          <w:shd w:val="clear" w:color="auto" w:fill="FFFFFF"/>
        </w:rPr>
        <w:t xml:space="preserve">-Lee M, </w:t>
      </w: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Rang K, Horn PS, Pardo AC, Thomas CW. Topiramate Is Safe for Refractory Neonatal Seizures: A Multicenter Retrospective Cohort Study of Necrotizing Enterocolitis Risk.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Apr;129:7</w:t>
      </w:r>
      <w:proofErr w:type="gramEnd"/>
      <w:r w:rsidRPr="003C4394">
        <w:rPr>
          <w:rFonts w:ascii="Arial" w:hAnsi="Arial" w:cs="Arial"/>
          <w:color w:val="212121"/>
          <w:sz w:val="20"/>
          <w:szCs w:val="20"/>
          <w:shd w:val="clear" w:color="auto" w:fill="FFFFFF"/>
        </w:rPr>
        <w:t xml:space="preserve">-13.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10.1016/j.pediatrneurol.2021.12.003.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30. PMID: 35131568.</w:t>
      </w:r>
    </w:p>
    <w:p w14:paraId="0375FAB2"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01F1FB5"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Keene JC, </w:t>
      </w:r>
      <w:r w:rsidRPr="003C4394">
        <w:rPr>
          <w:rFonts w:ascii="Arial" w:hAnsi="Arial" w:cs="Arial"/>
          <w:b/>
          <w:bCs/>
          <w:color w:val="212121"/>
          <w:sz w:val="20"/>
          <w:szCs w:val="20"/>
          <w:shd w:val="clear" w:color="auto" w:fill="FFFFFF"/>
        </w:rPr>
        <w:t>Morgan LA</w:t>
      </w:r>
      <w:r w:rsidRPr="003C4394">
        <w:rPr>
          <w:rFonts w:ascii="Arial" w:hAnsi="Arial" w:cs="Arial"/>
          <w:color w:val="212121"/>
          <w:sz w:val="20"/>
          <w:szCs w:val="20"/>
          <w:shd w:val="clear" w:color="auto" w:fill="FFFFFF"/>
        </w:rPr>
        <w:t xml:space="preserve">, Abend NS, Bates SV, Bauer Huang SL, Chang T, Chu CJ, Glass HC, Massey SL, Ostrander B, Pardo AC, Press CA, Soul JS, </w:t>
      </w:r>
      <w:proofErr w:type="spellStart"/>
      <w:r w:rsidRPr="003C4394">
        <w:rPr>
          <w:rFonts w:ascii="Arial" w:hAnsi="Arial" w:cs="Arial"/>
          <w:color w:val="212121"/>
          <w:sz w:val="20"/>
          <w:szCs w:val="20"/>
          <w:shd w:val="clear" w:color="auto" w:fill="FFFFFF"/>
        </w:rPr>
        <w:t>Shellhaas</w:t>
      </w:r>
      <w:proofErr w:type="spellEnd"/>
      <w:r w:rsidRPr="003C4394">
        <w:rPr>
          <w:rFonts w:ascii="Arial" w:hAnsi="Arial" w:cs="Arial"/>
          <w:color w:val="212121"/>
          <w:sz w:val="20"/>
          <w:szCs w:val="20"/>
          <w:shd w:val="clear" w:color="auto" w:fill="FFFFFF"/>
        </w:rPr>
        <w:t xml:space="preserve"> RA, Thomas C, </w:t>
      </w: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Treatment of Neonatal Seizures: Comparison of Treatment Pathways From 11 Neonatal Intensive Care Units.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Mar;128:67</w:t>
      </w:r>
      <w:proofErr w:type="gramEnd"/>
      <w:r w:rsidRPr="003C4394">
        <w:rPr>
          <w:rFonts w:ascii="Arial" w:hAnsi="Arial" w:cs="Arial"/>
          <w:color w:val="212121"/>
          <w:sz w:val="20"/>
          <w:szCs w:val="20"/>
          <w:shd w:val="clear" w:color="auto" w:fill="FFFFFF"/>
        </w:rPr>
        <w:t xml:space="preserve">-74.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10.1016/j.pediatrneurol.2021.10.004.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Oct 11. PMID: 34750046.</w:t>
      </w:r>
    </w:p>
    <w:p w14:paraId="2510409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B89BE0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Keene JC, </w:t>
      </w:r>
      <w:r w:rsidRPr="003C4394">
        <w:rPr>
          <w:rFonts w:ascii="Arial" w:hAnsi="Arial" w:cs="Arial"/>
          <w:b/>
          <w:bCs/>
          <w:color w:val="212121"/>
          <w:sz w:val="20"/>
          <w:szCs w:val="20"/>
          <w:shd w:val="clear" w:color="auto" w:fill="FFFFFF"/>
        </w:rPr>
        <w:t>Wainwright M</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Morgan LA</w:t>
      </w:r>
      <w:r w:rsidRPr="003C4394">
        <w:rPr>
          <w:rFonts w:ascii="Arial" w:hAnsi="Arial" w:cs="Arial"/>
          <w:color w:val="212121"/>
          <w:sz w:val="20"/>
          <w:szCs w:val="20"/>
          <w:shd w:val="clear" w:color="auto" w:fill="FFFFFF"/>
        </w:rPr>
        <w:t xml:space="preserve">, Mietzsch U, Musa N, </w:t>
      </w:r>
      <w:r w:rsidRPr="003C4394">
        <w:rPr>
          <w:rFonts w:ascii="Arial" w:hAnsi="Arial" w:cs="Arial"/>
          <w:b/>
          <w:bCs/>
          <w:color w:val="212121"/>
          <w:sz w:val="20"/>
          <w:szCs w:val="20"/>
          <w:shd w:val="clear" w:color="auto" w:fill="FFFFFF"/>
        </w:rPr>
        <w:t>Bozarth XL</w:t>
      </w:r>
      <w:r w:rsidRPr="003C4394">
        <w:rPr>
          <w:rFonts w:ascii="Arial" w:hAnsi="Arial" w:cs="Arial"/>
          <w:color w:val="212121"/>
          <w:sz w:val="20"/>
          <w:szCs w:val="20"/>
          <w:shd w:val="clear" w:color="auto" w:fill="FFFFFF"/>
        </w:rPr>
        <w:t xml:space="preserve">, </w:t>
      </w:r>
      <w:r w:rsidRPr="003C4394">
        <w:rPr>
          <w:rFonts w:ascii="Arial" w:hAnsi="Arial" w:cs="Arial"/>
          <w:b/>
          <w:bCs/>
          <w:color w:val="212121"/>
          <w:sz w:val="20"/>
          <w:szCs w:val="20"/>
          <w:shd w:val="clear" w:color="auto" w:fill="FFFFFF"/>
        </w:rPr>
        <w:t>Natarajan N</w:t>
      </w:r>
      <w:r w:rsidRPr="003C4394">
        <w:rPr>
          <w:rFonts w:ascii="Arial" w:hAnsi="Arial" w:cs="Arial"/>
          <w:color w:val="212121"/>
          <w:sz w:val="20"/>
          <w:szCs w:val="20"/>
          <w:shd w:val="clear" w:color="auto" w:fill="FFFFFF"/>
        </w:rPr>
        <w:t xml:space="preserve">. Retrospective Evaluation of </w:t>
      </w:r>
      <w:proofErr w:type="gramStart"/>
      <w:r w:rsidRPr="003C4394">
        <w:rPr>
          <w:rFonts w:ascii="Arial" w:hAnsi="Arial" w:cs="Arial"/>
          <w:color w:val="212121"/>
          <w:sz w:val="20"/>
          <w:szCs w:val="20"/>
          <w:shd w:val="clear" w:color="auto" w:fill="FFFFFF"/>
        </w:rPr>
        <w:t>First-line</w:t>
      </w:r>
      <w:proofErr w:type="gramEnd"/>
      <w:r w:rsidRPr="003C4394">
        <w:rPr>
          <w:rFonts w:ascii="Arial" w:hAnsi="Arial" w:cs="Arial"/>
          <w:color w:val="212121"/>
          <w:sz w:val="20"/>
          <w:szCs w:val="20"/>
          <w:shd w:val="clear" w:color="auto" w:fill="FFFFFF"/>
        </w:rPr>
        <w:t xml:space="preserve"> Levetiracetam use for Neonatal Seizures after Congenital Heart Defect repair with or without Extracorporeal Membrane Oxygenation. J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Pharmacol</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Ther</w:t>
      </w:r>
      <w:proofErr w:type="spellEnd"/>
      <w:r w:rsidRPr="003C4394">
        <w:rPr>
          <w:rFonts w:ascii="Arial" w:hAnsi="Arial" w:cs="Arial"/>
          <w:color w:val="212121"/>
          <w:sz w:val="20"/>
          <w:szCs w:val="20"/>
          <w:shd w:val="clear" w:color="auto" w:fill="FFFFFF"/>
        </w:rPr>
        <w:t xml:space="preserve">. 2022;27(3):254-262.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10.5863/1551-6776-27.3.254.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Mar 21. PMID: 35350164; PMCID: PMC8939278.</w:t>
      </w:r>
    </w:p>
    <w:p w14:paraId="6E4C446C"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EE9C576"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Fink EL, Robertson CL,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Roa</w:t>
      </w:r>
      <w:proofErr w:type="spellEnd"/>
      <w:r w:rsidRPr="003C4394">
        <w:rPr>
          <w:rFonts w:ascii="Arial" w:hAnsi="Arial" w:cs="Arial"/>
          <w:color w:val="212121"/>
          <w:sz w:val="20"/>
          <w:szCs w:val="20"/>
          <w:shd w:val="clear" w:color="auto" w:fill="FFFFFF"/>
        </w:rPr>
        <w:t xml:space="preserve"> JD, Lovett ME, </w:t>
      </w:r>
      <w:proofErr w:type="spellStart"/>
      <w:r w:rsidRPr="003C4394">
        <w:rPr>
          <w:rFonts w:ascii="Arial" w:hAnsi="Arial" w:cs="Arial"/>
          <w:color w:val="212121"/>
          <w:sz w:val="20"/>
          <w:szCs w:val="20"/>
          <w:shd w:val="clear" w:color="auto" w:fill="FFFFFF"/>
        </w:rPr>
        <w:t>Stulce</w:t>
      </w:r>
      <w:proofErr w:type="spellEnd"/>
      <w:r w:rsidRPr="003C4394">
        <w:rPr>
          <w:rFonts w:ascii="Arial" w:hAnsi="Arial" w:cs="Arial"/>
          <w:color w:val="212121"/>
          <w:sz w:val="20"/>
          <w:szCs w:val="20"/>
          <w:shd w:val="clear" w:color="auto" w:fill="FFFFFF"/>
        </w:rPr>
        <w:t xml:space="preserve"> C, Yacoub M, </w:t>
      </w:r>
      <w:proofErr w:type="spellStart"/>
      <w:r w:rsidRPr="003C4394">
        <w:rPr>
          <w:rFonts w:ascii="Arial" w:hAnsi="Arial" w:cs="Arial"/>
          <w:color w:val="212121"/>
          <w:sz w:val="20"/>
          <w:szCs w:val="20"/>
          <w:shd w:val="clear" w:color="auto" w:fill="FFFFFF"/>
        </w:rPr>
        <w:t>Potera</w:t>
      </w:r>
      <w:proofErr w:type="spellEnd"/>
      <w:r w:rsidRPr="003C4394">
        <w:rPr>
          <w:rFonts w:ascii="Arial" w:hAnsi="Arial" w:cs="Arial"/>
          <w:color w:val="212121"/>
          <w:sz w:val="20"/>
          <w:szCs w:val="20"/>
          <w:shd w:val="clear" w:color="auto" w:fill="FFFFFF"/>
        </w:rPr>
        <w:t xml:space="preserve"> RM, </w:t>
      </w:r>
      <w:proofErr w:type="spellStart"/>
      <w:r w:rsidRPr="003C4394">
        <w:rPr>
          <w:rFonts w:ascii="Arial" w:hAnsi="Arial" w:cs="Arial"/>
          <w:color w:val="212121"/>
          <w:sz w:val="20"/>
          <w:szCs w:val="20"/>
          <w:shd w:val="clear" w:color="auto" w:fill="FFFFFF"/>
        </w:rPr>
        <w:t>Zivick</w:t>
      </w:r>
      <w:proofErr w:type="spellEnd"/>
      <w:r w:rsidRPr="003C4394">
        <w:rPr>
          <w:rFonts w:ascii="Arial" w:hAnsi="Arial" w:cs="Arial"/>
          <w:color w:val="212121"/>
          <w:sz w:val="20"/>
          <w:szCs w:val="20"/>
          <w:shd w:val="clear" w:color="auto" w:fill="FFFFFF"/>
        </w:rPr>
        <w:t xml:space="preserve"> E, Holloway A, Nagpal A, </w:t>
      </w:r>
      <w:proofErr w:type="spellStart"/>
      <w:r w:rsidRPr="003C4394">
        <w:rPr>
          <w:rFonts w:ascii="Arial" w:hAnsi="Arial" w:cs="Arial"/>
          <w:color w:val="212121"/>
          <w:sz w:val="20"/>
          <w:szCs w:val="20"/>
          <w:shd w:val="clear" w:color="auto" w:fill="FFFFFF"/>
        </w:rPr>
        <w:t>Wellnitz</w:t>
      </w:r>
      <w:proofErr w:type="spellEnd"/>
      <w:r w:rsidRPr="003C4394">
        <w:rPr>
          <w:rFonts w:ascii="Arial" w:hAnsi="Arial" w:cs="Arial"/>
          <w:color w:val="212121"/>
          <w:sz w:val="20"/>
          <w:szCs w:val="20"/>
          <w:shd w:val="clear" w:color="auto" w:fill="FFFFFF"/>
        </w:rPr>
        <w:t xml:space="preserve"> K, Czech T, Even KM, </w:t>
      </w:r>
      <w:proofErr w:type="spellStart"/>
      <w:r w:rsidRPr="003C4394">
        <w:rPr>
          <w:rFonts w:ascii="Arial" w:hAnsi="Arial" w:cs="Arial"/>
          <w:color w:val="212121"/>
          <w:sz w:val="20"/>
          <w:szCs w:val="20"/>
          <w:shd w:val="clear" w:color="auto" w:fill="FFFFFF"/>
        </w:rPr>
        <w:t>Brunow</w:t>
      </w:r>
      <w:proofErr w:type="spellEnd"/>
      <w:r w:rsidRPr="003C4394">
        <w:rPr>
          <w:rFonts w:ascii="Arial" w:hAnsi="Arial" w:cs="Arial"/>
          <w:color w:val="212121"/>
          <w:sz w:val="20"/>
          <w:szCs w:val="20"/>
          <w:shd w:val="clear" w:color="auto" w:fill="FFFFFF"/>
        </w:rPr>
        <w:t xml:space="preserve"> de Carvalho W, Rodriguez IS, Schwartz SP, Walker TC, Campos-</w:t>
      </w:r>
      <w:proofErr w:type="spellStart"/>
      <w:r w:rsidRPr="003C4394">
        <w:rPr>
          <w:rFonts w:ascii="Arial" w:hAnsi="Arial" w:cs="Arial"/>
          <w:color w:val="212121"/>
          <w:sz w:val="20"/>
          <w:szCs w:val="20"/>
          <w:shd w:val="clear" w:color="auto" w:fill="FFFFFF"/>
        </w:rPr>
        <w:t>Miño</w:t>
      </w:r>
      <w:proofErr w:type="spellEnd"/>
      <w:r w:rsidRPr="003C4394">
        <w:rPr>
          <w:rFonts w:ascii="Arial" w:hAnsi="Arial" w:cs="Arial"/>
          <w:color w:val="212121"/>
          <w:sz w:val="20"/>
          <w:szCs w:val="20"/>
          <w:shd w:val="clear" w:color="auto" w:fill="FFFFFF"/>
        </w:rPr>
        <w:t xml:space="preserve"> S, </w:t>
      </w:r>
      <w:proofErr w:type="spellStart"/>
      <w:r w:rsidRPr="003C4394">
        <w:rPr>
          <w:rFonts w:ascii="Arial" w:hAnsi="Arial" w:cs="Arial"/>
          <w:color w:val="212121"/>
          <w:sz w:val="20"/>
          <w:szCs w:val="20"/>
          <w:shd w:val="clear" w:color="auto" w:fill="FFFFFF"/>
        </w:rPr>
        <w:t>Dervan</w:t>
      </w:r>
      <w:proofErr w:type="spellEnd"/>
      <w:r w:rsidRPr="003C4394">
        <w:rPr>
          <w:rFonts w:ascii="Arial" w:hAnsi="Arial" w:cs="Arial"/>
          <w:color w:val="212121"/>
          <w:sz w:val="20"/>
          <w:szCs w:val="20"/>
          <w:shd w:val="clear" w:color="auto" w:fill="FFFFFF"/>
        </w:rPr>
        <w:t xml:space="preserve"> LA, </w:t>
      </w:r>
      <w:proofErr w:type="spellStart"/>
      <w:r w:rsidRPr="003C4394">
        <w:rPr>
          <w:rFonts w:ascii="Arial" w:hAnsi="Arial" w:cs="Arial"/>
          <w:color w:val="212121"/>
          <w:sz w:val="20"/>
          <w:szCs w:val="20"/>
          <w:shd w:val="clear" w:color="auto" w:fill="FFFFFF"/>
        </w:rPr>
        <w:t>Geneslaw</w:t>
      </w:r>
      <w:proofErr w:type="spellEnd"/>
      <w:r w:rsidRPr="003C4394">
        <w:rPr>
          <w:rFonts w:ascii="Arial" w:hAnsi="Arial" w:cs="Arial"/>
          <w:color w:val="212121"/>
          <w:sz w:val="20"/>
          <w:szCs w:val="20"/>
          <w:shd w:val="clear" w:color="auto" w:fill="FFFFFF"/>
        </w:rPr>
        <w:t xml:space="preserve"> AS, Sewell TB, Pryce P, Silver WG, Lin JE, Vargas WS, </w:t>
      </w:r>
      <w:proofErr w:type="spellStart"/>
      <w:r w:rsidRPr="003C4394">
        <w:rPr>
          <w:rFonts w:ascii="Arial" w:hAnsi="Arial" w:cs="Arial"/>
          <w:color w:val="212121"/>
          <w:sz w:val="20"/>
          <w:szCs w:val="20"/>
          <w:shd w:val="clear" w:color="auto" w:fill="FFFFFF"/>
        </w:rPr>
        <w:t>Topjian</w:t>
      </w:r>
      <w:proofErr w:type="spellEnd"/>
      <w:r w:rsidRPr="003C4394">
        <w:rPr>
          <w:rFonts w:ascii="Arial" w:hAnsi="Arial" w:cs="Arial"/>
          <w:color w:val="212121"/>
          <w:sz w:val="20"/>
          <w:szCs w:val="20"/>
          <w:shd w:val="clear" w:color="auto" w:fill="FFFFFF"/>
        </w:rPr>
        <w:t xml:space="preserve"> A, Alcamo AM, McGuire JL, Domínguez Rojas JA, Muñoz JT, Hong SJ, Muller WJ, </w:t>
      </w:r>
      <w:proofErr w:type="spellStart"/>
      <w:r w:rsidRPr="003C4394">
        <w:rPr>
          <w:rFonts w:ascii="Arial" w:hAnsi="Arial" w:cs="Arial"/>
          <w:color w:val="212121"/>
          <w:sz w:val="20"/>
          <w:szCs w:val="20"/>
          <w:shd w:val="clear" w:color="auto" w:fill="FFFFFF"/>
        </w:rPr>
        <w:t>Doerfler</w:t>
      </w:r>
      <w:proofErr w:type="spellEnd"/>
      <w:r w:rsidRPr="003C4394">
        <w:rPr>
          <w:rFonts w:ascii="Arial" w:hAnsi="Arial" w:cs="Arial"/>
          <w:color w:val="212121"/>
          <w:sz w:val="20"/>
          <w:szCs w:val="20"/>
          <w:shd w:val="clear" w:color="auto" w:fill="FFFFFF"/>
        </w:rPr>
        <w:t xml:space="preserve"> M, Williams CN, Drury K, Bhagat D, Nelson A, Price D, </w:t>
      </w:r>
      <w:proofErr w:type="spellStart"/>
      <w:r w:rsidRPr="003C4394">
        <w:rPr>
          <w:rFonts w:ascii="Arial" w:hAnsi="Arial" w:cs="Arial"/>
          <w:color w:val="212121"/>
          <w:sz w:val="20"/>
          <w:szCs w:val="20"/>
          <w:shd w:val="clear" w:color="auto" w:fill="FFFFFF"/>
        </w:rPr>
        <w:t>Dapul</w:t>
      </w:r>
      <w:proofErr w:type="spellEnd"/>
      <w:r w:rsidRPr="003C4394">
        <w:rPr>
          <w:rFonts w:ascii="Arial" w:hAnsi="Arial" w:cs="Arial"/>
          <w:color w:val="212121"/>
          <w:sz w:val="20"/>
          <w:szCs w:val="20"/>
          <w:shd w:val="clear" w:color="auto" w:fill="FFFFFF"/>
        </w:rPr>
        <w:t xml:space="preserve"> H, Santos L, </w:t>
      </w:r>
      <w:proofErr w:type="spellStart"/>
      <w:r w:rsidRPr="003C4394">
        <w:rPr>
          <w:rFonts w:ascii="Arial" w:hAnsi="Arial" w:cs="Arial"/>
          <w:color w:val="212121"/>
          <w:sz w:val="20"/>
          <w:szCs w:val="20"/>
          <w:shd w:val="clear" w:color="auto" w:fill="FFFFFF"/>
        </w:rPr>
        <w:t>Kahoud</w:t>
      </w:r>
      <w:proofErr w:type="spellEnd"/>
      <w:r w:rsidRPr="003C4394">
        <w:rPr>
          <w:rFonts w:ascii="Arial" w:hAnsi="Arial" w:cs="Arial"/>
          <w:color w:val="212121"/>
          <w:sz w:val="20"/>
          <w:szCs w:val="20"/>
          <w:shd w:val="clear" w:color="auto" w:fill="FFFFFF"/>
        </w:rPr>
        <w:t xml:space="preserve"> R, Francoeur C, </w:t>
      </w:r>
      <w:proofErr w:type="spellStart"/>
      <w:r w:rsidRPr="003C4394">
        <w:rPr>
          <w:rFonts w:ascii="Arial" w:hAnsi="Arial" w:cs="Arial"/>
          <w:color w:val="212121"/>
          <w:sz w:val="20"/>
          <w:szCs w:val="20"/>
          <w:shd w:val="clear" w:color="auto" w:fill="FFFFFF"/>
        </w:rPr>
        <w:t>Appavu</w:t>
      </w:r>
      <w:proofErr w:type="spellEnd"/>
      <w:r w:rsidRPr="003C4394">
        <w:rPr>
          <w:rFonts w:ascii="Arial" w:hAnsi="Arial" w:cs="Arial"/>
          <w:color w:val="212121"/>
          <w:sz w:val="20"/>
          <w:szCs w:val="20"/>
          <w:shd w:val="clear" w:color="auto" w:fill="FFFFFF"/>
        </w:rPr>
        <w:t xml:space="preserve"> B,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KP, </w:t>
      </w:r>
      <w:proofErr w:type="spellStart"/>
      <w:r w:rsidRPr="003C4394">
        <w:rPr>
          <w:rFonts w:ascii="Arial" w:hAnsi="Arial" w:cs="Arial"/>
          <w:color w:val="212121"/>
          <w:sz w:val="20"/>
          <w:szCs w:val="20"/>
          <w:shd w:val="clear" w:color="auto" w:fill="FFFFFF"/>
        </w:rPr>
        <w:t>Agner</w:t>
      </w:r>
      <w:proofErr w:type="spellEnd"/>
      <w:r w:rsidRPr="003C4394">
        <w:rPr>
          <w:rFonts w:ascii="Arial" w:hAnsi="Arial" w:cs="Arial"/>
          <w:color w:val="212121"/>
          <w:sz w:val="20"/>
          <w:szCs w:val="20"/>
          <w:shd w:val="clear" w:color="auto" w:fill="FFFFFF"/>
        </w:rPr>
        <w:t xml:space="preserve"> SC, </w:t>
      </w:r>
      <w:proofErr w:type="spellStart"/>
      <w:r w:rsidRPr="003C4394">
        <w:rPr>
          <w:rFonts w:ascii="Arial" w:hAnsi="Arial" w:cs="Arial"/>
          <w:color w:val="212121"/>
          <w:sz w:val="20"/>
          <w:szCs w:val="20"/>
          <w:shd w:val="clear" w:color="auto" w:fill="FFFFFF"/>
        </w:rPr>
        <w:t>Walson</w:t>
      </w:r>
      <w:proofErr w:type="spellEnd"/>
      <w:r w:rsidRPr="003C4394">
        <w:rPr>
          <w:rFonts w:ascii="Arial" w:hAnsi="Arial" w:cs="Arial"/>
          <w:color w:val="212121"/>
          <w:sz w:val="20"/>
          <w:szCs w:val="20"/>
          <w:shd w:val="clear" w:color="auto" w:fill="FFFFFF"/>
        </w:rPr>
        <w:t xml:space="preserve"> KH, Rasmussen L, </w:t>
      </w:r>
      <w:proofErr w:type="spellStart"/>
      <w:r w:rsidRPr="003C4394">
        <w:rPr>
          <w:rFonts w:ascii="Arial" w:hAnsi="Arial" w:cs="Arial"/>
          <w:color w:val="212121"/>
          <w:sz w:val="20"/>
          <w:szCs w:val="20"/>
          <w:shd w:val="clear" w:color="auto" w:fill="FFFFFF"/>
        </w:rPr>
        <w:t>Janas</w:t>
      </w:r>
      <w:proofErr w:type="spellEnd"/>
      <w:r w:rsidRPr="003C4394">
        <w:rPr>
          <w:rFonts w:ascii="Arial" w:hAnsi="Arial" w:cs="Arial"/>
          <w:color w:val="212121"/>
          <w:sz w:val="20"/>
          <w:szCs w:val="20"/>
          <w:shd w:val="clear" w:color="auto" w:fill="FFFFFF"/>
        </w:rPr>
        <w:t xml:space="preserve"> A, </w:t>
      </w:r>
      <w:proofErr w:type="spellStart"/>
      <w:r w:rsidRPr="003C4394">
        <w:rPr>
          <w:rFonts w:ascii="Arial" w:hAnsi="Arial" w:cs="Arial"/>
          <w:color w:val="212121"/>
          <w:sz w:val="20"/>
          <w:szCs w:val="20"/>
          <w:shd w:val="clear" w:color="auto" w:fill="FFFFFF"/>
        </w:rPr>
        <w:t>Ferrazzano</w:t>
      </w:r>
      <w:proofErr w:type="spellEnd"/>
      <w:r w:rsidRPr="003C4394">
        <w:rPr>
          <w:rFonts w:ascii="Arial" w:hAnsi="Arial" w:cs="Arial"/>
          <w:color w:val="212121"/>
          <w:sz w:val="20"/>
          <w:szCs w:val="20"/>
          <w:shd w:val="clear" w:color="auto" w:fill="FFFFFF"/>
        </w:rPr>
        <w:t xml:space="preserve"> P, Farias-Moeller R, Snooks KC, Chang CH, Yun J, Schober ME; Global Consortium Study of Neurologic Dysfunction in COVID-19 (GCS-</w:t>
      </w:r>
      <w:proofErr w:type="spellStart"/>
      <w:r w:rsidRPr="003C4394">
        <w:rPr>
          <w:rFonts w:ascii="Arial" w:hAnsi="Arial" w:cs="Arial"/>
          <w:color w:val="212121"/>
          <w:sz w:val="20"/>
          <w:szCs w:val="20"/>
          <w:shd w:val="clear" w:color="auto" w:fill="FFFFFF"/>
        </w:rPr>
        <w:t>NeuroCOVID</w:t>
      </w:r>
      <w:proofErr w:type="spellEnd"/>
      <w:r w:rsidRPr="003C4394">
        <w:rPr>
          <w:rFonts w:ascii="Arial" w:hAnsi="Arial" w:cs="Arial"/>
          <w:color w:val="212121"/>
          <w:sz w:val="20"/>
          <w:szCs w:val="20"/>
          <w:shd w:val="clear" w:color="auto" w:fill="FFFFFF"/>
        </w:rPr>
        <w:t xml:space="preserve">) Investigators. Prevalence and Risk Factors of Neurologic Manifestations in Hospitalized Children Diagnosed with Acute SARS-CoV-2 or MIS-C.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Mar;128:33</w:t>
      </w:r>
      <w:proofErr w:type="gramEnd"/>
      <w:r w:rsidRPr="003C4394">
        <w:rPr>
          <w:rFonts w:ascii="Arial" w:hAnsi="Arial" w:cs="Arial"/>
          <w:color w:val="212121"/>
          <w:sz w:val="20"/>
          <w:szCs w:val="20"/>
          <w:shd w:val="clear" w:color="auto" w:fill="FFFFFF"/>
        </w:rPr>
        <w:t xml:space="preserve">-44.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10.1016/j.pediatrneurol.2021.12.010.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28. PMID: 35066369; PMCID: PMC8713420.</w:t>
      </w:r>
    </w:p>
    <w:p w14:paraId="6949452A"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AEF3B7E"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Farias-Moeller R, </w:t>
      </w:r>
      <w:proofErr w:type="spellStart"/>
      <w:r w:rsidRPr="003C4394">
        <w:rPr>
          <w:rFonts w:ascii="Arial" w:hAnsi="Arial" w:cs="Arial"/>
          <w:color w:val="212121"/>
          <w:sz w:val="20"/>
          <w:szCs w:val="20"/>
          <w:shd w:val="clear" w:color="auto" w:fill="FFFFFF"/>
        </w:rPr>
        <w:t>Jayakar</w:t>
      </w:r>
      <w:proofErr w:type="spellEnd"/>
      <w:r w:rsidRPr="003C4394">
        <w:rPr>
          <w:rFonts w:ascii="Arial" w:hAnsi="Arial" w:cs="Arial"/>
          <w:color w:val="212121"/>
          <w:sz w:val="20"/>
          <w:szCs w:val="20"/>
          <w:shd w:val="clear" w:color="auto" w:fill="FFFFFF"/>
        </w:rPr>
        <w:t xml:space="preserve"> A, Guerriero RM, Carpenter JL,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Harrar</w:t>
      </w:r>
      <w:proofErr w:type="spellEnd"/>
      <w:r w:rsidRPr="003C4394">
        <w:rPr>
          <w:rFonts w:ascii="Arial" w:hAnsi="Arial" w:cs="Arial"/>
          <w:color w:val="212121"/>
          <w:sz w:val="20"/>
          <w:szCs w:val="20"/>
          <w:shd w:val="clear" w:color="auto" w:fill="FFFFFF"/>
        </w:rPr>
        <w:t xml:space="preserve"> DB. Pediatric Critical Care Neurologists in the United States and Canada: A Survey of Clinical Practice Experience. J Child Neurol. 2022 Mar;37(4):288-297.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10.1177/08830738211070099.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Jan 17. PMID: 35037772.</w:t>
      </w:r>
    </w:p>
    <w:p w14:paraId="06CA2572" w14:textId="77777777" w:rsidR="00BC2FB7" w:rsidRDefault="00BC2FB7" w:rsidP="00BC2FB7">
      <w:pPr>
        <w:spacing w:after="0" w:line="240" w:lineRule="auto"/>
        <w:rPr>
          <w:rFonts w:ascii="Arial" w:hAnsi="Arial" w:cs="Arial"/>
          <w:color w:val="212121"/>
          <w:sz w:val="20"/>
          <w:szCs w:val="20"/>
          <w:shd w:val="clear" w:color="auto" w:fill="FFFFFF"/>
        </w:rPr>
      </w:pPr>
    </w:p>
    <w:p w14:paraId="140B43A2"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lastRenderedPageBreak/>
        <w:t xml:space="preserve">Ko PY, Khalatbari H, </w:t>
      </w:r>
      <w:proofErr w:type="spellStart"/>
      <w:r w:rsidRPr="003C4394">
        <w:rPr>
          <w:rFonts w:ascii="Arial" w:hAnsi="Arial" w:cs="Arial"/>
          <w:color w:val="212121"/>
          <w:sz w:val="20"/>
          <w:szCs w:val="20"/>
          <w:shd w:val="clear" w:color="auto" w:fill="FFFFFF"/>
        </w:rPr>
        <w:t>Hatt</w:t>
      </w:r>
      <w:proofErr w:type="spellEnd"/>
      <w:r w:rsidRPr="003C4394">
        <w:rPr>
          <w:rFonts w:ascii="Arial" w:hAnsi="Arial" w:cs="Arial"/>
          <w:color w:val="212121"/>
          <w:sz w:val="20"/>
          <w:szCs w:val="20"/>
          <w:shd w:val="clear" w:color="auto" w:fill="FFFFFF"/>
        </w:rPr>
        <w:t xml:space="preserve"> D, </w:t>
      </w:r>
      <w:proofErr w:type="spellStart"/>
      <w:r w:rsidRPr="003C4394">
        <w:rPr>
          <w:rFonts w:ascii="Arial" w:hAnsi="Arial" w:cs="Arial"/>
          <w:color w:val="212121"/>
          <w:sz w:val="20"/>
          <w:szCs w:val="20"/>
          <w:shd w:val="clear" w:color="auto" w:fill="FFFFFF"/>
        </w:rPr>
        <w:t>Coufal</w:t>
      </w:r>
      <w:proofErr w:type="spellEnd"/>
      <w:r w:rsidRPr="003C4394">
        <w:rPr>
          <w:rFonts w:ascii="Arial" w:hAnsi="Arial" w:cs="Arial"/>
          <w:color w:val="212121"/>
          <w:sz w:val="20"/>
          <w:szCs w:val="20"/>
          <w:shd w:val="clear" w:color="auto" w:fill="FFFFFF"/>
        </w:rPr>
        <w:t xml:space="preserve"> N, Barry D,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Khanna PC, </w:t>
      </w:r>
      <w:r w:rsidRPr="003C4394">
        <w:rPr>
          <w:rFonts w:ascii="Arial" w:hAnsi="Arial" w:cs="Arial"/>
          <w:b/>
          <w:bCs/>
          <w:color w:val="212121"/>
          <w:sz w:val="20"/>
          <w:szCs w:val="20"/>
          <w:shd w:val="clear" w:color="auto" w:fill="FFFFFF"/>
        </w:rPr>
        <w:t>Amlie-Lefond C.</w:t>
      </w:r>
      <w:r w:rsidRPr="003C4394">
        <w:rPr>
          <w:rFonts w:ascii="Arial" w:hAnsi="Arial" w:cs="Arial"/>
          <w:color w:val="212121"/>
          <w:sz w:val="20"/>
          <w:szCs w:val="20"/>
          <w:shd w:val="clear" w:color="auto" w:fill="FFFFFF"/>
        </w:rPr>
        <w:t xml:space="preserve"> Hemorrhagic Transformation Following Childhood Cardioembolic Stroke Is Not Increased in Anticoagulated Patients. J Child Neurol. 2022 Mar;37(4):273-280.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10.1177/08830738211025866.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Jan 13. PMID: 35021919.</w:t>
      </w:r>
    </w:p>
    <w:p w14:paraId="0F2E60B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01401AAE"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Steinman KJ,</w:t>
      </w:r>
      <w:r w:rsidRPr="003C4394">
        <w:rPr>
          <w:rFonts w:ascii="Arial" w:hAnsi="Arial" w:cs="Arial"/>
          <w:color w:val="212121"/>
          <w:sz w:val="20"/>
          <w:szCs w:val="20"/>
          <w:shd w:val="clear" w:color="auto" w:fill="FFFFFF"/>
        </w:rPr>
        <w:t xml:space="preserve"> Stone WL, </w:t>
      </w:r>
      <w:proofErr w:type="spellStart"/>
      <w:r w:rsidRPr="003C4394">
        <w:rPr>
          <w:rFonts w:ascii="Arial" w:hAnsi="Arial" w:cs="Arial"/>
          <w:color w:val="212121"/>
          <w:sz w:val="20"/>
          <w:szCs w:val="20"/>
          <w:shd w:val="clear" w:color="auto" w:fill="FFFFFF"/>
        </w:rPr>
        <w:t>Ibañez</w:t>
      </w:r>
      <w:proofErr w:type="spellEnd"/>
      <w:r w:rsidRPr="003C4394">
        <w:rPr>
          <w:rFonts w:ascii="Arial" w:hAnsi="Arial" w:cs="Arial"/>
          <w:color w:val="212121"/>
          <w:sz w:val="20"/>
          <w:szCs w:val="20"/>
          <w:shd w:val="clear" w:color="auto" w:fill="FFFFFF"/>
        </w:rPr>
        <w:t xml:space="preserve"> LV, Attar SM. Reducing Barriers to Autism Screening in Community Primary Care: A Pragmatic Trial Using Web-Based Screening. </w:t>
      </w:r>
      <w:proofErr w:type="spellStart"/>
      <w:r w:rsidRPr="003C4394">
        <w:rPr>
          <w:rFonts w:ascii="Arial" w:hAnsi="Arial" w:cs="Arial"/>
          <w:color w:val="212121"/>
          <w:sz w:val="20"/>
          <w:szCs w:val="20"/>
          <w:shd w:val="clear" w:color="auto" w:fill="FFFFFF"/>
        </w:rPr>
        <w:t>Acad</w:t>
      </w:r>
      <w:proofErr w:type="spell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Mar;22(2):263-270.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10.1016/j.acap.2021.04.017.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Apr 23. PMID: 33901728; PMCID: PMC8536796.</w:t>
      </w:r>
    </w:p>
    <w:p w14:paraId="134C376A"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DF6ABCE"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Price D, </w:t>
      </w:r>
      <w:proofErr w:type="spellStart"/>
      <w:r w:rsidRPr="003C4394">
        <w:rPr>
          <w:rFonts w:ascii="Arial" w:hAnsi="Arial" w:cs="Arial"/>
          <w:color w:val="212121"/>
          <w:sz w:val="20"/>
          <w:szCs w:val="20"/>
          <w:shd w:val="clear" w:color="auto" w:fill="FFFFFF"/>
        </w:rPr>
        <w:t>Dapul</w:t>
      </w:r>
      <w:proofErr w:type="spellEnd"/>
      <w:r w:rsidRPr="003C4394">
        <w:rPr>
          <w:rFonts w:ascii="Arial" w:hAnsi="Arial" w:cs="Arial"/>
          <w:color w:val="212121"/>
          <w:sz w:val="20"/>
          <w:szCs w:val="20"/>
          <w:shd w:val="clear" w:color="auto" w:fill="FFFFFF"/>
        </w:rPr>
        <w:t xml:space="preserve"> H, Santos L, </w:t>
      </w:r>
      <w:proofErr w:type="spellStart"/>
      <w:r w:rsidRPr="003C4394">
        <w:rPr>
          <w:rFonts w:ascii="Arial" w:hAnsi="Arial" w:cs="Arial"/>
          <w:color w:val="212121"/>
          <w:sz w:val="20"/>
          <w:szCs w:val="20"/>
          <w:shd w:val="clear" w:color="auto" w:fill="FFFFFF"/>
        </w:rPr>
        <w:t>Kahoud</w:t>
      </w:r>
      <w:proofErr w:type="spellEnd"/>
      <w:r w:rsidRPr="003C4394">
        <w:rPr>
          <w:rFonts w:ascii="Arial" w:hAnsi="Arial" w:cs="Arial"/>
          <w:color w:val="212121"/>
          <w:sz w:val="20"/>
          <w:szCs w:val="20"/>
          <w:shd w:val="clear" w:color="auto" w:fill="FFFFFF"/>
        </w:rPr>
        <w:t xml:space="preserve"> R, Francoeur C, </w:t>
      </w:r>
      <w:proofErr w:type="spellStart"/>
      <w:r w:rsidRPr="003C4394">
        <w:rPr>
          <w:rFonts w:ascii="Arial" w:hAnsi="Arial" w:cs="Arial"/>
          <w:color w:val="212121"/>
          <w:sz w:val="20"/>
          <w:szCs w:val="20"/>
          <w:shd w:val="clear" w:color="auto" w:fill="FFFFFF"/>
        </w:rPr>
        <w:t>Appavu</w:t>
      </w:r>
      <w:proofErr w:type="spellEnd"/>
      <w:r w:rsidRPr="003C4394">
        <w:rPr>
          <w:rFonts w:ascii="Arial" w:hAnsi="Arial" w:cs="Arial"/>
          <w:color w:val="212121"/>
          <w:sz w:val="20"/>
          <w:szCs w:val="20"/>
          <w:shd w:val="clear" w:color="auto" w:fill="FFFFFF"/>
        </w:rPr>
        <w:t xml:space="preserve"> B,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KP, </w:t>
      </w:r>
      <w:proofErr w:type="spellStart"/>
      <w:r w:rsidRPr="003C4394">
        <w:rPr>
          <w:rFonts w:ascii="Arial" w:hAnsi="Arial" w:cs="Arial"/>
          <w:color w:val="212121"/>
          <w:sz w:val="20"/>
          <w:szCs w:val="20"/>
          <w:shd w:val="clear" w:color="auto" w:fill="FFFFFF"/>
        </w:rPr>
        <w:t>Agner</w:t>
      </w:r>
      <w:proofErr w:type="spellEnd"/>
      <w:r w:rsidRPr="003C4394">
        <w:rPr>
          <w:rFonts w:ascii="Arial" w:hAnsi="Arial" w:cs="Arial"/>
          <w:color w:val="212121"/>
          <w:sz w:val="20"/>
          <w:szCs w:val="20"/>
          <w:shd w:val="clear" w:color="auto" w:fill="FFFFFF"/>
        </w:rPr>
        <w:t xml:space="preserve"> SC, </w:t>
      </w:r>
      <w:proofErr w:type="spellStart"/>
      <w:r w:rsidRPr="003C4394">
        <w:rPr>
          <w:rFonts w:ascii="Arial" w:hAnsi="Arial" w:cs="Arial"/>
          <w:color w:val="212121"/>
          <w:sz w:val="20"/>
          <w:szCs w:val="20"/>
          <w:shd w:val="clear" w:color="auto" w:fill="FFFFFF"/>
        </w:rPr>
        <w:t>Walson</w:t>
      </w:r>
      <w:proofErr w:type="spellEnd"/>
      <w:r w:rsidRPr="003C4394">
        <w:rPr>
          <w:rFonts w:ascii="Arial" w:hAnsi="Arial" w:cs="Arial"/>
          <w:color w:val="212121"/>
          <w:sz w:val="20"/>
          <w:szCs w:val="20"/>
          <w:shd w:val="clear" w:color="auto" w:fill="FFFFFF"/>
        </w:rPr>
        <w:t xml:space="preserve"> KH, Rasmussen L, </w:t>
      </w:r>
      <w:proofErr w:type="spellStart"/>
      <w:r w:rsidRPr="003C4394">
        <w:rPr>
          <w:rFonts w:ascii="Arial" w:hAnsi="Arial" w:cs="Arial"/>
          <w:color w:val="212121"/>
          <w:sz w:val="20"/>
          <w:szCs w:val="20"/>
          <w:shd w:val="clear" w:color="auto" w:fill="FFFFFF"/>
        </w:rPr>
        <w:t>Janas</w:t>
      </w:r>
      <w:proofErr w:type="spellEnd"/>
      <w:r w:rsidRPr="003C4394">
        <w:rPr>
          <w:rFonts w:ascii="Arial" w:hAnsi="Arial" w:cs="Arial"/>
          <w:color w:val="212121"/>
          <w:sz w:val="20"/>
          <w:szCs w:val="20"/>
          <w:shd w:val="clear" w:color="auto" w:fill="FFFFFF"/>
        </w:rPr>
        <w:t xml:space="preserve"> A, </w:t>
      </w:r>
      <w:proofErr w:type="spellStart"/>
      <w:r w:rsidRPr="003C4394">
        <w:rPr>
          <w:rFonts w:ascii="Arial" w:hAnsi="Arial" w:cs="Arial"/>
          <w:color w:val="212121"/>
          <w:sz w:val="20"/>
          <w:szCs w:val="20"/>
          <w:shd w:val="clear" w:color="auto" w:fill="FFFFFF"/>
        </w:rPr>
        <w:t>Ferrazzano</w:t>
      </w:r>
      <w:proofErr w:type="spellEnd"/>
      <w:r w:rsidRPr="003C4394">
        <w:rPr>
          <w:rFonts w:ascii="Arial" w:hAnsi="Arial" w:cs="Arial"/>
          <w:color w:val="212121"/>
          <w:sz w:val="20"/>
          <w:szCs w:val="20"/>
          <w:shd w:val="clear" w:color="auto" w:fill="FFFFFF"/>
        </w:rPr>
        <w:t xml:space="preserve"> P, Farias-Moeller R, Snooks KC, Chang CH, Yun J, Schober ME; Global Consortium Study of Neurologic Dysfunction in COVID-19 (GCS-</w:t>
      </w:r>
      <w:proofErr w:type="spellStart"/>
      <w:r w:rsidRPr="003C4394">
        <w:rPr>
          <w:rFonts w:ascii="Arial" w:hAnsi="Arial" w:cs="Arial"/>
          <w:color w:val="212121"/>
          <w:sz w:val="20"/>
          <w:szCs w:val="20"/>
          <w:shd w:val="clear" w:color="auto" w:fill="FFFFFF"/>
        </w:rPr>
        <w:t>NeuroCOVID</w:t>
      </w:r>
      <w:proofErr w:type="spellEnd"/>
      <w:r w:rsidRPr="003C4394">
        <w:rPr>
          <w:rFonts w:ascii="Arial" w:hAnsi="Arial" w:cs="Arial"/>
          <w:color w:val="212121"/>
          <w:sz w:val="20"/>
          <w:szCs w:val="20"/>
          <w:shd w:val="clear" w:color="auto" w:fill="FFFFFF"/>
        </w:rPr>
        <w:t xml:space="preserve">) Investigators. Prevalence and Risk Factors of Neurologic Manifestations in Hospitalized Children Diagnosed with Acute SARS-CoV-2 or MIS-C.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Mar;128:33</w:t>
      </w:r>
      <w:proofErr w:type="gramEnd"/>
      <w:r w:rsidRPr="003C4394">
        <w:rPr>
          <w:rFonts w:ascii="Arial" w:hAnsi="Arial" w:cs="Arial"/>
          <w:color w:val="212121"/>
          <w:sz w:val="20"/>
          <w:szCs w:val="20"/>
          <w:shd w:val="clear" w:color="auto" w:fill="FFFFFF"/>
        </w:rPr>
        <w:t xml:space="preserve">-44.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10.1016/j.pediatrneurol.2021.12.010.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28. PMID: 35066369; PMCID: PMC8713420.</w:t>
      </w:r>
    </w:p>
    <w:p w14:paraId="2B2A026C"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05ABBFC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Kuo CH, </w:t>
      </w:r>
      <w:proofErr w:type="spellStart"/>
      <w:r w:rsidRPr="003C4394">
        <w:rPr>
          <w:rFonts w:ascii="Arial" w:hAnsi="Arial" w:cs="Arial"/>
          <w:color w:val="212121"/>
          <w:sz w:val="20"/>
          <w:szCs w:val="20"/>
          <w:shd w:val="clear" w:color="auto" w:fill="FFFFFF"/>
        </w:rPr>
        <w:t>Casimo</w:t>
      </w:r>
      <w:proofErr w:type="spellEnd"/>
      <w:r w:rsidRPr="003C4394">
        <w:rPr>
          <w:rFonts w:ascii="Arial" w:hAnsi="Arial" w:cs="Arial"/>
          <w:color w:val="212121"/>
          <w:sz w:val="20"/>
          <w:szCs w:val="20"/>
          <w:shd w:val="clear" w:color="auto" w:fill="FFFFFF"/>
        </w:rPr>
        <w:t xml:space="preserve"> K, Wu J, Collins K, Rice P, Chen BW, Yang SH, Lo YC, </w:t>
      </w:r>
      <w:r w:rsidRPr="003C4394">
        <w:rPr>
          <w:rFonts w:ascii="Arial" w:hAnsi="Arial" w:cs="Arial"/>
          <w:b/>
          <w:bCs/>
          <w:color w:val="212121"/>
          <w:sz w:val="20"/>
          <w:szCs w:val="20"/>
          <w:shd w:val="clear" w:color="auto" w:fill="FFFFFF"/>
        </w:rPr>
        <w:t>Novotny EJ,</w:t>
      </w:r>
      <w:r w:rsidRPr="003C4394">
        <w:rPr>
          <w:rFonts w:ascii="Arial" w:hAnsi="Arial" w:cs="Arial"/>
          <w:color w:val="212121"/>
          <w:sz w:val="20"/>
          <w:szCs w:val="20"/>
          <w:shd w:val="clear" w:color="auto" w:fill="FFFFFF"/>
        </w:rPr>
        <w:t xml:space="preserve"> Weaver KE, Chen YY, Ojemann JG. Electrocorticography to Investigate Age-Related Brain Lateralization on Pediatric Motor Inhibition. Front Neurol. 2022 Mar </w:t>
      </w:r>
      <w:proofErr w:type="gramStart"/>
      <w:r w:rsidRPr="003C4394">
        <w:rPr>
          <w:rFonts w:ascii="Arial" w:hAnsi="Arial" w:cs="Arial"/>
          <w:color w:val="212121"/>
          <w:sz w:val="20"/>
          <w:szCs w:val="20"/>
          <w:shd w:val="clear" w:color="auto" w:fill="FFFFFF"/>
        </w:rPr>
        <w:t>7;13:747053</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10.3389/fneur.2022.747053. PMID: 35330804; PMCID: PMC8940229.</w:t>
      </w:r>
    </w:p>
    <w:p w14:paraId="28E90744"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0EC88A9B"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Tunc</w:t>
      </w:r>
      <w:proofErr w:type="spellEnd"/>
      <w:r w:rsidRPr="003C4394">
        <w:rPr>
          <w:rFonts w:ascii="Arial" w:hAnsi="Arial" w:cs="Arial"/>
          <w:color w:val="212121"/>
          <w:sz w:val="20"/>
          <w:szCs w:val="20"/>
          <w:shd w:val="clear" w:color="auto" w:fill="FFFFFF"/>
        </w:rPr>
        <w:t xml:space="preserve"> EM, </w:t>
      </w:r>
      <w:r w:rsidRPr="003C4394">
        <w:rPr>
          <w:rFonts w:ascii="Arial" w:hAnsi="Arial" w:cs="Arial"/>
          <w:b/>
          <w:bCs/>
          <w:color w:val="212121"/>
          <w:sz w:val="20"/>
          <w:szCs w:val="20"/>
          <w:shd w:val="clear" w:color="auto" w:fill="FFFFFF"/>
        </w:rPr>
        <w:t>Otten CE</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Kodish</w:t>
      </w:r>
      <w:proofErr w:type="spellEnd"/>
      <w:r w:rsidRPr="003C4394">
        <w:rPr>
          <w:rFonts w:ascii="Arial" w:hAnsi="Arial" w:cs="Arial"/>
          <w:color w:val="212121"/>
          <w:sz w:val="20"/>
          <w:szCs w:val="20"/>
          <w:shd w:val="clear" w:color="auto" w:fill="FFFFFF"/>
        </w:rPr>
        <w:t xml:space="preserve"> IM, Kim SJ, </w:t>
      </w:r>
      <w:proofErr w:type="spellStart"/>
      <w:r w:rsidRPr="003C4394">
        <w:rPr>
          <w:rFonts w:ascii="Arial" w:hAnsi="Arial" w:cs="Arial"/>
          <w:color w:val="212121"/>
          <w:sz w:val="20"/>
          <w:szCs w:val="20"/>
          <w:shd w:val="clear" w:color="auto" w:fill="FFFFFF"/>
        </w:rPr>
        <w:t>Kochar</w:t>
      </w:r>
      <w:proofErr w:type="spellEnd"/>
      <w:r w:rsidRPr="003C4394">
        <w:rPr>
          <w:rFonts w:ascii="Arial" w:hAnsi="Arial" w:cs="Arial"/>
          <w:color w:val="212121"/>
          <w:sz w:val="20"/>
          <w:szCs w:val="20"/>
          <w:shd w:val="clear" w:color="auto" w:fill="FFFFFF"/>
        </w:rPr>
        <w:t xml:space="preserve"> A, </w:t>
      </w:r>
      <w:r w:rsidRPr="003C4394">
        <w:rPr>
          <w:rFonts w:ascii="Arial" w:hAnsi="Arial" w:cs="Arial"/>
          <w:b/>
          <w:bCs/>
          <w:color w:val="212121"/>
          <w:sz w:val="20"/>
          <w:szCs w:val="20"/>
          <w:shd w:val="clear" w:color="auto" w:fill="FFFFFF"/>
        </w:rPr>
        <w:t>Novotny E</w:t>
      </w:r>
      <w:r w:rsidRPr="003C4394">
        <w:rPr>
          <w:rFonts w:ascii="Arial" w:hAnsi="Arial" w:cs="Arial"/>
          <w:color w:val="212121"/>
          <w:sz w:val="20"/>
          <w:szCs w:val="20"/>
          <w:shd w:val="clear" w:color="auto" w:fill="FFFFFF"/>
        </w:rPr>
        <w:t xml:space="preserve">, Yoshida H. Seventeen-Year-Old Female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History of Depression Presented With Mania and Enuresis. Pediatrics. 2022 Mar 1;149(3</w:t>
      </w:r>
      <w:proofErr w:type="gramStart"/>
      <w:r w:rsidRPr="003C4394">
        <w:rPr>
          <w:rFonts w:ascii="Arial" w:hAnsi="Arial" w:cs="Arial"/>
          <w:color w:val="212121"/>
          <w:sz w:val="20"/>
          <w:szCs w:val="20"/>
          <w:shd w:val="clear" w:color="auto" w:fill="FFFFFF"/>
        </w:rPr>
        <w:t>):e</w:t>
      </w:r>
      <w:proofErr w:type="gramEnd"/>
      <w:r w:rsidRPr="003C4394">
        <w:rPr>
          <w:rFonts w:ascii="Arial" w:hAnsi="Arial" w:cs="Arial"/>
          <w:color w:val="212121"/>
          <w:sz w:val="20"/>
          <w:szCs w:val="20"/>
          <w:shd w:val="clear" w:color="auto" w:fill="FFFFFF"/>
        </w:rPr>
        <w:t xml:space="preserve">2021051176.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10.1542/peds.2021-051176. PMID: 35229119.</w:t>
      </w:r>
    </w:p>
    <w:p w14:paraId="3E7A1A0D"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D4631F9"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Knupp</w:t>
      </w:r>
      <w:proofErr w:type="spellEnd"/>
      <w:r w:rsidRPr="003C4394">
        <w:rPr>
          <w:rFonts w:ascii="Arial" w:hAnsi="Arial" w:cs="Arial"/>
          <w:color w:val="212121"/>
          <w:sz w:val="20"/>
          <w:szCs w:val="20"/>
          <w:shd w:val="clear" w:color="auto" w:fill="FFFFFF"/>
        </w:rPr>
        <w:t xml:space="preserve"> KG, Coryell J, Singh RK, Gaillard WD, </w:t>
      </w:r>
      <w:proofErr w:type="spellStart"/>
      <w:r w:rsidRPr="003C4394">
        <w:rPr>
          <w:rFonts w:ascii="Arial" w:hAnsi="Arial" w:cs="Arial"/>
          <w:color w:val="212121"/>
          <w:sz w:val="20"/>
          <w:szCs w:val="20"/>
          <w:shd w:val="clear" w:color="auto" w:fill="FFFFFF"/>
        </w:rPr>
        <w:t>Shellhaas</w:t>
      </w:r>
      <w:proofErr w:type="spellEnd"/>
      <w:r w:rsidRPr="003C4394">
        <w:rPr>
          <w:rFonts w:ascii="Arial" w:hAnsi="Arial" w:cs="Arial"/>
          <w:color w:val="212121"/>
          <w:sz w:val="20"/>
          <w:szCs w:val="20"/>
          <w:shd w:val="clear" w:color="auto" w:fill="FFFFFF"/>
        </w:rPr>
        <w:t xml:space="preserve"> RA, Koh S, Mitchell WG, Harini C, Millichap JJ, May A, </w:t>
      </w:r>
      <w:proofErr w:type="spellStart"/>
      <w:r w:rsidRPr="003C4394">
        <w:rPr>
          <w:rFonts w:ascii="Arial" w:hAnsi="Arial" w:cs="Arial"/>
          <w:color w:val="212121"/>
          <w:sz w:val="20"/>
          <w:szCs w:val="20"/>
          <w:shd w:val="clear" w:color="auto" w:fill="FFFFFF"/>
        </w:rPr>
        <w:t>Dlugos</w:t>
      </w:r>
      <w:proofErr w:type="spellEnd"/>
      <w:r w:rsidRPr="003C4394">
        <w:rPr>
          <w:rFonts w:ascii="Arial" w:hAnsi="Arial" w:cs="Arial"/>
          <w:color w:val="212121"/>
          <w:sz w:val="20"/>
          <w:szCs w:val="20"/>
          <w:shd w:val="clear" w:color="auto" w:fill="FFFFFF"/>
        </w:rPr>
        <w:t xml:space="preserve"> D, Nickels K, </w:t>
      </w:r>
      <w:proofErr w:type="spellStart"/>
      <w:r w:rsidRPr="003C4394">
        <w:rPr>
          <w:rFonts w:ascii="Arial" w:hAnsi="Arial" w:cs="Arial"/>
          <w:color w:val="212121"/>
          <w:sz w:val="20"/>
          <w:szCs w:val="20"/>
          <w:shd w:val="clear" w:color="auto" w:fill="FFFFFF"/>
        </w:rPr>
        <w:t>Mytinger</w:t>
      </w:r>
      <w:proofErr w:type="spellEnd"/>
      <w:r w:rsidRPr="003C4394">
        <w:rPr>
          <w:rFonts w:ascii="Arial" w:hAnsi="Arial" w:cs="Arial"/>
          <w:color w:val="212121"/>
          <w:sz w:val="20"/>
          <w:szCs w:val="20"/>
          <w:shd w:val="clear" w:color="auto" w:fill="FFFFFF"/>
        </w:rPr>
        <w:t xml:space="preserve"> JR, </w:t>
      </w:r>
      <w:proofErr w:type="spellStart"/>
      <w:r w:rsidRPr="003C4394">
        <w:rPr>
          <w:rFonts w:ascii="Arial" w:hAnsi="Arial" w:cs="Arial"/>
          <w:color w:val="212121"/>
          <w:sz w:val="20"/>
          <w:szCs w:val="20"/>
          <w:shd w:val="clear" w:color="auto" w:fill="FFFFFF"/>
        </w:rPr>
        <w:t>Keator</w:t>
      </w:r>
      <w:proofErr w:type="spellEnd"/>
      <w:r w:rsidRPr="003C4394">
        <w:rPr>
          <w:rFonts w:ascii="Arial" w:hAnsi="Arial" w:cs="Arial"/>
          <w:color w:val="212121"/>
          <w:sz w:val="20"/>
          <w:szCs w:val="20"/>
          <w:shd w:val="clear" w:color="auto" w:fill="FFFFFF"/>
        </w:rPr>
        <w:t xml:space="preserve"> C, </w:t>
      </w:r>
      <w:proofErr w:type="spellStart"/>
      <w:r w:rsidRPr="003C4394">
        <w:rPr>
          <w:rFonts w:ascii="Arial" w:hAnsi="Arial" w:cs="Arial"/>
          <w:color w:val="212121"/>
          <w:sz w:val="20"/>
          <w:szCs w:val="20"/>
          <w:shd w:val="clear" w:color="auto" w:fill="FFFFFF"/>
        </w:rPr>
        <w:t>Yozawitz</w:t>
      </w:r>
      <w:proofErr w:type="spellEnd"/>
      <w:r w:rsidRPr="003C4394">
        <w:rPr>
          <w:rFonts w:ascii="Arial" w:hAnsi="Arial" w:cs="Arial"/>
          <w:color w:val="212121"/>
          <w:sz w:val="20"/>
          <w:szCs w:val="20"/>
          <w:shd w:val="clear" w:color="auto" w:fill="FFFFFF"/>
        </w:rPr>
        <w:t xml:space="preserve"> E, Singhal N, </w:t>
      </w:r>
      <w:r w:rsidRPr="003C4394">
        <w:rPr>
          <w:rFonts w:ascii="Arial" w:hAnsi="Arial" w:cs="Arial"/>
          <w:b/>
          <w:bCs/>
          <w:color w:val="212121"/>
          <w:sz w:val="20"/>
          <w:szCs w:val="20"/>
          <w:shd w:val="clear" w:color="auto" w:fill="FFFFFF"/>
        </w:rPr>
        <w:t>Lockrow J</w:t>
      </w:r>
      <w:r w:rsidRPr="003C4394">
        <w:rPr>
          <w:rFonts w:ascii="Arial" w:hAnsi="Arial" w:cs="Arial"/>
          <w:color w:val="212121"/>
          <w:sz w:val="20"/>
          <w:szCs w:val="20"/>
          <w:shd w:val="clear" w:color="auto" w:fill="FFFFFF"/>
        </w:rPr>
        <w:t>, Thomas JF, Juarez-</w:t>
      </w:r>
      <w:proofErr w:type="spellStart"/>
      <w:r w:rsidRPr="003C4394">
        <w:rPr>
          <w:rFonts w:ascii="Arial" w:hAnsi="Arial" w:cs="Arial"/>
          <w:color w:val="212121"/>
          <w:sz w:val="20"/>
          <w:szCs w:val="20"/>
          <w:shd w:val="clear" w:color="auto" w:fill="FFFFFF"/>
        </w:rPr>
        <w:t>Colunga</w:t>
      </w:r>
      <w:proofErr w:type="spellEnd"/>
      <w:r w:rsidRPr="003C4394">
        <w:rPr>
          <w:rFonts w:ascii="Arial" w:hAnsi="Arial" w:cs="Arial"/>
          <w:color w:val="212121"/>
          <w:sz w:val="20"/>
          <w:szCs w:val="20"/>
          <w:shd w:val="clear" w:color="auto" w:fill="FFFFFF"/>
        </w:rPr>
        <w:t xml:space="preserve"> E. Comparison of Cosyntropin, Vigabatrin, and Combination Therapy in New-Onset Infantile Spasms in a Prospective Randomized Trial. J Child Neurol. 2022 Mar;37(3):186-193.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10.1177/08830738211073400.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2022 Jan 19. PMID: 35044272.</w:t>
      </w:r>
    </w:p>
    <w:p w14:paraId="38F801B6"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D667E75"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Harrar</w:t>
      </w:r>
      <w:proofErr w:type="spellEnd"/>
      <w:r w:rsidRPr="003C4394">
        <w:rPr>
          <w:rFonts w:ascii="Arial" w:hAnsi="Arial" w:cs="Arial"/>
          <w:color w:val="212121"/>
          <w:sz w:val="20"/>
          <w:szCs w:val="20"/>
          <w:shd w:val="clear" w:color="auto" w:fill="FFFFFF"/>
        </w:rPr>
        <w:t xml:space="preserve"> DB, </w:t>
      </w:r>
      <w:r w:rsidRPr="003C4394">
        <w:rPr>
          <w:rFonts w:ascii="Arial" w:hAnsi="Arial" w:cs="Arial"/>
          <w:b/>
          <w:bCs/>
          <w:color w:val="212121"/>
          <w:sz w:val="20"/>
          <w:szCs w:val="20"/>
          <w:shd w:val="clear" w:color="auto" w:fill="FFFFFF"/>
        </w:rPr>
        <w:t>Benedetti GM</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Jayakar</w:t>
      </w:r>
      <w:proofErr w:type="spellEnd"/>
      <w:r w:rsidRPr="003C4394">
        <w:rPr>
          <w:rFonts w:ascii="Arial" w:hAnsi="Arial" w:cs="Arial"/>
          <w:color w:val="212121"/>
          <w:sz w:val="20"/>
          <w:szCs w:val="20"/>
          <w:shd w:val="clear" w:color="auto" w:fill="FFFFFF"/>
        </w:rPr>
        <w:t xml:space="preserve"> A, Carpenter JL, Mangum TK, Chung M, </w:t>
      </w:r>
      <w:proofErr w:type="spellStart"/>
      <w:r w:rsidRPr="003C4394">
        <w:rPr>
          <w:rFonts w:ascii="Arial" w:hAnsi="Arial" w:cs="Arial"/>
          <w:color w:val="212121"/>
          <w:sz w:val="20"/>
          <w:szCs w:val="20"/>
          <w:shd w:val="clear" w:color="auto" w:fill="FFFFFF"/>
        </w:rPr>
        <w:t>Appavu</w:t>
      </w:r>
      <w:proofErr w:type="spellEnd"/>
      <w:r w:rsidRPr="003C4394">
        <w:rPr>
          <w:rFonts w:ascii="Arial" w:hAnsi="Arial" w:cs="Arial"/>
          <w:color w:val="212121"/>
          <w:sz w:val="20"/>
          <w:szCs w:val="20"/>
          <w:shd w:val="clear" w:color="auto" w:fill="FFFFFF"/>
        </w:rPr>
        <w:t xml:space="preserve"> B; International Pediatric Stroke Study Group and Pediatric Neurocritical Care Research Group. Pediatric Acute Stroke Protocols in the United States and Canada. J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2022 </w:t>
      </w:r>
      <w:proofErr w:type="gramStart"/>
      <w:r w:rsidRPr="003C4394">
        <w:rPr>
          <w:rFonts w:ascii="Arial" w:hAnsi="Arial" w:cs="Arial"/>
          <w:color w:val="212121"/>
          <w:sz w:val="20"/>
          <w:szCs w:val="20"/>
          <w:shd w:val="clear" w:color="auto" w:fill="FFFFFF"/>
        </w:rPr>
        <w:t>Mar;242:220</w:t>
      </w:r>
      <w:proofErr w:type="gramEnd"/>
      <w:r w:rsidRPr="003C4394">
        <w:rPr>
          <w:rFonts w:ascii="Arial" w:hAnsi="Arial" w:cs="Arial"/>
          <w:color w:val="212121"/>
          <w:sz w:val="20"/>
          <w:szCs w:val="20"/>
          <w:shd w:val="clear" w:color="auto" w:fill="FFFFFF"/>
        </w:rPr>
        <w:t xml:space="preserve">-227.e7.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10.1016/j.jpeds.2021.10.048.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Nov 11. PMID: 34774972</w:t>
      </w:r>
    </w:p>
    <w:p w14:paraId="000E1218"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36D8D00D"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Bornstein R, James K, Stokes J, Park KY, </w:t>
      </w:r>
      <w:proofErr w:type="spellStart"/>
      <w:r w:rsidRPr="003C4394">
        <w:rPr>
          <w:rFonts w:ascii="Arial" w:hAnsi="Arial" w:cs="Arial"/>
          <w:color w:val="212121"/>
          <w:sz w:val="20"/>
          <w:szCs w:val="20"/>
          <w:shd w:val="clear" w:color="auto" w:fill="FFFFFF"/>
        </w:rPr>
        <w:t>Kayser</w:t>
      </w:r>
      <w:proofErr w:type="spellEnd"/>
      <w:r w:rsidRPr="003C4394">
        <w:rPr>
          <w:rFonts w:ascii="Arial" w:hAnsi="Arial" w:cs="Arial"/>
          <w:color w:val="212121"/>
          <w:sz w:val="20"/>
          <w:szCs w:val="20"/>
          <w:shd w:val="clear" w:color="auto" w:fill="FFFFFF"/>
        </w:rPr>
        <w:t xml:space="preserve"> EB, Snell J, Bard A, Chen Y, Kalume F, </w:t>
      </w:r>
      <w:r w:rsidRPr="003C4394">
        <w:rPr>
          <w:rFonts w:ascii="Arial" w:hAnsi="Arial" w:cs="Arial"/>
          <w:b/>
          <w:bCs/>
          <w:color w:val="212121"/>
          <w:sz w:val="20"/>
          <w:szCs w:val="20"/>
          <w:shd w:val="clear" w:color="auto" w:fill="FFFFFF"/>
        </w:rPr>
        <w:t>Johnson SC</w:t>
      </w:r>
      <w:r w:rsidRPr="003C4394">
        <w:rPr>
          <w:rFonts w:ascii="Arial" w:hAnsi="Arial" w:cs="Arial"/>
          <w:color w:val="212121"/>
          <w:sz w:val="20"/>
          <w:szCs w:val="20"/>
          <w:shd w:val="clear" w:color="auto" w:fill="FFFFFF"/>
        </w:rPr>
        <w:t xml:space="preserve">. Differential effects of mTOR inhibition and dietary ketosis in a mouse model of subacute necrotizing encephalomyelopathy. </w:t>
      </w:r>
      <w:proofErr w:type="spellStart"/>
      <w:r w:rsidRPr="003C4394">
        <w:rPr>
          <w:rFonts w:ascii="Arial" w:hAnsi="Arial" w:cs="Arial"/>
          <w:color w:val="212121"/>
          <w:sz w:val="20"/>
          <w:szCs w:val="20"/>
          <w:shd w:val="clear" w:color="auto" w:fill="FFFFFF"/>
        </w:rPr>
        <w:t>Neurobiol</w:t>
      </w:r>
      <w:proofErr w:type="spellEnd"/>
      <w:r w:rsidRPr="003C4394">
        <w:rPr>
          <w:rFonts w:ascii="Arial" w:hAnsi="Arial" w:cs="Arial"/>
          <w:color w:val="212121"/>
          <w:sz w:val="20"/>
          <w:szCs w:val="20"/>
          <w:shd w:val="clear" w:color="auto" w:fill="FFFFFF"/>
        </w:rPr>
        <w:t xml:space="preserve"> Dis. 2022 </w:t>
      </w:r>
      <w:proofErr w:type="gramStart"/>
      <w:r w:rsidRPr="003C4394">
        <w:rPr>
          <w:rFonts w:ascii="Arial" w:hAnsi="Arial" w:cs="Arial"/>
          <w:color w:val="212121"/>
          <w:sz w:val="20"/>
          <w:szCs w:val="20"/>
          <w:shd w:val="clear" w:color="auto" w:fill="FFFFFF"/>
        </w:rPr>
        <w:t>Feb;163:105594</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10.1016/j.nbd.2021.105594.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20. PMID: 34933094; PMCID: PMC8770160</w:t>
      </w:r>
    </w:p>
    <w:p w14:paraId="36B25871"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2F7C6BB"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Conway KM, </w:t>
      </w:r>
      <w:proofErr w:type="spellStart"/>
      <w:r w:rsidRPr="003C4394">
        <w:rPr>
          <w:rFonts w:ascii="Arial" w:hAnsi="Arial" w:cs="Arial"/>
          <w:color w:val="212121"/>
          <w:sz w:val="20"/>
          <w:szCs w:val="20"/>
          <w:shd w:val="clear" w:color="auto" w:fill="FFFFFF"/>
        </w:rPr>
        <w:t>Gedlinske</w:t>
      </w:r>
      <w:proofErr w:type="spellEnd"/>
      <w:r w:rsidRPr="003C4394">
        <w:rPr>
          <w:rFonts w:ascii="Arial" w:hAnsi="Arial" w:cs="Arial"/>
          <w:color w:val="212121"/>
          <w:sz w:val="20"/>
          <w:szCs w:val="20"/>
          <w:shd w:val="clear" w:color="auto" w:fill="FFFFFF"/>
        </w:rPr>
        <w:t xml:space="preserve"> A, Mathews KD, </w:t>
      </w:r>
      <w:r w:rsidRPr="003C4394">
        <w:rPr>
          <w:rFonts w:ascii="Arial" w:hAnsi="Arial" w:cs="Arial"/>
          <w:b/>
          <w:bCs/>
          <w:color w:val="212121"/>
          <w:sz w:val="20"/>
          <w:szCs w:val="20"/>
          <w:shd w:val="clear" w:color="auto" w:fill="FFFFFF"/>
        </w:rPr>
        <w:t>Perlman S</w:t>
      </w:r>
      <w:r w:rsidRPr="003C4394">
        <w:rPr>
          <w:rFonts w:ascii="Arial" w:hAnsi="Arial" w:cs="Arial"/>
          <w:color w:val="212121"/>
          <w:sz w:val="20"/>
          <w:szCs w:val="20"/>
          <w:shd w:val="clear" w:color="auto" w:fill="FFFFFF"/>
        </w:rPr>
        <w:t xml:space="preserve">, Johnson N, Butterfield R, Hung M, </w:t>
      </w:r>
      <w:proofErr w:type="spellStart"/>
      <w:r w:rsidRPr="003C4394">
        <w:rPr>
          <w:rFonts w:ascii="Arial" w:hAnsi="Arial" w:cs="Arial"/>
          <w:color w:val="212121"/>
          <w:sz w:val="20"/>
          <w:szCs w:val="20"/>
          <w:shd w:val="clear" w:color="auto" w:fill="FFFFFF"/>
        </w:rPr>
        <w:t>Bounsanga</w:t>
      </w:r>
      <w:proofErr w:type="spellEnd"/>
      <w:r w:rsidRPr="003C4394">
        <w:rPr>
          <w:rFonts w:ascii="Arial" w:hAnsi="Arial" w:cs="Arial"/>
          <w:color w:val="212121"/>
          <w:sz w:val="20"/>
          <w:szCs w:val="20"/>
          <w:shd w:val="clear" w:color="auto" w:fill="FFFFFF"/>
        </w:rPr>
        <w:t xml:space="preserve"> J, Matthews D, </w:t>
      </w:r>
      <w:proofErr w:type="spellStart"/>
      <w:r w:rsidRPr="003C4394">
        <w:rPr>
          <w:rFonts w:ascii="Arial" w:hAnsi="Arial" w:cs="Arial"/>
          <w:color w:val="212121"/>
          <w:sz w:val="20"/>
          <w:szCs w:val="20"/>
          <w:shd w:val="clear" w:color="auto" w:fill="FFFFFF"/>
        </w:rPr>
        <w:t>Oleszek</w:t>
      </w:r>
      <w:proofErr w:type="spellEnd"/>
      <w:r w:rsidRPr="003C4394">
        <w:rPr>
          <w:rFonts w:ascii="Arial" w:hAnsi="Arial" w:cs="Arial"/>
          <w:color w:val="212121"/>
          <w:sz w:val="20"/>
          <w:szCs w:val="20"/>
          <w:shd w:val="clear" w:color="auto" w:fill="FFFFFF"/>
        </w:rPr>
        <w:t xml:space="preserve"> J, </w:t>
      </w:r>
      <w:proofErr w:type="spellStart"/>
      <w:r w:rsidRPr="003C4394">
        <w:rPr>
          <w:rFonts w:ascii="Arial" w:hAnsi="Arial" w:cs="Arial"/>
          <w:color w:val="212121"/>
          <w:sz w:val="20"/>
          <w:szCs w:val="20"/>
          <w:shd w:val="clear" w:color="auto" w:fill="FFFFFF"/>
        </w:rPr>
        <w:t>Romitti</w:t>
      </w:r>
      <w:proofErr w:type="spellEnd"/>
      <w:r w:rsidRPr="003C4394">
        <w:rPr>
          <w:rFonts w:ascii="Arial" w:hAnsi="Arial" w:cs="Arial"/>
          <w:color w:val="212121"/>
          <w:sz w:val="20"/>
          <w:szCs w:val="20"/>
          <w:shd w:val="clear" w:color="auto" w:fill="FFFFFF"/>
        </w:rPr>
        <w:t xml:space="preserve"> PA. A population-based study of scoliosis among males diagnosed with a </w:t>
      </w:r>
      <w:proofErr w:type="spellStart"/>
      <w:r w:rsidRPr="003C4394">
        <w:rPr>
          <w:rFonts w:ascii="Arial" w:hAnsi="Arial" w:cs="Arial"/>
          <w:color w:val="212121"/>
          <w:sz w:val="20"/>
          <w:szCs w:val="20"/>
          <w:shd w:val="clear" w:color="auto" w:fill="FFFFFF"/>
        </w:rPr>
        <w:t>dystrophinopathy</w:t>
      </w:r>
      <w:proofErr w:type="spellEnd"/>
      <w:r w:rsidRPr="003C4394">
        <w:rPr>
          <w:rFonts w:ascii="Arial" w:hAnsi="Arial" w:cs="Arial"/>
          <w:color w:val="212121"/>
          <w:sz w:val="20"/>
          <w:szCs w:val="20"/>
          <w:shd w:val="clear" w:color="auto" w:fill="FFFFFF"/>
        </w:rPr>
        <w:t xml:space="preserve"> identified by the Muscular Dystrophy Surveillance, Tracking, and Research Network (MD </w:t>
      </w:r>
      <w:proofErr w:type="spellStart"/>
      <w:r w:rsidRPr="003C4394">
        <w:rPr>
          <w:rFonts w:ascii="Arial" w:hAnsi="Arial" w:cs="Arial"/>
          <w:color w:val="212121"/>
          <w:sz w:val="20"/>
          <w:szCs w:val="20"/>
          <w:shd w:val="clear" w:color="auto" w:fill="FFFFFF"/>
        </w:rPr>
        <w:t>STARnet</w:t>
      </w:r>
      <w:proofErr w:type="spellEnd"/>
      <w:r w:rsidRPr="003C4394">
        <w:rPr>
          <w:rFonts w:ascii="Arial" w:hAnsi="Arial" w:cs="Arial"/>
          <w:color w:val="212121"/>
          <w:sz w:val="20"/>
          <w:szCs w:val="20"/>
          <w:shd w:val="clear" w:color="auto" w:fill="FFFFFF"/>
        </w:rPr>
        <w:t xml:space="preserve">). Muscle Nerve. 2022 Feb;65(2):193-202.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10.1002/mus.27464.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1. PMID: 34787322; PMCID: PMC8752499.</w:t>
      </w:r>
    </w:p>
    <w:p w14:paraId="268FF26A"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B53975C"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t>Shalabi</w:t>
      </w:r>
      <w:proofErr w:type="spellEnd"/>
      <w:r w:rsidRPr="003C4394">
        <w:rPr>
          <w:rFonts w:ascii="Arial" w:hAnsi="Arial" w:cs="Arial"/>
          <w:color w:val="212121"/>
          <w:sz w:val="20"/>
          <w:szCs w:val="20"/>
          <w:shd w:val="clear" w:color="auto" w:fill="FFFFFF"/>
        </w:rPr>
        <w:t xml:space="preserve"> H, </w:t>
      </w:r>
      <w:proofErr w:type="spellStart"/>
      <w:r w:rsidRPr="003C4394">
        <w:rPr>
          <w:rFonts w:ascii="Arial" w:hAnsi="Arial" w:cs="Arial"/>
          <w:color w:val="212121"/>
          <w:sz w:val="20"/>
          <w:szCs w:val="20"/>
          <w:shd w:val="clear" w:color="auto" w:fill="FFFFFF"/>
        </w:rPr>
        <w:t>Nellan</w:t>
      </w:r>
      <w:proofErr w:type="spellEnd"/>
      <w:r w:rsidRPr="003C4394">
        <w:rPr>
          <w:rFonts w:ascii="Arial" w:hAnsi="Arial" w:cs="Arial"/>
          <w:color w:val="212121"/>
          <w:sz w:val="20"/>
          <w:szCs w:val="20"/>
          <w:shd w:val="clear" w:color="auto" w:fill="FFFFFF"/>
        </w:rPr>
        <w:t xml:space="preserve"> A, Shah NN, </w:t>
      </w:r>
      <w:r w:rsidRPr="003C4394">
        <w:rPr>
          <w:rFonts w:ascii="Arial" w:hAnsi="Arial" w:cs="Arial"/>
          <w:b/>
          <w:bCs/>
          <w:color w:val="212121"/>
          <w:sz w:val="20"/>
          <w:szCs w:val="20"/>
          <w:shd w:val="clear" w:color="auto" w:fill="FFFFFF"/>
        </w:rPr>
        <w:t>Gust J</w:t>
      </w:r>
      <w:r w:rsidRPr="003C4394">
        <w:rPr>
          <w:rFonts w:ascii="Arial" w:hAnsi="Arial" w:cs="Arial"/>
          <w:color w:val="212121"/>
          <w:sz w:val="20"/>
          <w:szCs w:val="20"/>
          <w:shd w:val="clear" w:color="auto" w:fill="FFFFFF"/>
        </w:rPr>
        <w:t xml:space="preserve">. Immunotherapy Associated Neurotoxicity in Pediatric Oncology. Front Oncol. 2022 Feb </w:t>
      </w:r>
      <w:proofErr w:type="gramStart"/>
      <w:r w:rsidRPr="003C4394">
        <w:rPr>
          <w:rFonts w:ascii="Arial" w:hAnsi="Arial" w:cs="Arial"/>
          <w:color w:val="212121"/>
          <w:sz w:val="20"/>
          <w:szCs w:val="20"/>
          <w:shd w:val="clear" w:color="auto" w:fill="FFFFFF"/>
        </w:rPr>
        <w:t>21;12:836452</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10.3389/fonc.2022.836452. PMID: 35265526; PMCID: PMC8899040.</w:t>
      </w:r>
    </w:p>
    <w:p w14:paraId="50E28FDE"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EB623C6"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Madden LK, </w:t>
      </w:r>
      <w:proofErr w:type="spellStart"/>
      <w:r w:rsidRPr="003C4394">
        <w:rPr>
          <w:rFonts w:ascii="Arial" w:hAnsi="Arial" w:cs="Arial"/>
          <w:color w:val="212121"/>
          <w:sz w:val="20"/>
          <w:szCs w:val="20"/>
          <w:shd w:val="clear" w:color="auto" w:fill="FFFFFF"/>
        </w:rPr>
        <w:t>Rajajee</w:t>
      </w:r>
      <w:proofErr w:type="spellEnd"/>
      <w:r w:rsidRPr="003C4394">
        <w:rPr>
          <w:rFonts w:ascii="Arial" w:hAnsi="Arial" w:cs="Arial"/>
          <w:color w:val="212121"/>
          <w:sz w:val="20"/>
          <w:szCs w:val="20"/>
          <w:shd w:val="clear" w:color="auto" w:fill="FFFFFF"/>
        </w:rPr>
        <w:t xml:space="preserve"> V, Human T,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Guanci</w:t>
      </w:r>
      <w:proofErr w:type="spellEnd"/>
      <w:r w:rsidRPr="003C4394">
        <w:rPr>
          <w:rFonts w:ascii="Arial" w:hAnsi="Arial" w:cs="Arial"/>
          <w:color w:val="212121"/>
          <w:sz w:val="20"/>
          <w:szCs w:val="20"/>
          <w:shd w:val="clear" w:color="auto" w:fill="FFFFFF"/>
        </w:rPr>
        <w:t xml:space="preserve"> M, </w:t>
      </w:r>
      <w:proofErr w:type="spellStart"/>
      <w:r w:rsidRPr="003C4394">
        <w:rPr>
          <w:rFonts w:ascii="Arial" w:hAnsi="Arial" w:cs="Arial"/>
          <w:color w:val="212121"/>
          <w:sz w:val="20"/>
          <w:szCs w:val="20"/>
          <w:shd w:val="clear" w:color="auto" w:fill="FFFFFF"/>
        </w:rPr>
        <w:t>Mainali</w:t>
      </w:r>
      <w:proofErr w:type="spellEnd"/>
      <w:r w:rsidRPr="003C4394">
        <w:rPr>
          <w:rFonts w:ascii="Arial" w:hAnsi="Arial" w:cs="Arial"/>
          <w:color w:val="212121"/>
          <w:sz w:val="20"/>
          <w:szCs w:val="20"/>
          <w:shd w:val="clear" w:color="auto" w:fill="FFFFFF"/>
        </w:rPr>
        <w:t xml:space="preserve"> S, Rowe S, McLaughlin D, Lunde J, </w:t>
      </w:r>
      <w:proofErr w:type="spellStart"/>
      <w:r w:rsidRPr="003C4394">
        <w:rPr>
          <w:rFonts w:ascii="Arial" w:hAnsi="Arial" w:cs="Arial"/>
          <w:color w:val="212121"/>
          <w:sz w:val="20"/>
          <w:szCs w:val="20"/>
          <w:shd w:val="clear" w:color="auto" w:fill="FFFFFF"/>
        </w:rPr>
        <w:t>Lele</w:t>
      </w:r>
      <w:proofErr w:type="spellEnd"/>
      <w:r w:rsidRPr="003C4394">
        <w:rPr>
          <w:rFonts w:ascii="Arial" w:hAnsi="Arial" w:cs="Arial"/>
          <w:color w:val="212121"/>
          <w:sz w:val="20"/>
          <w:szCs w:val="20"/>
          <w:shd w:val="clear" w:color="auto" w:fill="FFFFFF"/>
        </w:rPr>
        <w:t xml:space="preserve"> A, Fried H. Correction to: Neurocritical Care Society Guidelines Update: Lessons from a Decade of GRADE Guidelines. </w:t>
      </w:r>
      <w:proofErr w:type="spellStart"/>
      <w:r w:rsidRPr="003C4394">
        <w:rPr>
          <w:rFonts w:ascii="Arial" w:hAnsi="Arial" w:cs="Arial"/>
          <w:color w:val="212121"/>
          <w:sz w:val="20"/>
          <w:szCs w:val="20"/>
          <w:shd w:val="clear" w:color="auto" w:fill="FFFFFF"/>
        </w:rPr>
        <w:t>Neurocrit</w:t>
      </w:r>
      <w:proofErr w:type="spellEnd"/>
      <w:r w:rsidRPr="003C4394">
        <w:rPr>
          <w:rFonts w:ascii="Arial" w:hAnsi="Arial" w:cs="Arial"/>
          <w:color w:val="212121"/>
          <w:sz w:val="20"/>
          <w:szCs w:val="20"/>
          <w:shd w:val="clear" w:color="auto" w:fill="FFFFFF"/>
        </w:rPr>
        <w:t xml:space="preserve"> Care. 2022 Feb;36(1):333.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10.1007/s12028-021-01411-0. Erratum for: </w:t>
      </w:r>
      <w:proofErr w:type="spellStart"/>
      <w:r w:rsidRPr="003C4394">
        <w:rPr>
          <w:rFonts w:ascii="Arial" w:hAnsi="Arial" w:cs="Arial"/>
          <w:color w:val="212121"/>
          <w:sz w:val="20"/>
          <w:szCs w:val="20"/>
          <w:shd w:val="clear" w:color="auto" w:fill="FFFFFF"/>
        </w:rPr>
        <w:t>Neurocrit</w:t>
      </w:r>
      <w:proofErr w:type="spellEnd"/>
      <w:r w:rsidRPr="003C4394">
        <w:rPr>
          <w:rFonts w:ascii="Arial" w:hAnsi="Arial" w:cs="Arial"/>
          <w:color w:val="212121"/>
          <w:sz w:val="20"/>
          <w:szCs w:val="20"/>
          <w:shd w:val="clear" w:color="auto" w:fill="FFFFFF"/>
        </w:rPr>
        <w:t xml:space="preserve"> Care. 2022 Feb;36(1):1-10. PMID: 34874505; PMCID: PMC9172880.</w:t>
      </w:r>
    </w:p>
    <w:p w14:paraId="4C871A87"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76117E56"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Jung S, </w:t>
      </w:r>
      <w:proofErr w:type="spellStart"/>
      <w:r w:rsidRPr="003C4394">
        <w:rPr>
          <w:rFonts w:ascii="Arial" w:hAnsi="Arial" w:cs="Arial"/>
          <w:color w:val="212121"/>
          <w:sz w:val="20"/>
          <w:szCs w:val="20"/>
          <w:shd w:val="clear" w:color="auto" w:fill="FFFFFF"/>
        </w:rPr>
        <w:t>Kayser</w:t>
      </w:r>
      <w:proofErr w:type="spellEnd"/>
      <w:r w:rsidRPr="003C4394">
        <w:rPr>
          <w:rFonts w:ascii="Arial" w:hAnsi="Arial" w:cs="Arial"/>
          <w:color w:val="212121"/>
          <w:sz w:val="20"/>
          <w:szCs w:val="20"/>
          <w:shd w:val="clear" w:color="auto" w:fill="FFFFFF"/>
        </w:rPr>
        <w:t xml:space="preserve"> EB, </w:t>
      </w:r>
      <w:r w:rsidRPr="003C4394">
        <w:rPr>
          <w:rFonts w:ascii="Arial" w:hAnsi="Arial" w:cs="Arial"/>
          <w:b/>
          <w:bCs/>
          <w:color w:val="212121"/>
          <w:sz w:val="20"/>
          <w:szCs w:val="20"/>
          <w:shd w:val="clear" w:color="auto" w:fill="FFFFFF"/>
        </w:rPr>
        <w:t>Johnson SC</w:t>
      </w:r>
      <w:r w:rsidRPr="003C4394">
        <w:rPr>
          <w:rFonts w:ascii="Arial" w:hAnsi="Arial" w:cs="Arial"/>
          <w:color w:val="212121"/>
          <w:sz w:val="20"/>
          <w:szCs w:val="20"/>
          <w:shd w:val="clear" w:color="auto" w:fill="FFFFFF"/>
        </w:rPr>
        <w:t xml:space="preserve">, Li L, </w:t>
      </w:r>
      <w:proofErr w:type="spellStart"/>
      <w:r w:rsidRPr="003C4394">
        <w:rPr>
          <w:rFonts w:ascii="Arial" w:hAnsi="Arial" w:cs="Arial"/>
          <w:color w:val="212121"/>
          <w:sz w:val="20"/>
          <w:szCs w:val="20"/>
          <w:shd w:val="clear" w:color="auto" w:fill="FFFFFF"/>
        </w:rPr>
        <w:t>Worstman</w:t>
      </w:r>
      <w:proofErr w:type="spellEnd"/>
      <w:r w:rsidRPr="003C4394">
        <w:rPr>
          <w:rFonts w:ascii="Arial" w:hAnsi="Arial" w:cs="Arial"/>
          <w:color w:val="212121"/>
          <w:sz w:val="20"/>
          <w:szCs w:val="20"/>
          <w:shd w:val="clear" w:color="auto" w:fill="FFFFFF"/>
        </w:rPr>
        <w:t xml:space="preserve"> HM, Sun GX, </w:t>
      </w:r>
      <w:proofErr w:type="spellStart"/>
      <w:r w:rsidRPr="003C4394">
        <w:rPr>
          <w:rFonts w:ascii="Arial" w:hAnsi="Arial" w:cs="Arial"/>
          <w:color w:val="212121"/>
          <w:sz w:val="20"/>
          <w:szCs w:val="20"/>
          <w:shd w:val="clear" w:color="auto" w:fill="FFFFFF"/>
        </w:rPr>
        <w:t>Sedensky</w:t>
      </w:r>
      <w:proofErr w:type="spellEnd"/>
      <w:r w:rsidRPr="003C4394">
        <w:rPr>
          <w:rFonts w:ascii="Arial" w:hAnsi="Arial" w:cs="Arial"/>
          <w:color w:val="212121"/>
          <w:sz w:val="20"/>
          <w:szCs w:val="20"/>
          <w:shd w:val="clear" w:color="auto" w:fill="FFFFFF"/>
        </w:rPr>
        <w:t xml:space="preserve"> MM, Morgan PG. Tetraethylammonium chloride reduces </w:t>
      </w:r>
      <w:proofErr w:type="spellStart"/>
      <w:r w:rsidRPr="003C4394">
        <w:rPr>
          <w:rFonts w:ascii="Arial" w:hAnsi="Arial" w:cs="Arial"/>
          <w:color w:val="212121"/>
          <w:sz w:val="20"/>
          <w:szCs w:val="20"/>
          <w:shd w:val="clear" w:color="auto" w:fill="FFFFFF"/>
        </w:rPr>
        <w:t>anaesthetic</w:t>
      </w:r>
      <w:proofErr w:type="spellEnd"/>
      <w:r w:rsidRPr="003C4394">
        <w:rPr>
          <w:rFonts w:ascii="Arial" w:hAnsi="Arial" w:cs="Arial"/>
          <w:color w:val="212121"/>
          <w:sz w:val="20"/>
          <w:szCs w:val="20"/>
          <w:shd w:val="clear" w:color="auto" w:fill="FFFFFF"/>
        </w:rPr>
        <w:t xml:space="preserve">-induced neurotoxicity in Caenorhabditis elegans and mice. Br J </w:t>
      </w:r>
      <w:proofErr w:type="spellStart"/>
      <w:r w:rsidRPr="003C4394">
        <w:rPr>
          <w:rFonts w:ascii="Arial" w:hAnsi="Arial" w:cs="Arial"/>
          <w:color w:val="212121"/>
          <w:sz w:val="20"/>
          <w:szCs w:val="20"/>
          <w:shd w:val="clear" w:color="auto" w:fill="FFFFFF"/>
        </w:rPr>
        <w:t>Anaesth</w:t>
      </w:r>
      <w:proofErr w:type="spellEnd"/>
      <w:r w:rsidRPr="003C4394">
        <w:rPr>
          <w:rFonts w:ascii="Arial" w:hAnsi="Arial" w:cs="Arial"/>
          <w:color w:val="212121"/>
          <w:sz w:val="20"/>
          <w:szCs w:val="20"/>
          <w:shd w:val="clear" w:color="auto" w:fill="FFFFFF"/>
        </w:rPr>
        <w:t xml:space="preserve">. 2022 Jan;128(1):77-88.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10.1016/j.bja.2021.09.036.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Nov 30. PMID: 34857359; PMCID: PMC8787783</w:t>
      </w:r>
    </w:p>
    <w:p w14:paraId="1828AC85"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B6F26C8"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Sen K, Whitehead M, </w:t>
      </w:r>
      <w:r w:rsidRPr="003C4394">
        <w:rPr>
          <w:rFonts w:ascii="Arial" w:hAnsi="Arial" w:cs="Arial"/>
          <w:b/>
          <w:bCs/>
          <w:color w:val="212121"/>
          <w:sz w:val="20"/>
          <w:szCs w:val="20"/>
          <w:shd w:val="clear" w:color="auto" w:fill="FFFFFF"/>
        </w:rPr>
        <w:t>Castillo Pinto C</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Caldovic</w:t>
      </w:r>
      <w:proofErr w:type="spellEnd"/>
      <w:r w:rsidRPr="003C4394">
        <w:rPr>
          <w:rFonts w:ascii="Arial" w:hAnsi="Arial" w:cs="Arial"/>
          <w:color w:val="212121"/>
          <w:sz w:val="20"/>
          <w:szCs w:val="20"/>
          <w:shd w:val="clear" w:color="auto" w:fill="FFFFFF"/>
        </w:rPr>
        <w:t xml:space="preserve"> L, </w:t>
      </w:r>
      <w:proofErr w:type="spellStart"/>
      <w:r w:rsidRPr="003C4394">
        <w:rPr>
          <w:rFonts w:ascii="Arial" w:hAnsi="Arial" w:cs="Arial"/>
          <w:color w:val="212121"/>
          <w:sz w:val="20"/>
          <w:szCs w:val="20"/>
          <w:shd w:val="clear" w:color="auto" w:fill="FFFFFF"/>
        </w:rPr>
        <w:t>Gropman</w:t>
      </w:r>
      <w:proofErr w:type="spellEnd"/>
      <w:r w:rsidRPr="003C4394">
        <w:rPr>
          <w:rFonts w:ascii="Arial" w:hAnsi="Arial" w:cs="Arial"/>
          <w:color w:val="212121"/>
          <w:sz w:val="20"/>
          <w:szCs w:val="20"/>
          <w:shd w:val="clear" w:color="auto" w:fill="FFFFFF"/>
        </w:rPr>
        <w:t xml:space="preserve"> A. Fifteen years of urea cycle disorders brain research: Looking back, looking forward. Anal </w:t>
      </w:r>
      <w:proofErr w:type="spellStart"/>
      <w:r w:rsidRPr="003C4394">
        <w:rPr>
          <w:rFonts w:ascii="Arial" w:hAnsi="Arial" w:cs="Arial"/>
          <w:color w:val="212121"/>
          <w:sz w:val="20"/>
          <w:szCs w:val="20"/>
          <w:shd w:val="clear" w:color="auto" w:fill="FFFFFF"/>
        </w:rPr>
        <w:t>Biochem</w:t>
      </w:r>
      <w:proofErr w:type="spellEnd"/>
      <w:r w:rsidRPr="003C4394">
        <w:rPr>
          <w:rFonts w:ascii="Arial" w:hAnsi="Arial" w:cs="Arial"/>
          <w:color w:val="212121"/>
          <w:sz w:val="20"/>
          <w:szCs w:val="20"/>
          <w:shd w:val="clear" w:color="auto" w:fill="FFFFFF"/>
        </w:rPr>
        <w:t xml:space="preserve">. 2022 Jan </w:t>
      </w:r>
      <w:proofErr w:type="gramStart"/>
      <w:r w:rsidRPr="003C4394">
        <w:rPr>
          <w:rFonts w:ascii="Arial" w:hAnsi="Arial" w:cs="Arial"/>
          <w:color w:val="212121"/>
          <w:sz w:val="20"/>
          <w:szCs w:val="20"/>
          <w:shd w:val="clear" w:color="auto" w:fill="FFFFFF"/>
        </w:rPr>
        <w:t>1;636:114343</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10.1016/j.ab.2021.114343.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Oct 9. PMID: 34637785; PMCID: PMC8671367.</w:t>
      </w:r>
    </w:p>
    <w:p w14:paraId="222FB6E7"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B88734B"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Castillo-Pinto C</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Lamotte</w:t>
      </w:r>
      <w:proofErr w:type="spellEnd"/>
      <w:r w:rsidRPr="003C4394">
        <w:rPr>
          <w:rFonts w:ascii="Arial" w:hAnsi="Arial" w:cs="Arial"/>
          <w:color w:val="212121"/>
          <w:sz w:val="20"/>
          <w:szCs w:val="20"/>
          <w:shd w:val="clear" w:color="auto" w:fill="FFFFFF"/>
        </w:rPr>
        <w:t xml:space="preserve"> G, Mehta A, </w:t>
      </w:r>
      <w:proofErr w:type="spellStart"/>
      <w:r w:rsidRPr="003C4394">
        <w:rPr>
          <w:rFonts w:ascii="Arial" w:hAnsi="Arial" w:cs="Arial"/>
          <w:color w:val="212121"/>
          <w:sz w:val="20"/>
          <w:szCs w:val="20"/>
          <w:shd w:val="clear" w:color="auto" w:fill="FFFFFF"/>
        </w:rPr>
        <w:t>Sonti</w:t>
      </w:r>
      <w:proofErr w:type="spellEnd"/>
      <w:r w:rsidRPr="003C4394">
        <w:rPr>
          <w:rFonts w:ascii="Arial" w:hAnsi="Arial" w:cs="Arial"/>
          <w:color w:val="212121"/>
          <w:sz w:val="20"/>
          <w:szCs w:val="20"/>
          <w:shd w:val="clear" w:color="auto" w:fill="FFFFFF"/>
        </w:rPr>
        <w:t xml:space="preserve"> R, Di Maria G, Ruiz D, Kumar PN, </w:t>
      </w:r>
      <w:proofErr w:type="spellStart"/>
      <w:r w:rsidRPr="003C4394">
        <w:rPr>
          <w:rFonts w:ascii="Arial" w:hAnsi="Arial" w:cs="Arial"/>
          <w:color w:val="212121"/>
          <w:sz w:val="20"/>
          <w:szCs w:val="20"/>
          <w:shd w:val="clear" w:color="auto" w:fill="FFFFFF"/>
        </w:rPr>
        <w:t>Stemer</w:t>
      </w:r>
      <w:proofErr w:type="spellEnd"/>
      <w:r w:rsidRPr="003C4394">
        <w:rPr>
          <w:rFonts w:ascii="Arial" w:hAnsi="Arial" w:cs="Arial"/>
          <w:color w:val="212121"/>
          <w:sz w:val="20"/>
          <w:szCs w:val="20"/>
          <w:shd w:val="clear" w:color="auto" w:fill="FFFFFF"/>
        </w:rPr>
        <w:t xml:space="preserve"> AB, Denny MC. Healthcare Worker </w:t>
      </w:r>
      <w:proofErr w:type="gramStart"/>
      <w:r w:rsidRPr="003C4394">
        <w:rPr>
          <w:rFonts w:ascii="Arial" w:hAnsi="Arial" w:cs="Arial"/>
          <w:color w:val="212121"/>
          <w:sz w:val="20"/>
          <w:szCs w:val="20"/>
          <w:shd w:val="clear" w:color="auto" w:fill="FFFFFF"/>
        </w:rPr>
        <w:t>With</w:t>
      </w:r>
      <w:proofErr w:type="gramEnd"/>
      <w:r w:rsidRPr="003C4394">
        <w:rPr>
          <w:rFonts w:ascii="Arial" w:hAnsi="Arial" w:cs="Arial"/>
          <w:color w:val="212121"/>
          <w:sz w:val="20"/>
          <w:szCs w:val="20"/>
          <w:shd w:val="clear" w:color="auto" w:fill="FFFFFF"/>
        </w:rPr>
        <w:t xml:space="preserve"> Large Vessel Acute Ischemic Stroke Likely Related to Mild SARS-CoV-2 Infection. </w:t>
      </w:r>
      <w:proofErr w:type="spellStart"/>
      <w:r w:rsidRPr="003C4394">
        <w:rPr>
          <w:rFonts w:ascii="Arial" w:hAnsi="Arial" w:cs="Arial"/>
          <w:color w:val="212121"/>
          <w:sz w:val="20"/>
          <w:szCs w:val="20"/>
          <w:shd w:val="clear" w:color="auto" w:fill="FFFFFF"/>
        </w:rPr>
        <w:t>Neurohospitalist</w:t>
      </w:r>
      <w:proofErr w:type="spellEnd"/>
      <w:r w:rsidRPr="003C4394">
        <w:rPr>
          <w:rFonts w:ascii="Arial" w:hAnsi="Arial" w:cs="Arial"/>
          <w:color w:val="212121"/>
          <w:sz w:val="20"/>
          <w:szCs w:val="20"/>
          <w:shd w:val="clear" w:color="auto" w:fill="FFFFFF"/>
        </w:rPr>
        <w:t xml:space="preserve">. 2022 Jan;12(1):48-56.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10.1177/1941874420966845.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2020 Nov 10. PMID: 34950386; PMCID: PMC8689530.</w:t>
      </w:r>
    </w:p>
    <w:p w14:paraId="5CBBC0A3"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9DA167E" w14:textId="77777777" w:rsidR="00BC2FB7" w:rsidRPr="003C4394" w:rsidRDefault="00BC2FB7" w:rsidP="00BC2FB7">
      <w:pPr>
        <w:spacing w:after="0" w:line="240" w:lineRule="auto"/>
        <w:rPr>
          <w:rFonts w:ascii="Arial" w:hAnsi="Arial" w:cs="Arial"/>
          <w:color w:val="212121"/>
          <w:sz w:val="20"/>
          <w:szCs w:val="20"/>
          <w:shd w:val="clear" w:color="auto" w:fill="FFFFFF"/>
        </w:rPr>
      </w:pPr>
      <w:proofErr w:type="spellStart"/>
      <w:r w:rsidRPr="003C4394">
        <w:rPr>
          <w:rFonts w:ascii="Arial" w:hAnsi="Arial" w:cs="Arial"/>
          <w:color w:val="212121"/>
          <w:sz w:val="20"/>
          <w:szCs w:val="20"/>
          <w:shd w:val="clear" w:color="auto" w:fill="FFFFFF"/>
        </w:rPr>
        <w:lastRenderedPageBreak/>
        <w:t>Kirschen</w:t>
      </w:r>
      <w:proofErr w:type="spellEnd"/>
      <w:r w:rsidRPr="003C4394">
        <w:rPr>
          <w:rFonts w:ascii="Arial" w:hAnsi="Arial" w:cs="Arial"/>
          <w:color w:val="212121"/>
          <w:sz w:val="20"/>
          <w:szCs w:val="20"/>
          <w:shd w:val="clear" w:color="auto" w:fill="FFFFFF"/>
        </w:rPr>
        <w:t xml:space="preserve"> MP, </w:t>
      </w:r>
      <w:proofErr w:type="spellStart"/>
      <w:r w:rsidRPr="003C4394">
        <w:rPr>
          <w:rFonts w:ascii="Arial" w:hAnsi="Arial" w:cs="Arial"/>
          <w:color w:val="212121"/>
          <w:sz w:val="20"/>
          <w:szCs w:val="20"/>
          <w:shd w:val="clear" w:color="auto" w:fill="FFFFFF"/>
        </w:rPr>
        <w:t>LaRovere</w:t>
      </w:r>
      <w:proofErr w:type="spellEnd"/>
      <w:r w:rsidRPr="003C4394">
        <w:rPr>
          <w:rFonts w:ascii="Arial" w:hAnsi="Arial" w:cs="Arial"/>
          <w:color w:val="212121"/>
          <w:sz w:val="20"/>
          <w:szCs w:val="20"/>
          <w:shd w:val="clear" w:color="auto" w:fill="FFFFFF"/>
        </w:rPr>
        <w:t xml:space="preserve"> K, Balakrishnan B, </w:t>
      </w:r>
      <w:proofErr w:type="spellStart"/>
      <w:r w:rsidRPr="003C4394">
        <w:rPr>
          <w:rFonts w:ascii="Arial" w:hAnsi="Arial" w:cs="Arial"/>
          <w:color w:val="212121"/>
          <w:sz w:val="20"/>
          <w:szCs w:val="20"/>
          <w:shd w:val="clear" w:color="auto" w:fill="FFFFFF"/>
        </w:rPr>
        <w:t>Erklauer</w:t>
      </w:r>
      <w:proofErr w:type="spellEnd"/>
      <w:r w:rsidRPr="003C4394">
        <w:rPr>
          <w:rFonts w:ascii="Arial" w:hAnsi="Arial" w:cs="Arial"/>
          <w:color w:val="212121"/>
          <w:sz w:val="20"/>
          <w:szCs w:val="20"/>
          <w:shd w:val="clear" w:color="auto" w:fill="FFFFFF"/>
        </w:rPr>
        <w:t xml:space="preserve"> J, Francoeur C, Ganesan SL, </w:t>
      </w:r>
      <w:proofErr w:type="spellStart"/>
      <w:r w:rsidRPr="003C4394">
        <w:rPr>
          <w:rFonts w:ascii="Arial" w:hAnsi="Arial" w:cs="Arial"/>
          <w:color w:val="212121"/>
          <w:sz w:val="20"/>
          <w:szCs w:val="20"/>
          <w:shd w:val="clear" w:color="auto" w:fill="FFFFFF"/>
        </w:rPr>
        <w:t>Jayakar</w:t>
      </w:r>
      <w:proofErr w:type="spellEnd"/>
      <w:r w:rsidRPr="003C4394">
        <w:rPr>
          <w:rFonts w:ascii="Arial" w:hAnsi="Arial" w:cs="Arial"/>
          <w:color w:val="212121"/>
          <w:sz w:val="20"/>
          <w:szCs w:val="20"/>
          <w:shd w:val="clear" w:color="auto" w:fill="FFFFFF"/>
        </w:rPr>
        <w:t xml:space="preserve"> A, Lovett M, </w:t>
      </w:r>
      <w:proofErr w:type="spellStart"/>
      <w:r w:rsidRPr="003C4394">
        <w:rPr>
          <w:rFonts w:ascii="Arial" w:hAnsi="Arial" w:cs="Arial"/>
          <w:color w:val="212121"/>
          <w:sz w:val="20"/>
          <w:szCs w:val="20"/>
          <w:shd w:val="clear" w:color="auto" w:fill="FFFFFF"/>
        </w:rPr>
        <w:t>Luchette</w:t>
      </w:r>
      <w:proofErr w:type="spellEnd"/>
      <w:r w:rsidRPr="003C4394">
        <w:rPr>
          <w:rFonts w:ascii="Arial" w:hAnsi="Arial" w:cs="Arial"/>
          <w:color w:val="212121"/>
          <w:sz w:val="20"/>
          <w:szCs w:val="20"/>
          <w:shd w:val="clear" w:color="auto" w:fill="FFFFFF"/>
        </w:rPr>
        <w:t xml:space="preserve"> M, Press CA, Wolf M, </w:t>
      </w:r>
      <w:proofErr w:type="spellStart"/>
      <w:r w:rsidRPr="003C4394">
        <w:rPr>
          <w:rFonts w:ascii="Arial" w:hAnsi="Arial" w:cs="Arial"/>
          <w:color w:val="212121"/>
          <w:sz w:val="20"/>
          <w:szCs w:val="20"/>
          <w:shd w:val="clear" w:color="auto" w:fill="FFFFFF"/>
        </w:rPr>
        <w:t>Ferrazzano</w:t>
      </w:r>
      <w:proofErr w:type="spellEnd"/>
      <w:r w:rsidRPr="003C4394">
        <w:rPr>
          <w:rFonts w:ascii="Arial" w:hAnsi="Arial" w:cs="Arial"/>
          <w:color w:val="212121"/>
          <w:sz w:val="20"/>
          <w:szCs w:val="20"/>
          <w:shd w:val="clear" w:color="auto" w:fill="FFFFFF"/>
        </w:rPr>
        <w:t xml:space="preserve"> P, </w:t>
      </w: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Appavu</w:t>
      </w:r>
      <w:proofErr w:type="spellEnd"/>
      <w:r w:rsidRPr="003C4394">
        <w:rPr>
          <w:rFonts w:ascii="Arial" w:hAnsi="Arial" w:cs="Arial"/>
          <w:color w:val="212121"/>
          <w:sz w:val="20"/>
          <w:szCs w:val="20"/>
          <w:shd w:val="clear" w:color="auto" w:fill="FFFFFF"/>
        </w:rPr>
        <w:t xml:space="preserve"> B; Pediatric Neurocritical Care Research Group (PNCRG). A Survey of Neuromonitoring Practices in North American Pediatric Intensive Care Units.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Jan;126:125</w:t>
      </w:r>
      <w:proofErr w:type="gramEnd"/>
      <w:r w:rsidRPr="003C4394">
        <w:rPr>
          <w:rFonts w:ascii="Arial" w:hAnsi="Arial" w:cs="Arial"/>
          <w:color w:val="212121"/>
          <w:sz w:val="20"/>
          <w:szCs w:val="20"/>
          <w:shd w:val="clear" w:color="auto" w:fill="FFFFFF"/>
        </w:rPr>
        <w:t xml:space="preserve">-130.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10.1016/j.pediatrneurol.2021.11.002.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Nov 12. PMID: 34864306; PMCID: PMC9135309.</w:t>
      </w:r>
    </w:p>
    <w:p w14:paraId="2E9D9B1E"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6F54A257"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sz w:val="20"/>
          <w:szCs w:val="20"/>
        </w:rPr>
        <w:t xml:space="preserve">Stokes JC, Bornstein RL, James K, Park KY, Spencer K, Vo K, Snell JC, Johnson BM, Morgan PG, </w:t>
      </w:r>
      <w:proofErr w:type="spellStart"/>
      <w:r w:rsidRPr="003C4394">
        <w:rPr>
          <w:rFonts w:ascii="Arial" w:hAnsi="Arial" w:cs="Arial"/>
          <w:sz w:val="20"/>
          <w:szCs w:val="20"/>
        </w:rPr>
        <w:t>Sedensky</w:t>
      </w:r>
      <w:proofErr w:type="spellEnd"/>
      <w:r w:rsidRPr="003C4394">
        <w:rPr>
          <w:rFonts w:ascii="Arial" w:hAnsi="Arial" w:cs="Arial"/>
          <w:sz w:val="20"/>
          <w:szCs w:val="20"/>
        </w:rPr>
        <w:t xml:space="preserve"> MM, </w:t>
      </w:r>
      <w:proofErr w:type="spellStart"/>
      <w:r w:rsidRPr="003C4394">
        <w:rPr>
          <w:rFonts w:ascii="Arial" w:hAnsi="Arial" w:cs="Arial"/>
          <w:sz w:val="20"/>
          <w:szCs w:val="20"/>
        </w:rPr>
        <w:t>Baertsch</w:t>
      </w:r>
      <w:proofErr w:type="spellEnd"/>
      <w:r w:rsidRPr="003C4394">
        <w:rPr>
          <w:rFonts w:ascii="Arial" w:hAnsi="Arial" w:cs="Arial"/>
          <w:sz w:val="20"/>
          <w:szCs w:val="20"/>
        </w:rPr>
        <w:t xml:space="preserve"> N, </w:t>
      </w:r>
      <w:r w:rsidRPr="003C4394">
        <w:rPr>
          <w:rFonts w:ascii="Arial" w:hAnsi="Arial" w:cs="Arial"/>
          <w:b/>
          <w:bCs/>
          <w:sz w:val="20"/>
          <w:szCs w:val="20"/>
        </w:rPr>
        <w:t>Johnson SC</w:t>
      </w:r>
      <w:r w:rsidRPr="003C4394">
        <w:rPr>
          <w:rFonts w:ascii="Arial" w:hAnsi="Arial" w:cs="Arial"/>
          <w:sz w:val="20"/>
          <w:szCs w:val="20"/>
        </w:rPr>
        <w:t xml:space="preserve">: Leukocytes mediate disease pathogenesis in the Ndufs4(KO) mouse model of Leigh syndrome. </w:t>
      </w:r>
      <w:r w:rsidRPr="003C4394">
        <w:rPr>
          <w:rFonts w:ascii="Arial" w:hAnsi="Arial" w:cs="Arial"/>
          <w:i/>
          <w:iCs/>
          <w:sz w:val="20"/>
          <w:szCs w:val="20"/>
        </w:rPr>
        <w:t>JCI Insight</w:t>
      </w:r>
      <w:r w:rsidRPr="003C4394">
        <w:rPr>
          <w:rFonts w:ascii="Arial" w:hAnsi="Arial" w:cs="Arial"/>
          <w:sz w:val="20"/>
          <w:szCs w:val="20"/>
        </w:rPr>
        <w:t>. Jan 20, 2022. PMID: 35050903</w:t>
      </w:r>
    </w:p>
    <w:p w14:paraId="1CE4D8A5"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1258014B"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Keene JC, Woods B, </w:t>
      </w:r>
      <w:r w:rsidRPr="003C4394">
        <w:rPr>
          <w:rFonts w:ascii="Arial" w:hAnsi="Arial" w:cs="Arial"/>
          <w:b/>
          <w:bCs/>
          <w:color w:val="212121"/>
          <w:sz w:val="20"/>
          <w:szCs w:val="20"/>
          <w:shd w:val="clear" w:color="auto" w:fill="FFFFFF"/>
        </w:rPr>
        <w:t>Wainwright M</w:t>
      </w:r>
      <w:r w:rsidRPr="003C4394">
        <w:rPr>
          <w:rFonts w:ascii="Arial" w:hAnsi="Arial" w:cs="Arial"/>
          <w:color w:val="212121"/>
          <w:sz w:val="20"/>
          <w:szCs w:val="20"/>
          <w:shd w:val="clear" w:color="auto" w:fill="FFFFFF"/>
        </w:rPr>
        <w:t xml:space="preserve">, King M, </w:t>
      </w:r>
      <w:r w:rsidRPr="003C4394">
        <w:rPr>
          <w:rFonts w:ascii="Arial" w:hAnsi="Arial" w:cs="Arial"/>
          <w:b/>
          <w:bCs/>
          <w:color w:val="212121"/>
          <w:sz w:val="20"/>
          <w:szCs w:val="20"/>
          <w:shd w:val="clear" w:color="auto" w:fill="FFFFFF"/>
        </w:rPr>
        <w:t>Morgan LA</w:t>
      </w:r>
      <w:r w:rsidRPr="003C4394">
        <w:rPr>
          <w:rFonts w:ascii="Arial" w:hAnsi="Arial" w:cs="Arial"/>
          <w:color w:val="212121"/>
          <w:sz w:val="20"/>
          <w:szCs w:val="20"/>
          <w:shd w:val="clear" w:color="auto" w:fill="FFFFFF"/>
        </w:rPr>
        <w:t xml:space="preserve">. Optimized Benzodiazepine Treatment of Pediatric Status Epilepticus Through a Standardized Emergency Medical Services Resuscitation Tool. </w:t>
      </w:r>
      <w:proofErr w:type="spellStart"/>
      <w:r w:rsidRPr="003C4394">
        <w:rPr>
          <w:rFonts w:ascii="Arial" w:hAnsi="Arial" w:cs="Arial"/>
          <w:color w:val="212121"/>
          <w:sz w:val="20"/>
          <w:szCs w:val="20"/>
          <w:shd w:val="clear" w:color="auto" w:fill="FFFFFF"/>
        </w:rPr>
        <w:t>Pediatr</w:t>
      </w:r>
      <w:proofErr w:type="spellEnd"/>
      <w:r w:rsidRPr="003C4394">
        <w:rPr>
          <w:rFonts w:ascii="Arial" w:hAnsi="Arial" w:cs="Arial"/>
          <w:color w:val="212121"/>
          <w:sz w:val="20"/>
          <w:szCs w:val="20"/>
          <w:shd w:val="clear" w:color="auto" w:fill="FFFFFF"/>
        </w:rPr>
        <w:t xml:space="preserve"> Neurol. 2022 </w:t>
      </w:r>
      <w:proofErr w:type="gramStart"/>
      <w:r w:rsidRPr="003C4394">
        <w:rPr>
          <w:rFonts w:ascii="Arial" w:hAnsi="Arial" w:cs="Arial"/>
          <w:color w:val="212121"/>
          <w:sz w:val="20"/>
          <w:szCs w:val="20"/>
          <w:shd w:val="clear" w:color="auto" w:fill="FFFFFF"/>
        </w:rPr>
        <w:t>Jan;126:50</w:t>
      </w:r>
      <w:proofErr w:type="gramEnd"/>
      <w:r w:rsidRPr="003C4394">
        <w:rPr>
          <w:rFonts w:ascii="Arial" w:hAnsi="Arial" w:cs="Arial"/>
          <w:color w:val="212121"/>
          <w:sz w:val="20"/>
          <w:szCs w:val="20"/>
          <w:shd w:val="clear" w:color="auto" w:fill="FFFFFF"/>
        </w:rPr>
        <w:t xml:space="preserve">-55.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10.1016/j.pediatrneurol.2021.10.001.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Oct 9. PMID: 34736064.</w:t>
      </w:r>
    </w:p>
    <w:p w14:paraId="55365B6F"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15E8C37"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color w:val="212121"/>
          <w:sz w:val="20"/>
          <w:szCs w:val="20"/>
          <w:shd w:val="clear" w:color="auto" w:fill="FFFFFF"/>
        </w:rPr>
        <w:t xml:space="preserve">Shurtleff HA, Poliakov A, Barry D, Wright JN, Warner MH, </w:t>
      </w:r>
      <w:r w:rsidRPr="003C4394">
        <w:rPr>
          <w:rFonts w:ascii="Arial" w:hAnsi="Arial" w:cs="Arial"/>
          <w:b/>
          <w:bCs/>
          <w:color w:val="212121"/>
          <w:sz w:val="20"/>
          <w:szCs w:val="20"/>
          <w:shd w:val="clear" w:color="auto" w:fill="FFFFFF"/>
        </w:rPr>
        <w:t>Novotny EJ</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Marashly</w:t>
      </w:r>
      <w:proofErr w:type="spellEnd"/>
      <w:r w:rsidRPr="003C4394">
        <w:rPr>
          <w:rFonts w:ascii="Arial" w:hAnsi="Arial" w:cs="Arial"/>
          <w:color w:val="212121"/>
          <w:sz w:val="20"/>
          <w:szCs w:val="20"/>
          <w:shd w:val="clear" w:color="auto" w:fill="FFFFFF"/>
        </w:rPr>
        <w:t xml:space="preserve"> A, Buckley R, Goldstein HE, Hauptman JS, Ojemann JG, Shaw DWW. A clinically applicable functional MRI memory paradigm for use with pediatric patients. Epilepsy </w:t>
      </w:r>
      <w:proofErr w:type="spellStart"/>
      <w:r w:rsidRPr="003C4394">
        <w:rPr>
          <w:rFonts w:ascii="Arial" w:hAnsi="Arial" w:cs="Arial"/>
          <w:color w:val="212121"/>
          <w:sz w:val="20"/>
          <w:szCs w:val="20"/>
          <w:shd w:val="clear" w:color="auto" w:fill="FFFFFF"/>
        </w:rPr>
        <w:t>Behav</w:t>
      </w:r>
      <w:proofErr w:type="spellEnd"/>
      <w:r w:rsidRPr="003C4394">
        <w:rPr>
          <w:rFonts w:ascii="Arial" w:hAnsi="Arial" w:cs="Arial"/>
          <w:color w:val="212121"/>
          <w:sz w:val="20"/>
          <w:szCs w:val="20"/>
          <w:shd w:val="clear" w:color="auto" w:fill="FFFFFF"/>
        </w:rPr>
        <w:t xml:space="preserve">. 2022 </w:t>
      </w:r>
      <w:proofErr w:type="gramStart"/>
      <w:r w:rsidRPr="003C4394">
        <w:rPr>
          <w:rFonts w:ascii="Arial" w:hAnsi="Arial" w:cs="Arial"/>
          <w:color w:val="212121"/>
          <w:sz w:val="20"/>
          <w:szCs w:val="20"/>
          <w:shd w:val="clear" w:color="auto" w:fill="FFFFFF"/>
        </w:rPr>
        <w:t>Jan;126:108461</w:t>
      </w:r>
      <w:proofErr w:type="gramEnd"/>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10.1016/j.yebeh.2021.108461.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Dec 9. PMID: 34896785.</w:t>
      </w:r>
    </w:p>
    <w:p w14:paraId="4335DA1F"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03FD9D53"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Wainwright MS</w:t>
      </w:r>
      <w:r w:rsidRPr="003C4394">
        <w:rPr>
          <w:rFonts w:ascii="Arial" w:hAnsi="Arial" w:cs="Arial"/>
          <w:color w:val="212121"/>
          <w:sz w:val="20"/>
          <w:szCs w:val="20"/>
          <w:shd w:val="clear" w:color="auto" w:fill="FFFFFF"/>
        </w:rPr>
        <w:t xml:space="preserve">, </w:t>
      </w:r>
      <w:proofErr w:type="spellStart"/>
      <w:r w:rsidRPr="003C4394">
        <w:rPr>
          <w:rFonts w:ascii="Arial" w:hAnsi="Arial" w:cs="Arial"/>
          <w:color w:val="212121"/>
          <w:sz w:val="20"/>
          <w:szCs w:val="20"/>
          <w:shd w:val="clear" w:color="auto" w:fill="FFFFFF"/>
        </w:rPr>
        <w:t>Guilliams</w:t>
      </w:r>
      <w:proofErr w:type="spellEnd"/>
      <w:r w:rsidRPr="003C4394">
        <w:rPr>
          <w:rFonts w:ascii="Arial" w:hAnsi="Arial" w:cs="Arial"/>
          <w:color w:val="212121"/>
          <w:sz w:val="20"/>
          <w:szCs w:val="20"/>
          <w:shd w:val="clear" w:color="auto" w:fill="FFFFFF"/>
        </w:rPr>
        <w:t xml:space="preserve"> K, Kannan S, Simon DW, Tasker RC, </w:t>
      </w:r>
      <w:proofErr w:type="spellStart"/>
      <w:r w:rsidRPr="003C4394">
        <w:rPr>
          <w:rFonts w:ascii="Arial" w:hAnsi="Arial" w:cs="Arial"/>
          <w:color w:val="212121"/>
          <w:sz w:val="20"/>
          <w:szCs w:val="20"/>
          <w:shd w:val="clear" w:color="auto" w:fill="FFFFFF"/>
        </w:rPr>
        <w:t>Traube</w:t>
      </w:r>
      <w:proofErr w:type="spellEnd"/>
      <w:r w:rsidRPr="003C4394">
        <w:rPr>
          <w:rFonts w:ascii="Arial" w:hAnsi="Arial" w:cs="Arial"/>
          <w:color w:val="212121"/>
          <w:sz w:val="20"/>
          <w:szCs w:val="20"/>
          <w:shd w:val="clear" w:color="auto" w:fill="FFFFFF"/>
        </w:rPr>
        <w:t xml:space="preserve"> C, Pineda J; Pediatric Organ Dysfunction Information Update Mandate (PODIUM) Collaborative. Acute Neurologic Dysfunction in Critically Ill Children: The PODIUM Consensus Conference. Pediatrics. 2022 Jan 1;149(1 Suppl 1</w:t>
      </w:r>
      <w:proofErr w:type="gramStart"/>
      <w:r w:rsidRPr="003C4394">
        <w:rPr>
          <w:rFonts w:ascii="Arial" w:hAnsi="Arial" w:cs="Arial"/>
          <w:color w:val="212121"/>
          <w:sz w:val="20"/>
          <w:szCs w:val="20"/>
          <w:shd w:val="clear" w:color="auto" w:fill="FFFFFF"/>
        </w:rPr>
        <w:t>):S</w:t>
      </w:r>
      <w:proofErr w:type="gramEnd"/>
      <w:r w:rsidRPr="003C4394">
        <w:rPr>
          <w:rFonts w:ascii="Arial" w:hAnsi="Arial" w:cs="Arial"/>
          <w:color w:val="212121"/>
          <w:sz w:val="20"/>
          <w:szCs w:val="20"/>
          <w:shd w:val="clear" w:color="auto" w:fill="FFFFFF"/>
        </w:rPr>
        <w:t xml:space="preserve">32-S38.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10.1542/peds.2021-052888E. PMID: 34970681</w:t>
      </w:r>
    </w:p>
    <w:p w14:paraId="33892643" w14:textId="77777777" w:rsidR="00BC2FB7" w:rsidRPr="003C4394" w:rsidRDefault="00BC2FB7" w:rsidP="00BC2FB7">
      <w:pPr>
        <w:spacing w:after="0" w:line="240" w:lineRule="auto"/>
        <w:rPr>
          <w:rFonts w:ascii="Arial" w:hAnsi="Arial" w:cs="Arial"/>
          <w:color w:val="212121"/>
          <w:sz w:val="20"/>
          <w:szCs w:val="20"/>
          <w:shd w:val="clear" w:color="auto" w:fill="FFFFFF"/>
        </w:rPr>
      </w:pPr>
    </w:p>
    <w:p w14:paraId="2F8D9927" w14:textId="77777777" w:rsidR="00BC2FB7" w:rsidRDefault="00BC2FB7" w:rsidP="00BC2FB7">
      <w:pPr>
        <w:spacing w:after="0" w:line="240" w:lineRule="auto"/>
        <w:rPr>
          <w:rFonts w:ascii="Arial" w:hAnsi="Arial" w:cs="Arial"/>
          <w:b/>
          <w:bCs/>
          <w:color w:val="212121"/>
          <w:sz w:val="20"/>
          <w:szCs w:val="20"/>
          <w:shd w:val="clear" w:color="auto" w:fill="FFFFFF"/>
        </w:rPr>
      </w:pPr>
      <w:proofErr w:type="spellStart"/>
      <w:r w:rsidRPr="00FF06C8">
        <w:rPr>
          <w:rFonts w:ascii="Arial" w:hAnsi="Arial" w:cs="Arial"/>
          <w:color w:val="212121"/>
          <w:sz w:val="20"/>
          <w:szCs w:val="20"/>
          <w:shd w:val="clear" w:color="auto" w:fill="FFFFFF"/>
        </w:rPr>
        <w:t>Bembea</w:t>
      </w:r>
      <w:proofErr w:type="spellEnd"/>
      <w:r w:rsidRPr="00FF06C8">
        <w:rPr>
          <w:rFonts w:ascii="Arial" w:hAnsi="Arial" w:cs="Arial"/>
          <w:color w:val="212121"/>
          <w:sz w:val="20"/>
          <w:szCs w:val="20"/>
          <w:shd w:val="clear" w:color="auto" w:fill="FFFFFF"/>
        </w:rPr>
        <w:t xml:space="preserve"> MM, Agus M, </w:t>
      </w:r>
      <w:proofErr w:type="spellStart"/>
      <w:r w:rsidRPr="00FF06C8">
        <w:rPr>
          <w:rFonts w:ascii="Arial" w:hAnsi="Arial" w:cs="Arial"/>
          <w:color w:val="212121"/>
          <w:sz w:val="20"/>
          <w:szCs w:val="20"/>
          <w:shd w:val="clear" w:color="auto" w:fill="FFFFFF"/>
        </w:rPr>
        <w:t>Akcan-Arikan</w:t>
      </w:r>
      <w:proofErr w:type="spellEnd"/>
      <w:r w:rsidRPr="00FF06C8">
        <w:rPr>
          <w:rFonts w:ascii="Arial" w:hAnsi="Arial" w:cs="Arial"/>
          <w:color w:val="212121"/>
          <w:sz w:val="20"/>
          <w:szCs w:val="20"/>
          <w:shd w:val="clear" w:color="auto" w:fill="FFFFFF"/>
        </w:rPr>
        <w:t xml:space="preserve"> A, Alexander P, Basu R, Bennett TD, Bohn D, </w:t>
      </w:r>
      <w:proofErr w:type="spellStart"/>
      <w:r w:rsidRPr="00FF06C8">
        <w:rPr>
          <w:rFonts w:ascii="Arial" w:hAnsi="Arial" w:cs="Arial"/>
          <w:color w:val="212121"/>
          <w:sz w:val="20"/>
          <w:szCs w:val="20"/>
          <w:shd w:val="clear" w:color="auto" w:fill="FFFFFF"/>
        </w:rPr>
        <w:t>Brandão</w:t>
      </w:r>
      <w:proofErr w:type="spellEnd"/>
      <w:r w:rsidRPr="00FF06C8">
        <w:rPr>
          <w:rFonts w:ascii="Arial" w:hAnsi="Arial" w:cs="Arial"/>
          <w:color w:val="212121"/>
          <w:sz w:val="20"/>
          <w:szCs w:val="20"/>
          <w:shd w:val="clear" w:color="auto" w:fill="FFFFFF"/>
        </w:rPr>
        <w:t xml:space="preserve"> LR, Brown AM, </w:t>
      </w:r>
      <w:proofErr w:type="spellStart"/>
      <w:r w:rsidRPr="00FF06C8">
        <w:rPr>
          <w:rFonts w:ascii="Arial" w:hAnsi="Arial" w:cs="Arial"/>
          <w:color w:val="212121"/>
          <w:sz w:val="20"/>
          <w:szCs w:val="20"/>
          <w:shd w:val="clear" w:color="auto" w:fill="FFFFFF"/>
        </w:rPr>
        <w:t>Carcillo</w:t>
      </w:r>
      <w:proofErr w:type="spellEnd"/>
      <w:r w:rsidRPr="00FF06C8">
        <w:rPr>
          <w:rFonts w:ascii="Arial" w:hAnsi="Arial" w:cs="Arial"/>
          <w:color w:val="212121"/>
          <w:sz w:val="20"/>
          <w:szCs w:val="20"/>
          <w:shd w:val="clear" w:color="auto" w:fill="FFFFFF"/>
        </w:rPr>
        <w:t xml:space="preserve"> JA, </w:t>
      </w:r>
      <w:proofErr w:type="spellStart"/>
      <w:r w:rsidRPr="00FF06C8">
        <w:rPr>
          <w:rFonts w:ascii="Arial" w:hAnsi="Arial" w:cs="Arial"/>
          <w:color w:val="212121"/>
          <w:sz w:val="20"/>
          <w:szCs w:val="20"/>
          <w:shd w:val="clear" w:color="auto" w:fill="FFFFFF"/>
        </w:rPr>
        <w:t>Checchia</w:t>
      </w:r>
      <w:proofErr w:type="spellEnd"/>
      <w:r w:rsidRPr="00FF06C8">
        <w:rPr>
          <w:rFonts w:ascii="Arial" w:hAnsi="Arial" w:cs="Arial"/>
          <w:color w:val="212121"/>
          <w:sz w:val="20"/>
          <w:szCs w:val="20"/>
          <w:shd w:val="clear" w:color="auto" w:fill="FFFFFF"/>
        </w:rPr>
        <w:t xml:space="preserve"> P, </w:t>
      </w:r>
      <w:proofErr w:type="spellStart"/>
      <w:r w:rsidRPr="00FF06C8">
        <w:rPr>
          <w:rFonts w:ascii="Arial" w:hAnsi="Arial" w:cs="Arial"/>
          <w:color w:val="212121"/>
          <w:sz w:val="20"/>
          <w:szCs w:val="20"/>
          <w:shd w:val="clear" w:color="auto" w:fill="FFFFFF"/>
        </w:rPr>
        <w:t>Cholette</w:t>
      </w:r>
      <w:proofErr w:type="spellEnd"/>
      <w:r w:rsidRPr="00FF06C8">
        <w:rPr>
          <w:rFonts w:ascii="Arial" w:hAnsi="Arial" w:cs="Arial"/>
          <w:color w:val="212121"/>
          <w:sz w:val="20"/>
          <w:szCs w:val="20"/>
          <w:shd w:val="clear" w:color="auto" w:fill="FFFFFF"/>
        </w:rPr>
        <w:t xml:space="preserve"> J, </w:t>
      </w:r>
      <w:proofErr w:type="spellStart"/>
      <w:r w:rsidRPr="00FF06C8">
        <w:rPr>
          <w:rFonts w:ascii="Arial" w:hAnsi="Arial" w:cs="Arial"/>
          <w:color w:val="212121"/>
          <w:sz w:val="20"/>
          <w:szCs w:val="20"/>
          <w:shd w:val="clear" w:color="auto" w:fill="FFFFFF"/>
        </w:rPr>
        <w:t>Cheifetz</w:t>
      </w:r>
      <w:proofErr w:type="spellEnd"/>
      <w:r w:rsidRPr="00FF06C8">
        <w:rPr>
          <w:rFonts w:ascii="Arial" w:hAnsi="Arial" w:cs="Arial"/>
          <w:color w:val="212121"/>
          <w:sz w:val="20"/>
          <w:szCs w:val="20"/>
          <w:shd w:val="clear" w:color="auto" w:fill="FFFFFF"/>
        </w:rPr>
        <w:t xml:space="preserve"> IM, Cornell T, Doctor A, </w:t>
      </w:r>
      <w:proofErr w:type="spellStart"/>
      <w:r w:rsidRPr="00FF06C8">
        <w:rPr>
          <w:rFonts w:ascii="Arial" w:hAnsi="Arial" w:cs="Arial"/>
          <w:color w:val="212121"/>
          <w:sz w:val="20"/>
          <w:szCs w:val="20"/>
          <w:shd w:val="clear" w:color="auto" w:fill="FFFFFF"/>
        </w:rPr>
        <w:t>Eckerle</w:t>
      </w:r>
      <w:proofErr w:type="spellEnd"/>
      <w:r w:rsidRPr="00FF06C8">
        <w:rPr>
          <w:rFonts w:ascii="Arial" w:hAnsi="Arial" w:cs="Arial"/>
          <w:color w:val="212121"/>
          <w:sz w:val="20"/>
          <w:szCs w:val="20"/>
          <w:shd w:val="clear" w:color="auto" w:fill="FFFFFF"/>
        </w:rPr>
        <w:t xml:space="preserve"> M, Erickson S, Farris RWD, Faustino EVS, Fitzgerald JC, Fuhrman DY, Giuliano JS, </w:t>
      </w:r>
      <w:proofErr w:type="spellStart"/>
      <w:r w:rsidRPr="00FF06C8">
        <w:rPr>
          <w:rFonts w:ascii="Arial" w:hAnsi="Arial" w:cs="Arial"/>
          <w:color w:val="212121"/>
          <w:sz w:val="20"/>
          <w:szCs w:val="20"/>
          <w:shd w:val="clear" w:color="auto" w:fill="FFFFFF"/>
        </w:rPr>
        <w:t>Guilliams</w:t>
      </w:r>
      <w:proofErr w:type="spellEnd"/>
      <w:r w:rsidRPr="00FF06C8">
        <w:rPr>
          <w:rFonts w:ascii="Arial" w:hAnsi="Arial" w:cs="Arial"/>
          <w:color w:val="212121"/>
          <w:sz w:val="20"/>
          <w:szCs w:val="20"/>
          <w:shd w:val="clear" w:color="auto" w:fill="FFFFFF"/>
        </w:rPr>
        <w:t xml:space="preserve"> K, </w:t>
      </w:r>
      <w:proofErr w:type="spellStart"/>
      <w:r w:rsidRPr="00FF06C8">
        <w:rPr>
          <w:rFonts w:ascii="Arial" w:hAnsi="Arial" w:cs="Arial"/>
          <w:color w:val="212121"/>
          <w:sz w:val="20"/>
          <w:szCs w:val="20"/>
          <w:shd w:val="clear" w:color="auto" w:fill="FFFFFF"/>
        </w:rPr>
        <w:t>Gaies</w:t>
      </w:r>
      <w:proofErr w:type="spellEnd"/>
      <w:r w:rsidRPr="00FF06C8">
        <w:rPr>
          <w:rFonts w:ascii="Arial" w:hAnsi="Arial" w:cs="Arial"/>
          <w:color w:val="212121"/>
          <w:sz w:val="20"/>
          <w:szCs w:val="20"/>
          <w:shd w:val="clear" w:color="auto" w:fill="FFFFFF"/>
        </w:rPr>
        <w:t xml:space="preserve"> M, Gorga SM, Hall M, Hanson SJ, Hartman M, </w:t>
      </w:r>
      <w:proofErr w:type="spellStart"/>
      <w:r w:rsidRPr="00FF06C8">
        <w:rPr>
          <w:rFonts w:ascii="Arial" w:hAnsi="Arial" w:cs="Arial"/>
          <w:color w:val="212121"/>
          <w:sz w:val="20"/>
          <w:szCs w:val="20"/>
          <w:shd w:val="clear" w:color="auto" w:fill="FFFFFF"/>
        </w:rPr>
        <w:t>Hassinger</w:t>
      </w:r>
      <w:proofErr w:type="spellEnd"/>
      <w:r w:rsidRPr="00FF06C8">
        <w:rPr>
          <w:rFonts w:ascii="Arial" w:hAnsi="Arial" w:cs="Arial"/>
          <w:color w:val="212121"/>
          <w:sz w:val="20"/>
          <w:szCs w:val="20"/>
          <w:shd w:val="clear" w:color="auto" w:fill="FFFFFF"/>
        </w:rPr>
        <w:t xml:space="preserve"> AB, Irving SY, Jeffries H, </w:t>
      </w:r>
      <w:proofErr w:type="spellStart"/>
      <w:r w:rsidRPr="00FF06C8">
        <w:rPr>
          <w:rFonts w:ascii="Arial" w:hAnsi="Arial" w:cs="Arial"/>
          <w:color w:val="212121"/>
          <w:sz w:val="20"/>
          <w:szCs w:val="20"/>
          <w:shd w:val="clear" w:color="auto" w:fill="FFFFFF"/>
        </w:rPr>
        <w:t>Jouvet</w:t>
      </w:r>
      <w:proofErr w:type="spellEnd"/>
      <w:r w:rsidRPr="00FF06C8">
        <w:rPr>
          <w:rFonts w:ascii="Arial" w:hAnsi="Arial" w:cs="Arial"/>
          <w:color w:val="212121"/>
          <w:sz w:val="20"/>
          <w:szCs w:val="20"/>
          <w:shd w:val="clear" w:color="auto" w:fill="FFFFFF"/>
        </w:rPr>
        <w:t xml:space="preserve"> P, Kannan S, Karam O, </w:t>
      </w:r>
      <w:proofErr w:type="spellStart"/>
      <w:r w:rsidRPr="00FF06C8">
        <w:rPr>
          <w:rFonts w:ascii="Arial" w:hAnsi="Arial" w:cs="Arial"/>
          <w:color w:val="212121"/>
          <w:sz w:val="20"/>
          <w:szCs w:val="20"/>
          <w:shd w:val="clear" w:color="auto" w:fill="FFFFFF"/>
        </w:rPr>
        <w:t>Khemani</w:t>
      </w:r>
      <w:proofErr w:type="spellEnd"/>
      <w:r w:rsidRPr="00FF06C8">
        <w:rPr>
          <w:rFonts w:ascii="Arial" w:hAnsi="Arial" w:cs="Arial"/>
          <w:color w:val="212121"/>
          <w:sz w:val="20"/>
          <w:szCs w:val="20"/>
          <w:shd w:val="clear" w:color="auto" w:fill="FFFFFF"/>
        </w:rPr>
        <w:t xml:space="preserve"> RG, </w:t>
      </w:r>
      <w:proofErr w:type="spellStart"/>
      <w:r w:rsidRPr="00FF06C8">
        <w:rPr>
          <w:rFonts w:ascii="Arial" w:hAnsi="Arial" w:cs="Arial"/>
          <w:color w:val="212121"/>
          <w:sz w:val="20"/>
          <w:szCs w:val="20"/>
          <w:shd w:val="clear" w:color="auto" w:fill="FFFFFF"/>
        </w:rPr>
        <w:t>Kissoon</w:t>
      </w:r>
      <w:proofErr w:type="spellEnd"/>
      <w:r w:rsidRPr="00FF06C8">
        <w:rPr>
          <w:rFonts w:ascii="Arial" w:hAnsi="Arial" w:cs="Arial"/>
          <w:color w:val="212121"/>
          <w:sz w:val="20"/>
          <w:szCs w:val="20"/>
          <w:shd w:val="clear" w:color="auto" w:fill="FFFFFF"/>
        </w:rPr>
        <w:t xml:space="preserve"> N, Lacroix J, </w:t>
      </w:r>
      <w:proofErr w:type="spellStart"/>
      <w:r w:rsidRPr="00FF06C8">
        <w:rPr>
          <w:rFonts w:ascii="Arial" w:hAnsi="Arial" w:cs="Arial"/>
          <w:color w:val="212121"/>
          <w:sz w:val="20"/>
          <w:szCs w:val="20"/>
          <w:shd w:val="clear" w:color="auto" w:fill="FFFFFF"/>
        </w:rPr>
        <w:t>Laussen</w:t>
      </w:r>
      <w:proofErr w:type="spellEnd"/>
      <w:r w:rsidRPr="00FF06C8">
        <w:rPr>
          <w:rFonts w:ascii="Arial" w:hAnsi="Arial" w:cs="Arial"/>
          <w:color w:val="212121"/>
          <w:sz w:val="20"/>
          <w:szCs w:val="20"/>
          <w:shd w:val="clear" w:color="auto" w:fill="FFFFFF"/>
        </w:rPr>
        <w:t xml:space="preserve"> P, Leclerc F, Lee JH, </w:t>
      </w:r>
      <w:proofErr w:type="spellStart"/>
      <w:r w:rsidRPr="00FF06C8">
        <w:rPr>
          <w:rFonts w:ascii="Arial" w:hAnsi="Arial" w:cs="Arial"/>
          <w:color w:val="212121"/>
          <w:sz w:val="20"/>
          <w:szCs w:val="20"/>
          <w:shd w:val="clear" w:color="auto" w:fill="FFFFFF"/>
        </w:rPr>
        <w:t>Leteurtre</w:t>
      </w:r>
      <w:proofErr w:type="spellEnd"/>
      <w:r w:rsidRPr="00FF06C8">
        <w:rPr>
          <w:rFonts w:ascii="Arial" w:hAnsi="Arial" w:cs="Arial"/>
          <w:color w:val="212121"/>
          <w:sz w:val="20"/>
          <w:szCs w:val="20"/>
          <w:shd w:val="clear" w:color="auto" w:fill="FFFFFF"/>
        </w:rPr>
        <w:t xml:space="preserve"> S, </w:t>
      </w:r>
      <w:proofErr w:type="spellStart"/>
      <w:r w:rsidRPr="00FF06C8">
        <w:rPr>
          <w:rFonts w:ascii="Arial" w:hAnsi="Arial" w:cs="Arial"/>
          <w:color w:val="212121"/>
          <w:sz w:val="20"/>
          <w:szCs w:val="20"/>
          <w:shd w:val="clear" w:color="auto" w:fill="FFFFFF"/>
        </w:rPr>
        <w:t>Lobner</w:t>
      </w:r>
      <w:proofErr w:type="spellEnd"/>
      <w:r w:rsidRPr="00FF06C8">
        <w:rPr>
          <w:rFonts w:ascii="Arial" w:hAnsi="Arial" w:cs="Arial"/>
          <w:color w:val="212121"/>
          <w:sz w:val="20"/>
          <w:szCs w:val="20"/>
          <w:shd w:val="clear" w:color="auto" w:fill="FFFFFF"/>
        </w:rPr>
        <w:t xml:space="preserve"> K, McKiernan PJ, Menon K, </w:t>
      </w:r>
      <w:proofErr w:type="spellStart"/>
      <w:r w:rsidRPr="00FF06C8">
        <w:rPr>
          <w:rFonts w:ascii="Arial" w:hAnsi="Arial" w:cs="Arial"/>
          <w:color w:val="212121"/>
          <w:sz w:val="20"/>
          <w:szCs w:val="20"/>
          <w:shd w:val="clear" w:color="auto" w:fill="FFFFFF"/>
        </w:rPr>
        <w:t>Monagle</w:t>
      </w:r>
      <w:proofErr w:type="spellEnd"/>
      <w:r w:rsidRPr="00FF06C8">
        <w:rPr>
          <w:rFonts w:ascii="Arial" w:hAnsi="Arial" w:cs="Arial"/>
          <w:color w:val="212121"/>
          <w:sz w:val="20"/>
          <w:szCs w:val="20"/>
          <w:shd w:val="clear" w:color="auto" w:fill="FFFFFF"/>
        </w:rPr>
        <w:t xml:space="preserve"> P, </w:t>
      </w:r>
      <w:proofErr w:type="spellStart"/>
      <w:r w:rsidRPr="00FF06C8">
        <w:rPr>
          <w:rFonts w:ascii="Arial" w:hAnsi="Arial" w:cs="Arial"/>
          <w:color w:val="212121"/>
          <w:sz w:val="20"/>
          <w:szCs w:val="20"/>
          <w:shd w:val="clear" w:color="auto" w:fill="FFFFFF"/>
        </w:rPr>
        <w:t>Muszynski</w:t>
      </w:r>
      <w:proofErr w:type="spellEnd"/>
      <w:r w:rsidRPr="00FF06C8">
        <w:rPr>
          <w:rFonts w:ascii="Arial" w:hAnsi="Arial" w:cs="Arial"/>
          <w:color w:val="212121"/>
          <w:sz w:val="20"/>
          <w:szCs w:val="20"/>
          <w:shd w:val="clear" w:color="auto" w:fill="FFFFFF"/>
        </w:rPr>
        <w:t xml:space="preserve"> JA, </w:t>
      </w:r>
      <w:proofErr w:type="spellStart"/>
      <w:r w:rsidRPr="00FF06C8">
        <w:rPr>
          <w:rFonts w:ascii="Arial" w:hAnsi="Arial" w:cs="Arial"/>
          <w:color w:val="212121"/>
          <w:sz w:val="20"/>
          <w:szCs w:val="20"/>
          <w:shd w:val="clear" w:color="auto" w:fill="FFFFFF"/>
        </w:rPr>
        <w:t>Odetola</w:t>
      </w:r>
      <w:proofErr w:type="spellEnd"/>
      <w:r w:rsidRPr="00FF06C8">
        <w:rPr>
          <w:rFonts w:ascii="Arial" w:hAnsi="Arial" w:cs="Arial"/>
          <w:color w:val="212121"/>
          <w:sz w:val="20"/>
          <w:szCs w:val="20"/>
          <w:shd w:val="clear" w:color="auto" w:fill="FFFFFF"/>
        </w:rPr>
        <w:t xml:space="preserve"> F, Parker R, Pathan N, Pierce RW, Pineda J, Prince JM, Robinson KA, Rowan CM, Ryerson LM, Sanchez-Pinto LN, </w:t>
      </w:r>
      <w:proofErr w:type="spellStart"/>
      <w:r w:rsidRPr="00FF06C8">
        <w:rPr>
          <w:rFonts w:ascii="Arial" w:hAnsi="Arial" w:cs="Arial"/>
          <w:color w:val="212121"/>
          <w:sz w:val="20"/>
          <w:szCs w:val="20"/>
          <w:shd w:val="clear" w:color="auto" w:fill="FFFFFF"/>
        </w:rPr>
        <w:t>Schlapbach</w:t>
      </w:r>
      <w:proofErr w:type="spellEnd"/>
      <w:r w:rsidRPr="00FF06C8">
        <w:rPr>
          <w:rFonts w:ascii="Arial" w:hAnsi="Arial" w:cs="Arial"/>
          <w:color w:val="212121"/>
          <w:sz w:val="20"/>
          <w:szCs w:val="20"/>
          <w:shd w:val="clear" w:color="auto" w:fill="FFFFFF"/>
        </w:rPr>
        <w:t xml:space="preserve"> LJ, </w:t>
      </w:r>
      <w:proofErr w:type="spellStart"/>
      <w:r w:rsidRPr="00FF06C8">
        <w:rPr>
          <w:rFonts w:ascii="Arial" w:hAnsi="Arial" w:cs="Arial"/>
          <w:color w:val="212121"/>
          <w:sz w:val="20"/>
          <w:szCs w:val="20"/>
          <w:shd w:val="clear" w:color="auto" w:fill="FFFFFF"/>
        </w:rPr>
        <w:t>Selewski</w:t>
      </w:r>
      <w:proofErr w:type="spellEnd"/>
      <w:r w:rsidRPr="00FF06C8">
        <w:rPr>
          <w:rFonts w:ascii="Arial" w:hAnsi="Arial" w:cs="Arial"/>
          <w:color w:val="212121"/>
          <w:sz w:val="20"/>
          <w:szCs w:val="20"/>
          <w:shd w:val="clear" w:color="auto" w:fill="FFFFFF"/>
        </w:rPr>
        <w:t xml:space="preserve"> DT, </w:t>
      </w:r>
      <w:proofErr w:type="spellStart"/>
      <w:r w:rsidRPr="00FF06C8">
        <w:rPr>
          <w:rFonts w:ascii="Arial" w:hAnsi="Arial" w:cs="Arial"/>
          <w:color w:val="212121"/>
          <w:sz w:val="20"/>
          <w:szCs w:val="20"/>
          <w:shd w:val="clear" w:color="auto" w:fill="FFFFFF"/>
        </w:rPr>
        <w:t>Shekerdemian</w:t>
      </w:r>
      <w:proofErr w:type="spellEnd"/>
      <w:r w:rsidRPr="00FF06C8">
        <w:rPr>
          <w:rFonts w:ascii="Arial" w:hAnsi="Arial" w:cs="Arial"/>
          <w:color w:val="212121"/>
          <w:sz w:val="20"/>
          <w:szCs w:val="20"/>
          <w:shd w:val="clear" w:color="auto" w:fill="FFFFFF"/>
        </w:rPr>
        <w:t xml:space="preserve"> LS, Simon D, Smith LS, Squires JE, Squires RH, Sutherland SM, Ouellette Y, Spaeder MC, Srinivasan V, Steiner ME, Tasker RC, Thiagarajan R, Thomas N, </w:t>
      </w:r>
      <w:proofErr w:type="spellStart"/>
      <w:r w:rsidRPr="00FF06C8">
        <w:rPr>
          <w:rFonts w:ascii="Arial" w:hAnsi="Arial" w:cs="Arial"/>
          <w:color w:val="212121"/>
          <w:sz w:val="20"/>
          <w:szCs w:val="20"/>
          <w:shd w:val="clear" w:color="auto" w:fill="FFFFFF"/>
        </w:rPr>
        <w:t>Tissieres</w:t>
      </w:r>
      <w:proofErr w:type="spellEnd"/>
      <w:r w:rsidRPr="00FF06C8">
        <w:rPr>
          <w:rFonts w:ascii="Arial" w:hAnsi="Arial" w:cs="Arial"/>
          <w:color w:val="212121"/>
          <w:sz w:val="20"/>
          <w:szCs w:val="20"/>
          <w:shd w:val="clear" w:color="auto" w:fill="FFFFFF"/>
        </w:rPr>
        <w:t xml:space="preserve"> P, </w:t>
      </w:r>
      <w:proofErr w:type="spellStart"/>
      <w:r w:rsidRPr="00FF06C8">
        <w:rPr>
          <w:rFonts w:ascii="Arial" w:hAnsi="Arial" w:cs="Arial"/>
          <w:color w:val="212121"/>
          <w:sz w:val="20"/>
          <w:szCs w:val="20"/>
          <w:shd w:val="clear" w:color="auto" w:fill="FFFFFF"/>
        </w:rPr>
        <w:t>Traube</w:t>
      </w:r>
      <w:proofErr w:type="spellEnd"/>
      <w:r w:rsidRPr="00FF06C8">
        <w:rPr>
          <w:rFonts w:ascii="Arial" w:hAnsi="Arial" w:cs="Arial"/>
          <w:color w:val="212121"/>
          <w:sz w:val="20"/>
          <w:szCs w:val="20"/>
          <w:shd w:val="clear" w:color="auto" w:fill="FFFFFF"/>
        </w:rPr>
        <w:t xml:space="preserve"> C, Tucci M, </w:t>
      </w:r>
      <w:proofErr w:type="spellStart"/>
      <w:r w:rsidRPr="00FF06C8">
        <w:rPr>
          <w:rFonts w:ascii="Arial" w:hAnsi="Arial" w:cs="Arial"/>
          <w:color w:val="212121"/>
          <w:sz w:val="20"/>
          <w:szCs w:val="20"/>
          <w:shd w:val="clear" w:color="auto" w:fill="FFFFFF"/>
        </w:rPr>
        <w:t>Typpo</w:t>
      </w:r>
      <w:proofErr w:type="spellEnd"/>
      <w:r w:rsidRPr="00FF06C8">
        <w:rPr>
          <w:rFonts w:ascii="Arial" w:hAnsi="Arial" w:cs="Arial"/>
          <w:color w:val="212121"/>
          <w:sz w:val="20"/>
          <w:szCs w:val="20"/>
          <w:shd w:val="clear" w:color="auto" w:fill="FFFFFF"/>
        </w:rPr>
        <w:t xml:space="preserve"> KV, </w:t>
      </w:r>
      <w:r w:rsidRPr="00FF06C8">
        <w:rPr>
          <w:rFonts w:ascii="Arial" w:hAnsi="Arial" w:cs="Arial"/>
          <w:b/>
          <w:bCs/>
          <w:color w:val="212121"/>
          <w:sz w:val="20"/>
          <w:szCs w:val="20"/>
          <w:shd w:val="clear" w:color="auto" w:fill="FFFFFF"/>
        </w:rPr>
        <w:t>Wainwright MS</w:t>
      </w:r>
      <w:r w:rsidRPr="00FF06C8">
        <w:rPr>
          <w:rFonts w:ascii="Arial" w:hAnsi="Arial" w:cs="Arial"/>
          <w:color w:val="212121"/>
          <w:sz w:val="20"/>
          <w:szCs w:val="20"/>
          <w:shd w:val="clear" w:color="auto" w:fill="FFFFFF"/>
        </w:rPr>
        <w:t xml:space="preserve">, Ward SL, Watson RS, Weiss S, Whitney J, Willson D, Wynn JL, </w:t>
      </w:r>
      <w:proofErr w:type="spellStart"/>
      <w:r w:rsidRPr="00FF06C8">
        <w:rPr>
          <w:rFonts w:ascii="Arial" w:hAnsi="Arial" w:cs="Arial"/>
          <w:color w:val="212121"/>
          <w:sz w:val="20"/>
          <w:szCs w:val="20"/>
          <w:shd w:val="clear" w:color="auto" w:fill="FFFFFF"/>
        </w:rPr>
        <w:t>Yehya</w:t>
      </w:r>
      <w:proofErr w:type="spellEnd"/>
      <w:r w:rsidRPr="00FF06C8">
        <w:rPr>
          <w:rFonts w:ascii="Arial" w:hAnsi="Arial" w:cs="Arial"/>
          <w:color w:val="212121"/>
          <w:sz w:val="20"/>
          <w:szCs w:val="20"/>
          <w:shd w:val="clear" w:color="auto" w:fill="FFFFFF"/>
        </w:rPr>
        <w:t xml:space="preserve"> N, Zimmerman JJ. Pediatric Organ Dysfunction Information Update Mandate (PODIUM) Contemporary Organ Dysfunction Criteria: Executive Summary. Pediatrics. 2022 Jan 1;149(1 Suppl 1</w:t>
      </w:r>
      <w:proofErr w:type="gramStart"/>
      <w:r w:rsidRPr="00FF06C8">
        <w:rPr>
          <w:rFonts w:ascii="Arial" w:hAnsi="Arial" w:cs="Arial"/>
          <w:color w:val="212121"/>
          <w:sz w:val="20"/>
          <w:szCs w:val="20"/>
          <w:shd w:val="clear" w:color="auto" w:fill="FFFFFF"/>
        </w:rPr>
        <w:t>):S</w:t>
      </w:r>
      <w:proofErr w:type="gramEnd"/>
      <w:r w:rsidRPr="00FF06C8">
        <w:rPr>
          <w:rFonts w:ascii="Arial" w:hAnsi="Arial" w:cs="Arial"/>
          <w:color w:val="212121"/>
          <w:sz w:val="20"/>
          <w:szCs w:val="20"/>
          <w:shd w:val="clear" w:color="auto" w:fill="FFFFFF"/>
        </w:rPr>
        <w:t xml:space="preserve">1-S12. </w:t>
      </w:r>
      <w:proofErr w:type="spellStart"/>
      <w:r w:rsidRPr="00FF06C8">
        <w:rPr>
          <w:rFonts w:ascii="Arial" w:hAnsi="Arial" w:cs="Arial"/>
          <w:color w:val="212121"/>
          <w:sz w:val="20"/>
          <w:szCs w:val="20"/>
          <w:shd w:val="clear" w:color="auto" w:fill="FFFFFF"/>
        </w:rPr>
        <w:t>doi</w:t>
      </w:r>
      <w:proofErr w:type="spellEnd"/>
      <w:r w:rsidRPr="00FF06C8">
        <w:rPr>
          <w:rFonts w:ascii="Arial" w:hAnsi="Arial" w:cs="Arial"/>
          <w:color w:val="212121"/>
          <w:sz w:val="20"/>
          <w:szCs w:val="20"/>
          <w:shd w:val="clear" w:color="auto" w:fill="FFFFFF"/>
        </w:rPr>
        <w:t>: 10.1542/peds.2021-052888B. PMID: 34970673; PMCID: PMC9599725</w:t>
      </w:r>
      <w:r>
        <w:rPr>
          <w:rFonts w:ascii="Segoe UI" w:hAnsi="Segoe UI" w:cs="Segoe UI"/>
          <w:color w:val="212121"/>
          <w:shd w:val="clear" w:color="auto" w:fill="FFFFFF"/>
        </w:rPr>
        <w:t>.</w:t>
      </w:r>
    </w:p>
    <w:p w14:paraId="66394B93" w14:textId="77777777" w:rsidR="00BC2FB7" w:rsidRDefault="00BC2FB7" w:rsidP="00BC2FB7">
      <w:pPr>
        <w:spacing w:after="0" w:line="240" w:lineRule="auto"/>
        <w:rPr>
          <w:rFonts w:ascii="Arial" w:hAnsi="Arial" w:cs="Arial"/>
          <w:b/>
          <w:bCs/>
          <w:color w:val="212121"/>
          <w:sz w:val="20"/>
          <w:szCs w:val="20"/>
          <w:shd w:val="clear" w:color="auto" w:fill="FFFFFF"/>
        </w:rPr>
      </w:pPr>
    </w:p>
    <w:p w14:paraId="3F154183" w14:textId="77777777" w:rsidR="00BC2FB7" w:rsidRPr="003C4394" w:rsidRDefault="00BC2FB7" w:rsidP="00BC2FB7">
      <w:pPr>
        <w:spacing w:after="0" w:line="240" w:lineRule="auto"/>
        <w:rPr>
          <w:rFonts w:ascii="Arial" w:hAnsi="Arial" w:cs="Arial"/>
          <w:color w:val="212121"/>
          <w:sz w:val="20"/>
          <w:szCs w:val="20"/>
          <w:shd w:val="clear" w:color="auto" w:fill="FFFFFF"/>
        </w:rPr>
      </w:pPr>
      <w:r w:rsidRPr="003C4394">
        <w:rPr>
          <w:rFonts w:ascii="Arial" w:hAnsi="Arial" w:cs="Arial"/>
          <w:b/>
          <w:bCs/>
          <w:color w:val="212121"/>
          <w:sz w:val="20"/>
          <w:szCs w:val="20"/>
          <w:shd w:val="clear" w:color="auto" w:fill="FFFFFF"/>
        </w:rPr>
        <w:t>Tully HM</w:t>
      </w:r>
      <w:r w:rsidRPr="003C4394">
        <w:rPr>
          <w:rFonts w:ascii="Arial" w:hAnsi="Arial" w:cs="Arial"/>
          <w:color w:val="212121"/>
          <w:sz w:val="20"/>
          <w:szCs w:val="20"/>
          <w:shd w:val="clear" w:color="auto" w:fill="FFFFFF"/>
        </w:rPr>
        <w:t xml:space="preserve">, Doherty D, </w:t>
      </w:r>
      <w:r w:rsidRPr="003C4394">
        <w:rPr>
          <w:rFonts w:ascii="Arial" w:hAnsi="Arial" w:cs="Arial"/>
          <w:b/>
          <w:bCs/>
          <w:color w:val="212121"/>
          <w:sz w:val="20"/>
          <w:szCs w:val="20"/>
          <w:shd w:val="clear" w:color="auto" w:fill="FFFFFF"/>
        </w:rPr>
        <w:t>Wainwright M</w:t>
      </w:r>
      <w:r w:rsidRPr="003C4394">
        <w:rPr>
          <w:rFonts w:ascii="Arial" w:hAnsi="Arial" w:cs="Arial"/>
          <w:color w:val="212121"/>
          <w:sz w:val="20"/>
          <w:szCs w:val="20"/>
          <w:shd w:val="clear" w:color="auto" w:fill="FFFFFF"/>
        </w:rPr>
        <w:t xml:space="preserve">. Mortality in pediatric hydrocephalus. Dev Med Child Neurol. 2022 Jan;64(1):112-117. </w:t>
      </w:r>
      <w:proofErr w:type="spellStart"/>
      <w:r w:rsidRPr="003C4394">
        <w:rPr>
          <w:rFonts w:ascii="Arial" w:hAnsi="Arial" w:cs="Arial"/>
          <w:color w:val="212121"/>
          <w:sz w:val="20"/>
          <w:szCs w:val="20"/>
          <w:shd w:val="clear" w:color="auto" w:fill="FFFFFF"/>
        </w:rPr>
        <w:t>doi</w:t>
      </w:r>
      <w:proofErr w:type="spellEnd"/>
      <w:r w:rsidRPr="003C4394">
        <w:rPr>
          <w:rFonts w:ascii="Arial" w:hAnsi="Arial" w:cs="Arial"/>
          <w:color w:val="212121"/>
          <w:sz w:val="20"/>
          <w:szCs w:val="20"/>
          <w:shd w:val="clear" w:color="auto" w:fill="FFFFFF"/>
        </w:rPr>
        <w:t xml:space="preserve">: 10.1111/dmcn.14975. </w:t>
      </w:r>
      <w:proofErr w:type="spellStart"/>
      <w:r w:rsidRPr="003C4394">
        <w:rPr>
          <w:rFonts w:ascii="Arial" w:hAnsi="Arial" w:cs="Arial"/>
          <w:color w:val="212121"/>
          <w:sz w:val="20"/>
          <w:szCs w:val="20"/>
          <w:shd w:val="clear" w:color="auto" w:fill="FFFFFF"/>
        </w:rPr>
        <w:t>Epub</w:t>
      </w:r>
      <w:proofErr w:type="spellEnd"/>
      <w:r w:rsidRPr="003C4394">
        <w:rPr>
          <w:rFonts w:ascii="Arial" w:hAnsi="Arial" w:cs="Arial"/>
          <w:color w:val="212121"/>
          <w:sz w:val="20"/>
          <w:szCs w:val="20"/>
          <w:shd w:val="clear" w:color="auto" w:fill="FFFFFF"/>
        </w:rPr>
        <w:t xml:space="preserve"> 2021 Jul 15. PMID: 34268734; </w:t>
      </w:r>
      <w:proofErr w:type="gramStart"/>
      <w:r w:rsidRPr="003C4394">
        <w:rPr>
          <w:rFonts w:ascii="Arial" w:hAnsi="Arial" w:cs="Arial"/>
          <w:color w:val="212121"/>
          <w:sz w:val="20"/>
          <w:szCs w:val="20"/>
          <w:shd w:val="clear" w:color="auto" w:fill="FFFFFF"/>
        </w:rPr>
        <w:t>PMCID :</w:t>
      </w:r>
      <w:proofErr w:type="gramEnd"/>
      <w:r w:rsidRPr="003C4394">
        <w:rPr>
          <w:rFonts w:ascii="Arial" w:hAnsi="Arial" w:cs="Arial"/>
          <w:color w:val="212121"/>
          <w:sz w:val="20"/>
          <w:szCs w:val="20"/>
          <w:shd w:val="clear" w:color="auto" w:fill="FFFFFF"/>
        </w:rPr>
        <w:t xml:space="preserve"> PMC8671148</w:t>
      </w:r>
    </w:p>
    <w:p w14:paraId="16421B27" w14:textId="77777777" w:rsidR="00BC2FB7" w:rsidRPr="00BC2FB7" w:rsidRDefault="00BC2FB7" w:rsidP="00AB44A9">
      <w:pPr>
        <w:spacing w:after="0" w:line="240" w:lineRule="auto"/>
        <w:rPr>
          <w:rFonts w:ascii="Arial" w:hAnsi="Arial" w:cs="Arial"/>
          <w:b/>
          <w:bCs/>
          <w:sz w:val="24"/>
          <w:szCs w:val="24"/>
        </w:rPr>
      </w:pPr>
    </w:p>
    <w:p w14:paraId="3091CCF3" w14:textId="463C66D7" w:rsidR="00AB44A9" w:rsidRPr="00982BE3" w:rsidRDefault="00AB44A9" w:rsidP="00AB44A9">
      <w:pPr>
        <w:spacing w:after="0" w:line="240" w:lineRule="auto"/>
        <w:rPr>
          <w:rFonts w:ascii="Arial" w:hAnsi="Arial" w:cs="Arial"/>
          <w:b/>
          <w:bCs/>
          <w:sz w:val="44"/>
          <w:szCs w:val="44"/>
        </w:rPr>
      </w:pPr>
      <w:r w:rsidRPr="00982BE3">
        <w:rPr>
          <w:rFonts w:ascii="Arial" w:hAnsi="Arial" w:cs="Arial"/>
          <w:b/>
          <w:bCs/>
          <w:sz w:val="44"/>
          <w:szCs w:val="44"/>
        </w:rPr>
        <w:t>2021</w:t>
      </w:r>
    </w:p>
    <w:p w14:paraId="64705DA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0EF3962" w14:textId="77777777" w:rsidR="007D1B09" w:rsidRPr="00982BE3" w:rsidRDefault="007D1B09" w:rsidP="007D1B09">
      <w:pPr>
        <w:spacing w:after="0" w:line="240" w:lineRule="auto"/>
        <w:rPr>
          <w:rFonts w:ascii="Segoe UI" w:hAnsi="Segoe UI" w:cs="Segoe UI"/>
          <w:color w:val="212121"/>
          <w:shd w:val="clear" w:color="auto" w:fill="FFFFFF"/>
        </w:rPr>
      </w:pPr>
      <w:proofErr w:type="spellStart"/>
      <w:r w:rsidRPr="00982BE3">
        <w:rPr>
          <w:rFonts w:ascii="Arial" w:hAnsi="Arial" w:cs="Arial"/>
          <w:color w:val="212121"/>
          <w:sz w:val="20"/>
          <w:szCs w:val="20"/>
          <w:shd w:val="clear" w:color="auto" w:fill="FFFFFF"/>
        </w:rPr>
        <w:t>Faulhaber</w:t>
      </w:r>
      <w:proofErr w:type="spellEnd"/>
      <w:r w:rsidRPr="00982BE3">
        <w:rPr>
          <w:rFonts w:ascii="Arial" w:hAnsi="Arial" w:cs="Arial"/>
          <w:color w:val="212121"/>
          <w:sz w:val="20"/>
          <w:szCs w:val="20"/>
          <w:shd w:val="clear" w:color="auto" w:fill="FFFFFF"/>
        </w:rPr>
        <w:t xml:space="preserve"> LD, Phuong AQ, </w:t>
      </w:r>
      <w:proofErr w:type="spellStart"/>
      <w:r w:rsidRPr="00982BE3">
        <w:rPr>
          <w:rFonts w:ascii="Arial" w:hAnsi="Arial" w:cs="Arial"/>
          <w:color w:val="212121"/>
          <w:sz w:val="20"/>
          <w:szCs w:val="20"/>
          <w:shd w:val="clear" w:color="auto" w:fill="FFFFFF"/>
        </w:rPr>
        <w:t>Hartsuyker</w:t>
      </w:r>
      <w:proofErr w:type="spellEnd"/>
      <w:r w:rsidRPr="00982BE3">
        <w:rPr>
          <w:rFonts w:ascii="Arial" w:hAnsi="Arial" w:cs="Arial"/>
          <w:color w:val="212121"/>
          <w:sz w:val="20"/>
          <w:szCs w:val="20"/>
          <w:shd w:val="clear" w:color="auto" w:fill="FFFFFF"/>
        </w:rPr>
        <w:t xml:space="preserve"> KJ, Cho Y, </w:t>
      </w:r>
      <w:proofErr w:type="spellStart"/>
      <w:r w:rsidRPr="00982BE3">
        <w:rPr>
          <w:rFonts w:ascii="Arial" w:hAnsi="Arial" w:cs="Arial"/>
          <w:color w:val="212121"/>
          <w:sz w:val="20"/>
          <w:szCs w:val="20"/>
          <w:shd w:val="clear" w:color="auto" w:fill="FFFFFF"/>
        </w:rPr>
        <w:t>Mand</w:t>
      </w:r>
      <w:proofErr w:type="spellEnd"/>
      <w:r w:rsidRPr="00982BE3">
        <w:rPr>
          <w:rFonts w:ascii="Arial" w:hAnsi="Arial" w:cs="Arial"/>
          <w:color w:val="212121"/>
          <w:sz w:val="20"/>
          <w:szCs w:val="20"/>
          <w:shd w:val="clear" w:color="auto" w:fill="FFFFFF"/>
        </w:rPr>
        <w:t xml:space="preserve"> KK, Harper SD, Olson AK, Garden GA, Shih AY, </w:t>
      </w:r>
      <w:r w:rsidRPr="00982BE3">
        <w:rPr>
          <w:rFonts w:ascii="Arial" w:hAnsi="Arial" w:cs="Arial"/>
          <w:b/>
          <w:bCs/>
          <w:color w:val="212121"/>
          <w:sz w:val="20"/>
          <w:szCs w:val="20"/>
          <w:shd w:val="clear" w:color="auto" w:fill="FFFFFF"/>
        </w:rPr>
        <w:t>Gust J</w:t>
      </w:r>
      <w:r w:rsidRPr="00982BE3">
        <w:rPr>
          <w:rFonts w:ascii="Arial" w:hAnsi="Arial" w:cs="Arial"/>
          <w:color w:val="212121"/>
          <w:sz w:val="20"/>
          <w:szCs w:val="20"/>
          <w:shd w:val="clear" w:color="auto" w:fill="FFFFFF"/>
        </w:rPr>
        <w:t xml:space="preserve">. Brain capillary obstruction during neurotoxicity in a mouse model of anti-CD19 chimeric antigen receptor T-cell therapy. Brain </w:t>
      </w:r>
      <w:proofErr w:type="spellStart"/>
      <w:r w:rsidRPr="00982BE3">
        <w:rPr>
          <w:rFonts w:ascii="Arial" w:hAnsi="Arial" w:cs="Arial"/>
          <w:color w:val="212121"/>
          <w:sz w:val="20"/>
          <w:szCs w:val="20"/>
          <w:shd w:val="clear" w:color="auto" w:fill="FFFFFF"/>
        </w:rPr>
        <w:t>Commun</w:t>
      </w:r>
      <w:proofErr w:type="spellEnd"/>
      <w:r w:rsidRPr="00982BE3">
        <w:rPr>
          <w:rFonts w:ascii="Arial" w:hAnsi="Arial" w:cs="Arial"/>
          <w:color w:val="212121"/>
          <w:sz w:val="20"/>
          <w:szCs w:val="20"/>
          <w:shd w:val="clear" w:color="auto" w:fill="FFFFFF"/>
        </w:rPr>
        <w:t>. 2021 Dec 31;4(1</w:t>
      </w:r>
      <w:proofErr w:type="gramStart"/>
      <w:r w:rsidRPr="00982BE3">
        <w:rPr>
          <w:rFonts w:ascii="Arial" w:hAnsi="Arial" w:cs="Arial"/>
          <w:color w:val="212121"/>
          <w:sz w:val="20"/>
          <w:szCs w:val="20"/>
          <w:shd w:val="clear" w:color="auto" w:fill="FFFFFF"/>
        </w:rPr>
        <w:t>):fcab</w:t>
      </w:r>
      <w:proofErr w:type="gramEnd"/>
      <w:r w:rsidRPr="00982BE3">
        <w:rPr>
          <w:rFonts w:ascii="Arial" w:hAnsi="Arial" w:cs="Arial"/>
          <w:color w:val="212121"/>
          <w:sz w:val="20"/>
          <w:szCs w:val="20"/>
          <w:shd w:val="clear" w:color="auto" w:fill="FFFFFF"/>
        </w:rPr>
        <w:t xml:space="preserve">309.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10.1093/</w:t>
      </w:r>
      <w:proofErr w:type="spellStart"/>
      <w:r w:rsidRPr="00982BE3">
        <w:rPr>
          <w:rFonts w:ascii="Arial" w:hAnsi="Arial" w:cs="Arial"/>
          <w:color w:val="212121"/>
          <w:sz w:val="20"/>
          <w:szCs w:val="20"/>
          <w:shd w:val="clear" w:color="auto" w:fill="FFFFFF"/>
        </w:rPr>
        <w:t>braincomms</w:t>
      </w:r>
      <w:proofErr w:type="spellEnd"/>
      <w:r w:rsidRPr="00982BE3">
        <w:rPr>
          <w:rFonts w:ascii="Arial" w:hAnsi="Arial" w:cs="Arial"/>
          <w:color w:val="212121"/>
          <w:sz w:val="20"/>
          <w:szCs w:val="20"/>
          <w:shd w:val="clear" w:color="auto" w:fill="FFFFFF"/>
        </w:rPr>
        <w:t>/fcab309. PMID: 35169706; PMCID: PMC8833245</w:t>
      </w:r>
      <w:r w:rsidRPr="00982BE3">
        <w:rPr>
          <w:rFonts w:ascii="Segoe UI" w:hAnsi="Segoe UI" w:cs="Segoe UI"/>
          <w:color w:val="212121"/>
          <w:shd w:val="clear" w:color="auto" w:fill="FFFFFF"/>
        </w:rPr>
        <w:t>.</w:t>
      </w:r>
    </w:p>
    <w:p w14:paraId="0CE7BAA0" w14:textId="77777777" w:rsidR="007D1B09" w:rsidRPr="00982BE3" w:rsidRDefault="007D1B09" w:rsidP="00AB44A9">
      <w:pPr>
        <w:spacing w:after="0" w:line="240" w:lineRule="auto"/>
        <w:rPr>
          <w:rStyle w:val="docsum-authors"/>
          <w:rFonts w:ascii="Arial" w:hAnsi="Arial" w:cs="Arial"/>
          <w:sz w:val="20"/>
          <w:szCs w:val="20"/>
        </w:rPr>
      </w:pPr>
    </w:p>
    <w:p w14:paraId="1A7225AB" w14:textId="1D80CC03" w:rsidR="00EE4063" w:rsidRPr="00EE4063" w:rsidRDefault="00EE4063" w:rsidP="00EE4063">
      <w:pPr>
        <w:spacing w:after="0" w:line="240" w:lineRule="auto"/>
        <w:rPr>
          <w:rFonts w:ascii="Arial" w:hAnsi="Arial" w:cs="Arial"/>
          <w:color w:val="212121"/>
          <w:sz w:val="20"/>
          <w:szCs w:val="20"/>
          <w:shd w:val="clear" w:color="auto" w:fill="FFFFFF"/>
        </w:rPr>
      </w:pPr>
      <w:r w:rsidRPr="00EE4063">
        <w:rPr>
          <w:rFonts w:ascii="Arial" w:hAnsi="Arial" w:cs="Arial"/>
          <w:b/>
          <w:bCs/>
          <w:color w:val="212121"/>
          <w:sz w:val="20"/>
          <w:szCs w:val="20"/>
          <w:shd w:val="clear" w:color="auto" w:fill="FFFFFF"/>
        </w:rPr>
        <w:t>Castillo-Pinto C</w:t>
      </w:r>
      <w:r w:rsidRPr="00EE4063">
        <w:rPr>
          <w:rFonts w:ascii="Arial" w:hAnsi="Arial" w:cs="Arial"/>
          <w:color w:val="212121"/>
          <w:sz w:val="20"/>
          <w:szCs w:val="20"/>
          <w:shd w:val="clear" w:color="auto" w:fill="FFFFFF"/>
        </w:rPr>
        <w:t xml:space="preserve">, Sen K, </w:t>
      </w:r>
      <w:proofErr w:type="spellStart"/>
      <w:r w:rsidRPr="00EE4063">
        <w:rPr>
          <w:rFonts w:ascii="Arial" w:hAnsi="Arial" w:cs="Arial"/>
          <w:color w:val="212121"/>
          <w:sz w:val="20"/>
          <w:szCs w:val="20"/>
          <w:shd w:val="clear" w:color="auto" w:fill="FFFFFF"/>
        </w:rPr>
        <w:t>Gropman</w:t>
      </w:r>
      <w:proofErr w:type="spellEnd"/>
      <w:r w:rsidRPr="00EE4063">
        <w:rPr>
          <w:rFonts w:ascii="Arial" w:hAnsi="Arial" w:cs="Arial"/>
          <w:color w:val="212121"/>
          <w:sz w:val="20"/>
          <w:szCs w:val="20"/>
          <w:shd w:val="clear" w:color="auto" w:fill="FFFFFF"/>
        </w:rPr>
        <w:t xml:space="preserve"> A. Neuromonitoring in Rare Disorders of Metabolism. Yale J Biol Med. 2021 Dec 29;94(4):645-655. PMID: 34970103; PMCID: PMC8686771.</w:t>
      </w:r>
    </w:p>
    <w:p w14:paraId="2D008ABA" w14:textId="77777777" w:rsidR="00EE4063" w:rsidRDefault="00EE4063" w:rsidP="00EA1F1D">
      <w:pPr>
        <w:pStyle w:val="p1"/>
        <w:rPr>
          <w:rFonts w:ascii="Arial" w:hAnsi="Arial" w:cs="Arial"/>
          <w:sz w:val="20"/>
          <w:szCs w:val="20"/>
        </w:rPr>
      </w:pPr>
    </w:p>
    <w:p w14:paraId="30DAF44C" w14:textId="77777777" w:rsidR="00EE4063" w:rsidRDefault="00EE4063" w:rsidP="00EA1F1D">
      <w:pPr>
        <w:pStyle w:val="p1"/>
        <w:rPr>
          <w:rFonts w:ascii="Arial" w:hAnsi="Arial" w:cs="Arial"/>
          <w:sz w:val="20"/>
          <w:szCs w:val="20"/>
        </w:rPr>
      </w:pPr>
    </w:p>
    <w:p w14:paraId="577E9413" w14:textId="08D6BB45" w:rsidR="00EA1F1D" w:rsidRPr="00982BE3" w:rsidRDefault="00EA1F1D" w:rsidP="00EA1F1D">
      <w:pPr>
        <w:pStyle w:val="p1"/>
        <w:rPr>
          <w:rFonts w:ascii="Arial" w:hAnsi="Arial" w:cs="Arial"/>
          <w:sz w:val="20"/>
          <w:szCs w:val="20"/>
        </w:rPr>
      </w:pPr>
      <w:r w:rsidRPr="00982BE3">
        <w:rPr>
          <w:rFonts w:ascii="Arial" w:hAnsi="Arial" w:cs="Arial"/>
          <w:sz w:val="20"/>
          <w:szCs w:val="20"/>
        </w:rPr>
        <w:t xml:space="preserve">Bornstein R, James K, Stokes J, Park KY, Snell J, Pan A, Bard A, Kalume F, </w:t>
      </w:r>
      <w:r w:rsidRPr="00982BE3">
        <w:rPr>
          <w:rFonts w:ascii="Arial" w:hAnsi="Arial" w:cs="Arial"/>
          <w:b/>
          <w:bCs/>
          <w:sz w:val="20"/>
          <w:szCs w:val="20"/>
        </w:rPr>
        <w:t>Johnson SC</w:t>
      </w:r>
      <w:r w:rsidRPr="00982BE3">
        <w:rPr>
          <w:rFonts w:ascii="Arial" w:hAnsi="Arial" w:cs="Arial"/>
          <w:sz w:val="20"/>
          <w:szCs w:val="20"/>
        </w:rPr>
        <w:t xml:space="preserve">: Differential effects of mTOR inhibition and dietary ketosis in a mouse model of subacute necrotizing encephalomyelopathy. </w:t>
      </w:r>
      <w:r w:rsidRPr="00982BE3">
        <w:rPr>
          <w:rFonts w:ascii="Arial" w:hAnsi="Arial" w:cs="Arial"/>
          <w:i/>
          <w:iCs/>
          <w:sz w:val="20"/>
          <w:szCs w:val="20"/>
        </w:rPr>
        <w:t xml:space="preserve">Neurobiology of Disease. </w:t>
      </w:r>
      <w:r w:rsidRPr="00982BE3">
        <w:rPr>
          <w:rFonts w:ascii="Arial" w:hAnsi="Arial" w:cs="Arial"/>
          <w:sz w:val="20"/>
          <w:szCs w:val="20"/>
        </w:rPr>
        <w:t>Dec 20, 2021. PMID: 34933094</w:t>
      </w:r>
    </w:p>
    <w:p w14:paraId="6549A9B2" w14:textId="77777777" w:rsidR="00EA1F1D" w:rsidRPr="00982BE3" w:rsidRDefault="00EA1F1D" w:rsidP="00AB44A9">
      <w:pPr>
        <w:spacing w:after="0" w:line="240" w:lineRule="auto"/>
        <w:rPr>
          <w:rStyle w:val="docsum-authors"/>
          <w:rFonts w:ascii="Arial" w:hAnsi="Arial" w:cs="Arial"/>
          <w:sz w:val="20"/>
          <w:szCs w:val="20"/>
        </w:rPr>
      </w:pPr>
    </w:p>
    <w:p w14:paraId="3E548409" w14:textId="40179F5E" w:rsidR="00AB44A9" w:rsidRPr="00982BE3" w:rsidRDefault="00AB44A9" w:rsidP="00AB44A9">
      <w:pPr>
        <w:spacing w:after="0" w:line="240" w:lineRule="auto"/>
        <w:rPr>
          <w:rStyle w:val="docsum-authors"/>
          <w:rFonts w:ascii="Arial" w:hAnsi="Arial" w:cs="Arial"/>
          <w:b/>
          <w:bCs/>
          <w:sz w:val="20"/>
          <w:szCs w:val="20"/>
        </w:rPr>
      </w:pPr>
      <w:r w:rsidRPr="00982BE3">
        <w:rPr>
          <w:rStyle w:val="docsum-authors"/>
          <w:rFonts w:ascii="Arial" w:hAnsi="Arial" w:cs="Arial"/>
          <w:sz w:val="20"/>
          <w:szCs w:val="20"/>
        </w:rPr>
        <w:t>Shurtleff HA, Poliakov A, Barry D, Wright JN, Warner MH, </w:t>
      </w:r>
      <w:r w:rsidRPr="00982BE3">
        <w:rPr>
          <w:rStyle w:val="docsum-authors"/>
          <w:rFonts w:ascii="Arial" w:hAnsi="Arial" w:cs="Arial"/>
          <w:b/>
          <w:bCs/>
          <w:sz w:val="20"/>
          <w:szCs w:val="20"/>
        </w:rPr>
        <w:t xml:space="preserve">Novotny EJ, </w:t>
      </w:r>
      <w:proofErr w:type="spellStart"/>
      <w:r w:rsidRPr="00982BE3">
        <w:rPr>
          <w:rStyle w:val="docsum-authors"/>
          <w:rFonts w:ascii="Arial" w:hAnsi="Arial" w:cs="Arial"/>
          <w:b/>
          <w:bCs/>
          <w:sz w:val="20"/>
          <w:szCs w:val="20"/>
        </w:rPr>
        <w:t>Marashly</w:t>
      </w:r>
      <w:proofErr w:type="spellEnd"/>
      <w:r w:rsidRPr="00982BE3">
        <w:rPr>
          <w:rStyle w:val="docsum-authors"/>
          <w:rFonts w:ascii="Arial" w:hAnsi="Arial" w:cs="Arial"/>
          <w:b/>
          <w:bCs/>
          <w:sz w:val="20"/>
          <w:szCs w:val="20"/>
        </w:rPr>
        <w:t xml:space="preserve"> A</w:t>
      </w:r>
      <w:r w:rsidRPr="00982BE3">
        <w:rPr>
          <w:rStyle w:val="docsum-authors"/>
          <w:rFonts w:ascii="Arial" w:hAnsi="Arial" w:cs="Arial"/>
          <w:sz w:val="20"/>
          <w:szCs w:val="20"/>
        </w:rPr>
        <w:t xml:space="preserve">, Buckley R, Goldstein HE, Hauptman JS, Ojemann JG, Shaw </w:t>
      </w:r>
      <w:r w:rsidRPr="00982BE3">
        <w:rPr>
          <w:rFonts w:ascii="Arial" w:hAnsi="Arial" w:cs="Arial"/>
          <w:sz w:val="20"/>
          <w:szCs w:val="20"/>
          <w:shd w:val="clear" w:color="auto" w:fill="FFFFFF"/>
        </w:rPr>
        <w:t xml:space="preserve">A clinically applicable functional MRI memory paradigm for use with pediatric patients. </w:t>
      </w:r>
      <w:proofErr w:type="spellStart"/>
      <w:r w:rsidRPr="00982BE3">
        <w:rPr>
          <w:rStyle w:val="docsum-authors"/>
          <w:rFonts w:ascii="Arial" w:hAnsi="Arial" w:cs="Arial"/>
          <w:sz w:val="20"/>
          <w:szCs w:val="20"/>
        </w:rPr>
        <w:t>DWW.</w:t>
      </w:r>
      <w:r w:rsidRPr="00982BE3">
        <w:rPr>
          <w:rStyle w:val="docsum-journal-citation"/>
          <w:rFonts w:ascii="Arial" w:hAnsi="Arial" w:cs="Arial"/>
          <w:sz w:val="20"/>
          <w:szCs w:val="20"/>
        </w:rPr>
        <w:t>Epilepsy</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Behav</w:t>
      </w:r>
      <w:proofErr w:type="spellEnd"/>
      <w:r w:rsidRPr="00982BE3">
        <w:rPr>
          <w:rStyle w:val="docsum-journal-citation"/>
          <w:rFonts w:ascii="Arial" w:hAnsi="Arial" w:cs="Arial"/>
          <w:sz w:val="20"/>
          <w:szCs w:val="20"/>
        </w:rPr>
        <w:t xml:space="preserve">. 2021 Dec </w:t>
      </w:r>
      <w:proofErr w:type="gramStart"/>
      <w:r w:rsidRPr="00982BE3">
        <w:rPr>
          <w:rStyle w:val="docsum-journal-citation"/>
          <w:rFonts w:ascii="Arial" w:hAnsi="Arial" w:cs="Arial"/>
          <w:sz w:val="20"/>
          <w:szCs w:val="20"/>
        </w:rPr>
        <w:t>9;126:108461</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10.1016/j.yebeh.2021.108461.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34896785</w:t>
      </w:r>
    </w:p>
    <w:p w14:paraId="4B5A357F" w14:textId="77777777" w:rsidR="00AB44A9" w:rsidRPr="00982BE3" w:rsidRDefault="00AB44A9" w:rsidP="00AB44A9">
      <w:pPr>
        <w:spacing w:after="0" w:line="240" w:lineRule="auto"/>
        <w:rPr>
          <w:rStyle w:val="docsum-authors"/>
          <w:rFonts w:ascii="Arial" w:hAnsi="Arial" w:cs="Arial"/>
          <w:b/>
          <w:bCs/>
          <w:sz w:val="20"/>
          <w:szCs w:val="20"/>
        </w:rPr>
      </w:pPr>
    </w:p>
    <w:p w14:paraId="5EC31603"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Editorial: The path to resilience and recovery: understanding the epidemiology, </w:t>
      </w:r>
      <w:proofErr w:type="gramStart"/>
      <w:r w:rsidRPr="00982BE3">
        <w:rPr>
          <w:rFonts w:ascii="Arial" w:hAnsi="Arial" w:cs="Arial"/>
          <w:color w:val="212121"/>
          <w:sz w:val="20"/>
          <w:szCs w:val="20"/>
          <w:shd w:val="clear" w:color="auto" w:fill="FFFFFF"/>
        </w:rPr>
        <w:t>neuropathology</w:t>
      </w:r>
      <w:proofErr w:type="gramEnd"/>
      <w:r w:rsidRPr="00982BE3">
        <w:rPr>
          <w:rFonts w:ascii="Arial" w:hAnsi="Arial" w:cs="Arial"/>
          <w:color w:val="212121"/>
          <w:sz w:val="20"/>
          <w:szCs w:val="20"/>
          <w:shd w:val="clear" w:color="auto" w:fill="FFFFFF"/>
        </w:rPr>
        <w:t xml:space="preserve"> and treatment of neurologic injury due to the SARS-CoV-2 virus in children. </w:t>
      </w:r>
      <w:proofErr w:type="spellStart"/>
      <w:r w:rsidRPr="00982BE3">
        <w:rPr>
          <w:rFonts w:ascii="Arial" w:hAnsi="Arial" w:cs="Arial"/>
          <w:color w:val="212121"/>
          <w:sz w:val="20"/>
          <w:szCs w:val="20"/>
          <w:shd w:val="clear" w:color="auto" w:fill="FFFFFF"/>
        </w:rPr>
        <w:t>Curr</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Opin</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2021 Dec 1;33(6):576-579.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10.1097/MOP.0000000000001079. PMID: 34654051; PMCID: PMC8577292.</w:t>
      </w:r>
    </w:p>
    <w:p w14:paraId="7D3058DD" w14:textId="77777777" w:rsidR="00AB44A9" w:rsidRPr="00982BE3" w:rsidRDefault="00AB44A9" w:rsidP="00AB44A9">
      <w:pPr>
        <w:spacing w:after="0" w:line="240" w:lineRule="auto"/>
        <w:rPr>
          <w:rFonts w:ascii="Arial" w:hAnsi="Arial" w:cs="Arial"/>
          <w:b/>
          <w:bCs/>
          <w:color w:val="212121"/>
          <w:sz w:val="20"/>
          <w:szCs w:val="20"/>
          <w:shd w:val="clear" w:color="auto" w:fill="FFFFFF"/>
        </w:rPr>
      </w:pPr>
      <w:r w:rsidRPr="00982BE3">
        <w:rPr>
          <w:rStyle w:val="docsum-authors"/>
          <w:rFonts w:ascii="Arial" w:hAnsi="Arial" w:cs="Arial"/>
          <w:sz w:val="20"/>
          <w:szCs w:val="20"/>
        </w:rPr>
        <w:lastRenderedPageBreak/>
        <w:t xml:space="preserve">Vasquez A, Farias-Moeller R, Sánchez-Fernández I,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Sands TT,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Super-Refractory Status Epilepticus in Children: A Retrospective Cohort Study.</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2021 Dec 1;22(12</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613-e625</w:t>
      </w:r>
    </w:p>
    <w:p w14:paraId="42CE0614" w14:textId="77777777" w:rsidR="00AB44A9" w:rsidRPr="00982BE3" w:rsidRDefault="00AB44A9" w:rsidP="00AB44A9">
      <w:pPr>
        <w:spacing w:after="0" w:line="240" w:lineRule="auto"/>
        <w:rPr>
          <w:rFonts w:ascii="Arial" w:hAnsi="Arial" w:cs="Arial"/>
          <w:b/>
          <w:bCs/>
          <w:color w:val="212121"/>
          <w:sz w:val="20"/>
          <w:szCs w:val="20"/>
          <w:shd w:val="clear" w:color="auto" w:fill="FFFFFF"/>
        </w:rPr>
      </w:pPr>
    </w:p>
    <w:p w14:paraId="74CC0767"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Patel PB</w:t>
      </w:r>
      <w:r w:rsidRPr="00982BE3">
        <w:rPr>
          <w:rFonts w:ascii="Arial" w:hAnsi="Arial" w:cs="Arial"/>
          <w:color w:val="212121"/>
          <w:sz w:val="20"/>
          <w:szCs w:val="20"/>
          <w:shd w:val="clear" w:color="auto" w:fill="FFFFFF"/>
        </w:rPr>
        <w:t xml:space="preserve">, Bearden D. Neuropathogenesis of severe acute respiratory syndrome coronavirus 2. </w:t>
      </w:r>
      <w:proofErr w:type="spellStart"/>
      <w:r w:rsidRPr="00982BE3">
        <w:rPr>
          <w:rFonts w:ascii="Arial" w:hAnsi="Arial" w:cs="Arial"/>
          <w:color w:val="212121"/>
          <w:sz w:val="20"/>
          <w:szCs w:val="20"/>
          <w:shd w:val="clear" w:color="auto" w:fill="FFFFFF"/>
        </w:rPr>
        <w:t>Curr</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Opin</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2021 Dec 1;33(6):597-602.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10.1097/MOP.0000000000001068. PMID: 34734914; PMCID: PMC8577294.</w:t>
      </w:r>
    </w:p>
    <w:p w14:paraId="5244E7F6"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883B7C9"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Madden LK, </w:t>
      </w:r>
      <w:proofErr w:type="spellStart"/>
      <w:r w:rsidRPr="00982BE3">
        <w:rPr>
          <w:rFonts w:ascii="Arial" w:hAnsi="Arial" w:cs="Arial"/>
          <w:color w:val="212121"/>
          <w:sz w:val="20"/>
          <w:szCs w:val="20"/>
          <w:shd w:val="clear" w:color="auto" w:fill="FFFFFF"/>
        </w:rPr>
        <w:t>Rajajee</w:t>
      </w:r>
      <w:proofErr w:type="spellEnd"/>
      <w:r w:rsidRPr="00982BE3">
        <w:rPr>
          <w:rFonts w:ascii="Arial" w:hAnsi="Arial" w:cs="Arial"/>
          <w:color w:val="212121"/>
          <w:sz w:val="20"/>
          <w:szCs w:val="20"/>
          <w:shd w:val="clear" w:color="auto" w:fill="FFFFFF"/>
        </w:rPr>
        <w:t xml:space="preserve"> V, Human T,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Guanci</w:t>
      </w:r>
      <w:proofErr w:type="spellEnd"/>
      <w:r w:rsidRPr="00982BE3">
        <w:rPr>
          <w:rFonts w:ascii="Arial" w:hAnsi="Arial" w:cs="Arial"/>
          <w:color w:val="212121"/>
          <w:sz w:val="20"/>
          <w:szCs w:val="20"/>
          <w:shd w:val="clear" w:color="auto" w:fill="FFFFFF"/>
        </w:rPr>
        <w:t xml:space="preserve"> M, </w:t>
      </w:r>
      <w:proofErr w:type="spellStart"/>
      <w:r w:rsidRPr="00982BE3">
        <w:rPr>
          <w:rFonts w:ascii="Arial" w:hAnsi="Arial" w:cs="Arial"/>
          <w:color w:val="212121"/>
          <w:sz w:val="20"/>
          <w:szCs w:val="20"/>
          <w:shd w:val="clear" w:color="auto" w:fill="FFFFFF"/>
        </w:rPr>
        <w:t>Mainali</w:t>
      </w:r>
      <w:proofErr w:type="spellEnd"/>
      <w:r w:rsidRPr="00982BE3">
        <w:rPr>
          <w:rFonts w:ascii="Arial" w:hAnsi="Arial" w:cs="Arial"/>
          <w:color w:val="212121"/>
          <w:sz w:val="20"/>
          <w:szCs w:val="20"/>
          <w:shd w:val="clear" w:color="auto" w:fill="FFFFFF"/>
        </w:rPr>
        <w:t xml:space="preserve"> S, Rowe S, McLaughlin D, Lunde J, </w:t>
      </w:r>
      <w:proofErr w:type="spellStart"/>
      <w:r w:rsidRPr="00982BE3">
        <w:rPr>
          <w:rFonts w:ascii="Arial" w:hAnsi="Arial" w:cs="Arial"/>
          <w:color w:val="212121"/>
          <w:sz w:val="20"/>
          <w:szCs w:val="20"/>
          <w:shd w:val="clear" w:color="auto" w:fill="FFFFFF"/>
        </w:rPr>
        <w:t>Lele</w:t>
      </w:r>
      <w:proofErr w:type="spellEnd"/>
      <w:r w:rsidRPr="00982BE3">
        <w:rPr>
          <w:rFonts w:ascii="Arial" w:hAnsi="Arial" w:cs="Arial"/>
          <w:color w:val="212121"/>
          <w:sz w:val="20"/>
          <w:szCs w:val="20"/>
          <w:shd w:val="clear" w:color="auto" w:fill="FFFFFF"/>
        </w:rPr>
        <w:t xml:space="preserve"> A, Fried H. Neurocritical Care Society Guidelines Update: Lessons from a Decade of GRADE Guidelines.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Nov 2:1–10.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10.1007/s12028-021-01375-1.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Erratum in: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Dec </w:t>
      </w:r>
      <w:proofErr w:type="gramStart"/>
      <w:r w:rsidRPr="00982BE3">
        <w:rPr>
          <w:rFonts w:ascii="Arial" w:hAnsi="Arial" w:cs="Arial"/>
          <w:color w:val="212121"/>
          <w:sz w:val="20"/>
          <w:szCs w:val="20"/>
          <w:shd w:val="clear" w:color="auto" w:fill="FFFFFF"/>
        </w:rPr>
        <w:t>7;:</w:t>
      </w:r>
      <w:proofErr w:type="gramEnd"/>
      <w:r w:rsidRPr="00982BE3">
        <w:rPr>
          <w:rFonts w:ascii="Arial" w:hAnsi="Arial" w:cs="Arial"/>
          <w:color w:val="212121"/>
          <w:sz w:val="20"/>
          <w:szCs w:val="20"/>
          <w:shd w:val="clear" w:color="auto" w:fill="FFFFFF"/>
        </w:rPr>
        <w:t xml:space="preserve"> PMID: 34729676; PMCID: PMC8562933</w:t>
      </w:r>
    </w:p>
    <w:p w14:paraId="302E77AE"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Sheehan T, </w:t>
      </w:r>
      <w:proofErr w:type="spellStart"/>
      <w:r w:rsidRPr="00982BE3">
        <w:rPr>
          <w:rFonts w:ascii="Arial" w:hAnsi="Arial" w:cs="Arial"/>
          <w:color w:val="212121"/>
          <w:sz w:val="20"/>
          <w:szCs w:val="20"/>
          <w:shd w:val="clear" w:color="auto" w:fill="FFFFFF"/>
        </w:rPr>
        <w:t>Amengual-Gual</w:t>
      </w:r>
      <w:proofErr w:type="spellEnd"/>
      <w:r w:rsidRPr="00982BE3">
        <w:rPr>
          <w:rFonts w:ascii="Arial" w:hAnsi="Arial" w:cs="Arial"/>
          <w:color w:val="212121"/>
          <w:sz w:val="20"/>
          <w:szCs w:val="20"/>
          <w:shd w:val="clear" w:color="auto" w:fill="FFFFFF"/>
        </w:rPr>
        <w:t xml:space="preserve"> M, Vasquez A, Abend NS, Anderson A, </w:t>
      </w:r>
      <w:proofErr w:type="spellStart"/>
      <w:r w:rsidRPr="00982BE3">
        <w:rPr>
          <w:rFonts w:ascii="Arial" w:hAnsi="Arial" w:cs="Arial"/>
          <w:color w:val="212121"/>
          <w:sz w:val="20"/>
          <w:szCs w:val="20"/>
          <w:shd w:val="clear" w:color="auto" w:fill="FFFFFF"/>
        </w:rPr>
        <w:t>Appavu</w:t>
      </w:r>
      <w:proofErr w:type="spellEnd"/>
      <w:r w:rsidRPr="00982BE3">
        <w:rPr>
          <w:rFonts w:ascii="Arial" w:hAnsi="Arial" w:cs="Arial"/>
          <w:color w:val="212121"/>
          <w:sz w:val="20"/>
          <w:szCs w:val="20"/>
          <w:shd w:val="clear" w:color="auto" w:fill="FFFFFF"/>
        </w:rPr>
        <w:t xml:space="preserve"> B, Arya R, Barcia Aguilar C, Brenton JN, Carpenter JL, Chapman KE, Clark J, Farias-Moeller R, Gaillard WD, </w:t>
      </w:r>
      <w:proofErr w:type="spellStart"/>
      <w:r w:rsidRPr="00982BE3">
        <w:rPr>
          <w:rFonts w:ascii="Arial" w:hAnsi="Arial" w:cs="Arial"/>
          <w:color w:val="212121"/>
          <w:sz w:val="20"/>
          <w:szCs w:val="20"/>
          <w:shd w:val="clear" w:color="auto" w:fill="FFFFFF"/>
        </w:rPr>
        <w:t>Gaínza-Lein</w:t>
      </w:r>
      <w:proofErr w:type="spellEnd"/>
      <w:r w:rsidRPr="00982BE3">
        <w:rPr>
          <w:rFonts w:ascii="Arial" w:hAnsi="Arial" w:cs="Arial"/>
          <w:color w:val="212121"/>
          <w:sz w:val="20"/>
          <w:szCs w:val="20"/>
          <w:shd w:val="clear" w:color="auto" w:fill="FFFFFF"/>
        </w:rPr>
        <w:t xml:space="preserve"> M, </w:t>
      </w:r>
      <w:proofErr w:type="spellStart"/>
      <w:r w:rsidRPr="00982BE3">
        <w:rPr>
          <w:rFonts w:ascii="Arial" w:hAnsi="Arial" w:cs="Arial"/>
          <w:color w:val="212121"/>
          <w:sz w:val="20"/>
          <w:szCs w:val="20"/>
          <w:shd w:val="clear" w:color="auto" w:fill="FFFFFF"/>
        </w:rPr>
        <w:t>Glauser</w:t>
      </w:r>
      <w:proofErr w:type="spellEnd"/>
      <w:r w:rsidRPr="00982BE3">
        <w:rPr>
          <w:rFonts w:ascii="Arial" w:hAnsi="Arial" w:cs="Arial"/>
          <w:color w:val="212121"/>
          <w:sz w:val="20"/>
          <w:szCs w:val="20"/>
          <w:shd w:val="clear" w:color="auto" w:fill="FFFFFF"/>
        </w:rPr>
        <w:t xml:space="preserve"> TA, Goldstein JL, </w:t>
      </w:r>
      <w:proofErr w:type="spellStart"/>
      <w:r w:rsidRPr="00982BE3">
        <w:rPr>
          <w:rFonts w:ascii="Arial" w:hAnsi="Arial" w:cs="Arial"/>
          <w:color w:val="212121"/>
          <w:sz w:val="20"/>
          <w:szCs w:val="20"/>
          <w:shd w:val="clear" w:color="auto" w:fill="FFFFFF"/>
        </w:rPr>
        <w:t>Goodkin</w:t>
      </w:r>
      <w:proofErr w:type="spellEnd"/>
      <w:r w:rsidRPr="00982BE3">
        <w:rPr>
          <w:rFonts w:ascii="Arial" w:hAnsi="Arial" w:cs="Arial"/>
          <w:color w:val="212121"/>
          <w:sz w:val="20"/>
          <w:szCs w:val="20"/>
          <w:shd w:val="clear" w:color="auto" w:fill="FFFFFF"/>
        </w:rPr>
        <w:t xml:space="preserve"> HP, Guerriero RM, Huh L, Jackson M, </w:t>
      </w:r>
      <w:proofErr w:type="spellStart"/>
      <w:r w:rsidRPr="00982BE3">
        <w:rPr>
          <w:rFonts w:ascii="Arial" w:hAnsi="Arial" w:cs="Arial"/>
          <w:color w:val="212121"/>
          <w:sz w:val="20"/>
          <w:szCs w:val="20"/>
          <w:shd w:val="clear" w:color="auto" w:fill="FFFFFF"/>
        </w:rPr>
        <w:t>Kapur</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Kahoud</w:t>
      </w:r>
      <w:proofErr w:type="spellEnd"/>
      <w:r w:rsidRPr="00982BE3">
        <w:rPr>
          <w:rFonts w:ascii="Arial" w:hAnsi="Arial" w:cs="Arial"/>
          <w:color w:val="212121"/>
          <w:sz w:val="20"/>
          <w:szCs w:val="20"/>
          <w:shd w:val="clear" w:color="auto" w:fill="FFFFFF"/>
        </w:rPr>
        <w:t xml:space="preserve"> R, Lai YC, McDonough TL, Mikati MA, </w:t>
      </w:r>
      <w:r w:rsidRPr="00982BE3">
        <w:rPr>
          <w:rFonts w:ascii="Arial" w:hAnsi="Arial" w:cs="Arial"/>
          <w:b/>
          <w:bCs/>
          <w:color w:val="212121"/>
          <w:sz w:val="20"/>
          <w:szCs w:val="20"/>
          <w:shd w:val="clear" w:color="auto" w:fill="FFFFFF"/>
        </w:rPr>
        <w:t>Morgan LA</w:t>
      </w:r>
      <w:r w:rsidRPr="00982BE3">
        <w:rPr>
          <w:rFonts w:ascii="Arial" w:hAnsi="Arial" w:cs="Arial"/>
          <w:color w:val="212121"/>
          <w:sz w:val="20"/>
          <w:szCs w:val="20"/>
          <w:shd w:val="clear" w:color="auto" w:fill="FFFFFF"/>
        </w:rPr>
        <w:t xml:space="preserve">, </w:t>
      </w:r>
      <w:r w:rsidRPr="00982BE3">
        <w:rPr>
          <w:rFonts w:ascii="Arial" w:hAnsi="Arial" w:cs="Arial"/>
          <w:b/>
          <w:bCs/>
          <w:color w:val="212121"/>
          <w:sz w:val="20"/>
          <w:szCs w:val="20"/>
          <w:shd w:val="clear" w:color="auto" w:fill="FFFFFF"/>
        </w:rPr>
        <w:t>Novotny EJ,</w:t>
      </w:r>
      <w:r w:rsidRPr="00982BE3">
        <w:rPr>
          <w:rFonts w:ascii="Arial" w:hAnsi="Arial" w:cs="Arial"/>
          <w:color w:val="212121"/>
          <w:sz w:val="20"/>
          <w:szCs w:val="20"/>
          <w:shd w:val="clear" w:color="auto" w:fill="FFFFFF"/>
        </w:rPr>
        <w:t xml:space="preserve"> Ostendorf AP, Payne ET, </w:t>
      </w:r>
      <w:proofErr w:type="spellStart"/>
      <w:r w:rsidRPr="00982BE3">
        <w:rPr>
          <w:rFonts w:ascii="Arial" w:hAnsi="Arial" w:cs="Arial"/>
          <w:color w:val="212121"/>
          <w:sz w:val="20"/>
          <w:szCs w:val="20"/>
          <w:shd w:val="clear" w:color="auto" w:fill="FFFFFF"/>
        </w:rPr>
        <w:t>Peariso</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Piantino</w:t>
      </w:r>
      <w:proofErr w:type="spellEnd"/>
      <w:r w:rsidRPr="00982BE3">
        <w:rPr>
          <w:rFonts w:ascii="Arial" w:hAnsi="Arial" w:cs="Arial"/>
          <w:color w:val="212121"/>
          <w:sz w:val="20"/>
          <w:szCs w:val="20"/>
          <w:shd w:val="clear" w:color="auto" w:fill="FFFFFF"/>
        </w:rPr>
        <w:t xml:space="preserve"> J, Reece L, </w:t>
      </w:r>
      <w:proofErr w:type="spellStart"/>
      <w:r w:rsidRPr="00982BE3">
        <w:rPr>
          <w:rFonts w:ascii="Arial" w:hAnsi="Arial" w:cs="Arial"/>
          <w:color w:val="212121"/>
          <w:sz w:val="20"/>
          <w:szCs w:val="20"/>
          <w:shd w:val="clear" w:color="auto" w:fill="FFFFFF"/>
        </w:rPr>
        <w:t>Riviello</w:t>
      </w:r>
      <w:proofErr w:type="spellEnd"/>
      <w:r w:rsidRPr="00982BE3">
        <w:rPr>
          <w:rFonts w:ascii="Arial" w:hAnsi="Arial" w:cs="Arial"/>
          <w:color w:val="212121"/>
          <w:sz w:val="20"/>
          <w:szCs w:val="20"/>
          <w:shd w:val="clear" w:color="auto" w:fill="FFFFFF"/>
        </w:rPr>
        <w:t xml:space="preserve"> JJ, Sands TT, </w:t>
      </w:r>
      <w:proofErr w:type="spellStart"/>
      <w:r w:rsidRPr="00982BE3">
        <w:rPr>
          <w:rFonts w:ascii="Arial" w:hAnsi="Arial" w:cs="Arial"/>
          <w:color w:val="212121"/>
          <w:sz w:val="20"/>
          <w:szCs w:val="20"/>
          <w:shd w:val="clear" w:color="auto" w:fill="FFFFFF"/>
        </w:rPr>
        <w:t>Sannagowdara</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Shellhaas</w:t>
      </w:r>
      <w:proofErr w:type="spellEnd"/>
      <w:r w:rsidRPr="00982BE3">
        <w:rPr>
          <w:rFonts w:ascii="Arial" w:hAnsi="Arial" w:cs="Arial"/>
          <w:color w:val="212121"/>
          <w:sz w:val="20"/>
          <w:szCs w:val="20"/>
          <w:shd w:val="clear" w:color="auto" w:fill="FFFFFF"/>
        </w:rPr>
        <w:t xml:space="preserve"> R, Smith G, Tasker RC, </w:t>
      </w:r>
      <w:proofErr w:type="spellStart"/>
      <w:r w:rsidRPr="00982BE3">
        <w:rPr>
          <w:rFonts w:ascii="Arial" w:hAnsi="Arial" w:cs="Arial"/>
          <w:color w:val="212121"/>
          <w:sz w:val="20"/>
          <w:szCs w:val="20"/>
          <w:shd w:val="clear" w:color="auto" w:fill="FFFFFF"/>
        </w:rPr>
        <w:t>Tchapyjnikov</w:t>
      </w:r>
      <w:proofErr w:type="spellEnd"/>
      <w:r w:rsidRPr="00982BE3">
        <w:rPr>
          <w:rFonts w:ascii="Arial" w:hAnsi="Arial" w:cs="Arial"/>
          <w:color w:val="212121"/>
          <w:sz w:val="20"/>
          <w:szCs w:val="20"/>
          <w:shd w:val="clear" w:color="auto" w:fill="FFFFFF"/>
        </w:rPr>
        <w:t xml:space="preserve"> D, </w:t>
      </w:r>
      <w:proofErr w:type="spellStart"/>
      <w:r w:rsidRPr="00982BE3">
        <w:rPr>
          <w:rFonts w:ascii="Arial" w:hAnsi="Arial" w:cs="Arial"/>
          <w:color w:val="212121"/>
          <w:sz w:val="20"/>
          <w:szCs w:val="20"/>
          <w:shd w:val="clear" w:color="auto" w:fill="FFFFFF"/>
        </w:rPr>
        <w:t>Topjian</w:t>
      </w:r>
      <w:proofErr w:type="spellEnd"/>
      <w:r w:rsidRPr="00982BE3">
        <w:rPr>
          <w:rFonts w:ascii="Arial" w:hAnsi="Arial" w:cs="Arial"/>
          <w:color w:val="212121"/>
          <w:sz w:val="20"/>
          <w:szCs w:val="20"/>
          <w:shd w:val="clear" w:color="auto" w:fill="FFFFFF"/>
        </w:rPr>
        <w:t xml:space="preserve"> AA,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Wilfong A, Williams K, Zhang B, </w:t>
      </w:r>
      <w:proofErr w:type="spellStart"/>
      <w:r w:rsidRPr="00982BE3">
        <w:rPr>
          <w:rFonts w:ascii="Arial" w:hAnsi="Arial" w:cs="Arial"/>
          <w:color w:val="212121"/>
          <w:sz w:val="20"/>
          <w:szCs w:val="20"/>
          <w:shd w:val="clear" w:color="auto" w:fill="FFFFFF"/>
        </w:rPr>
        <w:t>Loddenkemper</w:t>
      </w:r>
      <w:proofErr w:type="spellEnd"/>
      <w:r w:rsidRPr="00982BE3">
        <w:rPr>
          <w:rFonts w:ascii="Arial" w:hAnsi="Arial" w:cs="Arial"/>
          <w:color w:val="212121"/>
          <w:sz w:val="20"/>
          <w:szCs w:val="20"/>
          <w:shd w:val="clear" w:color="auto" w:fill="FFFFFF"/>
        </w:rPr>
        <w:t xml:space="preserve"> T; Pediatric Status Epilepticus Research Group. Benzodiazepine administration patterns before escalation to second-line medications in pediatric refractory convulsive status epilepticus. </w:t>
      </w:r>
      <w:proofErr w:type="spellStart"/>
      <w:r w:rsidRPr="00982BE3">
        <w:rPr>
          <w:rFonts w:ascii="Arial" w:hAnsi="Arial" w:cs="Arial"/>
          <w:color w:val="212121"/>
          <w:sz w:val="20"/>
          <w:szCs w:val="20"/>
          <w:shd w:val="clear" w:color="auto" w:fill="FFFFFF"/>
        </w:rPr>
        <w:t>Epilepsia</w:t>
      </w:r>
      <w:proofErr w:type="spellEnd"/>
      <w:r w:rsidRPr="00982BE3">
        <w:rPr>
          <w:rFonts w:ascii="Arial" w:hAnsi="Arial" w:cs="Arial"/>
          <w:color w:val="212121"/>
          <w:sz w:val="20"/>
          <w:szCs w:val="20"/>
          <w:shd w:val="clear" w:color="auto" w:fill="FFFFFF"/>
        </w:rPr>
        <w:t xml:space="preserve">. 2021 Nov;62(11):2766-2777.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10.1111/epi.17043.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Aug 21. PMID: 34418087.</w:t>
      </w:r>
    </w:p>
    <w:p w14:paraId="01B22A01"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B020909"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Conway KM, </w:t>
      </w:r>
      <w:proofErr w:type="spellStart"/>
      <w:r w:rsidRPr="00982BE3">
        <w:rPr>
          <w:rFonts w:ascii="Arial" w:hAnsi="Arial" w:cs="Arial"/>
          <w:color w:val="212121"/>
          <w:sz w:val="20"/>
          <w:szCs w:val="20"/>
          <w:shd w:val="clear" w:color="auto" w:fill="FFFFFF"/>
        </w:rPr>
        <w:t>Gedlinske</w:t>
      </w:r>
      <w:proofErr w:type="spellEnd"/>
      <w:r w:rsidRPr="00982BE3">
        <w:rPr>
          <w:rFonts w:ascii="Arial" w:hAnsi="Arial" w:cs="Arial"/>
          <w:color w:val="212121"/>
          <w:sz w:val="20"/>
          <w:szCs w:val="20"/>
          <w:shd w:val="clear" w:color="auto" w:fill="FFFFFF"/>
        </w:rPr>
        <w:t xml:space="preserve"> A, Mathews KD, </w:t>
      </w:r>
      <w:r w:rsidRPr="00982BE3">
        <w:rPr>
          <w:rFonts w:ascii="Arial" w:hAnsi="Arial" w:cs="Arial"/>
          <w:b/>
          <w:bCs/>
          <w:color w:val="212121"/>
          <w:sz w:val="20"/>
          <w:szCs w:val="20"/>
          <w:shd w:val="clear" w:color="auto" w:fill="FFFFFF"/>
        </w:rPr>
        <w:t>Perlman S</w:t>
      </w:r>
      <w:r w:rsidRPr="00982BE3">
        <w:rPr>
          <w:rFonts w:ascii="Arial" w:hAnsi="Arial" w:cs="Arial"/>
          <w:color w:val="212121"/>
          <w:sz w:val="20"/>
          <w:szCs w:val="20"/>
          <w:shd w:val="clear" w:color="auto" w:fill="FFFFFF"/>
        </w:rPr>
        <w:t xml:space="preserve">, Johnson N, Butterfield R, Hung M, </w:t>
      </w:r>
      <w:proofErr w:type="spellStart"/>
      <w:r w:rsidRPr="00982BE3">
        <w:rPr>
          <w:rFonts w:ascii="Arial" w:hAnsi="Arial" w:cs="Arial"/>
          <w:color w:val="212121"/>
          <w:sz w:val="20"/>
          <w:szCs w:val="20"/>
          <w:shd w:val="clear" w:color="auto" w:fill="FFFFFF"/>
        </w:rPr>
        <w:t>Bounsanga</w:t>
      </w:r>
      <w:proofErr w:type="spellEnd"/>
      <w:r w:rsidRPr="00982BE3">
        <w:rPr>
          <w:rFonts w:ascii="Arial" w:hAnsi="Arial" w:cs="Arial"/>
          <w:color w:val="212121"/>
          <w:sz w:val="20"/>
          <w:szCs w:val="20"/>
          <w:shd w:val="clear" w:color="auto" w:fill="FFFFFF"/>
        </w:rPr>
        <w:t xml:space="preserve"> J, Matthews D, </w:t>
      </w:r>
      <w:proofErr w:type="spellStart"/>
      <w:r w:rsidRPr="00982BE3">
        <w:rPr>
          <w:rFonts w:ascii="Arial" w:hAnsi="Arial" w:cs="Arial"/>
          <w:color w:val="212121"/>
          <w:sz w:val="20"/>
          <w:szCs w:val="20"/>
          <w:shd w:val="clear" w:color="auto" w:fill="FFFFFF"/>
        </w:rPr>
        <w:t>Oleszek</w:t>
      </w:r>
      <w:proofErr w:type="spellEnd"/>
      <w:r w:rsidRPr="00982BE3">
        <w:rPr>
          <w:rFonts w:ascii="Arial" w:hAnsi="Arial" w:cs="Arial"/>
          <w:color w:val="212121"/>
          <w:sz w:val="20"/>
          <w:szCs w:val="20"/>
          <w:shd w:val="clear" w:color="auto" w:fill="FFFFFF"/>
        </w:rPr>
        <w:t xml:space="preserve"> J, </w:t>
      </w:r>
      <w:proofErr w:type="spellStart"/>
      <w:r w:rsidRPr="00982BE3">
        <w:rPr>
          <w:rFonts w:ascii="Arial" w:hAnsi="Arial" w:cs="Arial"/>
          <w:color w:val="212121"/>
          <w:sz w:val="20"/>
          <w:szCs w:val="20"/>
          <w:shd w:val="clear" w:color="auto" w:fill="FFFFFF"/>
        </w:rPr>
        <w:t>Romitti</w:t>
      </w:r>
      <w:proofErr w:type="spellEnd"/>
      <w:r w:rsidRPr="00982BE3">
        <w:rPr>
          <w:rFonts w:ascii="Arial" w:hAnsi="Arial" w:cs="Arial"/>
          <w:color w:val="212121"/>
          <w:sz w:val="20"/>
          <w:szCs w:val="20"/>
          <w:shd w:val="clear" w:color="auto" w:fill="FFFFFF"/>
        </w:rPr>
        <w:t xml:space="preserve"> PA. A population-based study of scoliosis among males diagnosed with a </w:t>
      </w:r>
      <w:proofErr w:type="spellStart"/>
      <w:r w:rsidRPr="00982BE3">
        <w:rPr>
          <w:rFonts w:ascii="Arial" w:hAnsi="Arial" w:cs="Arial"/>
          <w:color w:val="212121"/>
          <w:sz w:val="20"/>
          <w:szCs w:val="20"/>
          <w:shd w:val="clear" w:color="auto" w:fill="FFFFFF"/>
        </w:rPr>
        <w:t>dystrophinopathy</w:t>
      </w:r>
      <w:proofErr w:type="spellEnd"/>
      <w:r w:rsidRPr="00982BE3">
        <w:rPr>
          <w:rFonts w:ascii="Arial" w:hAnsi="Arial" w:cs="Arial"/>
          <w:color w:val="212121"/>
          <w:sz w:val="20"/>
          <w:szCs w:val="20"/>
          <w:shd w:val="clear" w:color="auto" w:fill="FFFFFF"/>
        </w:rPr>
        <w:t xml:space="preserve"> identified by the Muscular Dystrophy Surveillance, Tracking, and Research Network (MD </w:t>
      </w:r>
      <w:proofErr w:type="spellStart"/>
      <w:r w:rsidRPr="00982BE3">
        <w:rPr>
          <w:rFonts w:ascii="Arial" w:hAnsi="Arial" w:cs="Arial"/>
          <w:color w:val="212121"/>
          <w:sz w:val="20"/>
          <w:szCs w:val="20"/>
          <w:shd w:val="clear" w:color="auto" w:fill="FFFFFF"/>
        </w:rPr>
        <w:t>STARnet</w:t>
      </w:r>
      <w:proofErr w:type="spellEnd"/>
      <w:r w:rsidRPr="00982BE3">
        <w:rPr>
          <w:rFonts w:ascii="Arial" w:hAnsi="Arial" w:cs="Arial"/>
          <w:color w:val="212121"/>
          <w:sz w:val="20"/>
          <w:szCs w:val="20"/>
          <w:shd w:val="clear" w:color="auto" w:fill="FFFFFF"/>
        </w:rPr>
        <w:t xml:space="preserve">). Muscle Nerve. 2021 Nov 17.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10.1002/mus.27464.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34787322.</w:t>
      </w:r>
    </w:p>
    <w:p w14:paraId="0821593F"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02696822"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roofErr w:type="spellStart"/>
      <w:r w:rsidRPr="00982BE3">
        <w:rPr>
          <w:rFonts w:ascii="Arial" w:hAnsi="Arial" w:cs="Arial"/>
          <w:color w:val="212121"/>
          <w:sz w:val="20"/>
          <w:szCs w:val="20"/>
          <w:shd w:val="clear" w:color="auto" w:fill="FFFFFF"/>
        </w:rPr>
        <w:t>Kirschen</w:t>
      </w:r>
      <w:proofErr w:type="spellEnd"/>
      <w:r w:rsidRPr="00982BE3">
        <w:rPr>
          <w:rFonts w:ascii="Arial" w:hAnsi="Arial" w:cs="Arial"/>
          <w:color w:val="212121"/>
          <w:sz w:val="20"/>
          <w:szCs w:val="20"/>
          <w:shd w:val="clear" w:color="auto" w:fill="FFFFFF"/>
        </w:rPr>
        <w:t xml:space="preserve"> MP, </w:t>
      </w:r>
      <w:proofErr w:type="spellStart"/>
      <w:r w:rsidRPr="00982BE3">
        <w:rPr>
          <w:rFonts w:ascii="Arial" w:hAnsi="Arial" w:cs="Arial"/>
          <w:color w:val="212121"/>
          <w:sz w:val="20"/>
          <w:szCs w:val="20"/>
          <w:shd w:val="clear" w:color="auto" w:fill="FFFFFF"/>
        </w:rPr>
        <w:t>LaRovere</w:t>
      </w:r>
      <w:proofErr w:type="spellEnd"/>
      <w:r w:rsidRPr="00982BE3">
        <w:rPr>
          <w:rFonts w:ascii="Arial" w:hAnsi="Arial" w:cs="Arial"/>
          <w:color w:val="212121"/>
          <w:sz w:val="20"/>
          <w:szCs w:val="20"/>
          <w:shd w:val="clear" w:color="auto" w:fill="FFFFFF"/>
        </w:rPr>
        <w:t xml:space="preserve"> K, Balakrishnan B, </w:t>
      </w:r>
      <w:proofErr w:type="spellStart"/>
      <w:r w:rsidRPr="00982BE3">
        <w:rPr>
          <w:rFonts w:ascii="Arial" w:hAnsi="Arial" w:cs="Arial"/>
          <w:color w:val="212121"/>
          <w:sz w:val="20"/>
          <w:szCs w:val="20"/>
          <w:shd w:val="clear" w:color="auto" w:fill="FFFFFF"/>
        </w:rPr>
        <w:t>Erklauer</w:t>
      </w:r>
      <w:proofErr w:type="spellEnd"/>
      <w:r w:rsidRPr="00982BE3">
        <w:rPr>
          <w:rFonts w:ascii="Arial" w:hAnsi="Arial" w:cs="Arial"/>
          <w:color w:val="212121"/>
          <w:sz w:val="20"/>
          <w:szCs w:val="20"/>
          <w:shd w:val="clear" w:color="auto" w:fill="FFFFFF"/>
        </w:rPr>
        <w:t xml:space="preserve"> J, Francoeur C, Ganesan SL, </w:t>
      </w:r>
      <w:proofErr w:type="spellStart"/>
      <w:r w:rsidRPr="00982BE3">
        <w:rPr>
          <w:rFonts w:ascii="Arial" w:hAnsi="Arial" w:cs="Arial"/>
          <w:color w:val="212121"/>
          <w:sz w:val="20"/>
          <w:szCs w:val="20"/>
          <w:shd w:val="clear" w:color="auto" w:fill="FFFFFF"/>
        </w:rPr>
        <w:t>Jayakar</w:t>
      </w:r>
      <w:proofErr w:type="spellEnd"/>
      <w:r w:rsidRPr="00982BE3">
        <w:rPr>
          <w:rFonts w:ascii="Arial" w:hAnsi="Arial" w:cs="Arial"/>
          <w:color w:val="212121"/>
          <w:sz w:val="20"/>
          <w:szCs w:val="20"/>
          <w:shd w:val="clear" w:color="auto" w:fill="FFFFFF"/>
        </w:rPr>
        <w:t xml:space="preserve"> A, Lovett M, </w:t>
      </w:r>
      <w:proofErr w:type="spellStart"/>
      <w:r w:rsidRPr="00982BE3">
        <w:rPr>
          <w:rFonts w:ascii="Arial" w:hAnsi="Arial" w:cs="Arial"/>
          <w:color w:val="212121"/>
          <w:sz w:val="20"/>
          <w:szCs w:val="20"/>
          <w:shd w:val="clear" w:color="auto" w:fill="FFFFFF"/>
        </w:rPr>
        <w:t>Luchette</w:t>
      </w:r>
      <w:proofErr w:type="spellEnd"/>
      <w:r w:rsidRPr="00982BE3">
        <w:rPr>
          <w:rFonts w:ascii="Arial" w:hAnsi="Arial" w:cs="Arial"/>
          <w:color w:val="212121"/>
          <w:sz w:val="20"/>
          <w:szCs w:val="20"/>
          <w:shd w:val="clear" w:color="auto" w:fill="FFFFFF"/>
        </w:rPr>
        <w:t xml:space="preserve"> M, Press CA, Wolf M, </w:t>
      </w:r>
      <w:proofErr w:type="spellStart"/>
      <w:r w:rsidRPr="00982BE3">
        <w:rPr>
          <w:rFonts w:ascii="Arial" w:hAnsi="Arial" w:cs="Arial"/>
          <w:color w:val="212121"/>
          <w:sz w:val="20"/>
          <w:szCs w:val="20"/>
          <w:shd w:val="clear" w:color="auto" w:fill="FFFFFF"/>
        </w:rPr>
        <w:t>Ferrazzano</w:t>
      </w:r>
      <w:proofErr w:type="spellEnd"/>
      <w:r w:rsidRPr="00982BE3">
        <w:rPr>
          <w:rFonts w:ascii="Arial" w:hAnsi="Arial" w:cs="Arial"/>
          <w:color w:val="212121"/>
          <w:sz w:val="20"/>
          <w:szCs w:val="20"/>
          <w:shd w:val="clear" w:color="auto" w:fill="FFFFFF"/>
        </w:rPr>
        <w:t xml:space="preserve"> P,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Appavu</w:t>
      </w:r>
      <w:proofErr w:type="spellEnd"/>
      <w:r w:rsidRPr="00982BE3">
        <w:rPr>
          <w:rFonts w:ascii="Arial" w:hAnsi="Arial" w:cs="Arial"/>
          <w:color w:val="212121"/>
          <w:sz w:val="20"/>
          <w:szCs w:val="20"/>
          <w:shd w:val="clear" w:color="auto" w:fill="FFFFFF"/>
        </w:rPr>
        <w:t xml:space="preserve"> B; Pediatric Neurocritical Care Research Group (PNCRG). A Survey of Neuromonitoring Practices in North American Pediatric Intensive Care Units.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Neurol. 2021 Nov </w:t>
      </w:r>
      <w:proofErr w:type="gramStart"/>
      <w:r w:rsidRPr="00982BE3">
        <w:rPr>
          <w:rFonts w:ascii="Arial" w:hAnsi="Arial" w:cs="Arial"/>
          <w:color w:val="212121"/>
          <w:sz w:val="20"/>
          <w:szCs w:val="20"/>
          <w:shd w:val="clear" w:color="auto" w:fill="FFFFFF"/>
        </w:rPr>
        <w:t>12;126:125</w:t>
      </w:r>
      <w:proofErr w:type="gramEnd"/>
      <w:r w:rsidRPr="00982BE3">
        <w:rPr>
          <w:rFonts w:ascii="Arial" w:hAnsi="Arial" w:cs="Arial"/>
          <w:color w:val="212121"/>
          <w:sz w:val="20"/>
          <w:szCs w:val="20"/>
          <w:shd w:val="clear" w:color="auto" w:fill="FFFFFF"/>
        </w:rPr>
        <w:t xml:space="preserve">-130.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10.1016/j.pediatrneurol.2021.11.002.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34864306</w:t>
      </w:r>
    </w:p>
    <w:p w14:paraId="20CC943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635E5D0B"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Harrar</w:t>
      </w:r>
      <w:proofErr w:type="spellEnd"/>
      <w:r w:rsidRPr="00982BE3">
        <w:rPr>
          <w:rStyle w:val="docsum-authors"/>
          <w:rFonts w:ascii="Arial" w:hAnsi="Arial" w:cs="Arial"/>
          <w:sz w:val="20"/>
          <w:szCs w:val="20"/>
        </w:rPr>
        <w:t xml:space="preserve"> DB, </w:t>
      </w:r>
      <w:r w:rsidRPr="00982BE3">
        <w:rPr>
          <w:rStyle w:val="docsum-authors"/>
          <w:rFonts w:ascii="Arial" w:hAnsi="Arial" w:cs="Arial"/>
          <w:b/>
          <w:bCs/>
          <w:sz w:val="20"/>
          <w:szCs w:val="20"/>
        </w:rPr>
        <w:t>Benedetti GM</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Jayakar</w:t>
      </w:r>
      <w:proofErr w:type="spellEnd"/>
      <w:r w:rsidRPr="00982BE3">
        <w:rPr>
          <w:rStyle w:val="docsum-authors"/>
          <w:rFonts w:ascii="Arial" w:hAnsi="Arial" w:cs="Arial"/>
          <w:sz w:val="20"/>
          <w:szCs w:val="20"/>
        </w:rPr>
        <w:t xml:space="preserve"> A, Carpenter JL, Mangum TK, Chung M,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w:t>
      </w:r>
      <w:r w:rsidRPr="00982BE3">
        <w:rPr>
          <w:rFonts w:ascii="Arial" w:hAnsi="Arial" w:cs="Arial"/>
          <w:sz w:val="20"/>
          <w:szCs w:val="20"/>
        </w:rPr>
        <w:t xml:space="preserve">Pediatric Acute Stroke Protocols in the United States and Canada. </w:t>
      </w:r>
      <w:r w:rsidRPr="00982BE3">
        <w:rPr>
          <w:rStyle w:val="docsum-authors"/>
          <w:rFonts w:ascii="Arial" w:hAnsi="Arial" w:cs="Arial"/>
          <w:sz w:val="20"/>
          <w:szCs w:val="20"/>
        </w:rPr>
        <w:t xml:space="preserve"> International Pediatric Stroke Study Group and Pediatric Neurocritical Care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2021 Nov </w:t>
      </w:r>
      <w:proofErr w:type="gramStart"/>
      <w:r w:rsidRPr="00982BE3">
        <w:rPr>
          <w:rStyle w:val="docsum-journal-citation"/>
          <w:rFonts w:ascii="Arial" w:hAnsi="Arial" w:cs="Arial"/>
          <w:sz w:val="20"/>
          <w:szCs w:val="20"/>
        </w:rPr>
        <w:t>11:S</w:t>
      </w:r>
      <w:proofErr w:type="gramEnd"/>
      <w:r w:rsidRPr="00982BE3">
        <w:rPr>
          <w:rStyle w:val="docsum-journal-citation"/>
          <w:rFonts w:ascii="Arial" w:hAnsi="Arial" w:cs="Arial"/>
          <w:sz w:val="20"/>
          <w:szCs w:val="20"/>
        </w:rPr>
        <w:t xml:space="preserve">0022-3476(21)01048-9.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10.1016/j.jpeds.2021.10.048.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34774972</w:t>
      </w:r>
    </w:p>
    <w:p w14:paraId="36244AC9"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6CD6FFCC" w14:textId="77777777" w:rsidR="00EA1F1D" w:rsidRPr="00982BE3" w:rsidRDefault="00EA1F1D" w:rsidP="00AB44A9">
      <w:pPr>
        <w:spacing w:after="0" w:line="240" w:lineRule="auto"/>
        <w:rPr>
          <w:rFonts w:ascii="Arial" w:hAnsi="Arial" w:cs="Arial"/>
          <w:color w:val="212121"/>
          <w:sz w:val="20"/>
          <w:szCs w:val="20"/>
          <w:shd w:val="clear" w:color="auto" w:fill="FFFFFF"/>
        </w:rPr>
      </w:pPr>
    </w:p>
    <w:p w14:paraId="77012EE5" w14:textId="77777777" w:rsidR="002559B9" w:rsidRPr="00982BE3" w:rsidRDefault="00EA1F1D" w:rsidP="00EA1F1D">
      <w:pPr>
        <w:pStyle w:val="p1"/>
        <w:rPr>
          <w:rFonts w:ascii="Arial" w:hAnsi="Arial" w:cs="Arial"/>
          <w:sz w:val="20"/>
          <w:szCs w:val="20"/>
        </w:rPr>
      </w:pPr>
      <w:r w:rsidRPr="00982BE3">
        <w:rPr>
          <w:rFonts w:ascii="Arial" w:hAnsi="Arial" w:cs="Arial"/>
          <w:sz w:val="20"/>
          <w:szCs w:val="20"/>
        </w:rPr>
        <w:t xml:space="preserve">Stokes J, Freed A, Pan A, Sun G, Bornstein R, Snell J, Park KY,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w:t>
      </w:r>
      <w:r w:rsidRPr="00982BE3">
        <w:rPr>
          <w:rFonts w:ascii="Arial" w:hAnsi="Arial" w:cs="Arial"/>
          <w:b/>
          <w:bCs/>
          <w:sz w:val="20"/>
          <w:szCs w:val="20"/>
        </w:rPr>
        <w:t>Johnson SC</w:t>
      </w:r>
      <w:r w:rsidRPr="00982BE3">
        <w:rPr>
          <w:rFonts w:ascii="Arial" w:hAnsi="Arial" w:cs="Arial"/>
          <w:sz w:val="20"/>
          <w:szCs w:val="20"/>
        </w:rPr>
        <w:t xml:space="preserve">: Mechanisms underlying neonate specific metabolic effects of volatile anesthetics. </w:t>
      </w:r>
      <w:proofErr w:type="spellStart"/>
      <w:r w:rsidRPr="00982BE3">
        <w:rPr>
          <w:rFonts w:ascii="Arial" w:hAnsi="Arial" w:cs="Arial"/>
          <w:i/>
          <w:iCs/>
          <w:sz w:val="20"/>
          <w:szCs w:val="20"/>
        </w:rPr>
        <w:t>eLIFE</w:t>
      </w:r>
      <w:proofErr w:type="spellEnd"/>
      <w:r w:rsidRPr="00982BE3">
        <w:rPr>
          <w:rFonts w:ascii="Arial" w:hAnsi="Arial" w:cs="Arial"/>
          <w:sz w:val="20"/>
          <w:szCs w:val="20"/>
        </w:rPr>
        <w:t xml:space="preserve">. Jul 12, 2021. PMID: 34254587. </w:t>
      </w:r>
    </w:p>
    <w:p w14:paraId="2285FBD2" w14:textId="77777777" w:rsidR="002559B9" w:rsidRPr="00982BE3" w:rsidRDefault="002559B9" w:rsidP="00EA1F1D">
      <w:pPr>
        <w:pStyle w:val="p1"/>
        <w:rPr>
          <w:rFonts w:ascii="Arial" w:hAnsi="Arial" w:cs="Arial"/>
          <w:sz w:val="20"/>
          <w:szCs w:val="20"/>
        </w:rPr>
      </w:pPr>
    </w:p>
    <w:p w14:paraId="3190A82E" w14:textId="77777777" w:rsidR="00EA1F1D" w:rsidRPr="00982BE3" w:rsidRDefault="00EA1F1D" w:rsidP="00EA1F1D">
      <w:pPr>
        <w:pStyle w:val="p1"/>
        <w:rPr>
          <w:rFonts w:ascii="Arial" w:hAnsi="Arial" w:cs="Arial"/>
          <w:sz w:val="20"/>
          <w:szCs w:val="20"/>
        </w:rPr>
      </w:pPr>
      <w:r w:rsidRPr="00982BE3">
        <w:rPr>
          <w:rFonts w:ascii="Arial" w:hAnsi="Arial" w:cs="Arial"/>
          <w:sz w:val="20"/>
          <w:szCs w:val="20"/>
        </w:rPr>
        <w:t xml:space="preserve">Cheff DM, </w:t>
      </w:r>
      <w:proofErr w:type="spellStart"/>
      <w:r w:rsidRPr="00982BE3">
        <w:rPr>
          <w:rFonts w:ascii="Arial" w:hAnsi="Arial" w:cs="Arial"/>
          <w:sz w:val="20"/>
          <w:szCs w:val="20"/>
        </w:rPr>
        <w:t>Muotri</w:t>
      </w:r>
      <w:proofErr w:type="spellEnd"/>
      <w:r w:rsidRPr="00982BE3">
        <w:rPr>
          <w:rFonts w:ascii="Arial" w:hAnsi="Arial" w:cs="Arial"/>
          <w:sz w:val="20"/>
          <w:szCs w:val="20"/>
        </w:rPr>
        <w:t xml:space="preserve"> AR, Stockwell BR, Schmidt EE, Ran Q, </w:t>
      </w:r>
      <w:proofErr w:type="spellStart"/>
      <w:r w:rsidRPr="00982BE3">
        <w:rPr>
          <w:rFonts w:ascii="Arial" w:hAnsi="Arial" w:cs="Arial"/>
          <w:sz w:val="20"/>
          <w:szCs w:val="20"/>
        </w:rPr>
        <w:t>Kartha</w:t>
      </w:r>
      <w:proofErr w:type="spellEnd"/>
      <w:r w:rsidRPr="00982BE3">
        <w:rPr>
          <w:rFonts w:ascii="Arial" w:hAnsi="Arial" w:cs="Arial"/>
          <w:sz w:val="20"/>
          <w:szCs w:val="20"/>
        </w:rPr>
        <w:t xml:space="preserve"> RV, </w:t>
      </w:r>
      <w:r w:rsidRPr="00982BE3">
        <w:rPr>
          <w:rFonts w:ascii="Arial" w:hAnsi="Arial" w:cs="Arial"/>
          <w:b/>
          <w:bCs/>
          <w:sz w:val="20"/>
          <w:szCs w:val="20"/>
        </w:rPr>
        <w:t>Johnson SC</w:t>
      </w:r>
      <w:r w:rsidRPr="00982BE3">
        <w:rPr>
          <w:rFonts w:ascii="Arial" w:hAnsi="Arial" w:cs="Arial"/>
          <w:sz w:val="20"/>
          <w:szCs w:val="20"/>
        </w:rPr>
        <w:t xml:space="preserve">, Mittel P, </w:t>
      </w:r>
      <w:proofErr w:type="spellStart"/>
      <w:r w:rsidRPr="00982BE3">
        <w:rPr>
          <w:rFonts w:ascii="Arial" w:hAnsi="Arial" w:cs="Arial"/>
          <w:sz w:val="20"/>
          <w:szCs w:val="20"/>
        </w:rPr>
        <w:t>Arner</w:t>
      </w:r>
      <w:proofErr w:type="spellEnd"/>
      <w:r w:rsidRPr="00982BE3">
        <w:rPr>
          <w:rFonts w:ascii="Arial" w:hAnsi="Arial" w:cs="Arial"/>
          <w:sz w:val="20"/>
          <w:szCs w:val="20"/>
        </w:rPr>
        <w:t xml:space="preserve"> ESJ, </w:t>
      </w:r>
      <w:proofErr w:type="spellStart"/>
      <w:r w:rsidRPr="00982BE3">
        <w:rPr>
          <w:rFonts w:ascii="Arial" w:hAnsi="Arial" w:cs="Arial"/>
          <w:sz w:val="20"/>
          <w:szCs w:val="20"/>
        </w:rPr>
        <w:t>Wigby</w:t>
      </w:r>
      <w:proofErr w:type="spellEnd"/>
      <w:r w:rsidRPr="00982BE3">
        <w:rPr>
          <w:rFonts w:ascii="Arial" w:hAnsi="Arial" w:cs="Arial"/>
          <w:sz w:val="20"/>
          <w:szCs w:val="20"/>
        </w:rPr>
        <w:t xml:space="preserve"> KM, Hall MD, </w:t>
      </w:r>
      <w:proofErr w:type="spellStart"/>
      <w:r w:rsidRPr="00982BE3">
        <w:rPr>
          <w:rFonts w:ascii="Arial" w:hAnsi="Arial" w:cs="Arial"/>
          <w:sz w:val="20"/>
          <w:szCs w:val="20"/>
        </w:rPr>
        <w:t>Rames</w:t>
      </w:r>
      <w:proofErr w:type="spellEnd"/>
      <w:r w:rsidRPr="00982BE3">
        <w:rPr>
          <w:rFonts w:ascii="Arial" w:hAnsi="Arial" w:cs="Arial"/>
          <w:sz w:val="20"/>
          <w:szCs w:val="20"/>
        </w:rPr>
        <w:t xml:space="preserve"> SK: Development of Therapies for Rare Genetic Disorders of GPX4: Roadmap and Opportunities. </w:t>
      </w:r>
      <w:proofErr w:type="spellStart"/>
      <w:r w:rsidRPr="00982BE3">
        <w:rPr>
          <w:rFonts w:ascii="Arial" w:hAnsi="Arial" w:cs="Arial"/>
          <w:i/>
          <w:iCs/>
          <w:sz w:val="20"/>
          <w:szCs w:val="20"/>
        </w:rPr>
        <w:t>Orphanet</w:t>
      </w:r>
      <w:proofErr w:type="spellEnd"/>
      <w:r w:rsidRPr="00982BE3">
        <w:rPr>
          <w:rFonts w:ascii="Arial" w:hAnsi="Arial" w:cs="Arial"/>
          <w:i/>
          <w:iCs/>
          <w:sz w:val="20"/>
          <w:szCs w:val="20"/>
        </w:rPr>
        <w:t xml:space="preserve"> Journal of Rare Diseases</w:t>
      </w:r>
      <w:r w:rsidRPr="00982BE3">
        <w:rPr>
          <w:rFonts w:ascii="Arial" w:hAnsi="Arial" w:cs="Arial"/>
          <w:sz w:val="20"/>
          <w:szCs w:val="20"/>
        </w:rPr>
        <w:t xml:space="preserve">.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2021 Oct 23. PMID: 34688299.</w:t>
      </w:r>
    </w:p>
    <w:p w14:paraId="1590CD85" w14:textId="77777777" w:rsidR="00EA1F1D" w:rsidRPr="00982BE3" w:rsidRDefault="00EA1F1D" w:rsidP="00EA1F1D">
      <w:pPr>
        <w:pStyle w:val="p1"/>
        <w:rPr>
          <w:rFonts w:ascii="Arial" w:hAnsi="Arial" w:cs="Arial"/>
          <w:sz w:val="20"/>
          <w:szCs w:val="20"/>
        </w:rPr>
      </w:pPr>
    </w:p>
    <w:p w14:paraId="2955C80E" w14:textId="0F202CB3" w:rsidR="00AB44A9" w:rsidRPr="00982BE3" w:rsidRDefault="00AB44A9" w:rsidP="00AB44A9">
      <w:pPr>
        <w:spacing w:after="0" w:line="240" w:lineRule="auto"/>
        <w:rPr>
          <w:rFonts w:ascii="Arial" w:hAnsi="Arial" w:cs="Arial"/>
          <w:sz w:val="20"/>
          <w:szCs w:val="20"/>
        </w:rPr>
      </w:pPr>
      <w:r w:rsidRPr="00982BE3">
        <w:rPr>
          <w:rFonts w:ascii="Arial" w:hAnsi="Arial" w:cs="Arial"/>
          <w:color w:val="212121"/>
          <w:sz w:val="20"/>
          <w:szCs w:val="20"/>
          <w:shd w:val="clear" w:color="auto" w:fill="FFFFFF"/>
        </w:rPr>
        <w:t xml:space="preserve">Beatty CW, </w:t>
      </w:r>
      <w:r w:rsidRPr="00982BE3">
        <w:rPr>
          <w:rFonts w:ascii="Arial" w:hAnsi="Arial" w:cs="Arial"/>
          <w:b/>
          <w:bCs/>
          <w:color w:val="212121"/>
          <w:sz w:val="20"/>
          <w:szCs w:val="20"/>
          <w:shd w:val="clear" w:color="auto" w:fill="FFFFFF"/>
        </w:rPr>
        <w:t>Lockrow JP</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Gedela</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Gehred</w:t>
      </w:r>
      <w:proofErr w:type="spellEnd"/>
      <w:r w:rsidRPr="00982BE3">
        <w:rPr>
          <w:rFonts w:ascii="Arial" w:hAnsi="Arial" w:cs="Arial"/>
          <w:color w:val="212121"/>
          <w:sz w:val="20"/>
          <w:szCs w:val="20"/>
          <w:shd w:val="clear" w:color="auto" w:fill="FFFFFF"/>
        </w:rPr>
        <w:t xml:space="preserve"> A, Ostendorf AP. The Missed Value of Underutilizing Pediatric Epilepsy Surgery: A Systematic Review. Semin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Neurol. 2021 </w:t>
      </w:r>
      <w:proofErr w:type="gramStart"/>
      <w:r w:rsidRPr="00982BE3">
        <w:rPr>
          <w:rFonts w:ascii="Arial" w:hAnsi="Arial" w:cs="Arial"/>
          <w:color w:val="212121"/>
          <w:sz w:val="20"/>
          <w:szCs w:val="20"/>
          <w:shd w:val="clear" w:color="auto" w:fill="FFFFFF"/>
        </w:rPr>
        <w:t>Oct;39:100917</w:t>
      </w:r>
      <w:proofErr w:type="gram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10.1016/j.spen.2021.100917.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Aug 19. PMID: 34620465.</w:t>
      </w:r>
    </w:p>
    <w:p w14:paraId="5AE87C0E"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3EBFD0E"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Lee S, </w:t>
      </w:r>
      <w:r w:rsidRPr="00982BE3">
        <w:rPr>
          <w:rStyle w:val="docsum-authors"/>
          <w:rFonts w:ascii="Arial" w:hAnsi="Arial" w:cs="Arial"/>
          <w:b/>
          <w:bCs/>
          <w:sz w:val="20"/>
          <w:szCs w:val="20"/>
        </w:rPr>
        <w:t xml:space="preserve">Amlie-Lefond CM. </w:t>
      </w:r>
      <w:r w:rsidRPr="00982BE3">
        <w:rPr>
          <w:rFonts w:ascii="Arial" w:hAnsi="Arial" w:cs="Arial"/>
          <w:sz w:val="20"/>
          <w:szCs w:val="20"/>
          <w:shd w:val="clear" w:color="auto" w:fill="FFFFFF"/>
        </w:rPr>
        <w:t>Target Practice: Aiming for Automated Perfusion in Childhood Stroke.</w:t>
      </w:r>
    </w:p>
    <w:p w14:paraId="2F57BF01" w14:textId="77777777" w:rsidR="00AB44A9" w:rsidRPr="00982BE3" w:rsidRDefault="00AB44A9" w:rsidP="00AB44A9">
      <w:pPr>
        <w:shd w:val="clear" w:color="auto" w:fill="FFFFFF"/>
        <w:spacing w:after="0" w:line="240" w:lineRule="auto"/>
        <w:rPr>
          <w:rFonts w:ascii="Arial" w:hAnsi="Arial" w:cs="Arial"/>
          <w:sz w:val="20"/>
          <w:szCs w:val="20"/>
        </w:rPr>
      </w:pPr>
      <w:r w:rsidRPr="00982BE3">
        <w:rPr>
          <w:rStyle w:val="docsum-journal-citation"/>
          <w:rFonts w:ascii="Arial" w:hAnsi="Arial" w:cs="Arial"/>
          <w:sz w:val="20"/>
          <w:szCs w:val="20"/>
        </w:rPr>
        <w:t xml:space="preserve">Stroke. 2021 Oct;52(10):3305-3307.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10.1161/STROKEAHA.121.036218.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Aug </w:t>
      </w:r>
      <w:proofErr w:type="gramStart"/>
      <w:r w:rsidRPr="00982BE3">
        <w:rPr>
          <w:rStyle w:val="docsum-journal-citation"/>
          <w:rFonts w:ascii="Arial" w:hAnsi="Arial" w:cs="Arial"/>
          <w:sz w:val="20"/>
          <w:szCs w:val="20"/>
        </w:rPr>
        <w:t>18.</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34404239</w:t>
      </w:r>
      <w:r w:rsidRPr="00982BE3">
        <w:rPr>
          <w:rFonts w:ascii="Arial" w:hAnsi="Arial" w:cs="Arial"/>
          <w:sz w:val="20"/>
          <w:szCs w:val="20"/>
        </w:rPr>
        <w:t> </w:t>
      </w:r>
      <w:r w:rsidRPr="00982BE3">
        <w:rPr>
          <w:rStyle w:val="no-abstract"/>
          <w:rFonts w:ascii="Arial" w:hAnsi="Arial" w:cs="Arial"/>
          <w:sz w:val="20"/>
          <w:szCs w:val="20"/>
        </w:rPr>
        <w:t>No abstract available.</w:t>
      </w:r>
    </w:p>
    <w:p w14:paraId="544756B0"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FD58929"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Schober ME, Robertson CL,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Roa</w:t>
      </w:r>
      <w:proofErr w:type="spellEnd"/>
      <w:r w:rsidRPr="00982BE3">
        <w:rPr>
          <w:rFonts w:ascii="Arial" w:hAnsi="Arial" w:cs="Arial"/>
          <w:color w:val="212121"/>
          <w:sz w:val="20"/>
          <w:szCs w:val="20"/>
          <w:shd w:val="clear" w:color="auto" w:fill="FFFFFF"/>
        </w:rPr>
        <w:t xml:space="preserve"> JD, Fink EL. COVID-19 and the Pediatric Nervous System: Global Collaboration to Meet a Global Need.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Oct;35(2):283-290.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10.1007/s12028-021-01269-2.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Jun 28. PMID: 34184177; PMCID: PMC8238033.</w:t>
      </w:r>
    </w:p>
    <w:p w14:paraId="4DFBC0F6"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E2679C1"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b/>
          <w:bCs/>
          <w:sz w:val="20"/>
          <w:szCs w:val="20"/>
        </w:rPr>
        <w:t>Keene JC</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Abend NS, Bates SV, Bauer Huang SL, Chang T, Chu CJ, Glass HC, Massey SL, Ostrander B, Pardo AC, Press CA, Soul JS, </w:t>
      </w:r>
      <w:proofErr w:type="spellStart"/>
      <w:r w:rsidRPr="00982BE3">
        <w:rPr>
          <w:rStyle w:val="docsum-authors"/>
          <w:rFonts w:ascii="Arial" w:hAnsi="Arial" w:cs="Arial"/>
          <w:sz w:val="20"/>
          <w:szCs w:val="20"/>
        </w:rPr>
        <w:t>Shellhaas</w:t>
      </w:r>
      <w:proofErr w:type="spellEnd"/>
      <w:r w:rsidRPr="00982BE3">
        <w:rPr>
          <w:rStyle w:val="docsum-authors"/>
          <w:rFonts w:ascii="Arial" w:hAnsi="Arial" w:cs="Arial"/>
          <w:sz w:val="20"/>
          <w:szCs w:val="20"/>
        </w:rPr>
        <w:t xml:space="preserve"> RA, Thomas C, </w:t>
      </w:r>
      <w:r w:rsidRPr="00982BE3">
        <w:rPr>
          <w:rStyle w:val="docsum-authors"/>
          <w:rFonts w:ascii="Arial" w:hAnsi="Arial" w:cs="Arial"/>
          <w:b/>
          <w:bCs/>
          <w:sz w:val="20"/>
          <w:szCs w:val="20"/>
        </w:rPr>
        <w:t xml:space="preserve">Natarajan N. </w:t>
      </w:r>
      <w:r w:rsidRPr="00982BE3">
        <w:rPr>
          <w:rFonts w:ascii="Arial" w:hAnsi="Arial" w:cs="Arial"/>
          <w:sz w:val="20"/>
          <w:szCs w:val="20"/>
          <w:shd w:val="clear" w:color="auto" w:fill="FFFFFF"/>
        </w:rPr>
        <w:t xml:space="preserve">Treatment of Neonatal Seizures: Comparison of </w:t>
      </w:r>
      <w:r w:rsidRPr="00982BE3">
        <w:rPr>
          <w:rFonts w:ascii="Arial" w:hAnsi="Arial" w:cs="Arial"/>
          <w:sz w:val="20"/>
          <w:szCs w:val="20"/>
          <w:shd w:val="clear" w:color="auto" w:fill="FFFFFF"/>
        </w:rPr>
        <w:lastRenderedPageBreak/>
        <w:t xml:space="preserve">Treatment Pathways From 11 Neonatal Intensive Care Units.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Oct </w:t>
      </w:r>
      <w:proofErr w:type="gramStart"/>
      <w:r w:rsidRPr="00982BE3">
        <w:rPr>
          <w:rStyle w:val="docsum-journal-citation"/>
          <w:rFonts w:ascii="Arial" w:hAnsi="Arial" w:cs="Arial"/>
          <w:sz w:val="20"/>
          <w:szCs w:val="20"/>
        </w:rPr>
        <w:t>11:S</w:t>
      </w:r>
      <w:proofErr w:type="gramEnd"/>
      <w:r w:rsidRPr="00982BE3">
        <w:rPr>
          <w:rStyle w:val="docsum-journal-citation"/>
          <w:rFonts w:ascii="Arial" w:hAnsi="Arial" w:cs="Arial"/>
          <w:sz w:val="20"/>
          <w:szCs w:val="20"/>
        </w:rPr>
        <w:t xml:space="preserve">0887-8994(21)00222-8.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10.1016/j.pediatrneurol.2021.10.004.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34750046</w:t>
      </w:r>
    </w:p>
    <w:p w14:paraId="3519B98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6EF56C5" w14:textId="77777777" w:rsidR="00AB44A9" w:rsidRPr="00982BE3" w:rsidRDefault="00AB44A9" w:rsidP="00AB44A9">
      <w:pPr>
        <w:shd w:val="clear" w:color="auto" w:fill="FFFFFF"/>
        <w:spacing w:after="0" w:line="240" w:lineRule="auto"/>
        <w:rPr>
          <w:rFonts w:ascii="Arial" w:hAnsi="Arial" w:cs="Arial"/>
          <w:sz w:val="20"/>
          <w:szCs w:val="20"/>
        </w:rPr>
      </w:pPr>
      <w:r w:rsidRPr="00982BE3">
        <w:rPr>
          <w:rStyle w:val="docsum-authors"/>
          <w:rFonts w:ascii="Arial" w:hAnsi="Arial" w:cs="Arial"/>
          <w:b/>
          <w:bCs/>
          <w:sz w:val="20"/>
          <w:szCs w:val="20"/>
        </w:rPr>
        <w:t>Keene JC</w:t>
      </w:r>
      <w:r w:rsidRPr="00982BE3">
        <w:rPr>
          <w:rStyle w:val="docsum-authors"/>
          <w:rFonts w:ascii="Arial" w:hAnsi="Arial" w:cs="Arial"/>
          <w:sz w:val="20"/>
          <w:szCs w:val="20"/>
        </w:rPr>
        <w:t xml:space="preserve">, Woods B, </w:t>
      </w:r>
      <w:r w:rsidRPr="00982BE3">
        <w:rPr>
          <w:rStyle w:val="docsum-authors"/>
          <w:rFonts w:ascii="Arial" w:hAnsi="Arial" w:cs="Arial"/>
          <w:b/>
          <w:bCs/>
          <w:sz w:val="20"/>
          <w:szCs w:val="20"/>
        </w:rPr>
        <w:t>Wainwright M</w:t>
      </w:r>
      <w:r w:rsidRPr="00982BE3">
        <w:rPr>
          <w:rStyle w:val="docsum-authors"/>
          <w:rFonts w:ascii="Arial" w:hAnsi="Arial" w:cs="Arial"/>
          <w:sz w:val="20"/>
          <w:szCs w:val="20"/>
        </w:rPr>
        <w:t>, King M, </w:t>
      </w:r>
      <w:r w:rsidRPr="00982BE3">
        <w:rPr>
          <w:rStyle w:val="docsum-authors"/>
          <w:rFonts w:ascii="Arial" w:hAnsi="Arial" w:cs="Arial"/>
          <w:b/>
          <w:bCs/>
          <w:sz w:val="20"/>
          <w:szCs w:val="20"/>
        </w:rPr>
        <w:t xml:space="preserve">Morgan LA. </w:t>
      </w:r>
      <w:r w:rsidRPr="00982BE3">
        <w:rPr>
          <w:rFonts w:ascii="Arial" w:hAnsi="Arial" w:cs="Arial"/>
          <w:sz w:val="20"/>
          <w:szCs w:val="20"/>
          <w:shd w:val="clear" w:color="auto" w:fill="FFFFFF"/>
        </w:rPr>
        <w:t>Optimized Benzodiazepine Treatment of Pediatric Status Epilepticus Through a Standardized Emergency Medical Services Resuscitation Tool</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Oct 9;126:50-55.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10.1016/j.pediatrneurol.2021.10.001.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34736064</w:t>
      </w:r>
    </w:p>
    <w:p w14:paraId="16E09E8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22E8E83" w14:textId="77777777" w:rsidR="00AB44A9" w:rsidRPr="00982BE3" w:rsidRDefault="00AB44A9" w:rsidP="00AB44A9">
      <w:pPr>
        <w:shd w:val="clear" w:color="auto" w:fill="FFFFFF"/>
        <w:spacing w:after="0" w:line="240" w:lineRule="auto"/>
        <w:rPr>
          <w:rFonts w:ascii="Arial" w:eastAsia="Times New Roman" w:hAnsi="Arial" w:cs="Arial"/>
          <w:color w:val="212121"/>
          <w:sz w:val="20"/>
          <w:szCs w:val="20"/>
        </w:rPr>
      </w:pPr>
      <w:r w:rsidRPr="00982BE3">
        <w:rPr>
          <w:rFonts w:ascii="Arial" w:eastAsia="Times New Roman" w:hAnsi="Arial" w:cs="Arial"/>
          <w:color w:val="212121"/>
          <w:sz w:val="20"/>
          <w:szCs w:val="20"/>
        </w:rPr>
        <w:t xml:space="preserve">Johnson JO, Chia R, Miller DE, Li R, Kumaran R, </w:t>
      </w:r>
      <w:proofErr w:type="spellStart"/>
      <w:r w:rsidRPr="00982BE3">
        <w:rPr>
          <w:rFonts w:ascii="Arial" w:eastAsia="Times New Roman" w:hAnsi="Arial" w:cs="Arial"/>
          <w:color w:val="212121"/>
          <w:sz w:val="20"/>
          <w:szCs w:val="20"/>
        </w:rPr>
        <w:t>Abramzon</w:t>
      </w:r>
      <w:proofErr w:type="spellEnd"/>
      <w:r w:rsidRPr="00982BE3">
        <w:rPr>
          <w:rFonts w:ascii="Arial" w:eastAsia="Times New Roman" w:hAnsi="Arial" w:cs="Arial"/>
          <w:color w:val="212121"/>
          <w:sz w:val="20"/>
          <w:szCs w:val="20"/>
        </w:rPr>
        <w:t xml:space="preserve"> Y, </w:t>
      </w:r>
      <w:proofErr w:type="spellStart"/>
      <w:r w:rsidRPr="00982BE3">
        <w:rPr>
          <w:rFonts w:ascii="Arial" w:eastAsia="Times New Roman" w:hAnsi="Arial" w:cs="Arial"/>
          <w:color w:val="212121"/>
          <w:sz w:val="20"/>
          <w:szCs w:val="20"/>
        </w:rPr>
        <w:t>Alahmady</w:t>
      </w:r>
      <w:proofErr w:type="spellEnd"/>
      <w:r w:rsidRPr="00982BE3">
        <w:rPr>
          <w:rFonts w:ascii="Arial" w:eastAsia="Times New Roman" w:hAnsi="Arial" w:cs="Arial"/>
          <w:color w:val="212121"/>
          <w:sz w:val="20"/>
          <w:szCs w:val="20"/>
        </w:rPr>
        <w:t xml:space="preserve"> N, Renton AE, </w:t>
      </w:r>
      <w:proofErr w:type="spellStart"/>
      <w:r w:rsidRPr="00982BE3">
        <w:rPr>
          <w:rFonts w:ascii="Arial" w:eastAsia="Times New Roman" w:hAnsi="Arial" w:cs="Arial"/>
          <w:color w:val="212121"/>
          <w:sz w:val="20"/>
          <w:szCs w:val="20"/>
        </w:rPr>
        <w:t>Topp</w:t>
      </w:r>
      <w:proofErr w:type="spellEnd"/>
      <w:r w:rsidRPr="00982BE3">
        <w:rPr>
          <w:rFonts w:ascii="Arial" w:eastAsia="Times New Roman" w:hAnsi="Arial" w:cs="Arial"/>
          <w:color w:val="212121"/>
          <w:sz w:val="20"/>
          <w:szCs w:val="20"/>
        </w:rPr>
        <w:t xml:space="preserve"> SD, Gibbs JR, Cookson MR, Sabir MS, </w:t>
      </w:r>
      <w:proofErr w:type="spellStart"/>
      <w:r w:rsidRPr="00982BE3">
        <w:rPr>
          <w:rFonts w:ascii="Arial" w:eastAsia="Times New Roman" w:hAnsi="Arial" w:cs="Arial"/>
          <w:color w:val="212121"/>
          <w:sz w:val="20"/>
          <w:szCs w:val="20"/>
        </w:rPr>
        <w:t>Dalgard</w:t>
      </w:r>
      <w:proofErr w:type="spellEnd"/>
      <w:r w:rsidRPr="00982BE3">
        <w:rPr>
          <w:rFonts w:ascii="Arial" w:eastAsia="Times New Roman" w:hAnsi="Arial" w:cs="Arial"/>
          <w:color w:val="212121"/>
          <w:sz w:val="20"/>
          <w:szCs w:val="20"/>
        </w:rPr>
        <w:t xml:space="preserve"> CL, </w:t>
      </w:r>
      <w:proofErr w:type="spellStart"/>
      <w:r w:rsidRPr="00982BE3">
        <w:rPr>
          <w:rFonts w:ascii="Arial" w:eastAsia="Times New Roman" w:hAnsi="Arial" w:cs="Arial"/>
          <w:color w:val="212121"/>
          <w:sz w:val="20"/>
          <w:szCs w:val="20"/>
        </w:rPr>
        <w:t>Troakes</w:t>
      </w:r>
      <w:proofErr w:type="spellEnd"/>
      <w:r w:rsidRPr="00982BE3">
        <w:rPr>
          <w:rFonts w:ascii="Arial" w:eastAsia="Times New Roman" w:hAnsi="Arial" w:cs="Arial"/>
          <w:color w:val="212121"/>
          <w:sz w:val="20"/>
          <w:szCs w:val="20"/>
        </w:rPr>
        <w:t xml:space="preserve"> C, Jones AR, </w:t>
      </w:r>
      <w:proofErr w:type="spellStart"/>
      <w:r w:rsidRPr="00982BE3">
        <w:rPr>
          <w:rFonts w:ascii="Arial" w:eastAsia="Times New Roman" w:hAnsi="Arial" w:cs="Arial"/>
          <w:color w:val="212121"/>
          <w:sz w:val="20"/>
          <w:szCs w:val="20"/>
        </w:rPr>
        <w:t>Shatunov</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Iacoangeli</w:t>
      </w:r>
      <w:proofErr w:type="spellEnd"/>
      <w:r w:rsidRPr="00982BE3">
        <w:rPr>
          <w:rFonts w:ascii="Arial" w:eastAsia="Times New Roman" w:hAnsi="Arial" w:cs="Arial"/>
          <w:color w:val="212121"/>
          <w:sz w:val="20"/>
          <w:szCs w:val="20"/>
        </w:rPr>
        <w:t xml:space="preserve"> A, Al </w:t>
      </w:r>
      <w:proofErr w:type="spellStart"/>
      <w:r w:rsidRPr="00982BE3">
        <w:rPr>
          <w:rFonts w:ascii="Arial" w:eastAsia="Times New Roman" w:hAnsi="Arial" w:cs="Arial"/>
          <w:color w:val="212121"/>
          <w:sz w:val="20"/>
          <w:szCs w:val="20"/>
        </w:rPr>
        <w:t>Khleifat</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Ticozzi</w:t>
      </w:r>
      <w:proofErr w:type="spellEnd"/>
      <w:r w:rsidRPr="00982BE3">
        <w:rPr>
          <w:rFonts w:ascii="Arial" w:eastAsia="Times New Roman" w:hAnsi="Arial" w:cs="Arial"/>
          <w:color w:val="212121"/>
          <w:sz w:val="20"/>
          <w:szCs w:val="20"/>
        </w:rPr>
        <w:t xml:space="preserve"> N, </w:t>
      </w:r>
      <w:proofErr w:type="spellStart"/>
      <w:r w:rsidRPr="00982BE3">
        <w:rPr>
          <w:rFonts w:ascii="Arial" w:eastAsia="Times New Roman" w:hAnsi="Arial" w:cs="Arial"/>
          <w:color w:val="212121"/>
          <w:sz w:val="20"/>
          <w:szCs w:val="20"/>
        </w:rPr>
        <w:t>Silani</w:t>
      </w:r>
      <w:proofErr w:type="spellEnd"/>
      <w:r w:rsidRPr="00982BE3">
        <w:rPr>
          <w:rFonts w:ascii="Arial" w:eastAsia="Times New Roman" w:hAnsi="Arial" w:cs="Arial"/>
          <w:color w:val="212121"/>
          <w:sz w:val="20"/>
          <w:szCs w:val="20"/>
        </w:rPr>
        <w:t xml:space="preserve"> V, </w:t>
      </w:r>
      <w:proofErr w:type="spellStart"/>
      <w:r w:rsidRPr="00982BE3">
        <w:rPr>
          <w:rFonts w:ascii="Arial" w:eastAsia="Times New Roman" w:hAnsi="Arial" w:cs="Arial"/>
          <w:color w:val="212121"/>
          <w:sz w:val="20"/>
          <w:szCs w:val="20"/>
        </w:rPr>
        <w:t>Gellera</w:t>
      </w:r>
      <w:proofErr w:type="spellEnd"/>
      <w:r w:rsidRPr="00982BE3">
        <w:rPr>
          <w:rFonts w:ascii="Arial" w:eastAsia="Times New Roman" w:hAnsi="Arial" w:cs="Arial"/>
          <w:color w:val="212121"/>
          <w:sz w:val="20"/>
          <w:szCs w:val="20"/>
        </w:rPr>
        <w:t xml:space="preserve"> C, Blair IP, Dobson-Stone C, Kwok JB, Bonkowski ES, </w:t>
      </w:r>
      <w:proofErr w:type="spellStart"/>
      <w:r w:rsidRPr="00982BE3">
        <w:rPr>
          <w:rFonts w:ascii="Arial" w:eastAsia="Times New Roman" w:hAnsi="Arial" w:cs="Arial"/>
          <w:color w:val="212121"/>
          <w:sz w:val="20"/>
          <w:szCs w:val="20"/>
        </w:rPr>
        <w:t>Palvadeau</w:t>
      </w:r>
      <w:proofErr w:type="spellEnd"/>
      <w:r w:rsidRPr="00982BE3">
        <w:rPr>
          <w:rFonts w:ascii="Arial" w:eastAsia="Times New Roman" w:hAnsi="Arial" w:cs="Arial"/>
          <w:color w:val="212121"/>
          <w:sz w:val="20"/>
          <w:szCs w:val="20"/>
        </w:rPr>
        <w:t xml:space="preserve"> R, </w:t>
      </w:r>
      <w:proofErr w:type="spellStart"/>
      <w:r w:rsidRPr="00982BE3">
        <w:rPr>
          <w:rFonts w:ascii="Arial" w:eastAsia="Times New Roman" w:hAnsi="Arial" w:cs="Arial"/>
          <w:color w:val="212121"/>
          <w:sz w:val="20"/>
          <w:szCs w:val="20"/>
        </w:rPr>
        <w:t>Tienari</w:t>
      </w:r>
      <w:proofErr w:type="spellEnd"/>
      <w:r w:rsidRPr="00982BE3">
        <w:rPr>
          <w:rFonts w:ascii="Arial" w:eastAsia="Times New Roman" w:hAnsi="Arial" w:cs="Arial"/>
          <w:color w:val="212121"/>
          <w:sz w:val="20"/>
          <w:szCs w:val="20"/>
        </w:rPr>
        <w:t xml:space="preserve"> PJ, Morrison KE, Shaw PJ, Al-Chalabi A, Brown RH Jr, Calvo A, Mora G, Al-Saif H, </w:t>
      </w:r>
      <w:proofErr w:type="spellStart"/>
      <w:r w:rsidRPr="00982BE3">
        <w:rPr>
          <w:rFonts w:ascii="Arial" w:eastAsia="Times New Roman" w:hAnsi="Arial" w:cs="Arial"/>
          <w:color w:val="212121"/>
          <w:sz w:val="20"/>
          <w:szCs w:val="20"/>
        </w:rPr>
        <w:t>Gotkine</w:t>
      </w:r>
      <w:proofErr w:type="spellEnd"/>
      <w:r w:rsidRPr="00982BE3">
        <w:rPr>
          <w:rFonts w:ascii="Arial" w:eastAsia="Times New Roman" w:hAnsi="Arial" w:cs="Arial"/>
          <w:color w:val="212121"/>
          <w:sz w:val="20"/>
          <w:szCs w:val="20"/>
        </w:rPr>
        <w:t xml:space="preserve"> M, Leigh F, Chang IJ</w:t>
      </w:r>
      <w:r w:rsidRPr="00982BE3">
        <w:rPr>
          <w:rFonts w:ascii="Arial" w:eastAsia="Times New Roman" w:hAnsi="Arial" w:cs="Arial"/>
          <w:b/>
          <w:bCs/>
          <w:color w:val="212121"/>
          <w:sz w:val="20"/>
          <w:szCs w:val="20"/>
        </w:rPr>
        <w:t>, Perlman SJ,</w:t>
      </w:r>
      <w:r w:rsidRPr="00982BE3">
        <w:rPr>
          <w:rFonts w:ascii="Arial" w:eastAsia="Times New Roman" w:hAnsi="Arial" w:cs="Arial"/>
          <w:color w:val="212121"/>
          <w:sz w:val="20"/>
          <w:szCs w:val="20"/>
        </w:rPr>
        <w:t xml:space="preserve"> Glass I, Scott AI, Shaw CE, </w:t>
      </w:r>
      <w:proofErr w:type="spellStart"/>
      <w:r w:rsidRPr="00982BE3">
        <w:rPr>
          <w:rFonts w:ascii="Arial" w:eastAsia="Times New Roman" w:hAnsi="Arial" w:cs="Arial"/>
          <w:color w:val="212121"/>
          <w:sz w:val="20"/>
          <w:szCs w:val="20"/>
        </w:rPr>
        <w:t>Basak</w:t>
      </w:r>
      <w:proofErr w:type="spellEnd"/>
      <w:r w:rsidRPr="00982BE3">
        <w:rPr>
          <w:rFonts w:ascii="Arial" w:eastAsia="Times New Roman" w:hAnsi="Arial" w:cs="Arial"/>
          <w:color w:val="212121"/>
          <w:sz w:val="20"/>
          <w:szCs w:val="20"/>
        </w:rPr>
        <w:t xml:space="preserve"> AN, Landers JE,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Crawford TO, Smith BN, Traynor BJ; FALS Sequencing Consortium; American Genome Center; International ALS Genomics Consortium; and ITALSGEN Consortium, Smith BN, </w:t>
      </w:r>
      <w:proofErr w:type="spellStart"/>
      <w:r w:rsidRPr="00982BE3">
        <w:rPr>
          <w:rFonts w:ascii="Arial" w:eastAsia="Times New Roman" w:hAnsi="Arial" w:cs="Arial"/>
          <w:color w:val="212121"/>
          <w:sz w:val="20"/>
          <w:szCs w:val="20"/>
        </w:rPr>
        <w:t>Ticozzi</w:t>
      </w:r>
      <w:proofErr w:type="spellEnd"/>
      <w:r w:rsidRPr="00982BE3">
        <w:rPr>
          <w:rFonts w:ascii="Arial" w:eastAsia="Times New Roman" w:hAnsi="Arial" w:cs="Arial"/>
          <w:color w:val="212121"/>
          <w:sz w:val="20"/>
          <w:szCs w:val="20"/>
        </w:rPr>
        <w:t xml:space="preserve"> N, </w:t>
      </w:r>
      <w:proofErr w:type="spellStart"/>
      <w:r w:rsidRPr="00982BE3">
        <w:rPr>
          <w:rFonts w:ascii="Arial" w:eastAsia="Times New Roman" w:hAnsi="Arial" w:cs="Arial"/>
          <w:color w:val="212121"/>
          <w:sz w:val="20"/>
          <w:szCs w:val="20"/>
        </w:rPr>
        <w:t>Fallini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Gkazi</w:t>
      </w:r>
      <w:proofErr w:type="spellEnd"/>
      <w:r w:rsidRPr="00982BE3">
        <w:rPr>
          <w:rFonts w:ascii="Arial" w:eastAsia="Times New Roman" w:hAnsi="Arial" w:cs="Arial"/>
          <w:color w:val="212121"/>
          <w:sz w:val="20"/>
          <w:szCs w:val="20"/>
        </w:rPr>
        <w:t xml:space="preserve"> AS, </w:t>
      </w:r>
      <w:proofErr w:type="spellStart"/>
      <w:r w:rsidRPr="00982BE3">
        <w:rPr>
          <w:rFonts w:ascii="Arial" w:eastAsia="Times New Roman" w:hAnsi="Arial" w:cs="Arial"/>
          <w:color w:val="212121"/>
          <w:sz w:val="20"/>
          <w:szCs w:val="20"/>
        </w:rPr>
        <w:t>Topp</w:t>
      </w:r>
      <w:proofErr w:type="spellEnd"/>
      <w:r w:rsidRPr="00982BE3">
        <w:rPr>
          <w:rFonts w:ascii="Arial" w:eastAsia="Times New Roman" w:hAnsi="Arial" w:cs="Arial"/>
          <w:color w:val="212121"/>
          <w:sz w:val="20"/>
          <w:szCs w:val="20"/>
        </w:rPr>
        <w:t xml:space="preserve"> SD, Scotter EL, Kenna KP, </w:t>
      </w:r>
      <w:proofErr w:type="spellStart"/>
      <w:r w:rsidRPr="00982BE3">
        <w:rPr>
          <w:rFonts w:ascii="Arial" w:eastAsia="Times New Roman" w:hAnsi="Arial" w:cs="Arial"/>
          <w:color w:val="212121"/>
          <w:sz w:val="20"/>
          <w:szCs w:val="20"/>
        </w:rPr>
        <w:t>Keagle</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Tiloca</w:t>
      </w:r>
      <w:proofErr w:type="spellEnd"/>
      <w:r w:rsidRPr="00982BE3">
        <w:rPr>
          <w:rFonts w:ascii="Arial" w:eastAsia="Times New Roman" w:hAnsi="Arial" w:cs="Arial"/>
          <w:color w:val="212121"/>
          <w:sz w:val="20"/>
          <w:szCs w:val="20"/>
        </w:rPr>
        <w:t xml:space="preserve"> C, Vance C, </w:t>
      </w:r>
      <w:proofErr w:type="spellStart"/>
      <w:r w:rsidRPr="00982BE3">
        <w:rPr>
          <w:rFonts w:ascii="Arial" w:eastAsia="Times New Roman" w:hAnsi="Arial" w:cs="Arial"/>
          <w:color w:val="212121"/>
          <w:sz w:val="20"/>
          <w:szCs w:val="20"/>
        </w:rPr>
        <w:t>Troakes</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Colombrita</w:t>
      </w:r>
      <w:proofErr w:type="spellEnd"/>
      <w:r w:rsidRPr="00982BE3">
        <w:rPr>
          <w:rFonts w:ascii="Arial" w:eastAsia="Times New Roman" w:hAnsi="Arial" w:cs="Arial"/>
          <w:color w:val="212121"/>
          <w:sz w:val="20"/>
          <w:szCs w:val="20"/>
        </w:rPr>
        <w:t xml:space="preserve"> C, King A, </w:t>
      </w:r>
      <w:proofErr w:type="spellStart"/>
      <w:r w:rsidRPr="00982BE3">
        <w:rPr>
          <w:rFonts w:ascii="Arial" w:eastAsia="Times New Roman" w:hAnsi="Arial" w:cs="Arial"/>
          <w:color w:val="212121"/>
          <w:sz w:val="20"/>
          <w:szCs w:val="20"/>
        </w:rPr>
        <w:t>Pensato</w:t>
      </w:r>
      <w:proofErr w:type="spellEnd"/>
      <w:r w:rsidRPr="00982BE3">
        <w:rPr>
          <w:rFonts w:ascii="Arial" w:eastAsia="Times New Roman" w:hAnsi="Arial" w:cs="Arial"/>
          <w:color w:val="212121"/>
          <w:sz w:val="20"/>
          <w:szCs w:val="20"/>
        </w:rPr>
        <w:t xml:space="preserve"> V, </w:t>
      </w:r>
      <w:proofErr w:type="spellStart"/>
      <w:r w:rsidRPr="00982BE3">
        <w:rPr>
          <w:rFonts w:ascii="Arial" w:eastAsia="Times New Roman" w:hAnsi="Arial" w:cs="Arial"/>
          <w:color w:val="212121"/>
          <w:sz w:val="20"/>
          <w:szCs w:val="20"/>
        </w:rPr>
        <w:t>Castellotti</w:t>
      </w:r>
      <w:proofErr w:type="spellEnd"/>
      <w:r w:rsidRPr="00982BE3">
        <w:rPr>
          <w:rFonts w:ascii="Arial" w:eastAsia="Times New Roman" w:hAnsi="Arial" w:cs="Arial"/>
          <w:color w:val="212121"/>
          <w:sz w:val="20"/>
          <w:szCs w:val="20"/>
        </w:rPr>
        <w:t xml:space="preserve"> B, Baas F, Ten </w:t>
      </w:r>
      <w:proofErr w:type="spellStart"/>
      <w:r w:rsidRPr="00982BE3">
        <w:rPr>
          <w:rFonts w:ascii="Arial" w:eastAsia="Times New Roman" w:hAnsi="Arial" w:cs="Arial"/>
          <w:color w:val="212121"/>
          <w:sz w:val="20"/>
          <w:szCs w:val="20"/>
        </w:rPr>
        <w:t>Asbroek</w:t>
      </w:r>
      <w:proofErr w:type="spellEnd"/>
      <w:r w:rsidRPr="00982BE3">
        <w:rPr>
          <w:rFonts w:ascii="Arial" w:eastAsia="Times New Roman" w:hAnsi="Arial" w:cs="Arial"/>
          <w:color w:val="212121"/>
          <w:sz w:val="20"/>
          <w:szCs w:val="20"/>
        </w:rPr>
        <w:t xml:space="preserve"> ALMA, McKenna-</w:t>
      </w:r>
      <w:proofErr w:type="spellStart"/>
      <w:r w:rsidRPr="00982BE3">
        <w:rPr>
          <w:rFonts w:ascii="Arial" w:eastAsia="Times New Roman" w:hAnsi="Arial" w:cs="Arial"/>
          <w:color w:val="212121"/>
          <w:sz w:val="20"/>
          <w:szCs w:val="20"/>
        </w:rPr>
        <w:t>Yasek</w:t>
      </w:r>
      <w:proofErr w:type="spellEnd"/>
      <w:r w:rsidRPr="00982BE3">
        <w:rPr>
          <w:rFonts w:ascii="Arial" w:eastAsia="Times New Roman" w:hAnsi="Arial" w:cs="Arial"/>
          <w:color w:val="212121"/>
          <w:sz w:val="20"/>
          <w:szCs w:val="20"/>
        </w:rPr>
        <w:t xml:space="preserve"> D, McLaughlin RL, </w:t>
      </w:r>
      <w:proofErr w:type="spellStart"/>
      <w:r w:rsidRPr="00982BE3">
        <w:rPr>
          <w:rFonts w:ascii="Arial" w:eastAsia="Times New Roman" w:hAnsi="Arial" w:cs="Arial"/>
          <w:color w:val="212121"/>
          <w:sz w:val="20"/>
          <w:szCs w:val="20"/>
        </w:rPr>
        <w:t>Polak</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Asress</w:t>
      </w:r>
      <w:proofErr w:type="spellEnd"/>
      <w:r w:rsidRPr="00982BE3">
        <w:rPr>
          <w:rFonts w:ascii="Arial" w:eastAsia="Times New Roman" w:hAnsi="Arial" w:cs="Arial"/>
          <w:color w:val="212121"/>
          <w:sz w:val="20"/>
          <w:szCs w:val="20"/>
        </w:rPr>
        <w:t xml:space="preserve"> S, Esteban-Pérez J, </w:t>
      </w:r>
      <w:proofErr w:type="spellStart"/>
      <w:r w:rsidRPr="00982BE3">
        <w:rPr>
          <w:rFonts w:ascii="Arial" w:eastAsia="Times New Roman" w:hAnsi="Arial" w:cs="Arial"/>
          <w:color w:val="212121"/>
          <w:sz w:val="20"/>
          <w:szCs w:val="20"/>
        </w:rPr>
        <w:t>Stevic</w:t>
      </w:r>
      <w:proofErr w:type="spellEnd"/>
      <w:r w:rsidRPr="00982BE3">
        <w:rPr>
          <w:rFonts w:ascii="Arial" w:eastAsia="Times New Roman" w:hAnsi="Arial" w:cs="Arial"/>
          <w:color w:val="212121"/>
          <w:sz w:val="20"/>
          <w:szCs w:val="20"/>
        </w:rPr>
        <w:t xml:space="preserve"> Z, </w:t>
      </w:r>
      <w:proofErr w:type="spellStart"/>
      <w:r w:rsidRPr="00982BE3">
        <w:rPr>
          <w:rFonts w:ascii="Arial" w:eastAsia="Times New Roman" w:hAnsi="Arial" w:cs="Arial"/>
          <w:color w:val="212121"/>
          <w:sz w:val="20"/>
          <w:szCs w:val="20"/>
        </w:rPr>
        <w:t>D'Alfonso</w:t>
      </w:r>
      <w:proofErr w:type="spellEnd"/>
      <w:r w:rsidRPr="00982BE3">
        <w:rPr>
          <w:rFonts w:ascii="Arial" w:eastAsia="Times New Roman" w:hAnsi="Arial" w:cs="Arial"/>
          <w:color w:val="212121"/>
          <w:sz w:val="20"/>
          <w:szCs w:val="20"/>
        </w:rPr>
        <w:t xml:space="preserve"> S, Mazzini L, </w:t>
      </w:r>
      <w:proofErr w:type="spellStart"/>
      <w:r w:rsidRPr="00982BE3">
        <w:rPr>
          <w:rFonts w:ascii="Arial" w:eastAsia="Times New Roman" w:hAnsi="Arial" w:cs="Arial"/>
          <w:color w:val="212121"/>
          <w:sz w:val="20"/>
          <w:szCs w:val="20"/>
        </w:rPr>
        <w:t>Comi</w:t>
      </w:r>
      <w:proofErr w:type="spellEnd"/>
      <w:r w:rsidRPr="00982BE3">
        <w:rPr>
          <w:rFonts w:ascii="Arial" w:eastAsia="Times New Roman" w:hAnsi="Arial" w:cs="Arial"/>
          <w:color w:val="212121"/>
          <w:sz w:val="20"/>
          <w:szCs w:val="20"/>
        </w:rPr>
        <w:t xml:space="preserve"> GP, Del Bo R, </w:t>
      </w:r>
      <w:proofErr w:type="spellStart"/>
      <w:r w:rsidRPr="00982BE3">
        <w:rPr>
          <w:rFonts w:ascii="Arial" w:eastAsia="Times New Roman" w:hAnsi="Arial" w:cs="Arial"/>
          <w:color w:val="212121"/>
          <w:sz w:val="20"/>
          <w:szCs w:val="20"/>
        </w:rPr>
        <w:t>Ceroni</w:t>
      </w:r>
      <w:proofErr w:type="spellEnd"/>
      <w:r w:rsidRPr="00982BE3">
        <w:rPr>
          <w:rFonts w:ascii="Arial" w:eastAsia="Times New Roman" w:hAnsi="Arial" w:cs="Arial"/>
          <w:color w:val="212121"/>
          <w:sz w:val="20"/>
          <w:szCs w:val="20"/>
        </w:rPr>
        <w:t xml:space="preserve"> M, Gagliardi S, </w:t>
      </w:r>
      <w:proofErr w:type="spellStart"/>
      <w:r w:rsidRPr="00982BE3">
        <w:rPr>
          <w:rFonts w:ascii="Arial" w:eastAsia="Times New Roman" w:hAnsi="Arial" w:cs="Arial"/>
          <w:color w:val="212121"/>
          <w:sz w:val="20"/>
          <w:szCs w:val="20"/>
        </w:rPr>
        <w:t>Querin</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Bertolin</w:t>
      </w:r>
      <w:proofErr w:type="spellEnd"/>
      <w:r w:rsidRPr="00982BE3">
        <w:rPr>
          <w:rFonts w:ascii="Arial" w:eastAsia="Times New Roman" w:hAnsi="Arial" w:cs="Arial"/>
          <w:color w:val="212121"/>
          <w:sz w:val="20"/>
          <w:szCs w:val="20"/>
        </w:rPr>
        <w:t xml:space="preserve"> C, van </w:t>
      </w:r>
      <w:proofErr w:type="spellStart"/>
      <w:r w:rsidRPr="00982BE3">
        <w:rPr>
          <w:rFonts w:ascii="Arial" w:eastAsia="Times New Roman" w:hAnsi="Arial" w:cs="Arial"/>
          <w:color w:val="212121"/>
          <w:sz w:val="20"/>
          <w:szCs w:val="20"/>
        </w:rPr>
        <w:t>Rheenen</w:t>
      </w:r>
      <w:proofErr w:type="spellEnd"/>
      <w:r w:rsidRPr="00982BE3">
        <w:rPr>
          <w:rFonts w:ascii="Arial" w:eastAsia="Times New Roman" w:hAnsi="Arial" w:cs="Arial"/>
          <w:color w:val="212121"/>
          <w:sz w:val="20"/>
          <w:szCs w:val="20"/>
        </w:rPr>
        <w:t xml:space="preserve"> W, </w:t>
      </w:r>
      <w:proofErr w:type="spellStart"/>
      <w:r w:rsidRPr="00982BE3">
        <w:rPr>
          <w:rFonts w:ascii="Arial" w:eastAsia="Times New Roman" w:hAnsi="Arial" w:cs="Arial"/>
          <w:color w:val="212121"/>
          <w:sz w:val="20"/>
          <w:szCs w:val="20"/>
        </w:rPr>
        <w:t>Rademakers</w:t>
      </w:r>
      <w:proofErr w:type="spellEnd"/>
      <w:r w:rsidRPr="00982BE3">
        <w:rPr>
          <w:rFonts w:ascii="Arial" w:eastAsia="Times New Roman" w:hAnsi="Arial" w:cs="Arial"/>
          <w:color w:val="212121"/>
          <w:sz w:val="20"/>
          <w:szCs w:val="20"/>
        </w:rPr>
        <w:t xml:space="preserve"> R, van </w:t>
      </w:r>
      <w:proofErr w:type="spellStart"/>
      <w:r w:rsidRPr="00982BE3">
        <w:rPr>
          <w:rFonts w:ascii="Arial" w:eastAsia="Times New Roman" w:hAnsi="Arial" w:cs="Arial"/>
          <w:color w:val="212121"/>
          <w:sz w:val="20"/>
          <w:szCs w:val="20"/>
        </w:rPr>
        <w:t>Blitterswijk</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Lauria</w:t>
      </w:r>
      <w:proofErr w:type="spellEnd"/>
      <w:r w:rsidRPr="00982BE3">
        <w:rPr>
          <w:rFonts w:ascii="Arial" w:eastAsia="Times New Roman" w:hAnsi="Arial" w:cs="Arial"/>
          <w:color w:val="212121"/>
          <w:sz w:val="20"/>
          <w:szCs w:val="20"/>
        </w:rPr>
        <w:t xml:space="preserve"> G, Duga S, </w:t>
      </w:r>
      <w:proofErr w:type="spellStart"/>
      <w:r w:rsidRPr="00982BE3">
        <w:rPr>
          <w:rFonts w:ascii="Arial" w:eastAsia="Times New Roman" w:hAnsi="Arial" w:cs="Arial"/>
          <w:color w:val="212121"/>
          <w:sz w:val="20"/>
          <w:szCs w:val="20"/>
        </w:rPr>
        <w:t>Corti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Cereda</w:t>
      </w:r>
      <w:proofErr w:type="spellEnd"/>
      <w:r w:rsidRPr="00982BE3">
        <w:rPr>
          <w:rFonts w:ascii="Arial" w:eastAsia="Times New Roman" w:hAnsi="Arial" w:cs="Arial"/>
          <w:color w:val="212121"/>
          <w:sz w:val="20"/>
          <w:szCs w:val="20"/>
        </w:rPr>
        <w:t xml:space="preserve"> C, Corrado L, </w:t>
      </w:r>
      <w:proofErr w:type="spellStart"/>
      <w:r w:rsidRPr="00982BE3">
        <w:rPr>
          <w:rFonts w:ascii="Arial" w:eastAsia="Times New Roman" w:hAnsi="Arial" w:cs="Arial"/>
          <w:color w:val="212121"/>
          <w:sz w:val="20"/>
          <w:szCs w:val="20"/>
        </w:rPr>
        <w:t>Sorarù</w:t>
      </w:r>
      <w:proofErr w:type="spellEnd"/>
      <w:r w:rsidRPr="00982BE3">
        <w:rPr>
          <w:rFonts w:ascii="Arial" w:eastAsia="Times New Roman" w:hAnsi="Arial" w:cs="Arial"/>
          <w:color w:val="212121"/>
          <w:sz w:val="20"/>
          <w:szCs w:val="20"/>
        </w:rPr>
        <w:t xml:space="preserve"> G, Williams KL, Nicholson GA, Blair IP, </w:t>
      </w:r>
      <w:proofErr w:type="spellStart"/>
      <w:r w:rsidRPr="00982BE3">
        <w:rPr>
          <w:rFonts w:ascii="Arial" w:eastAsia="Times New Roman" w:hAnsi="Arial" w:cs="Arial"/>
          <w:color w:val="212121"/>
          <w:sz w:val="20"/>
          <w:szCs w:val="20"/>
        </w:rPr>
        <w:t>Leblond-Manry</w:t>
      </w:r>
      <w:proofErr w:type="spellEnd"/>
      <w:r w:rsidRPr="00982BE3">
        <w:rPr>
          <w:rFonts w:ascii="Arial" w:eastAsia="Times New Roman" w:hAnsi="Arial" w:cs="Arial"/>
          <w:color w:val="212121"/>
          <w:sz w:val="20"/>
          <w:szCs w:val="20"/>
        </w:rPr>
        <w:t xml:space="preserve"> C, Rouleau GA, Hardiman O, Morrison KE, </w:t>
      </w:r>
      <w:proofErr w:type="spellStart"/>
      <w:r w:rsidRPr="00982BE3">
        <w:rPr>
          <w:rFonts w:ascii="Arial" w:eastAsia="Times New Roman" w:hAnsi="Arial" w:cs="Arial"/>
          <w:color w:val="212121"/>
          <w:sz w:val="20"/>
          <w:szCs w:val="20"/>
        </w:rPr>
        <w:t>Veldink</w:t>
      </w:r>
      <w:proofErr w:type="spellEnd"/>
      <w:r w:rsidRPr="00982BE3">
        <w:rPr>
          <w:rFonts w:ascii="Arial" w:eastAsia="Times New Roman" w:hAnsi="Arial" w:cs="Arial"/>
          <w:color w:val="212121"/>
          <w:sz w:val="20"/>
          <w:szCs w:val="20"/>
        </w:rPr>
        <w:t xml:space="preserve"> JH, van den Berg LH, Al-Chalabi A, Pall H, Shaw PJ, Turner MR, Talbot K, </w:t>
      </w:r>
      <w:proofErr w:type="spellStart"/>
      <w:r w:rsidRPr="00982BE3">
        <w:rPr>
          <w:rFonts w:ascii="Arial" w:eastAsia="Times New Roman" w:hAnsi="Arial" w:cs="Arial"/>
          <w:color w:val="212121"/>
          <w:sz w:val="20"/>
          <w:szCs w:val="20"/>
        </w:rPr>
        <w:t>Taroni</w:t>
      </w:r>
      <w:proofErr w:type="spellEnd"/>
      <w:r w:rsidRPr="00982BE3">
        <w:rPr>
          <w:rFonts w:ascii="Arial" w:eastAsia="Times New Roman" w:hAnsi="Arial" w:cs="Arial"/>
          <w:color w:val="212121"/>
          <w:sz w:val="20"/>
          <w:szCs w:val="20"/>
        </w:rPr>
        <w:t xml:space="preserve"> F, García-Redondo A, Wu Z, Glass JD, </w:t>
      </w:r>
      <w:proofErr w:type="spellStart"/>
      <w:r w:rsidRPr="00982BE3">
        <w:rPr>
          <w:rFonts w:ascii="Arial" w:eastAsia="Times New Roman" w:hAnsi="Arial" w:cs="Arial"/>
          <w:color w:val="212121"/>
          <w:sz w:val="20"/>
          <w:szCs w:val="20"/>
        </w:rPr>
        <w:t>Gellera</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Ratti</w:t>
      </w:r>
      <w:proofErr w:type="spellEnd"/>
      <w:r w:rsidRPr="00982BE3">
        <w:rPr>
          <w:rFonts w:ascii="Arial" w:eastAsia="Times New Roman" w:hAnsi="Arial" w:cs="Arial"/>
          <w:color w:val="212121"/>
          <w:sz w:val="20"/>
          <w:szCs w:val="20"/>
        </w:rPr>
        <w:t xml:space="preserve"> A, Brown RH Jr, </w:t>
      </w:r>
      <w:proofErr w:type="spellStart"/>
      <w:r w:rsidRPr="00982BE3">
        <w:rPr>
          <w:rFonts w:ascii="Arial" w:eastAsia="Times New Roman" w:hAnsi="Arial" w:cs="Arial"/>
          <w:color w:val="212121"/>
          <w:sz w:val="20"/>
          <w:szCs w:val="20"/>
        </w:rPr>
        <w:t>Silani</w:t>
      </w:r>
      <w:proofErr w:type="spellEnd"/>
      <w:r w:rsidRPr="00982BE3">
        <w:rPr>
          <w:rFonts w:ascii="Arial" w:eastAsia="Times New Roman" w:hAnsi="Arial" w:cs="Arial"/>
          <w:color w:val="212121"/>
          <w:sz w:val="20"/>
          <w:szCs w:val="20"/>
        </w:rPr>
        <w:t xml:space="preserve"> V, Shaw CE, Landers JE, </w:t>
      </w:r>
      <w:proofErr w:type="spellStart"/>
      <w:r w:rsidRPr="00982BE3">
        <w:rPr>
          <w:rFonts w:ascii="Arial" w:eastAsia="Times New Roman" w:hAnsi="Arial" w:cs="Arial"/>
          <w:color w:val="212121"/>
          <w:sz w:val="20"/>
          <w:szCs w:val="20"/>
        </w:rPr>
        <w:t>Dalgard</w:t>
      </w:r>
      <w:proofErr w:type="spellEnd"/>
      <w:r w:rsidRPr="00982BE3">
        <w:rPr>
          <w:rFonts w:ascii="Arial" w:eastAsia="Times New Roman" w:hAnsi="Arial" w:cs="Arial"/>
          <w:color w:val="212121"/>
          <w:sz w:val="20"/>
          <w:szCs w:val="20"/>
        </w:rPr>
        <w:t xml:space="preserve"> CL, </w:t>
      </w:r>
      <w:proofErr w:type="spellStart"/>
      <w:r w:rsidRPr="00982BE3">
        <w:rPr>
          <w:rFonts w:ascii="Arial" w:eastAsia="Times New Roman" w:hAnsi="Arial" w:cs="Arial"/>
          <w:color w:val="212121"/>
          <w:sz w:val="20"/>
          <w:szCs w:val="20"/>
        </w:rPr>
        <w:t>Adeleye</w:t>
      </w:r>
      <w:proofErr w:type="spellEnd"/>
      <w:r w:rsidRPr="00982BE3">
        <w:rPr>
          <w:rFonts w:ascii="Arial" w:eastAsia="Times New Roman" w:hAnsi="Arial" w:cs="Arial"/>
          <w:color w:val="212121"/>
          <w:sz w:val="20"/>
          <w:szCs w:val="20"/>
        </w:rPr>
        <w:t xml:space="preserve"> A, Soltis AR, Alba C, Viollet C, </w:t>
      </w:r>
      <w:proofErr w:type="spellStart"/>
      <w:r w:rsidRPr="00982BE3">
        <w:rPr>
          <w:rFonts w:ascii="Arial" w:eastAsia="Times New Roman" w:hAnsi="Arial" w:cs="Arial"/>
          <w:color w:val="212121"/>
          <w:sz w:val="20"/>
          <w:szCs w:val="20"/>
        </w:rPr>
        <w:t>Bacikova</w:t>
      </w:r>
      <w:proofErr w:type="spellEnd"/>
      <w:r w:rsidRPr="00982BE3">
        <w:rPr>
          <w:rFonts w:ascii="Arial" w:eastAsia="Times New Roman" w:hAnsi="Arial" w:cs="Arial"/>
          <w:color w:val="212121"/>
          <w:sz w:val="20"/>
          <w:szCs w:val="20"/>
        </w:rPr>
        <w:t xml:space="preserve"> D, </w:t>
      </w:r>
      <w:proofErr w:type="spellStart"/>
      <w:r w:rsidRPr="00982BE3">
        <w:rPr>
          <w:rFonts w:ascii="Arial" w:eastAsia="Times New Roman" w:hAnsi="Arial" w:cs="Arial"/>
          <w:color w:val="212121"/>
          <w:sz w:val="20"/>
          <w:szCs w:val="20"/>
        </w:rPr>
        <w:t>Hupalo</w:t>
      </w:r>
      <w:proofErr w:type="spellEnd"/>
      <w:r w:rsidRPr="00982BE3">
        <w:rPr>
          <w:rFonts w:ascii="Arial" w:eastAsia="Times New Roman" w:hAnsi="Arial" w:cs="Arial"/>
          <w:color w:val="212121"/>
          <w:sz w:val="20"/>
          <w:szCs w:val="20"/>
        </w:rPr>
        <w:t xml:space="preserve"> DN, Sukumar G, Pollard HB, Wilkerson MD, Martinez EM, </w:t>
      </w:r>
      <w:proofErr w:type="spellStart"/>
      <w:r w:rsidRPr="00982BE3">
        <w:rPr>
          <w:rFonts w:ascii="Arial" w:eastAsia="Times New Roman" w:hAnsi="Arial" w:cs="Arial"/>
          <w:color w:val="212121"/>
          <w:sz w:val="20"/>
          <w:szCs w:val="20"/>
        </w:rPr>
        <w:t>Abramzon</w:t>
      </w:r>
      <w:proofErr w:type="spellEnd"/>
      <w:r w:rsidRPr="00982BE3">
        <w:rPr>
          <w:rFonts w:ascii="Arial" w:eastAsia="Times New Roman" w:hAnsi="Arial" w:cs="Arial"/>
          <w:color w:val="212121"/>
          <w:sz w:val="20"/>
          <w:szCs w:val="20"/>
        </w:rPr>
        <w:t xml:space="preserve"> Y, Ahmed S, </w:t>
      </w:r>
      <w:proofErr w:type="spellStart"/>
      <w:r w:rsidRPr="00982BE3">
        <w:rPr>
          <w:rFonts w:ascii="Arial" w:eastAsia="Times New Roman" w:hAnsi="Arial" w:cs="Arial"/>
          <w:color w:val="212121"/>
          <w:sz w:val="20"/>
          <w:szCs w:val="20"/>
        </w:rPr>
        <w:t>Arepalli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Baloh</w:t>
      </w:r>
      <w:proofErr w:type="spellEnd"/>
      <w:r w:rsidRPr="00982BE3">
        <w:rPr>
          <w:rFonts w:ascii="Arial" w:eastAsia="Times New Roman" w:hAnsi="Arial" w:cs="Arial"/>
          <w:color w:val="212121"/>
          <w:sz w:val="20"/>
          <w:szCs w:val="20"/>
        </w:rPr>
        <w:t xml:space="preserve"> RH, Bowser R, Brady CB, Brice A, Broach J, Campbell RH, Camu W, Chia R, Cooper-Knock J, Ding J, </w:t>
      </w:r>
      <w:proofErr w:type="spellStart"/>
      <w:r w:rsidRPr="00982BE3">
        <w:rPr>
          <w:rFonts w:ascii="Arial" w:eastAsia="Times New Roman" w:hAnsi="Arial" w:cs="Arial"/>
          <w:color w:val="212121"/>
          <w:sz w:val="20"/>
          <w:szCs w:val="20"/>
        </w:rPr>
        <w:t>Drepper</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Drory</w:t>
      </w:r>
      <w:proofErr w:type="spellEnd"/>
      <w:r w:rsidRPr="00982BE3">
        <w:rPr>
          <w:rFonts w:ascii="Arial" w:eastAsia="Times New Roman" w:hAnsi="Arial" w:cs="Arial"/>
          <w:color w:val="212121"/>
          <w:sz w:val="20"/>
          <w:szCs w:val="20"/>
        </w:rPr>
        <w:t xml:space="preserve"> VE, </w:t>
      </w:r>
      <w:proofErr w:type="spellStart"/>
      <w:r w:rsidRPr="00982BE3">
        <w:rPr>
          <w:rFonts w:ascii="Arial" w:eastAsia="Times New Roman" w:hAnsi="Arial" w:cs="Arial"/>
          <w:color w:val="212121"/>
          <w:sz w:val="20"/>
          <w:szCs w:val="20"/>
        </w:rPr>
        <w:t>Dunckley</w:t>
      </w:r>
      <w:proofErr w:type="spellEnd"/>
      <w:r w:rsidRPr="00982BE3">
        <w:rPr>
          <w:rFonts w:ascii="Arial" w:eastAsia="Times New Roman" w:hAnsi="Arial" w:cs="Arial"/>
          <w:color w:val="212121"/>
          <w:sz w:val="20"/>
          <w:szCs w:val="20"/>
        </w:rPr>
        <w:t xml:space="preserve"> TL, Eicher JD, England BK, </w:t>
      </w:r>
      <w:proofErr w:type="spellStart"/>
      <w:r w:rsidRPr="00982BE3">
        <w:rPr>
          <w:rFonts w:ascii="Arial" w:eastAsia="Times New Roman" w:hAnsi="Arial" w:cs="Arial"/>
          <w:color w:val="212121"/>
          <w:sz w:val="20"/>
          <w:szCs w:val="20"/>
        </w:rPr>
        <w:t>Faghri</w:t>
      </w:r>
      <w:proofErr w:type="spellEnd"/>
      <w:r w:rsidRPr="00982BE3">
        <w:rPr>
          <w:rFonts w:ascii="Arial" w:eastAsia="Times New Roman" w:hAnsi="Arial" w:cs="Arial"/>
          <w:color w:val="212121"/>
          <w:sz w:val="20"/>
          <w:szCs w:val="20"/>
        </w:rPr>
        <w:t xml:space="preserve"> F, Feldman E, </w:t>
      </w:r>
      <w:proofErr w:type="spellStart"/>
      <w:r w:rsidRPr="00982BE3">
        <w:rPr>
          <w:rFonts w:ascii="Arial" w:eastAsia="Times New Roman" w:hAnsi="Arial" w:cs="Arial"/>
          <w:color w:val="212121"/>
          <w:sz w:val="20"/>
          <w:szCs w:val="20"/>
        </w:rPr>
        <w:t>Floeter</w:t>
      </w:r>
      <w:proofErr w:type="spellEnd"/>
      <w:r w:rsidRPr="00982BE3">
        <w:rPr>
          <w:rFonts w:ascii="Arial" w:eastAsia="Times New Roman" w:hAnsi="Arial" w:cs="Arial"/>
          <w:color w:val="212121"/>
          <w:sz w:val="20"/>
          <w:szCs w:val="20"/>
        </w:rPr>
        <w:t xml:space="preserve"> MK, </w:t>
      </w:r>
      <w:proofErr w:type="spellStart"/>
      <w:r w:rsidRPr="00982BE3">
        <w:rPr>
          <w:rFonts w:ascii="Arial" w:eastAsia="Times New Roman" w:hAnsi="Arial" w:cs="Arial"/>
          <w:color w:val="212121"/>
          <w:sz w:val="20"/>
          <w:szCs w:val="20"/>
        </w:rPr>
        <w:t>Fratta</w:t>
      </w:r>
      <w:proofErr w:type="spellEnd"/>
      <w:r w:rsidRPr="00982BE3">
        <w:rPr>
          <w:rFonts w:ascii="Arial" w:eastAsia="Times New Roman" w:hAnsi="Arial" w:cs="Arial"/>
          <w:color w:val="212121"/>
          <w:sz w:val="20"/>
          <w:szCs w:val="20"/>
        </w:rPr>
        <w:t xml:space="preserve"> P, Geiger JT, Gerhard G, Gibbs JR, Gibson SB, Glass JD, Hardy J, Harms MB, Heiman-Patterson TD, Hernandez DG, Jansson L, Kirby J, </w:t>
      </w:r>
      <w:proofErr w:type="spellStart"/>
      <w:r w:rsidRPr="00982BE3">
        <w:rPr>
          <w:rFonts w:ascii="Arial" w:eastAsia="Times New Roman" w:hAnsi="Arial" w:cs="Arial"/>
          <w:color w:val="212121"/>
          <w:sz w:val="20"/>
          <w:szCs w:val="20"/>
        </w:rPr>
        <w:t>Kowall</w:t>
      </w:r>
      <w:proofErr w:type="spellEnd"/>
      <w:r w:rsidRPr="00982BE3">
        <w:rPr>
          <w:rFonts w:ascii="Arial" w:eastAsia="Times New Roman" w:hAnsi="Arial" w:cs="Arial"/>
          <w:color w:val="212121"/>
          <w:sz w:val="20"/>
          <w:szCs w:val="20"/>
        </w:rPr>
        <w:t xml:space="preserve"> NW, </w:t>
      </w:r>
      <w:proofErr w:type="spellStart"/>
      <w:r w:rsidRPr="00982BE3">
        <w:rPr>
          <w:rFonts w:ascii="Arial" w:eastAsia="Times New Roman" w:hAnsi="Arial" w:cs="Arial"/>
          <w:color w:val="212121"/>
          <w:sz w:val="20"/>
          <w:szCs w:val="20"/>
        </w:rPr>
        <w:t>Laaksovirta</w:t>
      </w:r>
      <w:proofErr w:type="spellEnd"/>
      <w:r w:rsidRPr="00982BE3">
        <w:rPr>
          <w:rFonts w:ascii="Arial" w:eastAsia="Times New Roman" w:hAnsi="Arial" w:cs="Arial"/>
          <w:color w:val="212121"/>
          <w:sz w:val="20"/>
          <w:szCs w:val="20"/>
        </w:rPr>
        <w:t xml:space="preserve"> H, Landeck N, </w:t>
      </w:r>
      <w:proofErr w:type="spellStart"/>
      <w:r w:rsidRPr="00982BE3">
        <w:rPr>
          <w:rFonts w:ascii="Arial" w:eastAsia="Times New Roman" w:hAnsi="Arial" w:cs="Arial"/>
          <w:color w:val="212121"/>
          <w:sz w:val="20"/>
          <w:szCs w:val="20"/>
        </w:rPr>
        <w:t>Landi</w:t>
      </w:r>
      <w:proofErr w:type="spellEnd"/>
      <w:r w:rsidRPr="00982BE3">
        <w:rPr>
          <w:rFonts w:ascii="Arial" w:eastAsia="Times New Roman" w:hAnsi="Arial" w:cs="Arial"/>
          <w:color w:val="212121"/>
          <w:sz w:val="20"/>
          <w:szCs w:val="20"/>
        </w:rPr>
        <w:t xml:space="preserve"> F, Le Ber I, </w:t>
      </w:r>
      <w:proofErr w:type="spellStart"/>
      <w:r w:rsidRPr="00982BE3">
        <w:rPr>
          <w:rFonts w:ascii="Arial" w:eastAsia="Times New Roman" w:hAnsi="Arial" w:cs="Arial"/>
          <w:color w:val="212121"/>
          <w:sz w:val="20"/>
          <w:szCs w:val="20"/>
        </w:rPr>
        <w:t>Lumbroso</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MacGowan</w:t>
      </w:r>
      <w:proofErr w:type="spellEnd"/>
      <w:r w:rsidRPr="00982BE3">
        <w:rPr>
          <w:rFonts w:ascii="Arial" w:eastAsia="Times New Roman" w:hAnsi="Arial" w:cs="Arial"/>
          <w:color w:val="212121"/>
          <w:sz w:val="20"/>
          <w:szCs w:val="20"/>
        </w:rPr>
        <w:t xml:space="preserve"> DJL, Maragakis NJ, Mora G, </w:t>
      </w:r>
      <w:proofErr w:type="spellStart"/>
      <w:r w:rsidRPr="00982BE3">
        <w:rPr>
          <w:rFonts w:ascii="Arial" w:eastAsia="Times New Roman" w:hAnsi="Arial" w:cs="Arial"/>
          <w:color w:val="212121"/>
          <w:sz w:val="20"/>
          <w:szCs w:val="20"/>
        </w:rPr>
        <w:t>Mouzat</w:t>
      </w:r>
      <w:proofErr w:type="spellEnd"/>
      <w:r w:rsidRPr="00982BE3">
        <w:rPr>
          <w:rFonts w:ascii="Arial" w:eastAsia="Times New Roman" w:hAnsi="Arial" w:cs="Arial"/>
          <w:color w:val="212121"/>
          <w:sz w:val="20"/>
          <w:szCs w:val="20"/>
        </w:rPr>
        <w:t xml:space="preserve"> K, Murphy NA, </w:t>
      </w:r>
      <w:proofErr w:type="spellStart"/>
      <w:r w:rsidRPr="00982BE3">
        <w:rPr>
          <w:rFonts w:ascii="Arial" w:eastAsia="Times New Roman" w:hAnsi="Arial" w:cs="Arial"/>
          <w:color w:val="212121"/>
          <w:sz w:val="20"/>
          <w:szCs w:val="20"/>
        </w:rPr>
        <w:t>Myllykangas</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Nalls</w:t>
      </w:r>
      <w:proofErr w:type="spellEnd"/>
      <w:r w:rsidRPr="00982BE3">
        <w:rPr>
          <w:rFonts w:ascii="Arial" w:eastAsia="Times New Roman" w:hAnsi="Arial" w:cs="Arial"/>
          <w:color w:val="212121"/>
          <w:sz w:val="20"/>
          <w:szCs w:val="20"/>
        </w:rPr>
        <w:t xml:space="preserve"> MA, </w:t>
      </w:r>
      <w:proofErr w:type="spellStart"/>
      <w:r w:rsidRPr="00982BE3">
        <w:rPr>
          <w:rFonts w:ascii="Arial" w:eastAsia="Times New Roman" w:hAnsi="Arial" w:cs="Arial"/>
          <w:color w:val="212121"/>
          <w:sz w:val="20"/>
          <w:szCs w:val="20"/>
        </w:rPr>
        <w:t>Orrell</w:t>
      </w:r>
      <w:proofErr w:type="spellEnd"/>
      <w:r w:rsidRPr="00982BE3">
        <w:rPr>
          <w:rFonts w:ascii="Arial" w:eastAsia="Times New Roman" w:hAnsi="Arial" w:cs="Arial"/>
          <w:color w:val="212121"/>
          <w:sz w:val="20"/>
          <w:szCs w:val="20"/>
        </w:rPr>
        <w:t xml:space="preserve"> RW, Ostrow LW, </w:t>
      </w:r>
      <w:proofErr w:type="spellStart"/>
      <w:r w:rsidRPr="00982BE3">
        <w:rPr>
          <w:rFonts w:ascii="Arial" w:eastAsia="Times New Roman" w:hAnsi="Arial" w:cs="Arial"/>
          <w:color w:val="212121"/>
          <w:sz w:val="20"/>
          <w:szCs w:val="20"/>
        </w:rPr>
        <w:t>Pamphlett</w:t>
      </w:r>
      <w:proofErr w:type="spellEnd"/>
      <w:r w:rsidRPr="00982BE3">
        <w:rPr>
          <w:rFonts w:ascii="Arial" w:eastAsia="Times New Roman" w:hAnsi="Arial" w:cs="Arial"/>
          <w:color w:val="212121"/>
          <w:sz w:val="20"/>
          <w:szCs w:val="20"/>
        </w:rPr>
        <w:t xml:space="preserve"> R, Pickering-Brown S, </w:t>
      </w:r>
      <w:proofErr w:type="spellStart"/>
      <w:r w:rsidRPr="00982BE3">
        <w:rPr>
          <w:rFonts w:ascii="Arial" w:eastAsia="Times New Roman" w:hAnsi="Arial" w:cs="Arial"/>
          <w:color w:val="212121"/>
          <w:sz w:val="20"/>
          <w:szCs w:val="20"/>
        </w:rPr>
        <w:t>Pioro</w:t>
      </w:r>
      <w:proofErr w:type="spellEnd"/>
      <w:r w:rsidRPr="00982BE3">
        <w:rPr>
          <w:rFonts w:ascii="Arial" w:eastAsia="Times New Roman" w:hAnsi="Arial" w:cs="Arial"/>
          <w:color w:val="212121"/>
          <w:sz w:val="20"/>
          <w:szCs w:val="20"/>
        </w:rPr>
        <w:t xml:space="preserve"> EP, </w:t>
      </w:r>
      <w:proofErr w:type="spellStart"/>
      <w:r w:rsidRPr="00982BE3">
        <w:rPr>
          <w:rFonts w:ascii="Arial" w:eastAsia="Times New Roman" w:hAnsi="Arial" w:cs="Arial"/>
          <w:color w:val="212121"/>
          <w:sz w:val="20"/>
          <w:szCs w:val="20"/>
        </w:rPr>
        <w:t>Pletnikova</w:t>
      </w:r>
      <w:proofErr w:type="spellEnd"/>
      <w:r w:rsidRPr="00982BE3">
        <w:rPr>
          <w:rFonts w:ascii="Arial" w:eastAsia="Times New Roman" w:hAnsi="Arial" w:cs="Arial"/>
          <w:color w:val="212121"/>
          <w:sz w:val="20"/>
          <w:szCs w:val="20"/>
        </w:rPr>
        <w:t xml:space="preserve"> O, </w:t>
      </w:r>
      <w:proofErr w:type="spellStart"/>
      <w:r w:rsidRPr="00982BE3">
        <w:rPr>
          <w:rFonts w:ascii="Arial" w:eastAsia="Times New Roman" w:hAnsi="Arial" w:cs="Arial"/>
          <w:color w:val="212121"/>
          <w:sz w:val="20"/>
          <w:szCs w:val="20"/>
        </w:rPr>
        <w:t>Pliner</w:t>
      </w:r>
      <w:proofErr w:type="spellEnd"/>
      <w:r w:rsidRPr="00982BE3">
        <w:rPr>
          <w:rFonts w:ascii="Arial" w:eastAsia="Times New Roman" w:hAnsi="Arial" w:cs="Arial"/>
          <w:color w:val="212121"/>
          <w:sz w:val="20"/>
          <w:szCs w:val="20"/>
        </w:rPr>
        <w:t xml:space="preserve"> HA, </w:t>
      </w:r>
      <w:proofErr w:type="spellStart"/>
      <w:r w:rsidRPr="00982BE3">
        <w:rPr>
          <w:rFonts w:ascii="Arial" w:eastAsia="Times New Roman" w:hAnsi="Arial" w:cs="Arial"/>
          <w:color w:val="212121"/>
          <w:sz w:val="20"/>
          <w:szCs w:val="20"/>
        </w:rPr>
        <w:t>Pulst</w:t>
      </w:r>
      <w:proofErr w:type="spellEnd"/>
      <w:r w:rsidRPr="00982BE3">
        <w:rPr>
          <w:rFonts w:ascii="Arial" w:eastAsia="Times New Roman" w:hAnsi="Arial" w:cs="Arial"/>
          <w:color w:val="212121"/>
          <w:sz w:val="20"/>
          <w:szCs w:val="20"/>
        </w:rPr>
        <w:t xml:space="preserve"> SM, </w:t>
      </w:r>
      <w:proofErr w:type="spellStart"/>
      <w:r w:rsidRPr="00982BE3">
        <w:rPr>
          <w:rFonts w:ascii="Arial" w:eastAsia="Times New Roman" w:hAnsi="Arial" w:cs="Arial"/>
          <w:color w:val="212121"/>
          <w:sz w:val="20"/>
          <w:szCs w:val="20"/>
        </w:rPr>
        <w:t>Ravits</w:t>
      </w:r>
      <w:proofErr w:type="spellEnd"/>
      <w:r w:rsidRPr="00982BE3">
        <w:rPr>
          <w:rFonts w:ascii="Arial" w:eastAsia="Times New Roman" w:hAnsi="Arial" w:cs="Arial"/>
          <w:color w:val="212121"/>
          <w:sz w:val="20"/>
          <w:szCs w:val="20"/>
        </w:rPr>
        <w:t xml:space="preserve"> JM, Renton AE, Rivera A, </w:t>
      </w:r>
      <w:proofErr w:type="spellStart"/>
      <w:r w:rsidRPr="00982BE3">
        <w:rPr>
          <w:rFonts w:ascii="Arial" w:eastAsia="Times New Roman" w:hAnsi="Arial" w:cs="Arial"/>
          <w:color w:val="212121"/>
          <w:sz w:val="20"/>
          <w:szCs w:val="20"/>
        </w:rPr>
        <w:t>Robberecht</w:t>
      </w:r>
      <w:proofErr w:type="spellEnd"/>
      <w:r w:rsidRPr="00982BE3">
        <w:rPr>
          <w:rFonts w:ascii="Arial" w:eastAsia="Times New Roman" w:hAnsi="Arial" w:cs="Arial"/>
          <w:color w:val="212121"/>
          <w:sz w:val="20"/>
          <w:szCs w:val="20"/>
        </w:rPr>
        <w:t xml:space="preserve"> W, </w:t>
      </w:r>
      <w:proofErr w:type="spellStart"/>
      <w:r w:rsidRPr="00982BE3">
        <w:rPr>
          <w:rFonts w:ascii="Arial" w:eastAsia="Times New Roman" w:hAnsi="Arial" w:cs="Arial"/>
          <w:color w:val="212121"/>
          <w:sz w:val="20"/>
          <w:szCs w:val="20"/>
        </w:rPr>
        <w:t>Rogaeva</w:t>
      </w:r>
      <w:proofErr w:type="spellEnd"/>
      <w:r w:rsidRPr="00982BE3">
        <w:rPr>
          <w:rFonts w:ascii="Arial" w:eastAsia="Times New Roman" w:hAnsi="Arial" w:cs="Arial"/>
          <w:color w:val="212121"/>
          <w:sz w:val="20"/>
          <w:szCs w:val="20"/>
        </w:rPr>
        <w:t xml:space="preserve"> E, Rollinson S, Rothstein JD, Scholz SW, </w:t>
      </w:r>
      <w:proofErr w:type="spellStart"/>
      <w:r w:rsidRPr="00982BE3">
        <w:rPr>
          <w:rFonts w:ascii="Arial" w:eastAsia="Times New Roman" w:hAnsi="Arial" w:cs="Arial"/>
          <w:color w:val="212121"/>
          <w:sz w:val="20"/>
          <w:szCs w:val="20"/>
        </w:rPr>
        <w:t>Sendtner</w:t>
      </w:r>
      <w:proofErr w:type="spellEnd"/>
      <w:r w:rsidRPr="00982BE3">
        <w:rPr>
          <w:rFonts w:ascii="Arial" w:eastAsia="Times New Roman" w:hAnsi="Arial" w:cs="Arial"/>
          <w:color w:val="212121"/>
          <w:sz w:val="20"/>
          <w:szCs w:val="20"/>
        </w:rPr>
        <w:t xml:space="preserve"> M, Shaw PJ, Sidle KC, Simmons Z, Singleton AB, Smith N, Stone DJ, </w:t>
      </w:r>
      <w:proofErr w:type="spellStart"/>
      <w:r w:rsidRPr="00982BE3">
        <w:rPr>
          <w:rFonts w:ascii="Arial" w:eastAsia="Times New Roman" w:hAnsi="Arial" w:cs="Arial"/>
          <w:color w:val="212121"/>
          <w:sz w:val="20"/>
          <w:szCs w:val="20"/>
        </w:rPr>
        <w:t>Tienari</w:t>
      </w:r>
      <w:proofErr w:type="spellEnd"/>
      <w:r w:rsidRPr="00982BE3">
        <w:rPr>
          <w:rFonts w:ascii="Arial" w:eastAsia="Times New Roman" w:hAnsi="Arial" w:cs="Arial"/>
          <w:color w:val="212121"/>
          <w:sz w:val="20"/>
          <w:szCs w:val="20"/>
        </w:rPr>
        <w:t xml:space="preserve"> PJ, </w:t>
      </w:r>
      <w:proofErr w:type="spellStart"/>
      <w:r w:rsidRPr="00982BE3">
        <w:rPr>
          <w:rFonts w:ascii="Arial" w:eastAsia="Times New Roman" w:hAnsi="Arial" w:cs="Arial"/>
          <w:color w:val="212121"/>
          <w:sz w:val="20"/>
          <w:szCs w:val="20"/>
        </w:rPr>
        <w:t>Troncoso</w:t>
      </w:r>
      <w:proofErr w:type="spellEnd"/>
      <w:r w:rsidRPr="00982BE3">
        <w:rPr>
          <w:rFonts w:ascii="Arial" w:eastAsia="Times New Roman" w:hAnsi="Arial" w:cs="Arial"/>
          <w:color w:val="212121"/>
          <w:sz w:val="20"/>
          <w:szCs w:val="20"/>
        </w:rPr>
        <w:t xml:space="preserve"> JC, </w:t>
      </w:r>
      <w:proofErr w:type="spellStart"/>
      <w:r w:rsidRPr="00982BE3">
        <w:rPr>
          <w:rFonts w:ascii="Arial" w:eastAsia="Times New Roman" w:hAnsi="Arial" w:cs="Arial"/>
          <w:color w:val="212121"/>
          <w:sz w:val="20"/>
          <w:szCs w:val="20"/>
        </w:rPr>
        <w:t>Valori</w:t>
      </w:r>
      <w:proofErr w:type="spellEnd"/>
      <w:r w:rsidRPr="00982BE3">
        <w:rPr>
          <w:rFonts w:ascii="Arial" w:eastAsia="Times New Roman" w:hAnsi="Arial" w:cs="Arial"/>
          <w:color w:val="212121"/>
          <w:sz w:val="20"/>
          <w:szCs w:val="20"/>
        </w:rPr>
        <w:t xml:space="preserve"> M, Van Damme P, Van </w:t>
      </w:r>
      <w:proofErr w:type="spellStart"/>
      <w:r w:rsidRPr="00982BE3">
        <w:rPr>
          <w:rFonts w:ascii="Arial" w:eastAsia="Times New Roman" w:hAnsi="Arial" w:cs="Arial"/>
          <w:color w:val="212121"/>
          <w:sz w:val="20"/>
          <w:szCs w:val="20"/>
        </w:rPr>
        <w:t>Deerlin</w:t>
      </w:r>
      <w:proofErr w:type="spellEnd"/>
      <w:r w:rsidRPr="00982BE3">
        <w:rPr>
          <w:rFonts w:ascii="Arial" w:eastAsia="Times New Roman" w:hAnsi="Arial" w:cs="Arial"/>
          <w:color w:val="212121"/>
          <w:sz w:val="20"/>
          <w:szCs w:val="20"/>
        </w:rPr>
        <w:t xml:space="preserve"> VM, Van Den Bosch L, </w:t>
      </w:r>
      <w:proofErr w:type="spellStart"/>
      <w:r w:rsidRPr="00982BE3">
        <w:rPr>
          <w:rFonts w:ascii="Arial" w:eastAsia="Times New Roman" w:hAnsi="Arial" w:cs="Arial"/>
          <w:color w:val="212121"/>
          <w:sz w:val="20"/>
          <w:szCs w:val="20"/>
        </w:rPr>
        <w:t>Zinman</w:t>
      </w:r>
      <w:proofErr w:type="spellEnd"/>
      <w:r w:rsidRPr="00982BE3">
        <w:rPr>
          <w:rFonts w:ascii="Arial" w:eastAsia="Times New Roman" w:hAnsi="Arial" w:cs="Arial"/>
          <w:color w:val="212121"/>
          <w:sz w:val="20"/>
          <w:szCs w:val="20"/>
        </w:rPr>
        <w:t xml:space="preserve"> L, Landers JE,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Traynor BJ, </w:t>
      </w:r>
      <w:proofErr w:type="spellStart"/>
      <w:r w:rsidRPr="00982BE3">
        <w:rPr>
          <w:rFonts w:ascii="Arial" w:eastAsia="Times New Roman" w:hAnsi="Arial" w:cs="Arial"/>
          <w:color w:val="212121"/>
          <w:sz w:val="20"/>
          <w:szCs w:val="20"/>
        </w:rPr>
        <w:t>Angelocola</w:t>
      </w:r>
      <w:proofErr w:type="spellEnd"/>
      <w:r w:rsidRPr="00982BE3">
        <w:rPr>
          <w:rFonts w:ascii="Arial" w:eastAsia="Times New Roman" w:hAnsi="Arial" w:cs="Arial"/>
          <w:color w:val="212121"/>
          <w:sz w:val="20"/>
          <w:szCs w:val="20"/>
        </w:rPr>
        <w:t xml:space="preserve"> SM, </w:t>
      </w:r>
      <w:proofErr w:type="spellStart"/>
      <w:r w:rsidRPr="00982BE3">
        <w:rPr>
          <w:rFonts w:ascii="Arial" w:eastAsia="Times New Roman" w:hAnsi="Arial" w:cs="Arial"/>
          <w:color w:val="212121"/>
          <w:sz w:val="20"/>
          <w:szCs w:val="20"/>
        </w:rPr>
        <w:t>Ausiello</w:t>
      </w:r>
      <w:proofErr w:type="spellEnd"/>
      <w:r w:rsidRPr="00982BE3">
        <w:rPr>
          <w:rFonts w:ascii="Arial" w:eastAsia="Times New Roman" w:hAnsi="Arial" w:cs="Arial"/>
          <w:color w:val="212121"/>
          <w:sz w:val="20"/>
          <w:szCs w:val="20"/>
        </w:rPr>
        <w:t xml:space="preserve"> FP, </w:t>
      </w:r>
      <w:proofErr w:type="spellStart"/>
      <w:r w:rsidRPr="00982BE3">
        <w:rPr>
          <w:rFonts w:ascii="Arial" w:eastAsia="Times New Roman" w:hAnsi="Arial" w:cs="Arial"/>
          <w:color w:val="212121"/>
          <w:sz w:val="20"/>
          <w:szCs w:val="20"/>
        </w:rPr>
        <w:t>Barberis</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Bartolomei</w:t>
      </w:r>
      <w:proofErr w:type="spellEnd"/>
      <w:r w:rsidRPr="00982BE3">
        <w:rPr>
          <w:rFonts w:ascii="Arial" w:eastAsia="Times New Roman" w:hAnsi="Arial" w:cs="Arial"/>
          <w:color w:val="212121"/>
          <w:sz w:val="20"/>
          <w:szCs w:val="20"/>
        </w:rPr>
        <w:t xml:space="preserve"> I, </w:t>
      </w:r>
      <w:proofErr w:type="spellStart"/>
      <w:r w:rsidRPr="00982BE3">
        <w:rPr>
          <w:rFonts w:ascii="Arial" w:eastAsia="Times New Roman" w:hAnsi="Arial" w:cs="Arial"/>
          <w:color w:val="212121"/>
          <w:sz w:val="20"/>
          <w:szCs w:val="20"/>
        </w:rPr>
        <w:t>Battistini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Bersano</w:t>
      </w:r>
      <w:proofErr w:type="spellEnd"/>
      <w:r w:rsidRPr="00982BE3">
        <w:rPr>
          <w:rFonts w:ascii="Arial" w:eastAsia="Times New Roman" w:hAnsi="Arial" w:cs="Arial"/>
          <w:color w:val="212121"/>
          <w:sz w:val="20"/>
          <w:szCs w:val="20"/>
        </w:rPr>
        <w:t xml:space="preserve"> E, </w:t>
      </w:r>
      <w:proofErr w:type="spellStart"/>
      <w:r w:rsidRPr="00982BE3">
        <w:rPr>
          <w:rFonts w:ascii="Arial" w:eastAsia="Times New Roman" w:hAnsi="Arial" w:cs="Arial"/>
          <w:color w:val="212121"/>
          <w:sz w:val="20"/>
          <w:szCs w:val="20"/>
        </w:rPr>
        <w:t>Bisogni</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Borghero</w:t>
      </w:r>
      <w:proofErr w:type="spellEnd"/>
      <w:r w:rsidRPr="00982BE3">
        <w:rPr>
          <w:rFonts w:ascii="Arial" w:eastAsia="Times New Roman" w:hAnsi="Arial" w:cs="Arial"/>
          <w:color w:val="212121"/>
          <w:sz w:val="20"/>
          <w:szCs w:val="20"/>
        </w:rPr>
        <w:t xml:space="preserve"> G, Brunetti M, </w:t>
      </w:r>
      <w:proofErr w:type="spellStart"/>
      <w:r w:rsidRPr="00982BE3">
        <w:rPr>
          <w:rFonts w:ascii="Arial" w:eastAsia="Times New Roman" w:hAnsi="Arial" w:cs="Arial"/>
          <w:color w:val="212121"/>
          <w:sz w:val="20"/>
          <w:szCs w:val="20"/>
        </w:rPr>
        <w:t>Cabona</w:t>
      </w:r>
      <w:proofErr w:type="spellEnd"/>
      <w:r w:rsidRPr="00982BE3">
        <w:rPr>
          <w:rFonts w:ascii="Arial" w:eastAsia="Times New Roman" w:hAnsi="Arial" w:cs="Arial"/>
          <w:color w:val="212121"/>
          <w:sz w:val="20"/>
          <w:szCs w:val="20"/>
        </w:rPr>
        <w:t xml:space="preserve"> C, Calvo A, </w:t>
      </w:r>
      <w:proofErr w:type="spellStart"/>
      <w:r w:rsidRPr="00982BE3">
        <w:rPr>
          <w:rFonts w:ascii="Arial" w:eastAsia="Times New Roman" w:hAnsi="Arial" w:cs="Arial"/>
          <w:color w:val="212121"/>
          <w:sz w:val="20"/>
          <w:szCs w:val="20"/>
        </w:rPr>
        <w:t>Canale</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Canosa</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Cantisani</w:t>
      </w:r>
      <w:proofErr w:type="spellEnd"/>
      <w:r w:rsidRPr="00982BE3">
        <w:rPr>
          <w:rFonts w:ascii="Arial" w:eastAsia="Times New Roman" w:hAnsi="Arial" w:cs="Arial"/>
          <w:color w:val="212121"/>
          <w:sz w:val="20"/>
          <w:szCs w:val="20"/>
        </w:rPr>
        <w:t xml:space="preserve"> TA, </w:t>
      </w:r>
      <w:proofErr w:type="spellStart"/>
      <w:r w:rsidRPr="00982BE3">
        <w:rPr>
          <w:rFonts w:ascii="Arial" w:eastAsia="Times New Roman" w:hAnsi="Arial" w:cs="Arial"/>
          <w:color w:val="212121"/>
          <w:sz w:val="20"/>
          <w:szCs w:val="20"/>
        </w:rPr>
        <w:t>Capasso</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Caponnetto</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Cardinali</w:t>
      </w:r>
      <w:proofErr w:type="spellEnd"/>
      <w:r w:rsidRPr="00982BE3">
        <w:rPr>
          <w:rFonts w:ascii="Arial" w:eastAsia="Times New Roman" w:hAnsi="Arial" w:cs="Arial"/>
          <w:color w:val="212121"/>
          <w:sz w:val="20"/>
          <w:szCs w:val="20"/>
        </w:rPr>
        <w:t xml:space="preserve"> P, Carrera P, </w:t>
      </w:r>
      <w:proofErr w:type="spellStart"/>
      <w:r w:rsidRPr="00982BE3">
        <w:rPr>
          <w:rFonts w:ascii="Arial" w:eastAsia="Times New Roman" w:hAnsi="Arial" w:cs="Arial"/>
          <w:color w:val="212121"/>
          <w:sz w:val="20"/>
          <w:szCs w:val="20"/>
        </w:rPr>
        <w:t>Casale</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Colletti</w:t>
      </w:r>
      <w:proofErr w:type="spellEnd"/>
      <w:r w:rsidRPr="00982BE3">
        <w:rPr>
          <w:rFonts w:ascii="Arial" w:eastAsia="Times New Roman" w:hAnsi="Arial" w:cs="Arial"/>
          <w:color w:val="212121"/>
          <w:sz w:val="20"/>
          <w:szCs w:val="20"/>
        </w:rPr>
        <w:t xml:space="preserve"> T, </w:t>
      </w:r>
      <w:proofErr w:type="spellStart"/>
      <w:r w:rsidRPr="00982BE3">
        <w:rPr>
          <w:rFonts w:ascii="Arial" w:eastAsia="Times New Roman" w:hAnsi="Arial" w:cs="Arial"/>
          <w:color w:val="212121"/>
          <w:sz w:val="20"/>
          <w:szCs w:val="20"/>
        </w:rPr>
        <w:t>Conforti</w:t>
      </w:r>
      <w:proofErr w:type="spellEnd"/>
      <w:r w:rsidRPr="00982BE3">
        <w:rPr>
          <w:rFonts w:ascii="Arial" w:eastAsia="Times New Roman" w:hAnsi="Arial" w:cs="Arial"/>
          <w:color w:val="212121"/>
          <w:sz w:val="20"/>
          <w:szCs w:val="20"/>
        </w:rPr>
        <w:t xml:space="preserve"> FL, Conte A, Conti E, </w:t>
      </w:r>
      <w:proofErr w:type="spellStart"/>
      <w:r w:rsidRPr="00982BE3">
        <w:rPr>
          <w:rFonts w:ascii="Arial" w:eastAsia="Times New Roman" w:hAnsi="Arial" w:cs="Arial"/>
          <w:color w:val="212121"/>
          <w:sz w:val="20"/>
          <w:szCs w:val="20"/>
        </w:rPr>
        <w:t>Corbo</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Cuccu</w:t>
      </w:r>
      <w:proofErr w:type="spellEnd"/>
      <w:r w:rsidRPr="00982BE3">
        <w:rPr>
          <w:rFonts w:ascii="Arial" w:eastAsia="Times New Roman" w:hAnsi="Arial" w:cs="Arial"/>
          <w:color w:val="212121"/>
          <w:sz w:val="20"/>
          <w:szCs w:val="20"/>
        </w:rPr>
        <w:t xml:space="preserve"> S, Dalla Bella E, </w:t>
      </w:r>
      <w:proofErr w:type="spellStart"/>
      <w:r w:rsidRPr="00982BE3">
        <w:rPr>
          <w:rFonts w:ascii="Arial" w:eastAsia="Times New Roman" w:hAnsi="Arial" w:cs="Arial"/>
          <w:color w:val="212121"/>
          <w:sz w:val="20"/>
          <w:szCs w:val="20"/>
        </w:rPr>
        <w:t>D'Errico</w:t>
      </w:r>
      <w:proofErr w:type="spellEnd"/>
      <w:r w:rsidRPr="00982BE3">
        <w:rPr>
          <w:rFonts w:ascii="Arial" w:eastAsia="Times New Roman" w:hAnsi="Arial" w:cs="Arial"/>
          <w:color w:val="212121"/>
          <w:sz w:val="20"/>
          <w:szCs w:val="20"/>
        </w:rPr>
        <w:t xml:space="preserve"> E, DeMarco G, </w:t>
      </w:r>
      <w:proofErr w:type="spellStart"/>
      <w:r w:rsidRPr="00982BE3">
        <w:rPr>
          <w:rFonts w:ascii="Arial" w:eastAsia="Times New Roman" w:hAnsi="Arial" w:cs="Arial"/>
          <w:color w:val="212121"/>
          <w:sz w:val="20"/>
          <w:szCs w:val="20"/>
        </w:rPr>
        <w:t>Dubbioso</w:t>
      </w:r>
      <w:proofErr w:type="spellEnd"/>
      <w:r w:rsidRPr="00982BE3">
        <w:rPr>
          <w:rFonts w:ascii="Arial" w:eastAsia="Times New Roman" w:hAnsi="Arial" w:cs="Arial"/>
          <w:color w:val="212121"/>
          <w:sz w:val="20"/>
          <w:szCs w:val="20"/>
        </w:rPr>
        <w:t xml:space="preserve"> R, Ferrarese C, Ferraro PM, </w:t>
      </w:r>
      <w:proofErr w:type="spellStart"/>
      <w:r w:rsidRPr="00982BE3">
        <w:rPr>
          <w:rFonts w:ascii="Arial" w:eastAsia="Times New Roman" w:hAnsi="Arial" w:cs="Arial"/>
          <w:color w:val="212121"/>
          <w:sz w:val="20"/>
          <w:szCs w:val="20"/>
        </w:rPr>
        <w:t>Filippi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Fini</w:t>
      </w:r>
      <w:proofErr w:type="spellEnd"/>
      <w:r w:rsidRPr="00982BE3">
        <w:rPr>
          <w:rFonts w:ascii="Arial" w:eastAsia="Times New Roman" w:hAnsi="Arial" w:cs="Arial"/>
          <w:color w:val="212121"/>
          <w:sz w:val="20"/>
          <w:szCs w:val="20"/>
        </w:rPr>
        <w:t xml:space="preserve"> N, Floris G, </w:t>
      </w:r>
      <w:proofErr w:type="spellStart"/>
      <w:r w:rsidRPr="00982BE3">
        <w:rPr>
          <w:rFonts w:ascii="Arial" w:eastAsia="Times New Roman" w:hAnsi="Arial" w:cs="Arial"/>
          <w:color w:val="212121"/>
          <w:sz w:val="20"/>
          <w:szCs w:val="20"/>
        </w:rPr>
        <w:t>Fuda</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Gallone</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Gianferrari</w:t>
      </w:r>
      <w:proofErr w:type="spellEnd"/>
      <w:r w:rsidRPr="00982BE3">
        <w:rPr>
          <w:rFonts w:ascii="Arial" w:eastAsia="Times New Roman" w:hAnsi="Arial" w:cs="Arial"/>
          <w:color w:val="212121"/>
          <w:sz w:val="20"/>
          <w:szCs w:val="20"/>
        </w:rPr>
        <w:t xml:space="preserve"> G, Giannini F, </w:t>
      </w:r>
      <w:proofErr w:type="spellStart"/>
      <w:r w:rsidRPr="00982BE3">
        <w:rPr>
          <w:rFonts w:ascii="Arial" w:eastAsia="Times New Roman" w:hAnsi="Arial" w:cs="Arial"/>
          <w:color w:val="212121"/>
          <w:sz w:val="20"/>
          <w:szCs w:val="20"/>
        </w:rPr>
        <w:t>Grassano</w:t>
      </w:r>
      <w:proofErr w:type="spellEnd"/>
      <w:r w:rsidRPr="00982BE3">
        <w:rPr>
          <w:rFonts w:ascii="Arial" w:eastAsia="Times New Roman" w:hAnsi="Arial" w:cs="Arial"/>
          <w:color w:val="212121"/>
          <w:sz w:val="20"/>
          <w:szCs w:val="20"/>
        </w:rPr>
        <w:t xml:space="preserve"> M, Greco L, </w:t>
      </w:r>
      <w:proofErr w:type="spellStart"/>
      <w:r w:rsidRPr="00982BE3">
        <w:rPr>
          <w:rFonts w:ascii="Arial" w:eastAsia="Times New Roman" w:hAnsi="Arial" w:cs="Arial"/>
          <w:color w:val="212121"/>
          <w:sz w:val="20"/>
          <w:szCs w:val="20"/>
        </w:rPr>
        <w:t>Iazzolino</w:t>
      </w:r>
      <w:proofErr w:type="spellEnd"/>
      <w:r w:rsidRPr="00982BE3">
        <w:rPr>
          <w:rFonts w:ascii="Arial" w:eastAsia="Times New Roman" w:hAnsi="Arial" w:cs="Arial"/>
          <w:color w:val="212121"/>
          <w:sz w:val="20"/>
          <w:szCs w:val="20"/>
        </w:rPr>
        <w:t xml:space="preserve"> B, </w:t>
      </w:r>
      <w:proofErr w:type="spellStart"/>
      <w:r w:rsidRPr="00982BE3">
        <w:rPr>
          <w:rFonts w:ascii="Arial" w:eastAsia="Times New Roman" w:hAnsi="Arial" w:cs="Arial"/>
          <w:color w:val="212121"/>
          <w:sz w:val="20"/>
          <w:szCs w:val="20"/>
        </w:rPr>
        <w:t>Introna</w:t>
      </w:r>
      <w:proofErr w:type="spellEnd"/>
      <w:r w:rsidRPr="00982BE3">
        <w:rPr>
          <w:rFonts w:ascii="Arial" w:eastAsia="Times New Roman" w:hAnsi="Arial" w:cs="Arial"/>
          <w:color w:val="212121"/>
          <w:sz w:val="20"/>
          <w:szCs w:val="20"/>
        </w:rPr>
        <w:t xml:space="preserve"> A, La Bella V, </w:t>
      </w:r>
      <w:proofErr w:type="spellStart"/>
      <w:r w:rsidRPr="00982BE3">
        <w:rPr>
          <w:rFonts w:ascii="Arial" w:eastAsia="Times New Roman" w:hAnsi="Arial" w:cs="Arial"/>
          <w:color w:val="212121"/>
          <w:sz w:val="20"/>
          <w:szCs w:val="20"/>
        </w:rPr>
        <w:t>Lattante</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Lauria</w:t>
      </w:r>
      <w:proofErr w:type="spellEnd"/>
      <w:r w:rsidRPr="00982BE3">
        <w:rPr>
          <w:rFonts w:ascii="Arial" w:eastAsia="Times New Roman" w:hAnsi="Arial" w:cs="Arial"/>
          <w:color w:val="212121"/>
          <w:sz w:val="20"/>
          <w:szCs w:val="20"/>
        </w:rPr>
        <w:t xml:space="preserve"> G, Liguori R, </w:t>
      </w:r>
      <w:proofErr w:type="spellStart"/>
      <w:r w:rsidRPr="00982BE3">
        <w:rPr>
          <w:rFonts w:ascii="Arial" w:eastAsia="Times New Roman" w:hAnsi="Arial" w:cs="Arial"/>
          <w:color w:val="212121"/>
          <w:sz w:val="20"/>
          <w:szCs w:val="20"/>
        </w:rPr>
        <w:t>Logroscino</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Logullo</w:t>
      </w:r>
      <w:proofErr w:type="spellEnd"/>
      <w:r w:rsidRPr="00982BE3">
        <w:rPr>
          <w:rFonts w:ascii="Arial" w:eastAsia="Times New Roman" w:hAnsi="Arial" w:cs="Arial"/>
          <w:color w:val="212121"/>
          <w:sz w:val="20"/>
          <w:szCs w:val="20"/>
        </w:rPr>
        <w:t xml:space="preserve"> FO, </w:t>
      </w:r>
      <w:proofErr w:type="spellStart"/>
      <w:r w:rsidRPr="00982BE3">
        <w:rPr>
          <w:rFonts w:ascii="Arial" w:eastAsia="Times New Roman" w:hAnsi="Arial" w:cs="Arial"/>
          <w:color w:val="212121"/>
          <w:sz w:val="20"/>
          <w:szCs w:val="20"/>
        </w:rPr>
        <w:t>Lunetta</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Mandich</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Mandrioli</w:t>
      </w:r>
      <w:proofErr w:type="spellEnd"/>
      <w:r w:rsidRPr="00982BE3">
        <w:rPr>
          <w:rFonts w:ascii="Arial" w:eastAsia="Times New Roman" w:hAnsi="Arial" w:cs="Arial"/>
          <w:color w:val="212121"/>
          <w:sz w:val="20"/>
          <w:szCs w:val="20"/>
        </w:rPr>
        <w:t xml:space="preserve"> J, </w:t>
      </w:r>
      <w:proofErr w:type="spellStart"/>
      <w:r w:rsidRPr="00982BE3">
        <w:rPr>
          <w:rFonts w:ascii="Arial" w:eastAsia="Times New Roman" w:hAnsi="Arial" w:cs="Arial"/>
          <w:color w:val="212121"/>
          <w:sz w:val="20"/>
          <w:szCs w:val="20"/>
        </w:rPr>
        <w:t>Manera</w:t>
      </w:r>
      <w:proofErr w:type="spellEnd"/>
      <w:r w:rsidRPr="00982BE3">
        <w:rPr>
          <w:rFonts w:ascii="Arial" w:eastAsia="Times New Roman" w:hAnsi="Arial" w:cs="Arial"/>
          <w:color w:val="212121"/>
          <w:sz w:val="20"/>
          <w:szCs w:val="20"/>
        </w:rPr>
        <w:t xml:space="preserve"> U, </w:t>
      </w:r>
      <w:proofErr w:type="spellStart"/>
      <w:r w:rsidRPr="00982BE3">
        <w:rPr>
          <w:rFonts w:ascii="Arial" w:eastAsia="Times New Roman" w:hAnsi="Arial" w:cs="Arial"/>
          <w:color w:val="212121"/>
          <w:sz w:val="20"/>
          <w:szCs w:val="20"/>
        </w:rPr>
        <w:t>Manganelli</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Marangi</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Marinou</w:t>
      </w:r>
      <w:proofErr w:type="spellEnd"/>
      <w:r w:rsidRPr="00982BE3">
        <w:rPr>
          <w:rFonts w:ascii="Arial" w:eastAsia="Times New Roman" w:hAnsi="Arial" w:cs="Arial"/>
          <w:color w:val="212121"/>
          <w:sz w:val="20"/>
          <w:szCs w:val="20"/>
        </w:rPr>
        <w:t xml:space="preserve"> K, </w:t>
      </w:r>
      <w:proofErr w:type="spellStart"/>
      <w:r w:rsidRPr="00982BE3">
        <w:rPr>
          <w:rFonts w:ascii="Arial" w:eastAsia="Times New Roman" w:hAnsi="Arial" w:cs="Arial"/>
          <w:color w:val="212121"/>
          <w:sz w:val="20"/>
          <w:szCs w:val="20"/>
        </w:rPr>
        <w:t>Marrosu</w:t>
      </w:r>
      <w:proofErr w:type="spellEnd"/>
      <w:r w:rsidRPr="00982BE3">
        <w:rPr>
          <w:rFonts w:ascii="Arial" w:eastAsia="Times New Roman" w:hAnsi="Arial" w:cs="Arial"/>
          <w:color w:val="212121"/>
          <w:sz w:val="20"/>
          <w:szCs w:val="20"/>
        </w:rPr>
        <w:t xml:space="preserve"> MG, Martinelli I, Messina S, </w:t>
      </w:r>
      <w:proofErr w:type="spellStart"/>
      <w:r w:rsidRPr="00982BE3">
        <w:rPr>
          <w:rFonts w:ascii="Arial" w:eastAsia="Times New Roman" w:hAnsi="Arial" w:cs="Arial"/>
          <w:color w:val="212121"/>
          <w:sz w:val="20"/>
          <w:szCs w:val="20"/>
        </w:rPr>
        <w:t>Moglia</w:t>
      </w:r>
      <w:proofErr w:type="spellEnd"/>
      <w:r w:rsidRPr="00982BE3">
        <w:rPr>
          <w:rFonts w:ascii="Arial" w:eastAsia="Times New Roman" w:hAnsi="Arial" w:cs="Arial"/>
          <w:color w:val="212121"/>
          <w:sz w:val="20"/>
          <w:szCs w:val="20"/>
        </w:rPr>
        <w:t xml:space="preserve"> C, Mora G, </w:t>
      </w:r>
      <w:proofErr w:type="spellStart"/>
      <w:r w:rsidRPr="00982BE3">
        <w:rPr>
          <w:rFonts w:ascii="Arial" w:eastAsia="Times New Roman" w:hAnsi="Arial" w:cs="Arial"/>
          <w:color w:val="212121"/>
          <w:sz w:val="20"/>
          <w:szCs w:val="20"/>
        </w:rPr>
        <w:t>Mosca</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Murru</w:t>
      </w:r>
      <w:proofErr w:type="spellEnd"/>
      <w:r w:rsidRPr="00982BE3">
        <w:rPr>
          <w:rFonts w:ascii="Arial" w:eastAsia="Times New Roman" w:hAnsi="Arial" w:cs="Arial"/>
          <w:color w:val="212121"/>
          <w:sz w:val="20"/>
          <w:szCs w:val="20"/>
        </w:rPr>
        <w:t xml:space="preserve"> MR, </w:t>
      </w:r>
      <w:proofErr w:type="spellStart"/>
      <w:r w:rsidRPr="00982BE3">
        <w:rPr>
          <w:rFonts w:ascii="Arial" w:eastAsia="Times New Roman" w:hAnsi="Arial" w:cs="Arial"/>
          <w:color w:val="212121"/>
          <w:sz w:val="20"/>
          <w:szCs w:val="20"/>
        </w:rPr>
        <w:t>Origone</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Passaniti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Petrelli</w:t>
      </w:r>
      <w:proofErr w:type="spellEnd"/>
      <w:r w:rsidRPr="00982BE3">
        <w:rPr>
          <w:rFonts w:ascii="Arial" w:eastAsia="Times New Roman" w:hAnsi="Arial" w:cs="Arial"/>
          <w:color w:val="212121"/>
          <w:sz w:val="20"/>
          <w:szCs w:val="20"/>
        </w:rPr>
        <w:t xml:space="preserve"> C, Petrucci A, </w:t>
      </w:r>
      <w:proofErr w:type="spellStart"/>
      <w:r w:rsidRPr="00982BE3">
        <w:rPr>
          <w:rFonts w:ascii="Arial" w:eastAsia="Times New Roman" w:hAnsi="Arial" w:cs="Arial"/>
          <w:color w:val="212121"/>
          <w:sz w:val="20"/>
          <w:szCs w:val="20"/>
        </w:rPr>
        <w:t>Pozzi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Pugliatti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Quattrini</w:t>
      </w:r>
      <w:proofErr w:type="spellEnd"/>
      <w:r w:rsidRPr="00982BE3">
        <w:rPr>
          <w:rFonts w:ascii="Arial" w:eastAsia="Times New Roman" w:hAnsi="Arial" w:cs="Arial"/>
          <w:color w:val="212121"/>
          <w:sz w:val="20"/>
          <w:szCs w:val="20"/>
        </w:rPr>
        <w:t xml:space="preserve"> A, Ricci C, </w:t>
      </w:r>
      <w:proofErr w:type="spellStart"/>
      <w:r w:rsidRPr="00982BE3">
        <w:rPr>
          <w:rFonts w:ascii="Arial" w:eastAsia="Times New Roman" w:hAnsi="Arial" w:cs="Arial"/>
          <w:color w:val="212121"/>
          <w:sz w:val="20"/>
          <w:szCs w:val="20"/>
        </w:rPr>
        <w:t>Riolo</w:t>
      </w:r>
      <w:proofErr w:type="spellEnd"/>
      <w:r w:rsidRPr="00982BE3">
        <w:rPr>
          <w:rFonts w:ascii="Arial" w:eastAsia="Times New Roman" w:hAnsi="Arial" w:cs="Arial"/>
          <w:color w:val="212121"/>
          <w:sz w:val="20"/>
          <w:szCs w:val="20"/>
        </w:rPr>
        <w:t xml:space="preserve"> G, Riva N, Russo M, </w:t>
      </w:r>
      <w:proofErr w:type="spellStart"/>
      <w:r w:rsidRPr="00982BE3">
        <w:rPr>
          <w:rFonts w:ascii="Arial" w:eastAsia="Times New Roman" w:hAnsi="Arial" w:cs="Arial"/>
          <w:color w:val="212121"/>
          <w:sz w:val="20"/>
          <w:szCs w:val="20"/>
        </w:rPr>
        <w:t>Sabatelli</w:t>
      </w:r>
      <w:proofErr w:type="spellEnd"/>
      <w:r w:rsidRPr="00982BE3">
        <w:rPr>
          <w:rFonts w:ascii="Arial" w:eastAsia="Times New Roman" w:hAnsi="Arial" w:cs="Arial"/>
          <w:color w:val="212121"/>
          <w:sz w:val="20"/>
          <w:szCs w:val="20"/>
        </w:rPr>
        <w:t xml:space="preserve"> M, Salamone P, </w:t>
      </w:r>
      <w:proofErr w:type="spellStart"/>
      <w:r w:rsidRPr="00982BE3">
        <w:rPr>
          <w:rFonts w:ascii="Arial" w:eastAsia="Times New Roman" w:hAnsi="Arial" w:cs="Arial"/>
          <w:color w:val="212121"/>
          <w:sz w:val="20"/>
          <w:szCs w:val="20"/>
        </w:rPr>
        <w:t>Salivetto</w:t>
      </w:r>
      <w:proofErr w:type="spellEnd"/>
      <w:r w:rsidRPr="00982BE3">
        <w:rPr>
          <w:rFonts w:ascii="Arial" w:eastAsia="Times New Roman" w:hAnsi="Arial" w:cs="Arial"/>
          <w:color w:val="212121"/>
          <w:sz w:val="20"/>
          <w:szCs w:val="20"/>
        </w:rPr>
        <w:t xml:space="preserve"> M, Salvi F, </w:t>
      </w:r>
      <w:proofErr w:type="spellStart"/>
      <w:r w:rsidRPr="00982BE3">
        <w:rPr>
          <w:rFonts w:ascii="Arial" w:eastAsia="Times New Roman" w:hAnsi="Arial" w:cs="Arial"/>
          <w:color w:val="212121"/>
          <w:sz w:val="20"/>
          <w:szCs w:val="20"/>
        </w:rPr>
        <w:t>Santarelli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Sbaiz</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Sideri</w:t>
      </w:r>
      <w:proofErr w:type="spellEnd"/>
      <w:r w:rsidRPr="00982BE3">
        <w:rPr>
          <w:rFonts w:ascii="Arial" w:eastAsia="Times New Roman" w:hAnsi="Arial" w:cs="Arial"/>
          <w:color w:val="212121"/>
          <w:sz w:val="20"/>
          <w:szCs w:val="20"/>
        </w:rPr>
        <w:t xml:space="preserve"> R, Simone I, </w:t>
      </w:r>
      <w:proofErr w:type="spellStart"/>
      <w:r w:rsidRPr="00982BE3">
        <w:rPr>
          <w:rFonts w:ascii="Arial" w:eastAsia="Times New Roman" w:hAnsi="Arial" w:cs="Arial"/>
          <w:color w:val="212121"/>
          <w:sz w:val="20"/>
          <w:szCs w:val="20"/>
        </w:rPr>
        <w:t>Simonini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Spataro</w:t>
      </w:r>
      <w:proofErr w:type="spellEnd"/>
      <w:r w:rsidRPr="00982BE3">
        <w:rPr>
          <w:rFonts w:ascii="Arial" w:eastAsia="Times New Roman" w:hAnsi="Arial" w:cs="Arial"/>
          <w:color w:val="212121"/>
          <w:sz w:val="20"/>
          <w:szCs w:val="20"/>
        </w:rPr>
        <w:t xml:space="preserve"> R, Tanel R, Tedeschi G, </w:t>
      </w:r>
      <w:proofErr w:type="spellStart"/>
      <w:r w:rsidRPr="00982BE3">
        <w:rPr>
          <w:rFonts w:ascii="Arial" w:eastAsia="Times New Roman" w:hAnsi="Arial" w:cs="Arial"/>
          <w:color w:val="212121"/>
          <w:sz w:val="20"/>
          <w:szCs w:val="20"/>
        </w:rPr>
        <w:t>Ticca</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Torriello</w:t>
      </w:r>
      <w:proofErr w:type="spellEnd"/>
      <w:r w:rsidRPr="00982BE3">
        <w:rPr>
          <w:rFonts w:ascii="Arial" w:eastAsia="Times New Roman" w:hAnsi="Arial" w:cs="Arial"/>
          <w:color w:val="212121"/>
          <w:sz w:val="20"/>
          <w:szCs w:val="20"/>
        </w:rPr>
        <w:t xml:space="preserve"> A, Tranquilli S, </w:t>
      </w:r>
      <w:proofErr w:type="spellStart"/>
      <w:r w:rsidRPr="00982BE3">
        <w:rPr>
          <w:rFonts w:ascii="Arial" w:eastAsia="Times New Roman" w:hAnsi="Arial" w:cs="Arial"/>
          <w:color w:val="212121"/>
          <w:sz w:val="20"/>
          <w:szCs w:val="20"/>
        </w:rPr>
        <w:t>Tremolizzo</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Trojsi</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Vasta</w:t>
      </w:r>
      <w:proofErr w:type="spellEnd"/>
      <w:r w:rsidRPr="00982BE3">
        <w:rPr>
          <w:rFonts w:ascii="Arial" w:eastAsia="Times New Roman" w:hAnsi="Arial" w:cs="Arial"/>
          <w:color w:val="212121"/>
          <w:sz w:val="20"/>
          <w:szCs w:val="20"/>
        </w:rPr>
        <w:t xml:space="preserve"> R, </w:t>
      </w:r>
      <w:proofErr w:type="spellStart"/>
      <w:r w:rsidRPr="00982BE3">
        <w:rPr>
          <w:rFonts w:ascii="Arial" w:eastAsia="Times New Roman" w:hAnsi="Arial" w:cs="Arial"/>
          <w:color w:val="212121"/>
          <w:sz w:val="20"/>
          <w:szCs w:val="20"/>
        </w:rPr>
        <w:t>Vacchiano</w:t>
      </w:r>
      <w:proofErr w:type="spellEnd"/>
      <w:r w:rsidRPr="00982BE3">
        <w:rPr>
          <w:rFonts w:ascii="Arial" w:eastAsia="Times New Roman" w:hAnsi="Arial" w:cs="Arial"/>
          <w:color w:val="212121"/>
          <w:sz w:val="20"/>
          <w:szCs w:val="20"/>
        </w:rPr>
        <w:t xml:space="preserve"> V, Vita G, Volanti P, </w:t>
      </w:r>
      <w:proofErr w:type="spellStart"/>
      <w:r w:rsidRPr="00982BE3">
        <w:rPr>
          <w:rFonts w:ascii="Arial" w:eastAsia="Times New Roman" w:hAnsi="Arial" w:cs="Arial"/>
          <w:color w:val="212121"/>
          <w:sz w:val="20"/>
          <w:szCs w:val="20"/>
        </w:rPr>
        <w:t>Zollino</w:t>
      </w:r>
      <w:proofErr w:type="spellEnd"/>
      <w:r w:rsidRPr="00982BE3">
        <w:rPr>
          <w:rFonts w:ascii="Arial" w:eastAsia="Times New Roman" w:hAnsi="Arial" w:cs="Arial"/>
          <w:color w:val="212121"/>
          <w:sz w:val="20"/>
          <w:szCs w:val="20"/>
        </w:rPr>
        <w:t xml:space="preserve"> M, Zucchi E. Association of Variants in the SPTLC1 Gene With Juvenile Amyotrophic Lateral Sclerosis. JAMA Neurol. 2021 Oct 1;78(10):1236-1248. </w:t>
      </w:r>
      <w:proofErr w:type="spellStart"/>
      <w:r w:rsidRPr="00982BE3">
        <w:rPr>
          <w:rFonts w:ascii="Arial" w:eastAsia="Times New Roman" w:hAnsi="Arial" w:cs="Arial"/>
          <w:color w:val="212121"/>
          <w:sz w:val="20"/>
          <w:szCs w:val="20"/>
        </w:rPr>
        <w:t>doi</w:t>
      </w:r>
      <w:proofErr w:type="spellEnd"/>
      <w:r w:rsidRPr="00982BE3">
        <w:rPr>
          <w:rFonts w:ascii="Arial" w:eastAsia="Times New Roman" w:hAnsi="Arial" w:cs="Arial"/>
          <w:color w:val="212121"/>
          <w:sz w:val="20"/>
          <w:szCs w:val="20"/>
        </w:rPr>
        <w:t>: 10.1001/jamaneurol.2021.2598. PMID: 34459874; PMCID: PMC8406220.</w:t>
      </w:r>
    </w:p>
    <w:p w14:paraId="0F1E1FE5"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11BA41AD"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Prendergast E, Allen KY, Mills MG, Moran T, Harris ZL, </w:t>
      </w:r>
      <w:proofErr w:type="spellStart"/>
      <w:r w:rsidRPr="00982BE3">
        <w:rPr>
          <w:rFonts w:ascii="Arial" w:hAnsi="Arial" w:cs="Arial"/>
          <w:color w:val="212121"/>
          <w:sz w:val="20"/>
          <w:szCs w:val="20"/>
          <w:shd w:val="clear" w:color="auto" w:fill="FFFFFF"/>
        </w:rPr>
        <w:t>Malakooti</w:t>
      </w:r>
      <w:proofErr w:type="spellEnd"/>
      <w:r w:rsidRPr="00982BE3">
        <w:rPr>
          <w:rFonts w:ascii="Arial" w:hAnsi="Arial" w:cs="Arial"/>
          <w:color w:val="212121"/>
          <w:sz w:val="20"/>
          <w:szCs w:val="20"/>
          <w:shd w:val="clear" w:color="auto" w:fill="FFFFFF"/>
        </w:rPr>
        <w:t xml:space="preserve"> M, Smith CM,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McCarthy-</w:t>
      </w:r>
      <w:proofErr w:type="spellStart"/>
      <w:r w:rsidRPr="00982BE3">
        <w:rPr>
          <w:rFonts w:ascii="Arial" w:hAnsi="Arial" w:cs="Arial"/>
          <w:color w:val="212121"/>
          <w:sz w:val="20"/>
          <w:szCs w:val="20"/>
          <w:shd w:val="clear" w:color="auto" w:fill="FFFFFF"/>
        </w:rPr>
        <w:t>Kowols</w:t>
      </w:r>
      <w:proofErr w:type="spellEnd"/>
      <w:r w:rsidRPr="00982BE3">
        <w:rPr>
          <w:rFonts w:ascii="Arial" w:hAnsi="Arial" w:cs="Arial"/>
          <w:color w:val="212121"/>
          <w:sz w:val="20"/>
          <w:szCs w:val="20"/>
          <w:shd w:val="clear" w:color="auto" w:fill="FFFFFF"/>
        </w:rPr>
        <w:t xml:space="preserve"> M. Targeted Temperature Management Protocol in a Pediatric Intensive Care Unit: A Quality Improvement Project. Crit Care Nurse. 2021 Oct 1;41(5):41-50.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10.4037/ccn2021554. PMID: 34595494.</w:t>
      </w:r>
    </w:p>
    <w:p w14:paraId="3176472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193F9E2"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Barcia Aguilar C,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Chapman KE,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Huh L, </w:t>
      </w:r>
      <w:proofErr w:type="spellStart"/>
      <w:r w:rsidRPr="00982BE3">
        <w:rPr>
          <w:rStyle w:val="docsum-authors"/>
          <w:rFonts w:ascii="Arial" w:hAnsi="Arial" w:cs="Arial"/>
          <w:sz w:val="20"/>
          <w:szCs w:val="20"/>
        </w:rPr>
        <w:t>Kahoud</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Nayak A, </w:t>
      </w:r>
      <w:r w:rsidRPr="00982BE3">
        <w:rPr>
          <w:rStyle w:val="docsum-authors"/>
          <w:rFonts w:ascii="Arial" w:hAnsi="Arial" w:cs="Arial"/>
          <w:b/>
          <w:bCs/>
          <w:sz w:val="20"/>
          <w:szCs w:val="20"/>
        </w:rPr>
        <w:t>Novotny E Jr</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Reece 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Sands TT, Sheehan 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Zhang B,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r w:rsidRPr="00982BE3">
        <w:rPr>
          <w:rFonts w:ascii="Arial" w:hAnsi="Arial" w:cs="Arial"/>
          <w:sz w:val="20"/>
          <w:szCs w:val="20"/>
          <w:shd w:val="clear" w:color="auto" w:fill="FFFFFF"/>
        </w:rPr>
        <w:t xml:space="preserve">Factors associated with long-term outcomes in pediatric refractory status </w:t>
      </w:r>
      <w:proofErr w:type="spellStart"/>
      <w:r w:rsidRPr="00982BE3">
        <w:rPr>
          <w:rFonts w:ascii="Arial" w:hAnsi="Arial" w:cs="Arial"/>
          <w:sz w:val="20"/>
          <w:szCs w:val="20"/>
          <w:shd w:val="clear" w:color="auto" w:fill="FFFFFF"/>
        </w:rPr>
        <w:t>epilepticus.</w:t>
      </w:r>
      <w:r w:rsidRPr="00982BE3">
        <w:rPr>
          <w:rStyle w:val="docsum-authors"/>
          <w:rFonts w:ascii="Arial" w:hAnsi="Arial" w:cs="Arial"/>
          <w:sz w:val="20"/>
          <w:szCs w:val="20"/>
        </w:rPr>
        <w:t>Pediatric</w:t>
      </w:r>
      <w:proofErr w:type="spellEnd"/>
      <w:r w:rsidRPr="00982BE3">
        <w:rPr>
          <w:rStyle w:val="docsum-authors"/>
          <w:rFonts w:ascii="Arial" w:hAnsi="Arial" w:cs="Arial"/>
          <w:sz w:val="20"/>
          <w:szCs w:val="20"/>
        </w:rPr>
        <w:t xml:space="preserve"> Status Epilepticus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Sep;62(9):2190-2204.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10.1111/epi.16984.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Jul </w:t>
      </w:r>
      <w:proofErr w:type="gramStart"/>
      <w:r w:rsidRPr="00982BE3">
        <w:rPr>
          <w:rStyle w:val="docsum-journal-citation"/>
          <w:rFonts w:ascii="Arial" w:hAnsi="Arial" w:cs="Arial"/>
          <w:sz w:val="20"/>
          <w:szCs w:val="20"/>
        </w:rPr>
        <w:t>12.</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34251039</w:t>
      </w:r>
    </w:p>
    <w:p w14:paraId="44E629B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CDB50C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Park KB, Chapman T, </w:t>
      </w:r>
      <w:proofErr w:type="spellStart"/>
      <w:r w:rsidRPr="00982BE3">
        <w:rPr>
          <w:rFonts w:ascii="Arial" w:hAnsi="Arial" w:cs="Arial"/>
          <w:color w:val="212121"/>
          <w:sz w:val="20"/>
          <w:szCs w:val="20"/>
          <w:shd w:val="clear" w:color="auto" w:fill="FFFFFF"/>
        </w:rPr>
        <w:t>Aldinger</w:t>
      </w:r>
      <w:proofErr w:type="spellEnd"/>
      <w:r w:rsidRPr="00982BE3">
        <w:rPr>
          <w:rFonts w:ascii="Arial" w:hAnsi="Arial" w:cs="Arial"/>
          <w:color w:val="212121"/>
          <w:sz w:val="20"/>
          <w:szCs w:val="20"/>
          <w:shd w:val="clear" w:color="auto" w:fill="FFFFFF"/>
        </w:rPr>
        <w:t xml:space="preserve"> KA, Mirzaa GM, Zeiger J, Beck A, Glass IA, </w:t>
      </w:r>
      <w:proofErr w:type="spellStart"/>
      <w:r w:rsidRPr="00982BE3">
        <w:rPr>
          <w:rFonts w:ascii="Arial" w:hAnsi="Arial" w:cs="Arial"/>
          <w:color w:val="212121"/>
          <w:sz w:val="20"/>
          <w:szCs w:val="20"/>
          <w:shd w:val="clear" w:color="auto" w:fill="FFFFFF"/>
        </w:rPr>
        <w:t>Hevner</w:t>
      </w:r>
      <w:proofErr w:type="spellEnd"/>
      <w:r w:rsidRPr="00982BE3">
        <w:rPr>
          <w:rFonts w:ascii="Arial" w:hAnsi="Arial" w:cs="Arial"/>
          <w:color w:val="212121"/>
          <w:sz w:val="20"/>
          <w:szCs w:val="20"/>
          <w:shd w:val="clear" w:color="auto" w:fill="FFFFFF"/>
        </w:rPr>
        <w:t xml:space="preserve"> RF, Jansen AC, Marshall DA, </w:t>
      </w:r>
      <w:proofErr w:type="spellStart"/>
      <w:r w:rsidRPr="00982BE3">
        <w:rPr>
          <w:rFonts w:ascii="Arial" w:hAnsi="Arial" w:cs="Arial"/>
          <w:color w:val="212121"/>
          <w:sz w:val="20"/>
          <w:szCs w:val="20"/>
          <w:shd w:val="clear" w:color="auto" w:fill="FFFFFF"/>
        </w:rPr>
        <w:t>Oegema</w:t>
      </w:r>
      <w:proofErr w:type="spellEnd"/>
      <w:r w:rsidRPr="00982BE3">
        <w:rPr>
          <w:rFonts w:ascii="Arial" w:hAnsi="Arial" w:cs="Arial"/>
          <w:color w:val="212121"/>
          <w:sz w:val="20"/>
          <w:szCs w:val="20"/>
          <w:shd w:val="clear" w:color="auto" w:fill="FFFFFF"/>
        </w:rPr>
        <w:t xml:space="preserve"> R, </w:t>
      </w:r>
      <w:proofErr w:type="spellStart"/>
      <w:r w:rsidRPr="00982BE3">
        <w:rPr>
          <w:rFonts w:ascii="Arial" w:hAnsi="Arial" w:cs="Arial"/>
          <w:color w:val="212121"/>
          <w:sz w:val="20"/>
          <w:szCs w:val="20"/>
          <w:shd w:val="clear" w:color="auto" w:fill="FFFFFF"/>
        </w:rPr>
        <w:t>Parrini</w:t>
      </w:r>
      <w:proofErr w:type="spellEnd"/>
      <w:r w:rsidRPr="00982BE3">
        <w:rPr>
          <w:rFonts w:ascii="Arial" w:hAnsi="Arial" w:cs="Arial"/>
          <w:color w:val="212121"/>
          <w:sz w:val="20"/>
          <w:szCs w:val="20"/>
          <w:shd w:val="clear" w:color="auto" w:fill="FFFFFF"/>
        </w:rPr>
        <w:t xml:space="preserve"> E, </w:t>
      </w:r>
      <w:r w:rsidRPr="00982BE3">
        <w:rPr>
          <w:rFonts w:ascii="Arial" w:hAnsi="Arial" w:cs="Arial"/>
          <w:b/>
          <w:bCs/>
          <w:color w:val="212121"/>
          <w:sz w:val="20"/>
          <w:szCs w:val="20"/>
          <w:shd w:val="clear" w:color="auto" w:fill="FFFFFF"/>
        </w:rPr>
        <w:t>Saneto RP</w:t>
      </w:r>
      <w:r w:rsidRPr="00982BE3">
        <w:rPr>
          <w:rFonts w:ascii="Arial" w:hAnsi="Arial" w:cs="Arial"/>
          <w:color w:val="212121"/>
          <w:sz w:val="20"/>
          <w:szCs w:val="20"/>
          <w:shd w:val="clear" w:color="auto" w:fill="FFFFFF"/>
        </w:rPr>
        <w:t xml:space="preserve">, Curry CJ, Hall JG, Guerrini R, </w:t>
      </w:r>
      <w:proofErr w:type="spellStart"/>
      <w:r w:rsidRPr="00982BE3">
        <w:rPr>
          <w:rFonts w:ascii="Arial" w:hAnsi="Arial" w:cs="Arial"/>
          <w:color w:val="212121"/>
          <w:sz w:val="20"/>
          <w:szCs w:val="20"/>
          <w:shd w:val="clear" w:color="auto" w:fill="FFFFFF"/>
        </w:rPr>
        <w:t>Leventer</w:t>
      </w:r>
      <w:proofErr w:type="spellEnd"/>
      <w:r w:rsidRPr="00982BE3">
        <w:rPr>
          <w:rFonts w:ascii="Arial" w:hAnsi="Arial" w:cs="Arial"/>
          <w:color w:val="212121"/>
          <w:sz w:val="20"/>
          <w:szCs w:val="20"/>
          <w:shd w:val="clear" w:color="auto" w:fill="FFFFFF"/>
        </w:rPr>
        <w:t xml:space="preserve"> RJ, Dobyns WB. The spectrum of brain malformations and disruptions in twins. Am J Med Genet A. 2021 Sep;185(9):2690-2718.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10.1002/ajmg.a.61972.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2020 Nov 18. PMID: 33205886; PMCID: PMC8683564</w:t>
      </w:r>
    </w:p>
    <w:p w14:paraId="14B6F9CD"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A99EB97"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Vitanza NA, Johnson AJ, Wilson AL, Brown C, Yokoyama JK, </w:t>
      </w:r>
      <w:proofErr w:type="spellStart"/>
      <w:r w:rsidRPr="00982BE3">
        <w:rPr>
          <w:rStyle w:val="docsum-authors"/>
          <w:rFonts w:ascii="Arial" w:hAnsi="Arial" w:cs="Arial"/>
          <w:sz w:val="20"/>
          <w:szCs w:val="20"/>
        </w:rPr>
        <w:t>Künkele</w:t>
      </w:r>
      <w:proofErr w:type="spellEnd"/>
      <w:r w:rsidRPr="00982BE3">
        <w:rPr>
          <w:rStyle w:val="docsum-authors"/>
          <w:rFonts w:ascii="Arial" w:hAnsi="Arial" w:cs="Arial"/>
          <w:sz w:val="20"/>
          <w:szCs w:val="20"/>
        </w:rPr>
        <w:t xml:space="preserve"> A, Chang CA, Rawlings-Rhea S, Huang W, Seidel K, Albert CM, Pinto N,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Finn LS, Ojemann JG, Wright J, </w:t>
      </w:r>
      <w:proofErr w:type="spellStart"/>
      <w:r w:rsidRPr="00982BE3">
        <w:rPr>
          <w:rStyle w:val="docsum-authors"/>
          <w:rFonts w:ascii="Arial" w:hAnsi="Arial" w:cs="Arial"/>
          <w:sz w:val="20"/>
          <w:szCs w:val="20"/>
        </w:rPr>
        <w:t>Orentas</w:t>
      </w:r>
      <w:proofErr w:type="spellEnd"/>
      <w:r w:rsidRPr="00982BE3">
        <w:rPr>
          <w:rStyle w:val="docsum-authors"/>
          <w:rFonts w:ascii="Arial" w:hAnsi="Arial" w:cs="Arial"/>
          <w:sz w:val="20"/>
          <w:szCs w:val="20"/>
        </w:rPr>
        <w:t xml:space="preserve"> RJ, Baldwin M, Gardner RA, Jensen MC, Park JR. </w:t>
      </w:r>
      <w:r w:rsidRPr="00982BE3">
        <w:rPr>
          <w:rFonts w:ascii="Arial" w:hAnsi="Arial" w:cs="Arial"/>
          <w:sz w:val="20"/>
          <w:szCs w:val="20"/>
          <w:shd w:val="clear" w:color="auto" w:fill="FFFFFF"/>
        </w:rPr>
        <w:t xml:space="preserve">Locoregional infusion of HER2-specific CAR T cells in children and young adults with recurrent or refractory CNS </w:t>
      </w:r>
      <w:r w:rsidRPr="00982BE3">
        <w:rPr>
          <w:rFonts w:ascii="Arial" w:hAnsi="Arial" w:cs="Arial"/>
          <w:sz w:val="20"/>
          <w:szCs w:val="20"/>
          <w:shd w:val="clear" w:color="auto" w:fill="FFFFFF"/>
        </w:rPr>
        <w:lastRenderedPageBreak/>
        <w:t xml:space="preserve">tumors: an interim analysis. </w:t>
      </w:r>
      <w:r w:rsidRPr="00982BE3">
        <w:rPr>
          <w:rStyle w:val="docsum-journal-citation"/>
          <w:rFonts w:ascii="Arial" w:hAnsi="Arial" w:cs="Arial"/>
          <w:sz w:val="20"/>
          <w:szCs w:val="20"/>
        </w:rPr>
        <w:t xml:space="preserve">Nat Med. 2021 Sep;27(9):1544-1552.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10.1038/s41591-021-01404-8.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Jul </w:t>
      </w:r>
      <w:proofErr w:type="gramStart"/>
      <w:r w:rsidRPr="00982BE3">
        <w:rPr>
          <w:rStyle w:val="docsum-journal-citation"/>
          <w:rFonts w:ascii="Arial" w:hAnsi="Arial" w:cs="Arial"/>
          <w:sz w:val="20"/>
          <w:szCs w:val="20"/>
        </w:rPr>
        <w:t>12.</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34253928</w:t>
      </w:r>
      <w:r w:rsidRPr="00982BE3">
        <w:rPr>
          <w:rFonts w:ascii="Arial" w:hAnsi="Arial" w:cs="Arial"/>
          <w:sz w:val="20"/>
          <w:szCs w:val="20"/>
        </w:rPr>
        <w:t> </w:t>
      </w:r>
      <w:r w:rsidRPr="00982BE3">
        <w:rPr>
          <w:rStyle w:val="publication-type"/>
          <w:rFonts w:ascii="Arial" w:hAnsi="Arial" w:cs="Arial"/>
          <w:sz w:val="20"/>
          <w:szCs w:val="20"/>
        </w:rPr>
        <w:t>Clinical Trial.</w:t>
      </w:r>
    </w:p>
    <w:p w14:paraId="0DEFC997" w14:textId="77777777" w:rsidR="00AB44A9" w:rsidRPr="00982BE3" w:rsidRDefault="00AB44A9" w:rsidP="00AB44A9">
      <w:pPr>
        <w:shd w:val="clear" w:color="auto" w:fill="FFFFFF"/>
        <w:spacing w:after="0" w:line="240" w:lineRule="auto"/>
        <w:rPr>
          <w:rFonts w:ascii="Arial" w:hAnsi="Arial" w:cs="Arial"/>
          <w:b/>
          <w:bCs/>
          <w:color w:val="212121"/>
          <w:sz w:val="20"/>
          <w:szCs w:val="20"/>
          <w:shd w:val="clear" w:color="auto" w:fill="FFFFFF"/>
        </w:rPr>
      </w:pPr>
    </w:p>
    <w:p w14:paraId="30B1EB5E" w14:textId="7FCFE139" w:rsidR="00EE4063" w:rsidRPr="00EE4063" w:rsidRDefault="00EE4063" w:rsidP="00EE4063">
      <w:pPr>
        <w:spacing w:after="0" w:line="240" w:lineRule="auto"/>
        <w:rPr>
          <w:rFonts w:ascii="Arial" w:hAnsi="Arial" w:cs="Arial"/>
          <w:color w:val="212121"/>
          <w:sz w:val="20"/>
          <w:szCs w:val="20"/>
          <w:shd w:val="clear" w:color="auto" w:fill="FFFFFF"/>
        </w:rPr>
      </w:pPr>
      <w:r w:rsidRPr="00EE4063">
        <w:rPr>
          <w:rFonts w:ascii="Arial" w:hAnsi="Arial" w:cs="Arial"/>
          <w:color w:val="212121"/>
          <w:sz w:val="20"/>
          <w:szCs w:val="20"/>
          <w:shd w:val="clear" w:color="auto" w:fill="FFFFFF"/>
        </w:rPr>
        <w:t xml:space="preserve">Sun LR, </w:t>
      </w:r>
      <w:proofErr w:type="spellStart"/>
      <w:r w:rsidRPr="00EE4063">
        <w:rPr>
          <w:rFonts w:ascii="Arial" w:hAnsi="Arial" w:cs="Arial"/>
          <w:color w:val="212121"/>
          <w:sz w:val="20"/>
          <w:szCs w:val="20"/>
          <w:shd w:val="clear" w:color="auto" w:fill="FFFFFF"/>
        </w:rPr>
        <w:t>Harrar</w:t>
      </w:r>
      <w:proofErr w:type="spellEnd"/>
      <w:r w:rsidRPr="00EE4063">
        <w:rPr>
          <w:rFonts w:ascii="Arial" w:hAnsi="Arial" w:cs="Arial"/>
          <w:color w:val="212121"/>
          <w:sz w:val="20"/>
          <w:szCs w:val="20"/>
          <w:shd w:val="clear" w:color="auto" w:fill="FFFFFF"/>
        </w:rPr>
        <w:t xml:space="preserve"> D, </w:t>
      </w:r>
      <w:proofErr w:type="spellStart"/>
      <w:r w:rsidRPr="00EE4063">
        <w:rPr>
          <w:rFonts w:ascii="Arial" w:hAnsi="Arial" w:cs="Arial"/>
          <w:color w:val="212121"/>
          <w:sz w:val="20"/>
          <w:szCs w:val="20"/>
          <w:shd w:val="clear" w:color="auto" w:fill="FFFFFF"/>
        </w:rPr>
        <w:t>Drocton</w:t>
      </w:r>
      <w:proofErr w:type="spellEnd"/>
      <w:r w:rsidRPr="00EE4063">
        <w:rPr>
          <w:rFonts w:ascii="Arial" w:hAnsi="Arial" w:cs="Arial"/>
          <w:color w:val="212121"/>
          <w:sz w:val="20"/>
          <w:szCs w:val="20"/>
          <w:shd w:val="clear" w:color="auto" w:fill="FFFFFF"/>
        </w:rPr>
        <w:t xml:space="preserve"> G, </w:t>
      </w:r>
      <w:r w:rsidRPr="00EE4063">
        <w:rPr>
          <w:rFonts w:ascii="Arial" w:hAnsi="Arial" w:cs="Arial"/>
          <w:b/>
          <w:bCs/>
          <w:color w:val="212121"/>
          <w:sz w:val="20"/>
          <w:szCs w:val="20"/>
          <w:shd w:val="clear" w:color="auto" w:fill="FFFFFF"/>
        </w:rPr>
        <w:t>Castillo-Pinto C</w:t>
      </w:r>
      <w:r w:rsidRPr="00EE4063">
        <w:rPr>
          <w:rFonts w:ascii="Arial" w:hAnsi="Arial" w:cs="Arial"/>
          <w:color w:val="212121"/>
          <w:sz w:val="20"/>
          <w:szCs w:val="20"/>
          <w:shd w:val="clear" w:color="auto" w:fill="FFFFFF"/>
        </w:rPr>
        <w:t xml:space="preserve">, </w:t>
      </w:r>
      <w:proofErr w:type="spellStart"/>
      <w:r w:rsidRPr="00EE4063">
        <w:rPr>
          <w:rFonts w:ascii="Arial" w:hAnsi="Arial" w:cs="Arial"/>
          <w:color w:val="212121"/>
          <w:sz w:val="20"/>
          <w:szCs w:val="20"/>
          <w:shd w:val="clear" w:color="auto" w:fill="FFFFFF"/>
        </w:rPr>
        <w:t>Gailloud</w:t>
      </w:r>
      <w:proofErr w:type="spellEnd"/>
      <w:r w:rsidRPr="00EE4063">
        <w:rPr>
          <w:rFonts w:ascii="Arial" w:hAnsi="Arial" w:cs="Arial"/>
          <w:color w:val="212121"/>
          <w:sz w:val="20"/>
          <w:szCs w:val="20"/>
          <w:shd w:val="clear" w:color="auto" w:fill="FFFFFF"/>
        </w:rPr>
        <w:t xml:space="preserve"> P, Pearl MS. Endovascular therapy for acute stroke in children: age and size technical limitations. J </w:t>
      </w:r>
      <w:proofErr w:type="spellStart"/>
      <w:r w:rsidRPr="00EE4063">
        <w:rPr>
          <w:rFonts w:ascii="Arial" w:hAnsi="Arial" w:cs="Arial"/>
          <w:color w:val="212121"/>
          <w:sz w:val="20"/>
          <w:szCs w:val="20"/>
          <w:shd w:val="clear" w:color="auto" w:fill="FFFFFF"/>
        </w:rPr>
        <w:t>Neurointerv</w:t>
      </w:r>
      <w:proofErr w:type="spellEnd"/>
      <w:r w:rsidRPr="00EE4063">
        <w:rPr>
          <w:rFonts w:ascii="Arial" w:hAnsi="Arial" w:cs="Arial"/>
          <w:color w:val="212121"/>
          <w:sz w:val="20"/>
          <w:szCs w:val="20"/>
          <w:shd w:val="clear" w:color="auto" w:fill="FFFFFF"/>
        </w:rPr>
        <w:t xml:space="preserve"> Surg. 2021 Sep;13(9):794-798. </w:t>
      </w:r>
      <w:proofErr w:type="spellStart"/>
      <w:r w:rsidRPr="00EE4063">
        <w:rPr>
          <w:rFonts w:ascii="Arial" w:hAnsi="Arial" w:cs="Arial"/>
          <w:color w:val="212121"/>
          <w:sz w:val="20"/>
          <w:szCs w:val="20"/>
          <w:shd w:val="clear" w:color="auto" w:fill="FFFFFF"/>
        </w:rPr>
        <w:t>doi</w:t>
      </w:r>
      <w:proofErr w:type="spellEnd"/>
      <w:r w:rsidRPr="00EE4063">
        <w:rPr>
          <w:rFonts w:ascii="Arial" w:hAnsi="Arial" w:cs="Arial"/>
          <w:color w:val="212121"/>
          <w:sz w:val="20"/>
          <w:szCs w:val="20"/>
          <w:shd w:val="clear" w:color="auto" w:fill="FFFFFF"/>
        </w:rPr>
        <w:t xml:space="preserve">: 10.1136/neurintsurg-2021-017311. </w:t>
      </w:r>
      <w:proofErr w:type="spellStart"/>
      <w:r w:rsidRPr="00EE4063">
        <w:rPr>
          <w:rFonts w:ascii="Arial" w:hAnsi="Arial" w:cs="Arial"/>
          <w:color w:val="212121"/>
          <w:sz w:val="20"/>
          <w:szCs w:val="20"/>
          <w:shd w:val="clear" w:color="auto" w:fill="FFFFFF"/>
        </w:rPr>
        <w:t>Epub</w:t>
      </w:r>
      <w:proofErr w:type="spellEnd"/>
      <w:r w:rsidRPr="00EE4063">
        <w:rPr>
          <w:rFonts w:ascii="Arial" w:hAnsi="Arial" w:cs="Arial"/>
          <w:color w:val="212121"/>
          <w:sz w:val="20"/>
          <w:szCs w:val="20"/>
          <w:shd w:val="clear" w:color="auto" w:fill="FFFFFF"/>
        </w:rPr>
        <w:t xml:space="preserve"> 2021 Apr 8. PMID: 33832970.</w:t>
      </w:r>
    </w:p>
    <w:p w14:paraId="49866E8B" w14:textId="77777777" w:rsidR="00EE4063" w:rsidRDefault="00EE4063" w:rsidP="00AB44A9">
      <w:pPr>
        <w:shd w:val="clear" w:color="auto" w:fill="FFFFFF"/>
        <w:spacing w:after="0" w:line="240" w:lineRule="auto"/>
        <w:rPr>
          <w:rFonts w:ascii="Arial" w:hAnsi="Arial" w:cs="Arial"/>
          <w:color w:val="212121"/>
          <w:sz w:val="20"/>
          <w:szCs w:val="20"/>
          <w:shd w:val="clear" w:color="auto" w:fill="FFFFFF"/>
        </w:rPr>
      </w:pPr>
    </w:p>
    <w:p w14:paraId="43154F24" w14:textId="23FD5A85"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Shurtleff HA, Roberts EA, Young CC, Barry D, Warner MH, </w:t>
      </w:r>
      <w:r w:rsidRPr="00982BE3">
        <w:rPr>
          <w:rFonts w:ascii="Arial" w:hAnsi="Arial" w:cs="Arial"/>
          <w:b/>
          <w:bCs/>
          <w:color w:val="212121"/>
          <w:sz w:val="20"/>
          <w:szCs w:val="20"/>
          <w:shd w:val="clear" w:color="auto" w:fill="FFFFFF"/>
        </w:rPr>
        <w:t>Saneto RP</w:t>
      </w:r>
      <w:r w:rsidRPr="00982BE3">
        <w:rPr>
          <w:rFonts w:ascii="Arial" w:hAnsi="Arial" w:cs="Arial"/>
          <w:color w:val="212121"/>
          <w:sz w:val="20"/>
          <w:szCs w:val="20"/>
          <w:shd w:val="clear" w:color="auto" w:fill="FFFFFF"/>
        </w:rPr>
        <w:t xml:space="preserve">, Buckley R, </w:t>
      </w:r>
      <w:proofErr w:type="spellStart"/>
      <w:r w:rsidRPr="00982BE3">
        <w:rPr>
          <w:rFonts w:ascii="Arial" w:hAnsi="Arial" w:cs="Arial"/>
          <w:color w:val="212121"/>
          <w:sz w:val="20"/>
          <w:szCs w:val="20"/>
          <w:shd w:val="clear" w:color="auto" w:fill="FFFFFF"/>
        </w:rPr>
        <w:t>Firman</w:t>
      </w:r>
      <w:proofErr w:type="spellEnd"/>
      <w:r w:rsidRPr="00982BE3">
        <w:rPr>
          <w:rFonts w:ascii="Arial" w:hAnsi="Arial" w:cs="Arial"/>
          <w:color w:val="212121"/>
          <w:sz w:val="20"/>
          <w:szCs w:val="20"/>
          <w:shd w:val="clear" w:color="auto" w:fill="FFFFFF"/>
        </w:rPr>
        <w:t xml:space="preserve"> T, Poliakov AV, Ellenbogen RG, Hauptman JS, Ojemann JG, </w:t>
      </w:r>
      <w:proofErr w:type="spellStart"/>
      <w:r w:rsidRPr="00982BE3">
        <w:rPr>
          <w:rFonts w:ascii="Arial" w:hAnsi="Arial" w:cs="Arial"/>
          <w:b/>
          <w:bCs/>
          <w:color w:val="212121"/>
          <w:sz w:val="20"/>
          <w:szCs w:val="20"/>
          <w:shd w:val="clear" w:color="auto" w:fill="FFFFFF"/>
        </w:rPr>
        <w:t>Marashly</w:t>
      </w:r>
      <w:proofErr w:type="spellEnd"/>
      <w:r w:rsidRPr="00982BE3">
        <w:rPr>
          <w:rFonts w:ascii="Arial" w:hAnsi="Arial" w:cs="Arial"/>
          <w:b/>
          <w:bCs/>
          <w:color w:val="212121"/>
          <w:sz w:val="20"/>
          <w:szCs w:val="20"/>
          <w:shd w:val="clear" w:color="auto" w:fill="FFFFFF"/>
        </w:rPr>
        <w:t xml:space="preserve"> A</w:t>
      </w:r>
      <w:r w:rsidRPr="00982BE3">
        <w:rPr>
          <w:rFonts w:ascii="Arial" w:hAnsi="Arial" w:cs="Arial"/>
          <w:color w:val="212121"/>
          <w:sz w:val="20"/>
          <w:szCs w:val="20"/>
          <w:shd w:val="clear" w:color="auto" w:fill="FFFFFF"/>
        </w:rPr>
        <w:t xml:space="preserve">. Pediatric hemispherectomy outcome: Adaptive functioning, intelligence, and memory. Epilepsy </w:t>
      </w:r>
      <w:proofErr w:type="spellStart"/>
      <w:r w:rsidRPr="00982BE3">
        <w:rPr>
          <w:rFonts w:ascii="Arial" w:hAnsi="Arial" w:cs="Arial"/>
          <w:color w:val="212121"/>
          <w:sz w:val="20"/>
          <w:szCs w:val="20"/>
          <w:shd w:val="clear" w:color="auto" w:fill="FFFFFF"/>
        </w:rPr>
        <w:t>Behav</w:t>
      </w:r>
      <w:proofErr w:type="spellEnd"/>
      <w:r w:rsidRPr="00982BE3">
        <w:rPr>
          <w:rFonts w:ascii="Arial" w:hAnsi="Arial" w:cs="Arial"/>
          <w:color w:val="212121"/>
          <w:sz w:val="20"/>
          <w:szCs w:val="20"/>
          <w:shd w:val="clear" w:color="auto" w:fill="FFFFFF"/>
        </w:rPr>
        <w:t xml:space="preserve">. 2021 Sep </w:t>
      </w:r>
      <w:proofErr w:type="gramStart"/>
      <w:r w:rsidRPr="00982BE3">
        <w:rPr>
          <w:rFonts w:ascii="Arial" w:hAnsi="Arial" w:cs="Arial"/>
          <w:color w:val="212121"/>
          <w:sz w:val="20"/>
          <w:szCs w:val="20"/>
          <w:shd w:val="clear" w:color="auto" w:fill="FFFFFF"/>
        </w:rPr>
        <w:t>16;124:108298</w:t>
      </w:r>
      <w:proofErr w:type="gram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10.1016/j.yebeh.2021.108298.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34537627.</w:t>
      </w:r>
    </w:p>
    <w:p w14:paraId="48904886" w14:textId="77777777" w:rsidR="00B752AF" w:rsidRPr="00982BE3" w:rsidRDefault="00B752AF" w:rsidP="00B752AF">
      <w:pPr>
        <w:pStyle w:val="p1"/>
        <w:rPr>
          <w:rFonts w:ascii="Arial" w:hAnsi="Arial" w:cs="Arial"/>
          <w:sz w:val="20"/>
          <w:szCs w:val="20"/>
        </w:rPr>
      </w:pPr>
    </w:p>
    <w:p w14:paraId="1186C485" w14:textId="0EC20AAA" w:rsidR="00B752AF" w:rsidRPr="00982BE3" w:rsidRDefault="00B752AF" w:rsidP="00B752AF">
      <w:pPr>
        <w:pStyle w:val="p1"/>
        <w:rPr>
          <w:rFonts w:ascii="Arial" w:hAnsi="Arial" w:cs="Arial"/>
          <w:sz w:val="20"/>
          <w:szCs w:val="20"/>
        </w:rPr>
      </w:pPr>
      <w:r w:rsidRPr="00982BE3">
        <w:rPr>
          <w:rFonts w:ascii="Arial" w:hAnsi="Arial" w:cs="Arial"/>
          <w:sz w:val="20"/>
          <w:szCs w:val="20"/>
        </w:rPr>
        <w:t xml:space="preserve">Jung S, </w:t>
      </w:r>
      <w:proofErr w:type="spellStart"/>
      <w:r w:rsidRPr="00982BE3">
        <w:rPr>
          <w:rFonts w:ascii="Arial" w:hAnsi="Arial" w:cs="Arial"/>
          <w:sz w:val="20"/>
          <w:szCs w:val="20"/>
        </w:rPr>
        <w:t>Kayser</w:t>
      </w:r>
      <w:proofErr w:type="spellEnd"/>
      <w:r w:rsidRPr="00982BE3">
        <w:rPr>
          <w:rFonts w:ascii="Arial" w:hAnsi="Arial" w:cs="Arial"/>
          <w:sz w:val="20"/>
          <w:szCs w:val="20"/>
        </w:rPr>
        <w:t xml:space="preserve"> EB, </w:t>
      </w:r>
      <w:r w:rsidRPr="00982BE3">
        <w:rPr>
          <w:rFonts w:ascii="Arial" w:hAnsi="Arial" w:cs="Arial"/>
          <w:b/>
          <w:bCs/>
          <w:sz w:val="20"/>
          <w:szCs w:val="20"/>
        </w:rPr>
        <w:t>Johnson SC</w:t>
      </w:r>
      <w:r w:rsidRPr="00982BE3">
        <w:rPr>
          <w:rFonts w:ascii="Arial" w:hAnsi="Arial" w:cs="Arial"/>
          <w:sz w:val="20"/>
          <w:szCs w:val="20"/>
        </w:rPr>
        <w:t xml:space="preserve">, Li L, </w:t>
      </w:r>
      <w:proofErr w:type="spellStart"/>
      <w:r w:rsidRPr="00982BE3">
        <w:rPr>
          <w:rFonts w:ascii="Arial" w:hAnsi="Arial" w:cs="Arial"/>
          <w:sz w:val="20"/>
          <w:szCs w:val="20"/>
        </w:rPr>
        <w:t>Worstman</w:t>
      </w:r>
      <w:proofErr w:type="spellEnd"/>
      <w:r w:rsidRPr="00982BE3">
        <w:rPr>
          <w:rFonts w:ascii="Arial" w:hAnsi="Arial" w:cs="Arial"/>
          <w:sz w:val="20"/>
          <w:szCs w:val="20"/>
        </w:rPr>
        <w:t xml:space="preserve"> H, Sun G,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Tetraethylammonium chloride reduces </w:t>
      </w:r>
      <w:proofErr w:type="spellStart"/>
      <w:r w:rsidRPr="00982BE3">
        <w:rPr>
          <w:rFonts w:ascii="Arial" w:hAnsi="Arial" w:cs="Arial"/>
          <w:sz w:val="20"/>
          <w:szCs w:val="20"/>
        </w:rPr>
        <w:t>anaesthetic</w:t>
      </w:r>
      <w:proofErr w:type="spellEnd"/>
      <w:r w:rsidRPr="00982BE3">
        <w:rPr>
          <w:rFonts w:ascii="Arial" w:hAnsi="Arial" w:cs="Arial"/>
          <w:sz w:val="20"/>
          <w:szCs w:val="20"/>
        </w:rPr>
        <w:t xml:space="preserve">-induced neurotoxicity in </w:t>
      </w:r>
      <w:r w:rsidRPr="00982BE3">
        <w:rPr>
          <w:rFonts w:ascii="Arial" w:hAnsi="Arial" w:cs="Arial"/>
          <w:i/>
          <w:iCs/>
          <w:sz w:val="20"/>
          <w:szCs w:val="20"/>
        </w:rPr>
        <w:t xml:space="preserve">Caenorhabditis elegans </w:t>
      </w:r>
      <w:r w:rsidRPr="00982BE3">
        <w:rPr>
          <w:rFonts w:ascii="Arial" w:hAnsi="Arial" w:cs="Arial"/>
          <w:sz w:val="20"/>
          <w:szCs w:val="20"/>
        </w:rPr>
        <w:t xml:space="preserve">and mice. </w:t>
      </w:r>
      <w:r w:rsidRPr="00982BE3">
        <w:rPr>
          <w:rFonts w:ascii="Arial" w:hAnsi="Arial" w:cs="Arial"/>
          <w:i/>
          <w:iCs/>
          <w:sz w:val="20"/>
          <w:szCs w:val="20"/>
        </w:rPr>
        <w:t xml:space="preserve">British Journal of </w:t>
      </w:r>
      <w:proofErr w:type="spellStart"/>
      <w:r w:rsidRPr="00982BE3">
        <w:rPr>
          <w:rFonts w:ascii="Arial" w:hAnsi="Arial" w:cs="Arial"/>
          <w:i/>
          <w:iCs/>
          <w:sz w:val="20"/>
          <w:szCs w:val="20"/>
        </w:rPr>
        <w:t>Anaesthesia</w:t>
      </w:r>
      <w:proofErr w:type="spellEnd"/>
      <w:r w:rsidRPr="00982BE3">
        <w:rPr>
          <w:rFonts w:ascii="Arial" w:hAnsi="Arial" w:cs="Arial"/>
          <w:sz w:val="20"/>
          <w:szCs w:val="20"/>
        </w:rPr>
        <w:t xml:space="preserve">. https://doi.org/10.1016/j.bja.2021.09.036, PMID: 34857359. </w:t>
      </w:r>
    </w:p>
    <w:p w14:paraId="2389F524" w14:textId="5ED91A03" w:rsidR="00AB44A9" w:rsidRPr="00982BE3" w:rsidRDefault="00AB44A9" w:rsidP="00AB44A9">
      <w:pPr>
        <w:spacing w:after="0" w:line="240" w:lineRule="auto"/>
        <w:rPr>
          <w:rStyle w:val="docsum-authors"/>
          <w:rFonts w:ascii="Arial" w:hAnsi="Arial" w:cs="Arial"/>
          <w:sz w:val="20"/>
          <w:szCs w:val="20"/>
        </w:rPr>
      </w:pPr>
    </w:p>
    <w:p w14:paraId="7E8E307A" w14:textId="77777777" w:rsidR="00AB44A9" w:rsidRPr="00982BE3" w:rsidRDefault="00AB44A9" w:rsidP="00AB44A9">
      <w:pPr>
        <w:spacing w:after="0" w:line="240" w:lineRule="auto"/>
        <w:rPr>
          <w:rFonts w:ascii="Arial" w:hAnsi="Arial" w:cs="Arial"/>
          <w:sz w:val="20"/>
          <w:szCs w:val="20"/>
        </w:rPr>
      </w:pPr>
      <w:r w:rsidRPr="00982BE3">
        <w:rPr>
          <w:rFonts w:ascii="Arial" w:hAnsi="Arial" w:cs="Arial"/>
          <w:color w:val="212121"/>
          <w:sz w:val="20"/>
          <w:szCs w:val="20"/>
          <w:shd w:val="clear" w:color="auto" w:fill="FFFFFF"/>
        </w:rPr>
        <w:t xml:space="preserve">Miller DE, </w:t>
      </w:r>
      <w:proofErr w:type="spellStart"/>
      <w:r w:rsidRPr="00982BE3">
        <w:rPr>
          <w:rFonts w:ascii="Arial" w:hAnsi="Arial" w:cs="Arial"/>
          <w:color w:val="212121"/>
          <w:sz w:val="20"/>
          <w:szCs w:val="20"/>
          <w:shd w:val="clear" w:color="auto" w:fill="FFFFFF"/>
        </w:rPr>
        <w:t>Sulovari</w:t>
      </w:r>
      <w:proofErr w:type="spellEnd"/>
      <w:r w:rsidRPr="00982BE3">
        <w:rPr>
          <w:rFonts w:ascii="Arial" w:hAnsi="Arial" w:cs="Arial"/>
          <w:color w:val="212121"/>
          <w:sz w:val="20"/>
          <w:szCs w:val="20"/>
          <w:shd w:val="clear" w:color="auto" w:fill="FFFFFF"/>
        </w:rPr>
        <w:t xml:space="preserve"> A, Wang T, Loucks H, </w:t>
      </w:r>
      <w:proofErr w:type="spellStart"/>
      <w:r w:rsidRPr="00982BE3">
        <w:rPr>
          <w:rFonts w:ascii="Arial" w:hAnsi="Arial" w:cs="Arial"/>
          <w:color w:val="212121"/>
          <w:sz w:val="20"/>
          <w:szCs w:val="20"/>
          <w:shd w:val="clear" w:color="auto" w:fill="FFFFFF"/>
        </w:rPr>
        <w:t>Hoekzema</w:t>
      </w:r>
      <w:proofErr w:type="spellEnd"/>
      <w:r w:rsidRPr="00982BE3">
        <w:rPr>
          <w:rFonts w:ascii="Arial" w:hAnsi="Arial" w:cs="Arial"/>
          <w:color w:val="212121"/>
          <w:sz w:val="20"/>
          <w:szCs w:val="20"/>
          <w:shd w:val="clear" w:color="auto" w:fill="FFFFFF"/>
        </w:rPr>
        <w:t xml:space="preserve"> K, Munson KM, Lewis AP, </w:t>
      </w:r>
      <w:proofErr w:type="spellStart"/>
      <w:r w:rsidRPr="00982BE3">
        <w:rPr>
          <w:rFonts w:ascii="Arial" w:hAnsi="Arial" w:cs="Arial"/>
          <w:color w:val="212121"/>
          <w:sz w:val="20"/>
          <w:szCs w:val="20"/>
          <w:shd w:val="clear" w:color="auto" w:fill="FFFFFF"/>
        </w:rPr>
        <w:t>Fuerte</w:t>
      </w:r>
      <w:proofErr w:type="spellEnd"/>
      <w:r w:rsidRPr="00982BE3">
        <w:rPr>
          <w:rFonts w:ascii="Arial" w:hAnsi="Arial" w:cs="Arial"/>
          <w:color w:val="212121"/>
          <w:sz w:val="20"/>
          <w:szCs w:val="20"/>
          <w:shd w:val="clear" w:color="auto" w:fill="FFFFFF"/>
        </w:rPr>
        <w:t xml:space="preserve"> EPA, Paschal CR, Walsh T, </w:t>
      </w:r>
      <w:proofErr w:type="spellStart"/>
      <w:r w:rsidRPr="00982BE3">
        <w:rPr>
          <w:rFonts w:ascii="Arial" w:hAnsi="Arial" w:cs="Arial"/>
          <w:color w:val="212121"/>
          <w:sz w:val="20"/>
          <w:szCs w:val="20"/>
          <w:shd w:val="clear" w:color="auto" w:fill="FFFFFF"/>
        </w:rPr>
        <w:t>Thies</w:t>
      </w:r>
      <w:proofErr w:type="spellEnd"/>
      <w:r w:rsidRPr="00982BE3">
        <w:rPr>
          <w:rFonts w:ascii="Arial" w:hAnsi="Arial" w:cs="Arial"/>
          <w:color w:val="212121"/>
          <w:sz w:val="20"/>
          <w:szCs w:val="20"/>
          <w:shd w:val="clear" w:color="auto" w:fill="FFFFFF"/>
        </w:rPr>
        <w:t xml:space="preserve"> J, Bennett JT, Glass I, Dipple KM, Patterson K, Bonkowski ES, Nelson Z, Squire A, Sikes M, Beckman E, Bennett RL, Earl D, Lee W, </w:t>
      </w:r>
      <w:proofErr w:type="spellStart"/>
      <w:r w:rsidRPr="00982BE3">
        <w:rPr>
          <w:rFonts w:ascii="Arial" w:hAnsi="Arial" w:cs="Arial"/>
          <w:color w:val="212121"/>
          <w:sz w:val="20"/>
          <w:szCs w:val="20"/>
          <w:shd w:val="clear" w:color="auto" w:fill="FFFFFF"/>
        </w:rPr>
        <w:t>Allikmets</w:t>
      </w:r>
      <w:proofErr w:type="spellEnd"/>
      <w:r w:rsidRPr="00982BE3">
        <w:rPr>
          <w:rFonts w:ascii="Arial" w:hAnsi="Arial" w:cs="Arial"/>
          <w:color w:val="212121"/>
          <w:sz w:val="20"/>
          <w:szCs w:val="20"/>
          <w:shd w:val="clear" w:color="auto" w:fill="FFFFFF"/>
        </w:rPr>
        <w:t xml:space="preserve"> R, </w:t>
      </w:r>
      <w:r w:rsidRPr="00982BE3">
        <w:rPr>
          <w:rFonts w:ascii="Arial" w:hAnsi="Arial" w:cs="Arial"/>
          <w:b/>
          <w:bCs/>
          <w:color w:val="212121"/>
          <w:sz w:val="20"/>
          <w:szCs w:val="20"/>
          <w:shd w:val="clear" w:color="auto" w:fill="FFFFFF"/>
        </w:rPr>
        <w:t>Perlman SJ</w:t>
      </w:r>
      <w:r w:rsidRPr="00982BE3">
        <w:rPr>
          <w:rFonts w:ascii="Arial" w:hAnsi="Arial" w:cs="Arial"/>
          <w:color w:val="212121"/>
          <w:sz w:val="20"/>
          <w:szCs w:val="20"/>
          <w:shd w:val="clear" w:color="auto" w:fill="FFFFFF"/>
        </w:rPr>
        <w:t xml:space="preserve">, Chow P, Hing AV, Wenger TL, Adam MP, Sun A, Lam C, Chang I, Zou X, Austin SL, Huggins E, Safi A, Iyengar AK, Reddy TE, </w:t>
      </w:r>
      <w:proofErr w:type="spellStart"/>
      <w:r w:rsidRPr="00982BE3">
        <w:rPr>
          <w:rFonts w:ascii="Arial" w:hAnsi="Arial" w:cs="Arial"/>
          <w:color w:val="212121"/>
          <w:sz w:val="20"/>
          <w:szCs w:val="20"/>
          <w:shd w:val="clear" w:color="auto" w:fill="FFFFFF"/>
        </w:rPr>
        <w:t>Majoros</w:t>
      </w:r>
      <w:proofErr w:type="spellEnd"/>
      <w:r w:rsidRPr="00982BE3">
        <w:rPr>
          <w:rFonts w:ascii="Arial" w:hAnsi="Arial" w:cs="Arial"/>
          <w:color w:val="212121"/>
          <w:sz w:val="20"/>
          <w:szCs w:val="20"/>
          <w:shd w:val="clear" w:color="auto" w:fill="FFFFFF"/>
        </w:rPr>
        <w:t xml:space="preserve"> WH, Allen AS, Crawford GE, </w:t>
      </w:r>
      <w:proofErr w:type="spellStart"/>
      <w:r w:rsidRPr="00982BE3">
        <w:rPr>
          <w:rFonts w:ascii="Arial" w:hAnsi="Arial" w:cs="Arial"/>
          <w:color w:val="212121"/>
          <w:sz w:val="20"/>
          <w:szCs w:val="20"/>
          <w:shd w:val="clear" w:color="auto" w:fill="FFFFFF"/>
        </w:rPr>
        <w:t>Kishnani</w:t>
      </w:r>
      <w:proofErr w:type="spellEnd"/>
      <w:r w:rsidRPr="00982BE3">
        <w:rPr>
          <w:rFonts w:ascii="Arial" w:hAnsi="Arial" w:cs="Arial"/>
          <w:color w:val="212121"/>
          <w:sz w:val="20"/>
          <w:szCs w:val="20"/>
          <w:shd w:val="clear" w:color="auto" w:fill="FFFFFF"/>
        </w:rPr>
        <w:t xml:space="preserve"> PS; University of Washington Center for Mendelian Genomics, King MC, Cherry T, Chong JX, </w:t>
      </w:r>
      <w:proofErr w:type="spellStart"/>
      <w:r w:rsidRPr="00982BE3">
        <w:rPr>
          <w:rFonts w:ascii="Arial" w:hAnsi="Arial" w:cs="Arial"/>
          <w:color w:val="212121"/>
          <w:sz w:val="20"/>
          <w:szCs w:val="20"/>
          <w:shd w:val="clear" w:color="auto" w:fill="FFFFFF"/>
        </w:rPr>
        <w:t>Bamshad</w:t>
      </w:r>
      <w:proofErr w:type="spellEnd"/>
      <w:r w:rsidRPr="00982BE3">
        <w:rPr>
          <w:rFonts w:ascii="Arial" w:hAnsi="Arial" w:cs="Arial"/>
          <w:color w:val="212121"/>
          <w:sz w:val="20"/>
          <w:szCs w:val="20"/>
          <w:shd w:val="clear" w:color="auto" w:fill="FFFFFF"/>
        </w:rPr>
        <w:t xml:space="preserve"> MJ, Nickerson DA, </w:t>
      </w:r>
      <w:proofErr w:type="spellStart"/>
      <w:r w:rsidRPr="00982BE3">
        <w:rPr>
          <w:rFonts w:ascii="Arial" w:hAnsi="Arial" w:cs="Arial"/>
          <w:color w:val="212121"/>
          <w:sz w:val="20"/>
          <w:szCs w:val="20"/>
          <w:shd w:val="clear" w:color="auto" w:fill="FFFFFF"/>
        </w:rPr>
        <w:t>Mefford</w:t>
      </w:r>
      <w:proofErr w:type="spellEnd"/>
      <w:r w:rsidRPr="00982BE3">
        <w:rPr>
          <w:rFonts w:ascii="Arial" w:hAnsi="Arial" w:cs="Arial"/>
          <w:color w:val="212121"/>
          <w:sz w:val="20"/>
          <w:szCs w:val="20"/>
          <w:shd w:val="clear" w:color="auto" w:fill="FFFFFF"/>
        </w:rPr>
        <w:t xml:space="preserve"> HC, Doherty D, Eichler EE. Targeted long-read sequencing identifies missing disease-causing variation. Am J Hum Genet. 2021 Aug 5;108(8):1436-1449.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10.1016/j.ajhg.2021.06.006.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Jul 2. PMID: 34216551; PMCID: PMC8387463.</w:t>
      </w:r>
    </w:p>
    <w:p w14:paraId="2FE6C6AF" w14:textId="77777777" w:rsidR="00AB44A9" w:rsidRPr="00982BE3" w:rsidRDefault="00AB44A9" w:rsidP="00AB44A9">
      <w:pPr>
        <w:spacing w:after="0" w:line="240" w:lineRule="auto"/>
        <w:rPr>
          <w:rStyle w:val="docsum-authors"/>
          <w:rFonts w:ascii="Arial" w:hAnsi="Arial" w:cs="Arial"/>
          <w:sz w:val="20"/>
          <w:szCs w:val="20"/>
        </w:rPr>
      </w:pPr>
    </w:p>
    <w:p w14:paraId="436105E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Zhang J, Tang W, Bhatia NK, Xu Y, </w:t>
      </w:r>
      <w:proofErr w:type="spellStart"/>
      <w:r w:rsidRPr="00982BE3">
        <w:rPr>
          <w:rStyle w:val="docsum-authors"/>
          <w:rFonts w:ascii="Arial" w:hAnsi="Arial" w:cs="Arial"/>
          <w:sz w:val="20"/>
          <w:szCs w:val="20"/>
        </w:rPr>
        <w:t>Paudyal</w:t>
      </w:r>
      <w:proofErr w:type="spellEnd"/>
      <w:r w:rsidRPr="00982BE3">
        <w:rPr>
          <w:rStyle w:val="docsum-authors"/>
          <w:rFonts w:ascii="Arial" w:hAnsi="Arial" w:cs="Arial"/>
          <w:sz w:val="20"/>
          <w:szCs w:val="20"/>
        </w:rPr>
        <w:t xml:space="preserve"> N, Liu D, Kim S, Song R, </w:t>
      </w:r>
      <w:proofErr w:type="spellStart"/>
      <w:r w:rsidRPr="00982BE3">
        <w:rPr>
          <w:rStyle w:val="docsum-authors"/>
          <w:rFonts w:ascii="Arial" w:hAnsi="Arial" w:cs="Arial"/>
          <w:sz w:val="20"/>
          <w:szCs w:val="20"/>
        </w:rPr>
        <w:t>XiangWei</w:t>
      </w:r>
      <w:proofErr w:type="spellEnd"/>
      <w:r w:rsidRPr="00982BE3">
        <w:rPr>
          <w:rStyle w:val="docsum-authors"/>
          <w:rFonts w:ascii="Arial" w:hAnsi="Arial" w:cs="Arial"/>
          <w:sz w:val="20"/>
          <w:szCs w:val="20"/>
        </w:rPr>
        <w:t xml:space="preserve"> W, </w:t>
      </w:r>
      <w:proofErr w:type="spellStart"/>
      <w:r w:rsidRPr="00982BE3">
        <w:rPr>
          <w:rStyle w:val="docsum-authors"/>
          <w:rFonts w:ascii="Arial" w:hAnsi="Arial" w:cs="Arial"/>
          <w:sz w:val="20"/>
          <w:szCs w:val="20"/>
        </w:rPr>
        <w:t>Shaulsky</w:t>
      </w:r>
      <w:proofErr w:type="spellEnd"/>
      <w:r w:rsidRPr="00982BE3">
        <w:rPr>
          <w:rStyle w:val="docsum-authors"/>
          <w:rFonts w:ascii="Arial" w:hAnsi="Arial" w:cs="Arial"/>
          <w:sz w:val="20"/>
          <w:szCs w:val="20"/>
        </w:rPr>
        <w:t xml:space="preserve"> G, Myers SJ, Dobyns W, Jayaraman V, </w:t>
      </w:r>
      <w:proofErr w:type="spellStart"/>
      <w:r w:rsidRPr="00982BE3">
        <w:rPr>
          <w:rStyle w:val="docsum-authors"/>
          <w:rFonts w:ascii="Arial" w:hAnsi="Arial" w:cs="Arial"/>
          <w:sz w:val="20"/>
          <w:szCs w:val="20"/>
        </w:rPr>
        <w:t>Traynelis</w:t>
      </w:r>
      <w:proofErr w:type="spellEnd"/>
      <w:r w:rsidRPr="00982BE3">
        <w:rPr>
          <w:rStyle w:val="docsum-authors"/>
          <w:rFonts w:ascii="Arial" w:hAnsi="Arial" w:cs="Arial"/>
          <w:sz w:val="20"/>
          <w:szCs w:val="20"/>
        </w:rPr>
        <w:t xml:space="preserve"> SF, Yuan H, </w:t>
      </w:r>
      <w:r w:rsidRPr="00982BE3">
        <w:rPr>
          <w:rStyle w:val="docsum-authors"/>
          <w:rFonts w:ascii="Arial" w:hAnsi="Arial" w:cs="Arial"/>
          <w:b/>
          <w:bCs/>
          <w:sz w:val="20"/>
          <w:szCs w:val="20"/>
        </w:rPr>
        <w:t xml:space="preserve">Bozarth X. </w:t>
      </w:r>
      <w:r w:rsidRPr="00982BE3">
        <w:rPr>
          <w:rFonts w:ascii="Arial" w:hAnsi="Arial" w:cs="Arial"/>
          <w:sz w:val="20"/>
          <w:szCs w:val="20"/>
          <w:shd w:val="clear" w:color="auto" w:fill="FFFFFF"/>
        </w:rPr>
        <w:t>A </w:t>
      </w:r>
      <w:r w:rsidRPr="00982BE3">
        <w:rPr>
          <w:rStyle w:val="Emphasis"/>
          <w:rFonts w:ascii="Arial" w:hAnsi="Arial" w:cs="Arial"/>
          <w:sz w:val="20"/>
          <w:szCs w:val="20"/>
          <w:shd w:val="clear" w:color="auto" w:fill="FFFFFF"/>
        </w:rPr>
        <w:t>de novo GRIN1</w:t>
      </w:r>
      <w:r w:rsidRPr="00982BE3">
        <w:rPr>
          <w:rFonts w:ascii="Arial" w:hAnsi="Arial" w:cs="Arial"/>
          <w:sz w:val="20"/>
          <w:szCs w:val="20"/>
          <w:shd w:val="clear" w:color="auto" w:fill="FFFFFF"/>
        </w:rPr>
        <w:t xml:space="preserve"> Variant Associated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Myoclonus and Developmental Delay: From Molecular Mechanism to Rescue Pharmacology. </w:t>
      </w:r>
      <w:r w:rsidRPr="00982BE3">
        <w:rPr>
          <w:rStyle w:val="docsum-journal-citation"/>
          <w:rFonts w:ascii="Arial" w:hAnsi="Arial" w:cs="Arial"/>
          <w:sz w:val="20"/>
          <w:szCs w:val="20"/>
        </w:rPr>
        <w:t xml:space="preserve">Front Genet. 2021 Aug </w:t>
      </w:r>
      <w:proofErr w:type="gramStart"/>
      <w:r w:rsidRPr="00982BE3">
        <w:rPr>
          <w:rStyle w:val="docsum-journal-citation"/>
          <w:rFonts w:ascii="Arial" w:hAnsi="Arial" w:cs="Arial"/>
          <w:sz w:val="20"/>
          <w:szCs w:val="20"/>
        </w:rPr>
        <w:t>3;12:694312</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10.3389/fgene.2021.694312. </w:t>
      </w:r>
      <w:proofErr w:type="spellStart"/>
      <w:r w:rsidRPr="00982BE3">
        <w:rPr>
          <w:rStyle w:val="docsum-journal-citation"/>
          <w:rFonts w:ascii="Arial" w:hAnsi="Arial" w:cs="Arial"/>
          <w:sz w:val="20"/>
          <w:szCs w:val="20"/>
        </w:rPr>
        <w:t>eCollection</w:t>
      </w:r>
      <w:proofErr w:type="spellEnd"/>
      <w:r w:rsidRPr="00982BE3">
        <w:rPr>
          <w:rStyle w:val="docsum-journal-citation"/>
          <w:rFonts w:ascii="Arial" w:hAnsi="Arial" w:cs="Arial"/>
          <w:sz w:val="20"/>
          <w:szCs w:val="20"/>
        </w:rPr>
        <w:t xml:space="preserve"> 2021.</w:t>
      </w:r>
      <w:r w:rsidRPr="00982BE3">
        <w:rPr>
          <w:rStyle w:val="citation-part"/>
          <w:rFonts w:ascii="Arial" w:hAnsi="Arial" w:cs="Arial"/>
          <w:sz w:val="20"/>
          <w:szCs w:val="20"/>
        </w:rPr>
        <w:t>PMID: </w:t>
      </w:r>
      <w:r w:rsidRPr="00982BE3">
        <w:rPr>
          <w:rStyle w:val="docsum-pmid"/>
          <w:rFonts w:ascii="Arial" w:hAnsi="Arial" w:cs="Arial"/>
          <w:sz w:val="20"/>
          <w:szCs w:val="20"/>
        </w:rPr>
        <w:t>34413877</w:t>
      </w:r>
      <w:r w:rsidRPr="00982BE3">
        <w:rPr>
          <w:rFonts w:ascii="Arial" w:hAnsi="Arial" w:cs="Arial"/>
          <w:sz w:val="20"/>
          <w:szCs w:val="20"/>
        </w:rPr>
        <w:t> </w:t>
      </w:r>
      <w:r w:rsidRPr="00982BE3">
        <w:rPr>
          <w:rStyle w:val="free-resources"/>
          <w:rFonts w:ascii="Arial" w:hAnsi="Arial" w:cs="Arial"/>
          <w:sz w:val="20"/>
          <w:szCs w:val="20"/>
        </w:rPr>
        <w:t>Free PMC article</w:t>
      </w:r>
      <w:r w:rsidRPr="00982BE3">
        <w:rPr>
          <w:rStyle w:val="free-resources"/>
          <w:rFonts w:ascii="Arial" w:hAnsi="Arial" w:cs="Arial"/>
          <w:b/>
          <w:bCs/>
          <w:sz w:val="20"/>
          <w:szCs w:val="20"/>
        </w:rPr>
        <w:t>.</w:t>
      </w:r>
    </w:p>
    <w:p w14:paraId="7C2C896B"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53A0BC8A"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Engelke</w:t>
      </w:r>
      <w:proofErr w:type="spellEnd"/>
      <w:r w:rsidRPr="00982BE3">
        <w:rPr>
          <w:rStyle w:val="docsum-authors"/>
          <w:rFonts w:ascii="Arial" w:hAnsi="Arial" w:cs="Arial"/>
          <w:sz w:val="20"/>
          <w:szCs w:val="20"/>
        </w:rPr>
        <w:t xml:space="preserve"> UF, van </w:t>
      </w:r>
      <w:proofErr w:type="spellStart"/>
      <w:r w:rsidRPr="00982BE3">
        <w:rPr>
          <w:rStyle w:val="docsum-authors"/>
          <w:rFonts w:ascii="Arial" w:hAnsi="Arial" w:cs="Arial"/>
          <w:sz w:val="20"/>
          <w:szCs w:val="20"/>
        </w:rPr>
        <w:t>Outersterp</w:t>
      </w:r>
      <w:proofErr w:type="spellEnd"/>
      <w:r w:rsidRPr="00982BE3">
        <w:rPr>
          <w:rStyle w:val="docsum-authors"/>
          <w:rFonts w:ascii="Arial" w:hAnsi="Arial" w:cs="Arial"/>
          <w:sz w:val="20"/>
          <w:szCs w:val="20"/>
        </w:rPr>
        <w:t xml:space="preserve"> RE, Merx J, van </w:t>
      </w:r>
      <w:proofErr w:type="spellStart"/>
      <w:r w:rsidRPr="00982BE3">
        <w:rPr>
          <w:rStyle w:val="docsum-authors"/>
          <w:rFonts w:ascii="Arial" w:hAnsi="Arial" w:cs="Arial"/>
          <w:sz w:val="20"/>
          <w:szCs w:val="20"/>
        </w:rPr>
        <w:t>Geenen</w:t>
      </w:r>
      <w:proofErr w:type="spellEnd"/>
      <w:r w:rsidRPr="00982BE3">
        <w:rPr>
          <w:rStyle w:val="docsum-authors"/>
          <w:rFonts w:ascii="Arial" w:hAnsi="Arial" w:cs="Arial"/>
          <w:sz w:val="20"/>
          <w:szCs w:val="20"/>
        </w:rPr>
        <w:t xml:space="preserve"> FA, van </w:t>
      </w:r>
      <w:proofErr w:type="spellStart"/>
      <w:r w:rsidRPr="00982BE3">
        <w:rPr>
          <w:rStyle w:val="docsum-authors"/>
          <w:rFonts w:ascii="Arial" w:hAnsi="Arial" w:cs="Arial"/>
          <w:sz w:val="20"/>
          <w:szCs w:val="20"/>
        </w:rPr>
        <w:t>Rooij</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Berden</w:t>
      </w:r>
      <w:proofErr w:type="spellEnd"/>
      <w:r w:rsidRPr="00982BE3">
        <w:rPr>
          <w:rStyle w:val="docsum-authors"/>
          <w:rFonts w:ascii="Arial" w:hAnsi="Arial" w:cs="Arial"/>
          <w:sz w:val="20"/>
          <w:szCs w:val="20"/>
        </w:rPr>
        <w:t xml:space="preserve"> G, </w:t>
      </w:r>
      <w:proofErr w:type="spellStart"/>
      <w:r w:rsidRPr="00982BE3">
        <w:rPr>
          <w:rStyle w:val="docsum-authors"/>
          <w:rFonts w:ascii="Arial" w:hAnsi="Arial" w:cs="Arial"/>
          <w:sz w:val="20"/>
          <w:szCs w:val="20"/>
        </w:rPr>
        <w:t>Huigen</w:t>
      </w:r>
      <w:proofErr w:type="spellEnd"/>
      <w:r w:rsidRPr="00982BE3">
        <w:rPr>
          <w:rStyle w:val="docsum-authors"/>
          <w:rFonts w:ascii="Arial" w:hAnsi="Arial" w:cs="Arial"/>
          <w:sz w:val="20"/>
          <w:szCs w:val="20"/>
        </w:rPr>
        <w:t xml:space="preserve"> MC, </w:t>
      </w:r>
      <w:proofErr w:type="spellStart"/>
      <w:r w:rsidRPr="00982BE3">
        <w:rPr>
          <w:rStyle w:val="docsum-authors"/>
          <w:rFonts w:ascii="Arial" w:hAnsi="Arial" w:cs="Arial"/>
          <w:sz w:val="20"/>
          <w:szCs w:val="20"/>
        </w:rPr>
        <w:t>Kluijtmans</w:t>
      </w:r>
      <w:proofErr w:type="spellEnd"/>
      <w:r w:rsidRPr="00982BE3">
        <w:rPr>
          <w:rStyle w:val="docsum-authors"/>
          <w:rFonts w:ascii="Arial" w:hAnsi="Arial" w:cs="Arial"/>
          <w:sz w:val="20"/>
          <w:szCs w:val="20"/>
        </w:rPr>
        <w:t xml:space="preserve"> LA, Peters TM, Al-</w:t>
      </w:r>
      <w:proofErr w:type="spellStart"/>
      <w:r w:rsidRPr="00982BE3">
        <w:rPr>
          <w:rStyle w:val="docsum-authors"/>
          <w:rFonts w:ascii="Arial" w:hAnsi="Arial" w:cs="Arial"/>
          <w:sz w:val="20"/>
          <w:szCs w:val="20"/>
        </w:rPr>
        <w:t>Shekaili</w:t>
      </w:r>
      <w:proofErr w:type="spellEnd"/>
      <w:r w:rsidRPr="00982BE3">
        <w:rPr>
          <w:rStyle w:val="docsum-authors"/>
          <w:rFonts w:ascii="Arial" w:hAnsi="Arial" w:cs="Arial"/>
          <w:sz w:val="20"/>
          <w:szCs w:val="20"/>
        </w:rPr>
        <w:t xml:space="preserve"> HH, Leavitt BR, de </w:t>
      </w:r>
      <w:proofErr w:type="spellStart"/>
      <w:r w:rsidRPr="00982BE3">
        <w:rPr>
          <w:rStyle w:val="docsum-authors"/>
          <w:rFonts w:ascii="Arial" w:hAnsi="Arial" w:cs="Arial"/>
          <w:sz w:val="20"/>
          <w:szCs w:val="20"/>
        </w:rPr>
        <w:t>Vrieze</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Broekman</w:t>
      </w:r>
      <w:proofErr w:type="spellEnd"/>
      <w:r w:rsidRPr="00982BE3">
        <w:rPr>
          <w:rStyle w:val="docsum-authors"/>
          <w:rFonts w:ascii="Arial" w:hAnsi="Arial" w:cs="Arial"/>
          <w:sz w:val="20"/>
          <w:szCs w:val="20"/>
        </w:rPr>
        <w:t xml:space="preserve"> S, van </w:t>
      </w:r>
      <w:proofErr w:type="spellStart"/>
      <w:r w:rsidRPr="00982BE3">
        <w:rPr>
          <w:rStyle w:val="docsum-authors"/>
          <w:rFonts w:ascii="Arial" w:hAnsi="Arial" w:cs="Arial"/>
          <w:sz w:val="20"/>
          <w:szCs w:val="20"/>
        </w:rPr>
        <w:t>Wijk</w:t>
      </w:r>
      <w:proofErr w:type="spellEnd"/>
      <w:r w:rsidRPr="00982BE3">
        <w:rPr>
          <w:rStyle w:val="docsum-authors"/>
          <w:rFonts w:ascii="Arial" w:hAnsi="Arial" w:cs="Arial"/>
          <w:sz w:val="20"/>
          <w:szCs w:val="20"/>
        </w:rPr>
        <w:t xml:space="preserve"> E, Tseng LA, Kulkarni P, </w:t>
      </w:r>
      <w:proofErr w:type="spellStart"/>
      <w:r w:rsidRPr="00982BE3">
        <w:rPr>
          <w:rStyle w:val="docsum-authors"/>
          <w:rFonts w:ascii="Arial" w:hAnsi="Arial" w:cs="Arial"/>
          <w:sz w:val="20"/>
          <w:szCs w:val="20"/>
        </w:rPr>
        <w:t>Rutjes</w:t>
      </w:r>
      <w:proofErr w:type="spellEnd"/>
      <w:r w:rsidRPr="00982BE3">
        <w:rPr>
          <w:rStyle w:val="docsum-authors"/>
          <w:rFonts w:ascii="Arial" w:hAnsi="Arial" w:cs="Arial"/>
          <w:sz w:val="20"/>
          <w:szCs w:val="20"/>
        </w:rPr>
        <w:t xml:space="preserve"> FP, </w:t>
      </w:r>
      <w:proofErr w:type="spellStart"/>
      <w:r w:rsidRPr="00982BE3">
        <w:rPr>
          <w:rStyle w:val="docsum-authors"/>
          <w:rFonts w:ascii="Arial" w:hAnsi="Arial" w:cs="Arial"/>
          <w:sz w:val="20"/>
          <w:szCs w:val="20"/>
        </w:rPr>
        <w:t>Mecinović</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Struys</w:t>
      </w:r>
      <w:proofErr w:type="spellEnd"/>
      <w:r w:rsidRPr="00982BE3">
        <w:rPr>
          <w:rStyle w:val="docsum-authors"/>
          <w:rFonts w:ascii="Arial" w:hAnsi="Arial" w:cs="Arial"/>
          <w:sz w:val="20"/>
          <w:szCs w:val="20"/>
        </w:rPr>
        <w:t xml:space="preserve"> EA, Jansen LA, </w:t>
      </w:r>
      <w:r w:rsidRPr="00982BE3">
        <w:rPr>
          <w:rStyle w:val="docsum-authors"/>
          <w:rFonts w:ascii="Arial" w:hAnsi="Arial" w:cs="Arial"/>
          <w:b/>
          <w:bCs/>
          <w:sz w:val="20"/>
          <w:szCs w:val="20"/>
        </w:rPr>
        <w:t>Gospe SM Jr</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Mercimek</w:t>
      </w:r>
      <w:proofErr w:type="spellEnd"/>
      <w:r w:rsidRPr="00982BE3">
        <w:rPr>
          <w:rStyle w:val="docsum-authors"/>
          <w:rFonts w:ascii="Arial" w:hAnsi="Arial" w:cs="Arial"/>
          <w:sz w:val="20"/>
          <w:szCs w:val="20"/>
        </w:rPr>
        <w:t xml:space="preserve">-Andrews S, Hyland K, Willemsen MA, Bok LA, van </w:t>
      </w:r>
      <w:proofErr w:type="spellStart"/>
      <w:r w:rsidRPr="00982BE3">
        <w:rPr>
          <w:rStyle w:val="docsum-authors"/>
          <w:rFonts w:ascii="Arial" w:hAnsi="Arial" w:cs="Arial"/>
          <w:sz w:val="20"/>
          <w:szCs w:val="20"/>
        </w:rPr>
        <w:t>Karnebeek</w:t>
      </w:r>
      <w:proofErr w:type="spellEnd"/>
      <w:r w:rsidRPr="00982BE3">
        <w:rPr>
          <w:rStyle w:val="docsum-authors"/>
          <w:rFonts w:ascii="Arial" w:hAnsi="Arial" w:cs="Arial"/>
          <w:sz w:val="20"/>
          <w:szCs w:val="20"/>
        </w:rPr>
        <w:t xml:space="preserve"> CD, </w:t>
      </w:r>
      <w:proofErr w:type="spellStart"/>
      <w:r w:rsidRPr="00982BE3">
        <w:rPr>
          <w:rStyle w:val="docsum-authors"/>
          <w:rFonts w:ascii="Arial" w:hAnsi="Arial" w:cs="Arial"/>
          <w:sz w:val="20"/>
          <w:szCs w:val="20"/>
        </w:rPr>
        <w:t>Wevers</w:t>
      </w:r>
      <w:proofErr w:type="spellEnd"/>
      <w:r w:rsidRPr="00982BE3">
        <w:rPr>
          <w:rStyle w:val="docsum-authors"/>
          <w:rFonts w:ascii="Arial" w:hAnsi="Arial" w:cs="Arial"/>
          <w:sz w:val="20"/>
          <w:szCs w:val="20"/>
        </w:rPr>
        <w:t xml:space="preserve"> RA, </w:t>
      </w:r>
      <w:proofErr w:type="spellStart"/>
      <w:r w:rsidRPr="00982BE3">
        <w:rPr>
          <w:rStyle w:val="docsum-authors"/>
          <w:rFonts w:ascii="Arial" w:hAnsi="Arial" w:cs="Arial"/>
          <w:sz w:val="20"/>
          <w:szCs w:val="20"/>
        </w:rPr>
        <w:t>Boltje</w:t>
      </w:r>
      <w:proofErr w:type="spellEnd"/>
      <w:r w:rsidRPr="00982BE3">
        <w:rPr>
          <w:rStyle w:val="docsum-authors"/>
          <w:rFonts w:ascii="Arial" w:hAnsi="Arial" w:cs="Arial"/>
          <w:sz w:val="20"/>
          <w:szCs w:val="20"/>
        </w:rPr>
        <w:t xml:space="preserve"> TJ, </w:t>
      </w:r>
      <w:proofErr w:type="spellStart"/>
      <w:r w:rsidRPr="00982BE3">
        <w:rPr>
          <w:rStyle w:val="docsum-authors"/>
          <w:rFonts w:ascii="Arial" w:hAnsi="Arial" w:cs="Arial"/>
          <w:sz w:val="20"/>
          <w:szCs w:val="20"/>
        </w:rPr>
        <w:t>Oomens</w:t>
      </w:r>
      <w:proofErr w:type="spellEnd"/>
      <w:r w:rsidRPr="00982BE3">
        <w:rPr>
          <w:rStyle w:val="docsum-authors"/>
          <w:rFonts w:ascii="Arial" w:hAnsi="Arial" w:cs="Arial"/>
          <w:sz w:val="20"/>
          <w:szCs w:val="20"/>
        </w:rPr>
        <w:t xml:space="preserve"> J, Martens J, </w:t>
      </w:r>
      <w:proofErr w:type="spellStart"/>
      <w:r w:rsidRPr="00982BE3">
        <w:rPr>
          <w:rStyle w:val="docsum-authors"/>
          <w:rFonts w:ascii="Arial" w:hAnsi="Arial" w:cs="Arial"/>
          <w:sz w:val="20"/>
          <w:szCs w:val="20"/>
        </w:rPr>
        <w:t>Coene</w:t>
      </w:r>
      <w:proofErr w:type="spellEnd"/>
      <w:r w:rsidRPr="00982BE3">
        <w:rPr>
          <w:rStyle w:val="docsum-authors"/>
          <w:rFonts w:ascii="Arial" w:hAnsi="Arial" w:cs="Arial"/>
          <w:sz w:val="20"/>
          <w:szCs w:val="20"/>
        </w:rPr>
        <w:t xml:space="preserve"> KL. </w:t>
      </w:r>
      <w:r w:rsidRPr="00982BE3">
        <w:rPr>
          <w:rFonts w:ascii="Arial" w:hAnsi="Arial" w:cs="Arial"/>
          <w:sz w:val="20"/>
          <w:szCs w:val="20"/>
          <w:shd w:val="clear" w:color="auto" w:fill="FFFFFF"/>
        </w:rPr>
        <w:t>Untargeted metabolomics and infrared ion spectroscopy identify biomarkers for pyridoxine-dependent epilepsy</w:t>
      </w:r>
      <w:r w:rsidRPr="00982BE3">
        <w:rPr>
          <w:rStyle w:val="docsum-journal-citation"/>
          <w:rFonts w:ascii="Arial" w:hAnsi="Arial" w:cs="Arial"/>
          <w:sz w:val="20"/>
          <w:szCs w:val="20"/>
        </w:rPr>
        <w:t xml:space="preserve"> J Clin Invest. 2021 Aug 2;131(15</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 xml:space="preserve">148272.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10.1172/JCI148272.</w:t>
      </w:r>
      <w:r w:rsidRPr="00982BE3">
        <w:rPr>
          <w:rStyle w:val="citation-part"/>
          <w:rFonts w:ascii="Arial" w:hAnsi="Arial" w:cs="Arial"/>
          <w:sz w:val="20"/>
          <w:szCs w:val="20"/>
        </w:rPr>
        <w:t>PMID: </w:t>
      </w:r>
      <w:r w:rsidRPr="00982BE3">
        <w:rPr>
          <w:rStyle w:val="docsum-pmid"/>
          <w:rFonts w:ascii="Arial" w:hAnsi="Arial" w:cs="Arial"/>
          <w:sz w:val="20"/>
          <w:szCs w:val="20"/>
        </w:rPr>
        <w:t>34138754</w:t>
      </w:r>
      <w:r w:rsidRPr="00982BE3">
        <w:rPr>
          <w:rFonts w:ascii="Arial" w:hAnsi="Arial" w:cs="Arial"/>
          <w:sz w:val="20"/>
          <w:szCs w:val="20"/>
        </w:rPr>
        <w:t> </w:t>
      </w:r>
      <w:r w:rsidRPr="00982BE3">
        <w:rPr>
          <w:rStyle w:val="free-resources"/>
          <w:rFonts w:ascii="Arial" w:hAnsi="Arial" w:cs="Arial"/>
          <w:sz w:val="20"/>
          <w:szCs w:val="20"/>
        </w:rPr>
        <w:t>Free PMC article</w:t>
      </w:r>
      <w:r w:rsidRPr="00982BE3">
        <w:rPr>
          <w:rStyle w:val="free-resources"/>
          <w:rFonts w:ascii="Arial" w:hAnsi="Arial" w:cs="Arial"/>
          <w:b/>
          <w:bCs/>
          <w:sz w:val="20"/>
          <w:szCs w:val="20"/>
        </w:rPr>
        <w:t>.</w:t>
      </w:r>
    </w:p>
    <w:p w14:paraId="586DDEE9" w14:textId="77777777" w:rsidR="00AB44A9" w:rsidRPr="00982BE3" w:rsidRDefault="00AB44A9" w:rsidP="00AB44A9">
      <w:pPr>
        <w:pStyle w:val="Heading1"/>
        <w:shd w:val="clear" w:color="auto" w:fill="FFFFFF"/>
        <w:spacing w:before="0" w:beforeAutospacing="0" w:after="0" w:afterAutospacing="0"/>
        <w:rPr>
          <w:sz w:val="20"/>
          <w:szCs w:val="20"/>
        </w:rPr>
      </w:pPr>
    </w:p>
    <w:p w14:paraId="0A0D7640" w14:textId="4291AA44" w:rsidR="00AB44A9" w:rsidRPr="00982BE3" w:rsidRDefault="00AB44A9" w:rsidP="00AB44A9">
      <w:pPr>
        <w:pStyle w:val="Heading1"/>
        <w:shd w:val="clear" w:color="auto" w:fill="FFFFFF"/>
        <w:spacing w:before="0" w:beforeAutospacing="0" w:after="0" w:afterAutospacing="0"/>
        <w:rPr>
          <w:rFonts w:ascii="Arial" w:hAnsi="Arial" w:cs="Arial"/>
          <w:b w:val="0"/>
          <w:bCs w:val="0"/>
          <w:sz w:val="20"/>
          <w:szCs w:val="20"/>
        </w:rPr>
      </w:pPr>
      <w:r w:rsidRPr="00982BE3">
        <w:rPr>
          <w:rFonts w:ascii="Arial" w:hAnsi="Arial" w:cs="Arial"/>
          <w:b w:val="0"/>
          <w:bCs w:val="0"/>
          <w:sz w:val="20"/>
          <w:szCs w:val="20"/>
        </w:rPr>
        <w:t xml:space="preserve">Jennifer I </w:t>
      </w:r>
      <w:proofErr w:type="gramStart"/>
      <w:r w:rsidRPr="00982BE3">
        <w:rPr>
          <w:rFonts w:ascii="Arial" w:hAnsi="Arial" w:cs="Arial"/>
          <w:b w:val="0"/>
          <w:bCs w:val="0"/>
          <w:sz w:val="20"/>
          <w:szCs w:val="20"/>
        </w:rPr>
        <w:t>Koop</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w:t>
      </w:r>
      <w:proofErr w:type="gramEnd"/>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 xml:space="preserve">Kevin </w:t>
      </w:r>
      <w:proofErr w:type="spellStart"/>
      <w:r w:rsidRPr="00982BE3">
        <w:rPr>
          <w:rFonts w:ascii="Arial" w:hAnsi="Arial" w:cs="Arial"/>
          <w:b w:val="0"/>
          <w:bCs w:val="0"/>
          <w:sz w:val="20"/>
          <w:szCs w:val="20"/>
        </w:rPr>
        <w:t>Credille</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Yang Wang</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Michelle Loman</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sz w:val="20"/>
          <w:szCs w:val="20"/>
        </w:rPr>
        <w:t xml:space="preserve">Ahmad </w:t>
      </w:r>
      <w:proofErr w:type="spellStart"/>
      <w:r w:rsidRPr="00982BE3">
        <w:rPr>
          <w:rFonts w:ascii="Arial" w:hAnsi="Arial" w:cs="Arial"/>
          <w:sz w:val="20"/>
          <w:szCs w:val="20"/>
        </w:rPr>
        <w:t>Marashly</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Irene Kim</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Sean M Lew</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Mohit Maheshwari</w:t>
      </w:r>
      <w:r w:rsidRPr="00982BE3">
        <w:rPr>
          <w:rStyle w:val="author-sup-separator"/>
          <w:rFonts w:ascii="Arial" w:hAnsi="Arial" w:cs="Arial"/>
          <w:sz w:val="20"/>
          <w:szCs w:val="20"/>
          <w:shd w:val="clear" w:color="auto" w:fill="FFFFFF"/>
          <w:vertAlign w:val="superscript"/>
        </w:rPr>
        <w:t> </w:t>
      </w:r>
      <w:r w:rsidRPr="00982BE3">
        <w:rPr>
          <w:rStyle w:val="authors-list-item"/>
          <w:rFonts w:ascii="Arial" w:hAnsi="Arial" w:cs="Arial"/>
          <w:b w:val="0"/>
          <w:bCs w:val="0"/>
          <w:sz w:val="20"/>
          <w:szCs w:val="20"/>
          <w:shd w:val="clear" w:color="auto" w:fill="FFFFFF"/>
          <w:vertAlign w:val="superscript"/>
        </w:rPr>
        <w:t xml:space="preserve"> </w:t>
      </w:r>
      <w:r w:rsidRPr="00982BE3">
        <w:rPr>
          <w:rFonts w:ascii="Arial" w:hAnsi="Arial" w:cs="Arial"/>
          <w:b w:val="0"/>
          <w:bCs w:val="0"/>
          <w:sz w:val="20"/>
          <w:szCs w:val="20"/>
        </w:rPr>
        <w:t xml:space="preserve">Determination of language dominance in pediatric patients with epilepsy for clinical decision-making: Correspondence of intracarotid </w:t>
      </w:r>
      <w:proofErr w:type="spellStart"/>
      <w:r w:rsidRPr="00982BE3">
        <w:rPr>
          <w:rFonts w:ascii="Arial" w:hAnsi="Arial" w:cs="Arial"/>
          <w:b w:val="0"/>
          <w:bCs w:val="0"/>
          <w:sz w:val="20"/>
          <w:szCs w:val="20"/>
        </w:rPr>
        <w:t>amobarbitol</w:t>
      </w:r>
      <w:proofErr w:type="spellEnd"/>
      <w:r w:rsidRPr="00982BE3">
        <w:rPr>
          <w:rFonts w:ascii="Arial" w:hAnsi="Arial" w:cs="Arial"/>
          <w:b w:val="0"/>
          <w:bCs w:val="0"/>
          <w:sz w:val="20"/>
          <w:szCs w:val="20"/>
        </w:rPr>
        <w:t xml:space="preserve"> procedure and fMRI modalities </w:t>
      </w:r>
    </w:p>
    <w:p w14:paraId="417E346A" w14:textId="77777777" w:rsidR="00AB44A9" w:rsidRPr="00982BE3" w:rsidRDefault="00AB44A9" w:rsidP="00AB44A9">
      <w:pPr>
        <w:shd w:val="clear" w:color="auto" w:fill="FFFFFF"/>
        <w:spacing w:after="0" w:line="240" w:lineRule="auto"/>
        <w:rPr>
          <w:rFonts w:ascii="Arial" w:hAnsi="Arial" w:cs="Arial"/>
          <w:sz w:val="20"/>
          <w:szCs w:val="20"/>
        </w:rPr>
      </w:pPr>
      <w:r w:rsidRPr="00982BE3">
        <w:rPr>
          <w:rFonts w:ascii="Arial" w:hAnsi="Arial" w:cs="Arial"/>
          <w:sz w:val="20"/>
          <w:szCs w:val="20"/>
        </w:rPr>
        <w:t xml:space="preserve">Epilepsy </w:t>
      </w:r>
      <w:proofErr w:type="spellStart"/>
      <w:proofErr w:type="gramStart"/>
      <w:r w:rsidRPr="00982BE3">
        <w:rPr>
          <w:rFonts w:ascii="Arial" w:hAnsi="Arial" w:cs="Arial"/>
          <w:sz w:val="20"/>
          <w:szCs w:val="20"/>
        </w:rPr>
        <w:t>Behav</w:t>
      </w:r>
      <w:proofErr w:type="spellEnd"/>
      <w:r w:rsidRPr="00982BE3">
        <w:rPr>
          <w:rFonts w:ascii="Arial" w:hAnsi="Arial" w:cs="Arial"/>
          <w:sz w:val="20"/>
          <w:szCs w:val="20"/>
        </w:rPr>
        <w:t xml:space="preserve"> </w:t>
      </w:r>
      <w:r w:rsidRPr="00982BE3">
        <w:rPr>
          <w:rStyle w:val="period"/>
          <w:rFonts w:ascii="Arial" w:hAnsi="Arial" w:cs="Arial"/>
          <w:sz w:val="20"/>
          <w:szCs w:val="20"/>
        </w:rPr>
        <w:t>.</w:t>
      </w:r>
      <w:proofErr w:type="gramEnd"/>
      <w:r w:rsidRPr="00982BE3">
        <w:rPr>
          <w:rStyle w:val="period"/>
          <w:rFonts w:ascii="Arial" w:hAnsi="Arial" w:cs="Arial"/>
          <w:sz w:val="20"/>
          <w:szCs w:val="20"/>
        </w:rPr>
        <w:t> </w:t>
      </w:r>
      <w:r w:rsidRPr="00982BE3">
        <w:rPr>
          <w:rStyle w:val="cit"/>
          <w:rFonts w:ascii="Arial" w:hAnsi="Arial" w:cs="Arial"/>
          <w:sz w:val="20"/>
          <w:szCs w:val="20"/>
        </w:rPr>
        <w:t>2021 Aug;121(Pt A):108041.</w:t>
      </w:r>
    </w:p>
    <w:p w14:paraId="21ADA512" w14:textId="77777777" w:rsidR="00AB44A9" w:rsidRPr="00982BE3" w:rsidRDefault="00AB44A9" w:rsidP="00AB44A9">
      <w:pPr>
        <w:spacing w:after="0" w:line="240" w:lineRule="auto"/>
        <w:rPr>
          <w:rStyle w:val="docsum-authors"/>
          <w:rFonts w:ascii="Arial" w:hAnsi="Arial" w:cs="Arial"/>
          <w:sz w:val="20"/>
          <w:szCs w:val="20"/>
        </w:rPr>
      </w:pPr>
    </w:p>
    <w:p w14:paraId="1DA25FDC" w14:textId="77777777" w:rsidR="00AB44A9" w:rsidRPr="00982BE3" w:rsidRDefault="00AB44A9" w:rsidP="00AB44A9">
      <w:pPr>
        <w:shd w:val="clear" w:color="auto" w:fill="FFFFFF"/>
        <w:spacing w:after="0" w:line="240" w:lineRule="auto"/>
        <w:rPr>
          <w:rStyle w:val="ahead-of-print"/>
          <w:rFonts w:ascii="Arial" w:hAnsi="Arial" w:cs="Arial"/>
          <w:sz w:val="20"/>
          <w:szCs w:val="20"/>
          <w:shd w:val="clear" w:color="auto" w:fill="FFFFFF"/>
        </w:rPr>
      </w:pPr>
      <w:r w:rsidRPr="00982BE3">
        <w:rPr>
          <w:rStyle w:val="period"/>
          <w:rFonts w:ascii="Arial" w:hAnsi="Arial" w:cs="Arial"/>
          <w:b/>
          <w:bCs/>
          <w:sz w:val="20"/>
          <w:szCs w:val="20"/>
        </w:rPr>
        <w:t>Hannah M Tully</w:t>
      </w:r>
      <w:r w:rsidRPr="00982BE3">
        <w:rPr>
          <w:rStyle w:val="comma"/>
          <w:rFonts w:ascii="Arial" w:hAnsi="Arial" w:cs="Arial"/>
          <w:sz w:val="20"/>
          <w:szCs w:val="20"/>
          <w:shd w:val="clear" w:color="auto" w:fill="FFFFFF"/>
        </w:rPr>
        <w:t>, </w:t>
      </w:r>
      <w:r w:rsidRPr="00982BE3">
        <w:rPr>
          <w:rStyle w:val="period"/>
          <w:rFonts w:ascii="Arial" w:hAnsi="Arial" w:cs="Arial"/>
          <w:sz w:val="20"/>
          <w:szCs w:val="20"/>
        </w:rPr>
        <w:t>Dan Doherty</w:t>
      </w:r>
      <w:r w:rsidRPr="00982BE3">
        <w:rPr>
          <w:rStyle w:val="comma"/>
          <w:rFonts w:ascii="Arial" w:hAnsi="Arial" w:cs="Arial"/>
          <w:sz w:val="20"/>
          <w:szCs w:val="20"/>
          <w:shd w:val="clear" w:color="auto" w:fill="FFFFFF"/>
        </w:rPr>
        <w:t>, </w:t>
      </w:r>
      <w:r w:rsidRPr="00982BE3">
        <w:rPr>
          <w:rStyle w:val="period"/>
          <w:rFonts w:ascii="Arial" w:hAnsi="Arial" w:cs="Arial"/>
          <w:b/>
          <w:bCs/>
          <w:sz w:val="20"/>
          <w:szCs w:val="20"/>
        </w:rPr>
        <w:t>Mark Wainwright</w:t>
      </w:r>
      <w:r w:rsidRPr="00982BE3">
        <w:rPr>
          <w:rStyle w:val="period"/>
          <w:rFonts w:ascii="Arial" w:hAnsi="Arial" w:cs="Arial"/>
          <w:sz w:val="20"/>
          <w:szCs w:val="20"/>
        </w:rPr>
        <w:t xml:space="preserve">.  </w:t>
      </w:r>
      <w:r w:rsidRPr="00982BE3">
        <w:rPr>
          <w:rStyle w:val="author-sup-separator"/>
          <w:rFonts w:ascii="Arial" w:hAnsi="Arial" w:cs="Arial"/>
          <w:sz w:val="20"/>
          <w:szCs w:val="20"/>
          <w:shd w:val="clear" w:color="auto" w:fill="FFFFFF"/>
          <w:vertAlign w:val="superscript"/>
        </w:rPr>
        <w:t xml:space="preserve">  </w:t>
      </w:r>
      <w:r w:rsidRPr="00982BE3">
        <w:rPr>
          <w:rFonts w:ascii="Arial" w:hAnsi="Arial" w:cs="Arial"/>
          <w:sz w:val="20"/>
          <w:szCs w:val="20"/>
        </w:rPr>
        <w:t>Mortality in pediatric hydrocephalus Dev Med Child Neurol</w:t>
      </w:r>
      <w:r w:rsidRPr="00982BE3">
        <w:rPr>
          <w:rStyle w:val="period"/>
          <w:rFonts w:ascii="Arial" w:hAnsi="Arial" w:cs="Arial"/>
          <w:sz w:val="20"/>
          <w:szCs w:val="20"/>
        </w:rPr>
        <w:t>. </w:t>
      </w:r>
      <w:r w:rsidRPr="00982BE3">
        <w:rPr>
          <w:rStyle w:val="cit"/>
          <w:rFonts w:ascii="Arial" w:hAnsi="Arial" w:cs="Arial"/>
          <w:sz w:val="20"/>
          <w:szCs w:val="20"/>
        </w:rPr>
        <w:t xml:space="preserve">2021 Jul 15. </w:t>
      </w:r>
      <w:r w:rsidRPr="00982BE3">
        <w:rPr>
          <w:rFonts w:ascii="Arial" w:hAnsi="Arial" w:cs="Arial"/>
          <w:sz w:val="20"/>
          <w:szCs w:val="20"/>
          <w:shd w:val="clear" w:color="auto" w:fill="FFFFFF"/>
        </w:rPr>
        <w:t> </w:t>
      </w:r>
      <w:proofErr w:type="spellStart"/>
      <w:r w:rsidRPr="00982BE3">
        <w:rPr>
          <w:rStyle w:val="citation-doi"/>
          <w:rFonts w:ascii="Arial" w:hAnsi="Arial" w:cs="Arial"/>
          <w:sz w:val="20"/>
          <w:szCs w:val="20"/>
          <w:shd w:val="clear" w:color="auto" w:fill="FFFFFF"/>
        </w:rPr>
        <w:t>doi</w:t>
      </w:r>
      <w:proofErr w:type="spellEnd"/>
      <w:r w:rsidRPr="00982BE3">
        <w:rPr>
          <w:rStyle w:val="citation-doi"/>
          <w:rFonts w:ascii="Arial" w:hAnsi="Arial" w:cs="Arial"/>
          <w:sz w:val="20"/>
          <w:szCs w:val="20"/>
          <w:shd w:val="clear" w:color="auto" w:fill="FFFFFF"/>
        </w:rPr>
        <w:t>: 10.1111/dmcn.14975.</w:t>
      </w:r>
      <w:r w:rsidRPr="00982BE3">
        <w:rPr>
          <w:rFonts w:ascii="Arial" w:hAnsi="Arial" w:cs="Arial"/>
          <w:sz w:val="20"/>
          <w:szCs w:val="20"/>
          <w:shd w:val="clear" w:color="auto" w:fill="FFFFFF"/>
        </w:rPr>
        <w:t> </w:t>
      </w:r>
      <w:r w:rsidRPr="00982BE3">
        <w:rPr>
          <w:rStyle w:val="ahead-of-print"/>
          <w:rFonts w:ascii="Arial" w:hAnsi="Arial" w:cs="Arial"/>
          <w:sz w:val="20"/>
          <w:szCs w:val="20"/>
          <w:shd w:val="clear" w:color="auto" w:fill="FFFFFF"/>
        </w:rPr>
        <w:t>Online ahead of print.</w:t>
      </w:r>
    </w:p>
    <w:p w14:paraId="794436DD" w14:textId="77777777" w:rsidR="00AB44A9" w:rsidRPr="00982BE3" w:rsidRDefault="00AB44A9" w:rsidP="00AB44A9">
      <w:pPr>
        <w:shd w:val="clear" w:color="auto" w:fill="FFFFFF"/>
        <w:spacing w:after="0" w:line="240" w:lineRule="auto"/>
        <w:rPr>
          <w:rStyle w:val="docsum-authors"/>
          <w:rFonts w:ascii="Arial" w:hAnsi="Arial" w:cs="Arial"/>
          <w:b/>
          <w:bCs/>
          <w:sz w:val="20"/>
          <w:szCs w:val="20"/>
        </w:rPr>
      </w:pPr>
    </w:p>
    <w:p w14:paraId="39171C87" w14:textId="77777777" w:rsidR="002E0ED9" w:rsidRPr="00982BE3" w:rsidRDefault="002E0ED9" w:rsidP="002E0ED9">
      <w:pPr>
        <w:pStyle w:val="p1"/>
        <w:rPr>
          <w:rFonts w:ascii="Arial" w:hAnsi="Arial" w:cs="Arial"/>
          <w:sz w:val="20"/>
          <w:szCs w:val="20"/>
        </w:rPr>
      </w:pPr>
      <w:r w:rsidRPr="00982BE3">
        <w:rPr>
          <w:rFonts w:ascii="Arial" w:hAnsi="Arial" w:cs="Arial"/>
          <w:sz w:val="20"/>
          <w:szCs w:val="20"/>
        </w:rPr>
        <w:t xml:space="preserve">Stokes J, Freed A, Pan A, Sun G, Bornstein R, Snell J, Park KY,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w:t>
      </w:r>
      <w:r w:rsidRPr="00982BE3">
        <w:rPr>
          <w:rFonts w:ascii="Arial" w:hAnsi="Arial" w:cs="Arial"/>
          <w:b/>
          <w:bCs/>
          <w:sz w:val="20"/>
          <w:szCs w:val="20"/>
        </w:rPr>
        <w:t>Johnson SC</w:t>
      </w:r>
      <w:r w:rsidRPr="00982BE3">
        <w:rPr>
          <w:rFonts w:ascii="Arial" w:hAnsi="Arial" w:cs="Arial"/>
          <w:sz w:val="20"/>
          <w:szCs w:val="20"/>
        </w:rPr>
        <w:t xml:space="preserve">: Mechanisms underlying neonate specific metabolic effects of volatile anesthetics. </w:t>
      </w:r>
      <w:proofErr w:type="spellStart"/>
      <w:r w:rsidRPr="00982BE3">
        <w:rPr>
          <w:rFonts w:ascii="Arial" w:hAnsi="Arial" w:cs="Arial"/>
          <w:i/>
          <w:iCs/>
          <w:sz w:val="20"/>
          <w:szCs w:val="20"/>
        </w:rPr>
        <w:t>eLIFE</w:t>
      </w:r>
      <w:proofErr w:type="spellEnd"/>
      <w:r w:rsidRPr="00982BE3">
        <w:rPr>
          <w:rFonts w:ascii="Arial" w:hAnsi="Arial" w:cs="Arial"/>
          <w:sz w:val="20"/>
          <w:szCs w:val="20"/>
        </w:rPr>
        <w:t>. Jul 12, 2021. PMID: 34254587</w:t>
      </w:r>
    </w:p>
    <w:p w14:paraId="7805C2A2" w14:textId="77777777" w:rsidR="002E0ED9" w:rsidRPr="00982BE3" w:rsidRDefault="002E0ED9" w:rsidP="00AB44A9">
      <w:pPr>
        <w:shd w:val="clear" w:color="auto" w:fill="FFFFFF"/>
        <w:spacing w:after="0" w:line="240" w:lineRule="auto"/>
        <w:rPr>
          <w:rStyle w:val="docsum-authors"/>
          <w:rFonts w:ascii="Arial" w:hAnsi="Arial" w:cs="Arial"/>
          <w:b/>
          <w:bCs/>
          <w:sz w:val="20"/>
          <w:szCs w:val="20"/>
        </w:rPr>
      </w:pPr>
    </w:p>
    <w:p w14:paraId="48F9A21D" w14:textId="75F5F6B0" w:rsidR="00AB44A9" w:rsidRPr="00982BE3" w:rsidRDefault="00AB44A9" w:rsidP="00AB44A9">
      <w:pPr>
        <w:shd w:val="clear" w:color="auto" w:fill="FFFFFF"/>
        <w:spacing w:after="0" w:line="240" w:lineRule="auto"/>
        <w:rPr>
          <w:rStyle w:val="docsum-journal-citation"/>
          <w:rFonts w:ascii="Arial" w:hAnsi="Arial" w:cs="Arial"/>
          <w:sz w:val="20"/>
          <w:szCs w:val="20"/>
        </w:rPr>
      </w:pPr>
      <w:r w:rsidRPr="00982BE3">
        <w:rPr>
          <w:rStyle w:val="docsum-authors"/>
          <w:rFonts w:ascii="Arial" w:hAnsi="Arial" w:cs="Arial"/>
          <w:b/>
          <w:bCs/>
          <w:sz w:val="20"/>
          <w:szCs w:val="20"/>
        </w:rPr>
        <w:t>Gospe SM Jr.</w:t>
      </w:r>
      <w:r w:rsidRPr="00982BE3">
        <w:rPr>
          <w:rStyle w:val="docsum-journal-citation"/>
          <w:rFonts w:ascii="Arial" w:hAnsi="Arial" w:cs="Arial"/>
          <w:sz w:val="20"/>
          <w:szCs w:val="20"/>
        </w:rPr>
        <w:t xml:space="preserve"> In: Adam MP, </w:t>
      </w:r>
      <w:proofErr w:type="spellStart"/>
      <w:r w:rsidRPr="00982BE3">
        <w:rPr>
          <w:rStyle w:val="docsum-journal-citation"/>
          <w:rFonts w:ascii="Arial" w:hAnsi="Arial" w:cs="Arial"/>
          <w:sz w:val="20"/>
          <w:szCs w:val="20"/>
        </w:rPr>
        <w:t>Ardinger</w:t>
      </w:r>
      <w:proofErr w:type="spellEnd"/>
      <w:r w:rsidRPr="00982BE3">
        <w:rPr>
          <w:rStyle w:val="docsum-journal-citation"/>
          <w:rFonts w:ascii="Arial" w:hAnsi="Arial" w:cs="Arial"/>
          <w:sz w:val="20"/>
          <w:szCs w:val="20"/>
        </w:rPr>
        <w:t xml:space="preserve"> HH, </w:t>
      </w:r>
      <w:proofErr w:type="spellStart"/>
      <w:r w:rsidRPr="00982BE3">
        <w:rPr>
          <w:rStyle w:val="docsum-journal-citation"/>
          <w:rFonts w:ascii="Arial" w:hAnsi="Arial" w:cs="Arial"/>
          <w:sz w:val="20"/>
          <w:szCs w:val="20"/>
        </w:rPr>
        <w:t>Pagon</w:t>
      </w:r>
      <w:proofErr w:type="spellEnd"/>
      <w:r w:rsidRPr="00982BE3">
        <w:rPr>
          <w:rStyle w:val="docsum-journal-citation"/>
          <w:rFonts w:ascii="Arial" w:hAnsi="Arial" w:cs="Arial"/>
          <w:sz w:val="20"/>
          <w:szCs w:val="20"/>
        </w:rPr>
        <w:t xml:space="preserve"> RA, Wallace SE, Bean LJH, Mirzaa G, </w:t>
      </w:r>
      <w:proofErr w:type="spellStart"/>
      <w:r w:rsidRPr="00982BE3">
        <w:rPr>
          <w:rStyle w:val="docsum-journal-citation"/>
          <w:rFonts w:ascii="Arial" w:hAnsi="Arial" w:cs="Arial"/>
          <w:sz w:val="20"/>
          <w:szCs w:val="20"/>
        </w:rPr>
        <w:t>Amemiya</w:t>
      </w:r>
      <w:proofErr w:type="spellEnd"/>
      <w:r w:rsidRPr="00982BE3">
        <w:rPr>
          <w:rStyle w:val="docsum-journal-citation"/>
          <w:rFonts w:ascii="Arial" w:hAnsi="Arial" w:cs="Arial"/>
          <w:sz w:val="20"/>
          <w:szCs w:val="20"/>
        </w:rPr>
        <w:t xml:space="preserve"> A, editors. </w:t>
      </w:r>
      <w:r w:rsidRPr="00982BE3">
        <w:rPr>
          <w:rFonts w:ascii="Arial" w:hAnsi="Arial" w:cs="Arial"/>
          <w:sz w:val="20"/>
          <w:szCs w:val="20"/>
          <w:shd w:val="clear" w:color="auto" w:fill="FFFFFF"/>
        </w:rPr>
        <w:t xml:space="preserve">Pyridoxine-Dependent Epilepsy </w:t>
      </w:r>
      <w:proofErr w:type="gramStart"/>
      <w:r w:rsidRPr="00982BE3">
        <w:rPr>
          <w:rFonts w:ascii="Arial" w:hAnsi="Arial" w:cs="Arial"/>
          <w:sz w:val="20"/>
          <w:szCs w:val="20"/>
          <w:shd w:val="clear" w:color="auto" w:fill="FFFFFF"/>
        </w:rPr>
        <w:t>–  </w:t>
      </w:r>
      <w:r w:rsidRPr="00982BE3">
        <w:rPr>
          <w:rStyle w:val="Emphasis"/>
          <w:rFonts w:ascii="Arial" w:hAnsi="Arial" w:cs="Arial"/>
          <w:sz w:val="20"/>
          <w:szCs w:val="20"/>
          <w:shd w:val="clear" w:color="auto" w:fill="FFFFFF"/>
        </w:rPr>
        <w:t>ALDH</w:t>
      </w:r>
      <w:proofErr w:type="gramEnd"/>
      <w:r w:rsidRPr="00982BE3">
        <w:rPr>
          <w:rStyle w:val="Emphasis"/>
          <w:rFonts w:ascii="Arial" w:hAnsi="Arial" w:cs="Arial"/>
          <w:sz w:val="20"/>
          <w:szCs w:val="20"/>
          <w:shd w:val="clear" w:color="auto" w:fill="FFFFFF"/>
        </w:rPr>
        <w:t xml:space="preserve">7A1 </w:t>
      </w:r>
      <w:proofErr w:type="spellStart"/>
      <w:r w:rsidRPr="00982BE3">
        <w:rPr>
          <w:rStyle w:val="docsum-journal-citation"/>
          <w:rFonts w:ascii="Arial" w:hAnsi="Arial" w:cs="Arial"/>
          <w:sz w:val="20"/>
          <w:szCs w:val="20"/>
        </w:rPr>
        <w:t>GeneReviews</w:t>
      </w:r>
      <w:proofErr w:type="spellEnd"/>
      <w:r w:rsidRPr="00982BE3">
        <w:rPr>
          <w:rStyle w:val="docsum-journal-citation"/>
          <w:rFonts w:ascii="Arial" w:hAnsi="Arial" w:cs="Arial"/>
          <w:sz w:val="20"/>
          <w:szCs w:val="20"/>
          <w:vertAlign w:val="superscript"/>
        </w:rPr>
        <w:t>®</w:t>
      </w:r>
      <w:r w:rsidRPr="00982BE3">
        <w:rPr>
          <w:rStyle w:val="docsum-journal-citation"/>
          <w:rFonts w:ascii="Arial" w:hAnsi="Arial" w:cs="Arial"/>
          <w:sz w:val="20"/>
          <w:szCs w:val="20"/>
        </w:rPr>
        <w:t> [Internet]. Seattle (WA): University of Washington, Seattle; 1993–2021. 2001 Dec 7 [updated 2021 Jul 29].</w:t>
      </w:r>
    </w:p>
    <w:p w14:paraId="2BCD06AE" w14:textId="2583FC79" w:rsidR="00AB44A9" w:rsidRDefault="00AB44A9" w:rsidP="00AB44A9">
      <w:pPr>
        <w:spacing w:after="0" w:line="240" w:lineRule="auto"/>
        <w:rPr>
          <w:rStyle w:val="docsum-authors"/>
          <w:rFonts w:ascii="Arial" w:hAnsi="Arial" w:cs="Arial"/>
          <w:sz w:val="20"/>
          <w:szCs w:val="20"/>
        </w:rPr>
      </w:pPr>
    </w:p>
    <w:p w14:paraId="53796A0C" w14:textId="4256BD9C" w:rsidR="0084314F" w:rsidRPr="0084314F" w:rsidRDefault="0084314F" w:rsidP="00AB44A9">
      <w:pPr>
        <w:spacing w:after="0" w:line="240" w:lineRule="auto"/>
        <w:rPr>
          <w:rFonts w:ascii="Arial" w:eastAsia="Calibri" w:hAnsi="Arial" w:cs="Arial"/>
          <w:color w:val="212121"/>
          <w:sz w:val="20"/>
          <w:szCs w:val="20"/>
          <w:shd w:val="clear" w:color="auto" w:fill="FFFFFF"/>
        </w:rPr>
      </w:pPr>
      <w:r w:rsidRPr="0084314F">
        <w:rPr>
          <w:rFonts w:ascii="Arial" w:eastAsia="Calibri" w:hAnsi="Arial" w:cs="Arial"/>
          <w:b/>
          <w:bCs/>
          <w:color w:val="212121"/>
          <w:sz w:val="20"/>
          <w:szCs w:val="20"/>
          <w:shd w:val="clear" w:color="auto" w:fill="FFFFFF"/>
        </w:rPr>
        <w:t>Edmonds BD</w:t>
      </w:r>
      <w:r w:rsidRPr="0084314F">
        <w:rPr>
          <w:rFonts w:ascii="Arial" w:eastAsia="Calibri" w:hAnsi="Arial" w:cs="Arial"/>
          <w:color w:val="212121"/>
          <w:sz w:val="20"/>
          <w:szCs w:val="20"/>
          <w:shd w:val="clear" w:color="auto" w:fill="FFFFFF"/>
        </w:rPr>
        <w:t xml:space="preserve">, Welch W, </w:t>
      </w:r>
      <w:proofErr w:type="spellStart"/>
      <w:r w:rsidRPr="0084314F">
        <w:rPr>
          <w:rFonts w:ascii="Arial" w:eastAsia="Calibri" w:hAnsi="Arial" w:cs="Arial"/>
          <w:color w:val="212121"/>
          <w:sz w:val="20"/>
          <w:szCs w:val="20"/>
          <w:shd w:val="clear" w:color="auto" w:fill="FFFFFF"/>
        </w:rPr>
        <w:t>Sogawa</w:t>
      </w:r>
      <w:proofErr w:type="spellEnd"/>
      <w:r w:rsidRPr="0084314F">
        <w:rPr>
          <w:rFonts w:ascii="Arial" w:eastAsia="Calibri" w:hAnsi="Arial" w:cs="Arial"/>
          <w:color w:val="212121"/>
          <w:sz w:val="20"/>
          <w:szCs w:val="20"/>
          <w:shd w:val="clear" w:color="auto" w:fill="FFFFFF"/>
        </w:rPr>
        <w:t xml:space="preserve"> Y, Mountz J, </w:t>
      </w:r>
      <w:proofErr w:type="spellStart"/>
      <w:r w:rsidRPr="0084314F">
        <w:rPr>
          <w:rFonts w:ascii="Arial" w:eastAsia="Calibri" w:hAnsi="Arial" w:cs="Arial"/>
          <w:color w:val="212121"/>
          <w:sz w:val="20"/>
          <w:szCs w:val="20"/>
          <w:shd w:val="clear" w:color="auto" w:fill="FFFFFF"/>
        </w:rPr>
        <w:t>Bagić</w:t>
      </w:r>
      <w:proofErr w:type="spellEnd"/>
      <w:r w:rsidRPr="0084314F">
        <w:rPr>
          <w:rFonts w:ascii="Arial" w:eastAsia="Calibri" w:hAnsi="Arial" w:cs="Arial"/>
          <w:color w:val="212121"/>
          <w:sz w:val="20"/>
          <w:szCs w:val="20"/>
          <w:shd w:val="clear" w:color="auto" w:fill="FFFFFF"/>
        </w:rPr>
        <w:t xml:space="preserve"> A, Patterson C. The Role of Magnetoencephalography and Single-Photon Emission Computed Tomography in Evaluation of Children </w:t>
      </w:r>
      <w:proofErr w:type="gramStart"/>
      <w:r w:rsidRPr="0084314F">
        <w:rPr>
          <w:rFonts w:ascii="Arial" w:eastAsia="Calibri" w:hAnsi="Arial" w:cs="Arial"/>
          <w:color w:val="212121"/>
          <w:sz w:val="20"/>
          <w:szCs w:val="20"/>
          <w:shd w:val="clear" w:color="auto" w:fill="FFFFFF"/>
        </w:rPr>
        <w:t>With</w:t>
      </w:r>
      <w:proofErr w:type="gramEnd"/>
      <w:r w:rsidRPr="0084314F">
        <w:rPr>
          <w:rFonts w:ascii="Arial" w:eastAsia="Calibri" w:hAnsi="Arial" w:cs="Arial"/>
          <w:color w:val="212121"/>
          <w:sz w:val="20"/>
          <w:szCs w:val="20"/>
          <w:shd w:val="clear" w:color="auto" w:fill="FFFFFF"/>
        </w:rPr>
        <w:t xml:space="preserve"> Drug-Resistant Epilepsy. J Child Neurol. 2021 Jul;36(8):673-679. </w:t>
      </w:r>
      <w:proofErr w:type="spellStart"/>
      <w:r w:rsidRPr="0084314F">
        <w:rPr>
          <w:rFonts w:ascii="Arial" w:eastAsia="Calibri" w:hAnsi="Arial" w:cs="Arial"/>
          <w:color w:val="212121"/>
          <w:sz w:val="20"/>
          <w:szCs w:val="20"/>
          <w:shd w:val="clear" w:color="auto" w:fill="FFFFFF"/>
        </w:rPr>
        <w:t>doi</w:t>
      </w:r>
      <w:proofErr w:type="spellEnd"/>
      <w:r w:rsidRPr="0084314F">
        <w:rPr>
          <w:rFonts w:ascii="Arial" w:eastAsia="Calibri" w:hAnsi="Arial" w:cs="Arial"/>
          <w:color w:val="212121"/>
          <w:sz w:val="20"/>
          <w:szCs w:val="20"/>
          <w:shd w:val="clear" w:color="auto" w:fill="FFFFFF"/>
        </w:rPr>
        <w:t xml:space="preserve">: 10.1177/0883073821996558. </w:t>
      </w:r>
      <w:proofErr w:type="spellStart"/>
      <w:r w:rsidRPr="0084314F">
        <w:rPr>
          <w:rFonts w:ascii="Arial" w:eastAsia="Calibri" w:hAnsi="Arial" w:cs="Arial"/>
          <w:color w:val="212121"/>
          <w:sz w:val="20"/>
          <w:szCs w:val="20"/>
          <w:shd w:val="clear" w:color="auto" w:fill="FFFFFF"/>
        </w:rPr>
        <w:t>Epub</w:t>
      </w:r>
      <w:proofErr w:type="spellEnd"/>
      <w:r w:rsidRPr="0084314F">
        <w:rPr>
          <w:rFonts w:ascii="Arial" w:eastAsia="Calibri" w:hAnsi="Arial" w:cs="Arial"/>
          <w:color w:val="212121"/>
          <w:sz w:val="20"/>
          <w:szCs w:val="20"/>
          <w:shd w:val="clear" w:color="auto" w:fill="FFFFFF"/>
        </w:rPr>
        <w:t xml:space="preserve"> 2021 Mar 5. PMID: 33663250.</w:t>
      </w:r>
    </w:p>
    <w:p w14:paraId="14B4D367" w14:textId="781EE610" w:rsidR="0084314F" w:rsidRDefault="0084314F" w:rsidP="00AB44A9">
      <w:pPr>
        <w:spacing w:after="0" w:line="240" w:lineRule="auto"/>
        <w:rPr>
          <w:rFonts w:ascii="Segoe UI" w:eastAsia="Calibri" w:hAnsi="Segoe UI" w:cs="Segoe UI"/>
          <w:b/>
          <w:bCs/>
          <w:color w:val="212121"/>
          <w:shd w:val="clear" w:color="auto" w:fill="FFFFFF"/>
        </w:rPr>
      </w:pPr>
    </w:p>
    <w:p w14:paraId="73861A5F"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Sculier</w:t>
      </w:r>
      <w:proofErr w:type="spellEnd"/>
      <w:r w:rsidRPr="00982BE3">
        <w:rPr>
          <w:rStyle w:val="docsum-authors"/>
          <w:rFonts w:ascii="Arial" w:hAnsi="Arial" w:cs="Arial"/>
          <w:sz w:val="20"/>
          <w:szCs w:val="20"/>
        </w:rPr>
        <w:t xml:space="preserve"> C, Barcia Aguilar C, Gaspard N,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Burrows BT, Brenton JN, Carpenter JL, Chapman KE,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Gorman M, Lai YC, McDonough TL, Mikati MA, Nayak A,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Rusie</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Sperberg</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Stredny</w:t>
      </w:r>
      <w:proofErr w:type="spellEnd"/>
      <w:r w:rsidRPr="00982BE3">
        <w:rPr>
          <w:rStyle w:val="docsum-authors"/>
          <w:rFonts w:ascii="Arial" w:hAnsi="Arial" w:cs="Arial"/>
          <w:sz w:val="20"/>
          <w:szCs w:val="20"/>
        </w:rPr>
        <w:t xml:space="preserve"> CM,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w:t>
      </w:r>
      <w:r w:rsidRPr="00982BE3">
        <w:rPr>
          <w:rFonts w:ascii="Arial" w:hAnsi="Arial" w:cs="Arial"/>
          <w:sz w:val="20"/>
          <w:szCs w:val="20"/>
          <w:shd w:val="clear" w:color="auto" w:fill="FFFFFF"/>
        </w:rPr>
        <w:t xml:space="preserve"> Clinical presentation of new </w:t>
      </w:r>
      <w:r w:rsidRPr="00982BE3">
        <w:rPr>
          <w:rFonts w:ascii="Arial" w:hAnsi="Arial" w:cs="Arial"/>
          <w:sz w:val="20"/>
          <w:szCs w:val="20"/>
          <w:shd w:val="clear" w:color="auto" w:fill="FFFFFF"/>
        </w:rPr>
        <w:lastRenderedPageBreak/>
        <w:t xml:space="preserve">onset refractory status epilepticus in children (the </w:t>
      </w:r>
      <w:proofErr w:type="spellStart"/>
      <w:r w:rsidRPr="00982BE3">
        <w:rPr>
          <w:rFonts w:ascii="Arial" w:hAnsi="Arial" w:cs="Arial"/>
          <w:sz w:val="20"/>
          <w:szCs w:val="20"/>
          <w:shd w:val="clear" w:color="auto" w:fill="FFFFFF"/>
        </w:rPr>
        <w:t>pSERG</w:t>
      </w:r>
      <w:proofErr w:type="spellEnd"/>
      <w:r w:rsidRPr="00982BE3">
        <w:rPr>
          <w:rFonts w:ascii="Arial" w:hAnsi="Arial" w:cs="Arial"/>
          <w:sz w:val="20"/>
          <w:szCs w:val="20"/>
          <w:shd w:val="clear" w:color="auto" w:fill="FFFFFF"/>
        </w:rPr>
        <w:t xml:space="preserve"> cohort). </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pSERG.</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Jul;62(7):1629-1642.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10.1111/epi.16950.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Jun 6.</w:t>
      </w:r>
    </w:p>
    <w:p w14:paraId="7AAEB48E" w14:textId="77777777" w:rsidR="00AB44A9" w:rsidRPr="00982BE3" w:rsidRDefault="00AB44A9" w:rsidP="00AB44A9">
      <w:pPr>
        <w:spacing w:after="0" w:line="240" w:lineRule="auto"/>
        <w:rPr>
          <w:rStyle w:val="docsum-authors"/>
          <w:rFonts w:ascii="Arial" w:hAnsi="Arial" w:cs="Arial"/>
          <w:sz w:val="20"/>
          <w:szCs w:val="20"/>
        </w:rPr>
      </w:pPr>
    </w:p>
    <w:p w14:paraId="1B51AA24" w14:textId="77777777" w:rsidR="00AB44A9" w:rsidRPr="00982BE3" w:rsidRDefault="00AB44A9" w:rsidP="00AB44A9">
      <w:pPr>
        <w:shd w:val="clear" w:color="auto" w:fill="FFFFFF"/>
        <w:spacing w:after="0" w:line="240" w:lineRule="auto"/>
        <w:rPr>
          <w:rStyle w:val="docsum-authors"/>
          <w:rFonts w:ascii="Arial" w:hAnsi="Arial" w:cs="Arial"/>
          <w:sz w:val="20"/>
          <w:szCs w:val="20"/>
        </w:rPr>
      </w:pPr>
      <w:r w:rsidRPr="00982BE3">
        <w:rPr>
          <w:rStyle w:val="docsum-authors"/>
          <w:rFonts w:ascii="Arial" w:hAnsi="Arial" w:cs="Arial"/>
          <w:sz w:val="20"/>
          <w:szCs w:val="20"/>
        </w:rPr>
        <w:t xml:space="preserve">Barcia Aguilar C,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Sánchez Fernández I, Abend NS,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Chapman KE, Clark J, Farias-Moeller R, Gaillard WD,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Huh L,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Sheehan T, Sands TT,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AA,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Time to Treatment in Pediatric Convulsive Refractory Status Epilepticus: The Weekend Effect.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w:t>
      </w:r>
      <w:proofErr w:type="gramStart"/>
      <w:r w:rsidRPr="00982BE3">
        <w:rPr>
          <w:rStyle w:val="docsum-journal-citation"/>
          <w:rFonts w:ascii="Arial" w:hAnsi="Arial" w:cs="Arial"/>
          <w:sz w:val="20"/>
          <w:szCs w:val="20"/>
        </w:rPr>
        <w:t>Jul;120:71</w:t>
      </w:r>
      <w:proofErr w:type="gramEnd"/>
      <w:r w:rsidRPr="00982BE3">
        <w:rPr>
          <w:rStyle w:val="docsum-journal-citation"/>
          <w:rFonts w:ascii="Arial" w:hAnsi="Arial" w:cs="Arial"/>
          <w:sz w:val="20"/>
          <w:szCs w:val="20"/>
        </w:rPr>
        <w:t xml:space="preserve">-79.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10.1016/j.pediatrneurol.2021.03.009.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Mar 26</w:t>
      </w:r>
    </w:p>
    <w:p w14:paraId="26F8F8FA" w14:textId="77777777" w:rsidR="00AB44A9" w:rsidRPr="00982BE3" w:rsidRDefault="00AB44A9" w:rsidP="00AB44A9">
      <w:pPr>
        <w:spacing w:after="0" w:line="240" w:lineRule="auto"/>
        <w:rPr>
          <w:rStyle w:val="docsum-authors"/>
          <w:rFonts w:ascii="Arial" w:hAnsi="Arial" w:cs="Arial"/>
          <w:sz w:val="20"/>
          <w:szCs w:val="20"/>
        </w:rPr>
      </w:pPr>
    </w:p>
    <w:p w14:paraId="387456C1" w14:textId="77777777" w:rsidR="00AB44A9" w:rsidRPr="00982BE3" w:rsidRDefault="00AB44A9" w:rsidP="00AB44A9">
      <w:pPr>
        <w:shd w:val="clear" w:color="auto" w:fill="FFFFFF"/>
        <w:spacing w:after="0" w:line="240" w:lineRule="auto"/>
        <w:rPr>
          <w:rFonts w:ascii="Arial" w:hAnsi="Arial" w:cs="Arial"/>
          <w:sz w:val="20"/>
          <w:szCs w:val="20"/>
        </w:rPr>
      </w:pP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Perez FA. </w:t>
      </w:r>
      <w:proofErr w:type="spellStart"/>
      <w:r w:rsidRPr="00982BE3">
        <w:rPr>
          <w:rFonts w:ascii="Arial" w:hAnsi="Arial" w:cs="Arial"/>
          <w:sz w:val="20"/>
          <w:szCs w:val="20"/>
          <w:shd w:val="clear" w:color="auto" w:fill="FFFFFF"/>
        </w:rPr>
        <w:t>Homoplasmy</w:t>
      </w:r>
      <w:proofErr w:type="spellEnd"/>
      <w:r w:rsidRPr="00982BE3">
        <w:rPr>
          <w:rFonts w:ascii="Arial" w:hAnsi="Arial" w:cs="Arial"/>
          <w:sz w:val="20"/>
          <w:szCs w:val="20"/>
          <w:shd w:val="clear" w:color="auto" w:fill="FFFFFF"/>
        </w:rPr>
        <w:t xml:space="preserve"> of the m. 8993 T&gt;G variant in a patient without MRI findings of Leigh syndrome, </w:t>
      </w:r>
      <w:proofErr w:type="gramStart"/>
      <w:r w:rsidRPr="00982BE3">
        <w:rPr>
          <w:rFonts w:ascii="Arial" w:hAnsi="Arial" w:cs="Arial"/>
          <w:sz w:val="20"/>
          <w:szCs w:val="20"/>
          <w:shd w:val="clear" w:color="auto" w:fill="FFFFFF"/>
        </w:rPr>
        <w:t>ataxia</w:t>
      </w:r>
      <w:proofErr w:type="gramEnd"/>
      <w:r w:rsidRPr="00982BE3">
        <w:rPr>
          <w:rFonts w:ascii="Arial" w:hAnsi="Arial" w:cs="Arial"/>
          <w:sz w:val="20"/>
          <w:szCs w:val="20"/>
          <w:shd w:val="clear" w:color="auto" w:fill="FFFFFF"/>
        </w:rPr>
        <w:t xml:space="preserve"> or retinal abnormalities</w:t>
      </w:r>
      <w:r w:rsidRPr="00982BE3">
        <w:rPr>
          <w:rStyle w:val="docsum-journal-citation"/>
          <w:rFonts w:ascii="Arial" w:hAnsi="Arial" w:cs="Arial"/>
          <w:sz w:val="20"/>
          <w:szCs w:val="20"/>
        </w:rPr>
        <w:t xml:space="preserve"> Mitochondrion. 2021 </w:t>
      </w:r>
      <w:proofErr w:type="gramStart"/>
      <w:r w:rsidRPr="00982BE3">
        <w:rPr>
          <w:rStyle w:val="docsum-journal-citation"/>
          <w:rFonts w:ascii="Arial" w:hAnsi="Arial" w:cs="Arial"/>
          <w:sz w:val="20"/>
          <w:szCs w:val="20"/>
        </w:rPr>
        <w:t>Jul;59:58</w:t>
      </w:r>
      <w:proofErr w:type="gramEnd"/>
      <w:r w:rsidRPr="00982BE3">
        <w:rPr>
          <w:rStyle w:val="docsum-journal-citation"/>
          <w:rFonts w:ascii="Arial" w:hAnsi="Arial" w:cs="Arial"/>
          <w:sz w:val="20"/>
          <w:szCs w:val="20"/>
        </w:rPr>
        <w:t xml:space="preserve">-62.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10.1016/j.mito.2021.04.010.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Apr 22.</w:t>
      </w:r>
    </w:p>
    <w:p w14:paraId="6230EBF9" w14:textId="77777777" w:rsidR="00AB44A9" w:rsidRPr="00982BE3" w:rsidRDefault="00AB44A9" w:rsidP="00AB44A9">
      <w:pPr>
        <w:spacing w:after="0" w:line="240" w:lineRule="auto"/>
        <w:rPr>
          <w:rStyle w:val="docsum-authors"/>
          <w:rFonts w:ascii="Arial" w:hAnsi="Arial" w:cs="Arial"/>
          <w:sz w:val="20"/>
          <w:szCs w:val="20"/>
        </w:rPr>
      </w:pPr>
    </w:p>
    <w:p w14:paraId="09D9A2B3"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Tarazi</w:t>
      </w:r>
      <w:proofErr w:type="spellEnd"/>
      <w:r w:rsidRPr="00982BE3">
        <w:rPr>
          <w:rStyle w:val="docsum-authors"/>
          <w:rFonts w:ascii="Arial" w:hAnsi="Arial" w:cs="Arial"/>
          <w:sz w:val="20"/>
          <w:szCs w:val="20"/>
        </w:rPr>
        <w:t xml:space="preserve"> RA,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Lampietro</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Apollonsky</w:t>
      </w:r>
      <w:proofErr w:type="spellEnd"/>
      <w:r w:rsidRPr="00982BE3">
        <w:rPr>
          <w:rStyle w:val="docsum-authors"/>
          <w:rFonts w:ascii="Arial" w:hAnsi="Arial" w:cs="Arial"/>
          <w:sz w:val="20"/>
          <w:szCs w:val="20"/>
        </w:rPr>
        <w:t xml:space="preserve"> N. </w:t>
      </w:r>
      <w:r w:rsidRPr="00982BE3">
        <w:rPr>
          <w:rFonts w:ascii="Arial" w:hAnsi="Arial" w:cs="Arial"/>
          <w:sz w:val="20"/>
          <w:szCs w:val="20"/>
          <w:shd w:val="clear" w:color="auto" w:fill="FFFFFF"/>
        </w:rPr>
        <w:t xml:space="preserve">Hydroxyurea Use Associated with Nonverbal and Executive Skills in Sickle Cell </w:t>
      </w:r>
      <w:proofErr w:type="spellStart"/>
      <w:r w:rsidRPr="00982BE3">
        <w:rPr>
          <w:rFonts w:ascii="Arial" w:hAnsi="Arial" w:cs="Arial"/>
          <w:sz w:val="20"/>
          <w:szCs w:val="20"/>
          <w:shd w:val="clear" w:color="auto" w:fill="FFFFFF"/>
        </w:rPr>
        <w:t>Anemia.</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Psychol. 2021 Jul 20;46(6):710-718.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10.1093/</w:t>
      </w:r>
      <w:proofErr w:type="spellStart"/>
      <w:r w:rsidRPr="00982BE3">
        <w:rPr>
          <w:rStyle w:val="docsum-journal-citation"/>
          <w:rFonts w:ascii="Arial" w:hAnsi="Arial" w:cs="Arial"/>
          <w:sz w:val="20"/>
          <w:szCs w:val="20"/>
        </w:rPr>
        <w:t>jpepsy</w:t>
      </w:r>
      <w:proofErr w:type="spellEnd"/>
      <w:r w:rsidRPr="00982BE3">
        <w:rPr>
          <w:rStyle w:val="docsum-journal-citation"/>
          <w:rFonts w:ascii="Arial" w:hAnsi="Arial" w:cs="Arial"/>
          <w:sz w:val="20"/>
          <w:szCs w:val="20"/>
        </w:rPr>
        <w:t>/jsab015</w:t>
      </w:r>
    </w:p>
    <w:p w14:paraId="7D436E70" w14:textId="77777777" w:rsidR="00AB44A9" w:rsidRPr="00982BE3" w:rsidRDefault="00AB44A9" w:rsidP="00AB44A9">
      <w:pPr>
        <w:spacing w:after="0" w:line="240" w:lineRule="auto"/>
        <w:rPr>
          <w:rStyle w:val="docsum-authors"/>
          <w:rFonts w:ascii="Arial" w:hAnsi="Arial" w:cs="Arial"/>
          <w:sz w:val="20"/>
          <w:szCs w:val="20"/>
        </w:rPr>
      </w:pPr>
    </w:p>
    <w:p w14:paraId="1EF0AE7C"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Vitanza NA, Johnson AJ, Wilson AL, Brown C, Yokoyama JK, </w:t>
      </w:r>
      <w:proofErr w:type="spellStart"/>
      <w:r w:rsidRPr="00982BE3">
        <w:rPr>
          <w:rStyle w:val="docsum-authors"/>
          <w:rFonts w:ascii="Arial" w:hAnsi="Arial" w:cs="Arial"/>
          <w:sz w:val="20"/>
          <w:szCs w:val="20"/>
        </w:rPr>
        <w:t>Künkele</w:t>
      </w:r>
      <w:proofErr w:type="spellEnd"/>
      <w:r w:rsidRPr="00982BE3">
        <w:rPr>
          <w:rStyle w:val="docsum-authors"/>
          <w:rFonts w:ascii="Arial" w:hAnsi="Arial" w:cs="Arial"/>
          <w:sz w:val="20"/>
          <w:szCs w:val="20"/>
        </w:rPr>
        <w:t xml:space="preserve"> A, Chang CA, Rawlings-Rhea S, Huang W, Seidel K, Albert CM, Pinto N,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Finn LS, Ojemann JG, Wright J, </w:t>
      </w:r>
      <w:proofErr w:type="spellStart"/>
      <w:r w:rsidRPr="00982BE3">
        <w:rPr>
          <w:rStyle w:val="docsum-authors"/>
          <w:rFonts w:ascii="Arial" w:hAnsi="Arial" w:cs="Arial"/>
          <w:sz w:val="20"/>
          <w:szCs w:val="20"/>
        </w:rPr>
        <w:t>Orentas</w:t>
      </w:r>
      <w:proofErr w:type="spellEnd"/>
      <w:r w:rsidRPr="00982BE3">
        <w:rPr>
          <w:rStyle w:val="docsum-authors"/>
          <w:rFonts w:ascii="Arial" w:hAnsi="Arial" w:cs="Arial"/>
          <w:sz w:val="20"/>
          <w:szCs w:val="20"/>
        </w:rPr>
        <w:t xml:space="preserve"> RJ, Baldwin M, Gardner RA, Jensen MC, Park </w:t>
      </w:r>
      <w:r w:rsidRPr="00982BE3">
        <w:rPr>
          <w:rFonts w:ascii="Arial" w:hAnsi="Arial" w:cs="Arial"/>
          <w:sz w:val="20"/>
          <w:szCs w:val="20"/>
          <w:shd w:val="clear" w:color="auto" w:fill="FFFFFF"/>
        </w:rPr>
        <w:t xml:space="preserve">Locoregional infusion of HER2-specific CAR T cells in children and young adults with recurrent or refractory CNS tumors: an interim analysis. </w:t>
      </w:r>
      <w:r w:rsidRPr="00982BE3">
        <w:rPr>
          <w:rStyle w:val="docsum-authors"/>
          <w:rFonts w:ascii="Arial" w:hAnsi="Arial" w:cs="Arial"/>
          <w:sz w:val="20"/>
          <w:szCs w:val="20"/>
        </w:rPr>
        <w:t xml:space="preserve"> J </w:t>
      </w:r>
      <w:proofErr w:type="spellStart"/>
      <w:proofErr w:type="gramStart"/>
      <w:r w:rsidRPr="00982BE3">
        <w:rPr>
          <w:rStyle w:val="docsum-authors"/>
          <w:rFonts w:ascii="Arial" w:hAnsi="Arial" w:cs="Arial"/>
          <w:sz w:val="20"/>
          <w:szCs w:val="20"/>
        </w:rPr>
        <w:t>R.</w:t>
      </w:r>
      <w:r w:rsidRPr="00982BE3">
        <w:rPr>
          <w:rStyle w:val="docsum-journal-citation"/>
          <w:rFonts w:ascii="Arial" w:hAnsi="Arial" w:cs="Arial"/>
          <w:sz w:val="20"/>
          <w:szCs w:val="20"/>
        </w:rPr>
        <w:t>Nat</w:t>
      </w:r>
      <w:proofErr w:type="spellEnd"/>
      <w:proofErr w:type="gramEnd"/>
      <w:r w:rsidRPr="00982BE3">
        <w:rPr>
          <w:rStyle w:val="docsum-journal-citation"/>
          <w:rFonts w:ascii="Arial" w:hAnsi="Arial" w:cs="Arial"/>
          <w:sz w:val="20"/>
          <w:szCs w:val="20"/>
        </w:rPr>
        <w:t xml:space="preserve"> Med. 2021 Jul 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10.1038/s41591-021-01404-8. Online ahead of print.</w:t>
      </w:r>
    </w:p>
    <w:p w14:paraId="12627ED3" w14:textId="77777777" w:rsidR="00AB44A9" w:rsidRPr="00982BE3" w:rsidRDefault="00AB44A9" w:rsidP="00AB44A9">
      <w:pPr>
        <w:spacing w:after="0" w:line="240" w:lineRule="auto"/>
        <w:rPr>
          <w:rStyle w:val="docsum-authors"/>
          <w:rFonts w:ascii="Arial" w:hAnsi="Arial" w:cs="Arial"/>
          <w:sz w:val="20"/>
          <w:szCs w:val="20"/>
        </w:rPr>
      </w:pPr>
    </w:p>
    <w:p w14:paraId="67A82BD5"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Barcia Aguilar C,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Chapman KE,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Huh L, </w:t>
      </w:r>
      <w:proofErr w:type="spellStart"/>
      <w:r w:rsidRPr="00982BE3">
        <w:rPr>
          <w:rStyle w:val="docsum-authors"/>
          <w:rFonts w:ascii="Arial" w:hAnsi="Arial" w:cs="Arial"/>
          <w:sz w:val="20"/>
          <w:szCs w:val="20"/>
        </w:rPr>
        <w:t>Kahoud</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Nayak A, </w:t>
      </w:r>
      <w:r w:rsidRPr="00982BE3">
        <w:rPr>
          <w:rStyle w:val="docsum-authors"/>
          <w:rFonts w:ascii="Arial" w:hAnsi="Arial" w:cs="Arial"/>
          <w:b/>
          <w:bCs/>
          <w:sz w:val="20"/>
          <w:szCs w:val="20"/>
        </w:rPr>
        <w:t>Novotny E Jr</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Reece 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Sands TT, Sheehan 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Zhang B,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r w:rsidRPr="00982BE3">
        <w:rPr>
          <w:rFonts w:ascii="Arial" w:hAnsi="Arial" w:cs="Arial"/>
          <w:sz w:val="20"/>
          <w:szCs w:val="20"/>
          <w:shd w:val="clear" w:color="auto" w:fill="FFFFFF"/>
        </w:rPr>
        <w:t xml:space="preserve">Factors associated with long-term outcomes in pediatric refractory status epilepticus. </w:t>
      </w:r>
      <w:r w:rsidRPr="00982BE3">
        <w:rPr>
          <w:rStyle w:val="docsum-authors"/>
          <w:rFonts w:ascii="Arial" w:hAnsi="Arial" w:cs="Arial"/>
          <w:sz w:val="20"/>
          <w:szCs w:val="20"/>
        </w:rPr>
        <w:t xml:space="preserve"> Pediatric Status Epilepticus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Jul 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10.1111/epi.16984. Online ahead of print.</w:t>
      </w:r>
    </w:p>
    <w:p w14:paraId="39A679A6" w14:textId="77777777" w:rsidR="00AB44A9" w:rsidRPr="00982BE3" w:rsidRDefault="00AB44A9" w:rsidP="00AB44A9">
      <w:pPr>
        <w:spacing w:after="0" w:line="240" w:lineRule="auto"/>
        <w:rPr>
          <w:rStyle w:val="docsum-authors"/>
          <w:rFonts w:ascii="Arial" w:hAnsi="Arial" w:cs="Arial"/>
          <w:sz w:val="20"/>
          <w:szCs w:val="20"/>
        </w:rPr>
      </w:pPr>
    </w:p>
    <w:p w14:paraId="4295A507"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Oesch</w:t>
      </w:r>
      <w:proofErr w:type="spellEnd"/>
      <w:r w:rsidRPr="00982BE3">
        <w:rPr>
          <w:rStyle w:val="docsum-authors"/>
          <w:rFonts w:ascii="Arial" w:hAnsi="Arial" w:cs="Arial"/>
          <w:sz w:val="20"/>
          <w:szCs w:val="20"/>
        </w:rPr>
        <w:t xml:space="preserve"> G, Perez FA,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Shaw DWW, </w:t>
      </w:r>
      <w:r w:rsidRPr="00982BE3">
        <w:rPr>
          <w:rStyle w:val="docsum-authors"/>
          <w:rFonts w:ascii="Arial" w:hAnsi="Arial" w:cs="Arial"/>
          <w:b/>
          <w:bCs/>
          <w:sz w:val="20"/>
          <w:szCs w:val="20"/>
        </w:rPr>
        <w:t xml:space="preserve">Amlie-Lefond C. </w:t>
      </w:r>
      <w:r w:rsidRPr="00982BE3">
        <w:rPr>
          <w:rFonts w:ascii="Arial" w:hAnsi="Arial" w:cs="Arial"/>
          <w:sz w:val="20"/>
          <w:szCs w:val="20"/>
          <w:shd w:val="clear" w:color="auto" w:fill="FFFFFF"/>
        </w:rPr>
        <w:t xml:space="preserve">Focal Cerebral Arteriopathy of Childhood: Clinical and Imaging Correlates. </w:t>
      </w:r>
      <w:r w:rsidRPr="00982BE3">
        <w:rPr>
          <w:rStyle w:val="docsum-journal-citation"/>
          <w:rFonts w:ascii="Arial" w:hAnsi="Arial" w:cs="Arial"/>
          <w:sz w:val="20"/>
          <w:szCs w:val="20"/>
        </w:rPr>
        <w:t xml:space="preserve">Stroke. 2021 Jul;52(7):2258-2265.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10.1161/STROKEAHA.120.031880.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May 27.</w:t>
      </w:r>
    </w:p>
    <w:p w14:paraId="01E8E194"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5E228AAF"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Davies OMT, Garzon MC, Frieden IJ, Cottrell CE, </w:t>
      </w:r>
      <w:proofErr w:type="spellStart"/>
      <w:r w:rsidRPr="00982BE3">
        <w:rPr>
          <w:rStyle w:val="docsum-authors"/>
          <w:rFonts w:ascii="Arial" w:hAnsi="Arial" w:cs="Arial"/>
          <w:sz w:val="20"/>
          <w:szCs w:val="20"/>
        </w:rPr>
        <w:t>Gripp</w:t>
      </w:r>
      <w:proofErr w:type="spellEnd"/>
      <w:r w:rsidRPr="00982BE3">
        <w:rPr>
          <w:rStyle w:val="docsum-authors"/>
          <w:rFonts w:ascii="Arial" w:hAnsi="Arial" w:cs="Arial"/>
          <w:sz w:val="20"/>
          <w:szCs w:val="20"/>
        </w:rPr>
        <w:t xml:space="preserve"> KW, </w:t>
      </w: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Shwayder</w:t>
      </w:r>
      <w:proofErr w:type="spellEnd"/>
      <w:r w:rsidRPr="00982BE3">
        <w:rPr>
          <w:rStyle w:val="docsum-authors"/>
          <w:rFonts w:ascii="Arial" w:hAnsi="Arial" w:cs="Arial"/>
          <w:sz w:val="20"/>
          <w:szCs w:val="20"/>
        </w:rPr>
        <w:t xml:space="preserve"> T, Mirzaa GM, </w:t>
      </w:r>
      <w:proofErr w:type="spellStart"/>
      <w:r w:rsidRPr="00982BE3">
        <w:rPr>
          <w:rStyle w:val="docsum-authors"/>
          <w:rFonts w:ascii="Arial" w:hAnsi="Arial" w:cs="Arial"/>
          <w:sz w:val="20"/>
          <w:szCs w:val="20"/>
        </w:rPr>
        <w:t>Drolet</w:t>
      </w:r>
      <w:proofErr w:type="spellEnd"/>
      <w:r w:rsidRPr="00982BE3">
        <w:rPr>
          <w:rStyle w:val="docsum-authors"/>
          <w:rFonts w:ascii="Arial" w:hAnsi="Arial" w:cs="Arial"/>
          <w:sz w:val="20"/>
          <w:szCs w:val="20"/>
        </w:rPr>
        <w:t xml:space="preserve"> </w:t>
      </w:r>
      <w:proofErr w:type="gramStart"/>
      <w:r w:rsidRPr="00982BE3">
        <w:rPr>
          <w:rStyle w:val="docsum-authors"/>
          <w:rFonts w:ascii="Arial" w:hAnsi="Arial" w:cs="Arial"/>
          <w:sz w:val="20"/>
          <w:szCs w:val="20"/>
        </w:rPr>
        <w:t>BA.</w:t>
      </w:r>
      <w:r w:rsidRPr="00982BE3">
        <w:rPr>
          <w:rStyle w:val="docsum-journal-citation"/>
          <w:rFonts w:ascii="Arial" w:hAnsi="Arial" w:cs="Arial"/>
          <w:sz w:val="20"/>
          <w:szCs w:val="20"/>
        </w:rPr>
        <w:t>J</w:t>
      </w:r>
      <w:proofErr w:type="gramEnd"/>
      <w:r w:rsidRPr="00982BE3">
        <w:rPr>
          <w:rStyle w:val="docsum-journal-citation"/>
          <w:rFonts w:ascii="Arial" w:hAnsi="Arial" w:cs="Arial"/>
          <w:sz w:val="20"/>
          <w:szCs w:val="20"/>
        </w:rPr>
        <w:t xml:space="preserve">  </w:t>
      </w:r>
      <w:r w:rsidRPr="00982BE3">
        <w:rPr>
          <w:rFonts w:ascii="Arial" w:hAnsi="Arial" w:cs="Arial"/>
          <w:sz w:val="20"/>
          <w:szCs w:val="20"/>
          <w:shd w:val="clear" w:color="auto" w:fill="FFFFFF"/>
        </w:rPr>
        <w:t xml:space="preserve">Cutaneous vascular anomalies associated with a mosaic variant of AKT3: Genetic analysis continues to refine the diagnosis, nomenclature, and classification of vascular anomalies. </w:t>
      </w:r>
      <w:r w:rsidRPr="00982BE3">
        <w:rPr>
          <w:rStyle w:val="docsum-journal-citation"/>
          <w:rFonts w:ascii="Arial" w:hAnsi="Arial" w:cs="Arial"/>
          <w:sz w:val="20"/>
          <w:szCs w:val="20"/>
        </w:rPr>
        <w:t xml:space="preserve">Am </w:t>
      </w:r>
      <w:proofErr w:type="spellStart"/>
      <w:r w:rsidRPr="00982BE3">
        <w:rPr>
          <w:rStyle w:val="docsum-journal-citation"/>
          <w:rFonts w:ascii="Arial" w:hAnsi="Arial" w:cs="Arial"/>
          <w:sz w:val="20"/>
          <w:szCs w:val="20"/>
        </w:rPr>
        <w:t>Acad</w:t>
      </w:r>
      <w:proofErr w:type="spellEnd"/>
      <w:r w:rsidRPr="00982BE3">
        <w:rPr>
          <w:rStyle w:val="docsum-journal-citation"/>
          <w:rFonts w:ascii="Arial" w:hAnsi="Arial" w:cs="Arial"/>
          <w:sz w:val="20"/>
          <w:szCs w:val="20"/>
        </w:rPr>
        <w:t xml:space="preserve"> Dermatol. 2021 Jul </w:t>
      </w:r>
      <w:proofErr w:type="gramStart"/>
      <w:r w:rsidRPr="00982BE3">
        <w:rPr>
          <w:rStyle w:val="docsum-journal-citation"/>
          <w:rFonts w:ascii="Arial" w:hAnsi="Arial" w:cs="Arial"/>
          <w:sz w:val="20"/>
          <w:szCs w:val="20"/>
        </w:rPr>
        <w:t>6:S</w:t>
      </w:r>
      <w:proofErr w:type="gramEnd"/>
      <w:r w:rsidRPr="00982BE3">
        <w:rPr>
          <w:rStyle w:val="docsum-journal-citation"/>
          <w:rFonts w:ascii="Arial" w:hAnsi="Arial" w:cs="Arial"/>
          <w:sz w:val="20"/>
          <w:szCs w:val="20"/>
        </w:rPr>
        <w:t xml:space="preserve">0190-9622(21)02067-3.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10.1016/j.jaad.2021.06.877. Online ahead of print.</w:t>
      </w:r>
    </w:p>
    <w:p w14:paraId="6E2F43F3"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264EB318"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Schober ME, Robertson CL,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Roa</w:t>
      </w:r>
      <w:proofErr w:type="spellEnd"/>
      <w:r w:rsidRPr="00982BE3">
        <w:rPr>
          <w:rStyle w:val="docsum-authors"/>
          <w:rFonts w:ascii="Arial" w:hAnsi="Arial" w:cs="Arial"/>
          <w:sz w:val="20"/>
          <w:szCs w:val="20"/>
        </w:rPr>
        <w:t xml:space="preserve"> JD, Fink EL </w:t>
      </w:r>
      <w:r w:rsidRPr="00982BE3">
        <w:rPr>
          <w:rFonts w:ascii="Arial" w:hAnsi="Arial" w:cs="Arial"/>
          <w:sz w:val="20"/>
          <w:szCs w:val="20"/>
          <w:shd w:val="clear" w:color="auto" w:fill="FFFFFF"/>
        </w:rPr>
        <w:t xml:space="preserve">COVID-19 and the Pediatric Nervous System: Global Collaboration to Meet a Global Need. </w:t>
      </w:r>
      <w:proofErr w:type="gramStart"/>
      <w:r w:rsidRPr="00982BE3">
        <w:rPr>
          <w:rStyle w:val="docsum-authors"/>
          <w:rFonts w:ascii="Arial" w:hAnsi="Arial" w:cs="Arial"/>
          <w:sz w:val="20"/>
          <w:szCs w:val="20"/>
        </w:rPr>
        <w:t>.</w:t>
      </w:r>
      <w:proofErr w:type="spellStart"/>
      <w:r w:rsidRPr="00982BE3">
        <w:rPr>
          <w:rStyle w:val="docsum-journal-citation"/>
          <w:rFonts w:ascii="Arial" w:hAnsi="Arial" w:cs="Arial"/>
          <w:sz w:val="20"/>
          <w:szCs w:val="20"/>
        </w:rPr>
        <w:t>Neurocrit</w:t>
      </w:r>
      <w:proofErr w:type="spellEnd"/>
      <w:proofErr w:type="gramEnd"/>
      <w:r w:rsidRPr="00982BE3">
        <w:rPr>
          <w:rStyle w:val="docsum-journal-citation"/>
          <w:rFonts w:ascii="Arial" w:hAnsi="Arial" w:cs="Arial"/>
          <w:sz w:val="20"/>
          <w:szCs w:val="20"/>
        </w:rPr>
        <w:t xml:space="preserve"> Care. 2021 Jun 28:1-8.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10.1007/s12028-021-01269-2. Online ahead of print.</w:t>
      </w:r>
    </w:p>
    <w:p w14:paraId="34397643" w14:textId="77777777" w:rsidR="00AB44A9" w:rsidRPr="00982BE3" w:rsidRDefault="00AB44A9" w:rsidP="00AB44A9">
      <w:pPr>
        <w:spacing w:after="0" w:line="240" w:lineRule="auto"/>
        <w:rPr>
          <w:rStyle w:val="docsum-authors"/>
          <w:rFonts w:ascii="Arial" w:hAnsi="Arial" w:cs="Arial"/>
          <w:sz w:val="20"/>
          <w:szCs w:val="20"/>
        </w:rPr>
      </w:pPr>
    </w:p>
    <w:p w14:paraId="1B7ABA50"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O'Brien NF, Reuter-Rice K,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Kaplan SL,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w:t>
      </w:r>
      <w:proofErr w:type="spellStart"/>
      <w:r w:rsidRPr="00982BE3">
        <w:rPr>
          <w:rStyle w:val="docsum-authors"/>
          <w:rFonts w:ascii="Arial" w:hAnsi="Arial" w:cs="Arial"/>
          <w:sz w:val="20"/>
          <w:szCs w:val="20"/>
        </w:rPr>
        <w:t>Erklauer</w:t>
      </w:r>
      <w:proofErr w:type="spellEnd"/>
      <w:r w:rsidRPr="00982BE3">
        <w:rPr>
          <w:rStyle w:val="docsum-authors"/>
          <w:rFonts w:ascii="Arial" w:hAnsi="Arial" w:cs="Arial"/>
          <w:sz w:val="20"/>
          <w:szCs w:val="20"/>
        </w:rPr>
        <w:t xml:space="preserve"> JC, Ghosh S, </w:t>
      </w:r>
      <w:proofErr w:type="spellStart"/>
      <w:r w:rsidRPr="00982BE3">
        <w:rPr>
          <w:rStyle w:val="docsum-authors"/>
          <w:rFonts w:ascii="Arial" w:hAnsi="Arial" w:cs="Arial"/>
          <w:sz w:val="20"/>
          <w:szCs w:val="20"/>
        </w:rPr>
        <w:t>Kirschen</w:t>
      </w:r>
      <w:proofErr w:type="spellEnd"/>
      <w:r w:rsidRPr="00982BE3">
        <w:rPr>
          <w:rStyle w:val="docsum-authors"/>
          <w:rFonts w:ascii="Arial" w:hAnsi="Arial" w:cs="Arial"/>
          <w:sz w:val="20"/>
          <w:szCs w:val="20"/>
        </w:rPr>
        <w:t xml:space="preserve"> M, Kozak B, </w:t>
      </w:r>
      <w:proofErr w:type="spellStart"/>
      <w:r w:rsidRPr="00982BE3">
        <w:rPr>
          <w:rStyle w:val="docsum-authors"/>
          <w:rFonts w:ascii="Arial" w:hAnsi="Arial" w:cs="Arial"/>
          <w:sz w:val="20"/>
          <w:szCs w:val="20"/>
        </w:rPr>
        <w:t>Lidsky</w:t>
      </w:r>
      <w:proofErr w:type="spellEnd"/>
      <w:r w:rsidRPr="00982BE3">
        <w:rPr>
          <w:rStyle w:val="docsum-authors"/>
          <w:rFonts w:ascii="Arial" w:hAnsi="Arial" w:cs="Arial"/>
          <w:sz w:val="20"/>
          <w:szCs w:val="20"/>
        </w:rPr>
        <w:t xml:space="preserve"> K, Lovett ME, </w:t>
      </w:r>
      <w:proofErr w:type="spellStart"/>
      <w:r w:rsidRPr="00982BE3">
        <w:rPr>
          <w:rStyle w:val="docsum-authors"/>
          <w:rFonts w:ascii="Arial" w:hAnsi="Arial" w:cs="Arial"/>
          <w:sz w:val="20"/>
          <w:szCs w:val="20"/>
        </w:rPr>
        <w:t>Mehollin</w:t>
      </w:r>
      <w:proofErr w:type="spellEnd"/>
      <w:r w:rsidRPr="00982BE3">
        <w:rPr>
          <w:rStyle w:val="docsum-authors"/>
          <w:rFonts w:ascii="Arial" w:hAnsi="Arial" w:cs="Arial"/>
          <w:sz w:val="20"/>
          <w:szCs w:val="20"/>
        </w:rPr>
        <w:t xml:space="preserve">-Ray AR, Miles DK, Press CA, Simon DW, Tasker RC, </w:t>
      </w:r>
      <w:proofErr w:type="spellStart"/>
      <w:r w:rsidRPr="00982BE3">
        <w:rPr>
          <w:rStyle w:val="docsum-authors"/>
          <w:rFonts w:ascii="Arial" w:hAnsi="Arial" w:cs="Arial"/>
          <w:sz w:val="20"/>
          <w:szCs w:val="20"/>
        </w:rPr>
        <w:t>LaRovere</w:t>
      </w:r>
      <w:proofErr w:type="spellEnd"/>
      <w:r w:rsidRPr="00982BE3">
        <w:rPr>
          <w:rStyle w:val="docsum-authors"/>
          <w:rFonts w:ascii="Arial" w:hAnsi="Arial" w:cs="Arial"/>
          <w:sz w:val="20"/>
          <w:szCs w:val="20"/>
        </w:rPr>
        <w:t xml:space="preserve"> KL</w:t>
      </w:r>
      <w:r w:rsidRPr="00982BE3">
        <w:rPr>
          <w:rFonts w:ascii="Arial" w:hAnsi="Arial" w:cs="Arial"/>
          <w:sz w:val="20"/>
          <w:szCs w:val="20"/>
          <w:shd w:val="clear" w:color="auto" w:fill="FFFFFF"/>
        </w:rPr>
        <w:t xml:space="preserve"> Practice Recommendations for Transcranial Doppler Ultrasonography in Critically Ill Children in the Pediatric Intensive Care Unit: A Multidisciplinary Expert Consensus Statement.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Intensive Care. 2021 Jun;10(2):133-142.</w:t>
      </w:r>
    </w:p>
    <w:p w14:paraId="4E4A5DF6" w14:textId="77777777" w:rsidR="00AB44A9" w:rsidRPr="00982BE3" w:rsidRDefault="00AB44A9" w:rsidP="00AB44A9">
      <w:pPr>
        <w:spacing w:after="0" w:line="240" w:lineRule="auto"/>
        <w:rPr>
          <w:rStyle w:val="docsum-authors"/>
          <w:rFonts w:ascii="Arial" w:hAnsi="Arial" w:cs="Arial"/>
          <w:sz w:val="20"/>
          <w:szCs w:val="20"/>
        </w:rPr>
      </w:pPr>
    </w:p>
    <w:p w14:paraId="16038A7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Vasquez A, Farias-Moeller R, Sánchez-Fernández I,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Lai YC, McDonough TL, Mikati MA, </w:t>
      </w:r>
      <w:r w:rsidRPr="00982BE3">
        <w:rPr>
          <w:rStyle w:val="docsum-authors"/>
          <w:rFonts w:ascii="Arial" w:hAnsi="Arial" w:cs="Arial"/>
          <w:b/>
          <w:bCs/>
          <w:sz w:val="20"/>
          <w:szCs w:val="20"/>
        </w:rPr>
        <w:t>Morgan LA, 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Sands TT,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Super-Refractory Status Epilepticus in Children: A Retrospective Cohort Study.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2021 Jun 14. </w:t>
      </w:r>
    </w:p>
    <w:p w14:paraId="20E41136"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68750281"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Erickson SL, </w:t>
      </w:r>
      <w:proofErr w:type="spellStart"/>
      <w:r w:rsidRPr="00982BE3">
        <w:rPr>
          <w:rFonts w:ascii="Arial" w:hAnsi="Arial" w:cs="Arial"/>
          <w:color w:val="212121"/>
          <w:sz w:val="20"/>
          <w:szCs w:val="20"/>
          <w:shd w:val="clear" w:color="auto" w:fill="FFFFFF"/>
        </w:rPr>
        <w:t>Killien</w:t>
      </w:r>
      <w:proofErr w:type="spellEnd"/>
      <w:r w:rsidRPr="00982BE3">
        <w:rPr>
          <w:rFonts w:ascii="Arial" w:hAnsi="Arial" w:cs="Arial"/>
          <w:color w:val="212121"/>
          <w:sz w:val="20"/>
          <w:szCs w:val="20"/>
          <w:shd w:val="clear" w:color="auto" w:fill="FFFFFF"/>
        </w:rPr>
        <w:t xml:space="preserve"> EY, </w:t>
      </w:r>
      <w:r w:rsidRPr="00982BE3">
        <w:rPr>
          <w:rFonts w:ascii="Arial" w:hAnsi="Arial" w:cs="Arial"/>
          <w:b/>
          <w:bCs/>
          <w:color w:val="212121"/>
          <w:sz w:val="20"/>
          <w:szCs w:val="20"/>
          <w:shd w:val="clear" w:color="auto" w:fill="FFFFFF"/>
        </w:rPr>
        <w:t>Wainwright M</w:t>
      </w:r>
      <w:r w:rsidRPr="00982BE3">
        <w:rPr>
          <w:rFonts w:ascii="Arial" w:hAnsi="Arial" w:cs="Arial"/>
          <w:color w:val="212121"/>
          <w:sz w:val="20"/>
          <w:szCs w:val="20"/>
          <w:shd w:val="clear" w:color="auto" w:fill="FFFFFF"/>
        </w:rPr>
        <w:t xml:space="preserve">, Mills B, Vavilala MS. Mean Arterial Pressure and Discharge Outcomes in Severe Pediatric Traumatic Brain Injury.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Jun;34(3):1017-1025.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10.1007/s12028-020-01121-z.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2020 Oct 27. PMID: 33108627; PMCID: PMC8076334.</w:t>
      </w:r>
    </w:p>
    <w:p w14:paraId="6BEE1069" w14:textId="77777777" w:rsidR="00AB44A9" w:rsidRPr="00982BE3" w:rsidRDefault="00AB44A9" w:rsidP="00AB44A9">
      <w:pPr>
        <w:shd w:val="clear" w:color="auto" w:fill="FFFFFF"/>
        <w:spacing w:after="0" w:line="240" w:lineRule="auto"/>
        <w:rPr>
          <w:rStyle w:val="docsum-authors"/>
          <w:rFonts w:ascii="Arial" w:hAnsi="Arial" w:cs="Arial"/>
          <w:sz w:val="20"/>
          <w:szCs w:val="20"/>
        </w:rPr>
      </w:pPr>
      <w:proofErr w:type="spellStart"/>
      <w:r w:rsidRPr="00982BE3">
        <w:rPr>
          <w:rStyle w:val="docsum-authors"/>
          <w:rFonts w:ascii="Arial" w:hAnsi="Arial" w:cs="Arial"/>
          <w:sz w:val="20"/>
          <w:szCs w:val="20"/>
        </w:rPr>
        <w:lastRenderedPageBreak/>
        <w:t>Paczesny</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Pasquini</w:t>
      </w:r>
      <w:proofErr w:type="spellEnd"/>
      <w:r w:rsidRPr="00982BE3">
        <w:rPr>
          <w:rStyle w:val="docsum-authors"/>
          <w:rFonts w:ascii="Arial" w:hAnsi="Arial" w:cs="Arial"/>
          <w:sz w:val="20"/>
          <w:szCs w:val="20"/>
        </w:rPr>
        <w:t xml:space="preserve"> MC, </w:t>
      </w:r>
      <w:proofErr w:type="spellStart"/>
      <w:r w:rsidRPr="00982BE3">
        <w:rPr>
          <w:rStyle w:val="docsum-authors"/>
          <w:rFonts w:ascii="Arial" w:hAnsi="Arial" w:cs="Arial"/>
          <w:sz w:val="20"/>
          <w:szCs w:val="20"/>
        </w:rPr>
        <w:t>Pavletic</w:t>
      </w:r>
      <w:proofErr w:type="spellEnd"/>
      <w:r w:rsidRPr="00982BE3">
        <w:rPr>
          <w:rStyle w:val="docsum-authors"/>
          <w:rFonts w:ascii="Arial" w:hAnsi="Arial" w:cs="Arial"/>
          <w:sz w:val="20"/>
          <w:szCs w:val="20"/>
        </w:rPr>
        <w:t xml:space="preserve"> SZ, Agarwal A, Spellman S, Kean L, </w:t>
      </w:r>
      <w:proofErr w:type="spellStart"/>
      <w:r w:rsidRPr="00982BE3">
        <w:rPr>
          <w:rStyle w:val="docsum-authors"/>
          <w:rFonts w:ascii="Arial" w:hAnsi="Arial" w:cs="Arial"/>
          <w:sz w:val="20"/>
          <w:szCs w:val="20"/>
        </w:rPr>
        <w:t>Bernatchez</w:t>
      </w:r>
      <w:proofErr w:type="spellEnd"/>
      <w:r w:rsidRPr="00982BE3">
        <w:rPr>
          <w:rStyle w:val="docsum-authors"/>
          <w:rFonts w:ascii="Arial" w:hAnsi="Arial" w:cs="Arial"/>
          <w:sz w:val="20"/>
          <w:szCs w:val="20"/>
        </w:rPr>
        <w:t xml:space="preserve"> C,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Staedtke</w:t>
      </w:r>
      <w:proofErr w:type="spellEnd"/>
      <w:r w:rsidRPr="00982BE3">
        <w:rPr>
          <w:rStyle w:val="docsum-authors"/>
          <w:rFonts w:ascii="Arial" w:hAnsi="Arial" w:cs="Arial"/>
          <w:sz w:val="20"/>
          <w:szCs w:val="20"/>
        </w:rPr>
        <w:t xml:space="preserve"> V, Perales MA </w:t>
      </w:r>
      <w:r w:rsidRPr="00982BE3">
        <w:rPr>
          <w:rFonts w:ascii="Arial" w:hAnsi="Arial" w:cs="Arial"/>
          <w:sz w:val="20"/>
          <w:szCs w:val="20"/>
          <w:shd w:val="clear" w:color="auto" w:fill="FFFFFF"/>
        </w:rPr>
        <w:t xml:space="preserve">Blueprint for the discovery of biomarkers of toxicity and efficacy for CAR T cells and T-cell engagers. </w:t>
      </w:r>
      <w:proofErr w:type="gramStart"/>
      <w:r w:rsidRPr="00982BE3">
        <w:rPr>
          <w:rStyle w:val="docsum-authors"/>
          <w:rFonts w:ascii="Arial" w:hAnsi="Arial" w:cs="Arial"/>
          <w:sz w:val="20"/>
          <w:szCs w:val="20"/>
        </w:rPr>
        <w:t>.</w:t>
      </w:r>
      <w:r w:rsidRPr="00982BE3">
        <w:rPr>
          <w:rStyle w:val="docsum-journal-citation"/>
          <w:rFonts w:ascii="Arial" w:hAnsi="Arial" w:cs="Arial"/>
          <w:sz w:val="20"/>
          <w:szCs w:val="20"/>
        </w:rPr>
        <w:t>Blood</w:t>
      </w:r>
      <w:proofErr w:type="gramEnd"/>
      <w:r w:rsidRPr="00982BE3">
        <w:rPr>
          <w:rStyle w:val="docsum-journal-citation"/>
          <w:rFonts w:ascii="Arial" w:hAnsi="Arial" w:cs="Arial"/>
          <w:sz w:val="20"/>
          <w:szCs w:val="20"/>
        </w:rPr>
        <w:t xml:space="preserve"> Adv. 2021 Jun 8;5(11):2519-2522</w:t>
      </w:r>
    </w:p>
    <w:p w14:paraId="26F88E86"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28806041"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Shalabi</w:t>
      </w:r>
      <w:proofErr w:type="spellEnd"/>
      <w:r w:rsidRPr="00982BE3">
        <w:rPr>
          <w:rStyle w:val="docsum-authors"/>
          <w:rFonts w:ascii="Arial" w:hAnsi="Arial" w:cs="Arial"/>
          <w:sz w:val="20"/>
          <w:szCs w:val="20"/>
        </w:rPr>
        <w:t xml:space="preserve"> H,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Taraseviciute</w:t>
      </w:r>
      <w:proofErr w:type="spellEnd"/>
      <w:r w:rsidRPr="00982BE3">
        <w:rPr>
          <w:rStyle w:val="docsum-authors"/>
          <w:rFonts w:ascii="Arial" w:hAnsi="Arial" w:cs="Arial"/>
          <w:sz w:val="20"/>
          <w:szCs w:val="20"/>
        </w:rPr>
        <w:t xml:space="preserve"> A, Wolters PL, Leahy AB, Sandi C, </w:t>
      </w:r>
      <w:proofErr w:type="spellStart"/>
      <w:r w:rsidRPr="00982BE3">
        <w:rPr>
          <w:rStyle w:val="docsum-authors"/>
          <w:rFonts w:ascii="Arial" w:hAnsi="Arial" w:cs="Arial"/>
          <w:sz w:val="20"/>
          <w:szCs w:val="20"/>
        </w:rPr>
        <w:t>Laetsch</w:t>
      </w:r>
      <w:proofErr w:type="spellEnd"/>
      <w:r w:rsidRPr="00982BE3">
        <w:rPr>
          <w:rStyle w:val="docsum-authors"/>
          <w:rFonts w:ascii="Arial" w:hAnsi="Arial" w:cs="Arial"/>
          <w:sz w:val="20"/>
          <w:szCs w:val="20"/>
        </w:rPr>
        <w:t xml:space="preserve"> TW, Wiener L, Gardner RA, </w:t>
      </w:r>
      <w:proofErr w:type="spellStart"/>
      <w:r w:rsidRPr="00982BE3">
        <w:rPr>
          <w:rStyle w:val="docsum-authors"/>
          <w:rFonts w:ascii="Arial" w:hAnsi="Arial" w:cs="Arial"/>
          <w:sz w:val="20"/>
          <w:szCs w:val="20"/>
        </w:rPr>
        <w:t>Nussenblatt</w:t>
      </w:r>
      <w:proofErr w:type="spellEnd"/>
      <w:r w:rsidRPr="00982BE3">
        <w:rPr>
          <w:rStyle w:val="docsum-authors"/>
          <w:rFonts w:ascii="Arial" w:hAnsi="Arial" w:cs="Arial"/>
          <w:sz w:val="20"/>
          <w:szCs w:val="20"/>
        </w:rPr>
        <w:t xml:space="preserve"> V, Hill JA, Curran KJ, Olson TS, Annesley C, Wang HW, Khan J, </w:t>
      </w:r>
      <w:proofErr w:type="spellStart"/>
      <w:r w:rsidRPr="00982BE3">
        <w:rPr>
          <w:rStyle w:val="docsum-authors"/>
          <w:rFonts w:ascii="Arial" w:hAnsi="Arial" w:cs="Arial"/>
          <w:sz w:val="20"/>
          <w:szCs w:val="20"/>
        </w:rPr>
        <w:t>Pasquini</w:t>
      </w:r>
      <w:proofErr w:type="spellEnd"/>
      <w:r w:rsidRPr="00982BE3">
        <w:rPr>
          <w:rStyle w:val="docsum-authors"/>
          <w:rFonts w:ascii="Arial" w:hAnsi="Arial" w:cs="Arial"/>
          <w:sz w:val="20"/>
          <w:szCs w:val="20"/>
        </w:rPr>
        <w:t xml:space="preserve"> MC, Duncan CN, </w:t>
      </w:r>
      <w:proofErr w:type="spellStart"/>
      <w:r w:rsidRPr="00982BE3">
        <w:rPr>
          <w:rStyle w:val="docsum-authors"/>
          <w:rFonts w:ascii="Arial" w:hAnsi="Arial" w:cs="Arial"/>
          <w:sz w:val="20"/>
          <w:szCs w:val="20"/>
        </w:rPr>
        <w:t>Grupp</w:t>
      </w:r>
      <w:proofErr w:type="spellEnd"/>
      <w:r w:rsidRPr="00982BE3">
        <w:rPr>
          <w:rStyle w:val="docsum-authors"/>
          <w:rFonts w:ascii="Arial" w:hAnsi="Arial" w:cs="Arial"/>
          <w:sz w:val="20"/>
          <w:szCs w:val="20"/>
        </w:rPr>
        <w:t xml:space="preserve"> SA, Pulsipher MA, Shah NN. </w:t>
      </w:r>
      <w:r w:rsidRPr="00982BE3">
        <w:rPr>
          <w:rFonts w:ascii="Arial" w:hAnsi="Arial" w:cs="Arial"/>
          <w:sz w:val="20"/>
          <w:szCs w:val="20"/>
          <w:shd w:val="clear" w:color="auto" w:fill="FFFFFF"/>
        </w:rPr>
        <w:t xml:space="preserve">Beyond the storm - subacute toxicities and late effects in children receiving CAR T </w:t>
      </w:r>
      <w:proofErr w:type="spellStart"/>
      <w:proofErr w:type="gramStart"/>
      <w:r w:rsidRPr="00982BE3">
        <w:rPr>
          <w:rFonts w:ascii="Arial" w:hAnsi="Arial" w:cs="Arial"/>
          <w:sz w:val="20"/>
          <w:szCs w:val="20"/>
          <w:shd w:val="clear" w:color="auto" w:fill="FFFFFF"/>
        </w:rPr>
        <w:t>cells.</w:t>
      </w:r>
      <w:r w:rsidRPr="00982BE3">
        <w:rPr>
          <w:rStyle w:val="docsum-journal-citation"/>
          <w:rFonts w:ascii="Arial" w:hAnsi="Arial" w:cs="Arial"/>
          <w:sz w:val="20"/>
          <w:szCs w:val="20"/>
        </w:rPr>
        <w:t>Nat</w:t>
      </w:r>
      <w:proofErr w:type="spellEnd"/>
      <w:proofErr w:type="gramEnd"/>
      <w:r w:rsidRPr="00982BE3">
        <w:rPr>
          <w:rStyle w:val="docsum-journal-citation"/>
          <w:rFonts w:ascii="Arial" w:hAnsi="Arial" w:cs="Arial"/>
          <w:sz w:val="20"/>
          <w:szCs w:val="20"/>
        </w:rPr>
        <w:t xml:space="preserve"> Rev Clin Oncol. 2021 Jun;18(6):363-378. </w:t>
      </w:r>
    </w:p>
    <w:p w14:paraId="5FF97295"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7FAD9737"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Ferrazzano</w:t>
      </w:r>
      <w:proofErr w:type="spellEnd"/>
      <w:r w:rsidRPr="00982BE3">
        <w:rPr>
          <w:rStyle w:val="docsum-authors"/>
          <w:rFonts w:ascii="Arial" w:hAnsi="Arial" w:cs="Arial"/>
          <w:sz w:val="20"/>
          <w:szCs w:val="20"/>
        </w:rPr>
        <w:t xml:space="preserve"> P, </w:t>
      </w:r>
      <w:proofErr w:type="spellStart"/>
      <w:r w:rsidRPr="00982BE3">
        <w:rPr>
          <w:rStyle w:val="docsum-authors"/>
          <w:rFonts w:ascii="Arial" w:hAnsi="Arial" w:cs="Arial"/>
          <w:sz w:val="20"/>
          <w:szCs w:val="20"/>
        </w:rPr>
        <w:t>Yeske</w:t>
      </w:r>
      <w:proofErr w:type="spellEnd"/>
      <w:r w:rsidRPr="00982BE3">
        <w:rPr>
          <w:rStyle w:val="docsum-authors"/>
          <w:rFonts w:ascii="Arial" w:hAnsi="Arial" w:cs="Arial"/>
          <w:sz w:val="20"/>
          <w:szCs w:val="20"/>
        </w:rPr>
        <w:t xml:space="preserve"> B, Mumford J, Kirk G, Bigler ED, </w:t>
      </w:r>
      <w:r w:rsidRPr="00982BE3">
        <w:rPr>
          <w:rStyle w:val="docsum-authors"/>
          <w:rFonts w:ascii="Arial" w:hAnsi="Arial" w:cs="Arial"/>
          <w:b/>
          <w:bCs/>
          <w:sz w:val="20"/>
          <w:szCs w:val="20"/>
        </w:rPr>
        <w:t>Bowen K</w:t>
      </w:r>
      <w:r w:rsidRPr="00982BE3">
        <w:rPr>
          <w:rStyle w:val="docsum-authors"/>
          <w:rFonts w:ascii="Arial" w:hAnsi="Arial" w:cs="Arial"/>
          <w:sz w:val="20"/>
          <w:szCs w:val="20"/>
        </w:rPr>
        <w:t xml:space="preserve">, O'Brien N, Rosario B, Beers SR, </w:t>
      </w:r>
      <w:proofErr w:type="spellStart"/>
      <w:r w:rsidRPr="00982BE3">
        <w:rPr>
          <w:rStyle w:val="docsum-authors"/>
          <w:rFonts w:ascii="Arial" w:hAnsi="Arial" w:cs="Arial"/>
          <w:sz w:val="20"/>
          <w:szCs w:val="20"/>
        </w:rPr>
        <w:t>Rathouz</w:t>
      </w:r>
      <w:proofErr w:type="spellEnd"/>
      <w:r w:rsidRPr="00982BE3">
        <w:rPr>
          <w:rStyle w:val="docsum-authors"/>
          <w:rFonts w:ascii="Arial" w:hAnsi="Arial" w:cs="Arial"/>
          <w:sz w:val="20"/>
          <w:szCs w:val="20"/>
        </w:rPr>
        <w:t xml:space="preserve"> P, Bell MJ, Alexander AL. </w:t>
      </w:r>
      <w:r w:rsidRPr="00982BE3">
        <w:rPr>
          <w:rFonts w:ascii="Arial" w:hAnsi="Arial" w:cs="Arial"/>
          <w:sz w:val="20"/>
          <w:szCs w:val="20"/>
          <w:shd w:val="clear" w:color="auto" w:fill="FFFFFF"/>
        </w:rPr>
        <w:t xml:space="preserve">Brain Magnetic Resonance Imaging Volumetric Measures of Functional Outcome after Severe Traumatic Brain Injury in Adolescents. </w:t>
      </w:r>
      <w:r w:rsidRPr="00982BE3">
        <w:rPr>
          <w:rStyle w:val="docsum-journal-citation"/>
          <w:rFonts w:ascii="Arial" w:hAnsi="Arial" w:cs="Arial"/>
          <w:sz w:val="20"/>
          <w:szCs w:val="20"/>
        </w:rPr>
        <w:t xml:space="preserve">J Neurotrauma. 2021 Jun 1;38(13):1799-1808.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10.1089/neu.2019.6918.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Feb 24</w:t>
      </w:r>
    </w:p>
    <w:p w14:paraId="418F180F" w14:textId="77777777" w:rsidR="00AB44A9" w:rsidRPr="00982BE3" w:rsidRDefault="00AB44A9" w:rsidP="00AB44A9">
      <w:pPr>
        <w:spacing w:after="0" w:line="240" w:lineRule="auto"/>
        <w:rPr>
          <w:rStyle w:val="docsum-authors"/>
          <w:rFonts w:ascii="Arial" w:hAnsi="Arial" w:cs="Arial"/>
          <w:sz w:val="20"/>
          <w:szCs w:val="20"/>
        </w:rPr>
      </w:pPr>
    </w:p>
    <w:p w14:paraId="299AD3B0"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Acsadi</w:t>
      </w:r>
      <w:proofErr w:type="spellEnd"/>
      <w:r w:rsidRPr="00982BE3">
        <w:rPr>
          <w:rStyle w:val="docsum-authors"/>
          <w:rFonts w:ascii="Arial" w:hAnsi="Arial" w:cs="Arial"/>
          <w:sz w:val="20"/>
          <w:szCs w:val="20"/>
        </w:rPr>
        <w:t xml:space="preserve"> G, Crawford TO, Müller-</w:t>
      </w:r>
      <w:proofErr w:type="spellStart"/>
      <w:r w:rsidRPr="00982BE3">
        <w:rPr>
          <w:rStyle w:val="docsum-authors"/>
          <w:rFonts w:ascii="Arial" w:hAnsi="Arial" w:cs="Arial"/>
          <w:sz w:val="20"/>
          <w:szCs w:val="20"/>
        </w:rPr>
        <w:t>Felber</w:t>
      </w:r>
      <w:proofErr w:type="spellEnd"/>
      <w:r w:rsidRPr="00982BE3">
        <w:rPr>
          <w:rStyle w:val="docsum-authors"/>
          <w:rFonts w:ascii="Arial" w:hAnsi="Arial" w:cs="Arial"/>
          <w:sz w:val="20"/>
          <w:szCs w:val="20"/>
        </w:rPr>
        <w:t xml:space="preserve"> W, Shieh PB, Richardson R, </w:t>
      </w:r>
      <w:r w:rsidRPr="00982BE3">
        <w:rPr>
          <w:rStyle w:val="docsum-authors"/>
          <w:rFonts w:ascii="Arial" w:hAnsi="Arial" w:cs="Arial"/>
          <w:b/>
          <w:bCs/>
          <w:sz w:val="20"/>
          <w:szCs w:val="20"/>
        </w:rPr>
        <w:t>Natarajan N</w:t>
      </w:r>
      <w:r w:rsidRPr="00982BE3">
        <w:rPr>
          <w:rStyle w:val="docsum-authors"/>
          <w:rFonts w:ascii="Arial" w:hAnsi="Arial" w:cs="Arial"/>
          <w:sz w:val="20"/>
          <w:szCs w:val="20"/>
        </w:rPr>
        <w:t>, Castro D, Ramirez-</w:t>
      </w:r>
      <w:proofErr w:type="spellStart"/>
      <w:r w:rsidRPr="00982BE3">
        <w:rPr>
          <w:rStyle w:val="docsum-authors"/>
          <w:rFonts w:ascii="Arial" w:hAnsi="Arial" w:cs="Arial"/>
          <w:sz w:val="20"/>
          <w:szCs w:val="20"/>
        </w:rPr>
        <w:t>Schrempp</w:t>
      </w:r>
      <w:proofErr w:type="spellEnd"/>
      <w:r w:rsidRPr="00982BE3">
        <w:rPr>
          <w:rStyle w:val="docsum-authors"/>
          <w:rFonts w:ascii="Arial" w:hAnsi="Arial" w:cs="Arial"/>
          <w:sz w:val="20"/>
          <w:szCs w:val="20"/>
        </w:rPr>
        <w:t xml:space="preserve"> D, Gambino G, Sun P, Farwell W. </w:t>
      </w:r>
      <w:proofErr w:type="gramStart"/>
      <w:r w:rsidRPr="00982BE3">
        <w:rPr>
          <w:rFonts w:ascii="Arial" w:hAnsi="Arial" w:cs="Arial"/>
          <w:sz w:val="20"/>
          <w:szCs w:val="20"/>
          <w:shd w:val="clear" w:color="auto" w:fill="FFFFFF"/>
        </w:rPr>
        <w:t>Safety</w:t>
      </w:r>
      <w:proofErr w:type="gramEnd"/>
      <w:r w:rsidRPr="00982BE3">
        <w:rPr>
          <w:rFonts w:ascii="Arial" w:hAnsi="Arial" w:cs="Arial"/>
          <w:sz w:val="20"/>
          <w:szCs w:val="20"/>
          <w:shd w:val="clear" w:color="auto" w:fill="FFFFFF"/>
        </w:rPr>
        <w:t xml:space="preserve"> and efficacy of </w:t>
      </w:r>
      <w:proofErr w:type="spellStart"/>
      <w:r w:rsidRPr="00982BE3">
        <w:rPr>
          <w:rFonts w:ascii="Arial" w:hAnsi="Arial" w:cs="Arial"/>
          <w:sz w:val="20"/>
          <w:szCs w:val="20"/>
          <w:shd w:val="clear" w:color="auto" w:fill="FFFFFF"/>
        </w:rPr>
        <w:t>nusinersen</w:t>
      </w:r>
      <w:proofErr w:type="spellEnd"/>
      <w:r w:rsidRPr="00982BE3">
        <w:rPr>
          <w:rFonts w:ascii="Arial" w:hAnsi="Arial" w:cs="Arial"/>
          <w:sz w:val="20"/>
          <w:szCs w:val="20"/>
          <w:shd w:val="clear" w:color="auto" w:fill="FFFFFF"/>
        </w:rPr>
        <w:t xml:space="preserve"> in spinal muscular atrophy: The EMBRACE study. </w:t>
      </w:r>
      <w:r w:rsidRPr="00982BE3">
        <w:rPr>
          <w:rStyle w:val="docsum-journal-citation"/>
          <w:rFonts w:ascii="Arial" w:hAnsi="Arial" w:cs="Arial"/>
          <w:sz w:val="20"/>
          <w:szCs w:val="20"/>
        </w:rPr>
        <w:t xml:space="preserve">Muscle Nerve. 2021 May;63(5):668-677.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10.1002/mus.27187.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Feb 16.</w:t>
      </w:r>
    </w:p>
    <w:p w14:paraId="33B7D16B" w14:textId="77777777" w:rsidR="00AB44A9" w:rsidRPr="00982BE3" w:rsidRDefault="00AB44A9" w:rsidP="00AB44A9">
      <w:pPr>
        <w:spacing w:after="0" w:line="240" w:lineRule="auto"/>
        <w:rPr>
          <w:rStyle w:val="docsum-authors"/>
          <w:rFonts w:ascii="Arial" w:hAnsi="Arial" w:cs="Arial"/>
          <w:sz w:val="20"/>
          <w:szCs w:val="20"/>
        </w:rPr>
      </w:pPr>
    </w:p>
    <w:p w14:paraId="2DE9BE7A"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Kelly JP, Phillips JO, </w:t>
      </w: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Khalatbari H, Poliakov A, Tarczy-Hornoch K, Weiss AH. </w:t>
      </w:r>
      <w:r w:rsidRPr="00982BE3">
        <w:rPr>
          <w:rFonts w:ascii="Arial" w:hAnsi="Arial" w:cs="Arial"/>
          <w:sz w:val="20"/>
          <w:szCs w:val="20"/>
          <w:shd w:val="clear" w:color="auto" w:fill="FFFFFF"/>
        </w:rPr>
        <w:t xml:space="preserve">Cerebral Visual Impairment Characterized by Abnormal Visual Orienting Behavior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Preserved Visual Cortical Activation. </w:t>
      </w:r>
      <w:r w:rsidRPr="00982BE3">
        <w:rPr>
          <w:rStyle w:val="docsum-journal-citation"/>
          <w:rFonts w:ascii="Arial" w:hAnsi="Arial" w:cs="Arial"/>
          <w:sz w:val="20"/>
          <w:szCs w:val="20"/>
        </w:rPr>
        <w:t xml:space="preserve">Invest </w:t>
      </w:r>
      <w:proofErr w:type="spellStart"/>
      <w:r w:rsidRPr="00982BE3">
        <w:rPr>
          <w:rStyle w:val="docsum-journal-citation"/>
          <w:rFonts w:ascii="Arial" w:hAnsi="Arial" w:cs="Arial"/>
          <w:sz w:val="20"/>
          <w:szCs w:val="20"/>
        </w:rPr>
        <w:t>Ophthalmol</w:t>
      </w:r>
      <w:proofErr w:type="spellEnd"/>
      <w:r w:rsidRPr="00982BE3">
        <w:rPr>
          <w:rStyle w:val="docsum-journal-citation"/>
          <w:rFonts w:ascii="Arial" w:hAnsi="Arial" w:cs="Arial"/>
          <w:sz w:val="20"/>
          <w:szCs w:val="20"/>
        </w:rPr>
        <w:t xml:space="preserve"> Vis Sci. 2021 May 3;62(6):15.</w:t>
      </w:r>
    </w:p>
    <w:p w14:paraId="7B3D2888" w14:textId="77777777" w:rsidR="00AB44A9" w:rsidRPr="00982BE3" w:rsidRDefault="00AB44A9" w:rsidP="00AB44A9">
      <w:pPr>
        <w:spacing w:after="0" w:line="240" w:lineRule="auto"/>
        <w:rPr>
          <w:rFonts w:ascii="Arial" w:eastAsia="Times New Roman" w:hAnsi="Arial" w:cs="Arial"/>
          <w:sz w:val="20"/>
          <w:szCs w:val="20"/>
        </w:rPr>
      </w:pPr>
    </w:p>
    <w:p w14:paraId="7448DDEB"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Khalatbari H, Wright JN, Ishak GE, Perez FA, </w:t>
      </w:r>
      <w:r w:rsidRPr="00982BE3">
        <w:rPr>
          <w:rFonts w:ascii="Arial" w:eastAsia="Times New Roman" w:hAnsi="Arial" w:cs="Arial"/>
          <w:b/>
          <w:bCs/>
          <w:sz w:val="20"/>
          <w:szCs w:val="20"/>
        </w:rPr>
        <w:t>Amlie-Lefond CM</w:t>
      </w:r>
      <w:r w:rsidRPr="00982BE3">
        <w:rPr>
          <w:rFonts w:ascii="Arial" w:eastAsia="Times New Roman" w:hAnsi="Arial" w:cs="Arial"/>
          <w:sz w:val="20"/>
          <w:szCs w:val="20"/>
        </w:rPr>
        <w:t xml:space="preserve">, Shaw DWW. Deep medullary vein engorgement and superficial medullary vein engorgement: two patterns of perinatal venous stroke.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Radiol</w:t>
      </w:r>
      <w:proofErr w:type="spellEnd"/>
      <w:r w:rsidRPr="00982BE3">
        <w:rPr>
          <w:rFonts w:ascii="Arial" w:eastAsia="Times New Roman" w:hAnsi="Arial" w:cs="Arial"/>
          <w:sz w:val="20"/>
          <w:szCs w:val="20"/>
        </w:rPr>
        <w:t xml:space="preserve">. 2021 May;51(5):675-685. </w:t>
      </w:r>
    </w:p>
    <w:p w14:paraId="2A766B98" w14:textId="77777777" w:rsidR="00AB44A9" w:rsidRPr="00982BE3" w:rsidRDefault="00AB44A9" w:rsidP="00AB44A9">
      <w:pPr>
        <w:spacing w:after="0" w:line="240" w:lineRule="auto"/>
        <w:rPr>
          <w:rFonts w:ascii="Arial" w:eastAsia="Times New Roman" w:hAnsi="Arial" w:cs="Arial"/>
          <w:sz w:val="20"/>
          <w:szCs w:val="20"/>
        </w:rPr>
      </w:pPr>
    </w:p>
    <w:p w14:paraId="1C0A7D5D"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Ferdinandusse</w:t>
      </w:r>
      <w:proofErr w:type="spellEnd"/>
      <w:r w:rsidRPr="00982BE3">
        <w:rPr>
          <w:rStyle w:val="docsum-authors"/>
          <w:rFonts w:ascii="Arial" w:hAnsi="Arial" w:cs="Arial"/>
          <w:sz w:val="20"/>
          <w:szCs w:val="20"/>
        </w:rPr>
        <w:t xml:space="preserve"> S, McWalter K, </w:t>
      </w:r>
      <w:proofErr w:type="spellStart"/>
      <w:r w:rsidRPr="00982BE3">
        <w:rPr>
          <w:rStyle w:val="docsum-authors"/>
          <w:rFonts w:ascii="Arial" w:hAnsi="Arial" w:cs="Arial"/>
          <w:sz w:val="20"/>
          <w:szCs w:val="20"/>
        </w:rPr>
        <w:t>Te</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Brinke</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IJlst</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Mooijer</w:t>
      </w:r>
      <w:proofErr w:type="spellEnd"/>
      <w:r w:rsidRPr="00982BE3">
        <w:rPr>
          <w:rStyle w:val="docsum-authors"/>
          <w:rFonts w:ascii="Arial" w:hAnsi="Arial" w:cs="Arial"/>
          <w:sz w:val="20"/>
          <w:szCs w:val="20"/>
        </w:rPr>
        <w:t xml:space="preserve"> PM, Ruiter JPN, van Lint AEM, Pras-Raves M, </w:t>
      </w:r>
      <w:proofErr w:type="spellStart"/>
      <w:r w:rsidRPr="00982BE3">
        <w:rPr>
          <w:rStyle w:val="docsum-authors"/>
          <w:rFonts w:ascii="Arial" w:hAnsi="Arial" w:cs="Arial"/>
          <w:sz w:val="20"/>
          <w:szCs w:val="20"/>
        </w:rPr>
        <w:t>Wever</w:t>
      </w:r>
      <w:proofErr w:type="spellEnd"/>
      <w:r w:rsidRPr="00982BE3">
        <w:rPr>
          <w:rStyle w:val="docsum-authors"/>
          <w:rFonts w:ascii="Arial" w:hAnsi="Arial" w:cs="Arial"/>
          <w:sz w:val="20"/>
          <w:szCs w:val="20"/>
        </w:rPr>
        <w:t xml:space="preserve"> E, Millan F, Guillen </w:t>
      </w:r>
      <w:proofErr w:type="spellStart"/>
      <w:r w:rsidRPr="00982BE3">
        <w:rPr>
          <w:rStyle w:val="docsum-authors"/>
          <w:rFonts w:ascii="Arial" w:hAnsi="Arial" w:cs="Arial"/>
          <w:sz w:val="20"/>
          <w:szCs w:val="20"/>
        </w:rPr>
        <w:t>Sacoto</w:t>
      </w:r>
      <w:proofErr w:type="spellEnd"/>
      <w:r w:rsidRPr="00982BE3">
        <w:rPr>
          <w:rStyle w:val="docsum-authors"/>
          <w:rFonts w:ascii="Arial" w:hAnsi="Arial" w:cs="Arial"/>
          <w:sz w:val="20"/>
          <w:szCs w:val="20"/>
        </w:rPr>
        <w:t xml:space="preserve"> MJ, </w:t>
      </w:r>
      <w:proofErr w:type="spellStart"/>
      <w:r w:rsidRPr="00982BE3">
        <w:rPr>
          <w:rStyle w:val="docsum-authors"/>
          <w:rFonts w:ascii="Arial" w:hAnsi="Arial" w:cs="Arial"/>
          <w:sz w:val="20"/>
          <w:szCs w:val="20"/>
        </w:rPr>
        <w:t>Begtrup</w:t>
      </w:r>
      <w:proofErr w:type="spellEnd"/>
      <w:r w:rsidRPr="00982BE3">
        <w:rPr>
          <w:rStyle w:val="docsum-authors"/>
          <w:rFonts w:ascii="Arial" w:hAnsi="Arial" w:cs="Arial"/>
          <w:sz w:val="20"/>
          <w:szCs w:val="20"/>
        </w:rPr>
        <w:t xml:space="preserve"> A, Tarnopolsky M, Brady L, </w:t>
      </w:r>
      <w:proofErr w:type="spellStart"/>
      <w:r w:rsidRPr="00982BE3">
        <w:rPr>
          <w:rStyle w:val="docsum-authors"/>
          <w:rFonts w:ascii="Arial" w:hAnsi="Arial" w:cs="Arial"/>
          <w:sz w:val="20"/>
          <w:szCs w:val="20"/>
        </w:rPr>
        <w:t>Ladda</w:t>
      </w:r>
      <w:proofErr w:type="spellEnd"/>
      <w:r w:rsidRPr="00982BE3">
        <w:rPr>
          <w:rStyle w:val="docsum-authors"/>
          <w:rFonts w:ascii="Arial" w:hAnsi="Arial" w:cs="Arial"/>
          <w:sz w:val="20"/>
          <w:szCs w:val="20"/>
        </w:rPr>
        <w:t xml:space="preserve"> RL, Sell SL, Nowak CB, Douglas J, Tian C, Ulm E,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Drack AV, Chong K, Martin N, Brault J, Brokamp E, Toro C, </w:t>
      </w:r>
      <w:proofErr w:type="spellStart"/>
      <w:r w:rsidRPr="00982BE3">
        <w:rPr>
          <w:rStyle w:val="docsum-authors"/>
          <w:rFonts w:ascii="Arial" w:hAnsi="Arial" w:cs="Arial"/>
          <w:sz w:val="20"/>
          <w:szCs w:val="20"/>
        </w:rPr>
        <w:t>Gahl</w:t>
      </w:r>
      <w:proofErr w:type="spellEnd"/>
      <w:r w:rsidRPr="00982BE3">
        <w:rPr>
          <w:rStyle w:val="docsum-authors"/>
          <w:rFonts w:ascii="Arial" w:hAnsi="Arial" w:cs="Arial"/>
          <w:sz w:val="20"/>
          <w:szCs w:val="20"/>
        </w:rPr>
        <w:t xml:space="preserve"> WA, </w:t>
      </w:r>
      <w:proofErr w:type="spellStart"/>
      <w:r w:rsidRPr="00982BE3">
        <w:rPr>
          <w:rStyle w:val="docsum-authors"/>
          <w:rFonts w:ascii="Arial" w:hAnsi="Arial" w:cs="Arial"/>
          <w:sz w:val="20"/>
          <w:szCs w:val="20"/>
        </w:rPr>
        <w:t>Macnamara</w:t>
      </w:r>
      <w:proofErr w:type="spellEnd"/>
      <w:r w:rsidRPr="00982BE3">
        <w:rPr>
          <w:rStyle w:val="docsum-authors"/>
          <w:rFonts w:ascii="Arial" w:hAnsi="Arial" w:cs="Arial"/>
          <w:sz w:val="20"/>
          <w:szCs w:val="20"/>
        </w:rPr>
        <w:t xml:space="preserve"> EF, Wolfe L; Undiagnosed Diseases Network, </w:t>
      </w:r>
      <w:proofErr w:type="spellStart"/>
      <w:r w:rsidRPr="00982BE3">
        <w:rPr>
          <w:rStyle w:val="docsum-authors"/>
          <w:rFonts w:ascii="Arial" w:hAnsi="Arial" w:cs="Arial"/>
          <w:sz w:val="20"/>
          <w:szCs w:val="20"/>
        </w:rPr>
        <w:t>Waisfisz</w:t>
      </w:r>
      <w:proofErr w:type="spellEnd"/>
      <w:r w:rsidRPr="00982BE3">
        <w:rPr>
          <w:rStyle w:val="docsum-authors"/>
          <w:rFonts w:ascii="Arial" w:hAnsi="Arial" w:cs="Arial"/>
          <w:sz w:val="20"/>
          <w:szCs w:val="20"/>
        </w:rPr>
        <w:t xml:space="preserve"> Q, </w:t>
      </w:r>
      <w:proofErr w:type="spellStart"/>
      <w:r w:rsidRPr="00982BE3">
        <w:rPr>
          <w:rStyle w:val="docsum-authors"/>
          <w:rFonts w:ascii="Arial" w:hAnsi="Arial" w:cs="Arial"/>
          <w:sz w:val="20"/>
          <w:szCs w:val="20"/>
        </w:rPr>
        <w:t>Zwijnenburg</w:t>
      </w:r>
      <w:proofErr w:type="spellEnd"/>
      <w:r w:rsidRPr="00982BE3">
        <w:rPr>
          <w:rStyle w:val="docsum-authors"/>
          <w:rFonts w:ascii="Arial" w:hAnsi="Arial" w:cs="Arial"/>
          <w:sz w:val="20"/>
          <w:szCs w:val="20"/>
        </w:rPr>
        <w:t xml:space="preserve"> PJG, Ziegler A, Barth M, Smith R, </w:t>
      </w:r>
      <w:proofErr w:type="spellStart"/>
      <w:r w:rsidRPr="00982BE3">
        <w:rPr>
          <w:rStyle w:val="docsum-authors"/>
          <w:rFonts w:ascii="Arial" w:hAnsi="Arial" w:cs="Arial"/>
          <w:sz w:val="20"/>
          <w:szCs w:val="20"/>
        </w:rPr>
        <w:t>Ellingwood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Gaebler-Spira</w:t>
      </w:r>
      <w:proofErr w:type="spellEnd"/>
      <w:r w:rsidRPr="00982BE3">
        <w:rPr>
          <w:rStyle w:val="docsum-authors"/>
          <w:rFonts w:ascii="Arial" w:hAnsi="Arial" w:cs="Arial"/>
          <w:sz w:val="20"/>
          <w:szCs w:val="20"/>
        </w:rPr>
        <w:t xml:space="preserve"> D,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van </w:t>
      </w:r>
      <w:proofErr w:type="spellStart"/>
      <w:r w:rsidRPr="00982BE3">
        <w:rPr>
          <w:rStyle w:val="docsum-authors"/>
          <w:rFonts w:ascii="Arial" w:hAnsi="Arial" w:cs="Arial"/>
          <w:sz w:val="20"/>
          <w:szCs w:val="20"/>
        </w:rPr>
        <w:t>Kampen</w:t>
      </w:r>
      <w:proofErr w:type="spellEnd"/>
      <w:r w:rsidRPr="00982BE3">
        <w:rPr>
          <w:rStyle w:val="docsum-authors"/>
          <w:rFonts w:ascii="Arial" w:hAnsi="Arial" w:cs="Arial"/>
          <w:sz w:val="20"/>
          <w:szCs w:val="20"/>
        </w:rPr>
        <w:t xml:space="preserve"> AHC, Wanders RJA, </w:t>
      </w:r>
      <w:proofErr w:type="spellStart"/>
      <w:r w:rsidRPr="00982BE3">
        <w:rPr>
          <w:rStyle w:val="docsum-authors"/>
          <w:rFonts w:ascii="Arial" w:hAnsi="Arial" w:cs="Arial"/>
          <w:sz w:val="20"/>
          <w:szCs w:val="20"/>
        </w:rPr>
        <w:t>Waterham</w:t>
      </w:r>
      <w:proofErr w:type="spellEnd"/>
      <w:r w:rsidRPr="00982BE3">
        <w:rPr>
          <w:rStyle w:val="docsum-authors"/>
          <w:rFonts w:ascii="Arial" w:hAnsi="Arial" w:cs="Arial"/>
          <w:sz w:val="20"/>
          <w:szCs w:val="20"/>
        </w:rPr>
        <w:t xml:space="preserve"> HR, </w:t>
      </w:r>
      <w:proofErr w:type="spellStart"/>
      <w:r w:rsidRPr="00982BE3">
        <w:rPr>
          <w:rStyle w:val="docsum-authors"/>
          <w:rFonts w:ascii="Arial" w:hAnsi="Arial" w:cs="Arial"/>
          <w:sz w:val="20"/>
          <w:szCs w:val="20"/>
        </w:rPr>
        <w:t>Cassiman</w:t>
      </w:r>
      <w:proofErr w:type="spellEnd"/>
      <w:r w:rsidRPr="00982BE3">
        <w:rPr>
          <w:rStyle w:val="docsum-authors"/>
          <w:rFonts w:ascii="Arial" w:hAnsi="Arial" w:cs="Arial"/>
          <w:sz w:val="20"/>
          <w:szCs w:val="20"/>
        </w:rPr>
        <w:t xml:space="preserve"> D, Vaz FM. </w:t>
      </w:r>
      <w:r w:rsidRPr="00982BE3">
        <w:rPr>
          <w:rFonts w:ascii="Arial" w:hAnsi="Arial" w:cs="Arial"/>
          <w:sz w:val="20"/>
          <w:szCs w:val="20"/>
          <w:shd w:val="clear" w:color="auto" w:fill="FFFFFF"/>
        </w:rPr>
        <w:t xml:space="preserve">An autosomal dominant neurological disorder caused by de novo variants in FAR1 resulting in uncontrolled synthesis of ether lipids. </w:t>
      </w:r>
      <w:r w:rsidRPr="00982BE3">
        <w:rPr>
          <w:rStyle w:val="docsum-journal-citation"/>
          <w:rFonts w:ascii="Arial" w:hAnsi="Arial" w:cs="Arial"/>
          <w:sz w:val="20"/>
          <w:szCs w:val="20"/>
        </w:rPr>
        <w:t xml:space="preserve">Genet Med. 2021 Apr;23(4):740-750.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10.1038/s41436-020-01027-3.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Nov 26.</w:t>
      </w:r>
    </w:p>
    <w:p w14:paraId="597815C7" w14:textId="77777777" w:rsidR="00AB44A9" w:rsidRPr="00982BE3" w:rsidRDefault="00AB44A9" w:rsidP="00AB44A9">
      <w:pPr>
        <w:spacing w:after="0" w:line="240" w:lineRule="auto"/>
        <w:rPr>
          <w:rFonts w:ascii="Arial" w:hAnsi="Arial" w:cs="Arial"/>
          <w:sz w:val="20"/>
          <w:szCs w:val="20"/>
        </w:rPr>
      </w:pPr>
    </w:p>
    <w:p w14:paraId="6EE84796"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Patrick KE</w:t>
      </w:r>
      <w:r w:rsidRPr="00982BE3">
        <w:rPr>
          <w:rStyle w:val="docsum-authors"/>
          <w:rFonts w:ascii="Arial" w:hAnsi="Arial" w:cs="Arial"/>
          <w:sz w:val="20"/>
          <w:szCs w:val="20"/>
        </w:rPr>
        <w:t>, Perez FA</w:t>
      </w:r>
      <w:r w:rsidRPr="00982BE3">
        <w:rPr>
          <w:rFonts w:ascii="Arial" w:hAnsi="Arial" w:cs="Arial"/>
          <w:sz w:val="20"/>
          <w:szCs w:val="20"/>
          <w:shd w:val="clear" w:color="auto" w:fill="FFFFFF"/>
        </w:rPr>
        <w:t xml:space="preserve"> </w:t>
      </w:r>
      <w:proofErr w:type="spellStart"/>
      <w:r w:rsidRPr="00982BE3">
        <w:rPr>
          <w:rFonts w:ascii="Arial" w:hAnsi="Arial" w:cs="Arial"/>
          <w:sz w:val="20"/>
          <w:szCs w:val="20"/>
          <w:shd w:val="clear" w:color="auto" w:fill="FFFFFF"/>
        </w:rPr>
        <w:t>Homoplasmy</w:t>
      </w:r>
      <w:proofErr w:type="spellEnd"/>
      <w:r w:rsidRPr="00982BE3">
        <w:rPr>
          <w:rFonts w:ascii="Arial" w:hAnsi="Arial" w:cs="Arial"/>
          <w:sz w:val="20"/>
          <w:szCs w:val="20"/>
          <w:shd w:val="clear" w:color="auto" w:fill="FFFFFF"/>
        </w:rPr>
        <w:t xml:space="preserve"> of the m. 8993 T&gt;G variant in a patient without MRI findings of Leigh syndrome, </w:t>
      </w:r>
      <w:proofErr w:type="gramStart"/>
      <w:r w:rsidRPr="00982BE3">
        <w:rPr>
          <w:rFonts w:ascii="Arial" w:hAnsi="Arial" w:cs="Arial"/>
          <w:sz w:val="20"/>
          <w:szCs w:val="20"/>
          <w:shd w:val="clear" w:color="auto" w:fill="FFFFFF"/>
        </w:rPr>
        <w:t>ataxia</w:t>
      </w:r>
      <w:proofErr w:type="gramEnd"/>
      <w:r w:rsidRPr="00982BE3">
        <w:rPr>
          <w:rFonts w:ascii="Arial" w:hAnsi="Arial" w:cs="Arial"/>
          <w:sz w:val="20"/>
          <w:szCs w:val="20"/>
          <w:shd w:val="clear" w:color="auto" w:fill="FFFFFF"/>
        </w:rPr>
        <w:t xml:space="preserve"> or retinal abnormalities. </w:t>
      </w:r>
      <w:r w:rsidRPr="00982BE3">
        <w:rPr>
          <w:rStyle w:val="docsum-journal-citation"/>
          <w:rFonts w:ascii="Arial" w:hAnsi="Arial" w:cs="Arial"/>
          <w:sz w:val="20"/>
          <w:szCs w:val="20"/>
        </w:rPr>
        <w:t xml:space="preserve">Mitochondrion. 2021 Apr </w:t>
      </w:r>
      <w:proofErr w:type="gramStart"/>
      <w:r w:rsidRPr="00982BE3">
        <w:rPr>
          <w:rStyle w:val="docsum-journal-citation"/>
          <w:rFonts w:ascii="Arial" w:hAnsi="Arial" w:cs="Arial"/>
          <w:sz w:val="20"/>
          <w:szCs w:val="20"/>
        </w:rPr>
        <w:t>22;59:58</w:t>
      </w:r>
      <w:proofErr w:type="gramEnd"/>
      <w:r w:rsidRPr="00982BE3">
        <w:rPr>
          <w:rStyle w:val="docsum-journal-citation"/>
          <w:rFonts w:ascii="Arial" w:hAnsi="Arial" w:cs="Arial"/>
          <w:sz w:val="20"/>
          <w:szCs w:val="20"/>
        </w:rPr>
        <w:t>-62.</w:t>
      </w:r>
    </w:p>
    <w:p w14:paraId="600F2C98" w14:textId="77777777" w:rsidR="00AB44A9" w:rsidRPr="00982BE3" w:rsidRDefault="00AB44A9" w:rsidP="00AB44A9">
      <w:pPr>
        <w:spacing w:after="0" w:line="240" w:lineRule="auto"/>
        <w:rPr>
          <w:rFonts w:ascii="Arial" w:eastAsia="Times New Roman" w:hAnsi="Arial" w:cs="Arial"/>
          <w:sz w:val="20"/>
          <w:szCs w:val="20"/>
        </w:rPr>
      </w:pPr>
    </w:p>
    <w:p w14:paraId="412E9AA9" w14:textId="77777777" w:rsidR="00AB44A9" w:rsidRPr="00982BE3" w:rsidRDefault="00AB44A9" w:rsidP="00AB44A9">
      <w:pPr>
        <w:spacing w:after="0" w:line="240" w:lineRule="auto"/>
        <w:rPr>
          <w:rStyle w:val="docsum-pmid"/>
          <w:rFonts w:ascii="Arial" w:eastAsia="Times New Roman" w:hAnsi="Arial" w:cs="Arial"/>
          <w:sz w:val="20"/>
          <w:szCs w:val="20"/>
        </w:rPr>
      </w:pPr>
      <w:r w:rsidRPr="00982BE3">
        <w:rPr>
          <w:rFonts w:ascii="Arial" w:eastAsia="Times New Roman" w:hAnsi="Arial" w:cs="Arial"/>
          <w:sz w:val="20"/>
          <w:szCs w:val="20"/>
        </w:rPr>
        <w:t xml:space="preserve">Barry M, Barry D, </w:t>
      </w:r>
      <w:proofErr w:type="spellStart"/>
      <w:r w:rsidRPr="00982BE3">
        <w:rPr>
          <w:rFonts w:ascii="Arial" w:eastAsia="Times New Roman" w:hAnsi="Arial" w:cs="Arial"/>
          <w:sz w:val="20"/>
          <w:szCs w:val="20"/>
        </w:rPr>
        <w:t>Kansagra</w:t>
      </w:r>
      <w:proofErr w:type="spellEnd"/>
      <w:r w:rsidRPr="00982BE3">
        <w:rPr>
          <w:rFonts w:ascii="Arial" w:eastAsia="Times New Roman" w:hAnsi="Arial" w:cs="Arial"/>
          <w:sz w:val="20"/>
          <w:szCs w:val="20"/>
        </w:rPr>
        <w:t xml:space="preserve"> AP, Hallam D, Abraham M, </w:t>
      </w:r>
      <w:r w:rsidRPr="00982BE3">
        <w:rPr>
          <w:rFonts w:ascii="Arial" w:eastAsia="Times New Roman" w:hAnsi="Arial" w:cs="Arial"/>
          <w:b/>
          <w:bCs/>
          <w:sz w:val="20"/>
          <w:szCs w:val="20"/>
        </w:rPr>
        <w:t>Amlie-Lefond C</w:t>
      </w:r>
      <w:r w:rsidRPr="00982BE3">
        <w:rPr>
          <w:rFonts w:ascii="Arial" w:eastAsia="Times New Roman" w:hAnsi="Arial" w:cs="Arial"/>
          <w:sz w:val="20"/>
          <w:szCs w:val="20"/>
        </w:rPr>
        <w:t xml:space="preserve">; Thrombolysis in Pediatric Stroke (TIPSTER) Investigators*. Higher-Quality Data Collection Is Critical to Establish the Safety and Efficacy of Pediatric Mechanical Thrombectomy. Stroke. 2021 Apr;52(4):1213-1221. </w:t>
      </w:r>
    </w:p>
    <w:p w14:paraId="33F01E43" w14:textId="77777777" w:rsidR="00AB44A9" w:rsidRPr="00982BE3" w:rsidRDefault="00AB44A9" w:rsidP="00AB44A9">
      <w:pPr>
        <w:spacing w:after="0" w:line="240" w:lineRule="auto"/>
        <w:rPr>
          <w:rFonts w:ascii="Arial" w:eastAsia="Times New Roman" w:hAnsi="Arial" w:cs="Arial"/>
          <w:sz w:val="20"/>
          <w:szCs w:val="20"/>
        </w:rPr>
      </w:pPr>
    </w:p>
    <w:p w14:paraId="1DC5B427" w14:textId="77777777" w:rsidR="00AB44A9" w:rsidRPr="00982BE3" w:rsidRDefault="00AB44A9" w:rsidP="00AB44A9">
      <w:pPr>
        <w:spacing w:after="0" w:line="240" w:lineRule="auto"/>
        <w:rPr>
          <w:rStyle w:val="docsum-pmid"/>
          <w:rFonts w:ascii="Arial" w:eastAsia="Times New Roman" w:hAnsi="Arial" w:cs="Arial"/>
          <w:sz w:val="20"/>
          <w:szCs w:val="20"/>
        </w:rPr>
      </w:pPr>
      <w:proofErr w:type="spellStart"/>
      <w:r w:rsidRPr="00982BE3">
        <w:rPr>
          <w:rFonts w:ascii="Arial" w:eastAsia="Times New Roman" w:hAnsi="Arial" w:cs="Arial"/>
          <w:sz w:val="20"/>
          <w:szCs w:val="20"/>
        </w:rPr>
        <w:t>Lauzier</w:t>
      </w:r>
      <w:proofErr w:type="spellEnd"/>
      <w:r w:rsidRPr="00982BE3">
        <w:rPr>
          <w:rFonts w:ascii="Arial" w:eastAsia="Times New Roman" w:hAnsi="Arial" w:cs="Arial"/>
          <w:sz w:val="20"/>
          <w:szCs w:val="20"/>
        </w:rPr>
        <w:t xml:space="preserve"> DC, </w:t>
      </w:r>
      <w:proofErr w:type="spellStart"/>
      <w:r w:rsidRPr="00982BE3">
        <w:rPr>
          <w:rFonts w:ascii="Arial" w:eastAsia="Times New Roman" w:hAnsi="Arial" w:cs="Arial"/>
          <w:sz w:val="20"/>
          <w:szCs w:val="20"/>
        </w:rPr>
        <w:t>Galardi</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Guilliams</w:t>
      </w:r>
      <w:proofErr w:type="spellEnd"/>
      <w:r w:rsidRPr="00982BE3">
        <w:rPr>
          <w:rFonts w:ascii="Arial" w:eastAsia="Times New Roman" w:hAnsi="Arial" w:cs="Arial"/>
          <w:sz w:val="20"/>
          <w:szCs w:val="20"/>
        </w:rPr>
        <w:t xml:space="preserve"> KP, Goyal MS, </w:t>
      </w:r>
      <w:r w:rsidRPr="00982BE3">
        <w:rPr>
          <w:rFonts w:ascii="Arial" w:eastAsia="Times New Roman" w:hAnsi="Arial" w:cs="Arial"/>
          <w:b/>
          <w:bCs/>
          <w:sz w:val="20"/>
          <w:szCs w:val="20"/>
        </w:rPr>
        <w:t>Amlie-Lefond C</w:t>
      </w:r>
      <w:r w:rsidRPr="00982BE3">
        <w:rPr>
          <w:rFonts w:ascii="Arial" w:eastAsia="Times New Roman" w:hAnsi="Arial" w:cs="Arial"/>
          <w:sz w:val="20"/>
          <w:szCs w:val="20"/>
        </w:rPr>
        <w:t xml:space="preserve">, Hallam DK, </w:t>
      </w:r>
      <w:proofErr w:type="spellStart"/>
      <w:r w:rsidRPr="00982BE3">
        <w:rPr>
          <w:rFonts w:ascii="Arial" w:eastAsia="Times New Roman" w:hAnsi="Arial" w:cs="Arial"/>
          <w:sz w:val="20"/>
          <w:szCs w:val="20"/>
        </w:rPr>
        <w:t>Kansagra</w:t>
      </w:r>
      <w:proofErr w:type="spellEnd"/>
      <w:r w:rsidRPr="00982BE3">
        <w:rPr>
          <w:rFonts w:ascii="Arial" w:eastAsia="Times New Roman" w:hAnsi="Arial" w:cs="Arial"/>
          <w:sz w:val="20"/>
          <w:szCs w:val="20"/>
        </w:rPr>
        <w:t xml:space="preserve"> AP. Pediatric Thrombectomy: Design and Workflow Lessons </w:t>
      </w:r>
      <w:proofErr w:type="gramStart"/>
      <w:r w:rsidRPr="00982BE3">
        <w:rPr>
          <w:rFonts w:ascii="Arial" w:eastAsia="Times New Roman" w:hAnsi="Arial" w:cs="Arial"/>
          <w:sz w:val="20"/>
          <w:szCs w:val="20"/>
        </w:rPr>
        <w:t>From</w:t>
      </w:r>
      <w:proofErr w:type="gramEnd"/>
      <w:r w:rsidRPr="00982BE3">
        <w:rPr>
          <w:rFonts w:ascii="Arial" w:eastAsia="Times New Roman" w:hAnsi="Arial" w:cs="Arial"/>
          <w:sz w:val="20"/>
          <w:szCs w:val="20"/>
        </w:rPr>
        <w:t xml:space="preserve"> Two Experienced Centers. Stroke. 2021 Apr;52(4):1511-1519. </w:t>
      </w:r>
    </w:p>
    <w:p w14:paraId="449CFE68" w14:textId="77777777" w:rsidR="00AB44A9" w:rsidRPr="00982BE3" w:rsidRDefault="00AB44A9" w:rsidP="00AB44A9">
      <w:pPr>
        <w:spacing w:after="0" w:line="240" w:lineRule="auto"/>
        <w:rPr>
          <w:rFonts w:ascii="Arial" w:eastAsia="Times New Roman" w:hAnsi="Arial" w:cs="Arial"/>
          <w:b/>
          <w:bCs/>
          <w:color w:val="000000"/>
          <w:sz w:val="20"/>
          <w:szCs w:val="20"/>
        </w:rPr>
      </w:pPr>
    </w:p>
    <w:p w14:paraId="55D8A523" w14:textId="77777777" w:rsidR="00AB44A9" w:rsidRPr="00982BE3" w:rsidRDefault="00AB44A9" w:rsidP="00AB44A9">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Steinman KJ</w:t>
      </w:r>
      <w:r w:rsidRPr="00982BE3">
        <w:rPr>
          <w:rFonts w:ascii="Arial" w:eastAsia="Times New Roman" w:hAnsi="Arial" w:cs="Arial"/>
          <w:color w:val="000000"/>
          <w:sz w:val="20"/>
          <w:szCs w:val="20"/>
        </w:rPr>
        <w:t xml:space="preserve">, Stone WL, </w:t>
      </w:r>
      <w:proofErr w:type="spellStart"/>
      <w:r w:rsidRPr="00982BE3">
        <w:rPr>
          <w:rFonts w:ascii="Arial" w:eastAsia="Times New Roman" w:hAnsi="Arial" w:cs="Arial"/>
          <w:color w:val="000000"/>
          <w:sz w:val="20"/>
          <w:szCs w:val="20"/>
        </w:rPr>
        <w:t>Ibañez</w:t>
      </w:r>
      <w:proofErr w:type="spellEnd"/>
      <w:r w:rsidRPr="00982BE3">
        <w:rPr>
          <w:rFonts w:ascii="Arial" w:eastAsia="Times New Roman" w:hAnsi="Arial" w:cs="Arial"/>
          <w:color w:val="000000"/>
          <w:sz w:val="20"/>
          <w:szCs w:val="20"/>
        </w:rPr>
        <w:t xml:space="preserve"> LV, Attar SM. Reducing Barriers to Autism Screening in Community Primary Care: A Pragmatic Trial using Web-Based Screening. </w:t>
      </w:r>
      <w:proofErr w:type="spellStart"/>
      <w:r w:rsidRPr="00982BE3">
        <w:rPr>
          <w:rFonts w:ascii="Arial" w:eastAsia="Times New Roman" w:hAnsi="Arial" w:cs="Arial"/>
          <w:i/>
          <w:iCs/>
          <w:color w:val="000000"/>
          <w:sz w:val="20"/>
          <w:szCs w:val="20"/>
        </w:rPr>
        <w:t>Acad</w:t>
      </w:r>
      <w:proofErr w:type="spellEnd"/>
      <w:r w:rsidRPr="00982BE3">
        <w:rPr>
          <w:rFonts w:ascii="Arial" w:eastAsia="Times New Roman" w:hAnsi="Arial" w:cs="Arial"/>
          <w:i/>
          <w:iCs/>
          <w:color w:val="000000"/>
          <w:sz w:val="20"/>
          <w:szCs w:val="20"/>
        </w:rPr>
        <w:t xml:space="preserve"> </w:t>
      </w:r>
      <w:proofErr w:type="spellStart"/>
      <w:r w:rsidRPr="00982BE3">
        <w:rPr>
          <w:rFonts w:ascii="Arial" w:eastAsia="Times New Roman" w:hAnsi="Arial" w:cs="Arial"/>
          <w:i/>
          <w:iCs/>
          <w:color w:val="000000"/>
          <w:sz w:val="20"/>
          <w:szCs w:val="20"/>
        </w:rPr>
        <w:t>Pediatr</w:t>
      </w:r>
      <w:proofErr w:type="spellEnd"/>
      <w:r w:rsidRPr="00982BE3">
        <w:rPr>
          <w:rFonts w:ascii="Arial" w:eastAsia="Times New Roman" w:hAnsi="Arial" w:cs="Arial"/>
          <w:color w:val="000000"/>
          <w:sz w:val="20"/>
          <w:szCs w:val="20"/>
        </w:rPr>
        <w:t xml:space="preserve">. 2021 Apr </w:t>
      </w:r>
      <w:proofErr w:type="gramStart"/>
      <w:r w:rsidRPr="00982BE3">
        <w:rPr>
          <w:rFonts w:ascii="Arial" w:eastAsia="Times New Roman" w:hAnsi="Arial" w:cs="Arial"/>
          <w:color w:val="000000"/>
          <w:sz w:val="20"/>
          <w:szCs w:val="20"/>
        </w:rPr>
        <w:t>23:S</w:t>
      </w:r>
      <w:proofErr w:type="gramEnd"/>
      <w:r w:rsidRPr="00982BE3">
        <w:rPr>
          <w:rFonts w:ascii="Arial" w:eastAsia="Times New Roman" w:hAnsi="Arial" w:cs="Arial"/>
          <w:color w:val="000000"/>
          <w:sz w:val="20"/>
          <w:szCs w:val="20"/>
        </w:rPr>
        <w:t xml:space="preserve">1876-2859(21)00237-0. </w:t>
      </w:r>
    </w:p>
    <w:p w14:paraId="734402E2" w14:textId="77777777" w:rsidR="00AB44A9" w:rsidRPr="00982BE3" w:rsidRDefault="00AB44A9" w:rsidP="00AB44A9">
      <w:pPr>
        <w:spacing w:after="0" w:line="240" w:lineRule="auto"/>
        <w:rPr>
          <w:rFonts w:eastAsia="Times New Roman"/>
          <w:color w:val="000000"/>
          <w:sz w:val="24"/>
          <w:szCs w:val="24"/>
        </w:rPr>
      </w:pPr>
    </w:p>
    <w:p w14:paraId="132F89C5" w14:textId="77777777" w:rsidR="00AB44A9" w:rsidRPr="00982BE3" w:rsidRDefault="00AB44A9" w:rsidP="00AB44A9">
      <w:pPr>
        <w:widowControl w:val="0"/>
        <w:shd w:val="clear" w:color="auto" w:fill="FFFFFF"/>
        <w:tabs>
          <w:tab w:val="left" w:pos="144"/>
          <w:tab w:val="left" w:pos="1584"/>
        </w:tabs>
        <w:autoSpaceDE w:val="0"/>
        <w:autoSpaceDN w:val="0"/>
        <w:adjustRightInd w:val="0"/>
        <w:spacing w:after="0" w:line="240" w:lineRule="auto"/>
        <w:ind w:right="-144"/>
        <w:rPr>
          <w:rFonts w:ascii="Arial" w:hAnsi="Arial" w:cs="Arial"/>
          <w:sz w:val="20"/>
          <w:szCs w:val="20"/>
        </w:rPr>
      </w:pPr>
      <w:bookmarkStart w:id="3" w:name="_Hlk72438844"/>
      <w:r w:rsidRPr="00982BE3">
        <w:rPr>
          <w:rFonts w:ascii="Arial" w:hAnsi="Arial" w:cs="Arial"/>
          <w:b/>
          <w:bCs/>
          <w:sz w:val="20"/>
          <w:szCs w:val="20"/>
        </w:rPr>
        <w:t>Novotny EJ</w:t>
      </w:r>
      <w:r w:rsidRPr="00982BE3">
        <w:rPr>
          <w:rFonts w:ascii="Arial" w:hAnsi="Arial" w:cs="Arial"/>
          <w:sz w:val="20"/>
          <w:szCs w:val="20"/>
        </w:rPr>
        <w:t xml:space="preserve"> Diverse genetic causes of polymicrogyria with epilepsy. Epilepsy Phenome/Genome Project, Epi4K Consortium. </w:t>
      </w:r>
      <w:proofErr w:type="spellStart"/>
      <w:r w:rsidRPr="00982BE3">
        <w:rPr>
          <w:rFonts w:ascii="Arial" w:hAnsi="Arial" w:cs="Arial"/>
          <w:sz w:val="20"/>
          <w:szCs w:val="20"/>
        </w:rPr>
        <w:t>Epilepsia</w:t>
      </w:r>
      <w:proofErr w:type="spellEnd"/>
      <w:r w:rsidRPr="00982BE3">
        <w:rPr>
          <w:rFonts w:ascii="Arial" w:hAnsi="Arial" w:cs="Arial"/>
          <w:sz w:val="20"/>
          <w:szCs w:val="20"/>
        </w:rPr>
        <w:t xml:space="preserve">. 2021 Apr;62(4):973-983.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10.1111/epi.16854.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2021 Apr 5.</w:t>
      </w:r>
    </w:p>
    <w:bookmarkEnd w:id="3"/>
    <w:p w14:paraId="21C5132D" w14:textId="77777777" w:rsidR="00AB44A9" w:rsidRPr="00982BE3" w:rsidRDefault="00AB44A9" w:rsidP="00AB44A9">
      <w:pPr>
        <w:spacing w:after="0" w:line="240" w:lineRule="auto"/>
        <w:rPr>
          <w:rFonts w:eastAsia="Times New Roman"/>
          <w:color w:val="000000"/>
          <w:sz w:val="24"/>
          <w:szCs w:val="24"/>
        </w:rPr>
      </w:pPr>
    </w:p>
    <w:p w14:paraId="207D5933" w14:textId="77777777" w:rsidR="00AB44A9" w:rsidRPr="00982BE3" w:rsidRDefault="00AB44A9" w:rsidP="00AB44A9">
      <w:pPr>
        <w:shd w:val="clear" w:color="auto" w:fill="FFFFFF"/>
        <w:spacing w:after="0" w:line="240" w:lineRule="auto"/>
        <w:rPr>
          <w:rStyle w:val="docsum-journal-citation"/>
          <w:rFonts w:ascii="Arial" w:hAnsi="Arial" w:cs="Arial"/>
          <w:sz w:val="20"/>
          <w:szCs w:val="20"/>
        </w:rPr>
      </w:pPr>
      <w:r w:rsidRPr="00982BE3">
        <w:rPr>
          <w:rStyle w:val="docsum-authors"/>
          <w:rFonts w:ascii="Arial" w:hAnsi="Arial" w:cs="Arial"/>
          <w:sz w:val="20"/>
          <w:szCs w:val="20"/>
        </w:rPr>
        <w:t>Simpson TS, Peterson RL,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Forster JE, McNally KA. </w:t>
      </w:r>
      <w:r w:rsidRPr="00982BE3">
        <w:rPr>
          <w:rFonts w:ascii="Arial" w:hAnsi="Arial" w:cs="Arial"/>
          <w:sz w:val="20"/>
          <w:szCs w:val="20"/>
          <w:shd w:val="clear" w:color="auto" w:fill="FFFFFF"/>
        </w:rPr>
        <w:t>Concussion Symptom Treatment and Education Program: A Feasibility Study</w:t>
      </w:r>
      <w:r w:rsidRPr="00982BE3">
        <w:rPr>
          <w:rStyle w:val="docsum-journal-citation"/>
          <w:rFonts w:ascii="Arial" w:hAnsi="Arial" w:cs="Arial"/>
          <w:sz w:val="20"/>
          <w:szCs w:val="20"/>
        </w:rPr>
        <w:t xml:space="preserve"> J Head Trauma </w:t>
      </w:r>
      <w:proofErr w:type="spellStart"/>
      <w:r w:rsidRPr="00982BE3">
        <w:rPr>
          <w:rStyle w:val="docsum-journal-citation"/>
          <w:rFonts w:ascii="Arial" w:hAnsi="Arial" w:cs="Arial"/>
          <w:sz w:val="20"/>
          <w:szCs w:val="20"/>
        </w:rPr>
        <w:t>Rehabil</w:t>
      </w:r>
      <w:proofErr w:type="spellEnd"/>
      <w:r w:rsidRPr="00982BE3">
        <w:rPr>
          <w:rStyle w:val="docsum-journal-citation"/>
          <w:rFonts w:ascii="Arial" w:hAnsi="Arial" w:cs="Arial"/>
          <w:sz w:val="20"/>
          <w:szCs w:val="20"/>
        </w:rPr>
        <w:t>. 2021 Mar-Apr 01;36(2</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79-E88</w:t>
      </w:r>
    </w:p>
    <w:p w14:paraId="03D3C7AE" w14:textId="77777777" w:rsidR="00AB44A9" w:rsidRPr="00982BE3" w:rsidRDefault="00AB44A9" w:rsidP="00AB44A9">
      <w:pPr>
        <w:shd w:val="clear" w:color="auto" w:fill="FFFFFF"/>
        <w:spacing w:after="0" w:line="240" w:lineRule="auto"/>
        <w:rPr>
          <w:rFonts w:ascii="Arial" w:hAnsi="Arial" w:cs="Arial"/>
          <w:sz w:val="20"/>
          <w:szCs w:val="20"/>
        </w:rPr>
      </w:pPr>
    </w:p>
    <w:p w14:paraId="6EA022FE"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Weiss KE, </w:t>
      </w:r>
      <w:r w:rsidRPr="00982BE3">
        <w:rPr>
          <w:rStyle w:val="docsum-authors"/>
          <w:rFonts w:ascii="Arial" w:hAnsi="Arial" w:cs="Arial"/>
          <w:b/>
          <w:bCs/>
          <w:sz w:val="20"/>
          <w:szCs w:val="20"/>
        </w:rPr>
        <w:t>Steinman KJ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Kodish</w:t>
      </w:r>
      <w:proofErr w:type="spellEnd"/>
      <w:r w:rsidRPr="00982BE3">
        <w:rPr>
          <w:rStyle w:val="docsum-authors"/>
          <w:rFonts w:ascii="Arial" w:hAnsi="Arial" w:cs="Arial"/>
          <w:sz w:val="20"/>
          <w:szCs w:val="20"/>
        </w:rPr>
        <w:t xml:space="preserve"> I, Sim L, </w:t>
      </w:r>
      <w:proofErr w:type="spellStart"/>
      <w:r w:rsidRPr="00982BE3">
        <w:rPr>
          <w:rStyle w:val="docsum-authors"/>
          <w:rFonts w:ascii="Arial" w:hAnsi="Arial" w:cs="Arial"/>
          <w:sz w:val="20"/>
          <w:szCs w:val="20"/>
        </w:rPr>
        <w:t>Yurs</w:t>
      </w:r>
      <w:proofErr w:type="spellEnd"/>
      <w:r w:rsidRPr="00982BE3">
        <w:rPr>
          <w:rStyle w:val="docsum-authors"/>
          <w:rFonts w:ascii="Arial" w:hAnsi="Arial" w:cs="Arial"/>
          <w:sz w:val="20"/>
          <w:szCs w:val="20"/>
        </w:rPr>
        <w:t xml:space="preserve"> S, Steggall C, </w:t>
      </w:r>
      <w:proofErr w:type="spellStart"/>
      <w:r w:rsidRPr="00982BE3">
        <w:rPr>
          <w:rStyle w:val="docsum-authors"/>
          <w:rFonts w:ascii="Arial" w:hAnsi="Arial" w:cs="Arial"/>
          <w:sz w:val="20"/>
          <w:szCs w:val="20"/>
        </w:rPr>
        <w:t>Fobian</w:t>
      </w:r>
      <w:proofErr w:type="spellEnd"/>
      <w:r w:rsidRPr="00982BE3">
        <w:rPr>
          <w:rStyle w:val="docsum-authors"/>
          <w:rFonts w:ascii="Arial" w:hAnsi="Arial" w:cs="Arial"/>
          <w:sz w:val="20"/>
          <w:szCs w:val="20"/>
        </w:rPr>
        <w:t xml:space="preserve"> AD. </w:t>
      </w:r>
      <w:r w:rsidRPr="00982BE3">
        <w:rPr>
          <w:rFonts w:ascii="Arial" w:hAnsi="Arial" w:cs="Arial"/>
          <w:sz w:val="20"/>
          <w:szCs w:val="20"/>
          <w:shd w:val="clear" w:color="auto" w:fill="FFFFFF"/>
        </w:rPr>
        <w:t xml:space="preserve">Functional Neurological Symptom Disorder in Children and Adolescents within Medical Settings. </w:t>
      </w:r>
      <w:r w:rsidRPr="00982BE3">
        <w:rPr>
          <w:rStyle w:val="docsum-journal-citation"/>
          <w:rFonts w:ascii="Arial" w:hAnsi="Arial" w:cs="Arial"/>
          <w:sz w:val="20"/>
          <w:szCs w:val="20"/>
        </w:rPr>
        <w:t xml:space="preserve">J Clin Psychol Med Settings. 2021 Mar;28(1):90-101.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10.1007/s10880-020-09736-2.</w:t>
      </w:r>
    </w:p>
    <w:p w14:paraId="106B60BD" w14:textId="77777777" w:rsidR="00AB44A9" w:rsidRPr="00982BE3" w:rsidRDefault="00AB44A9" w:rsidP="00AB44A9">
      <w:pPr>
        <w:shd w:val="clear" w:color="auto" w:fill="FFFFFF"/>
        <w:spacing w:after="0" w:line="240" w:lineRule="auto"/>
        <w:rPr>
          <w:rStyle w:val="authors-list-item"/>
          <w:rFonts w:ascii="Arial" w:hAnsi="Arial" w:cs="Arial"/>
          <w:color w:val="5B616B"/>
          <w:sz w:val="20"/>
          <w:szCs w:val="20"/>
        </w:rPr>
      </w:pPr>
    </w:p>
    <w:p w14:paraId="026AECE2"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Barcia Aguilar C,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Sánchez Fernández I, Abend NS,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Chapman KE, Clark J, Farias-Moeller R, Gaillard WD,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Huh L, Lai YC, McDonough TL, Mikati MA</w:t>
      </w:r>
      <w:r w:rsidRPr="00982BE3">
        <w:rPr>
          <w:rStyle w:val="docsum-authors"/>
          <w:rFonts w:ascii="Arial" w:hAnsi="Arial" w:cs="Arial"/>
          <w:b/>
          <w:bCs/>
          <w:sz w:val="20"/>
          <w:szCs w:val="20"/>
        </w:rPr>
        <w:t>, Morgan LA</w:t>
      </w:r>
      <w:r w:rsidRPr="00982BE3">
        <w:rPr>
          <w:rStyle w:val="docsum-authors"/>
          <w:rFonts w:ascii="Arial" w:hAnsi="Arial" w:cs="Arial"/>
          <w:sz w:val="20"/>
          <w:szCs w:val="20"/>
        </w:rPr>
        <w:t>,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Sheehan T, Sands TT,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AA, Vasquez A, </w:t>
      </w:r>
      <w:r w:rsidRPr="00982BE3">
        <w:rPr>
          <w:rStyle w:val="docsum-authors"/>
          <w:rFonts w:ascii="Arial" w:hAnsi="Arial" w:cs="Arial"/>
          <w:b/>
          <w:bCs/>
          <w:sz w:val="20"/>
          <w:szCs w:val="20"/>
        </w:rPr>
        <w:lastRenderedPageBreak/>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 Time to Treatment in Pediatric Convulsive Refractory Status Epilepticus: The Weekend Effect</w:t>
      </w:r>
      <w:r w:rsidRPr="00982BE3">
        <w:rPr>
          <w:rStyle w:val="docsum-authors"/>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Mar </w:t>
      </w:r>
      <w:proofErr w:type="gramStart"/>
      <w:r w:rsidRPr="00982BE3">
        <w:rPr>
          <w:rStyle w:val="docsum-journal-citation"/>
          <w:rFonts w:ascii="Arial" w:hAnsi="Arial" w:cs="Arial"/>
          <w:sz w:val="20"/>
          <w:szCs w:val="20"/>
        </w:rPr>
        <w:t>26;120:71</w:t>
      </w:r>
      <w:proofErr w:type="gramEnd"/>
      <w:r w:rsidRPr="00982BE3">
        <w:rPr>
          <w:rStyle w:val="docsum-journal-citation"/>
          <w:rFonts w:ascii="Arial" w:hAnsi="Arial" w:cs="Arial"/>
          <w:sz w:val="20"/>
          <w:szCs w:val="20"/>
        </w:rPr>
        <w:t>-79</w:t>
      </w:r>
    </w:p>
    <w:p w14:paraId="5B0E52BF" w14:textId="77777777" w:rsidR="00AB44A9" w:rsidRPr="00982BE3" w:rsidRDefault="00AB44A9" w:rsidP="00AB44A9">
      <w:pPr>
        <w:spacing w:after="0" w:line="240" w:lineRule="auto"/>
        <w:rPr>
          <w:rStyle w:val="docsum-authors"/>
          <w:rFonts w:ascii="Arial" w:hAnsi="Arial" w:cs="Arial"/>
          <w:b/>
          <w:bCs/>
          <w:sz w:val="20"/>
          <w:szCs w:val="20"/>
        </w:rPr>
      </w:pPr>
    </w:p>
    <w:p w14:paraId="4F894F84"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b/>
          <w:bCs/>
          <w:sz w:val="20"/>
          <w:szCs w:val="20"/>
        </w:rPr>
        <w:t>Mingbunjerdsuk D</w:t>
      </w:r>
      <w:r w:rsidRPr="00982BE3">
        <w:rPr>
          <w:rStyle w:val="docsum-authors"/>
          <w:rFonts w:ascii="Arial" w:hAnsi="Arial" w:cs="Arial"/>
          <w:sz w:val="20"/>
          <w:szCs w:val="20"/>
        </w:rPr>
        <w:t>, </w:t>
      </w:r>
      <w:r w:rsidRPr="00982BE3">
        <w:rPr>
          <w:rStyle w:val="docsum-authors"/>
          <w:rFonts w:ascii="Arial" w:hAnsi="Arial" w:cs="Arial"/>
          <w:b/>
          <w:bCs/>
          <w:sz w:val="20"/>
          <w:szCs w:val="20"/>
        </w:rPr>
        <w:t>Blume H</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Browd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Samii</w:t>
      </w:r>
      <w:proofErr w:type="spellEnd"/>
      <w:r w:rsidRPr="00982BE3">
        <w:rPr>
          <w:rStyle w:val="docsum-authors"/>
          <w:rFonts w:ascii="Arial" w:hAnsi="Arial" w:cs="Arial"/>
          <w:sz w:val="20"/>
          <w:szCs w:val="20"/>
        </w:rPr>
        <w:t xml:space="preserve"> </w:t>
      </w:r>
      <w:proofErr w:type="gramStart"/>
      <w:r w:rsidRPr="00982BE3">
        <w:rPr>
          <w:rStyle w:val="docsum-authors"/>
          <w:rFonts w:ascii="Arial" w:hAnsi="Arial" w:cs="Arial"/>
          <w:sz w:val="20"/>
          <w:szCs w:val="20"/>
        </w:rPr>
        <w:t>A</w:t>
      </w:r>
      <w:r w:rsidRPr="00982BE3">
        <w:rPr>
          <w:rFonts w:ascii="Arial" w:hAnsi="Arial" w:cs="Arial"/>
          <w:sz w:val="20"/>
          <w:szCs w:val="20"/>
          <w:shd w:val="clear" w:color="auto" w:fill="FFFFFF"/>
        </w:rPr>
        <w:t xml:space="preserve">  Intraventricular</w:t>
      </w:r>
      <w:proofErr w:type="gramEnd"/>
      <w:r w:rsidRPr="00982BE3">
        <w:rPr>
          <w:rFonts w:ascii="Arial" w:hAnsi="Arial" w:cs="Arial"/>
          <w:sz w:val="20"/>
          <w:szCs w:val="20"/>
          <w:shd w:val="clear" w:color="auto" w:fill="FFFFFF"/>
        </w:rPr>
        <w:t xml:space="preserve"> Baclofen Following Deep Brain Stimulation in a Child with Refractory Status </w:t>
      </w:r>
      <w:proofErr w:type="spellStart"/>
      <w:r w:rsidRPr="00982BE3">
        <w:rPr>
          <w:rFonts w:ascii="Arial" w:hAnsi="Arial" w:cs="Arial"/>
          <w:sz w:val="20"/>
          <w:szCs w:val="20"/>
          <w:shd w:val="clear" w:color="auto" w:fill="FFFFFF"/>
        </w:rPr>
        <w:t>Dystonicus</w:t>
      </w:r>
      <w:proofErr w:type="spellEnd"/>
      <w:r w:rsidRPr="00982BE3">
        <w:rPr>
          <w:rFonts w:ascii="Arial" w:hAnsi="Arial" w:cs="Arial"/>
          <w:sz w:val="20"/>
          <w:szCs w:val="20"/>
          <w:shd w:val="clear" w:color="auto" w:fill="FFFFFF"/>
        </w:rPr>
        <w:t xml:space="preserve">. </w:t>
      </w:r>
      <w:proofErr w:type="gramStart"/>
      <w:r w:rsidRPr="00982BE3">
        <w:rPr>
          <w:rStyle w:val="docsum-authors"/>
          <w:rFonts w:ascii="Arial" w:hAnsi="Arial" w:cs="Arial"/>
          <w:sz w:val="20"/>
          <w:szCs w:val="20"/>
        </w:rPr>
        <w:t>.</w:t>
      </w:r>
      <w:r w:rsidRPr="00982BE3">
        <w:rPr>
          <w:rStyle w:val="docsum-journal-citation"/>
          <w:rFonts w:ascii="Arial" w:hAnsi="Arial" w:cs="Arial"/>
          <w:sz w:val="20"/>
          <w:szCs w:val="20"/>
        </w:rPr>
        <w:t>Mov</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Disord</w:t>
      </w:r>
      <w:proofErr w:type="spellEnd"/>
      <w:r w:rsidRPr="00982BE3">
        <w:rPr>
          <w:rStyle w:val="docsum-journal-citation"/>
          <w:rFonts w:ascii="Arial" w:hAnsi="Arial" w:cs="Arial"/>
          <w:sz w:val="20"/>
          <w:szCs w:val="20"/>
        </w:rPr>
        <w:t xml:space="preserve"> Clin </w:t>
      </w:r>
      <w:proofErr w:type="spellStart"/>
      <w:r w:rsidRPr="00982BE3">
        <w:rPr>
          <w:rStyle w:val="docsum-journal-citation"/>
          <w:rFonts w:ascii="Arial" w:hAnsi="Arial" w:cs="Arial"/>
          <w:sz w:val="20"/>
          <w:szCs w:val="20"/>
        </w:rPr>
        <w:t>Pract</w:t>
      </w:r>
      <w:proofErr w:type="spellEnd"/>
      <w:r w:rsidRPr="00982BE3">
        <w:rPr>
          <w:rStyle w:val="docsum-journal-citation"/>
          <w:rFonts w:ascii="Arial" w:hAnsi="Arial" w:cs="Arial"/>
          <w:sz w:val="20"/>
          <w:szCs w:val="20"/>
        </w:rPr>
        <w:t xml:space="preserve">. 2021 Mar 19;8(3):456-459 </w:t>
      </w:r>
    </w:p>
    <w:p w14:paraId="61BC5B89"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121075C8"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Madurski</w:t>
      </w:r>
      <w:proofErr w:type="spellEnd"/>
      <w:r w:rsidRPr="00982BE3">
        <w:rPr>
          <w:rStyle w:val="docsum-authors"/>
          <w:rFonts w:ascii="Arial" w:hAnsi="Arial" w:cs="Arial"/>
          <w:sz w:val="20"/>
          <w:szCs w:val="20"/>
        </w:rPr>
        <w:t xml:space="preserve"> C, Jarvis JM, Beers SR, </w:t>
      </w:r>
      <w:proofErr w:type="spellStart"/>
      <w:r w:rsidRPr="00982BE3">
        <w:rPr>
          <w:rStyle w:val="docsum-authors"/>
          <w:rFonts w:ascii="Arial" w:hAnsi="Arial" w:cs="Arial"/>
          <w:sz w:val="20"/>
          <w:szCs w:val="20"/>
        </w:rPr>
        <w:t>Houtrow</w:t>
      </w:r>
      <w:proofErr w:type="spellEnd"/>
      <w:r w:rsidRPr="00982BE3">
        <w:rPr>
          <w:rStyle w:val="docsum-authors"/>
          <w:rFonts w:ascii="Arial" w:hAnsi="Arial" w:cs="Arial"/>
          <w:sz w:val="20"/>
          <w:szCs w:val="20"/>
        </w:rPr>
        <w:t xml:space="preserve"> AJ, Wagner AK, Fabio A, Wang C, Smith CM, Doughty L, </w:t>
      </w:r>
      <w:proofErr w:type="spellStart"/>
      <w:r w:rsidRPr="00982BE3">
        <w:rPr>
          <w:rStyle w:val="docsum-authors"/>
          <w:rFonts w:ascii="Arial" w:hAnsi="Arial" w:cs="Arial"/>
          <w:sz w:val="20"/>
          <w:szCs w:val="20"/>
        </w:rPr>
        <w:t>Janesko</w:t>
      </w:r>
      <w:proofErr w:type="spellEnd"/>
      <w:r w:rsidRPr="00982BE3">
        <w:rPr>
          <w:rStyle w:val="docsum-authors"/>
          <w:rFonts w:ascii="Arial" w:hAnsi="Arial" w:cs="Arial"/>
          <w:sz w:val="20"/>
          <w:szCs w:val="20"/>
        </w:rPr>
        <w:t xml:space="preserve">-Feldman K, Rubin P, </w:t>
      </w:r>
      <w:proofErr w:type="spellStart"/>
      <w:r w:rsidRPr="00982BE3">
        <w:rPr>
          <w:rStyle w:val="docsum-authors"/>
          <w:rFonts w:ascii="Arial" w:hAnsi="Arial" w:cs="Arial"/>
          <w:sz w:val="20"/>
          <w:szCs w:val="20"/>
        </w:rPr>
        <w:t>Pollon</w:t>
      </w:r>
      <w:proofErr w:type="spellEnd"/>
      <w:r w:rsidRPr="00982BE3">
        <w:rPr>
          <w:rStyle w:val="docsum-authors"/>
          <w:rFonts w:ascii="Arial" w:hAnsi="Arial" w:cs="Arial"/>
          <w:sz w:val="20"/>
          <w:szCs w:val="20"/>
        </w:rPr>
        <w:t xml:space="preserve"> D, Treble-</w:t>
      </w:r>
      <w:proofErr w:type="spellStart"/>
      <w:r w:rsidRPr="00982BE3">
        <w:rPr>
          <w:rStyle w:val="docsum-authors"/>
          <w:rFonts w:ascii="Arial" w:hAnsi="Arial" w:cs="Arial"/>
          <w:sz w:val="20"/>
          <w:szCs w:val="20"/>
        </w:rPr>
        <w:t>Barna</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Kochanek</w:t>
      </w:r>
      <w:proofErr w:type="spellEnd"/>
      <w:r w:rsidRPr="00982BE3">
        <w:rPr>
          <w:rStyle w:val="docsum-authors"/>
          <w:rFonts w:ascii="Arial" w:hAnsi="Arial" w:cs="Arial"/>
          <w:sz w:val="20"/>
          <w:szCs w:val="20"/>
        </w:rPr>
        <w:t xml:space="preserve"> PM, Fink EL; PICU-Rehabilitation Study Group (</w:t>
      </w:r>
      <w:r w:rsidRPr="00982BE3">
        <w:rPr>
          <w:rStyle w:val="docsum-authors"/>
          <w:rFonts w:ascii="Arial" w:hAnsi="Arial" w:cs="Arial"/>
          <w:b/>
          <w:bCs/>
          <w:sz w:val="20"/>
          <w:szCs w:val="20"/>
        </w:rPr>
        <w:t>Mark Wainwright</w:t>
      </w:r>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Serum Biomarkers of Regeneration and Plasticity are Associated with Functional Outcome in Pediatric Neurocritical Illness: An Exploratory Study</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Neurocrit</w:t>
      </w:r>
      <w:proofErr w:type="spellEnd"/>
      <w:r w:rsidRPr="00982BE3">
        <w:rPr>
          <w:rStyle w:val="docsum-journal-citation"/>
          <w:rFonts w:ascii="Arial" w:hAnsi="Arial" w:cs="Arial"/>
          <w:sz w:val="20"/>
          <w:szCs w:val="20"/>
        </w:rPr>
        <w:t xml:space="preserve"> Care. 2021 Mar 4. </w:t>
      </w:r>
    </w:p>
    <w:p w14:paraId="1C83396C" w14:textId="77777777" w:rsidR="00AB44A9" w:rsidRPr="00982BE3" w:rsidRDefault="00AB44A9" w:rsidP="00AB44A9">
      <w:pPr>
        <w:spacing w:after="0" w:line="240" w:lineRule="auto"/>
        <w:rPr>
          <w:rStyle w:val="docsum-authors"/>
          <w:rFonts w:ascii="Arial" w:hAnsi="Arial" w:cs="Arial"/>
          <w:sz w:val="20"/>
          <w:szCs w:val="20"/>
        </w:rPr>
      </w:pPr>
    </w:p>
    <w:p w14:paraId="713EADD0"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Kamins</w:t>
      </w:r>
      <w:proofErr w:type="spellEnd"/>
      <w:r w:rsidRPr="00982BE3">
        <w:rPr>
          <w:rStyle w:val="docsum-authors"/>
          <w:rFonts w:ascii="Arial" w:hAnsi="Arial" w:cs="Arial"/>
          <w:sz w:val="20"/>
          <w:szCs w:val="20"/>
        </w:rPr>
        <w:t xml:space="preserve"> J, Richards R, Barney BJ, </w:t>
      </w:r>
      <w:proofErr w:type="spellStart"/>
      <w:r w:rsidRPr="00982BE3">
        <w:rPr>
          <w:rStyle w:val="docsum-authors"/>
          <w:rFonts w:ascii="Arial" w:hAnsi="Arial" w:cs="Arial"/>
          <w:sz w:val="20"/>
          <w:szCs w:val="20"/>
        </w:rPr>
        <w:t>Locandro</w:t>
      </w:r>
      <w:proofErr w:type="spellEnd"/>
      <w:r w:rsidRPr="00982BE3">
        <w:rPr>
          <w:rStyle w:val="docsum-authors"/>
          <w:rFonts w:ascii="Arial" w:hAnsi="Arial" w:cs="Arial"/>
          <w:sz w:val="20"/>
          <w:szCs w:val="20"/>
        </w:rPr>
        <w:t xml:space="preserve"> C, </w:t>
      </w:r>
      <w:proofErr w:type="spellStart"/>
      <w:r w:rsidRPr="00982BE3">
        <w:rPr>
          <w:rStyle w:val="docsum-authors"/>
          <w:rFonts w:ascii="Arial" w:hAnsi="Arial" w:cs="Arial"/>
          <w:sz w:val="20"/>
          <w:szCs w:val="20"/>
        </w:rPr>
        <w:t>Pacchia</w:t>
      </w:r>
      <w:proofErr w:type="spellEnd"/>
      <w:r w:rsidRPr="00982BE3">
        <w:rPr>
          <w:rStyle w:val="docsum-authors"/>
          <w:rFonts w:ascii="Arial" w:hAnsi="Arial" w:cs="Arial"/>
          <w:sz w:val="20"/>
          <w:szCs w:val="20"/>
        </w:rPr>
        <w:t xml:space="preserve"> CF, Charles AC, Cook LJ, Gioia G, Giza CC, </w:t>
      </w:r>
      <w:r w:rsidRPr="00982BE3">
        <w:rPr>
          <w:rStyle w:val="docsum-authors"/>
          <w:rFonts w:ascii="Arial" w:hAnsi="Arial" w:cs="Arial"/>
          <w:b/>
          <w:bCs/>
          <w:sz w:val="20"/>
          <w:szCs w:val="20"/>
        </w:rPr>
        <w:t>Blume HK.</w:t>
      </w:r>
      <w:r w:rsidRPr="00982BE3">
        <w:rPr>
          <w:rFonts w:ascii="Arial" w:hAnsi="Arial" w:cs="Arial"/>
          <w:sz w:val="20"/>
          <w:szCs w:val="20"/>
          <w:shd w:val="clear" w:color="auto" w:fill="FFFFFF"/>
        </w:rPr>
        <w:t xml:space="preserve"> Evaluation of Posttraumatic Headache Phenotype and Recovery Time After Youth Concussion. </w:t>
      </w:r>
      <w:r w:rsidRPr="00982BE3">
        <w:rPr>
          <w:rStyle w:val="docsum-journal-citation"/>
          <w:rFonts w:ascii="Arial" w:hAnsi="Arial" w:cs="Arial"/>
          <w:sz w:val="20"/>
          <w:szCs w:val="20"/>
        </w:rPr>
        <w:t xml:space="preserve">JAMA </w:t>
      </w:r>
      <w:proofErr w:type="spellStart"/>
      <w:r w:rsidRPr="00982BE3">
        <w:rPr>
          <w:rStyle w:val="docsum-journal-citation"/>
          <w:rFonts w:ascii="Arial" w:hAnsi="Arial" w:cs="Arial"/>
          <w:sz w:val="20"/>
          <w:szCs w:val="20"/>
        </w:rPr>
        <w:t>Netw</w:t>
      </w:r>
      <w:proofErr w:type="spellEnd"/>
      <w:r w:rsidRPr="00982BE3">
        <w:rPr>
          <w:rStyle w:val="docsum-journal-citation"/>
          <w:rFonts w:ascii="Arial" w:hAnsi="Arial" w:cs="Arial"/>
          <w:sz w:val="20"/>
          <w:szCs w:val="20"/>
        </w:rPr>
        <w:t xml:space="preserve"> Open. 2021 Mar 1;4(3</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 xml:space="preserve">211312.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10.1001/jamanetworkopen.2021.1312.</w:t>
      </w:r>
    </w:p>
    <w:p w14:paraId="0C9EECA4" w14:textId="77777777" w:rsidR="00AB44A9" w:rsidRPr="00982BE3" w:rsidRDefault="00AB44A9" w:rsidP="00AB44A9">
      <w:pPr>
        <w:spacing w:after="0" w:line="240" w:lineRule="auto"/>
        <w:rPr>
          <w:rStyle w:val="docsum-authors"/>
          <w:rFonts w:ascii="Arial" w:hAnsi="Arial" w:cs="Arial"/>
          <w:b/>
          <w:bCs/>
          <w:sz w:val="20"/>
          <w:szCs w:val="20"/>
        </w:rPr>
      </w:pPr>
    </w:p>
    <w:p w14:paraId="47E90E98" w14:textId="77777777" w:rsidR="00AB44A9" w:rsidRPr="00982BE3" w:rsidRDefault="00AB44A9" w:rsidP="00AB44A9">
      <w:pPr>
        <w:spacing w:after="0" w:line="240" w:lineRule="auto"/>
        <w:rPr>
          <w:rStyle w:val="docsum-journal-citation"/>
          <w:rFonts w:ascii="Arial" w:hAnsi="Arial" w:cs="Arial"/>
          <w:color w:val="4D8055"/>
          <w:sz w:val="20"/>
          <w:szCs w:val="20"/>
        </w:rPr>
      </w:pP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Annesley CE, Gardner RA, </w:t>
      </w:r>
      <w:r w:rsidRPr="00982BE3">
        <w:rPr>
          <w:rStyle w:val="docsum-authors"/>
          <w:rFonts w:ascii="Arial" w:hAnsi="Arial" w:cs="Arial"/>
          <w:b/>
          <w:bCs/>
          <w:sz w:val="20"/>
          <w:szCs w:val="20"/>
        </w:rPr>
        <w:t>Bozarth X</w:t>
      </w:r>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EEG Correlates of Delirium in Children and Young Adults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CD19-Directed CAR T Cell Treatment-Related Neurotoxicity. </w:t>
      </w:r>
      <w:r w:rsidRPr="00982BE3">
        <w:rPr>
          <w:rStyle w:val="docsum-journal-citation"/>
          <w:rFonts w:ascii="Arial" w:hAnsi="Arial" w:cs="Arial"/>
          <w:sz w:val="20"/>
          <w:szCs w:val="20"/>
        </w:rPr>
        <w:t xml:space="preserve">J Clin </w:t>
      </w:r>
      <w:proofErr w:type="spellStart"/>
      <w:r w:rsidRPr="00982BE3">
        <w:rPr>
          <w:rStyle w:val="docsum-journal-citation"/>
          <w:rFonts w:ascii="Arial" w:hAnsi="Arial" w:cs="Arial"/>
          <w:sz w:val="20"/>
          <w:szCs w:val="20"/>
        </w:rPr>
        <w:t>Neurophysiol</w:t>
      </w:r>
      <w:proofErr w:type="spellEnd"/>
      <w:r w:rsidRPr="00982BE3">
        <w:rPr>
          <w:rStyle w:val="docsum-journal-citation"/>
          <w:rFonts w:ascii="Arial" w:hAnsi="Arial" w:cs="Arial"/>
          <w:sz w:val="20"/>
          <w:szCs w:val="20"/>
        </w:rPr>
        <w:t>. 2021 Mar 1;38(2):135-142</w:t>
      </w:r>
      <w:r w:rsidRPr="00982BE3">
        <w:rPr>
          <w:rStyle w:val="docsum-journal-citation"/>
          <w:rFonts w:ascii="Arial" w:hAnsi="Arial" w:cs="Arial"/>
          <w:color w:val="4D8055"/>
          <w:sz w:val="20"/>
          <w:szCs w:val="20"/>
        </w:rPr>
        <w:t>.</w:t>
      </w:r>
    </w:p>
    <w:p w14:paraId="52E1ADD7" w14:textId="77777777" w:rsidR="00AB44A9" w:rsidRPr="00982BE3" w:rsidRDefault="00AB44A9" w:rsidP="00AB44A9">
      <w:pPr>
        <w:spacing w:after="0" w:line="240" w:lineRule="auto"/>
        <w:rPr>
          <w:rFonts w:ascii="Arial" w:eastAsia="Times New Roman" w:hAnsi="Arial" w:cs="Arial"/>
          <w:b/>
          <w:bCs/>
          <w:sz w:val="20"/>
          <w:szCs w:val="20"/>
        </w:rPr>
      </w:pPr>
    </w:p>
    <w:p w14:paraId="36D6FC07" w14:textId="77777777" w:rsidR="00AB44A9" w:rsidRPr="00982BE3" w:rsidRDefault="00AB44A9" w:rsidP="00AB44A9">
      <w:pPr>
        <w:pStyle w:val="Heading1"/>
        <w:shd w:val="clear" w:color="auto" w:fill="FFFFFF"/>
        <w:spacing w:before="0" w:beforeAutospacing="0" w:after="0" w:afterAutospacing="0"/>
        <w:rPr>
          <w:rFonts w:ascii="Arial" w:hAnsi="Arial" w:cs="Arial"/>
          <w:b w:val="0"/>
          <w:bCs w:val="0"/>
          <w:sz w:val="20"/>
          <w:szCs w:val="20"/>
        </w:rPr>
      </w:pPr>
      <w:r w:rsidRPr="00982BE3">
        <w:rPr>
          <w:rStyle w:val="authors-list-item"/>
          <w:rFonts w:ascii="Arial" w:hAnsi="Arial" w:cs="Arial"/>
          <w:sz w:val="20"/>
          <w:szCs w:val="20"/>
        </w:rPr>
        <w:t>Payal B Patel</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Andrew </w:t>
      </w:r>
      <w:proofErr w:type="gramStart"/>
      <w:r w:rsidRPr="00982BE3">
        <w:rPr>
          <w:rStyle w:val="authors-list-item"/>
          <w:rFonts w:ascii="Arial" w:hAnsi="Arial" w:cs="Arial"/>
          <w:b w:val="0"/>
          <w:bCs w:val="0"/>
          <w:sz w:val="20"/>
          <w:szCs w:val="20"/>
        </w:rPr>
        <w:t>Belden</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Ryan</w:t>
      </w:r>
      <w:proofErr w:type="gram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Handoko</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Thanyawee</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Puthanakit</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Stephen Kerr</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Pope </w:t>
      </w:r>
      <w:proofErr w:type="spellStart"/>
      <w:r w:rsidRPr="00982BE3">
        <w:rPr>
          <w:rStyle w:val="authors-list-item"/>
          <w:rFonts w:ascii="Arial" w:hAnsi="Arial" w:cs="Arial"/>
          <w:b w:val="0"/>
          <w:bCs w:val="0"/>
          <w:sz w:val="20"/>
          <w:szCs w:val="20"/>
        </w:rPr>
        <w:t>Kosalaraksa</w:t>
      </w:r>
      <w:proofErr w:type="spellEnd"/>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Pradthana</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Ounchanum</w:t>
      </w:r>
      <w:proofErr w:type="spellEnd"/>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Suparat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Kanjanavanit</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Linda </w:t>
      </w:r>
      <w:proofErr w:type="spellStart"/>
      <w:r w:rsidRPr="00982BE3">
        <w:rPr>
          <w:rStyle w:val="authors-list-item"/>
          <w:rFonts w:ascii="Arial" w:hAnsi="Arial" w:cs="Arial"/>
          <w:b w:val="0"/>
          <w:bCs w:val="0"/>
          <w:sz w:val="20"/>
          <w:szCs w:val="20"/>
        </w:rPr>
        <w:t>Aurpibul</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Chaiwat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Ngampiyasakul</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Wicharn</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Luesomboon</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Claude A </w:t>
      </w:r>
      <w:proofErr w:type="spellStart"/>
      <w:r w:rsidRPr="00982BE3">
        <w:rPr>
          <w:rStyle w:val="authors-list-item"/>
          <w:rFonts w:ascii="Arial" w:hAnsi="Arial" w:cs="Arial"/>
          <w:b w:val="0"/>
          <w:bCs w:val="0"/>
          <w:sz w:val="20"/>
          <w:szCs w:val="20"/>
        </w:rPr>
        <w:t>Mellins</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Kathleen Malee</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Jintanat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Ananworanich</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Robert Paul</w:t>
      </w:r>
      <w:r w:rsidRPr="00982BE3">
        <w:rPr>
          <w:rStyle w:val="author-sup-separator"/>
          <w:rFonts w:ascii="Arial" w:hAnsi="Arial" w:cs="Arial"/>
          <w:b w:val="0"/>
          <w:bCs w:val="0"/>
          <w:sz w:val="20"/>
          <w:szCs w:val="20"/>
          <w:shd w:val="clear" w:color="auto" w:fill="FFFFFF"/>
          <w:vertAlign w:val="superscript"/>
        </w:rPr>
        <w:t> </w:t>
      </w:r>
      <w:r w:rsidRPr="00982BE3">
        <w:rPr>
          <w:rStyle w:val="authors-list-item"/>
          <w:rFonts w:ascii="Arial" w:hAnsi="Arial" w:cs="Arial"/>
          <w:b w:val="0"/>
          <w:bCs w:val="0"/>
          <w:sz w:val="20"/>
          <w:szCs w:val="20"/>
          <w:shd w:val="clear" w:color="auto" w:fill="FFFFFF"/>
          <w:vertAlign w:val="superscript"/>
        </w:rPr>
        <w:t xml:space="preserve"> </w:t>
      </w:r>
      <w:r w:rsidRPr="00982BE3">
        <w:rPr>
          <w:rFonts w:ascii="Arial" w:hAnsi="Arial" w:cs="Arial"/>
          <w:b w:val="0"/>
          <w:bCs w:val="0"/>
          <w:sz w:val="20"/>
          <w:szCs w:val="20"/>
        </w:rPr>
        <w:t xml:space="preserve">Behavioral impairment and cognition in Thai adolescents affected by HIV. Glob </w:t>
      </w:r>
      <w:proofErr w:type="spellStart"/>
      <w:r w:rsidRPr="00982BE3">
        <w:rPr>
          <w:rFonts w:ascii="Arial" w:hAnsi="Arial" w:cs="Arial"/>
          <w:b w:val="0"/>
          <w:bCs w:val="0"/>
          <w:sz w:val="20"/>
          <w:szCs w:val="20"/>
        </w:rPr>
        <w:t>Ment</w:t>
      </w:r>
      <w:proofErr w:type="spellEnd"/>
      <w:r w:rsidRPr="00982BE3">
        <w:rPr>
          <w:rFonts w:ascii="Arial" w:hAnsi="Arial" w:cs="Arial"/>
          <w:b w:val="0"/>
          <w:bCs w:val="0"/>
          <w:sz w:val="20"/>
          <w:szCs w:val="20"/>
        </w:rPr>
        <w:t xml:space="preserve"> Health (</w:t>
      </w:r>
      <w:proofErr w:type="spellStart"/>
      <w:r w:rsidRPr="00982BE3">
        <w:rPr>
          <w:rFonts w:ascii="Arial" w:hAnsi="Arial" w:cs="Arial"/>
          <w:b w:val="0"/>
          <w:bCs w:val="0"/>
          <w:sz w:val="20"/>
          <w:szCs w:val="20"/>
        </w:rPr>
        <w:t>Camb</w:t>
      </w:r>
      <w:proofErr w:type="spellEnd"/>
      <w:r w:rsidRPr="00982BE3">
        <w:rPr>
          <w:rFonts w:ascii="Arial" w:hAnsi="Arial" w:cs="Arial"/>
          <w:b w:val="0"/>
          <w:bCs w:val="0"/>
          <w:sz w:val="20"/>
          <w:szCs w:val="20"/>
        </w:rPr>
        <w:t>)</w:t>
      </w:r>
      <w:r w:rsidRPr="00982BE3">
        <w:rPr>
          <w:rStyle w:val="period"/>
          <w:rFonts w:ascii="Arial" w:hAnsi="Arial" w:cs="Arial"/>
          <w:b w:val="0"/>
          <w:bCs w:val="0"/>
          <w:sz w:val="20"/>
          <w:szCs w:val="20"/>
        </w:rPr>
        <w:t>. </w:t>
      </w:r>
      <w:r w:rsidRPr="00982BE3">
        <w:rPr>
          <w:rStyle w:val="cit"/>
          <w:rFonts w:ascii="Arial" w:hAnsi="Arial" w:cs="Arial"/>
          <w:b w:val="0"/>
          <w:bCs w:val="0"/>
          <w:sz w:val="20"/>
          <w:szCs w:val="20"/>
        </w:rPr>
        <w:t>2021 Feb 9;</w:t>
      </w:r>
      <w:proofErr w:type="gramStart"/>
      <w:r w:rsidRPr="00982BE3">
        <w:rPr>
          <w:rStyle w:val="cit"/>
          <w:rFonts w:ascii="Arial" w:hAnsi="Arial" w:cs="Arial"/>
          <w:b w:val="0"/>
          <w:bCs w:val="0"/>
          <w:sz w:val="20"/>
          <w:szCs w:val="20"/>
        </w:rPr>
        <w:t>8:e</w:t>
      </w:r>
      <w:proofErr w:type="gramEnd"/>
      <w:r w:rsidRPr="00982BE3">
        <w:rPr>
          <w:rStyle w:val="cit"/>
          <w:rFonts w:ascii="Arial" w:hAnsi="Arial" w:cs="Arial"/>
          <w:b w:val="0"/>
          <w:bCs w:val="0"/>
          <w:sz w:val="20"/>
          <w:szCs w:val="20"/>
        </w:rPr>
        <w:t xml:space="preserve">3. </w:t>
      </w:r>
      <w:r w:rsidRPr="00982BE3">
        <w:rPr>
          <w:rFonts w:ascii="Arial" w:hAnsi="Arial" w:cs="Arial"/>
          <w:b w:val="0"/>
          <w:bCs w:val="0"/>
          <w:sz w:val="20"/>
          <w:szCs w:val="20"/>
          <w:shd w:val="clear" w:color="auto" w:fill="FFFFFF"/>
        </w:rPr>
        <w:t> </w:t>
      </w:r>
      <w:proofErr w:type="spellStart"/>
      <w:r w:rsidRPr="00982BE3">
        <w:rPr>
          <w:rStyle w:val="citation-doi"/>
          <w:rFonts w:ascii="Arial" w:hAnsi="Arial" w:cs="Arial"/>
          <w:b w:val="0"/>
          <w:bCs w:val="0"/>
          <w:sz w:val="20"/>
          <w:szCs w:val="20"/>
          <w:shd w:val="clear" w:color="auto" w:fill="FFFFFF"/>
        </w:rPr>
        <w:t>doi</w:t>
      </w:r>
      <w:proofErr w:type="spellEnd"/>
      <w:r w:rsidRPr="00982BE3">
        <w:rPr>
          <w:rStyle w:val="citation-doi"/>
          <w:rFonts w:ascii="Arial" w:hAnsi="Arial" w:cs="Arial"/>
          <w:b w:val="0"/>
          <w:bCs w:val="0"/>
          <w:sz w:val="20"/>
          <w:szCs w:val="20"/>
          <w:shd w:val="clear" w:color="auto" w:fill="FFFFFF"/>
        </w:rPr>
        <w:t>: 10.1017/gmh.2021.1.</w:t>
      </w:r>
      <w:r w:rsidRPr="00982BE3">
        <w:rPr>
          <w:rFonts w:ascii="Arial" w:hAnsi="Arial" w:cs="Arial"/>
          <w:b w:val="0"/>
          <w:bCs w:val="0"/>
          <w:sz w:val="20"/>
          <w:szCs w:val="20"/>
          <w:shd w:val="clear" w:color="auto" w:fill="FFFFFF"/>
        </w:rPr>
        <w:t> </w:t>
      </w:r>
      <w:proofErr w:type="spellStart"/>
      <w:r w:rsidRPr="00982BE3">
        <w:rPr>
          <w:rStyle w:val="secondary-date"/>
          <w:rFonts w:ascii="Arial" w:hAnsi="Arial" w:cs="Arial"/>
          <w:b w:val="0"/>
          <w:bCs w:val="0"/>
          <w:sz w:val="20"/>
          <w:szCs w:val="20"/>
          <w:shd w:val="clear" w:color="auto" w:fill="FFFFFF"/>
        </w:rPr>
        <w:t>eCollection</w:t>
      </w:r>
      <w:proofErr w:type="spellEnd"/>
      <w:r w:rsidRPr="00982BE3">
        <w:rPr>
          <w:rStyle w:val="secondary-date"/>
          <w:rFonts w:ascii="Arial" w:hAnsi="Arial" w:cs="Arial"/>
          <w:b w:val="0"/>
          <w:bCs w:val="0"/>
          <w:sz w:val="20"/>
          <w:szCs w:val="20"/>
          <w:shd w:val="clear" w:color="auto" w:fill="FFFFFF"/>
        </w:rPr>
        <w:t xml:space="preserve"> 2021.</w:t>
      </w:r>
    </w:p>
    <w:p w14:paraId="708F7A19" w14:textId="77777777" w:rsidR="00AB44A9" w:rsidRPr="00982BE3" w:rsidRDefault="00AB44A9" w:rsidP="00AB44A9">
      <w:pPr>
        <w:spacing w:after="0" w:line="240" w:lineRule="auto"/>
        <w:rPr>
          <w:rFonts w:ascii="Arial" w:hAnsi="Arial" w:cs="Arial"/>
          <w:sz w:val="20"/>
          <w:szCs w:val="20"/>
        </w:rPr>
      </w:pPr>
    </w:p>
    <w:p w14:paraId="4B4BFDF4" w14:textId="77777777" w:rsidR="00AB44A9" w:rsidRPr="00982BE3" w:rsidRDefault="00AB44A9" w:rsidP="00AB44A9">
      <w:pPr>
        <w:spacing w:after="0" w:line="240" w:lineRule="auto"/>
        <w:rPr>
          <w:rFonts w:ascii="Arial" w:hAnsi="Arial" w:cs="Arial"/>
        </w:rPr>
      </w:pPr>
      <w:r w:rsidRPr="00982BE3">
        <w:rPr>
          <w:rFonts w:ascii="Arial" w:hAnsi="Arial" w:cs="Arial"/>
          <w:sz w:val="20"/>
          <w:szCs w:val="20"/>
        </w:rPr>
        <w:t xml:space="preserve">Harini Sarva, Gustavo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Mehmood Rashid, </w:t>
      </w:r>
      <w:r w:rsidRPr="00982BE3">
        <w:rPr>
          <w:rFonts w:ascii="Arial" w:hAnsi="Arial" w:cs="Arial"/>
          <w:b/>
          <w:bCs/>
          <w:sz w:val="20"/>
          <w:szCs w:val="20"/>
        </w:rPr>
        <w:t>James WM Owens</w:t>
      </w:r>
      <w:r w:rsidRPr="00982BE3">
        <w:rPr>
          <w:rFonts w:ascii="Arial" w:hAnsi="Arial" w:cs="Arial"/>
          <w:sz w:val="20"/>
          <w:szCs w:val="20"/>
        </w:rPr>
        <w:t xml:space="preserve">, Matthew Robbins, and Stefano </w:t>
      </w:r>
      <w:proofErr w:type="spellStart"/>
      <w:r w:rsidRPr="00982BE3">
        <w:rPr>
          <w:rFonts w:ascii="Arial" w:hAnsi="Arial" w:cs="Arial"/>
          <w:sz w:val="20"/>
          <w:szCs w:val="20"/>
        </w:rPr>
        <w:t>Sandrone</w:t>
      </w:r>
      <w:proofErr w:type="spellEnd"/>
      <w:r w:rsidRPr="00982BE3">
        <w:rPr>
          <w:rFonts w:ascii="Arial" w:hAnsi="Arial" w:cs="Arial"/>
          <w:sz w:val="20"/>
          <w:szCs w:val="20"/>
        </w:rPr>
        <w:t xml:space="preserve"> (2021) The status of neurology fellowships in the United States: clinical needs, educational barriers, and future outlooks. BMC Medical Education. 2021 Feb 17: 21(1)108-117</w:t>
      </w:r>
      <w:r w:rsidRPr="00982BE3">
        <w:rPr>
          <w:rFonts w:ascii="Arial" w:hAnsi="Arial" w:cs="Arial"/>
        </w:rPr>
        <w:t>.</w:t>
      </w:r>
    </w:p>
    <w:p w14:paraId="3D5A50A2" w14:textId="77777777" w:rsidR="00AB44A9" w:rsidRPr="00982BE3" w:rsidRDefault="00AB44A9" w:rsidP="00AB44A9">
      <w:pPr>
        <w:spacing w:after="0" w:line="240" w:lineRule="auto"/>
        <w:rPr>
          <w:rFonts w:ascii="Arial" w:hAnsi="Arial" w:cs="Arial"/>
        </w:rPr>
      </w:pPr>
    </w:p>
    <w:p w14:paraId="4CD42C45"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b/>
          <w:bCs/>
          <w:sz w:val="20"/>
          <w:szCs w:val="20"/>
        </w:rPr>
        <w:t>Mingbunjerdsuk D</w:t>
      </w:r>
      <w:r w:rsidRPr="00982BE3">
        <w:rPr>
          <w:rFonts w:ascii="Arial" w:eastAsia="Times New Roman" w:hAnsi="Arial" w:cs="Arial"/>
          <w:sz w:val="20"/>
          <w:szCs w:val="20"/>
        </w:rPr>
        <w:t xml:space="preserve">, Wong M, </w:t>
      </w:r>
      <w:r w:rsidRPr="00982BE3">
        <w:rPr>
          <w:rFonts w:ascii="Arial" w:eastAsia="Times New Roman" w:hAnsi="Arial" w:cs="Arial"/>
          <w:b/>
          <w:bCs/>
          <w:sz w:val="20"/>
          <w:szCs w:val="20"/>
        </w:rPr>
        <w:t>Bozarth X</w:t>
      </w:r>
      <w:r w:rsidRPr="00982BE3">
        <w:rPr>
          <w:rFonts w:ascii="Arial" w:eastAsia="Times New Roman" w:hAnsi="Arial" w:cs="Arial"/>
          <w:sz w:val="20"/>
          <w:szCs w:val="20"/>
        </w:rPr>
        <w:t>, Sun A.</w:t>
      </w:r>
      <w:r w:rsidRPr="00982BE3">
        <w:t xml:space="preserve"> </w:t>
      </w:r>
      <w:r w:rsidRPr="00982BE3">
        <w:rPr>
          <w:rFonts w:ascii="Arial" w:eastAsia="Times New Roman" w:hAnsi="Arial" w:cs="Arial"/>
          <w:sz w:val="20"/>
          <w:szCs w:val="20"/>
        </w:rPr>
        <w:t xml:space="preserve">Co-occurrence of Metachromatic Leukodystrophy in Phelan-McDermid Syndrome. J Child Neurol. 2021 Feb;36(2):148-151. </w:t>
      </w:r>
    </w:p>
    <w:p w14:paraId="02B32F9B" w14:textId="77777777" w:rsidR="00AB44A9" w:rsidRPr="00982BE3" w:rsidRDefault="00AB44A9" w:rsidP="00AB44A9">
      <w:pPr>
        <w:spacing w:after="0" w:line="240" w:lineRule="auto"/>
        <w:rPr>
          <w:rStyle w:val="authors-list-item"/>
          <w:rFonts w:ascii="Arial" w:hAnsi="Arial" w:cs="Arial"/>
          <w:b/>
          <w:bCs/>
          <w:color w:val="5B616B"/>
          <w:sz w:val="20"/>
          <w:szCs w:val="20"/>
        </w:rPr>
      </w:pPr>
    </w:p>
    <w:p w14:paraId="2F360D4C" w14:textId="77777777" w:rsidR="00AB44A9" w:rsidRPr="00982BE3" w:rsidRDefault="00AB44A9" w:rsidP="00AB44A9">
      <w:pPr>
        <w:spacing w:after="0" w:line="240" w:lineRule="auto"/>
        <w:rPr>
          <w:rStyle w:val="cit"/>
          <w:rFonts w:ascii="Arial" w:hAnsi="Arial" w:cs="Arial"/>
          <w:sz w:val="20"/>
          <w:szCs w:val="20"/>
          <w:shd w:val="clear" w:color="auto" w:fill="FFFFFF"/>
        </w:rPr>
      </w:pPr>
      <w:r w:rsidRPr="00982BE3">
        <w:rPr>
          <w:rStyle w:val="authors-list-item"/>
          <w:rFonts w:ascii="Arial" w:hAnsi="Arial" w:cs="Arial"/>
          <w:sz w:val="20"/>
          <w:szCs w:val="20"/>
        </w:rPr>
        <w:t xml:space="preserve">Peter </w:t>
      </w:r>
      <w:proofErr w:type="spellStart"/>
      <w:proofErr w:type="gramStart"/>
      <w:r w:rsidRPr="00982BE3">
        <w:rPr>
          <w:rStyle w:val="authors-list-item"/>
          <w:rFonts w:ascii="Arial" w:hAnsi="Arial" w:cs="Arial"/>
          <w:sz w:val="20"/>
          <w:szCs w:val="20"/>
        </w:rPr>
        <w:t>Ferrazzano</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w:t>
      </w:r>
      <w:proofErr w:type="gramEnd"/>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Benjamin </w:t>
      </w:r>
      <w:proofErr w:type="spellStart"/>
      <w:r w:rsidRPr="00982BE3">
        <w:rPr>
          <w:rStyle w:val="authors-list-item"/>
          <w:rFonts w:ascii="Arial" w:hAnsi="Arial" w:cs="Arial"/>
          <w:sz w:val="20"/>
          <w:szCs w:val="20"/>
        </w:rPr>
        <w:t>Yeske</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Jeanette Mumford</w:t>
      </w:r>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Gregory Kirk</w:t>
      </w:r>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Erin D Bigler</w:t>
      </w:r>
      <w:r w:rsidRPr="00982BE3">
        <w:rPr>
          <w:rStyle w:val="author-sup-separator"/>
          <w:rFonts w:ascii="Arial" w:hAnsi="Arial" w:cs="Arial"/>
          <w:b/>
          <w:bCs/>
          <w:sz w:val="20"/>
          <w:szCs w:val="20"/>
          <w:shd w:val="clear" w:color="auto" w:fill="FFFFFF"/>
          <w:vertAlign w:val="superscript"/>
        </w:rPr>
        <w:t> </w:t>
      </w:r>
      <w:r w:rsidRPr="00982BE3">
        <w:rPr>
          <w:rStyle w:val="comma"/>
          <w:rFonts w:ascii="Arial" w:hAnsi="Arial" w:cs="Arial"/>
          <w:b/>
          <w:bCs/>
          <w:sz w:val="20"/>
          <w:szCs w:val="20"/>
          <w:shd w:val="clear" w:color="auto" w:fill="FFFFFF"/>
        </w:rPr>
        <w:t>, </w:t>
      </w:r>
      <w:r w:rsidRPr="00982BE3">
        <w:rPr>
          <w:rStyle w:val="authors-list-item"/>
          <w:rFonts w:ascii="Arial" w:hAnsi="Arial" w:cs="Arial"/>
          <w:b/>
          <w:bCs/>
          <w:sz w:val="20"/>
          <w:szCs w:val="20"/>
        </w:rPr>
        <w:t>Katherine Bowen</w:t>
      </w:r>
      <w:r w:rsidRPr="00982BE3">
        <w:rPr>
          <w:rStyle w:val="comma"/>
          <w:rFonts w:ascii="Arial" w:hAnsi="Arial" w:cs="Arial"/>
          <w:b/>
          <w:bCs/>
          <w:sz w:val="20"/>
          <w:szCs w:val="20"/>
          <w:shd w:val="clear" w:color="auto" w:fill="FFFFFF"/>
        </w:rPr>
        <w:t>, </w:t>
      </w:r>
      <w:r w:rsidRPr="00982BE3">
        <w:rPr>
          <w:rStyle w:val="authors-list-item"/>
          <w:rFonts w:ascii="Arial" w:hAnsi="Arial" w:cs="Arial"/>
          <w:sz w:val="20"/>
          <w:szCs w:val="20"/>
        </w:rPr>
        <w:t>Nicole O'Brien</w:t>
      </w:r>
      <w:r w:rsidRPr="00982BE3">
        <w:rPr>
          <w:rStyle w:val="comma"/>
          <w:rFonts w:ascii="Arial" w:hAnsi="Arial" w:cs="Arial"/>
          <w:sz w:val="20"/>
          <w:szCs w:val="20"/>
          <w:shd w:val="clear" w:color="auto" w:fill="FFFFFF"/>
        </w:rPr>
        <w:t>, </w:t>
      </w:r>
      <w:proofErr w:type="spellStart"/>
      <w:r w:rsidRPr="00982BE3">
        <w:rPr>
          <w:rStyle w:val="authors-list-item"/>
          <w:rFonts w:ascii="Arial" w:hAnsi="Arial" w:cs="Arial"/>
          <w:sz w:val="20"/>
          <w:szCs w:val="20"/>
        </w:rPr>
        <w:t>Bedda</w:t>
      </w:r>
      <w:proofErr w:type="spellEnd"/>
      <w:r w:rsidRPr="00982BE3">
        <w:rPr>
          <w:rStyle w:val="authors-list-item"/>
          <w:rFonts w:ascii="Arial" w:hAnsi="Arial" w:cs="Arial"/>
          <w:sz w:val="20"/>
          <w:szCs w:val="20"/>
        </w:rPr>
        <w:t xml:space="preserve"> Rosario</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Sue R Beers</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Paul </w:t>
      </w:r>
      <w:proofErr w:type="spellStart"/>
      <w:r w:rsidRPr="00982BE3">
        <w:rPr>
          <w:rStyle w:val="authors-list-item"/>
          <w:rFonts w:ascii="Arial" w:hAnsi="Arial" w:cs="Arial"/>
          <w:sz w:val="20"/>
          <w:szCs w:val="20"/>
        </w:rPr>
        <w:t>Rathouz</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Michael J Bell</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Andrew L Alexander</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and the ADAPT MRI Biomarkers Investigators. </w:t>
      </w:r>
      <w:r w:rsidRPr="00982BE3">
        <w:rPr>
          <w:rFonts w:ascii="Arial" w:hAnsi="Arial" w:cs="Arial"/>
          <w:sz w:val="20"/>
          <w:szCs w:val="20"/>
        </w:rPr>
        <w:t xml:space="preserve">Brain Magnetic Resonance Imaging Volumetric Measures of Functional </w:t>
      </w:r>
      <w:r w:rsidRPr="00982BE3">
        <w:rPr>
          <w:rFonts w:ascii="Arial" w:hAnsi="Arial" w:cs="Arial"/>
          <w:color w:val="212121"/>
          <w:sz w:val="20"/>
          <w:szCs w:val="20"/>
        </w:rPr>
        <w:t>Outcome after Severe Traumatic Brain Injury in Adolescents</w:t>
      </w:r>
      <w:r w:rsidRPr="00982BE3">
        <w:rPr>
          <w:rFonts w:ascii="Arial" w:hAnsi="Arial" w:cs="Arial"/>
          <w:b/>
          <w:bCs/>
          <w:color w:val="212121"/>
          <w:sz w:val="20"/>
          <w:szCs w:val="20"/>
        </w:rPr>
        <w:t xml:space="preserve">.  </w:t>
      </w:r>
      <w:r w:rsidRPr="00982BE3">
        <w:rPr>
          <w:rFonts w:ascii="Arial" w:hAnsi="Arial" w:cs="Arial"/>
          <w:sz w:val="20"/>
          <w:szCs w:val="20"/>
        </w:rPr>
        <w:t>J</w:t>
      </w:r>
      <w:r w:rsidRPr="00982BE3">
        <w:rPr>
          <w:rFonts w:ascii="Arial" w:hAnsi="Arial" w:cs="Arial"/>
          <w:color w:val="5B616B"/>
          <w:sz w:val="20"/>
          <w:szCs w:val="20"/>
        </w:rPr>
        <w:t xml:space="preserve"> N</w:t>
      </w:r>
      <w:r w:rsidRPr="00982BE3">
        <w:rPr>
          <w:rFonts w:ascii="Arial" w:hAnsi="Arial" w:cs="Arial"/>
          <w:sz w:val="20"/>
          <w:szCs w:val="20"/>
        </w:rPr>
        <w:t>eurotrauma</w:t>
      </w:r>
      <w:r w:rsidRPr="00982BE3">
        <w:rPr>
          <w:rStyle w:val="period"/>
          <w:rFonts w:ascii="Arial" w:hAnsi="Arial" w:cs="Arial"/>
          <w:sz w:val="20"/>
          <w:szCs w:val="20"/>
          <w:shd w:val="clear" w:color="auto" w:fill="FFFFFF"/>
        </w:rPr>
        <w:t> </w:t>
      </w:r>
      <w:r w:rsidRPr="00982BE3">
        <w:rPr>
          <w:rStyle w:val="cit"/>
          <w:rFonts w:ascii="Arial" w:hAnsi="Arial" w:cs="Arial"/>
          <w:sz w:val="20"/>
          <w:szCs w:val="20"/>
          <w:shd w:val="clear" w:color="auto" w:fill="FFFFFF"/>
        </w:rPr>
        <w:t>2021 Feb 24</w:t>
      </w:r>
    </w:p>
    <w:p w14:paraId="47A8FB19" w14:textId="77777777" w:rsidR="00AB44A9" w:rsidRPr="00982BE3" w:rsidRDefault="00AB44A9" w:rsidP="00AB44A9">
      <w:pPr>
        <w:spacing w:after="0" w:line="240" w:lineRule="auto"/>
        <w:rPr>
          <w:rStyle w:val="cit"/>
          <w:rFonts w:ascii="Arial" w:hAnsi="Arial" w:cs="Arial"/>
          <w:sz w:val="20"/>
          <w:szCs w:val="20"/>
          <w:shd w:val="clear" w:color="auto" w:fill="FFFFFF"/>
        </w:rPr>
      </w:pPr>
    </w:p>
    <w:p w14:paraId="38B5BA6F"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Patel PB</w:t>
      </w:r>
      <w:r w:rsidRPr="00982BE3">
        <w:rPr>
          <w:rFonts w:ascii="Arial" w:hAnsi="Arial" w:cs="Arial"/>
          <w:color w:val="212121"/>
          <w:sz w:val="20"/>
          <w:szCs w:val="20"/>
          <w:shd w:val="clear" w:color="auto" w:fill="FFFFFF"/>
        </w:rPr>
        <w:t xml:space="preserve">, Belden A, </w:t>
      </w:r>
      <w:proofErr w:type="spellStart"/>
      <w:r w:rsidRPr="00982BE3">
        <w:rPr>
          <w:rFonts w:ascii="Arial" w:hAnsi="Arial" w:cs="Arial"/>
          <w:color w:val="212121"/>
          <w:sz w:val="20"/>
          <w:szCs w:val="20"/>
          <w:shd w:val="clear" w:color="auto" w:fill="FFFFFF"/>
        </w:rPr>
        <w:t>Handoko</w:t>
      </w:r>
      <w:proofErr w:type="spellEnd"/>
      <w:r w:rsidRPr="00982BE3">
        <w:rPr>
          <w:rFonts w:ascii="Arial" w:hAnsi="Arial" w:cs="Arial"/>
          <w:color w:val="212121"/>
          <w:sz w:val="20"/>
          <w:szCs w:val="20"/>
          <w:shd w:val="clear" w:color="auto" w:fill="FFFFFF"/>
        </w:rPr>
        <w:t xml:space="preserve"> R, </w:t>
      </w:r>
      <w:proofErr w:type="spellStart"/>
      <w:r w:rsidRPr="00982BE3">
        <w:rPr>
          <w:rFonts w:ascii="Arial" w:hAnsi="Arial" w:cs="Arial"/>
          <w:color w:val="212121"/>
          <w:sz w:val="20"/>
          <w:szCs w:val="20"/>
          <w:shd w:val="clear" w:color="auto" w:fill="FFFFFF"/>
        </w:rPr>
        <w:t>Puthanakit</w:t>
      </w:r>
      <w:proofErr w:type="spellEnd"/>
      <w:r w:rsidRPr="00982BE3">
        <w:rPr>
          <w:rFonts w:ascii="Arial" w:hAnsi="Arial" w:cs="Arial"/>
          <w:color w:val="212121"/>
          <w:sz w:val="20"/>
          <w:szCs w:val="20"/>
          <w:shd w:val="clear" w:color="auto" w:fill="FFFFFF"/>
        </w:rPr>
        <w:t xml:space="preserve"> T, Kerr S, </w:t>
      </w:r>
      <w:proofErr w:type="spellStart"/>
      <w:r w:rsidRPr="00982BE3">
        <w:rPr>
          <w:rFonts w:ascii="Arial" w:hAnsi="Arial" w:cs="Arial"/>
          <w:color w:val="212121"/>
          <w:sz w:val="20"/>
          <w:szCs w:val="20"/>
          <w:shd w:val="clear" w:color="auto" w:fill="FFFFFF"/>
        </w:rPr>
        <w:t>Kosalaraksa</w:t>
      </w:r>
      <w:proofErr w:type="spellEnd"/>
      <w:r w:rsidRPr="00982BE3">
        <w:rPr>
          <w:rFonts w:ascii="Arial" w:hAnsi="Arial" w:cs="Arial"/>
          <w:color w:val="212121"/>
          <w:sz w:val="20"/>
          <w:szCs w:val="20"/>
          <w:shd w:val="clear" w:color="auto" w:fill="FFFFFF"/>
        </w:rPr>
        <w:t xml:space="preserve"> P, </w:t>
      </w:r>
      <w:proofErr w:type="spellStart"/>
      <w:r w:rsidRPr="00982BE3">
        <w:rPr>
          <w:rFonts w:ascii="Arial" w:hAnsi="Arial" w:cs="Arial"/>
          <w:color w:val="212121"/>
          <w:sz w:val="20"/>
          <w:szCs w:val="20"/>
          <w:shd w:val="clear" w:color="auto" w:fill="FFFFFF"/>
        </w:rPr>
        <w:t>Ounchanum</w:t>
      </w:r>
      <w:proofErr w:type="spellEnd"/>
      <w:r w:rsidRPr="00982BE3">
        <w:rPr>
          <w:rFonts w:ascii="Arial" w:hAnsi="Arial" w:cs="Arial"/>
          <w:color w:val="212121"/>
          <w:sz w:val="20"/>
          <w:szCs w:val="20"/>
          <w:shd w:val="clear" w:color="auto" w:fill="FFFFFF"/>
        </w:rPr>
        <w:t xml:space="preserve"> P, </w:t>
      </w:r>
      <w:proofErr w:type="spellStart"/>
      <w:r w:rsidRPr="00982BE3">
        <w:rPr>
          <w:rFonts w:ascii="Arial" w:hAnsi="Arial" w:cs="Arial"/>
          <w:color w:val="212121"/>
          <w:sz w:val="20"/>
          <w:szCs w:val="20"/>
          <w:shd w:val="clear" w:color="auto" w:fill="FFFFFF"/>
        </w:rPr>
        <w:t>Kanjanavanit</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Aurpibul</w:t>
      </w:r>
      <w:proofErr w:type="spellEnd"/>
      <w:r w:rsidRPr="00982BE3">
        <w:rPr>
          <w:rFonts w:ascii="Arial" w:hAnsi="Arial" w:cs="Arial"/>
          <w:color w:val="212121"/>
          <w:sz w:val="20"/>
          <w:szCs w:val="20"/>
          <w:shd w:val="clear" w:color="auto" w:fill="FFFFFF"/>
        </w:rPr>
        <w:t xml:space="preserve"> L, </w:t>
      </w:r>
      <w:proofErr w:type="spellStart"/>
      <w:r w:rsidRPr="00982BE3">
        <w:rPr>
          <w:rFonts w:ascii="Arial" w:hAnsi="Arial" w:cs="Arial"/>
          <w:color w:val="212121"/>
          <w:sz w:val="20"/>
          <w:szCs w:val="20"/>
          <w:shd w:val="clear" w:color="auto" w:fill="FFFFFF"/>
        </w:rPr>
        <w:t>Ngampiyasakul</w:t>
      </w:r>
      <w:proofErr w:type="spellEnd"/>
      <w:r w:rsidRPr="00982BE3">
        <w:rPr>
          <w:rFonts w:ascii="Arial" w:hAnsi="Arial" w:cs="Arial"/>
          <w:color w:val="212121"/>
          <w:sz w:val="20"/>
          <w:szCs w:val="20"/>
          <w:shd w:val="clear" w:color="auto" w:fill="FFFFFF"/>
        </w:rPr>
        <w:t xml:space="preserve"> C, </w:t>
      </w:r>
      <w:proofErr w:type="spellStart"/>
      <w:r w:rsidRPr="00982BE3">
        <w:rPr>
          <w:rFonts w:ascii="Arial" w:hAnsi="Arial" w:cs="Arial"/>
          <w:color w:val="212121"/>
          <w:sz w:val="20"/>
          <w:szCs w:val="20"/>
          <w:shd w:val="clear" w:color="auto" w:fill="FFFFFF"/>
        </w:rPr>
        <w:t>Luesomboon</w:t>
      </w:r>
      <w:proofErr w:type="spellEnd"/>
      <w:r w:rsidRPr="00982BE3">
        <w:rPr>
          <w:rFonts w:ascii="Arial" w:hAnsi="Arial" w:cs="Arial"/>
          <w:color w:val="212121"/>
          <w:sz w:val="20"/>
          <w:szCs w:val="20"/>
          <w:shd w:val="clear" w:color="auto" w:fill="FFFFFF"/>
        </w:rPr>
        <w:t xml:space="preserve"> W, </w:t>
      </w:r>
      <w:proofErr w:type="spellStart"/>
      <w:r w:rsidRPr="00982BE3">
        <w:rPr>
          <w:rFonts w:ascii="Arial" w:hAnsi="Arial" w:cs="Arial"/>
          <w:color w:val="212121"/>
          <w:sz w:val="20"/>
          <w:szCs w:val="20"/>
          <w:shd w:val="clear" w:color="auto" w:fill="FFFFFF"/>
        </w:rPr>
        <w:t>Mellins</w:t>
      </w:r>
      <w:proofErr w:type="spellEnd"/>
      <w:r w:rsidRPr="00982BE3">
        <w:rPr>
          <w:rFonts w:ascii="Arial" w:hAnsi="Arial" w:cs="Arial"/>
          <w:color w:val="212121"/>
          <w:sz w:val="20"/>
          <w:szCs w:val="20"/>
          <w:shd w:val="clear" w:color="auto" w:fill="FFFFFF"/>
        </w:rPr>
        <w:t xml:space="preserve"> CA, Malee K, </w:t>
      </w:r>
      <w:proofErr w:type="spellStart"/>
      <w:r w:rsidRPr="00982BE3">
        <w:rPr>
          <w:rFonts w:ascii="Arial" w:hAnsi="Arial" w:cs="Arial"/>
          <w:color w:val="212121"/>
          <w:sz w:val="20"/>
          <w:szCs w:val="20"/>
          <w:shd w:val="clear" w:color="auto" w:fill="FFFFFF"/>
        </w:rPr>
        <w:t>Ananworanich</w:t>
      </w:r>
      <w:proofErr w:type="spellEnd"/>
      <w:r w:rsidRPr="00982BE3">
        <w:rPr>
          <w:rFonts w:ascii="Arial" w:hAnsi="Arial" w:cs="Arial"/>
          <w:color w:val="212121"/>
          <w:sz w:val="20"/>
          <w:szCs w:val="20"/>
          <w:shd w:val="clear" w:color="auto" w:fill="FFFFFF"/>
        </w:rPr>
        <w:t xml:space="preserve"> J, Paul R. Behavioral </w:t>
      </w:r>
      <w:proofErr w:type="gramStart"/>
      <w:r w:rsidRPr="00982BE3">
        <w:rPr>
          <w:rFonts w:ascii="Arial" w:hAnsi="Arial" w:cs="Arial"/>
          <w:color w:val="212121"/>
          <w:sz w:val="20"/>
          <w:szCs w:val="20"/>
          <w:shd w:val="clear" w:color="auto" w:fill="FFFFFF"/>
        </w:rPr>
        <w:t>impairment</w:t>
      </w:r>
      <w:proofErr w:type="gramEnd"/>
      <w:r w:rsidRPr="00982BE3">
        <w:rPr>
          <w:rFonts w:ascii="Arial" w:hAnsi="Arial" w:cs="Arial"/>
          <w:color w:val="212121"/>
          <w:sz w:val="20"/>
          <w:szCs w:val="20"/>
          <w:shd w:val="clear" w:color="auto" w:fill="FFFFFF"/>
        </w:rPr>
        <w:t xml:space="preserve"> and cognition in Thai adolescents affected by HIV. Glob </w:t>
      </w:r>
      <w:proofErr w:type="spellStart"/>
      <w:r w:rsidRPr="00982BE3">
        <w:rPr>
          <w:rFonts w:ascii="Arial" w:hAnsi="Arial" w:cs="Arial"/>
          <w:color w:val="212121"/>
          <w:sz w:val="20"/>
          <w:szCs w:val="20"/>
          <w:shd w:val="clear" w:color="auto" w:fill="FFFFFF"/>
        </w:rPr>
        <w:t>Ment</w:t>
      </w:r>
      <w:proofErr w:type="spellEnd"/>
      <w:r w:rsidRPr="00982BE3">
        <w:rPr>
          <w:rFonts w:ascii="Arial" w:hAnsi="Arial" w:cs="Arial"/>
          <w:color w:val="212121"/>
          <w:sz w:val="20"/>
          <w:szCs w:val="20"/>
          <w:shd w:val="clear" w:color="auto" w:fill="FFFFFF"/>
        </w:rPr>
        <w:t xml:space="preserve"> Health (</w:t>
      </w:r>
      <w:proofErr w:type="spellStart"/>
      <w:r w:rsidRPr="00982BE3">
        <w:rPr>
          <w:rFonts w:ascii="Arial" w:hAnsi="Arial" w:cs="Arial"/>
          <w:color w:val="212121"/>
          <w:sz w:val="20"/>
          <w:szCs w:val="20"/>
          <w:shd w:val="clear" w:color="auto" w:fill="FFFFFF"/>
        </w:rPr>
        <w:t>Camb</w:t>
      </w:r>
      <w:proofErr w:type="spellEnd"/>
      <w:r w:rsidRPr="00982BE3">
        <w:rPr>
          <w:rFonts w:ascii="Arial" w:hAnsi="Arial" w:cs="Arial"/>
          <w:color w:val="212121"/>
          <w:sz w:val="20"/>
          <w:szCs w:val="20"/>
          <w:shd w:val="clear" w:color="auto" w:fill="FFFFFF"/>
        </w:rPr>
        <w:t>). 2021 Feb 9;</w:t>
      </w:r>
      <w:proofErr w:type="gramStart"/>
      <w:r w:rsidRPr="00982BE3">
        <w:rPr>
          <w:rFonts w:ascii="Arial" w:hAnsi="Arial" w:cs="Arial"/>
          <w:color w:val="212121"/>
          <w:sz w:val="20"/>
          <w:szCs w:val="20"/>
          <w:shd w:val="clear" w:color="auto" w:fill="FFFFFF"/>
        </w:rPr>
        <w:t>8:e</w:t>
      </w:r>
      <w:proofErr w:type="gramEnd"/>
      <w:r w:rsidRPr="00982BE3">
        <w:rPr>
          <w:rFonts w:ascii="Arial" w:hAnsi="Arial" w:cs="Arial"/>
          <w:color w:val="212121"/>
          <w:sz w:val="20"/>
          <w:szCs w:val="20"/>
          <w:shd w:val="clear" w:color="auto" w:fill="FFFFFF"/>
        </w:rPr>
        <w:t xml:space="preserve">3.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10.1017/gmh.2021.1. PMID: 34026234; PMCID: PMC8127634.</w:t>
      </w:r>
    </w:p>
    <w:p w14:paraId="2EBE11B0" w14:textId="77777777" w:rsidR="00AB44A9" w:rsidRPr="00982BE3" w:rsidRDefault="00AB44A9" w:rsidP="00AB44A9">
      <w:pPr>
        <w:spacing w:after="0" w:line="240" w:lineRule="auto"/>
        <w:rPr>
          <w:rStyle w:val="docsum-authors"/>
          <w:rFonts w:ascii="Arial" w:hAnsi="Arial" w:cs="Arial"/>
          <w:b/>
          <w:bCs/>
          <w:sz w:val="20"/>
          <w:szCs w:val="20"/>
        </w:rPr>
      </w:pPr>
    </w:p>
    <w:p w14:paraId="4CB94CDA"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b/>
          <w:bCs/>
          <w:sz w:val="20"/>
          <w:szCs w:val="20"/>
        </w:rPr>
        <w:t>Amlie-Lefond C</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Childhood Stroke: Thinking Locally, Acting Globally? </w:t>
      </w:r>
    </w:p>
    <w:p w14:paraId="7BC61EB5" w14:textId="77777777" w:rsidR="00AB44A9" w:rsidRPr="00982BE3" w:rsidRDefault="00AB44A9" w:rsidP="00AB44A9">
      <w:pPr>
        <w:spacing w:after="0" w:line="240" w:lineRule="auto"/>
        <w:rPr>
          <w:rStyle w:val="docsum-journal-citation"/>
          <w:rFonts w:ascii="Arial" w:hAnsi="Arial" w:cs="Arial"/>
          <w:sz w:val="20"/>
          <w:szCs w:val="20"/>
        </w:rPr>
      </w:pPr>
      <w:r w:rsidRPr="00982BE3">
        <w:rPr>
          <w:rStyle w:val="docsum-journal-citation"/>
          <w:rFonts w:ascii="Arial" w:hAnsi="Arial" w:cs="Arial"/>
          <w:sz w:val="20"/>
          <w:szCs w:val="20"/>
        </w:rPr>
        <w:t xml:space="preserve">Stroke. 2021 Jan;52(1):162-163. </w:t>
      </w:r>
    </w:p>
    <w:p w14:paraId="7A950BF2" w14:textId="77777777" w:rsidR="00AB44A9" w:rsidRPr="00982BE3" w:rsidRDefault="00AB44A9" w:rsidP="00AB44A9">
      <w:pPr>
        <w:spacing w:after="0" w:line="240" w:lineRule="auto"/>
        <w:rPr>
          <w:rStyle w:val="docsum-journal-citation"/>
          <w:rFonts w:ascii="Arial" w:hAnsi="Arial" w:cs="Arial"/>
          <w:sz w:val="20"/>
          <w:szCs w:val="20"/>
        </w:rPr>
      </w:pPr>
    </w:p>
    <w:p w14:paraId="42F84F68"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Murphy OC, </w:t>
      </w:r>
      <w:proofErr w:type="spellStart"/>
      <w:r w:rsidRPr="00982BE3">
        <w:rPr>
          <w:rStyle w:val="docsum-authors"/>
          <w:rFonts w:ascii="Arial" w:hAnsi="Arial" w:cs="Arial"/>
          <w:sz w:val="20"/>
          <w:szCs w:val="20"/>
        </w:rPr>
        <w:t>Messacar</w:t>
      </w:r>
      <w:proofErr w:type="spellEnd"/>
      <w:r w:rsidRPr="00982BE3">
        <w:rPr>
          <w:rStyle w:val="docsum-authors"/>
          <w:rFonts w:ascii="Arial" w:hAnsi="Arial" w:cs="Arial"/>
          <w:sz w:val="20"/>
          <w:szCs w:val="20"/>
        </w:rPr>
        <w:t xml:space="preserve"> K, Benson L, Bove R, Carpenter JL, Crawford T, Dean J, </w:t>
      </w:r>
      <w:proofErr w:type="spellStart"/>
      <w:r w:rsidRPr="00982BE3">
        <w:rPr>
          <w:rStyle w:val="docsum-authors"/>
          <w:rFonts w:ascii="Arial" w:hAnsi="Arial" w:cs="Arial"/>
          <w:sz w:val="20"/>
          <w:szCs w:val="20"/>
        </w:rPr>
        <w:t>DeBiasi</w:t>
      </w:r>
      <w:proofErr w:type="spellEnd"/>
      <w:r w:rsidRPr="00982BE3">
        <w:rPr>
          <w:rStyle w:val="docsum-authors"/>
          <w:rFonts w:ascii="Arial" w:hAnsi="Arial" w:cs="Arial"/>
          <w:sz w:val="20"/>
          <w:szCs w:val="20"/>
        </w:rPr>
        <w:t xml:space="preserve"> R, Desai J, </w:t>
      </w:r>
      <w:proofErr w:type="spellStart"/>
      <w:r w:rsidRPr="00982BE3">
        <w:rPr>
          <w:rStyle w:val="docsum-authors"/>
          <w:rFonts w:ascii="Arial" w:hAnsi="Arial" w:cs="Arial"/>
          <w:sz w:val="20"/>
          <w:szCs w:val="20"/>
        </w:rPr>
        <w:t>Elrick</w:t>
      </w:r>
      <w:proofErr w:type="spellEnd"/>
      <w:r w:rsidRPr="00982BE3">
        <w:rPr>
          <w:rStyle w:val="docsum-authors"/>
          <w:rFonts w:ascii="Arial" w:hAnsi="Arial" w:cs="Arial"/>
          <w:sz w:val="20"/>
          <w:szCs w:val="20"/>
        </w:rPr>
        <w:t xml:space="preserve"> MJ, Farias-Moeller R, </w:t>
      </w:r>
      <w:proofErr w:type="spellStart"/>
      <w:r w:rsidRPr="00982BE3">
        <w:rPr>
          <w:rStyle w:val="docsum-authors"/>
          <w:rFonts w:ascii="Arial" w:hAnsi="Arial" w:cs="Arial"/>
          <w:sz w:val="20"/>
          <w:szCs w:val="20"/>
        </w:rPr>
        <w:t>Gombolay</w:t>
      </w:r>
      <w:proofErr w:type="spellEnd"/>
      <w:r w:rsidRPr="00982BE3">
        <w:rPr>
          <w:rStyle w:val="docsum-authors"/>
          <w:rFonts w:ascii="Arial" w:hAnsi="Arial" w:cs="Arial"/>
          <w:sz w:val="20"/>
          <w:szCs w:val="20"/>
        </w:rPr>
        <w:t xml:space="preserve"> GY, Greenberg B, </w:t>
      </w:r>
      <w:proofErr w:type="spellStart"/>
      <w:r w:rsidRPr="00982BE3">
        <w:rPr>
          <w:rStyle w:val="docsum-authors"/>
          <w:rFonts w:ascii="Arial" w:hAnsi="Arial" w:cs="Arial"/>
          <w:sz w:val="20"/>
          <w:szCs w:val="20"/>
        </w:rPr>
        <w:t>Harmelink</w:t>
      </w:r>
      <w:proofErr w:type="spellEnd"/>
      <w:r w:rsidRPr="00982BE3">
        <w:rPr>
          <w:rStyle w:val="docsum-authors"/>
          <w:rFonts w:ascii="Arial" w:hAnsi="Arial" w:cs="Arial"/>
          <w:sz w:val="20"/>
          <w:szCs w:val="20"/>
        </w:rPr>
        <w:t xml:space="preserve"> M, Hong S, Hopkins SE, </w:t>
      </w:r>
      <w:proofErr w:type="spellStart"/>
      <w:r w:rsidRPr="00982BE3">
        <w:rPr>
          <w:rStyle w:val="docsum-authors"/>
          <w:rFonts w:ascii="Arial" w:hAnsi="Arial" w:cs="Arial"/>
          <w:sz w:val="20"/>
          <w:szCs w:val="20"/>
        </w:rPr>
        <w:t>Oleszek</w:t>
      </w:r>
      <w:proofErr w:type="spellEnd"/>
      <w:r w:rsidRPr="00982BE3">
        <w:rPr>
          <w:rStyle w:val="docsum-authors"/>
          <w:rFonts w:ascii="Arial" w:hAnsi="Arial" w:cs="Arial"/>
          <w:sz w:val="20"/>
          <w:szCs w:val="20"/>
        </w:rPr>
        <w:t xml:space="preserve"> J, </w:t>
      </w:r>
      <w:r w:rsidRPr="00982BE3">
        <w:rPr>
          <w:rStyle w:val="docsum-authors"/>
          <w:rFonts w:ascii="Arial" w:hAnsi="Arial" w:cs="Arial"/>
          <w:b/>
          <w:bCs/>
          <w:sz w:val="20"/>
          <w:szCs w:val="20"/>
        </w:rPr>
        <w:t>Otten C</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Sadowsky</w:t>
      </w:r>
      <w:proofErr w:type="spellEnd"/>
      <w:r w:rsidRPr="00982BE3">
        <w:rPr>
          <w:rStyle w:val="docsum-authors"/>
          <w:rFonts w:ascii="Arial" w:hAnsi="Arial" w:cs="Arial"/>
          <w:sz w:val="20"/>
          <w:szCs w:val="20"/>
        </w:rPr>
        <w:t xml:space="preserve"> CL, Schreiner TL, Thakur KT, Van Haren K, Carballo CM, Chong PF, Fall A, Gowda VK, </w:t>
      </w:r>
      <w:proofErr w:type="spellStart"/>
      <w:r w:rsidRPr="00982BE3">
        <w:rPr>
          <w:rStyle w:val="docsum-authors"/>
          <w:rFonts w:ascii="Arial" w:hAnsi="Arial" w:cs="Arial"/>
          <w:sz w:val="20"/>
          <w:szCs w:val="20"/>
        </w:rPr>
        <w:t>Helfferich</w:t>
      </w:r>
      <w:proofErr w:type="spellEnd"/>
      <w:r w:rsidRPr="00982BE3">
        <w:rPr>
          <w:rStyle w:val="docsum-authors"/>
          <w:rFonts w:ascii="Arial" w:hAnsi="Arial" w:cs="Arial"/>
          <w:sz w:val="20"/>
          <w:szCs w:val="20"/>
        </w:rPr>
        <w:t xml:space="preserve"> J, Kira R, Lim M, Lopez EL, Wells EM, Yeh EA, Pardo CA; AFM working group.</w:t>
      </w:r>
      <w:r w:rsidRPr="00982BE3">
        <w:t xml:space="preserve"> </w:t>
      </w:r>
      <w:r w:rsidRPr="00982BE3">
        <w:rPr>
          <w:rStyle w:val="docsum-authors"/>
          <w:rFonts w:ascii="Arial" w:hAnsi="Arial" w:cs="Arial"/>
          <w:sz w:val="20"/>
          <w:szCs w:val="20"/>
        </w:rPr>
        <w:t>Acute flaccid myelitis: cause, diagnosis, and management</w:t>
      </w:r>
      <w:r w:rsidRPr="00982BE3">
        <w:rPr>
          <w:rFonts w:ascii="Arial" w:hAnsi="Arial" w:cs="Arial"/>
          <w:sz w:val="20"/>
          <w:szCs w:val="20"/>
        </w:rPr>
        <w:t xml:space="preserve"> </w:t>
      </w:r>
      <w:r w:rsidRPr="00982BE3">
        <w:rPr>
          <w:rStyle w:val="docsum-journal-citation"/>
          <w:rFonts w:ascii="Arial" w:hAnsi="Arial" w:cs="Arial"/>
          <w:sz w:val="20"/>
          <w:szCs w:val="20"/>
        </w:rPr>
        <w:t xml:space="preserve">Lancet. 2021 Jan 23;397(10271):334-346. </w:t>
      </w:r>
    </w:p>
    <w:p w14:paraId="4B0B126F" w14:textId="77777777" w:rsidR="00AB44A9" w:rsidRPr="00982BE3" w:rsidRDefault="00AB44A9" w:rsidP="00AB44A9">
      <w:pPr>
        <w:spacing w:after="0" w:line="240" w:lineRule="auto"/>
        <w:rPr>
          <w:rFonts w:ascii="Arial" w:eastAsia="Times New Roman" w:hAnsi="Arial" w:cs="Arial"/>
          <w:sz w:val="20"/>
          <w:szCs w:val="20"/>
        </w:rPr>
      </w:pPr>
    </w:p>
    <w:p w14:paraId="02CF1B5F"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Acsadi</w:t>
      </w:r>
      <w:proofErr w:type="spellEnd"/>
      <w:r w:rsidRPr="00982BE3">
        <w:rPr>
          <w:rFonts w:ascii="Arial" w:eastAsia="Times New Roman" w:hAnsi="Arial" w:cs="Arial"/>
          <w:sz w:val="20"/>
          <w:szCs w:val="20"/>
        </w:rPr>
        <w:t xml:space="preserve"> G, Crawford TO, Müller-</w:t>
      </w:r>
      <w:proofErr w:type="spellStart"/>
      <w:r w:rsidRPr="00982BE3">
        <w:rPr>
          <w:rFonts w:ascii="Arial" w:eastAsia="Times New Roman" w:hAnsi="Arial" w:cs="Arial"/>
          <w:sz w:val="20"/>
          <w:szCs w:val="20"/>
        </w:rPr>
        <w:t>Felber</w:t>
      </w:r>
      <w:proofErr w:type="spellEnd"/>
      <w:r w:rsidRPr="00982BE3">
        <w:rPr>
          <w:rFonts w:ascii="Arial" w:eastAsia="Times New Roman" w:hAnsi="Arial" w:cs="Arial"/>
          <w:sz w:val="20"/>
          <w:szCs w:val="20"/>
        </w:rPr>
        <w:t xml:space="preserve"> W, Shieh PB, Richardson R, </w:t>
      </w:r>
      <w:r w:rsidRPr="00982BE3">
        <w:rPr>
          <w:rFonts w:ascii="Arial" w:eastAsia="Times New Roman" w:hAnsi="Arial" w:cs="Arial"/>
          <w:b/>
          <w:bCs/>
          <w:sz w:val="20"/>
          <w:szCs w:val="20"/>
        </w:rPr>
        <w:t>Natarajan N</w:t>
      </w:r>
      <w:r w:rsidRPr="00982BE3">
        <w:rPr>
          <w:rFonts w:ascii="Arial" w:eastAsia="Times New Roman" w:hAnsi="Arial" w:cs="Arial"/>
          <w:sz w:val="20"/>
          <w:szCs w:val="20"/>
        </w:rPr>
        <w:t>, Castro D, Ramirez-</w:t>
      </w:r>
      <w:proofErr w:type="spellStart"/>
      <w:r w:rsidRPr="00982BE3">
        <w:rPr>
          <w:rFonts w:ascii="Arial" w:eastAsia="Times New Roman" w:hAnsi="Arial" w:cs="Arial"/>
          <w:sz w:val="20"/>
          <w:szCs w:val="20"/>
        </w:rPr>
        <w:t>Schrempp</w:t>
      </w:r>
      <w:proofErr w:type="spellEnd"/>
      <w:r w:rsidRPr="00982BE3">
        <w:rPr>
          <w:rFonts w:ascii="Arial" w:eastAsia="Times New Roman" w:hAnsi="Arial" w:cs="Arial"/>
          <w:sz w:val="20"/>
          <w:szCs w:val="20"/>
        </w:rPr>
        <w:t xml:space="preserve"> D, Gambino G, Sun P, Farwell W. </w:t>
      </w:r>
      <w:hyperlink r:id="rId6" w:history="1">
        <w:r w:rsidRPr="00982BE3">
          <w:rPr>
            <w:rFonts w:ascii="Arial" w:eastAsia="Times New Roman" w:hAnsi="Arial" w:cs="Arial"/>
            <w:sz w:val="20"/>
            <w:szCs w:val="20"/>
          </w:rPr>
          <w:t xml:space="preserve">Safety and efficacy of </w:t>
        </w:r>
        <w:proofErr w:type="spellStart"/>
        <w:r w:rsidRPr="00982BE3">
          <w:rPr>
            <w:rFonts w:ascii="Arial" w:eastAsia="Times New Roman" w:hAnsi="Arial" w:cs="Arial"/>
            <w:sz w:val="20"/>
            <w:szCs w:val="20"/>
          </w:rPr>
          <w:t>nusinersen</w:t>
        </w:r>
        <w:proofErr w:type="spellEnd"/>
        <w:r w:rsidRPr="00982BE3">
          <w:rPr>
            <w:rFonts w:ascii="Arial" w:eastAsia="Times New Roman" w:hAnsi="Arial" w:cs="Arial"/>
            <w:sz w:val="20"/>
            <w:szCs w:val="20"/>
          </w:rPr>
          <w:t xml:space="preserve"> in spinal muscular atrophy: the EMBRACE study. </w:t>
        </w:r>
      </w:hyperlink>
      <w:r w:rsidRPr="00982BE3">
        <w:rPr>
          <w:rFonts w:ascii="Arial" w:eastAsia="Times New Roman" w:hAnsi="Arial" w:cs="Arial"/>
          <w:sz w:val="20"/>
          <w:szCs w:val="20"/>
        </w:rPr>
        <w:t xml:space="preserve">Muscle Nerve. 2021 Jan 26. </w:t>
      </w:r>
    </w:p>
    <w:p w14:paraId="5E59C654" w14:textId="77777777" w:rsidR="00AB44A9" w:rsidRPr="00982BE3" w:rsidRDefault="00AB44A9" w:rsidP="00AB44A9">
      <w:pPr>
        <w:spacing w:after="0" w:line="240" w:lineRule="auto"/>
        <w:rPr>
          <w:rFonts w:ascii="Arial" w:eastAsia="Times New Roman" w:hAnsi="Arial" w:cs="Arial"/>
          <w:sz w:val="20"/>
          <w:szCs w:val="20"/>
        </w:rPr>
      </w:pPr>
    </w:p>
    <w:p w14:paraId="351A74E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Crow YJ, Marshall H, Rice GI, </w:t>
      </w:r>
      <w:proofErr w:type="spellStart"/>
      <w:r w:rsidRPr="00982BE3">
        <w:rPr>
          <w:rStyle w:val="docsum-authors"/>
          <w:rFonts w:ascii="Arial" w:hAnsi="Arial" w:cs="Arial"/>
          <w:sz w:val="20"/>
          <w:szCs w:val="20"/>
        </w:rPr>
        <w:t>Seabra</w:t>
      </w:r>
      <w:proofErr w:type="spellEnd"/>
      <w:r w:rsidRPr="00982BE3">
        <w:rPr>
          <w:rStyle w:val="docsum-authors"/>
          <w:rFonts w:ascii="Arial" w:hAnsi="Arial" w:cs="Arial"/>
          <w:sz w:val="20"/>
          <w:szCs w:val="20"/>
        </w:rPr>
        <w:t xml:space="preserve"> L, Jenkinson EM, Baranano K, </w:t>
      </w:r>
      <w:proofErr w:type="spellStart"/>
      <w:r w:rsidRPr="00982BE3">
        <w:rPr>
          <w:rStyle w:val="docsum-authors"/>
          <w:rFonts w:ascii="Arial" w:hAnsi="Arial" w:cs="Arial"/>
          <w:sz w:val="20"/>
          <w:szCs w:val="20"/>
        </w:rPr>
        <w:t>Battini</w:t>
      </w:r>
      <w:proofErr w:type="spellEnd"/>
      <w:r w:rsidRPr="00982BE3">
        <w:rPr>
          <w:rStyle w:val="docsum-authors"/>
          <w:rFonts w:ascii="Arial" w:hAnsi="Arial" w:cs="Arial"/>
          <w:sz w:val="20"/>
          <w:szCs w:val="20"/>
        </w:rPr>
        <w:t xml:space="preserve"> R, Berger A, Blair E, </w:t>
      </w:r>
      <w:proofErr w:type="spellStart"/>
      <w:r w:rsidRPr="00982BE3">
        <w:rPr>
          <w:rStyle w:val="docsum-authors"/>
          <w:rFonts w:ascii="Arial" w:hAnsi="Arial" w:cs="Arial"/>
          <w:sz w:val="20"/>
          <w:szCs w:val="20"/>
        </w:rPr>
        <w:t>Blauwblomme</w:t>
      </w:r>
      <w:proofErr w:type="spellEnd"/>
      <w:r w:rsidRPr="00982BE3">
        <w:rPr>
          <w:rStyle w:val="docsum-authors"/>
          <w:rFonts w:ascii="Arial" w:hAnsi="Arial" w:cs="Arial"/>
          <w:sz w:val="20"/>
          <w:szCs w:val="20"/>
        </w:rPr>
        <w:t xml:space="preserve"> T, Bolduc F, </w:t>
      </w:r>
      <w:proofErr w:type="spellStart"/>
      <w:r w:rsidRPr="00982BE3">
        <w:rPr>
          <w:rStyle w:val="docsum-authors"/>
          <w:rFonts w:ascii="Arial" w:hAnsi="Arial" w:cs="Arial"/>
          <w:sz w:val="20"/>
          <w:szCs w:val="20"/>
        </w:rPr>
        <w:t>Boddaert</w:t>
      </w:r>
      <w:proofErr w:type="spellEnd"/>
      <w:r w:rsidRPr="00982BE3">
        <w:rPr>
          <w:rStyle w:val="docsum-authors"/>
          <w:rFonts w:ascii="Arial" w:hAnsi="Arial" w:cs="Arial"/>
          <w:sz w:val="20"/>
          <w:szCs w:val="20"/>
        </w:rPr>
        <w:t xml:space="preserve"> N, </w:t>
      </w:r>
      <w:proofErr w:type="spellStart"/>
      <w:r w:rsidRPr="00982BE3">
        <w:rPr>
          <w:rStyle w:val="docsum-authors"/>
          <w:rFonts w:ascii="Arial" w:hAnsi="Arial" w:cs="Arial"/>
          <w:sz w:val="20"/>
          <w:szCs w:val="20"/>
        </w:rPr>
        <w:t>Buckard</w:t>
      </w:r>
      <w:proofErr w:type="spellEnd"/>
      <w:r w:rsidRPr="00982BE3">
        <w:rPr>
          <w:rStyle w:val="docsum-authors"/>
          <w:rFonts w:ascii="Arial" w:hAnsi="Arial" w:cs="Arial"/>
          <w:sz w:val="20"/>
          <w:szCs w:val="20"/>
        </w:rPr>
        <w:t xml:space="preserve"> J, Burnett H, Calvert S, </w:t>
      </w:r>
      <w:proofErr w:type="spellStart"/>
      <w:r w:rsidRPr="00982BE3">
        <w:rPr>
          <w:rStyle w:val="docsum-authors"/>
          <w:rFonts w:ascii="Arial" w:hAnsi="Arial" w:cs="Arial"/>
          <w:sz w:val="20"/>
          <w:szCs w:val="20"/>
        </w:rPr>
        <w:t>Caumes</w:t>
      </w:r>
      <w:proofErr w:type="spellEnd"/>
      <w:r w:rsidRPr="00982BE3">
        <w:rPr>
          <w:rStyle w:val="docsum-authors"/>
          <w:rFonts w:ascii="Arial" w:hAnsi="Arial" w:cs="Arial"/>
          <w:sz w:val="20"/>
          <w:szCs w:val="20"/>
        </w:rPr>
        <w:t xml:space="preserve"> R, Ng AC, Chiang D, Clifford DB, </w:t>
      </w:r>
      <w:proofErr w:type="spellStart"/>
      <w:r w:rsidRPr="00982BE3">
        <w:rPr>
          <w:rStyle w:val="docsum-authors"/>
          <w:rFonts w:ascii="Arial" w:hAnsi="Arial" w:cs="Arial"/>
          <w:sz w:val="20"/>
          <w:szCs w:val="20"/>
        </w:rPr>
        <w:t>Cordelli</w:t>
      </w:r>
      <w:proofErr w:type="spellEnd"/>
      <w:r w:rsidRPr="00982BE3">
        <w:rPr>
          <w:rStyle w:val="docsum-authors"/>
          <w:rFonts w:ascii="Arial" w:hAnsi="Arial" w:cs="Arial"/>
          <w:sz w:val="20"/>
          <w:szCs w:val="20"/>
        </w:rPr>
        <w:t xml:space="preserve"> DM, de </w:t>
      </w:r>
      <w:proofErr w:type="spellStart"/>
      <w:r w:rsidRPr="00982BE3">
        <w:rPr>
          <w:rStyle w:val="docsum-authors"/>
          <w:rFonts w:ascii="Arial" w:hAnsi="Arial" w:cs="Arial"/>
          <w:sz w:val="20"/>
          <w:szCs w:val="20"/>
        </w:rPr>
        <w:t>Burca</w:t>
      </w:r>
      <w:proofErr w:type="spellEnd"/>
      <w:r w:rsidRPr="00982BE3">
        <w:rPr>
          <w:rStyle w:val="docsum-authors"/>
          <w:rFonts w:ascii="Arial" w:hAnsi="Arial" w:cs="Arial"/>
          <w:sz w:val="20"/>
          <w:szCs w:val="20"/>
        </w:rPr>
        <w:t xml:space="preserve"> A, Demic N, </w:t>
      </w:r>
      <w:proofErr w:type="spellStart"/>
      <w:r w:rsidRPr="00982BE3">
        <w:rPr>
          <w:rStyle w:val="docsum-authors"/>
          <w:rFonts w:ascii="Arial" w:hAnsi="Arial" w:cs="Arial"/>
          <w:sz w:val="20"/>
          <w:szCs w:val="20"/>
        </w:rPr>
        <w:t>Desguerre</w:t>
      </w:r>
      <w:proofErr w:type="spellEnd"/>
      <w:r w:rsidRPr="00982BE3">
        <w:rPr>
          <w:rStyle w:val="docsum-authors"/>
          <w:rFonts w:ascii="Arial" w:hAnsi="Arial" w:cs="Arial"/>
          <w:sz w:val="20"/>
          <w:szCs w:val="20"/>
        </w:rPr>
        <w:t xml:space="preserve"> I, De </w:t>
      </w:r>
      <w:proofErr w:type="spellStart"/>
      <w:r w:rsidRPr="00982BE3">
        <w:rPr>
          <w:rStyle w:val="docsum-authors"/>
          <w:rFonts w:ascii="Arial" w:hAnsi="Arial" w:cs="Arial"/>
          <w:sz w:val="20"/>
          <w:szCs w:val="20"/>
        </w:rPr>
        <w:t>Waele</w:t>
      </w:r>
      <w:proofErr w:type="spellEnd"/>
      <w:r w:rsidRPr="00982BE3">
        <w:rPr>
          <w:rStyle w:val="docsum-authors"/>
          <w:rFonts w:ascii="Arial" w:hAnsi="Arial" w:cs="Arial"/>
          <w:sz w:val="20"/>
          <w:szCs w:val="20"/>
        </w:rPr>
        <w:t xml:space="preserve"> L, Di Fonzo A, Dunham SR, </w:t>
      </w:r>
      <w:proofErr w:type="spellStart"/>
      <w:r w:rsidRPr="00982BE3">
        <w:rPr>
          <w:rStyle w:val="docsum-authors"/>
          <w:rFonts w:ascii="Arial" w:hAnsi="Arial" w:cs="Arial"/>
          <w:sz w:val="20"/>
          <w:szCs w:val="20"/>
        </w:rPr>
        <w:t>Dyack</w:t>
      </w:r>
      <w:proofErr w:type="spellEnd"/>
      <w:r w:rsidRPr="00982BE3">
        <w:rPr>
          <w:rStyle w:val="docsum-authors"/>
          <w:rFonts w:ascii="Arial" w:hAnsi="Arial" w:cs="Arial"/>
          <w:sz w:val="20"/>
          <w:szCs w:val="20"/>
        </w:rPr>
        <w:t xml:space="preserve"> S, Elmslie F, Ferrand M, Fisher G, </w:t>
      </w:r>
      <w:proofErr w:type="spellStart"/>
      <w:r w:rsidRPr="00982BE3">
        <w:rPr>
          <w:rStyle w:val="docsum-authors"/>
          <w:rFonts w:ascii="Arial" w:hAnsi="Arial" w:cs="Arial"/>
          <w:sz w:val="20"/>
          <w:szCs w:val="20"/>
        </w:rPr>
        <w:t>Karimiani</w:t>
      </w:r>
      <w:proofErr w:type="spellEnd"/>
      <w:r w:rsidRPr="00982BE3">
        <w:rPr>
          <w:rStyle w:val="docsum-authors"/>
          <w:rFonts w:ascii="Arial" w:hAnsi="Arial" w:cs="Arial"/>
          <w:sz w:val="20"/>
          <w:szCs w:val="20"/>
        </w:rPr>
        <w:t xml:space="preserve"> EG, </w:t>
      </w:r>
      <w:proofErr w:type="spellStart"/>
      <w:r w:rsidRPr="00982BE3">
        <w:rPr>
          <w:rStyle w:val="docsum-authors"/>
          <w:rFonts w:ascii="Arial" w:hAnsi="Arial" w:cs="Arial"/>
          <w:sz w:val="20"/>
          <w:szCs w:val="20"/>
        </w:rPr>
        <w:t>Ghoumid</w:t>
      </w:r>
      <w:proofErr w:type="spellEnd"/>
      <w:r w:rsidRPr="00982BE3">
        <w:rPr>
          <w:rStyle w:val="docsum-authors"/>
          <w:rFonts w:ascii="Arial" w:hAnsi="Arial" w:cs="Arial"/>
          <w:sz w:val="20"/>
          <w:szCs w:val="20"/>
        </w:rPr>
        <w:t xml:space="preserve"> J, Gibbon F, Goel H, </w:t>
      </w:r>
      <w:proofErr w:type="spellStart"/>
      <w:r w:rsidRPr="00982BE3">
        <w:rPr>
          <w:rStyle w:val="docsum-authors"/>
          <w:rFonts w:ascii="Arial" w:hAnsi="Arial" w:cs="Arial"/>
          <w:sz w:val="20"/>
          <w:szCs w:val="20"/>
        </w:rPr>
        <w:t>Hilmarsen</w:t>
      </w:r>
      <w:proofErr w:type="spellEnd"/>
      <w:r w:rsidRPr="00982BE3">
        <w:rPr>
          <w:rStyle w:val="docsum-authors"/>
          <w:rFonts w:ascii="Arial" w:hAnsi="Arial" w:cs="Arial"/>
          <w:sz w:val="20"/>
          <w:szCs w:val="20"/>
        </w:rPr>
        <w:t xml:space="preserve"> HT, Hughes I, Jacob A, Jones EA, Kumar R, </w:t>
      </w:r>
      <w:proofErr w:type="spellStart"/>
      <w:r w:rsidRPr="00982BE3">
        <w:rPr>
          <w:rStyle w:val="docsum-authors"/>
          <w:rFonts w:ascii="Arial" w:hAnsi="Arial" w:cs="Arial"/>
          <w:sz w:val="20"/>
          <w:szCs w:val="20"/>
        </w:rPr>
        <w:t>Leventer</w:t>
      </w:r>
      <w:proofErr w:type="spellEnd"/>
      <w:r w:rsidRPr="00982BE3">
        <w:rPr>
          <w:rStyle w:val="docsum-authors"/>
          <w:rFonts w:ascii="Arial" w:hAnsi="Arial" w:cs="Arial"/>
          <w:sz w:val="20"/>
          <w:szCs w:val="20"/>
        </w:rPr>
        <w:t xml:space="preserve"> RJ, MacDonald S, </w:t>
      </w:r>
      <w:proofErr w:type="spellStart"/>
      <w:r w:rsidRPr="00982BE3">
        <w:rPr>
          <w:rStyle w:val="docsum-authors"/>
          <w:rFonts w:ascii="Arial" w:hAnsi="Arial" w:cs="Arial"/>
          <w:sz w:val="20"/>
          <w:szCs w:val="20"/>
        </w:rPr>
        <w:t>Maroofian</w:t>
      </w:r>
      <w:proofErr w:type="spellEnd"/>
      <w:r w:rsidRPr="00982BE3">
        <w:rPr>
          <w:rStyle w:val="docsum-authors"/>
          <w:rFonts w:ascii="Arial" w:hAnsi="Arial" w:cs="Arial"/>
          <w:sz w:val="20"/>
          <w:szCs w:val="20"/>
        </w:rPr>
        <w:t xml:space="preserve"> R, Mehta SG, Metz I, </w:t>
      </w:r>
      <w:proofErr w:type="spellStart"/>
      <w:r w:rsidRPr="00982BE3">
        <w:rPr>
          <w:rStyle w:val="docsum-authors"/>
          <w:rFonts w:ascii="Arial" w:hAnsi="Arial" w:cs="Arial"/>
          <w:sz w:val="20"/>
          <w:szCs w:val="20"/>
        </w:rPr>
        <w:t>Monfrini</w:t>
      </w:r>
      <w:proofErr w:type="spellEnd"/>
      <w:r w:rsidRPr="00982BE3">
        <w:rPr>
          <w:rStyle w:val="docsum-authors"/>
          <w:rFonts w:ascii="Arial" w:hAnsi="Arial" w:cs="Arial"/>
          <w:sz w:val="20"/>
          <w:szCs w:val="20"/>
        </w:rPr>
        <w:t xml:space="preserve"> E, Neumann D, </w:t>
      </w:r>
      <w:proofErr w:type="spellStart"/>
      <w:r w:rsidRPr="00982BE3">
        <w:rPr>
          <w:rStyle w:val="docsum-authors"/>
          <w:rFonts w:ascii="Arial" w:hAnsi="Arial" w:cs="Arial"/>
          <w:sz w:val="20"/>
          <w:szCs w:val="20"/>
        </w:rPr>
        <w:t>Noetzel</w:t>
      </w:r>
      <w:proofErr w:type="spellEnd"/>
      <w:r w:rsidRPr="00982BE3">
        <w:rPr>
          <w:rStyle w:val="docsum-authors"/>
          <w:rFonts w:ascii="Arial" w:hAnsi="Arial" w:cs="Arial"/>
          <w:sz w:val="20"/>
          <w:szCs w:val="20"/>
        </w:rPr>
        <w:t xml:space="preserve"> M, O'Driscoll M, </w:t>
      </w:r>
      <w:proofErr w:type="spellStart"/>
      <w:r w:rsidRPr="00982BE3">
        <w:rPr>
          <w:rStyle w:val="docsum-authors"/>
          <w:rFonts w:ascii="Arial" w:hAnsi="Arial" w:cs="Arial"/>
          <w:sz w:val="20"/>
          <w:szCs w:val="20"/>
        </w:rPr>
        <w:t>Õunap</w:t>
      </w:r>
      <w:proofErr w:type="spellEnd"/>
      <w:r w:rsidRPr="00982BE3">
        <w:rPr>
          <w:rStyle w:val="docsum-authors"/>
          <w:rFonts w:ascii="Arial" w:hAnsi="Arial" w:cs="Arial"/>
          <w:sz w:val="20"/>
          <w:szCs w:val="20"/>
        </w:rPr>
        <w:t xml:space="preserve"> K, Panzer A, Parikh S, Prabhakar P, </w:t>
      </w:r>
      <w:proofErr w:type="spellStart"/>
      <w:r w:rsidRPr="00982BE3">
        <w:rPr>
          <w:rStyle w:val="docsum-authors"/>
          <w:rFonts w:ascii="Arial" w:hAnsi="Arial" w:cs="Arial"/>
          <w:sz w:val="20"/>
          <w:szCs w:val="20"/>
        </w:rPr>
        <w:t>Ramond</w:t>
      </w:r>
      <w:proofErr w:type="spellEnd"/>
      <w:r w:rsidRPr="00982BE3">
        <w:rPr>
          <w:rStyle w:val="docsum-authors"/>
          <w:rFonts w:ascii="Arial" w:hAnsi="Arial" w:cs="Arial"/>
          <w:sz w:val="20"/>
          <w:szCs w:val="20"/>
        </w:rPr>
        <w:t xml:space="preserve"> F, Sandford R, </w:t>
      </w:r>
      <w:r w:rsidRPr="00982BE3">
        <w:rPr>
          <w:rStyle w:val="docsum-authors"/>
          <w:rFonts w:ascii="Arial" w:hAnsi="Arial" w:cs="Arial"/>
          <w:b/>
          <w:bCs/>
          <w:sz w:val="20"/>
          <w:szCs w:val="20"/>
        </w:rPr>
        <w:t>Saneto R</w:t>
      </w:r>
      <w:r w:rsidRPr="00982BE3">
        <w:rPr>
          <w:rStyle w:val="docsum-authors"/>
          <w:rFonts w:ascii="Arial" w:hAnsi="Arial" w:cs="Arial"/>
          <w:sz w:val="20"/>
          <w:szCs w:val="20"/>
        </w:rPr>
        <w:t xml:space="preserve">, Soh C, </w:t>
      </w:r>
      <w:proofErr w:type="spellStart"/>
      <w:r w:rsidRPr="00982BE3">
        <w:rPr>
          <w:rStyle w:val="docsum-authors"/>
          <w:rFonts w:ascii="Arial" w:hAnsi="Arial" w:cs="Arial"/>
          <w:sz w:val="20"/>
          <w:szCs w:val="20"/>
        </w:rPr>
        <w:t>Stutterd</w:t>
      </w:r>
      <w:proofErr w:type="spellEnd"/>
      <w:r w:rsidRPr="00982BE3">
        <w:rPr>
          <w:rStyle w:val="docsum-authors"/>
          <w:rFonts w:ascii="Arial" w:hAnsi="Arial" w:cs="Arial"/>
          <w:sz w:val="20"/>
          <w:szCs w:val="20"/>
        </w:rPr>
        <w:t xml:space="preserve"> CA, Subramanian GM, Talbot K, Thomas RH, Toro C, Touraine R, </w:t>
      </w:r>
      <w:proofErr w:type="spellStart"/>
      <w:r w:rsidRPr="00982BE3">
        <w:rPr>
          <w:rStyle w:val="docsum-authors"/>
          <w:rFonts w:ascii="Arial" w:hAnsi="Arial" w:cs="Arial"/>
          <w:sz w:val="20"/>
          <w:szCs w:val="20"/>
        </w:rPr>
        <w:t>Wakeling</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Wassmer</w:t>
      </w:r>
      <w:proofErr w:type="spellEnd"/>
      <w:r w:rsidRPr="00982BE3">
        <w:rPr>
          <w:rStyle w:val="docsum-authors"/>
          <w:rFonts w:ascii="Arial" w:hAnsi="Arial" w:cs="Arial"/>
          <w:sz w:val="20"/>
          <w:szCs w:val="20"/>
        </w:rPr>
        <w:t xml:space="preserve"> E, Whitney A, Livingston JH, O'Keefe RT, </w:t>
      </w:r>
      <w:proofErr w:type="spellStart"/>
      <w:r w:rsidRPr="00982BE3">
        <w:rPr>
          <w:rStyle w:val="docsum-authors"/>
          <w:rFonts w:ascii="Arial" w:hAnsi="Arial" w:cs="Arial"/>
          <w:sz w:val="20"/>
          <w:szCs w:val="20"/>
        </w:rPr>
        <w:t>Badrock</w:t>
      </w:r>
      <w:proofErr w:type="spellEnd"/>
      <w:r w:rsidRPr="00982BE3">
        <w:rPr>
          <w:rStyle w:val="docsum-authors"/>
          <w:rFonts w:ascii="Arial" w:hAnsi="Arial" w:cs="Arial"/>
          <w:sz w:val="20"/>
          <w:szCs w:val="20"/>
        </w:rPr>
        <w:t xml:space="preserve"> AP. </w:t>
      </w:r>
      <w:r w:rsidRPr="00982BE3">
        <w:rPr>
          <w:rFonts w:ascii="Arial" w:hAnsi="Arial" w:cs="Arial"/>
          <w:sz w:val="20"/>
          <w:szCs w:val="20"/>
          <w:shd w:val="clear" w:color="auto" w:fill="FFFFFF"/>
        </w:rPr>
        <w:t xml:space="preserve">Leukoencephalopathy with </w:t>
      </w:r>
      <w:r w:rsidRPr="00982BE3">
        <w:rPr>
          <w:rFonts w:ascii="Arial" w:hAnsi="Arial" w:cs="Arial"/>
          <w:sz w:val="20"/>
          <w:szCs w:val="20"/>
          <w:shd w:val="clear" w:color="auto" w:fill="FFFFFF"/>
        </w:rPr>
        <w:lastRenderedPageBreak/>
        <w:t xml:space="preserve">calcifications and cysts: Genetic and phenotypic spectrum. </w:t>
      </w:r>
      <w:r w:rsidRPr="00982BE3">
        <w:rPr>
          <w:rStyle w:val="docsum-journal-citation"/>
          <w:rFonts w:ascii="Arial" w:hAnsi="Arial" w:cs="Arial"/>
          <w:sz w:val="20"/>
          <w:szCs w:val="20"/>
        </w:rPr>
        <w:t xml:space="preserve">Am J Med Genet A. 2021 Jan;185(1):15-25.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10.1002/ajmg.a.61907.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Oct 7.</w:t>
      </w:r>
    </w:p>
    <w:p w14:paraId="5303EACE" w14:textId="77777777" w:rsidR="00AB44A9" w:rsidRPr="00982BE3" w:rsidRDefault="00AB44A9" w:rsidP="00AB44A9">
      <w:pPr>
        <w:spacing w:after="0" w:line="240" w:lineRule="auto"/>
        <w:rPr>
          <w:rFonts w:ascii="Arial" w:eastAsia="Times New Roman" w:hAnsi="Arial" w:cs="Arial"/>
          <w:sz w:val="20"/>
          <w:szCs w:val="20"/>
        </w:rPr>
      </w:pPr>
    </w:p>
    <w:p w14:paraId="5853CAB5"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Malbari</w:t>
      </w:r>
      <w:proofErr w:type="spellEnd"/>
      <w:r w:rsidRPr="00982BE3">
        <w:rPr>
          <w:rStyle w:val="docsum-authors"/>
          <w:rFonts w:ascii="Arial" w:hAnsi="Arial" w:cs="Arial"/>
          <w:sz w:val="20"/>
          <w:szCs w:val="20"/>
        </w:rPr>
        <w:t xml:space="preserve"> F, </w:t>
      </w:r>
      <w:proofErr w:type="spellStart"/>
      <w:r w:rsidRPr="00982BE3">
        <w:rPr>
          <w:rStyle w:val="docsum-authors"/>
          <w:rFonts w:ascii="Arial" w:hAnsi="Arial" w:cs="Arial"/>
          <w:sz w:val="20"/>
          <w:szCs w:val="20"/>
        </w:rPr>
        <w:t>Partap</w:t>
      </w:r>
      <w:proofErr w:type="spellEnd"/>
      <w:r w:rsidRPr="00982BE3">
        <w:rPr>
          <w:rStyle w:val="docsum-authors"/>
          <w:rFonts w:ascii="Arial" w:hAnsi="Arial" w:cs="Arial"/>
          <w:sz w:val="20"/>
          <w:szCs w:val="20"/>
        </w:rPr>
        <w:t xml:space="preserve"> S,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Duke E, </w:t>
      </w:r>
      <w:r w:rsidRPr="00982BE3">
        <w:rPr>
          <w:rStyle w:val="docsum-authors"/>
          <w:rFonts w:ascii="Arial" w:hAnsi="Arial" w:cs="Arial"/>
          <w:b/>
          <w:bCs/>
          <w:sz w:val="20"/>
          <w:szCs w:val="20"/>
        </w:rPr>
        <w:t>Sato A</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Khakoo</w:t>
      </w:r>
      <w:proofErr w:type="spellEnd"/>
      <w:r w:rsidRPr="00982BE3">
        <w:rPr>
          <w:rStyle w:val="docsum-authors"/>
          <w:rFonts w:ascii="Arial" w:hAnsi="Arial" w:cs="Arial"/>
          <w:sz w:val="20"/>
          <w:szCs w:val="20"/>
        </w:rPr>
        <w:t xml:space="preserve"> Y, Ullrich NJ. </w:t>
      </w:r>
      <w:r w:rsidRPr="00982BE3">
        <w:rPr>
          <w:rFonts w:ascii="Arial" w:hAnsi="Arial" w:cs="Arial"/>
          <w:sz w:val="20"/>
          <w:szCs w:val="20"/>
          <w:shd w:val="clear" w:color="auto" w:fill="FFFFFF"/>
        </w:rPr>
        <w:t xml:space="preserve">Neuro-Oncology Training for the Child Neurology </w:t>
      </w:r>
      <w:proofErr w:type="spellStart"/>
      <w:r w:rsidRPr="00982BE3">
        <w:rPr>
          <w:rFonts w:ascii="Arial" w:hAnsi="Arial" w:cs="Arial"/>
          <w:sz w:val="20"/>
          <w:szCs w:val="20"/>
          <w:shd w:val="clear" w:color="auto" w:fill="FFFFFF"/>
        </w:rPr>
        <w:t>Resident.</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Child Neurol. 2021 Jan;36(1):79-82</w:t>
      </w:r>
    </w:p>
    <w:p w14:paraId="219474D9" w14:textId="77777777" w:rsidR="00AB44A9" w:rsidRPr="00982BE3" w:rsidRDefault="00AB44A9" w:rsidP="00AB44A9">
      <w:pPr>
        <w:spacing w:after="0" w:line="240" w:lineRule="auto"/>
        <w:rPr>
          <w:rFonts w:ascii="Arial" w:eastAsia="Times New Roman" w:hAnsi="Arial" w:cs="Arial"/>
          <w:sz w:val="20"/>
          <w:szCs w:val="20"/>
        </w:rPr>
      </w:pPr>
    </w:p>
    <w:p w14:paraId="57535C4F" w14:textId="77777777" w:rsidR="00AB44A9" w:rsidRPr="00982BE3" w:rsidRDefault="00AB44A9" w:rsidP="00AB44A9">
      <w:pPr>
        <w:spacing w:after="0" w:line="240" w:lineRule="auto"/>
        <w:rPr>
          <w:rStyle w:val="docsum-pmid"/>
          <w:rFonts w:ascii="Arial" w:eastAsia="Times New Roman" w:hAnsi="Arial" w:cs="Arial"/>
          <w:b/>
          <w:bCs/>
          <w:sz w:val="20"/>
          <w:szCs w:val="20"/>
        </w:rPr>
      </w:pPr>
      <w:r w:rsidRPr="00982BE3">
        <w:rPr>
          <w:rFonts w:ascii="Arial" w:eastAsia="Times New Roman" w:hAnsi="Arial" w:cs="Arial"/>
          <w:sz w:val="20"/>
          <w:szCs w:val="20"/>
        </w:rPr>
        <w:t xml:space="preserve">Weaver JJ, Hallam DK, Chick JFB, Vaidya S, Shin DS, </w:t>
      </w:r>
      <w:r w:rsidRPr="00982BE3">
        <w:rPr>
          <w:rFonts w:ascii="Arial" w:eastAsia="Times New Roman" w:hAnsi="Arial" w:cs="Arial"/>
          <w:b/>
          <w:bCs/>
          <w:sz w:val="20"/>
          <w:szCs w:val="20"/>
        </w:rPr>
        <w:t>Natarajan N</w:t>
      </w:r>
      <w:r w:rsidRPr="00982BE3">
        <w:rPr>
          <w:rFonts w:ascii="Arial" w:eastAsia="Times New Roman" w:hAnsi="Arial" w:cs="Arial"/>
          <w:sz w:val="20"/>
          <w:szCs w:val="20"/>
        </w:rPr>
        <w:t xml:space="preserve">, Rad N, Reis J, Koo KSH, Shivaram GM, Thibodeau A, </w:t>
      </w:r>
      <w:proofErr w:type="spellStart"/>
      <w:r w:rsidRPr="00982BE3">
        <w:rPr>
          <w:rFonts w:ascii="Arial" w:eastAsia="Times New Roman" w:hAnsi="Arial" w:cs="Arial"/>
          <w:sz w:val="20"/>
          <w:szCs w:val="20"/>
        </w:rPr>
        <w:t>Apkon</w:t>
      </w:r>
      <w:proofErr w:type="spellEnd"/>
      <w:r w:rsidRPr="00982BE3">
        <w:rPr>
          <w:rFonts w:ascii="Arial" w:eastAsia="Times New Roman" w:hAnsi="Arial" w:cs="Arial"/>
          <w:sz w:val="20"/>
          <w:szCs w:val="20"/>
        </w:rPr>
        <w:t xml:space="preserve"> S, Monroe EJ.  </w:t>
      </w:r>
      <w:hyperlink r:id="rId7" w:history="1">
        <w:r w:rsidRPr="00982BE3">
          <w:rPr>
            <w:rFonts w:ascii="Arial" w:eastAsia="Times New Roman" w:hAnsi="Arial" w:cs="Arial"/>
            <w:sz w:val="20"/>
            <w:szCs w:val="20"/>
          </w:rPr>
          <w:t xml:space="preserve">Transforaminal intrathecal delivery of </w:t>
        </w:r>
        <w:proofErr w:type="spellStart"/>
        <w:r w:rsidRPr="00982BE3">
          <w:rPr>
            <w:rFonts w:ascii="Arial" w:eastAsia="Times New Roman" w:hAnsi="Arial" w:cs="Arial"/>
            <w:sz w:val="20"/>
            <w:szCs w:val="20"/>
          </w:rPr>
          <w:t>nusinersen</w:t>
        </w:r>
        <w:proofErr w:type="spellEnd"/>
        <w:r w:rsidRPr="00982BE3">
          <w:rPr>
            <w:rFonts w:ascii="Arial" w:eastAsia="Times New Roman" w:hAnsi="Arial" w:cs="Arial"/>
            <w:sz w:val="20"/>
            <w:szCs w:val="20"/>
          </w:rPr>
          <w:t xml:space="preserve"> for older children and adults with spinal muscular atrophy and complex spinal anatomy: an analysis of 200 consecutive injections.</w:t>
        </w:r>
        <w:r w:rsidRPr="00982BE3">
          <w:rPr>
            <w:rFonts w:ascii="Arial" w:eastAsia="Times New Roman" w:hAnsi="Arial" w:cs="Arial"/>
            <w:sz w:val="20"/>
            <w:szCs w:val="20"/>
            <w:u w:val="single"/>
          </w:rPr>
          <w:t xml:space="preserve"> </w:t>
        </w:r>
      </w:hyperlink>
      <w:r w:rsidRPr="00982BE3">
        <w:rPr>
          <w:rFonts w:ascii="Arial" w:eastAsia="Times New Roman" w:hAnsi="Arial" w:cs="Arial"/>
          <w:sz w:val="20"/>
          <w:szCs w:val="20"/>
        </w:rPr>
        <w:t xml:space="preserve">J </w:t>
      </w:r>
      <w:proofErr w:type="spellStart"/>
      <w:r w:rsidRPr="00982BE3">
        <w:rPr>
          <w:rFonts w:ascii="Arial" w:eastAsia="Times New Roman" w:hAnsi="Arial" w:cs="Arial"/>
          <w:sz w:val="20"/>
          <w:szCs w:val="20"/>
        </w:rPr>
        <w:t>Neurointerv</w:t>
      </w:r>
      <w:proofErr w:type="spellEnd"/>
      <w:r w:rsidRPr="00982BE3">
        <w:rPr>
          <w:rFonts w:ascii="Arial" w:eastAsia="Times New Roman" w:hAnsi="Arial" w:cs="Arial"/>
          <w:sz w:val="20"/>
          <w:szCs w:val="20"/>
        </w:rPr>
        <w:t xml:space="preserve"> Surg. 2021 Jan;13(1):75-78. </w:t>
      </w:r>
    </w:p>
    <w:p w14:paraId="3409145F" w14:textId="77777777" w:rsidR="00AB44A9" w:rsidRPr="00982BE3" w:rsidRDefault="00AB44A9" w:rsidP="00AB44A9">
      <w:pPr>
        <w:spacing w:after="0" w:line="240" w:lineRule="auto"/>
        <w:rPr>
          <w:rFonts w:ascii="Arial" w:eastAsia="Times New Roman" w:hAnsi="Arial" w:cs="Arial"/>
          <w:sz w:val="20"/>
          <w:szCs w:val="20"/>
        </w:rPr>
      </w:pPr>
    </w:p>
    <w:p w14:paraId="5B5F59E6"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Patel AD,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Berg AT, </w:t>
      </w:r>
      <w:proofErr w:type="spellStart"/>
      <w:r w:rsidRPr="00982BE3">
        <w:rPr>
          <w:rFonts w:ascii="Arial" w:eastAsia="Times New Roman" w:hAnsi="Arial" w:cs="Arial"/>
          <w:sz w:val="20"/>
          <w:szCs w:val="20"/>
        </w:rPr>
        <w:t>Axeen</w:t>
      </w:r>
      <w:proofErr w:type="spellEnd"/>
      <w:r w:rsidRPr="00982BE3">
        <w:rPr>
          <w:rFonts w:ascii="Arial" w:eastAsia="Times New Roman" w:hAnsi="Arial" w:cs="Arial"/>
          <w:sz w:val="20"/>
          <w:szCs w:val="20"/>
        </w:rPr>
        <w:t xml:space="preserve"> ET, Bolton J, Clarke DF, Coryell J, Gaillard WD,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HP, Koh S, </w:t>
      </w:r>
      <w:proofErr w:type="spellStart"/>
      <w:r w:rsidRPr="00982BE3">
        <w:rPr>
          <w:rFonts w:ascii="Arial" w:eastAsia="Times New Roman" w:hAnsi="Arial" w:cs="Arial"/>
          <w:sz w:val="20"/>
          <w:szCs w:val="20"/>
        </w:rPr>
        <w:t>Kukla</w:t>
      </w:r>
      <w:proofErr w:type="spellEnd"/>
      <w:r w:rsidRPr="00982BE3">
        <w:rPr>
          <w:rFonts w:ascii="Arial" w:eastAsia="Times New Roman" w:hAnsi="Arial" w:cs="Arial"/>
          <w:sz w:val="20"/>
          <w:szCs w:val="20"/>
        </w:rPr>
        <w:t xml:space="preserve"> A, Mbwana JS, </w:t>
      </w:r>
      <w:r w:rsidRPr="00982BE3">
        <w:rPr>
          <w:rFonts w:ascii="Arial" w:eastAsia="Times New Roman" w:hAnsi="Arial" w:cs="Arial"/>
          <w:b/>
          <w:bCs/>
          <w:sz w:val="20"/>
          <w:szCs w:val="20"/>
        </w:rPr>
        <w:t>Morgan LA</w:t>
      </w:r>
      <w:r w:rsidRPr="00982BE3">
        <w:rPr>
          <w:rFonts w:ascii="Arial" w:eastAsia="Times New Roman" w:hAnsi="Arial" w:cs="Arial"/>
          <w:sz w:val="20"/>
          <w:szCs w:val="20"/>
        </w:rPr>
        <w:t xml:space="preserve">, Singhal NS, </w:t>
      </w:r>
      <w:proofErr w:type="spellStart"/>
      <w:r w:rsidRPr="00982BE3">
        <w:rPr>
          <w:rFonts w:ascii="Arial" w:eastAsia="Times New Roman" w:hAnsi="Arial" w:cs="Arial"/>
          <w:sz w:val="20"/>
          <w:szCs w:val="20"/>
        </w:rPr>
        <w:t>Storey</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Yozawitz</w:t>
      </w:r>
      <w:proofErr w:type="spellEnd"/>
      <w:r w:rsidRPr="00982BE3">
        <w:rPr>
          <w:rFonts w:ascii="Arial" w:eastAsia="Times New Roman" w:hAnsi="Arial" w:cs="Arial"/>
          <w:sz w:val="20"/>
          <w:szCs w:val="20"/>
        </w:rPr>
        <w:t xml:space="preserve"> EG, Abend NS, Fitzgerald MP, </w:t>
      </w:r>
      <w:proofErr w:type="spellStart"/>
      <w:r w:rsidRPr="00982BE3">
        <w:rPr>
          <w:rFonts w:ascii="Arial" w:eastAsia="Times New Roman" w:hAnsi="Arial" w:cs="Arial"/>
          <w:sz w:val="20"/>
          <w:szCs w:val="20"/>
        </w:rPr>
        <w:t>Fridinger</w:t>
      </w:r>
      <w:proofErr w:type="spellEnd"/>
      <w:r w:rsidRPr="00982BE3">
        <w:rPr>
          <w:rFonts w:ascii="Arial" w:eastAsia="Times New Roman" w:hAnsi="Arial" w:cs="Arial"/>
          <w:sz w:val="20"/>
          <w:szCs w:val="20"/>
        </w:rPr>
        <w:t xml:space="preserve"> SE, </w:t>
      </w:r>
      <w:proofErr w:type="spellStart"/>
      <w:r w:rsidRPr="00982BE3">
        <w:rPr>
          <w:rFonts w:ascii="Arial" w:eastAsia="Times New Roman" w:hAnsi="Arial" w:cs="Arial"/>
          <w:sz w:val="20"/>
          <w:szCs w:val="20"/>
        </w:rPr>
        <w:t>Helbig</w:t>
      </w:r>
      <w:proofErr w:type="spellEnd"/>
      <w:r w:rsidRPr="00982BE3">
        <w:rPr>
          <w:rFonts w:ascii="Arial" w:eastAsia="Times New Roman" w:hAnsi="Arial" w:cs="Arial"/>
          <w:sz w:val="20"/>
          <w:szCs w:val="20"/>
        </w:rPr>
        <w:t xml:space="preserve"> I, Massey SL, </w:t>
      </w:r>
      <w:proofErr w:type="spellStart"/>
      <w:r w:rsidRPr="00982BE3">
        <w:rPr>
          <w:rFonts w:ascii="Arial" w:eastAsia="Times New Roman" w:hAnsi="Arial" w:cs="Arial"/>
          <w:sz w:val="20"/>
          <w:szCs w:val="20"/>
        </w:rPr>
        <w:t>Prelack</w:t>
      </w:r>
      <w:proofErr w:type="spellEnd"/>
      <w:r w:rsidRPr="00982BE3">
        <w:rPr>
          <w:rFonts w:ascii="Arial" w:eastAsia="Times New Roman" w:hAnsi="Arial" w:cs="Arial"/>
          <w:sz w:val="20"/>
          <w:szCs w:val="20"/>
        </w:rPr>
        <w:t xml:space="preserve"> MS, </w:t>
      </w:r>
      <w:proofErr w:type="spellStart"/>
      <w:r w:rsidRPr="00982BE3">
        <w:rPr>
          <w:rFonts w:ascii="Arial" w:eastAsia="Times New Roman" w:hAnsi="Arial" w:cs="Arial"/>
          <w:sz w:val="20"/>
          <w:szCs w:val="20"/>
        </w:rPr>
        <w:t>Buchhalter</w:t>
      </w:r>
      <w:proofErr w:type="spellEnd"/>
      <w:r w:rsidRPr="00982BE3">
        <w:rPr>
          <w:rFonts w:ascii="Arial" w:eastAsia="Times New Roman" w:hAnsi="Arial" w:cs="Arial"/>
          <w:sz w:val="20"/>
          <w:szCs w:val="20"/>
        </w:rPr>
        <w:t xml:space="preserve"> J; Pediatric Epilepsy Learning Healthcare System.</w:t>
      </w:r>
      <w:r w:rsidRPr="00982BE3">
        <w:t xml:space="preserve"> </w:t>
      </w:r>
      <w:hyperlink r:id="rId8" w:history="1">
        <w:r w:rsidRPr="00982BE3">
          <w:rPr>
            <w:rFonts w:ascii="Arial" w:eastAsia="Times New Roman" w:hAnsi="Arial" w:cs="Arial"/>
            <w:sz w:val="20"/>
            <w:szCs w:val="20"/>
          </w:rPr>
          <w:t>Design and implementation of electronic health record common data elements for pediatric epilepsy: Foundations for a learning health care system.</w:t>
        </w:r>
        <w:r w:rsidRPr="00982BE3">
          <w:rPr>
            <w:rFonts w:ascii="Arial" w:eastAsia="Times New Roman" w:hAnsi="Arial" w:cs="Arial"/>
            <w:sz w:val="20"/>
            <w:szCs w:val="20"/>
            <w:u w:val="single"/>
          </w:rPr>
          <w:t xml:space="preserve"> </w:t>
        </w:r>
      </w:hyperlink>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Epilepsia</w:t>
      </w:r>
      <w:proofErr w:type="spellEnd"/>
      <w:r w:rsidRPr="00982BE3">
        <w:rPr>
          <w:rFonts w:ascii="Arial" w:eastAsia="Times New Roman" w:hAnsi="Arial" w:cs="Arial"/>
          <w:sz w:val="20"/>
          <w:szCs w:val="20"/>
        </w:rPr>
        <w:t xml:space="preserve">. 2021 Jan;62(1):198-216. </w:t>
      </w:r>
    </w:p>
    <w:p w14:paraId="7408C124" w14:textId="77777777" w:rsidR="00AB44A9" w:rsidRPr="00982BE3" w:rsidRDefault="00AB44A9" w:rsidP="00AB44A9">
      <w:pPr>
        <w:spacing w:after="0" w:line="240" w:lineRule="auto"/>
        <w:rPr>
          <w:rFonts w:ascii="Arial" w:eastAsia="Times New Roman" w:hAnsi="Arial" w:cs="Arial"/>
          <w:sz w:val="20"/>
          <w:szCs w:val="20"/>
        </w:rPr>
      </w:pPr>
    </w:p>
    <w:p w14:paraId="0EE67432"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Ko PY, Glass IA, Crandall S, Weiss A, Dorschner MO, Kelly JP, Phillips JO, </w:t>
      </w:r>
      <w:r w:rsidRPr="00982BE3">
        <w:rPr>
          <w:rFonts w:ascii="Arial" w:eastAsia="Times New Roman" w:hAnsi="Arial" w:cs="Arial"/>
          <w:b/>
          <w:bCs/>
          <w:sz w:val="20"/>
          <w:szCs w:val="20"/>
        </w:rPr>
        <w:t>Lopez J.</w:t>
      </w:r>
      <w:r w:rsidRPr="00982BE3">
        <w:rPr>
          <w:rFonts w:ascii="Arial" w:eastAsia="Times New Roman" w:hAnsi="Arial" w:cs="Arial"/>
          <w:sz w:val="20"/>
          <w:szCs w:val="20"/>
        </w:rPr>
        <w:t xml:space="preserve"> Two Missense CACNA1A Variants in a Single Family with Variable Neurobehavioral, Cerebellar, Epileptic, and Oculomotor Features. </w:t>
      </w:r>
      <w:proofErr w:type="spellStart"/>
      <w:r w:rsidRPr="00982BE3">
        <w:rPr>
          <w:rFonts w:ascii="Arial" w:eastAsia="Times New Roman" w:hAnsi="Arial" w:cs="Arial"/>
          <w:sz w:val="20"/>
          <w:szCs w:val="20"/>
        </w:rPr>
        <w:t>Neuropediatrics</w:t>
      </w:r>
      <w:proofErr w:type="spellEnd"/>
      <w:r w:rsidRPr="00982BE3">
        <w:rPr>
          <w:rFonts w:ascii="Arial" w:eastAsia="Times New Roman" w:hAnsi="Arial" w:cs="Arial"/>
          <w:sz w:val="20"/>
          <w:szCs w:val="20"/>
        </w:rPr>
        <w:t xml:space="preserve">. 2021 Jan 14. </w:t>
      </w:r>
    </w:p>
    <w:p w14:paraId="3A046E38" w14:textId="77777777" w:rsidR="00AB44A9" w:rsidRPr="00982BE3" w:rsidRDefault="00AB44A9" w:rsidP="00AB44A9">
      <w:pPr>
        <w:spacing w:after="0" w:line="240" w:lineRule="auto"/>
        <w:rPr>
          <w:rFonts w:ascii="Arial" w:eastAsia="Times New Roman" w:hAnsi="Arial" w:cs="Arial"/>
          <w:sz w:val="20"/>
          <w:szCs w:val="20"/>
        </w:rPr>
      </w:pPr>
    </w:p>
    <w:p w14:paraId="57051BD4" w14:textId="77777777" w:rsidR="00AB44A9" w:rsidRPr="00982BE3" w:rsidRDefault="00AB44A9" w:rsidP="00AB44A9">
      <w:pPr>
        <w:spacing w:after="0" w:line="240" w:lineRule="auto"/>
        <w:rPr>
          <w:rFonts w:ascii="Arial" w:hAnsi="Arial" w:cs="Arial"/>
          <w:b/>
          <w:bCs/>
          <w:sz w:val="20"/>
          <w:szCs w:val="20"/>
        </w:rPr>
      </w:pPr>
      <w:r w:rsidRPr="00982BE3">
        <w:rPr>
          <w:rFonts w:ascii="Arial" w:eastAsia="Times New Roman" w:hAnsi="Arial" w:cs="Arial"/>
          <w:sz w:val="20"/>
          <w:szCs w:val="20"/>
        </w:rPr>
        <w:t xml:space="preserve">Coughlin CR 2nd, Tseng LA, </w:t>
      </w:r>
      <w:proofErr w:type="spellStart"/>
      <w:r w:rsidRPr="00982BE3">
        <w:rPr>
          <w:rFonts w:ascii="Arial" w:eastAsia="Times New Roman" w:hAnsi="Arial" w:cs="Arial"/>
          <w:sz w:val="20"/>
          <w:szCs w:val="20"/>
        </w:rPr>
        <w:t>Abdenur</w:t>
      </w:r>
      <w:proofErr w:type="spellEnd"/>
      <w:r w:rsidRPr="00982BE3">
        <w:rPr>
          <w:rFonts w:ascii="Arial" w:eastAsia="Times New Roman" w:hAnsi="Arial" w:cs="Arial"/>
          <w:sz w:val="20"/>
          <w:szCs w:val="20"/>
        </w:rPr>
        <w:t xml:space="preserve"> JE, Ashmore C, </w:t>
      </w:r>
      <w:proofErr w:type="spellStart"/>
      <w:r w:rsidRPr="00982BE3">
        <w:rPr>
          <w:rFonts w:ascii="Arial" w:eastAsia="Times New Roman" w:hAnsi="Arial" w:cs="Arial"/>
          <w:sz w:val="20"/>
          <w:szCs w:val="20"/>
        </w:rPr>
        <w:t>Boemer</w:t>
      </w:r>
      <w:proofErr w:type="spellEnd"/>
      <w:r w:rsidRPr="00982BE3">
        <w:rPr>
          <w:rFonts w:ascii="Arial" w:eastAsia="Times New Roman" w:hAnsi="Arial" w:cs="Arial"/>
          <w:sz w:val="20"/>
          <w:szCs w:val="20"/>
        </w:rPr>
        <w:t xml:space="preserve"> F, Bok LA, Boyer M, </w:t>
      </w:r>
      <w:proofErr w:type="spellStart"/>
      <w:r w:rsidRPr="00982BE3">
        <w:rPr>
          <w:rFonts w:ascii="Arial" w:eastAsia="Times New Roman" w:hAnsi="Arial" w:cs="Arial"/>
          <w:sz w:val="20"/>
          <w:szCs w:val="20"/>
        </w:rPr>
        <w:t>Buhas</w:t>
      </w:r>
      <w:proofErr w:type="spellEnd"/>
      <w:r w:rsidRPr="00982BE3">
        <w:rPr>
          <w:rFonts w:ascii="Arial" w:eastAsia="Times New Roman" w:hAnsi="Arial" w:cs="Arial"/>
          <w:sz w:val="20"/>
          <w:szCs w:val="20"/>
        </w:rPr>
        <w:t xml:space="preserve"> D, Clayton PT, Das A, Dekker H, </w:t>
      </w:r>
      <w:proofErr w:type="spellStart"/>
      <w:r w:rsidRPr="00982BE3">
        <w:rPr>
          <w:rFonts w:ascii="Arial" w:eastAsia="Times New Roman" w:hAnsi="Arial" w:cs="Arial"/>
          <w:sz w:val="20"/>
          <w:szCs w:val="20"/>
        </w:rPr>
        <w:t>Evangeliou</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Feillet</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Footitt</w:t>
      </w:r>
      <w:proofErr w:type="spellEnd"/>
      <w:r w:rsidRPr="00982BE3">
        <w:rPr>
          <w:rFonts w:ascii="Arial" w:eastAsia="Times New Roman" w:hAnsi="Arial" w:cs="Arial"/>
          <w:sz w:val="20"/>
          <w:szCs w:val="20"/>
        </w:rPr>
        <w:t xml:space="preserve"> EJ, </w:t>
      </w:r>
      <w:r w:rsidRPr="00982BE3">
        <w:rPr>
          <w:rFonts w:ascii="Arial" w:eastAsia="Times New Roman" w:hAnsi="Arial" w:cs="Arial"/>
          <w:b/>
          <w:bCs/>
          <w:sz w:val="20"/>
          <w:szCs w:val="20"/>
        </w:rPr>
        <w:t>Gospe SM Jr</w:t>
      </w:r>
      <w:r w:rsidRPr="00982BE3">
        <w:rPr>
          <w:rFonts w:ascii="Arial" w:eastAsia="Times New Roman" w:hAnsi="Arial" w:cs="Arial"/>
          <w:sz w:val="20"/>
          <w:szCs w:val="20"/>
        </w:rPr>
        <w:t xml:space="preserve">, Hartmann H, Kara M, Kristensen E, Lee J, </w:t>
      </w:r>
      <w:proofErr w:type="spellStart"/>
      <w:r w:rsidRPr="00982BE3">
        <w:rPr>
          <w:rFonts w:ascii="Arial" w:eastAsia="Times New Roman" w:hAnsi="Arial" w:cs="Arial"/>
          <w:sz w:val="20"/>
          <w:szCs w:val="20"/>
        </w:rPr>
        <w:t>Lilje</w:t>
      </w:r>
      <w:proofErr w:type="spellEnd"/>
      <w:r w:rsidRPr="00982BE3">
        <w:rPr>
          <w:rFonts w:ascii="Arial" w:eastAsia="Times New Roman" w:hAnsi="Arial" w:cs="Arial"/>
          <w:sz w:val="20"/>
          <w:szCs w:val="20"/>
        </w:rPr>
        <w:t xml:space="preserve"> R, Longo N, </w:t>
      </w:r>
      <w:proofErr w:type="spellStart"/>
      <w:r w:rsidRPr="00982BE3">
        <w:rPr>
          <w:rFonts w:ascii="Arial" w:eastAsia="Times New Roman" w:hAnsi="Arial" w:cs="Arial"/>
          <w:sz w:val="20"/>
          <w:szCs w:val="20"/>
        </w:rPr>
        <w:t>Lunsing</w:t>
      </w:r>
      <w:proofErr w:type="spellEnd"/>
      <w:r w:rsidRPr="00982BE3">
        <w:rPr>
          <w:rFonts w:ascii="Arial" w:eastAsia="Times New Roman" w:hAnsi="Arial" w:cs="Arial"/>
          <w:sz w:val="20"/>
          <w:szCs w:val="20"/>
        </w:rPr>
        <w:t xml:space="preserve"> RJ, Mills P, </w:t>
      </w:r>
      <w:proofErr w:type="spellStart"/>
      <w:r w:rsidRPr="00982BE3">
        <w:rPr>
          <w:rFonts w:ascii="Arial" w:eastAsia="Times New Roman" w:hAnsi="Arial" w:cs="Arial"/>
          <w:sz w:val="20"/>
          <w:szCs w:val="20"/>
        </w:rPr>
        <w:t>Papadopoulou</w:t>
      </w:r>
      <w:proofErr w:type="spellEnd"/>
      <w:r w:rsidRPr="00982BE3">
        <w:rPr>
          <w:rFonts w:ascii="Arial" w:eastAsia="Times New Roman" w:hAnsi="Arial" w:cs="Arial"/>
          <w:sz w:val="20"/>
          <w:szCs w:val="20"/>
        </w:rPr>
        <w:t xml:space="preserve"> MT, Pearl PL, </w:t>
      </w:r>
      <w:proofErr w:type="spellStart"/>
      <w:r w:rsidRPr="00982BE3">
        <w:rPr>
          <w:rFonts w:ascii="Arial" w:eastAsia="Times New Roman" w:hAnsi="Arial" w:cs="Arial"/>
          <w:sz w:val="20"/>
          <w:szCs w:val="20"/>
        </w:rPr>
        <w:t>Piazzon</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Saini AG, Santra S, </w:t>
      </w:r>
      <w:proofErr w:type="spellStart"/>
      <w:r w:rsidRPr="00982BE3">
        <w:rPr>
          <w:rFonts w:ascii="Arial" w:eastAsia="Times New Roman" w:hAnsi="Arial" w:cs="Arial"/>
          <w:sz w:val="20"/>
          <w:szCs w:val="20"/>
        </w:rPr>
        <w:t>Sjarif</w:t>
      </w:r>
      <w:proofErr w:type="spellEnd"/>
      <w:r w:rsidRPr="00982BE3">
        <w:rPr>
          <w:rFonts w:ascii="Arial" w:eastAsia="Times New Roman" w:hAnsi="Arial" w:cs="Arial"/>
          <w:sz w:val="20"/>
          <w:szCs w:val="20"/>
        </w:rPr>
        <w:t xml:space="preserve"> DR, </w:t>
      </w:r>
      <w:proofErr w:type="spellStart"/>
      <w:r w:rsidRPr="00982BE3">
        <w:rPr>
          <w:rFonts w:ascii="Arial" w:eastAsia="Times New Roman" w:hAnsi="Arial" w:cs="Arial"/>
          <w:sz w:val="20"/>
          <w:szCs w:val="20"/>
        </w:rPr>
        <w:t>Stockler-Ipsiroglu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Striano</w:t>
      </w:r>
      <w:proofErr w:type="spellEnd"/>
      <w:r w:rsidRPr="00982BE3">
        <w:rPr>
          <w:rFonts w:ascii="Arial" w:eastAsia="Times New Roman" w:hAnsi="Arial" w:cs="Arial"/>
          <w:sz w:val="20"/>
          <w:szCs w:val="20"/>
        </w:rPr>
        <w:t xml:space="preserve"> P, Van Hove JLK, Verhoeven-</w:t>
      </w:r>
      <w:proofErr w:type="spellStart"/>
      <w:r w:rsidRPr="00982BE3">
        <w:rPr>
          <w:rFonts w:ascii="Arial" w:eastAsia="Times New Roman" w:hAnsi="Arial" w:cs="Arial"/>
          <w:sz w:val="20"/>
          <w:szCs w:val="20"/>
        </w:rPr>
        <w:t>Duif</w:t>
      </w:r>
      <w:proofErr w:type="spellEnd"/>
      <w:r w:rsidRPr="00982BE3">
        <w:rPr>
          <w:rFonts w:ascii="Arial" w:eastAsia="Times New Roman" w:hAnsi="Arial" w:cs="Arial"/>
          <w:sz w:val="20"/>
          <w:szCs w:val="20"/>
        </w:rPr>
        <w:t xml:space="preserve"> NM, </w:t>
      </w:r>
      <w:proofErr w:type="spellStart"/>
      <w:r w:rsidRPr="00982BE3">
        <w:rPr>
          <w:rFonts w:ascii="Arial" w:eastAsia="Times New Roman" w:hAnsi="Arial" w:cs="Arial"/>
          <w:sz w:val="20"/>
          <w:szCs w:val="20"/>
        </w:rPr>
        <w:t>Wijburg</w:t>
      </w:r>
      <w:proofErr w:type="spellEnd"/>
      <w:r w:rsidRPr="00982BE3">
        <w:rPr>
          <w:rFonts w:ascii="Arial" w:eastAsia="Times New Roman" w:hAnsi="Arial" w:cs="Arial"/>
          <w:sz w:val="20"/>
          <w:szCs w:val="20"/>
        </w:rPr>
        <w:t xml:space="preserve"> FA, Zuberi SM, 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CDM. Consensus guidelines for the diagnosis and management of pyridoxine-dependent epilepsy due to α-aminoadipic semialdehyde dehydrogenase deficiency. J Inherit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Dis. 2021 Jan;44(1):178-192. </w:t>
      </w:r>
    </w:p>
    <w:p w14:paraId="7A098AC6" w14:textId="77777777" w:rsidR="00AB44A9" w:rsidRPr="00982BE3" w:rsidRDefault="00AB44A9" w:rsidP="00AB44A9">
      <w:pPr>
        <w:spacing w:after="0" w:line="240" w:lineRule="auto"/>
        <w:rPr>
          <w:rFonts w:ascii="Arial" w:eastAsia="Times New Roman" w:hAnsi="Arial" w:cs="Arial"/>
          <w:sz w:val="20"/>
          <w:szCs w:val="20"/>
        </w:rPr>
      </w:pPr>
    </w:p>
    <w:p w14:paraId="5B1DCA4F"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Dixon SM, Binkley MM, </w:t>
      </w:r>
      <w:r w:rsidRPr="00982BE3">
        <w:rPr>
          <w:rFonts w:ascii="Arial" w:eastAsia="Times New Roman" w:hAnsi="Arial" w:cs="Arial"/>
          <w:b/>
          <w:bCs/>
          <w:sz w:val="20"/>
          <w:szCs w:val="20"/>
        </w:rPr>
        <w:t>Gospe SM Jr</w:t>
      </w:r>
      <w:r w:rsidRPr="00982BE3">
        <w:rPr>
          <w:rFonts w:ascii="Arial" w:eastAsia="Times New Roman" w:hAnsi="Arial" w:cs="Arial"/>
          <w:sz w:val="20"/>
          <w:szCs w:val="20"/>
        </w:rPr>
        <w:t xml:space="preserve">, Guerriero RM. Child Neurology Applicants Place Increasing Emphasis on </w:t>
      </w:r>
      <w:proofErr w:type="gramStart"/>
      <w:r w:rsidRPr="00982BE3">
        <w:rPr>
          <w:rFonts w:ascii="Arial" w:eastAsia="Times New Roman" w:hAnsi="Arial" w:cs="Arial"/>
          <w:sz w:val="20"/>
          <w:szCs w:val="20"/>
        </w:rPr>
        <w:t>Quality of Life</w:t>
      </w:r>
      <w:proofErr w:type="gramEnd"/>
      <w:r w:rsidRPr="00982BE3">
        <w:rPr>
          <w:rFonts w:ascii="Arial" w:eastAsia="Times New Roman" w:hAnsi="Arial" w:cs="Arial"/>
          <w:sz w:val="20"/>
          <w:szCs w:val="20"/>
        </w:rPr>
        <w:t xml:space="preserve"> Factors.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2021 </w:t>
      </w:r>
      <w:proofErr w:type="gramStart"/>
      <w:r w:rsidRPr="00982BE3">
        <w:rPr>
          <w:rFonts w:ascii="Arial" w:eastAsia="Times New Roman" w:hAnsi="Arial" w:cs="Arial"/>
          <w:sz w:val="20"/>
          <w:szCs w:val="20"/>
        </w:rPr>
        <w:t>Jan;114:42</w:t>
      </w:r>
      <w:proofErr w:type="gramEnd"/>
      <w:r w:rsidRPr="00982BE3">
        <w:rPr>
          <w:rFonts w:ascii="Arial" w:eastAsia="Times New Roman" w:hAnsi="Arial" w:cs="Arial"/>
          <w:sz w:val="20"/>
          <w:szCs w:val="20"/>
        </w:rPr>
        <w:t xml:space="preserve">-46. </w:t>
      </w:r>
      <w:hyperlink r:id="rId9" w:history="1">
        <w:r w:rsidRPr="00982BE3">
          <w:rPr>
            <w:rStyle w:val="Hyperlink"/>
            <w:rFonts w:ascii="Arial" w:hAnsi="Arial" w:cs="Arial"/>
            <w:sz w:val="20"/>
            <w:szCs w:val="20"/>
          </w:rPr>
          <w:t xml:space="preserve"> </w:t>
        </w:r>
      </w:hyperlink>
      <w:hyperlink r:id="rId10" w:history="1">
        <w:r w:rsidRPr="00982BE3">
          <w:rPr>
            <w:rStyle w:val="Hyperlink"/>
            <w:rFonts w:ascii="Arial" w:hAnsi="Arial" w:cs="Arial"/>
            <w:sz w:val="20"/>
            <w:szCs w:val="20"/>
          </w:rPr>
          <w:t xml:space="preserve"> </w:t>
        </w:r>
      </w:hyperlink>
    </w:p>
    <w:p w14:paraId="20E7269F" w14:textId="77777777" w:rsidR="00AB44A9" w:rsidRPr="00982BE3" w:rsidRDefault="00264AF3" w:rsidP="00AB44A9">
      <w:pPr>
        <w:spacing w:after="0" w:line="240" w:lineRule="auto"/>
        <w:rPr>
          <w:rFonts w:ascii="Arial" w:eastAsia="Times New Roman" w:hAnsi="Arial" w:cs="Arial"/>
          <w:sz w:val="20"/>
          <w:szCs w:val="20"/>
        </w:rPr>
      </w:pPr>
      <w:hyperlink r:id="rId11" w:history="1">
        <w:r w:rsidR="00AB44A9" w:rsidRPr="00982BE3">
          <w:rPr>
            <w:rStyle w:val="Hyperlink"/>
            <w:rFonts w:ascii="Arial" w:hAnsi="Arial" w:cs="Arial"/>
            <w:sz w:val="20"/>
            <w:szCs w:val="20"/>
          </w:rPr>
          <w:t xml:space="preserve"> </w:t>
        </w:r>
      </w:hyperlink>
      <w:hyperlink r:id="rId12" w:history="1">
        <w:r w:rsidR="00AB44A9" w:rsidRPr="00982BE3">
          <w:rPr>
            <w:rStyle w:val="Hyperlink"/>
            <w:rFonts w:ascii="Arial" w:hAnsi="Arial" w:cs="Arial"/>
            <w:sz w:val="20"/>
            <w:szCs w:val="20"/>
          </w:rPr>
          <w:t xml:space="preserve"> </w:t>
        </w:r>
      </w:hyperlink>
    </w:p>
    <w:bookmarkEnd w:id="0"/>
    <w:p w14:paraId="5BE0ABFB" w14:textId="0F4C485E" w:rsidR="009B6858" w:rsidRPr="00982BE3" w:rsidRDefault="009B6858" w:rsidP="009B6858">
      <w:pPr>
        <w:rPr>
          <w:b/>
          <w:sz w:val="44"/>
          <w:szCs w:val="44"/>
        </w:rPr>
      </w:pPr>
      <w:r w:rsidRPr="00982BE3">
        <w:rPr>
          <w:b/>
          <w:sz w:val="44"/>
          <w:szCs w:val="44"/>
        </w:rPr>
        <w:t>2020</w:t>
      </w:r>
    </w:p>
    <w:p w14:paraId="5532A95A" w14:textId="77777777" w:rsidR="009B6858" w:rsidRPr="00982BE3" w:rsidRDefault="009B6858" w:rsidP="009B6858">
      <w:pPr>
        <w:spacing w:after="0" w:line="240" w:lineRule="auto"/>
        <w:rPr>
          <w:rFonts w:ascii="Arial" w:eastAsia="Times New Roman" w:hAnsi="Arial" w:cs="Arial"/>
          <w:sz w:val="20"/>
          <w:szCs w:val="20"/>
        </w:rPr>
      </w:pPr>
      <w:r w:rsidRPr="00982BE3">
        <w:rPr>
          <w:rStyle w:val="docsum-authors"/>
          <w:rFonts w:ascii="Arial" w:hAnsi="Arial" w:cs="Arial"/>
          <w:sz w:val="20"/>
          <w:szCs w:val="20"/>
        </w:rPr>
        <w:t xml:space="preserve">Lai YC, </w:t>
      </w:r>
      <w:proofErr w:type="spellStart"/>
      <w:r w:rsidRPr="00982BE3">
        <w:rPr>
          <w:rStyle w:val="docsum-authors"/>
          <w:rFonts w:ascii="Arial" w:hAnsi="Arial" w:cs="Arial"/>
          <w:sz w:val="20"/>
          <w:szCs w:val="20"/>
        </w:rPr>
        <w:t>Muscal</w:t>
      </w:r>
      <w:proofErr w:type="spellEnd"/>
      <w:r w:rsidRPr="00982BE3">
        <w:rPr>
          <w:rStyle w:val="docsum-authors"/>
          <w:rFonts w:ascii="Arial" w:hAnsi="Arial" w:cs="Arial"/>
          <w:sz w:val="20"/>
          <w:szCs w:val="20"/>
        </w:rPr>
        <w:t xml:space="preserve"> E, Wells E, Shukla N, Eschbach K, Hyeong Lee K, </w:t>
      </w:r>
      <w:proofErr w:type="spellStart"/>
      <w:r w:rsidRPr="00982BE3">
        <w:rPr>
          <w:rStyle w:val="docsum-authors"/>
          <w:rFonts w:ascii="Arial" w:hAnsi="Arial" w:cs="Arial"/>
          <w:sz w:val="20"/>
          <w:szCs w:val="20"/>
        </w:rPr>
        <w:t>Kaliakatsos</w:t>
      </w:r>
      <w:proofErr w:type="spellEnd"/>
      <w:r w:rsidRPr="00982BE3">
        <w:rPr>
          <w:rStyle w:val="docsum-authors"/>
          <w:rFonts w:ascii="Arial" w:hAnsi="Arial" w:cs="Arial"/>
          <w:sz w:val="20"/>
          <w:szCs w:val="20"/>
        </w:rPr>
        <w:t xml:space="preserve"> M, Desai N, Wickström R, Viri M, </w:t>
      </w:r>
      <w:proofErr w:type="spellStart"/>
      <w:r w:rsidRPr="00982BE3">
        <w:rPr>
          <w:rStyle w:val="docsum-authors"/>
          <w:rFonts w:ascii="Arial" w:hAnsi="Arial" w:cs="Arial"/>
          <w:sz w:val="20"/>
          <w:szCs w:val="20"/>
        </w:rPr>
        <w:t>Freri</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Granata</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Nangia</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Dilena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Brunklaus</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Gorman MP, </w:t>
      </w:r>
      <w:proofErr w:type="spellStart"/>
      <w:r w:rsidRPr="00982BE3">
        <w:rPr>
          <w:rStyle w:val="docsum-authors"/>
          <w:rFonts w:ascii="Arial" w:hAnsi="Arial" w:cs="Arial"/>
          <w:sz w:val="20"/>
          <w:szCs w:val="20"/>
        </w:rPr>
        <w:t>Stredny</w:t>
      </w:r>
      <w:proofErr w:type="spellEnd"/>
      <w:r w:rsidRPr="00982BE3">
        <w:rPr>
          <w:rStyle w:val="docsum-authors"/>
          <w:rFonts w:ascii="Arial" w:hAnsi="Arial" w:cs="Arial"/>
          <w:sz w:val="20"/>
          <w:szCs w:val="20"/>
        </w:rPr>
        <w:t xml:space="preserve"> CM, Asiri A, </w:t>
      </w:r>
      <w:proofErr w:type="spellStart"/>
      <w:r w:rsidRPr="00982BE3">
        <w:rPr>
          <w:rStyle w:val="docsum-authors"/>
          <w:rFonts w:ascii="Arial" w:hAnsi="Arial" w:cs="Arial"/>
          <w:sz w:val="20"/>
          <w:szCs w:val="20"/>
        </w:rPr>
        <w:t>Hundallah</w:t>
      </w:r>
      <w:proofErr w:type="spellEnd"/>
      <w:r w:rsidRPr="00982BE3">
        <w:rPr>
          <w:rStyle w:val="docsum-authors"/>
          <w:rFonts w:ascii="Arial" w:hAnsi="Arial" w:cs="Arial"/>
          <w:sz w:val="20"/>
          <w:szCs w:val="20"/>
        </w:rPr>
        <w:t xml:space="preserve"> K, Doja A, Payne E, </w:t>
      </w:r>
      <w:proofErr w:type="spellStart"/>
      <w:r w:rsidRPr="00982BE3">
        <w:rPr>
          <w:rStyle w:val="docsum-authors"/>
          <w:rFonts w:ascii="Arial" w:hAnsi="Arial" w:cs="Arial"/>
          <w:sz w:val="20"/>
          <w:szCs w:val="20"/>
        </w:rPr>
        <w:t>Wirrell</w:t>
      </w:r>
      <w:proofErr w:type="spellEnd"/>
      <w:r w:rsidRPr="00982BE3">
        <w:rPr>
          <w:rStyle w:val="docsum-authors"/>
          <w:rFonts w:ascii="Arial" w:hAnsi="Arial" w:cs="Arial"/>
          <w:sz w:val="20"/>
          <w:szCs w:val="20"/>
        </w:rPr>
        <w:t xml:space="preserve"> E, Koh S, Carpenter JL,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Anakinra usage in febrile infection related epilepsy syndrome: an international </w:t>
      </w:r>
      <w:proofErr w:type="spellStart"/>
      <w:r w:rsidRPr="00982BE3">
        <w:rPr>
          <w:rStyle w:val="docsum-authors"/>
          <w:rFonts w:ascii="Arial" w:hAnsi="Arial" w:cs="Arial"/>
          <w:sz w:val="20"/>
          <w:szCs w:val="20"/>
        </w:rPr>
        <w:t>cohort.J</w:t>
      </w:r>
      <w:proofErr w:type="spellEnd"/>
      <w:r w:rsidRPr="00982BE3">
        <w:rPr>
          <w:rStyle w:val="docsum-authors"/>
          <w:rFonts w:ascii="Arial" w:hAnsi="Arial" w:cs="Arial"/>
          <w:sz w:val="20"/>
          <w:szCs w:val="20"/>
        </w:rPr>
        <w:t>.</w:t>
      </w:r>
      <w:r w:rsidRPr="00982BE3">
        <w:rPr>
          <w:rFonts w:ascii="Arial" w:hAnsi="Arial" w:cs="Arial"/>
          <w:sz w:val="20"/>
          <w:szCs w:val="20"/>
        </w:rPr>
        <w:t xml:space="preserve"> </w:t>
      </w:r>
      <w:r w:rsidRPr="00982BE3">
        <w:rPr>
          <w:rStyle w:val="docsum-journal-citation"/>
          <w:rFonts w:ascii="Arial" w:hAnsi="Arial" w:cs="Arial"/>
          <w:sz w:val="20"/>
          <w:szCs w:val="20"/>
        </w:rPr>
        <w:t xml:space="preserve">Ann Clin </w:t>
      </w:r>
      <w:proofErr w:type="spellStart"/>
      <w:r w:rsidRPr="00982BE3">
        <w:rPr>
          <w:rStyle w:val="docsum-journal-citation"/>
          <w:rFonts w:ascii="Arial" w:hAnsi="Arial" w:cs="Arial"/>
          <w:sz w:val="20"/>
          <w:szCs w:val="20"/>
        </w:rPr>
        <w:t>Transl</w:t>
      </w:r>
      <w:proofErr w:type="spellEnd"/>
      <w:r w:rsidRPr="00982BE3">
        <w:rPr>
          <w:rStyle w:val="docsum-journal-citation"/>
          <w:rFonts w:ascii="Arial" w:hAnsi="Arial" w:cs="Arial"/>
          <w:sz w:val="20"/>
          <w:szCs w:val="20"/>
        </w:rPr>
        <w:t xml:space="preserve"> Neurol. 2020 Dec;7(12):2467-2474</w:t>
      </w:r>
    </w:p>
    <w:p w14:paraId="1397D47D" w14:textId="77777777" w:rsidR="009B6858" w:rsidRPr="00982BE3" w:rsidRDefault="009B6858" w:rsidP="009B6858">
      <w:pPr>
        <w:spacing w:after="0" w:line="240" w:lineRule="auto"/>
        <w:rPr>
          <w:rFonts w:ascii="Arial" w:eastAsia="Times New Roman" w:hAnsi="Arial" w:cs="Arial"/>
          <w:sz w:val="20"/>
          <w:szCs w:val="20"/>
        </w:rPr>
      </w:pPr>
    </w:p>
    <w:p w14:paraId="42BF7D60"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b/>
          <w:bCs/>
          <w:sz w:val="20"/>
          <w:szCs w:val="20"/>
        </w:rPr>
        <w:t>Cronin M</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Plasma Exchange for Treatment of Refractory Demyelination.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Briefs. 2020 Dec </w:t>
      </w:r>
      <w:proofErr w:type="gramStart"/>
      <w:r w:rsidRPr="00982BE3">
        <w:rPr>
          <w:rStyle w:val="docsum-journal-citation"/>
          <w:rFonts w:ascii="Arial" w:hAnsi="Arial" w:cs="Arial"/>
          <w:sz w:val="20"/>
          <w:szCs w:val="20"/>
        </w:rPr>
        <w:t>9;34:16</w:t>
      </w:r>
      <w:proofErr w:type="gramEnd"/>
      <w:r w:rsidRPr="00982BE3">
        <w:rPr>
          <w:rStyle w:val="docsum-journal-citation"/>
          <w:rFonts w:ascii="Arial" w:hAnsi="Arial" w:cs="Arial"/>
          <w:sz w:val="20"/>
          <w:szCs w:val="20"/>
        </w:rPr>
        <w:t>.</w:t>
      </w:r>
    </w:p>
    <w:p w14:paraId="4739AE08" w14:textId="77777777" w:rsidR="009B6858" w:rsidRPr="00982BE3" w:rsidRDefault="009B6858" w:rsidP="009B6858">
      <w:pPr>
        <w:spacing w:after="0" w:line="240" w:lineRule="auto"/>
        <w:rPr>
          <w:rFonts w:ascii="Arial" w:eastAsia="Times New Roman" w:hAnsi="Arial" w:cs="Arial"/>
          <w:sz w:val="20"/>
          <w:szCs w:val="20"/>
        </w:rPr>
      </w:pPr>
    </w:p>
    <w:p w14:paraId="0AD640CD"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Bass DI, </w:t>
      </w:r>
      <w:r w:rsidRPr="00982BE3">
        <w:rPr>
          <w:rFonts w:ascii="Arial" w:eastAsia="Times New Roman" w:hAnsi="Arial" w:cs="Arial"/>
          <w:b/>
          <w:bCs/>
          <w:sz w:val="20"/>
          <w:szCs w:val="20"/>
        </w:rPr>
        <w:t>Shurtleff H</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Warner M</w:t>
      </w:r>
      <w:r w:rsidRPr="00982BE3">
        <w:rPr>
          <w:rFonts w:ascii="Arial" w:eastAsia="Times New Roman" w:hAnsi="Arial" w:cs="Arial"/>
          <w:sz w:val="20"/>
          <w:szCs w:val="20"/>
        </w:rPr>
        <w:t xml:space="preserve">, Knott D, Poliakov A, Friedman S, Collins MJ, </w:t>
      </w:r>
      <w:r w:rsidRPr="00982BE3">
        <w:rPr>
          <w:rFonts w:ascii="Arial" w:eastAsia="Times New Roman" w:hAnsi="Arial" w:cs="Arial"/>
          <w:b/>
          <w:bCs/>
          <w:sz w:val="20"/>
          <w:szCs w:val="20"/>
        </w:rPr>
        <w:t>Lopez J</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Lockrow JP</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Ojemann JG, Hauptman JS. Awake Mapping of the Auditory Cortex during Tumor Resection in an Aspiring Musical Performer: A Case Report.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2020;Dec</w:t>
      </w:r>
      <w:proofErr w:type="gramEnd"/>
      <w:r w:rsidRPr="00982BE3">
        <w:rPr>
          <w:rFonts w:ascii="Arial" w:eastAsia="Times New Roman" w:hAnsi="Arial" w:cs="Arial"/>
          <w:sz w:val="20"/>
          <w:szCs w:val="20"/>
        </w:rPr>
        <w:t xml:space="preserve"> 1 155(6):351-358</w:t>
      </w:r>
    </w:p>
    <w:p w14:paraId="5880AE6B" w14:textId="77777777" w:rsidR="009B6858" w:rsidRPr="00982BE3" w:rsidRDefault="009B6858" w:rsidP="009B6858">
      <w:pPr>
        <w:spacing w:after="0" w:line="240" w:lineRule="auto"/>
        <w:rPr>
          <w:rFonts w:ascii="Arial" w:eastAsia="Times New Roman" w:hAnsi="Arial" w:cs="Arial"/>
          <w:sz w:val="20"/>
          <w:szCs w:val="20"/>
        </w:rPr>
      </w:pPr>
    </w:p>
    <w:p w14:paraId="5BB036AE"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b/>
          <w:bCs/>
          <w:sz w:val="20"/>
          <w:szCs w:val="20"/>
        </w:rPr>
        <w:t>Gust J</w:t>
      </w:r>
      <w:r w:rsidRPr="00982BE3">
        <w:rPr>
          <w:rFonts w:ascii="Arial" w:eastAsia="Times New Roman" w:hAnsi="Arial" w:cs="Arial"/>
          <w:sz w:val="20"/>
          <w:szCs w:val="20"/>
        </w:rPr>
        <w:t xml:space="preserve">, Ponce R, Liles WC, Garden GA, Turtle CJ. </w:t>
      </w:r>
      <w:hyperlink r:id="rId13" w:history="1">
        <w:r w:rsidRPr="00982BE3">
          <w:rPr>
            <w:rFonts w:ascii="Arial" w:eastAsia="Times New Roman" w:hAnsi="Arial" w:cs="Arial"/>
            <w:sz w:val="20"/>
            <w:szCs w:val="20"/>
          </w:rPr>
          <w:t xml:space="preserve">Cytokines in CAR T Cell-Associated Neurotoxicity. </w:t>
        </w:r>
      </w:hyperlink>
    </w:p>
    <w:p w14:paraId="122E9C10"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Front Immunol. 2020 Dec </w:t>
      </w:r>
      <w:proofErr w:type="gramStart"/>
      <w:r w:rsidRPr="00982BE3">
        <w:rPr>
          <w:rFonts w:ascii="Arial" w:eastAsia="Times New Roman" w:hAnsi="Arial" w:cs="Arial"/>
          <w:sz w:val="20"/>
          <w:szCs w:val="20"/>
        </w:rPr>
        <w:t>16;11:577027</w:t>
      </w:r>
      <w:proofErr w:type="gramEnd"/>
      <w:r w:rsidRPr="00982BE3">
        <w:rPr>
          <w:rFonts w:ascii="Arial" w:eastAsia="Times New Roman" w:hAnsi="Arial" w:cs="Arial"/>
          <w:sz w:val="20"/>
          <w:szCs w:val="20"/>
        </w:rPr>
        <w:t xml:space="preserve">. </w:t>
      </w:r>
    </w:p>
    <w:p w14:paraId="2125C60A" w14:textId="77777777" w:rsidR="009B6858" w:rsidRPr="00982BE3" w:rsidRDefault="009B6858" w:rsidP="009B6858">
      <w:pPr>
        <w:spacing w:after="0" w:line="240" w:lineRule="auto"/>
        <w:rPr>
          <w:rFonts w:ascii="Arial" w:eastAsia="Times New Roman" w:hAnsi="Arial" w:cs="Arial"/>
          <w:sz w:val="20"/>
          <w:szCs w:val="20"/>
        </w:rPr>
      </w:pPr>
    </w:p>
    <w:p w14:paraId="412B3843"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Weisleder</w:t>
      </w:r>
      <w:proofErr w:type="spellEnd"/>
      <w:r w:rsidRPr="00982BE3">
        <w:rPr>
          <w:rFonts w:ascii="Arial" w:eastAsia="Times New Roman" w:hAnsi="Arial" w:cs="Arial"/>
          <w:sz w:val="20"/>
          <w:szCs w:val="20"/>
        </w:rPr>
        <w:t xml:space="preserve"> P, </w:t>
      </w:r>
      <w:r w:rsidRPr="00982BE3">
        <w:rPr>
          <w:rFonts w:ascii="Arial" w:eastAsia="Times New Roman" w:hAnsi="Arial" w:cs="Arial"/>
          <w:b/>
          <w:bCs/>
          <w:sz w:val="20"/>
          <w:szCs w:val="20"/>
        </w:rPr>
        <w:t>Gospe SM Jr</w:t>
      </w:r>
      <w:r w:rsidRPr="00982BE3">
        <w:t xml:space="preserve">  </w:t>
      </w:r>
      <w:hyperlink r:id="rId14" w:history="1">
        <w:r w:rsidRPr="00982BE3">
          <w:rPr>
            <w:rFonts w:ascii="Arial" w:eastAsia="Times New Roman" w:hAnsi="Arial" w:cs="Arial"/>
            <w:sz w:val="20"/>
            <w:szCs w:val="20"/>
          </w:rPr>
          <w:t>Withholding Childhood Immunizations: A Parent's Right or a Child's Neglect?</w:t>
        </w:r>
        <w:r w:rsidRPr="00982BE3">
          <w:rPr>
            <w:rFonts w:ascii="Arial" w:eastAsia="Times New Roman" w:hAnsi="Arial" w:cs="Arial"/>
            <w:sz w:val="20"/>
            <w:szCs w:val="20"/>
            <w:u w:val="single"/>
          </w:rPr>
          <w:t xml:space="preserve"> </w:t>
        </w:r>
      </w:hyperlink>
    </w:p>
    <w:p w14:paraId="321A38E2"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2020 </w:t>
      </w:r>
      <w:proofErr w:type="gramStart"/>
      <w:r w:rsidRPr="00982BE3">
        <w:rPr>
          <w:rFonts w:ascii="Arial" w:eastAsia="Times New Roman" w:hAnsi="Arial" w:cs="Arial"/>
          <w:sz w:val="20"/>
          <w:szCs w:val="20"/>
        </w:rPr>
        <w:t>Dec;113:80</w:t>
      </w:r>
      <w:proofErr w:type="gramEnd"/>
      <w:r w:rsidRPr="00982BE3">
        <w:rPr>
          <w:rFonts w:ascii="Arial" w:eastAsia="Times New Roman" w:hAnsi="Arial" w:cs="Arial"/>
          <w:sz w:val="20"/>
          <w:szCs w:val="20"/>
        </w:rPr>
        <w:t xml:space="preserve">-81. </w:t>
      </w:r>
    </w:p>
    <w:p w14:paraId="33050813" w14:textId="77777777" w:rsidR="009B6858" w:rsidRPr="00982BE3" w:rsidRDefault="009B6858" w:rsidP="009B6858">
      <w:pPr>
        <w:spacing w:after="0" w:line="240" w:lineRule="auto"/>
        <w:rPr>
          <w:rFonts w:ascii="Arial" w:eastAsia="Times New Roman" w:hAnsi="Arial" w:cs="Arial"/>
          <w:sz w:val="20"/>
          <w:szCs w:val="20"/>
        </w:rPr>
      </w:pPr>
    </w:p>
    <w:p w14:paraId="63138FCD"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Oesch</w:t>
      </w:r>
      <w:proofErr w:type="spellEnd"/>
      <w:r w:rsidRPr="00982BE3">
        <w:rPr>
          <w:rFonts w:ascii="Arial" w:eastAsia="Times New Roman" w:hAnsi="Arial" w:cs="Arial"/>
          <w:sz w:val="20"/>
          <w:szCs w:val="20"/>
        </w:rPr>
        <w:t xml:space="preserve"> G,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hyperlink r:id="rId15" w:history="1">
        <w:r w:rsidRPr="00982BE3">
          <w:rPr>
            <w:rFonts w:ascii="Arial" w:eastAsia="Times New Roman" w:hAnsi="Arial" w:cs="Arial"/>
            <w:sz w:val="20"/>
            <w:szCs w:val="20"/>
          </w:rPr>
          <w:t xml:space="preserve">Rufinamide efficacy and association with phenotype and genotype in children with intractable epilepsy: A retrospective single center study. </w:t>
        </w:r>
      </w:hyperlink>
      <w:r w:rsidRPr="00982BE3">
        <w:rPr>
          <w:rFonts w:ascii="Arial" w:eastAsia="Times New Roman" w:hAnsi="Arial" w:cs="Arial"/>
          <w:sz w:val="20"/>
          <w:szCs w:val="20"/>
        </w:rPr>
        <w:t xml:space="preserve">Epilepsy Res. 2020 </w:t>
      </w:r>
      <w:proofErr w:type="gramStart"/>
      <w:r w:rsidRPr="00982BE3">
        <w:rPr>
          <w:rFonts w:ascii="Arial" w:eastAsia="Times New Roman" w:hAnsi="Arial" w:cs="Arial"/>
          <w:sz w:val="20"/>
          <w:szCs w:val="20"/>
        </w:rPr>
        <w:t>Dec;168:106211</w:t>
      </w:r>
      <w:proofErr w:type="gramEnd"/>
      <w:r w:rsidRPr="00982BE3">
        <w:rPr>
          <w:rFonts w:ascii="Arial" w:eastAsia="Times New Roman" w:hAnsi="Arial" w:cs="Arial"/>
          <w:sz w:val="20"/>
          <w:szCs w:val="20"/>
        </w:rPr>
        <w:t xml:space="preserve">. </w:t>
      </w:r>
    </w:p>
    <w:p w14:paraId="00808F95" w14:textId="77777777" w:rsidR="009B6858" w:rsidRPr="00982BE3" w:rsidRDefault="009B6858" w:rsidP="009B6858">
      <w:pPr>
        <w:spacing w:after="0" w:line="240" w:lineRule="auto"/>
        <w:rPr>
          <w:rFonts w:ascii="Arial" w:hAnsi="Arial" w:cs="Arial"/>
          <w:sz w:val="20"/>
          <w:szCs w:val="20"/>
        </w:rPr>
      </w:pPr>
    </w:p>
    <w:p w14:paraId="5F10EE04" w14:textId="77777777" w:rsidR="009B6858" w:rsidRPr="00982BE3" w:rsidRDefault="009B6858" w:rsidP="009B6858">
      <w:pPr>
        <w:spacing w:after="0" w:line="240" w:lineRule="auto"/>
        <w:rPr>
          <w:rFonts w:ascii="Arial" w:eastAsia="Times New Roman" w:hAnsi="Arial" w:cs="Arial"/>
          <w:sz w:val="20"/>
          <w:szCs w:val="20"/>
        </w:rPr>
      </w:pPr>
      <w:r w:rsidRPr="00982BE3">
        <w:rPr>
          <w:rStyle w:val="docsum-authors"/>
          <w:rFonts w:ascii="Arial" w:hAnsi="Arial" w:cs="Arial"/>
          <w:sz w:val="20"/>
          <w:szCs w:val="20"/>
        </w:rPr>
        <w:t xml:space="preserve">Vasquez A,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r w:rsidRPr="00982BE3">
        <w:rPr>
          <w:rStyle w:val="docsum-authors"/>
          <w:rFonts w:ascii="Arial" w:hAnsi="Arial" w:cs="Arial"/>
          <w:sz w:val="20"/>
          <w:szCs w:val="20"/>
        </w:rPr>
        <w:lastRenderedPageBreak/>
        <w:t>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rPr>
        <w:t xml:space="preserve"> First-line medication dosing in pediatric refractory status epilepticus. </w:t>
      </w:r>
      <w:r w:rsidRPr="00982BE3">
        <w:rPr>
          <w:rStyle w:val="docsum-journal-citation"/>
          <w:rFonts w:ascii="Arial" w:hAnsi="Arial" w:cs="Arial"/>
          <w:sz w:val="20"/>
          <w:szCs w:val="20"/>
        </w:rPr>
        <w:t>Neurology. 2020 Nov 10;95(19</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2683-e2696</w:t>
      </w:r>
    </w:p>
    <w:p w14:paraId="2787F3B6" w14:textId="77777777" w:rsidR="009B6858" w:rsidRPr="00982BE3" w:rsidRDefault="009B6858" w:rsidP="009B6858">
      <w:pPr>
        <w:spacing w:after="0" w:line="240" w:lineRule="auto"/>
        <w:rPr>
          <w:rFonts w:ascii="Arial" w:eastAsia="Times New Roman" w:hAnsi="Arial" w:cs="Arial"/>
          <w:sz w:val="20"/>
          <w:szCs w:val="20"/>
        </w:rPr>
      </w:pPr>
    </w:p>
    <w:p w14:paraId="259D4D68"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sz w:val="20"/>
          <w:szCs w:val="20"/>
        </w:rPr>
        <w:t xml:space="preserve">Park KB, Chapman T, </w:t>
      </w:r>
      <w:proofErr w:type="spellStart"/>
      <w:r w:rsidRPr="00982BE3">
        <w:rPr>
          <w:rStyle w:val="docsum-authors"/>
          <w:rFonts w:ascii="Arial" w:hAnsi="Arial" w:cs="Arial"/>
          <w:sz w:val="20"/>
          <w:szCs w:val="20"/>
        </w:rPr>
        <w:t>Aldinger</w:t>
      </w:r>
      <w:proofErr w:type="spellEnd"/>
      <w:r w:rsidRPr="00982BE3">
        <w:rPr>
          <w:rStyle w:val="docsum-authors"/>
          <w:rFonts w:ascii="Arial" w:hAnsi="Arial" w:cs="Arial"/>
          <w:sz w:val="20"/>
          <w:szCs w:val="20"/>
        </w:rPr>
        <w:t xml:space="preserve"> KA, Mirzaa GM, Zeiger J, Beck A, Glass IA, </w:t>
      </w:r>
      <w:proofErr w:type="spellStart"/>
      <w:r w:rsidRPr="00982BE3">
        <w:rPr>
          <w:rStyle w:val="docsum-authors"/>
          <w:rFonts w:ascii="Arial" w:hAnsi="Arial" w:cs="Arial"/>
          <w:sz w:val="20"/>
          <w:szCs w:val="20"/>
        </w:rPr>
        <w:t>Hevner</w:t>
      </w:r>
      <w:proofErr w:type="spellEnd"/>
      <w:r w:rsidRPr="00982BE3">
        <w:rPr>
          <w:rStyle w:val="docsum-authors"/>
          <w:rFonts w:ascii="Arial" w:hAnsi="Arial" w:cs="Arial"/>
          <w:sz w:val="20"/>
          <w:szCs w:val="20"/>
        </w:rPr>
        <w:t xml:space="preserve"> RF, Jansen AC, Marshall DA, </w:t>
      </w:r>
      <w:proofErr w:type="spellStart"/>
      <w:r w:rsidRPr="00982BE3">
        <w:rPr>
          <w:rStyle w:val="docsum-authors"/>
          <w:rFonts w:ascii="Arial" w:hAnsi="Arial" w:cs="Arial"/>
          <w:sz w:val="20"/>
          <w:szCs w:val="20"/>
        </w:rPr>
        <w:t>Oegema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Parrini</w:t>
      </w:r>
      <w:proofErr w:type="spellEnd"/>
      <w:r w:rsidRPr="00982BE3">
        <w:rPr>
          <w:rStyle w:val="docsum-authors"/>
          <w:rFonts w:ascii="Arial" w:hAnsi="Arial" w:cs="Arial"/>
          <w:sz w:val="20"/>
          <w:szCs w:val="20"/>
        </w:rPr>
        <w:t xml:space="preserve"> E, </w:t>
      </w: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Curry CJ, Hall JG, Guerrini R, </w:t>
      </w:r>
      <w:proofErr w:type="spellStart"/>
      <w:r w:rsidRPr="00982BE3">
        <w:rPr>
          <w:rStyle w:val="docsum-authors"/>
          <w:rFonts w:ascii="Arial" w:hAnsi="Arial" w:cs="Arial"/>
          <w:sz w:val="20"/>
          <w:szCs w:val="20"/>
        </w:rPr>
        <w:t>Leventer</w:t>
      </w:r>
      <w:proofErr w:type="spellEnd"/>
      <w:r w:rsidRPr="00982BE3">
        <w:rPr>
          <w:rStyle w:val="docsum-authors"/>
          <w:rFonts w:ascii="Arial" w:hAnsi="Arial" w:cs="Arial"/>
          <w:sz w:val="20"/>
          <w:szCs w:val="20"/>
        </w:rPr>
        <w:t xml:space="preserve"> RJ, Dobyns WB.</w:t>
      </w:r>
      <w:r w:rsidRPr="00982BE3">
        <w:rPr>
          <w:rFonts w:ascii="Arial" w:hAnsi="Arial" w:cs="Arial"/>
          <w:sz w:val="20"/>
          <w:szCs w:val="20"/>
        </w:rPr>
        <w:t xml:space="preserve"> The spectrum of brain malformations and disruptions in twins. </w:t>
      </w:r>
      <w:r w:rsidRPr="00982BE3">
        <w:rPr>
          <w:rStyle w:val="docsum-journal-citation"/>
          <w:rFonts w:ascii="Arial" w:hAnsi="Arial" w:cs="Arial"/>
          <w:sz w:val="20"/>
          <w:szCs w:val="20"/>
        </w:rPr>
        <w:t>Am J Med Genet A. 2020 Nov 18. Online ahead of print.</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33205886</w:t>
      </w:r>
    </w:p>
    <w:p w14:paraId="1EAF62C7" w14:textId="77777777" w:rsidR="009B6858" w:rsidRPr="00982BE3" w:rsidRDefault="009B6858" w:rsidP="009B6858">
      <w:pPr>
        <w:spacing w:after="0" w:line="240" w:lineRule="auto"/>
        <w:rPr>
          <w:rStyle w:val="docsum-authors"/>
          <w:rFonts w:ascii="Arial" w:hAnsi="Arial" w:cs="Arial"/>
          <w:sz w:val="20"/>
          <w:szCs w:val="20"/>
        </w:rPr>
      </w:pPr>
    </w:p>
    <w:p w14:paraId="496D3785" w14:textId="77777777" w:rsidR="009B6858" w:rsidRPr="00982BE3" w:rsidRDefault="009B6858" w:rsidP="009B6858">
      <w:pPr>
        <w:spacing w:after="0" w:line="240" w:lineRule="auto"/>
        <w:rPr>
          <w:rFonts w:ascii="Arial" w:hAnsi="Arial" w:cs="Arial"/>
          <w:b/>
          <w:bCs/>
          <w:sz w:val="20"/>
          <w:szCs w:val="20"/>
        </w:rPr>
      </w:pPr>
      <w:r w:rsidRPr="00982BE3">
        <w:rPr>
          <w:rStyle w:val="docsum-authors"/>
          <w:rFonts w:ascii="Arial" w:hAnsi="Arial" w:cs="Arial"/>
          <w:sz w:val="20"/>
          <w:szCs w:val="20"/>
        </w:rPr>
        <w:t xml:space="preserve">Powell WT, Schaaf CP, </w:t>
      </w:r>
      <w:proofErr w:type="spellStart"/>
      <w:r w:rsidRPr="00982BE3">
        <w:rPr>
          <w:rStyle w:val="docsum-authors"/>
          <w:rFonts w:ascii="Arial" w:hAnsi="Arial" w:cs="Arial"/>
          <w:sz w:val="20"/>
          <w:szCs w:val="20"/>
        </w:rPr>
        <w:t>Rech</w:t>
      </w:r>
      <w:proofErr w:type="spellEnd"/>
      <w:r w:rsidRPr="00982BE3">
        <w:rPr>
          <w:rStyle w:val="docsum-authors"/>
          <w:rFonts w:ascii="Arial" w:hAnsi="Arial" w:cs="Arial"/>
          <w:sz w:val="20"/>
          <w:szCs w:val="20"/>
        </w:rPr>
        <w:t xml:space="preserve"> ME, </w:t>
      </w:r>
      <w:r w:rsidRPr="00982BE3">
        <w:rPr>
          <w:rStyle w:val="docsum-authors"/>
          <w:rFonts w:ascii="Arial" w:hAnsi="Arial" w:cs="Arial"/>
          <w:b/>
          <w:bCs/>
          <w:sz w:val="20"/>
          <w:szCs w:val="20"/>
        </w:rPr>
        <w:t>Wrede J.</w:t>
      </w:r>
      <w:r w:rsidRPr="00982BE3">
        <w:rPr>
          <w:rFonts w:ascii="Arial" w:hAnsi="Arial" w:cs="Arial"/>
          <w:sz w:val="20"/>
          <w:szCs w:val="20"/>
        </w:rPr>
        <w:t xml:space="preserve"> Polysomnographic </w:t>
      </w:r>
      <w:proofErr w:type="gramStart"/>
      <w:r w:rsidRPr="00982BE3">
        <w:rPr>
          <w:rFonts w:ascii="Arial" w:hAnsi="Arial" w:cs="Arial"/>
          <w:sz w:val="20"/>
          <w:szCs w:val="20"/>
        </w:rPr>
        <w:t>characteristics</w:t>
      </w:r>
      <w:proofErr w:type="gramEnd"/>
      <w:r w:rsidRPr="00982BE3">
        <w:rPr>
          <w:rFonts w:ascii="Arial" w:hAnsi="Arial" w:cs="Arial"/>
          <w:sz w:val="20"/>
          <w:szCs w:val="20"/>
        </w:rPr>
        <w:t xml:space="preserve"> and sleep-disordered breathing in Schaaf-Yang syndrome.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Pulmonol</w:t>
      </w:r>
      <w:proofErr w:type="spellEnd"/>
      <w:r w:rsidRPr="00982BE3">
        <w:rPr>
          <w:rStyle w:val="docsum-journal-citation"/>
          <w:rFonts w:ascii="Arial" w:hAnsi="Arial" w:cs="Arial"/>
          <w:sz w:val="20"/>
          <w:szCs w:val="20"/>
        </w:rPr>
        <w:t xml:space="preserve">. 2020 Nov;55(11):3162-3167. </w:t>
      </w:r>
    </w:p>
    <w:p w14:paraId="7DF7D13D" w14:textId="77777777" w:rsidR="009B6858" w:rsidRPr="00982BE3" w:rsidRDefault="009B6858" w:rsidP="009B6858">
      <w:pPr>
        <w:spacing w:after="0" w:line="240" w:lineRule="auto"/>
        <w:rPr>
          <w:rFonts w:ascii="Arial" w:hAnsi="Arial" w:cs="Arial"/>
          <w:b/>
          <w:bCs/>
          <w:sz w:val="20"/>
          <w:szCs w:val="20"/>
        </w:rPr>
      </w:pPr>
    </w:p>
    <w:p w14:paraId="27230EE4"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Jeon TY, Poliakov AV, Friedman SD,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Hauptman JS, Moon SH, Shaw DWW. Structural MRI and tract-based spatial statistical analysis of diffusion tensor imaging in children with </w:t>
      </w:r>
      <w:proofErr w:type="spellStart"/>
      <w:r w:rsidRPr="00982BE3">
        <w:rPr>
          <w:rFonts w:ascii="Arial" w:eastAsia="Times New Roman" w:hAnsi="Arial" w:cs="Arial"/>
          <w:sz w:val="20"/>
          <w:szCs w:val="20"/>
        </w:rPr>
        <w:t>hemimegalencephaly</w:t>
      </w:r>
      <w:proofErr w:type="spellEnd"/>
      <w:r w:rsidRPr="00982BE3">
        <w:rPr>
          <w:rFonts w:ascii="Arial" w:eastAsia="Times New Roman" w:hAnsi="Arial" w:cs="Arial"/>
          <w:sz w:val="20"/>
          <w:szCs w:val="20"/>
        </w:rPr>
        <w:t xml:space="preserve"> Neuroradiology. 2020 Nov;62(11):1467-1474. </w:t>
      </w:r>
    </w:p>
    <w:p w14:paraId="06FF12E1" w14:textId="77777777" w:rsidR="009B6858" w:rsidRPr="00982BE3" w:rsidRDefault="009B6858" w:rsidP="009B6858">
      <w:pPr>
        <w:spacing w:after="0" w:line="240" w:lineRule="auto"/>
        <w:rPr>
          <w:rStyle w:val="docsum-pmid"/>
          <w:rFonts w:ascii="Arial" w:eastAsia="Times New Roman" w:hAnsi="Arial" w:cs="Arial"/>
          <w:b/>
          <w:bCs/>
          <w:sz w:val="20"/>
          <w:szCs w:val="20"/>
        </w:rPr>
      </w:pPr>
    </w:p>
    <w:p w14:paraId="0283F13F"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Lewis H, Samanta D, </w:t>
      </w:r>
      <w:proofErr w:type="spellStart"/>
      <w:r w:rsidRPr="00982BE3">
        <w:rPr>
          <w:rStyle w:val="docsum-authors"/>
          <w:rFonts w:ascii="Arial" w:hAnsi="Arial" w:cs="Arial"/>
          <w:sz w:val="20"/>
          <w:szCs w:val="20"/>
        </w:rPr>
        <w:t>Örsell</w:t>
      </w:r>
      <w:proofErr w:type="spellEnd"/>
      <w:r w:rsidRPr="00982BE3">
        <w:rPr>
          <w:rStyle w:val="docsum-authors"/>
          <w:rFonts w:ascii="Arial" w:hAnsi="Arial" w:cs="Arial"/>
          <w:sz w:val="20"/>
          <w:szCs w:val="20"/>
        </w:rPr>
        <w:t xml:space="preserve"> JL, Bosanko KA, Rowell A, Jones M, Dale RC, </w:t>
      </w:r>
      <w:proofErr w:type="spellStart"/>
      <w:r w:rsidRPr="00982BE3">
        <w:rPr>
          <w:rStyle w:val="docsum-authors"/>
          <w:rFonts w:ascii="Arial" w:hAnsi="Arial" w:cs="Arial"/>
          <w:sz w:val="20"/>
          <w:szCs w:val="20"/>
        </w:rPr>
        <w:t>Taravath</w:t>
      </w:r>
      <w:proofErr w:type="spellEnd"/>
      <w:r w:rsidRPr="00982BE3">
        <w:rPr>
          <w:rStyle w:val="docsum-authors"/>
          <w:rFonts w:ascii="Arial" w:hAnsi="Arial" w:cs="Arial"/>
          <w:sz w:val="20"/>
          <w:szCs w:val="20"/>
        </w:rPr>
        <w:t xml:space="preserve"> S, Hahn CD, Krishnakumar D, </w:t>
      </w:r>
      <w:proofErr w:type="spellStart"/>
      <w:r w:rsidRPr="00982BE3">
        <w:rPr>
          <w:rStyle w:val="docsum-authors"/>
          <w:rFonts w:ascii="Arial" w:hAnsi="Arial" w:cs="Arial"/>
          <w:sz w:val="20"/>
          <w:szCs w:val="20"/>
        </w:rPr>
        <w:t>Chagnon</w:t>
      </w:r>
      <w:proofErr w:type="spellEnd"/>
      <w:r w:rsidRPr="00982BE3">
        <w:rPr>
          <w:rStyle w:val="docsum-authors"/>
          <w:rFonts w:ascii="Arial" w:hAnsi="Arial" w:cs="Arial"/>
          <w:sz w:val="20"/>
          <w:szCs w:val="20"/>
        </w:rPr>
        <w:t xml:space="preserve"> S, Keller S, </w:t>
      </w:r>
      <w:proofErr w:type="spellStart"/>
      <w:r w:rsidRPr="00982BE3">
        <w:rPr>
          <w:rStyle w:val="docsum-authors"/>
          <w:rFonts w:ascii="Arial" w:hAnsi="Arial" w:cs="Arial"/>
          <w:sz w:val="20"/>
          <w:szCs w:val="20"/>
        </w:rPr>
        <w:t>Hagebeuk</w:t>
      </w:r>
      <w:proofErr w:type="spellEnd"/>
      <w:r w:rsidRPr="00982BE3">
        <w:rPr>
          <w:rStyle w:val="docsum-authors"/>
          <w:rFonts w:ascii="Arial" w:hAnsi="Arial" w:cs="Arial"/>
          <w:sz w:val="20"/>
          <w:szCs w:val="20"/>
        </w:rPr>
        <w:t xml:space="preserve"> E, Pathak S, </w:t>
      </w:r>
      <w:proofErr w:type="spellStart"/>
      <w:r w:rsidRPr="00982BE3">
        <w:rPr>
          <w:rStyle w:val="docsum-authors"/>
          <w:rFonts w:ascii="Arial" w:hAnsi="Arial" w:cs="Arial"/>
          <w:sz w:val="20"/>
          <w:szCs w:val="20"/>
        </w:rPr>
        <w:t>Bebin</w:t>
      </w:r>
      <w:proofErr w:type="spellEnd"/>
      <w:r w:rsidRPr="00982BE3">
        <w:rPr>
          <w:rStyle w:val="docsum-authors"/>
          <w:rFonts w:ascii="Arial" w:hAnsi="Arial" w:cs="Arial"/>
          <w:sz w:val="20"/>
          <w:szCs w:val="20"/>
        </w:rPr>
        <w:t xml:space="preserve"> EM, Arndt DH, </w:t>
      </w:r>
      <w:r w:rsidRPr="00982BE3">
        <w:rPr>
          <w:rStyle w:val="docsum-authors"/>
          <w:rFonts w:ascii="Arial" w:hAnsi="Arial" w:cs="Arial"/>
          <w:b/>
          <w:bCs/>
          <w:sz w:val="20"/>
          <w:szCs w:val="20"/>
        </w:rPr>
        <w:t>Alexander JJ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Mainali</w:t>
      </w:r>
      <w:proofErr w:type="spellEnd"/>
      <w:r w:rsidRPr="00982BE3">
        <w:rPr>
          <w:rStyle w:val="docsum-authors"/>
          <w:rFonts w:ascii="Arial" w:hAnsi="Arial" w:cs="Arial"/>
          <w:sz w:val="20"/>
          <w:szCs w:val="20"/>
        </w:rPr>
        <w:t xml:space="preserve"> G, Coppola G, Maclean J, </w:t>
      </w:r>
      <w:proofErr w:type="spellStart"/>
      <w:r w:rsidRPr="00982BE3">
        <w:rPr>
          <w:rStyle w:val="docsum-authors"/>
          <w:rFonts w:ascii="Arial" w:hAnsi="Arial" w:cs="Arial"/>
          <w:sz w:val="20"/>
          <w:szCs w:val="20"/>
        </w:rPr>
        <w:t>Sparagana</w:t>
      </w:r>
      <w:proofErr w:type="spellEnd"/>
      <w:r w:rsidRPr="00982BE3">
        <w:rPr>
          <w:rStyle w:val="docsum-authors"/>
          <w:rFonts w:ascii="Arial" w:hAnsi="Arial" w:cs="Arial"/>
          <w:sz w:val="20"/>
          <w:szCs w:val="20"/>
        </w:rPr>
        <w:t xml:space="preserve"> S, McNamara N, Smith DM, </w:t>
      </w:r>
      <w:proofErr w:type="spellStart"/>
      <w:r w:rsidRPr="00982BE3">
        <w:rPr>
          <w:rStyle w:val="docsum-authors"/>
          <w:rFonts w:ascii="Arial" w:hAnsi="Arial" w:cs="Arial"/>
          <w:sz w:val="20"/>
          <w:szCs w:val="20"/>
        </w:rPr>
        <w:t>Raggio</w:t>
      </w:r>
      <w:proofErr w:type="spellEnd"/>
      <w:r w:rsidRPr="00982BE3">
        <w:rPr>
          <w:rStyle w:val="docsum-authors"/>
          <w:rFonts w:ascii="Arial" w:hAnsi="Arial" w:cs="Arial"/>
          <w:sz w:val="20"/>
          <w:szCs w:val="20"/>
        </w:rPr>
        <w:t xml:space="preserve"> V, Cruz M, Fernández-</w:t>
      </w:r>
      <w:proofErr w:type="spellStart"/>
      <w:r w:rsidRPr="00982BE3">
        <w:rPr>
          <w:rStyle w:val="docsum-authors"/>
          <w:rFonts w:ascii="Arial" w:hAnsi="Arial" w:cs="Arial"/>
          <w:sz w:val="20"/>
          <w:szCs w:val="20"/>
        </w:rPr>
        <w:t>Jaén</w:t>
      </w:r>
      <w:proofErr w:type="spellEnd"/>
      <w:r w:rsidRPr="00982BE3">
        <w:rPr>
          <w:rStyle w:val="docsum-authors"/>
          <w:rFonts w:ascii="Arial" w:hAnsi="Arial" w:cs="Arial"/>
          <w:sz w:val="20"/>
          <w:szCs w:val="20"/>
        </w:rPr>
        <w:t xml:space="preserve"> A, Kava MP, Emrick L, Fish JL, </w:t>
      </w:r>
      <w:proofErr w:type="spellStart"/>
      <w:r w:rsidRPr="00982BE3">
        <w:rPr>
          <w:rStyle w:val="docsum-authors"/>
          <w:rFonts w:ascii="Arial" w:hAnsi="Arial" w:cs="Arial"/>
          <w:sz w:val="20"/>
          <w:szCs w:val="20"/>
        </w:rPr>
        <w:t>Vanderver</w:t>
      </w:r>
      <w:proofErr w:type="spellEnd"/>
      <w:r w:rsidRPr="00982BE3">
        <w:rPr>
          <w:rStyle w:val="docsum-authors"/>
          <w:rFonts w:ascii="Arial" w:hAnsi="Arial" w:cs="Arial"/>
          <w:sz w:val="20"/>
          <w:szCs w:val="20"/>
        </w:rPr>
        <w:t xml:space="preserve"> A, Helman G, Pierson TM, Zarate YA. </w:t>
      </w:r>
      <w:r w:rsidRPr="00982BE3">
        <w:rPr>
          <w:rFonts w:ascii="Arial" w:hAnsi="Arial" w:cs="Arial"/>
          <w:sz w:val="20"/>
          <w:szCs w:val="20"/>
        </w:rPr>
        <w:t xml:space="preserve">Epilepsy and Electroencephalographic Abnormalities in SATB2-Associated Syndrome.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2020 </w:t>
      </w:r>
      <w:proofErr w:type="gramStart"/>
      <w:r w:rsidRPr="00982BE3">
        <w:rPr>
          <w:rStyle w:val="docsum-journal-citation"/>
          <w:rFonts w:ascii="Arial" w:hAnsi="Arial" w:cs="Arial"/>
          <w:sz w:val="20"/>
          <w:szCs w:val="20"/>
        </w:rPr>
        <w:t>Nov;112:94</w:t>
      </w:r>
      <w:proofErr w:type="gramEnd"/>
      <w:r w:rsidRPr="00982BE3">
        <w:rPr>
          <w:rStyle w:val="docsum-journal-citation"/>
          <w:rFonts w:ascii="Arial" w:hAnsi="Arial" w:cs="Arial"/>
          <w:sz w:val="20"/>
          <w:szCs w:val="20"/>
        </w:rPr>
        <w:t xml:space="preserve">-100. </w:t>
      </w:r>
    </w:p>
    <w:p w14:paraId="1ACAB782" w14:textId="77777777" w:rsidR="009B6858" w:rsidRPr="00982BE3" w:rsidRDefault="009B6858" w:rsidP="009B6858">
      <w:pPr>
        <w:spacing w:after="0" w:line="240" w:lineRule="auto"/>
        <w:rPr>
          <w:rFonts w:ascii="Arial" w:eastAsia="Times New Roman" w:hAnsi="Arial" w:cs="Arial"/>
          <w:sz w:val="20"/>
          <w:szCs w:val="20"/>
        </w:rPr>
      </w:pPr>
    </w:p>
    <w:p w14:paraId="6DEEC3DA" w14:textId="77777777" w:rsidR="009B6858" w:rsidRPr="00982BE3" w:rsidRDefault="009B6858" w:rsidP="009B6858">
      <w:pPr>
        <w:spacing w:after="0" w:line="240" w:lineRule="auto"/>
        <w:rPr>
          <w:rFonts w:ascii="Arial" w:hAnsi="Arial" w:cs="Arial"/>
          <w:sz w:val="20"/>
          <w:szCs w:val="20"/>
        </w:rPr>
      </w:pPr>
      <w:proofErr w:type="spellStart"/>
      <w:r w:rsidRPr="00982BE3">
        <w:rPr>
          <w:rStyle w:val="docsum-authors"/>
          <w:rFonts w:ascii="Arial" w:hAnsi="Arial" w:cs="Arial"/>
          <w:sz w:val="20"/>
          <w:szCs w:val="20"/>
        </w:rPr>
        <w:t>Ferdinandusse</w:t>
      </w:r>
      <w:proofErr w:type="spellEnd"/>
      <w:r w:rsidRPr="00982BE3">
        <w:rPr>
          <w:rStyle w:val="docsum-authors"/>
          <w:rFonts w:ascii="Arial" w:hAnsi="Arial" w:cs="Arial"/>
          <w:sz w:val="20"/>
          <w:szCs w:val="20"/>
        </w:rPr>
        <w:t xml:space="preserve"> S, McWalter K, </w:t>
      </w:r>
      <w:proofErr w:type="spellStart"/>
      <w:r w:rsidRPr="00982BE3">
        <w:rPr>
          <w:rStyle w:val="docsum-authors"/>
          <w:rFonts w:ascii="Arial" w:hAnsi="Arial" w:cs="Arial"/>
          <w:sz w:val="20"/>
          <w:szCs w:val="20"/>
        </w:rPr>
        <w:t>Te</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Brinke</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IJlst</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Mooijer</w:t>
      </w:r>
      <w:proofErr w:type="spellEnd"/>
      <w:r w:rsidRPr="00982BE3">
        <w:rPr>
          <w:rStyle w:val="docsum-authors"/>
          <w:rFonts w:ascii="Arial" w:hAnsi="Arial" w:cs="Arial"/>
          <w:sz w:val="20"/>
          <w:szCs w:val="20"/>
        </w:rPr>
        <w:t xml:space="preserve"> PM, Ruiter JPN, van Lint AEM, Pras-Raves M, </w:t>
      </w:r>
      <w:proofErr w:type="spellStart"/>
      <w:r w:rsidRPr="00982BE3">
        <w:rPr>
          <w:rStyle w:val="docsum-authors"/>
          <w:rFonts w:ascii="Arial" w:hAnsi="Arial" w:cs="Arial"/>
          <w:sz w:val="20"/>
          <w:szCs w:val="20"/>
        </w:rPr>
        <w:t>Wever</w:t>
      </w:r>
      <w:proofErr w:type="spellEnd"/>
      <w:r w:rsidRPr="00982BE3">
        <w:rPr>
          <w:rStyle w:val="docsum-authors"/>
          <w:rFonts w:ascii="Arial" w:hAnsi="Arial" w:cs="Arial"/>
          <w:sz w:val="20"/>
          <w:szCs w:val="20"/>
        </w:rPr>
        <w:t xml:space="preserve"> E, Millan F, Guillen </w:t>
      </w:r>
      <w:proofErr w:type="spellStart"/>
      <w:r w:rsidRPr="00982BE3">
        <w:rPr>
          <w:rStyle w:val="docsum-authors"/>
          <w:rFonts w:ascii="Arial" w:hAnsi="Arial" w:cs="Arial"/>
          <w:sz w:val="20"/>
          <w:szCs w:val="20"/>
        </w:rPr>
        <w:t>Sacoto</w:t>
      </w:r>
      <w:proofErr w:type="spellEnd"/>
      <w:r w:rsidRPr="00982BE3">
        <w:rPr>
          <w:rStyle w:val="docsum-authors"/>
          <w:rFonts w:ascii="Arial" w:hAnsi="Arial" w:cs="Arial"/>
          <w:sz w:val="20"/>
          <w:szCs w:val="20"/>
        </w:rPr>
        <w:t xml:space="preserve"> MJ, </w:t>
      </w:r>
      <w:proofErr w:type="spellStart"/>
      <w:r w:rsidRPr="00982BE3">
        <w:rPr>
          <w:rStyle w:val="docsum-authors"/>
          <w:rFonts w:ascii="Arial" w:hAnsi="Arial" w:cs="Arial"/>
          <w:sz w:val="20"/>
          <w:szCs w:val="20"/>
        </w:rPr>
        <w:t>Begtrup</w:t>
      </w:r>
      <w:proofErr w:type="spellEnd"/>
      <w:r w:rsidRPr="00982BE3">
        <w:rPr>
          <w:rStyle w:val="docsum-authors"/>
          <w:rFonts w:ascii="Arial" w:hAnsi="Arial" w:cs="Arial"/>
          <w:sz w:val="20"/>
          <w:szCs w:val="20"/>
        </w:rPr>
        <w:t xml:space="preserve"> A, Tarnopolsky M, Brady L, </w:t>
      </w:r>
      <w:proofErr w:type="spellStart"/>
      <w:r w:rsidRPr="00982BE3">
        <w:rPr>
          <w:rStyle w:val="docsum-authors"/>
          <w:rFonts w:ascii="Arial" w:hAnsi="Arial" w:cs="Arial"/>
          <w:sz w:val="20"/>
          <w:szCs w:val="20"/>
        </w:rPr>
        <w:t>Ladda</w:t>
      </w:r>
      <w:proofErr w:type="spellEnd"/>
      <w:r w:rsidRPr="00982BE3">
        <w:rPr>
          <w:rStyle w:val="docsum-authors"/>
          <w:rFonts w:ascii="Arial" w:hAnsi="Arial" w:cs="Arial"/>
          <w:sz w:val="20"/>
          <w:szCs w:val="20"/>
        </w:rPr>
        <w:t xml:space="preserve"> RL, Sell SL, Nowak CB, Douglas J, Tian C, Ulm E,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Drack AV, Chong K, Martin N, Brault J, Brokamp E, Toro C, </w:t>
      </w:r>
      <w:proofErr w:type="spellStart"/>
      <w:r w:rsidRPr="00982BE3">
        <w:rPr>
          <w:rStyle w:val="docsum-authors"/>
          <w:rFonts w:ascii="Arial" w:hAnsi="Arial" w:cs="Arial"/>
          <w:sz w:val="20"/>
          <w:szCs w:val="20"/>
        </w:rPr>
        <w:t>Gahl</w:t>
      </w:r>
      <w:proofErr w:type="spellEnd"/>
      <w:r w:rsidRPr="00982BE3">
        <w:rPr>
          <w:rStyle w:val="docsum-authors"/>
          <w:rFonts w:ascii="Arial" w:hAnsi="Arial" w:cs="Arial"/>
          <w:sz w:val="20"/>
          <w:szCs w:val="20"/>
        </w:rPr>
        <w:t xml:space="preserve"> WA, </w:t>
      </w:r>
      <w:proofErr w:type="spellStart"/>
      <w:r w:rsidRPr="00982BE3">
        <w:rPr>
          <w:rStyle w:val="docsum-authors"/>
          <w:rFonts w:ascii="Arial" w:hAnsi="Arial" w:cs="Arial"/>
          <w:sz w:val="20"/>
          <w:szCs w:val="20"/>
        </w:rPr>
        <w:t>Macnamara</w:t>
      </w:r>
      <w:proofErr w:type="spellEnd"/>
      <w:r w:rsidRPr="00982BE3">
        <w:rPr>
          <w:rStyle w:val="docsum-authors"/>
          <w:rFonts w:ascii="Arial" w:hAnsi="Arial" w:cs="Arial"/>
          <w:sz w:val="20"/>
          <w:szCs w:val="20"/>
        </w:rPr>
        <w:t xml:space="preserve"> EF, Wolfe L; Undiagnosed Diseases Network, </w:t>
      </w:r>
      <w:proofErr w:type="spellStart"/>
      <w:r w:rsidRPr="00982BE3">
        <w:rPr>
          <w:rStyle w:val="docsum-authors"/>
          <w:rFonts w:ascii="Arial" w:hAnsi="Arial" w:cs="Arial"/>
          <w:sz w:val="20"/>
          <w:szCs w:val="20"/>
        </w:rPr>
        <w:t>Waisfisz</w:t>
      </w:r>
      <w:proofErr w:type="spellEnd"/>
      <w:r w:rsidRPr="00982BE3">
        <w:rPr>
          <w:rStyle w:val="docsum-authors"/>
          <w:rFonts w:ascii="Arial" w:hAnsi="Arial" w:cs="Arial"/>
          <w:sz w:val="20"/>
          <w:szCs w:val="20"/>
        </w:rPr>
        <w:t xml:space="preserve"> Q, </w:t>
      </w:r>
      <w:proofErr w:type="spellStart"/>
      <w:r w:rsidRPr="00982BE3">
        <w:rPr>
          <w:rStyle w:val="docsum-authors"/>
          <w:rFonts w:ascii="Arial" w:hAnsi="Arial" w:cs="Arial"/>
          <w:sz w:val="20"/>
          <w:szCs w:val="20"/>
        </w:rPr>
        <w:t>Zwijnenburg</w:t>
      </w:r>
      <w:proofErr w:type="spellEnd"/>
      <w:r w:rsidRPr="00982BE3">
        <w:rPr>
          <w:rStyle w:val="docsum-authors"/>
          <w:rFonts w:ascii="Arial" w:hAnsi="Arial" w:cs="Arial"/>
          <w:sz w:val="20"/>
          <w:szCs w:val="20"/>
        </w:rPr>
        <w:t xml:space="preserve"> PJG, Ziegler A, Barth M, Smith R, </w:t>
      </w:r>
      <w:proofErr w:type="spellStart"/>
      <w:r w:rsidRPr="00982BE3">
        <w:rPr>
          <w:rStyle w:val="docsum-authors"/>
          <w:rFonts w:ascii="Arial" w:hAnsi="Arial" w:cs="Arial"/>
          <w:sz w:val="20"/>
          <w:szCs w:val="20"/>
        </w:rPr>
        <w:t>Ellingwood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Gaebler-Spira</w:t>
      </w:r>
      <w:proofErr w:type="spellEnd"/>
      <w:r w:rsidRPr="00982BE3">
        <w:rPr>
          <w:rStyle w:val="docsum-authors"/>
          <w:rFonts w:ascii="Arial" w:hAnsi="Arial" w:cs="Arial"/>
          <w:sz w:val="20"/>
          <w:szCs w:val="20"/>
        </w:rPr>
        <w:t xml:space="preserve"> D,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van </w:t>
      </w:r>
      <w:proofErr w:type="spellStart"/>
      <w:r w:rsidRPr="00982BE3">
        <w:rPr>
          <w:rStyle w:val="docsum-authors"/>
          <w:rFonts w:ascii="Arial" w:hAnsi="Arial" w:cs="Arial"/>
          <w:sz w:val="20"/>
          <w:szCs w:val="20"/>
        </w:rPr>
        <w:t>Kampen</w:t>
      </w:r>
      <w:proofErr w:type="spellEnd"/>
      <w:r w:rsidRPr="00982BE3">
        <w:rPr>
          <w:rStyle w:val="docsum-authors"/>
          <w:rFonts w:ascii="Arial" w:hAnsi="Arial" w:cs="Arial"/>
          <w:sz w:val="20"/>
          <w:szCs w:val="20"/>
        </w:rPr>
        <w:t xml:space="preserve"> AHC, Wanders RJA, </w:t>
      </w:r>
      <w:proofErr w:type="spellStart"/>
      <w:r w:rsidRPr="00982BE3">
        <w:rPr>
          <w:rStyle w:val="docsum-authors"/>
          <w:rFonts w:ascii="Arial" w:hAnsi="Arial" w:cs="Arial"/>
          <w:sz w:val="20"/>
          <w:szCs w:val="20"/>
        </w:rPr>
        <w:t>Waterham</w:t>
      </w:r>
      <w:proofErr w:type="spellEnd"/>
      <w:r w:rsidRPr="00982BE3">
        <w:rPr>
          <w:rStyle w:val="docsum-authors"/>
          <w:rFonts w:ascii="Arial" w:hAnsi="Arial" w:cs="Arial"/>
          <w:sz w:val="20"/>
          <w:szCs w:val="20"/>
        </w:rPr>
        <w:t xml:space="preserve"> HR, </w:t>
      </w:r>
      <w:proofErr w:type="spellStart"/>
      <w:r w:rsidRPr="00982BE3">
        <w:rPr>
          <w:rStyle w:val="docsum-authors"/>
          <w:rFonts w:ascii="Arial" w:hAnsi="Arial" w:cs="Arial"/>
          <w:sz w:val="20"/>
          <w:szCs w:val="20"/>
        </w:rPr>
        <w:t>Cassiman</w:t>
      </w:r>
      <w:proofErr w:type="spellEnd"/>
      <w:r w:rsidRPr="00982BE3">
        <w:rPr>
          <w:rStyle w:val="docsum-authors"/>
          <w:rFonts w:ascii="Arial" w:hAnsi="Arial" w:cs="Arial"/>
          <w:sz w:val="20"/>
          <w:szCs w:val="20"/>
        </w:rPr>
        <w:t xml:space="preserve"> D, Vaz FM.</w:t>
      </w:r>
      <w:r w:rsidRPr="00982BE3">
        <w:rPr>
          <w:rFonts w:ascii="Arial" w:hAnsi="Arial" w:cs="Arial"/>
          <w:sz w:val="20"/>
          <w:szCs w:val="20"/>
        </w:rPr>
        <w:t xml:space="preserve"> An autosomal dominant neurological disorder caused by de novo variants in FAR1 resulting in uncontrolled synthesis of ether </w:t>
      </w:r>
      <w:proofErr w:type="spellStart"/>
      <w:proofErr w:type="gramStart"/>
      <w:r w:rsidRPr="00982BE3">
        <w:rPr>
          <w:rFonts w:ascii="Arial" w:hAnsi="Arial" w:cs="Arial"/>
          <w:sz w:val="20"/>
          <w:szCs w:val="20"/>
        </w:rPr>
        <w:t>lipids.</w:t>
      </w:r>
      <w:r w:rsidRPr="00982BE3">
        <w:rPr>
          <w:rStyle w:val="docsum-journal-citation"/>
          <w:rFonts w:ascii="Arial" w:hAnsi="Arial" w:cs="Arial"/>
          <w:sz w:val="20"/>
          <w:szCs w:val="20"/>
        </w:rPr>
        <w:t>Genet</w:t>
      </w:r>
      <w:proofErr w:type="spellEnd"/>
      <w:proofErr w:type="gramEnd"/>
      <w:r w:rsidRPr="00982BE3">
        <w:rPr>
          <w:rStyle w:val="docsum-journal-citation"/>
          <w:rFonts w:ascii="Arial" w:hAnsi="Arial" w:cs="Arial"/>
          <w:sz w:val="20"/>
          <w:szCs w:val="20"/>
        </w:rPr>
        <w:t xml:space="preserve"> Med. 2020 Nov 26. Online ahead of print.</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33239752</w:t>
      </w:r>
    </w:p>
    <w:p w14:paraId="7BDC79ED" w14:textId="77777777" w:rsidR="009B6858" w:rsidRPr="00982BE3" w:rsidRDefault="009B6858" w:rsidP="009B6858">
      <w:pPr>
        <w:spacing w:after="0" w:line="240" w:lineRule="auto"/>
        <w:rPr>
          <w:rFonts w:ascii="Arial" w:eastAsia="Times New Roman" w:hAnsi="Arial" w:cs="Arial"/>
          <w:sz w:val="20"/>
          <w:szCs w:val="20"/>
        </w:rPr>
      </w:pPr>
    </w:p>
    <w:p w14:paraId="543E837D"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b/>
          <w:bCs/>
          <w:sz w:val="20"/>
          <w:szCs w:val="20"/>
        </w:rPr>
        <w:t>Cronin M</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Underpowered and Too Heterogenous: A Humbling Assessment of the Literature Supporting </w:t>
      </w:r>
      <w:proofErr w:type="spellStart"/>
      <w:r w:rsidRPr="00982BE3">
        <w:rPr>
          <w:rFonts w:ascii="Arial" w:hAnsi="Arial" w:cs="Arial"/>
          <w:sz w:val="20"/>
          <w:szCs w:val="20"/>
        </w:rPr>
        <w:t>Neuroprognostication</w:t>
      </w:r>
      <w:proofErr w:type="spellEnd"/>
      <w:r w:rsidRPr="00982BE3">
        <w:rPr>
          <w:rFonts w:ascii="Arial" w:hAnsi="Arial" w:cs="Arial"/>
          <w:sz w:val="20"/>
          <w:szCs w:val="20"/>
        </w:rPr>
        <w:t xml:space="preserve"> After Pediatric Cardiac Arrest.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2020 Oct;21(10):915-916. </w:t>
      </w:r>
    </w:p>
    <w:p w14:paraId="7D473F21" w14:textId="77777777" w:rsidR="009B6858" w:rsidRPr="00982BE3" w:rsidRDefault="009B6858" w:rsidP="009B6858">
      <w:pPr>
        <w:spacing w:after="0" w:line="240" w:lineRule="auto"/>
        <w:rPr>
          <w:rFonts w:ascii="Arial" w:eastAsia="Times New Roman" w:hAnsi="Arial" w:cs="Arial"/>
          <w:sz w:val="20"/>
          <w:szCs w:val="20"/>
        </w:rPr>
      </w:pPr>
    </w:p>
    <w:p w14:paraId="7F0D7AC8" w14:textId="77777777" w:rsidR="0059274E" w:rsidRPr="00982BE3" w:rsidRDefault="0059274E" w:rsidP="0059274E">
      <w:pPr>
        <w:widowControl w:val="0"/>
        <w:shd w:val="clear" w:color="auto" w:fill="FFFFFF"/>
        <w:tabs>
          <w:tab w:val="left" w:pos="144"/>
          <w:tab w:val="left" w:pos="1584"/>
        </w:tabs>
        <w:autoSpaceDE w:val="0"/>
        <w:autoSpaceDN w:val="0"/>
        <w:adjustRightInd w:val="0"/>
        <w:spacing w:before="100" w:after="100" w:line="240" w:lineRule="auto"/>
        <w:ind w:right="-144"/>
        <w:rPr>
          <w:rFonts w:ascii="Arial" w:hAnsi="Arial" w:cs="Arial"/>
          <w:sz w:val="20"/>
          <w:szCs w:val="20"/>
        </w:rPr>
      </w:pPr>
      <w:proofErr w:type="spellStart"/>
      <w:r w:rsidRPr="00982BE3">
        <w:rPr>
          <w:rFonts w:ascii="Arial" w:hAnsi="Arial" w:cs="Arial"/>
          <w:sz w:val="20"/>
          <w:szCs w:val="20"/>
        </w:rPr>
        <w:t>Weisenberg</w:t>
      </w:r>
      <w:proofErr w:type="spellEnd"/>
      <w:r w:rsidRPr="00982BE3">
        <w:rPr>
          <w:rFonts w:ascii="Arial" w:hAnsi="Arial" w:cs="Arial"/>
          <w:sz w:val="20"/>
          <w:szCs w:val="20"/>
        </w:rPr>
        <w:t xml:space="preserve"> JLZ, Fitzgerald RT, Constantino JN, </w:t>
      </w:r>
      <w:proofErr w:type="spellStart"/>
      <w:r w:rsidRPr="00982BE3">
        <w:rPr>
          <w:rFonts w:ascii="Arial" w:hAnsi="Arial" w:cs="Arial"/>
          <w:sz w:val="20"/>
          <w:szCs w:val="20"/>
        </w:rPr>
        <w:t>Winawer</w:t>
      </w:r>
      <w:proofErr w:type="spellEnd"/>
      <w:r w:rsidRPr="00982BE3">
        <w:rPr>
          <w:rFonts w:ascii="Arial" w:hAnsi="Arial" w:cs="Arial"/>
          <w:sz w:val="20"/>
          <w:szCs w:val="20"/>
        </w:rPr>
        <w:t xml:space="preserve"> MR, </w:t>
      </w:r>
      <w:proofErr w:type="spellStart"/>
      <w:r w:rsidRPr="00982BE3">
        <w:rPr>
          <w:rFonts w:ascii="Arial" w:hAnsi="Arial" w:cs="Arial"/>
          <w:sz w:val="20"/>
          <w:szCs w:val="20"/>
        </w:rPr>
        <w:t>Thio</w:t>
      </w:r>
      <w:proofErr w:type="spellEnd"/>
      <w:r w:rsidRPr="00982BE3">
        <w:rPr>
          <w:rFonts w:ascii="Arial" w:hAnsi="Arial" w:cs="Arial"/>
          <w:sz w:val="20"/>
          <w:szCs w:val="20"/>
        </w:rPr>
        <w:t xml:space="preserve"> LL; EPGP Investigators (</w:t>
      </w:r>
      <w:r w:rsidRPr="00982BE3">
        <w:rPr>
          <w:rFonts w:ascii="Arial" w:hAnsi="Arial" w:cs="Arial"/>
          <w:b/>
          <w:bCs/>
          <w:sz w:val="20"/>
          <w:szCs w:val="20"/>
        </w:rPr>
        <w:t>Novotny EJ</w:t>
      </w:r>
      <w:r w:rsidRPr="00982BE3">
        <w:rPr>
          <w:rFonts w:ascii="Arial" w:hAnsi="Arial" w:cs="Arial"/>
          <w:sz w:val="20"/>
          <w:szCs w:val="20"/>
        </w:rPr>
        <w:t>). Familial aggregation of status epilepticus in generalized and focal epilepsies. Neurology. 2020 Oct 13;95(15</w:t>
      </w:r>
      <w:proofErr w:type="gramStart"/>
      <w:r w:rsidRPr="00982BE3">
        <w:rPr>
          <w:rFonts w:ascii="Arial" w:hAnsi="Arial" w:cs="Arial"/>
          <w:sz w:val="20"/>
          <w:szCs w:val="20"/>
        </w:rPr>
        <w:t>):e</w:t>
      </w:r>
      <w:proofErr w:type="gramEnd"/>
      <w:r w:rsidRPr="00982BE3">
        <w:rPr>
          <w:rFonts w:ascii="Arial" w:hAnsi="Arial" w:cs="Arial"/>
          <w:sz w:val="20"/>
          <w:szCs w:val="20"/>
        </w:rPr>
        <w:t xml:space="preserve">2140-e2149. </w:t>
      </w:r>
    </w:p>
    <w:p w14:paraId="2A4A6D79" w14:textId="77777777" w:rsidR="0059274E" w:rsidRPr="00982BE3" w:rsidRDefault="0059274E" w:rsidP="009B6858">
      <w:pPr>
        <w:spacing w:after="0" w:line="240" w:lineRule="auto"/>
        <w:rPr>
          <w:rFonts w:ascii="Arial" w:eastAsia="Times New Roman" w:hAnsi="Arial" w:cs="Arial"/>
          <w:sz w:val="20"/>
          <w:szCs w:val="20"/>
        </w:rPr>
      </w:pPr>
    </w:p>
    <w:p w14:paraId="314DC455" w14:textId="7EE4CAF1"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Boos MD,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Sidbury</w:t>
      </w:r>
      <w:proofErr w:type="spellEnd"/>
      <w:r w:rsidRPr="00982BE3">
        <w:rPr>
          <w:rFonts w:ascii="Arial" w:eastAsia="Times New Roman" w:hAnsi="Arial" w:cs="Arial"/>
          <w:sz w:val="20"/>
          <w:szCs w:val="20"/>
        </w:rPr>
        <w:t xml:space="preserve"> R, Cooper AB, Perez F, Chon C, Paras G, </w:t>
      </w:r>
      <w:r w:rsidRPr="00982BE3">
        <w:rPr>
          <w:rFonts w:ascii="Arial" w:eastAsia="Times New Roman" w:hAnsi="Arial" w:cs="Arial"/>
          <w:b/>
          <w:bCs/>
          <w:sz w:val="20"/>
          <w:szCs w:val="20"/>
        </w:rPr>
        <w:t>Amlie-Lefond C</w:t>
      </w:r>
      <w:r w:rsidRPr="00982BE3">
        <w:t xml:space="preserve">  </w:t>
      </w:r>
      <w:hyperlink r:id="rId16" w:history="1">
        <w:r w:rsidRPr="00982BE3">
          <w:rPr>
            <w:rFonts w:ascii="Arial" w:eastAsia="Times New Roman" w:hAnsi="Arial" w:cs="Arial"/>
            <w:sz w:val="20"/>
            <w:szCs w:val="20"/>
          </w:rPr>
          <w:t xml:space="preserve">Forehead location and large segmental pattern of facial port-wine stains predict risk of Sturge-Weber syndrome. </w:t>
        </w:r>
      </w:hyperlink>
      <w:r w:rsidRPr="00982BE3">
        <w:rPr>
          <w:rFonts w:ascii="Arial" w:eastAsia="Times New Roman" w:hAnsi="Arial" w:cs="Arial"/>
          <w:sz w:val="20"/>
          <w:szCs w:val="20"/>
        </w:rPr>
        <w:t xml:space="preserve">J Am </w:t>
      </w:r>
      <w:proofErr w:type="spellStart"/>
      <w:r w:rsidRPr="00982BE3">
        <w:rPr>
          <w:rFonts w:ascii="Arial" w:eastAsia="Times New Roman" w:hAnsi="Arial" w:cs="Arial"/>
          <w:sz w:val="20"/>
          <w:szCs w:val="20"/>
        </w:rPr>
        <w:t>Acad</w:t>
      </w:r>
      <w:proofErr w:type="spellEnd"/>
      <w:r w:rsidRPr="00982BE3">
        <w:rPr>
          <w:rFonts w:ascii="Arial" w:eastAsia="Times New Roman" w:hAnsi="Arial" w:cs="Arial"/>
          <w:sz w:val="20"/>
          <w:szCs w:val="20"/>
        </w:rPr>
        <w:t xml:space="preserve"> Dermatol. 2020 Oct;83(4):1110-1117. </w:t>
      </w:r>
    </w:p>
    <w:p w14:paraId="0F71C7B9" w14:textId="77777777" w:rsidR="009B6858" w:rsidRPr="00982BE3" w:rsidRDefault="009B6858" w:rsidP="009B6858">
      <w:pPr>
        <w:spacing w:after="0" w:line="240" w:lineRule="auto"/>
        <w:rPr>
          <w:rFonts w:ascii="Arial" w:eastAsia="Times New Roman" w:hAnsi="Arial" w:cs="Arial"/>
          <w:sz w:val="20"/>
          <w:szCs w:val="20"/>
        </w:rPr>
      </w:pPr>
    </w:p>
    <w:p w14:paraId="6EA93027"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Ebrahimi-</w:t>
      </w:r>
      <w:proofErr w:type="spellStart"/>
      <w:r w:rsidRPr="00982BE3">
        <w:rPr>
          <w:rStyle w:val="docsum-authors"/>
          <w:rFonts w:ascii="Arial" w:hAnsi="Arial" w:cs="Arial"/>
          <w:sz w:val="20"/>
          <w:szCs w:val="20"/>
        </w:rPr>
        <w:t>Fakhari</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Teinert</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Behne</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Wimmer</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D'Amore</w:t>
      </w:r>
      <w:proofErr w:type="spellEnd"/>
      <w:r w:rsidRPr="00982BE3">
        <w:rPr>
          <w:rStyle w:val="docsum-authors"/>
          <w:rFonts w:ascii="Arial" w:hAnsi="Arial" w:cs="Arial"/>
          <w:sz w:val="20"/>
          <w:szCs w:val="20"/>
        </w:rPr>
        <w:t xml:space="preserve"> A, Eberhardt K, </w:t>
      </w:r>
      <w:proofErr w:type="spellStart"/>
      <w:r w:rsidRPr="00982BE3">
        <w:rPr>
          <w:rStyle w:val="docsum-authors"/>
          <w:rFonts w:ascii="Arial" w:hAnsi="Arial" w:cs="Arial"/>
          <w:sz w:val="20"/>
          <w:szCs w:val="20"/>
        </w:rPr>
        <w:t>Brechmann</w:t>
      </w:r>
      <w:proofErr w:type="spellEnd"/>
      <w:r w:rsidRPr="00982BE3">
        <w:rPr>
          <w:rStyle w:val="docsum-authors"/>
          <w:rFonts w:ascii="Arial" w:hAnsi="Arial" w:cs="Arial"/>
          <w:sz w:val="20"/>
          <w:szCs w:val="20"/>
        </w:rPr>
        <w:t xml:space="preserve"> B, Ziegler M, Jensen DM, </w:t>
      </w:r>
      <w:proofErr w:type="spellStart"/>
      <w:r w:rsidRPr="00982BE3">
        <w:rPr>
          <w:rStyle w:val="docsum-authors"/>
          <w:rFonts w:ascii="Arial" w:hAnsi="Arial" w:cs="Arial"/>
          <w:sz w:val="20"/>
          <w:szCs w:val="20"/>
        </w:rPr>
        <w:t>Nagabhyrava</w:t>
      </w:r>
      <w:proofErr w:type="spellEnd"/>
      <w:r w:rsidRPr="00982BE3">
        <w:rPr>
          <w:rStyle w:val="docsum-authors"/>
          <w:rFonts w:ascii="Arial" w:hAnsi="Arial" w:cs="Arial"/>
          <w:sz w:val="20"/>
          <w:szCs w:val="20"/>
        </w:rPr>
        <w:t xml:space="preserve"> P, Geisel G, Carmody E, Shamshad U, Dies KA, </w:t>
      </w:r>
      <w:proofErr w:type="spellStart"/>
      <w:r w:rsidRPr="00982BE3">
        <w:rPr>
          <w:rStyle w:val="docsum-authors"/>
          <w:rFonts w:ascii="Arial" w:hAnsi="Arial" w:cs="Arial"/>
          <w:sz w:val="20"/>
          <w:szCs w:val="20"/>
        </w:rPr>
        <w:t>Yuskaitis</w:t>
      </w:r>
      <w:proofErr w:type="spellEnd"/>
      <w:r w:rsidRPr="00982BE3">
        <w:rPr>
          <w:rStyle w:val="docsum-authors"/>
          <w:rFonts w:ascii="Arial" w:hAnsi="Arial" w:cs="Arial"/>
          <w:sz w:val="20"/>
          <w:szCs w:val="20"/>
        </w:rPr>
        <w:t xml:space="preserve"> CJ, </w:t>
      </w:r>
      <w:proofErr w:type="spellStart"/>
      <w:r w:rsidRPr="00982BE3">
        <w:rPr>
          <w:rStyle w:val="docsum-authors"/>
          <w:rFonts w:ascii="Arial" w:hAnsi="Arial" w:cs="Arial"/>
          <w:sz w:val="20"/>
          <w:szCs w:val="20"/>
        </w:rPr>
        <w:t>Salussolia</w:t>
      </w:r>
      <w:proofErr w:type="spellEnd"/>
      <w:r w:rsidRPr="00982BE3">
        <w:rPr>
          <w:rStyle w:val="docsum-authors"/>
          <w:rFonts w:ascii="Arial" w:hAnsi="Arial" w:cs="Arial"/>
          <w:sz w:val="20"/>
          <w:szCs w:val="20"/>
        </w:rPr>
        <w:t xml:space="preserve"> CL, Ebrahimi-</w:t>
      </w:r>
      <w:proofErr w:type="spellStart"/>
      <w:r w:rsidRPr="00982BE3">
        <w:rPr>
          <w:rStyle w:val="docsum-authors"/>
          <w:rFonts w:ascii="Arial" w:hAnsi="Arial" w:cs="Arial"/>
          <w:sz w:val="20"/>
          <w:szCs w:val="20"/>
        </w:rPr>
        <w:t>Fakhari</w:t>
      </w:r>
      <w:proofErr w:type="spellEnd"/>
      <w:r w:rsidRPr="00982BE3">
        <w:rPr>
          <w:rStyle w:val="docsum-authors"/>
          <w:rFonts w:ascii="Arial" w:hAnsi="Arial" w:cs="Arial"/>
          <w:sz w:val="20"/>
          <w:szCs w:val="20"/>
        </w:rPr>
        <w:t xml:space="preserve"> D, Pearson TS, Saffari A, Ziegler A, </w:t>
      </w:r>
      <w:proofErr w:type="spellStart"/>
      <w:r w:rsidRPr="00982BE3">
        <w:rPr>
          <w:rStyle w:val="docsum-authors"/>
          <w:rFonts w:ascii="Arial" w:hAnsi="Arial" w:cs="Arial"/>
          <w:sz w:val="20"/>
          <w:szCs w:val="20"/>
        </w:rPr>
        <w:t>Kölker</w:t>
      </w:r>
      <w:proofErr w:type="spellEnd"/>
      <w:r w:rsidRPr="00982BE3">
        <w:rPr>
          <w:rStyle w:val="docsum-authors"/>
          <w:rFonts w:ascii="Arial" w:hAnsi="Arial" w:cs="Arial"/>
          <w:sz w:val="20"/>
          <w:szCs w:val="20"/>
        </w:rPr>
        <w:t xml:space="preserve"> S, Volkmann J, </w:t>
      </w:r>
      <w:proofErr w:type="spellStart"/>
      <w:r w:rsidRPr="00982BE3">
        <w:rPr>
          <w:rStyle w:val="docsum-authors"/>
          <w:rFonts w:ascii="Arial" w:hAnsi="Arial" w:cs="Arial"/>
          <w:sz w:val="20"/>
          <w:szCs w:val="20"/>
        </w:rPr>
        <w:t>Wiesener</w:t>
      </w:r>
      <w:proofErr w:type="spellEnd"/>
      <w:r w:rsidRPr="00982BE3">
        <w:rPr>
          <w:rStyle w:val="docsum-authors"/>
          <w:rFonts w:ascii="Arial" w:hAnsi="Arial" w:cs="Arial"/>
          <w:sz w:val="20"/>
          <w:szCs w:val="20"/>
        </w:rPr>
        <w:t xml:space="preserve"> A, Bearden DR, Lakhani S, Segal D, </w:t>
      </w:r>
      <w:proofErr w:type="spellStart"/>
      <w:r w:rsidRPr="00982BE3">
        <w:rPr>
          <w:rStyle w:val="docsum-authors"/>
          <w:rFonts w:ascii="Arial" w:hAnsi="Arial" w:cs="Arial"/>
          <w:sz w:val="20"/>
          <w:szCs w:val="20"/>
        </w:rPr>
        <w:t>Udwadia</w:t>
      </w:r>
      <w:proofErr w:type="spellEnd"/>
      <w:r w:rsidRPr="00982BE3">
        <w:rPr>
          <w:rStyle w:val="docsum-authors"/>
          <w:rFonts w:ascii="Arial" w:hAnsi="Arial" w:cs="Arial"/>
          <w:sz w:val="20"/>
          <w:szCs w:val="20"/>
        </w:rPr>
        <w:t xml:space="preserve">-Hegde A, </w:t>
      </w:r>
      <w:proofErr w:type="spellStart"/>
      <w:r w:rsidRPr="00982BE3">
        <w:rPr>
          <w:rStyle w:val="docsum-authors"/>
          <w:rFonts w:ascii="Arial" w:hAnsi="Arial" w:cs="Arial"/>
          <w:sz w:val="20"/>
          <w:szCs w:val="20"/>
        </w:rPr>
        <w:t>Martinuzzi</w:t>
      </w:r>
      <w:proofErr w:type="spellEnd"/>
      <w:r w:rsidRPr="00982BE3">
        <w:rPr>
          <w:rStyle w:val="docsum-authors"/>
          <w:rFonts w:ascii="Arial" w:hAnsi="Arial" w:cs="Arial"/>
          <w:sz w:val="20"/>
          <w:szCs w:val="20"/>
        </w:rPr>
        <w:t xml:space="preserve"> A, Hirst J,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Takiyama</w:t>
      </w:r>
      <w:proofErr w:type="spellEnd"/>
      <w:r w:rsidRPr="00982BE3">
        <w:rPr>
          <w:rStyle w:val="docsum-authors"/>
          <w:rFonts w:ascii="Arial" w:hAnsi="Arial" w:cs="Arial"/>
          <w:sz w:val="20"/>
          <w:szCs w:val="20"/>
        </w:rPr>
        <w:t xml:space="preserve"> Y, </w:t>
      </w:r>
      <w:proofErr w:type="spellStart"/>
      <w:r w:rsidRPr="00982BE3">
        <w:rPr>
          <w:rStyle w:val="docsum-authors"/>
          <w:rFonts w:ascii="Arial" w:hAnsi="Arial" w:cs="Arial"/>
          <w:sz w:val="20"/>
          <w:szCs w:val="20"/>
        </w:rPr>
        <w:t>Xiromerisiou</w:t>
      </w:r>
      <w:proofErr w:type="spellEnd"/>
      <w:r w:rsidRPr="00982BE3">
        <w:rPr>
          <w:rStyle w:val="docsum-authors"/>
          <w:rFonts w:ascii="Arial" w:hAnsi="Arial" w:cs="Arial"/>
          <w:sz w:val="20"/>
          <w:szCs w:val="20"/>
        </w:rPr>
        <w:t xml:space="preserve"> G, Vill K, Walker WO, Shukla A, Dubey Gupta R, Dahl N, Aksoy A, </w:t>
      </w:r>
      <w:proofErr w:type="spellStart"/>
      <w:r w:rsidRPr="00982BE3">
        <w:rPr>
          <w:rStyle w:val="docsum-authors"/>
          <w:rFonts w:ascii="Arial" w:hAnsi="Arial" w:cs="Arial"/>
          <w:sz w:val="20"/>
          <w:szCs w:val="20"/>
        </w:rPr>
        <w:t>Verhelst</w:t>
      </w:r>
      <w:proofErr w:type="spellEnd"/>
      <w:r w:rsidRPr="00982BE3">
        <w:rPr>
          <w:rStyle w:val="docsum-authors"/>
          <w:rFonts w:ascii="Arial" w:hAnsi="Arial" w:cs="Arial"/>
          <w:sz w:val="20"/>
          <w:szCs w:val="20"/>
        </w:rPr>
        <w:t xml:space="preserve"> H, Delgado MR, </w:t>
      </w:r>
      <w:proofErr w:type="spellStart"/>
      <w:r w:rsidRPr="00982BE3">
        <w:rPr>
          <w:rStyle w:val="docsum-authors"/>
          <w:rFonts w:ascii="Arial" w:hAnsi="Arial" w:cs="Arial"/>
          <w:sz w:val="20"/>
          <w:szCs w:val="20"/>
        </w:rPr>
        <w:t>Kremlikova</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Pourova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Sadek</w:t>
      </w:r>
      <w:proofErr w:type="spellEnd"/>
      <w:r w:rsidRPr="00982BE3">
        <w:rPr>
          <w:rStyle w:val="docsum-authors"/>
          <w:rFonts w:ascii="Arial" w:hAnsi="Arial" w:cs="Arial"/>
          <w:sz w:val="20"/>
          <w:szCs w:val="20"/>
        </w:rPr>
        <w:t xml:space="preserve"> AA, </w:t>
      </w:r>
      <w:proofErr w:type="spellStart"/>
      <w:r w:rsidRPr="00982BE3">
        <w:rPr>
          <w:rStyle w:val="docsum-authors"/>
          <w:rFonts w:ascii="Arial" w:hAnsi="Arial" w:cs="Arial"/>
          <w:sz w:val="20"/>
          <w:szCs w:val="20"/>
        </w:rPr>
        <w:t>Elkhateeb</w:t>
      </w:r>
      <w:proofErr w:type="spellEnd"/>
      <w:r w:rsidRPr="00982BE3">
        <w:rPr>
          <w:rStyle w:val="docsum-authors"/>
          <w:rFonts w:ascii="Arial" w:hAnsi="Arial" w:cs="Arial"/>
          <w:sz w:val="20"/>
          <w:szCs w:val="20"/>
        </w:rPr>
        <w:t xml:space="preserve"> NM, Blumkin L, Brea-Fernández AJ, </w:t>
      </w:r>
      <w:proofErr w:type="spellStart"/>
      <w:r w:rsidRPr="00982BE3">
        <w:rPr>
          <w:rStyle w:val="docsum-authors"/>
          <w:rFonts w:ascii="Arial" w:hAnsi="Arial" w:cs="Arial"/>
          <w:sz w:val="20"/>
          <w:szCs w:val="20"/>
        </w:rPr>
        <w:t>Dacruz</w:t>
      </w:r>
      <w:proofErr w:type="spellEnd"/>
      <w:r w:rsidRPr="00982BE3">
        <w:rPr>
          <w:rStyle w:val="docsum-authors"/>
          <w:rFonts w:ascii="Arial" w:hAnsi="Arial" w:cs="Arial"/>
          <w:sz w:val="20"/>
          <w:szCs w:val="20"/>
        </w:rPr>
        <w:t xml:space="preserve">-Álvarez D, </w:t>
      </w:r>
      <w:proofErr w:type="spellStart"/>
      <w:r w:rsidRPr="00982BE3">
        <w:rPr>
          <w:rStyle w:val="docsum-authors"/>
          <w:rFonts w:ascii="Arial" w:hAnsi="Arial" w:cs="Arial"/>
          <w:sz w:val="20"/>
          <w:szCs w:val="20"/>
        </w:rPr>
        <w:t>Smol</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Ghoumid</w:t>
      </w:r>
      <w:proofErr w:type="spellEnd"/>
      <w:r w:rsidRPr="00982BE3">
        <w:rPr>
          <w:rStyle w:val="docsum-authors"/>
          <w:rFonts w:ascii="Arial" w:hAnsi="Arial" w:cs="Arial"/>
          <w:sz w:val="20"/>
          <w:szCs w:val="20"/>
        </w:rPr>
        <w:t xml:space="preserve"> J, Miguel D, Heine C, Schlump JU, </w:t>
      </w:r>
      <w:proofErr w:type="spellStart"/>
      <w:r w:rsidRPr="00982BE3">
        <w:rPr>
          <w:rStyle w:val="docsum-authors"/>
          <w:rFonts w:ascii="Arial" w:hAnsi="Arial" w:cs="Arial"/>
          <w:sz w:val="20"/>
          <w:szCs w:val="20"/>
        </w:rPr>
        <w:t>Langen</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Baets</w:t>
      </w:r>
      <w:proofErr w:type="spellEnd"/>
      <w:r w:rsidRPr="00982BE3">
        <w:rPr>
          <w:rStyle w:val="docsum-authors"/>
          <w:rFonts w:ascii="Arial" w:hAnsi="Arial" w:cs="Arial"/>
          <w:sz w:val="20"/>
          <w:szCs w:val="20"/>
        </w:rPr>
        <w:t xml:space="preserve"> J, Bulk S, Darvish H,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Lim-Melia E, </w:t>
      </w:r>
      <w:proofErr w:type="spellStart"/>
      <w:r w:rsidRPr="00982BE3">
        <w:rPr>
          <w:rStyle w:val="docsum-authors"/>
          <w:rFonts w:ascii="Arial" w:hAnsi="Arial" w:cs="Arial"/>
          <w:sz w:val="20"/>
          <w:szCs w:val="20"/>
        </w:rPr>
        <w:t>Aydinli</w:t>
      </w:r>
      <w:proofErr w:type="spellEnd"/>
      <w:r w:rsidRPr="00982BE3">
        <w:rPr>
          <w:rStyle w:val="docsum-authors"/>
          <w:rFonts w:ascii="Arial" w:hAnsi="Arial" w:cs="Arial"/>
          <w:sz w:val="20"/>
          <w:szCs w:val="20"/>
        </w:rPr>
        <w:t xml:space="preserve"> N, </w:t>
      </w:r>
      <w:proofErr w:type="spellStart"/>
      <w:r w:rsidRPr="00982BE3">
        <w:rPr>
          <w:rStyle w:val="docsum-authors"/>
          <w:rFonts w:ascii="Arial" w:hAnsi="Arial" w:cs="Arial"/>
          <w:sz w:val="20"/>
          <w:szCs w:val="20"/>
        </w:rPr>
        <w:t>Alanay</w:t>
      </w:r>
      <w:proofErr w:type="spellEnd"/>
      <w:r w:rsidRPr="00982BE3">
        <w:rPr>
          <w:rStyle w:val="docsum-authors"/>
          <w:rFonts w:ascii="Arial" w:hAnsi="Arial" w:cs="Arial"/>
          <w:sz w:val="20"/>
          <w:szCs w:val="20"/>
        </w:rPr>
        <w:t xml:space="preserve"> Y, El-</w:t>
      </w:r>
      <w:proofErr w:type="spellStart"/>
      <w:r w:rsidRPr="00982BE3">
        <w:rPr>
          <w:rStyle w:val="docsum-authors"/>
          <w:rFonts w:ascii="Arial" w:hAnsi="Arial" w:cs="Arial"/>
          <w:sz w:val="20"/>
          <w:szCs w:val="20"/>
        </w:rPr>
        <w:t>Rashidy</w:t>
      </w:r>
      <w:proofErr w:type="spellEnd"/>
      <w:r w:rsidRPr="00982BE3">
        <w:rPr>
          <w:rStyle w:val="docsum-authors"/>
          <w:rFonts w:ascii="Arial" w:hAnsi="Arial" w:cs="Arial"/>
          <w:sz w:val="20"/>
          <w:szCs w:val="20"/>
        </w:rPr>
        <w:t xml:space="preserve"> O, </w:t>
      </w:r>
      <w:proofErr w:type="spellStart"/>
      <w:r w:rsidRPr="00982BE3">
        <w:rPr>
          <w:rStyle w:val="docsum-authors"/>
          <w:rFonts w:ascii="Arial" w:hAnsi="Arial" w:cs="Arial"/>
          <w:sz w:val="20"/>
          <w:szCs w:val="20"/>
        </w:rPr>
        <w:t>Nampoothiri</w:t>
      </w:r>
      <w:proofErr w:type="spellEnd"/>
      <w:r w:rsidRPr="00982BE3">
        <w:rPr>
          <w:rStyle w:val="docsum-authors"/>
          <w:rFonts w:ascii="Arial" w:hAnsi="Arial" w:cs="Arial"/>
          <w:sz w:val="20"/>
          <w:szCs w:val="20"/>
        </w:rPr>
        <w:t xml:space="preserve"> S, Patel C, Beetz C, Bauer P, Yoon G, Guillot M, Miller SP, </w:t>
      </w:r>
      <w:proofErr w:type="spellStart"/>
      <w:r w:rsidRPr="00982BE3">
        <w:rPr>
          <w:rStyle w:val="docsum-authors"/>
          <w:rFonts w:ascii="Arial" w:hAnsi="Arial" w:cs="Arial"/>
          <w:sz w:val="20"/>
          <w:szCs w:val="20"/>
        </w:rPr>
        <w:t>Bourinaris</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Houlden</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Robelin</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Anheim</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Alamri</w:t>
      </w:r>
      <w:proofErr w:type="spellEnd"/>
      <w:r w:rsidRPr="00982BE3">
        <w:rPr>
          <w:rStyle w:val="docsum-authors"/>
          <w:rFonts w:ascii="Arial" w:hAnsi="Arial" w:cs="Arial"/>
          <w:sz w:val="20"/>
          <w:szCs w:val="20"/>
        </w:rPr>
        <w:t xml:space="preserve"> AS, Mahmoud AAH, </w:t>
      </w:r>
      <w:proofErr w:type="spellStart"/>
      <w:r w:rsidRPr="00982BE3">
        <w:rPr>
          <w:rStyle w:val="docsum-authors"/>
          <w:rFonts w:ascii="Arial" w:hAnsi="Arial" w:cs="Arial"/>
          <w:sz w:val="20"/>
          <w:szCs w:val="20"/>
        </w:rPr>
        <w:t>Inaloo</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Habibzadeh</w:t>
      </w:r>
      <w:proofErr w:type="spellEnd"/>
      <w:r w:rsidRPr="00982BE3">
        <w:rPr>
          <w:rStyle w:val="docsum-authors"/>
          <w:rFonts w:ascii="Arial" w:hAnsi="Arial" w:cs="Arial"/>
          <w:sz w:val="20"/>
          <w:szCs w:val="20"/>
        </w:rPr>
        <w:t xml:space="preserve"> P, </w:t>
      </w:r>
      <w:proofErr w:type="spellStart"/>
      <w:r w:rsidRPr="00982BE3">
        <w:rPr>
          <w:rStyle w:val="docsum-authors"/>
          <w:rFonts w:ascii="Arial" w:hAnsi="Arial" w:cs="Arial"/>
          <w:sz w:val="20"/>
          <w:szCs w:val="20"/>
        </w:rPr>
        <w:t>Faghihi</w:t>
      </w:r>
      <w:proofErr w:type="spellEnd"/>
      <w:r w:rsidRPr="00982BE3">
        <w:rPr>
          <w:rStyle w:val="docsum-authors"/>
          <w:rFonts w:ascii="Arial" w:hAnsi="Arial" w:cs="Arial"/>
          <w:sz w:val="20"/>
          <w:szCs w:val="20"/>
        </w:rPr>
        <w:t xml:space="preserve"> MA, Jansen AC, Brock S, </w:t>
      </w:r>
      <w:proofErr w:type="spellStart"/>
      <w:r w:rsidRPr="00982BE3">
        <w:rPr>
          <w:rStyle w:val="docsum-authors"/>
          <w:rFonts w:ascii="Arial" w:hAnsi="Arial" w:cs="Arial"/>
          <w:sz w:val="20"/>
          <w:szCs w:val="20"/>
        </w:rPr>
        <w:t>Roubertie</w:t>
      </w:r>
      <w:proofErr w:type="spellEnd"/>
      <w:r w:rsidRPr="00982BE3">
        <w:rPr>
          <w:rStyle w:val="docsum-authors"/>
          <w:rFonts w:ascii="Arial" w:hAnsi="Arial" w:cs="Arial"/>
          <w:sz w:val="20"/>
          <w:szCs w:val="20"/>
        </w:rPr>
        <w:t xml:space="preserve"> A, Darras BT, Agrawal PB, </w:t>
      </w:r>
      <w:proofErr w:type="spellStart"/>
      <w:r w:rsidRPr="00982BE3">
        <w:rPr>
          <w:rStyle w:val="docsum-authors"/>
          <w:rFonts w:ascii="Arial" w:hAnsi="Arial" w:cs="Arial"/>
          <w:sz w:val="20"/>
          <w:szCs w:val="20"/>
        </w:rPr>
        <w:t>Santorelli</w:t>
      </w:r>
      <w:proofErr w:type="spellEnd"/>
      <w:r w:rsidRPr="00982BE3">
        <w:rPr>
          <w:rStyle w:val="docsum-authors"/>
          <w:rFonts w:ascii="Arial" w:hAnsi="Arial" w:cs="Arial"/>
          <w:sz w:val="20"/>
          <w:szCs w:val="20"/>
        </w:rPr>
        <w:t xml:space="preserve"> FM, Gleeson J, </w:t>
      </w:r>
      <w:proofErr w:type="spellStart"/>
      <w:r w:rsidRPr="00982BE3">
        <w:rPr>
          <w:rStyle w:val="docsum-authors"/>
          <w:rFonts w:ascii="Arial" w:hAnsi="Arial" w:cs="Arial"/>
          <w:sz w:val="20"/>
          <w:szCs w:val="20"/>
        </w:rPr>
        <w:t>Zaki</w:t>
      </w:r>
      <w:proofErr w:type="spellEnd"/>
      <w:r w:rsidRPr="00982BE3">
        <w:rPr>
          <w:rStyle w:val="docsum-authors"/>
          <w:rFonts w:ascii="Arial" w:hAnsi="Arial" w:cs="Arial"/>
          <w:sz w:val="20"/>
          <w:szCs w:val="20"/>
        </w:rPr>
        <w:t xml:space="preserve"> MS, Sheikh SI, Bennett JT, </w:t>
      </w:r>
      <w:proofErr w:type="spellStart"/>
      <w:r w:rsidRPr="00982BE3">
        <w:rPr>
          <w:rStyle w:val="docsum-authors"/>
          <w:rFonts w:ascii="Arial" w:hAnsi="Arial" w:cs="Arial"/>
          <w:sz w:val="20"/>
          <w:szCs w:val="20"/>
        </w:rPr>
        <w:t>Sahin</w:t>
      </w:r>
      <w:proofErr w:type="spellEnd"/>
      <w:r w:rsidRPr="00982BE3">
        <w:rPr>
          <w:rStyle w:val="docsum-authors"/>
          <w:rFonts w:ascii="Arial" w:hAnsi="Arial" w:cs="Arial"/>
          <w:sz w:val="20"/>
          <w:szCs w:val="20"/>
        </w:rPr>
        <w:t xml:space="preserve"> M.</w:t>
      </w:r>
      <w:r w:rsidRPr="00982BE3">
        <w:rPr>
          <w:rFonts w:ascii="Arial" w:hAnsi="Arial" w:cs="Arial"/>
          <w:sz w:val="20"/>
          <w:szCs w:val="20"/>
        </w:rPr>
        <w:t xml:space="preserve"> Defining the clinical, molecular and imaging spectrum of adaptor protein complex 4-associated hereditary spastic paraplegia. </w:t>
      </w:r>
      <w:r w:rsidRPr="00982BE3">
        <w:rPr>
          <w:rStyle w:val="docsum-journal-citation"/>
          <w:rFonts w:ascii="Arial" w:hAnsi="Arial" w:cs="Arial"/>
          <w:sz w:val="20"/>
          <w:szCs w:val="20"/>
        </w:rPr>
        <w:t xml:space="preserve">Brain. 2020 Oct 1;143(10):2929-2944. </w:t>
      </w:r>
    </w:p>
    <w:p w14:paraId="6BA94D17" w14:textId="77777777" w:rsidR="009B6858" w:rsidRPr="00982BE3" w:rsidRDefault="009B6858" w:rsidP="009B6858">
      <w:pPr>
        <w:spacing w:after="0" w:line="240" w:lineRule="auto"/>
        <w:rPr>
          <w:rStyle w:val="docsum-pmid"/>
          <w:rFonts w:ascii="Arial" w:eastAsia="Times New Roman" w:hAnsi="Arial" w:cs="Arial"/>
          <w:b/>
          <w:bCs/>
          <w:sz w:val="20"/>
          <w:szCs w:val="20"/>
        </w:rPr>
      </w:pPr>
    </w:p>
    <w:p w14:paraId="4E65BE4E" w14:textId="26BE70A6" w:rsidR="00C2331D" w:rsidRPr="00C2331D" w:rsidRDefault="00C2331D" w:rsidP="009B6858">
      <w:pPr>
        <w:spacing w:after="0" w:line="240" w:lineRule="auto"/>
        <w:rPr>
          <w:rStyle w:val="docsum-authors"/>
          <w:rFonts w:ascii="Arial" w:hAnsi="Arial" w:cs="Arial"/>
          <w:sz w:val="20"/>
          <w:szCs w:val="20"/>
        </w:rPr>
      </w:pPr>
      <w:r w:rsidRPr="00C2331D">
        <w:rPr>
          <w:rFonts w:ascii="Arial" w:hAnsi="Arial" w:cs="Arial"/>
          <w:color w:val="212121"/>
          <w:sz w:val="20"/>
          <w:szCs w:val="20"/>
          <w:shd w:val="clear" w:color="auto" w:fill="FFFFFF"/>
        </w:rPr>
        <w:t xml:space="preserve">Sun LR, </w:t>
      </w:r>
      <w:proofErr w:type="spellStart"/>
      <w:r w:rsidRPr="00C2331D">
        <w:rPr>
          <w:rFonts w:ascii="Arial" w:hAnsi="Arial" w:cs="Arial"/>
          <w:color w:val="212121"/>
          <w:sz w:val="20"/>
          <w:szCs w:val="20"/>
          <w:shd w:val="clear" w:color="auto" w:fill="FFFFFF"/>
        </w:rPr>
        <w:t>Harrar</w:t>
      </w:r>
      <w:proofErr w:type="spellEnd"/>
      <w:r w:rsidRPr="00C2331D">
        <w:rPr>
          <w:rFonts w:ascii="Arial" w:hAnsi="Arial" w:cs="Arial"/>
          <w:color w:val="212121"/>
          <w:sz w:val="20"/>
          <w:szCs w:val="20"/>
          <w:shd w:val="clear" w:color="auto" w:fill="FFFFFF"/>
        </w:rPr>
        <w:t xml:space="preserve"> D, </w:t>
      </w:r>
      <w:proofErr w:type="spellStart"/>
      <w:r w:rsidRPr="00C2331D">
        <w:rPr>
          <w:rFonts w:ascii="Arial" w:hAnsi="Arial" w:cs="Arial"/>
          <w:color w:val="212121"/>
          <w:sz w:val="20"/>
          <w:szCs w:val="20"/>
          <w:shd w:val="clear" w:color="auto" w:fill="FFFFFF"/>
        </w:rPr>
        <w:t>Drocton</w:t>
      </w:r>
      <w:proofErr w:type="spellEnd"/>
      <w:r w:rsidRPr="00C2331D">
        <w:rPr>
          <w:rFonts w:ascii="Arial" w:hAnsi="Arial" w:cs="Arial"/>
          <w:color w:val="212121"/>
          <w:sz w:val="20"/>
          <w:szCs w:val="20"/>
          <w:shd w:val="clear" w:color="auto" w:fill="FFFFFF"/>
        </w:rPr>
        <w:t xml:space="preserve"> G, </w:t>
      </w:r>
      <w:r w:rsidRPr="00C2331D">
        <w:rPr>
          <w:rFonts w:ascii="Arial" w:hAnsi="Arial" w:cs="Arial"/>
          <w:b/>
          <w:bCs/>
          <w:color w:val="212121"/>
          <w:sz w:val="20"/>
          <w:szCs w:val="20"/>
          <w:shd w:val="clear" w:color="auto" w:fill="FFFFFF"/>
        </w:rPr>
        <w:t>Castillo-Pinto C</w:t>
      </w:r>
      <w:r w:rsidRPr="00C2331D">
        <w:rPr>
          <w:rFonts w:ascii="Arial" w:hAnsi="Arial" w:cs="Arial"/>
          <w:color w:val="212121"/>
          <w:sz w:val="20"/>
          <w:szCs w:val="20"/>
          <w:shd w:val="clear" w:color="auto" w:fill="FFFFFF"/>
        </w:rPr>
        <w:t xml:space="preserve">, Felling R, Carpenter JL, </w:t>
      </w:r>
      <w:proofErr w:type="spellStart"/>
      <w:r w:rsidRPr="00C2331D">
        <w:rPr>
          <w:rFonts w:ascii="Arial" w:hAnsi="Arial" w:cs="Arial"/>
          <w:color w:val="212121"/>
          <w:sz w:val="20"/>
          <w:szCs w:val="20"/>
          <w:shd w:val="clear" w:color="auto" w:fill="FFFFFF"/>
        </w:rPr>
        <w:t>Wernovsky</w:t>
      </w:r>
      <w:proofErr w:type="spellEnd"/>
      <w:r w:rsidRPr="00C2331D">
        <w:rPr>
          <w:rFonts w:ascii="Arial" w:hAnsi="Arial" w:cs="Arial"/>
          <w:color w:val="212121"/>
          <w:sz w:val="20"/>
          <w:szCs w:val="20"/>
          <w:shd w:val="clear" w:color="auto" w:fill="FFFFFF"/>
        </w:rPr>
        <w:t xml:space="preserve"> G, McDougall CG, </w:t>
      </w:r>
      <w:proofErr w:type="spellStart"/>
      <w:r w:rsidRPr="00C2331D">
        <w:rPr>
          <w:rFonts w:ascii="Arial" w:hAnsi="Arial" w:cs="Arial"/>
          <w:color w:val="212121"/>
          <w:sz w:val="20"/>
          <w:szCs w:val="20"/>
          <w:shd w:val="clear" w:color="auto" w:fill="FFFFFF"/>
        </w:rPr>
        <w:t>Gailloud</w:t>
      </w:r>
      <w:proofErr w:type="spellEnd"/>
      <w:r w:rsidRPr="00C2331D">
        <w:rPr>
          <w:rFonts w:ascii="Arial" w:hAnsi="Arial" w:cs="Arial"/>
          <w:color w:val="212121"/>
          <w:sz w:val="20"/>
          <w:szCs w:val="20"/>
          <w:shd w:val="clear" w:color="auto" w:fill="FFFFFF"/>
        </w:rPr>
        <w:t xml:space="preserve"> P, Pearl MS. Mechanical Thrombectomy for Acute Ischemic Stroke: Considerations in Children. Stroke. 2020 Oct;51(10):3174-3181. </w:t>
      </w:r>
      <w:proofErr w:type="spellStart"/>
      <w:r w:rsidRPr="00C2331D">
        <w:rPr>
          <w:rFonts w:ascii="Arial" w:hAnsi="Arial" w:cs="Arial"/>
          <w:color w:val="212121"/>
          <w:sz w:val="20"/>
          <w:szCs w:val="20"/>
          <w:shd w:val="clear" w:color="auto" w:fill="FFFFFF"/>
        </w:rPr>
        <w:t>doi</w:t>
      </w:r>
      <w:proofErr w:type="spellEnd"/>
      <w:r w:rsidRPr="00C2331D">
        <w:rPr>
          <w:rFonts w:ascii="Arial" w:hAnsi="Arial" w:cs="Arial"/>
          <w:color w:val="212121"/>
          <w:sz w:val="20"/>
          <w:szCs w:val="20"/>
          <w:shd w:val="clear" w:color="auto" w:fill="FFFFFF"/>
        </w:rPr>
        <w:t xml:space="preserve">: 10.1161/STROKEAHA.120.029698. </w:t>
      </w:r>
      <w:proofErr w:type="spellStart"/>
      <w:r w:rsidRPr="00C2331D">
        <w:rPr>
          <w:rFonts w:ascii="Arial" w:hAnsi="Arial" w:cs="Arial"/>
          <w:color w:val="212121"/>
          <w:sz w:val="20"/>
          <w:szCs w:val="20"/>
          <w:shd w:val="clear" w:color="auto" w:fill="FFFFFF"/>
        </w:rPr>
        <w:t>Epub</w:t>
      </w:r>
      <w:proofErr w:type="spellEnd"/>
      <w:r w:rsidRPr="00C2331D">
        <w:rPr>
          <w:rFonts w:ascii="Arial" w:hAnsi="Arial" w:cs="Arial"/>
          <w:color w:val="212121"/>
          <w:sz w:val="20"/>
          <w:szCs w:val="20"/>
          <w:shd w:val="clear" w:color="auto" w:fill="FFFFFF"/>
        </w:rPr>
        <w:t xml:space="preserve"> 2020 Sep 11. PMID: 32912096</w:t>
      </w:r>
    </w:p>
    <w:p w14:paraId="07D23B4B" w14:textId="77777777" w:rsidR="00C2331D" w:rsidRDefault="00C2331D" w:rsidP="009B6858">
      <w:pPr>
        <w:spacing w:after="0" w:line="240" w:lineRule="auto"/>
        <w:rPr>
          <w:rStyle w:val="docsum-authors"/>
          <w:rFonts w:ascii="Arial" w:hAnsi="Arial" w:cs="Arial"/>
          <w:sz w:val="20"/>
          <w:szCs w:val="20"/>
        </w:rPr>
      </w:pPr>
    </w:p>
    <w:p w14:paraId="58FF4E2F" w14:textId="3042A575" w:rsidR="009B6858" w:rsidRPr="00982BE3" w:rsidRDefault="009B6858" w:rsidP="009B6858">
      <w:pPr>
        <w:spacing w:after="0" w:line="240" w:lineRule="auto"/>
        <w:rPr>
          <w:rStyle w:val="docsum-pmid"/>
          <w:rFonts w:ascii="Arial" w:hAnsi="Arial" w:cs="Arial"/>
          <w:sz w:val="20"/>
          <w:szCs w:val="20"/>
        </w:rPr>
      </w:pPr>
      <w:r w:rsidRPr="00982BE3">
        <w:rPr>
          <w:rStyle w:val="docsum-authors"/>
          <w:rFonts w:ascii="Arial" w:hAnsi="Arial" w:cs="Arial"/>
          <w:sz w:val="20"/>
          <w:szCs w:val="20"/>
        </w:rPr>
        <w:t xml:space="preserve">Kim SH, Green-Snyder L, Lord C, Bishop S, </w:t>
      </w:r>
      <w:r w:rsidRPr="00982BE3">
        <w:rPr>
          <w:rStyle w:val="docsum-authors"/>
          <w:rFonts w:ascii="Arial" w:hAnsi="Arial" w:cs="Arial"/>
          <w:b/>
          <w:bCs/>
          <w:sz w:val="20"/>
          <w:szCs w:val="20"/>
        </w:rPr>
        <w:t>Steinman KJ</w:t>
      </w:r>
      <w:r w:rsidRPr="00982BE3">
        <w:rPr>
          <w:rStyle w:val="docsum-authors"/>
          <w:rFonts w:ascii="Arial" w:hAnsi="Arial" w:cs="Arial"/>
          <w:sz w:val="20"/>
          <w:szCs w:val="20"/>
        </w:rPr>
        <w:t>, Bernier R, Hanson E, Goin-Kochel RP, Chung WK.</w:t>
      </w:r>
      <w:r w:rsidRPr="00982BE3">
        <w:rPr>
          <w:rFonts w:ascii="Arial" w:hAnsi="Arial" w:cs="Arial"/>
          <w:sz w:val="20"/>
          <w:szCs w:val="20"/>
        </w:rPr>
        <w:t xml:space="preserve"> Language characterization in 16p11.2 deletion and duplication syndromes. </w:t>
      </w:r>
      <w:r w:rsidRPr="00982BE3">
        <w:rPr>
          <w:rStyle w:val="docsum-journal-citation"/>
          <w:rFonts w:ascii="Arial" w:hAnsi="Arial" w:cs="Arial"/>
          <w:sz w:val="20"/>
          <w:szCs w:val="20"/>
        </w:rPr>
        <w:t xml:space="preserve">Am J Med Genet B </w:t>
      </w:r>
      <w:proofErr w:type="spellStart"/>
      <w:r w:rsidRPr="00982BE3">
        <w:rPr>
          <w:rStyle w:val="docsum-journal-citation"/>
          <w:rFonts w:ascii="Arial" w:hAnsi="Arial" w:cs="Arial"/>
          <w:sz w:val="20"/>
          <w:szCs w:val="20"/>
        </w:rPr>
        <w:t>Neuropsychiatr</w:t>
      </w:r>
      <w:proofErr w:type="spellEnd"/>
      <w:r w:rsidRPr="00982BE3">
        <w:rPr>
          <w:rStyle w:val="docsum-journal-citation"/>
          <w:rFonts w:ascii="Arial" w:hAnsi="Arial" w:cs="Arial"/>
          <w:sz w:val="20"/>
          <w:szCs w:val="20"/>
        </w:rPr>
        <w:t xml:space="preserve"> Genet. 2020 Sep;183(6):380-391. </w:t>
      </w:r>
    </w:p>
    <w:p w14:paraId="55675164" w14:textId="77777777" w:rsidR="009B6858" w:rsidRPr="00982BE3" w:rsidRDefault="009B6858" w:rsidP="009B6858">
      <w:pPr>
        <w:spacing w:after="0" w:line="240" w:lineRule="auto"/>
        <w:rPr>
          <w:rStyle w:val="docsum-authors"/>
          <w:rFonts w:ascii="Arial" w:hAnsi="Arial" w:cs="Arial"/>
          <w:b/>
          <w:bCs/>
          <w:sz w:val="20"/>
          <w:szCs w:val="20"/>
        </w:rPr>
      </w:pPr>
    </w:p>
    <w:p w14:paraId="5B7AA7CC" w14:textId="4E885500"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b/>
          <w:bCs/>
          <w:sz w:val="20"/>
          <w:szCs w:val="20"/>
        </w:rPr>
        <w:t>Saneto RP.</w:t>
      </w:r>
      <w:r w:rsidRPr="00982BE3">
        <w:rPr>
          <w:rFonts w:ascii="Arial" w:hAnsi="Arial" w:cs="Arial"/>
          <w:sz w:val="20"/>
          <w:szCs w:val="20"/>
        </w:rPr>
        <w:t xml:space="preserve"> Mitochondrial diseases: expanding the diagnosis in the era of genetic testing.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Transl</w:t>
      </w:r>
      <w:proofErr w:type="spellEnd"/>
      <w:r w:rsidRPr="00982BE3">
        <w:rPr>
          <w:rStyle w:val="docsum-journal-citation"/>
          <w:rFonts w:ascii="Arial" w:hAnsi="Arial" w:cs="Arial"/>
          <w:sz w:val="20"/>
          <w:szCs w:val="20"/>
        </w:rPr>
        <w:t xml:space="preserve"> Genet </w:t>
      </w:r>
      <w:proofErr w:type="spellStart"/>
      <w:r w:rsidRPr="00982BE3">
        <w:rPr>
          <w:rStyle w:val="docsum-journal-citation"/>
          <w:rFonts w:ascii="Arial" w:hAnsi="Arial" w:cs="Arial"/>
          <w:sz w:val="20"/>
          <w:szCs w:val="20"/>
        </w:rPr>
        <w:t>Genom</w:t>
      </w:r>
      <w:proofErr w:type="spellEnd"/>
      <w:r w:rsidRPr="00982BE3">
        <w:rPr>
          <w:rStyle w:val="docsum-journal-citation"/>
          <w:rFonts w:ascii="Arial" w:hAnsi="Arial" w:cs="Arial"/>
          <w:sz w:val="20"/>
          <w:szCs w:val="20"/>
        </w:rPr>
        <w:t xml:space="preserve">. </w:t>
      </w:r>
      <w:proofErr w:type="gramStart"/>
      <w:r w:rsidRPr="00982BE3">
        <w:rPr>
          <w:rStyle w:val="docsum-journal-citation"/>
          <w:rFonts w:ascii="Arial" w:hAnsi="Arial" w:cs="Arial"/>
          <w:sz w:val="20"/>
          <w:szCs w:val="20"/>
        </w:rPr>
        <w:t>2020;4:384</w:t>
      </w:r>
      <w:proofErr w:type="gramEnd"/>
      <w:r w:rsidRPr="00982BE3">
        <w:rPr>
          <w:rStyle w:val="docsum-journal-citation"/>
          <w:rFonts w:ascii="Arial" w:hAnsi="Arial" w:cs="Arial"/>
          <w:sz w:val="20"/>
          <w:szCs w:val="20"/>
        </w:rPr>
        <w:t xml:space="preserve">-428.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Sep 29.</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33426505</w:t>
      </w:r>
      <w:r w:rsidRPr="00982BE3">
        <w:rPr>
          <w:rFonts w:ascii="Arial" w:hAnsi="Arial" w:cs="Arial"/>
          <w:sz w:val="20"/>
          <w:szCs w:val="20"/>
        </w:rPr>
        <w:t xml:space="preserve"> </w:t>
      </w:r>
    </w:p>
    <w:p w14:paraId="0B842F14" w14:textId="77777777" w:rsidR="009B6858" w:rsidRPr="00982BE3" w:rsidRDefault="009B6858" w:rsidP="009B6858">
      <w:pPr>
        <w:spacing w:after="0" w:line="240" w:lineRule="auto"/>
        <w:rPr>
          <w:rFonts w:ascii="Arial" w:eastAsia="Times New Roman" w:hAnsi="Arial" w:cs="Arial"/>
          <w:sz w:val="20"/>
          <w:szCs w:val="20"/>
        </w:rPr>
      </w:pPr>
    </w:p>
    <w:p w14:paraId="690ED04E"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Vossler</w:t>
      </w:r>
      <w:proofErr w:type="spellEnd"/>
      <w:r w:rsidRPr="00982BE3">
        <w:rPr>
          <w:rFonts w:ascii="Arial" w:eastAsia="Times New Roman" w:hAnsi="Arial" w:cs="Arial"/>
          <w:sz w:val="20"/>
          <w:szCs w:val="20"/>
        </w:rPr>
        <w:t xml:space="preserve"> DG, Bainbridge JL, Boggs JG,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Faught E, </w:t>
      </w:r>
      <w:proofErr w:type="spellStart"/>
      <w:r w:rsidRPr="00982BE3">
        <w:rPr>
          <w:rFonts w:ascii="Arial" w:eastAsia="Times New Roman" w:hAnsi="Arial" w:cs="Arial"/>
          <w:sz w:val="20"/>
          <w:szCs w:val="20"/>
        </w:rPr>
        <w:t>Amengual-Gual</w:t>
      </w:r>
      <w:proofErr w:type="spellEnd"/>
      <w:r w:rsidRPr="00982BE3">
        <w:rPr>
          <w:rFonts w:ascii="Arial" w:eastAsia="Times New Roman" w:hAnsi="Arial" w:cs="Arial"/>
          <w:sz w:val="20"/>
          <w:szCs w:val="20"/>
        </w:rPr>
        <w:t xml:space="preserve"> M, Fischer SN, Gloss DS, Olson DM, Towne AR, </w:t>
      </w:r>
      <w:proofErr w:type="spellStart"/>
      <w:r w:rsidRPr="00982BE3">
        <w:rPr>
          <w:rFonts w:ascii="Arial" w:eastAsia="Times New Roman" w:hAnsi="Arial" w:cs="Arial"/>
          <w:sz w:val="20"/>
          <w:szCs w:val="20"/>
        </w:rPr>
        <w:t>Naritoku</w:t>
      </w:r>
      <w:proofErr w:type="spellEnd"/>
      <w:r w:rsidRPr="00982BE3">
        <w:rPr>
          <w:rFonts w:ascii="Arial" w:eastAsia="Times New Roman" w:hAnsi="Arial" w:cs="Arial"/>
          <w:sz w:val="20"/>
          <w:szCs w:val="20"/>
        </w:rPr>
        <w:t xml:space="preserve"> D, Welty TE. Treatment of Refractory Convulsive Status Epilepticus: A Comprehensive Review by the American Epilepsy Society Treatments Committee Epilepsy </w:t>
      </w:r>
      <w:proofErr w:type="spellStart"/>
      <w:r w:rsidRPr="00982BE3">
        <w:rPr>
          <w:rFonts w:ascii="Arial" w:eastAsia="Times New Roman" w:hAnsi="Arial" w:cs="Arial"/>
          <w:sz w:val="20"/>
          <w:szCs w:val="20"/>
        </w:rPr>
        <w:t>Curr</w:t>
      </w:r>
      <w:proofErr w:type="spellEnd"/>
      <w:r w:rsidRPr="00982BE3">
        <w:rPr>
          <w:rFonts w:ascii="Arial" w:eastAsia="Times New Roman" w:hAnsi="Arial" w:cs="Arial"/>
          <w:sz w:val="20"/>
          <w:szCs w:val="20"/>
        </w:rPr>
        <w:t>. 2020 Sep;20(5):245-264.</w:t>
      </w:r>
    </w:p>
    <w:p w14:paraId="785A2975" w14:textId="3F39451C" w:rsidR="009B6858" w:rsidRPr="00982BE3" w:rsidRDefault="009B6858" w:rsidP="009B6858">
      <w:pPr>
        <w:spacing w:after="0" w:line="240" w:lineRule="auto"/>
        <w:rPr>
          <w:rFonts w:ascii="Arial" w:eastAsia="Times New Roman" w:hAnsi="Arial" w:cs="Arial"/>
          <w:sz w:val="20"/>
          <w:szCs w:val="20"/>
        </w:rPr>
      </w:pPr>
    </w:p>
    <w:p w14:paraId="5EBB1017" w14:textId="77777777" w:rsidR="004D181B" w:rsidRPr="00982BE3" w:rsidRDefault="004D181B" w:rsidP="004D181B">
      <w:pPr>
        <w:pStyle w:val="p1"/>
        <w:rPr>
          <w:rFonts w:ascii="Arial" w:hAnsi="Arial" w:cs="Arial"/>
          <w:sz w:val="20"/>
          <w:szCs w:val="20"/>
        </w:rPr>
      </w:pPr>
      <w:r w:rsidRPr="00982BE3">
        <w:rPr>
          <w:rFonts w:ascii="Arial" w:hAnsi="Arial" w:cs="Arial"/>
          <w:sz w:val="20"/>
          <w:szCs w:val="20"/>
        </w:rPr>
        <w:t xml:space="preserve">Bornstein R, Gonzalez B, </w:t>
      </w:r>
      <w:r w:rsidRPr="00982BE3">
        <w:rPr>
          <w:rFonts w:ascii="Arial" w:hAnsi="Arial" w:cs="Arial"/>
          <w:b/>
          <w:bCs/>
          <w:sz w:val="20"/>
          <w:szCs w:val="20"/>
        </w:rPr>
        <w:t>Johnson SC</w:t>
      </w:r>
      <w:r w:rsidRPr="00982BE3">
        <w:rPr>
          <w:rFonts w:ascii="Arial" w:hAnsi="Arial" w:cs="Arial"/>
          <w:sz w:val="20"/>
          <w:szCs w:val="20"/>
        </w:rPr>
        <w:t xml:space="preserve">. Mitochondrial pathways in human health and aging. </w:t>
      </w:r>
      <w:r w:rsidRPr="00982BE3">
        <w:rPr>
          <w:rFonts w:ascii="Arial" w:hAnsi="Arial" w:cs="Arial"/>
          <w:i/>
          <w:iCs/>
          <w:sz w:val="20"/>
          <w:szCs w:val="20"/>
        </w:rPr>
        <w:t>Mitochondrion</w:t>
      </w:r>
      <w:r w:rsidRPr="00982BE3">
        <w:rPr>
          <w:rFonts w:ascii="Arial" w:hAnsi="Arial" w:cs="Arial"/>
          <w:sz w:val="20"/>
          <w:szCs w:val="20"/>
        </w:rPr>
        <w:t xml:space="preserve">. 2020 Sep 54:72-84. DOI: 10.1016/j.mito.2020.07.007.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2020 Jul 30. PMID: 32738358.</w:t>
      </w:r>
    </w:p>
    <w:p w14:paraId="11D118A3" w14:textId="77777777" w:rsidR="004D181B" w:rsidRPr="00982BE3" w:rsidRDefault="004D181B" w:rsidP="009B6858">
      <w:pPr>
        <w:spacing w:after="0" w:line="240" w:lineRule="auto"/>
        <w:rPr>
          <w:rFonts w:ascii="Arial" w:eastAsia="Times New Roman" w:hAnsi="Arial" w:cs="Arial"/>
          <w:sz w:val="20"/>
          <w:szCs w:val="20"/>
        </w:rPr>
      </w:pPr>
    </w:p>
    <w:p w14:paraId="35F567A3"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Law EF, </w:t>
      </w:r>
      <w:r w:rsidRPr="00982BE3">
        <w:rPr>
          <w:rFonts w:ascii="Arial" w:eastAsia="Times New Roman" w:hAnsi="Arial" w:cs="Arial"/>
          <w:b/>
          <w:bCs/>
          <w:sz w:val="20"/>
          <w:szCs w:val="20"/>
        </w:rPr>
        <w:t>Blume H</w:t>
      </w:r>
      <w:r w:rsidRPr="00982BE3">
        <w:rPr>
          <w:rFonts w:ascii="Arial" w:eastAsia="Times New Roman" w:hAnsi="Arial" w:cs="Arial"/>
          <w:sz w:val="20"/>
          <w:szCs w:val="20"/>
        </w:rPr>
        <w:t xml:space="preserve">, Palermo TM. Longitudinal Impact of Parent Factors in Adolescents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Migraine and Tension-Type Headache. Headache. 2020 Sep;60(8):1722-1733. </w:t>
      </w:r>
    </w:p>
    <w:p w14:paraId="2295B50E" w14:textId="77777777" w:rsidR="009B6858" w:rsidRPr="00982BE3" w:rsidRDefault="009B6858" w:rsidP="009B6858">
      <w:pPr>
        <w:spacing w:after="0" w:line="240" w:lineRule="auto"/>
        <w:rPr>
          <w:rFonts w:ascii="Arial" w:eastAsia="Times New Roman" w:hAnsi="Arial" w:cs="Arial"/>
          <w:sz w:val="20"/>
          <w:szCs w:val="20"/>
        </w:rPr>
      </w:pPr>
    </w:p>
    <w:p w14:paraId="644F8F95" w14:textId="260BB5B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Pearl PL, Mink JW, Cohen BH, Bamford N, Bass N, Jordan L,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Larson RB.</w:t>
      </w:r>
      <w:r w:rsidRPr="00982BE3">
        <w:rPr>
          <w:rFonts w:ascii="Arial" w:hAnsi="Arial" w:cs="Arial"/>
          <w:sz w:val="20"/>
          <w:szCs w:val="20"/>
        </w:rPr>
        <w:t xml:space="preserve"> The President, Past President, Executive Director, and the Board of the Child Neurology Society Denounce Racism and Inequality. </w:t>
      </w:r>
      <w:r w:rsidRPr="00982BE3">
        <w:rPr>
          <w:rStyle w:val="docsum-journal-citation"/>
          <w:rFonts w:ascii="Arial" w:hAnsi="Arial" w:cs="Arial"/>
          <w:sz w:val="20"/>
          <w:szCs w:val="20"/>
        </w:rPr>
        <w:t xml:space="preserve">Ann Neurol. 2020 Aug;88(2):209-210. </w:t>
      </w:r>
    </w:p>
    <w:p w14:paraId="390FF4E3" w14:textId="77777777" w:rsidR="009B6858" w:rsidRPr="00982BE3" w:rsidRDefault="009B6858" w:rsidP="009B6858">
      <w:pPr>
        <w:spacing w:after="0" w:line="240" w:lineRule="auto"/>
        <w:rPr>
          <w:rFonts w:ascii="Arial" w:hAnsi="Arial" w:cs="Arial"/>
          <w:sz w:val="20"/>
          <w:szCs w:val="20"/>
        </w:rPr>
      </w:pPr>
    </w:p>
    <w:p w14:paraId="34328839"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b/>
          <w:sz w:val="20"/>
          <w:szCs w:val="20"/>
        </w:rPr>
        <w:t>Patrick KE,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Schultheis</w:t>
      </w:r>
      <w:proofErr w:type="spellEnd"/>
      <w:r w:rsidRPr="00982BE3">
        <w:rPr>
          <w:rFonts w:ascii="Arial" w:eastAsia="Times New Roman" w:hAnsi="Arial" w:cs="Arial"/>
          <w:sz w:val="20"/>
          <w:szCs w:val="20"/>
        </w:rPr>
        <w:t xml:space="preserve"> MT, Agate FT, McCurdy MD, Daly BP, </w:t>
      </w:r>
      <w:proofErr w:type="spellStart"/>
      <w:r w:rsidRPr="00982BE3">
        <w:rPr>
          <w:rFonts w:ascii="Arial" w:eastAsia="Times New Roman" w:hAnsi="Arial" w:cs="Arial"/>
          <w:sz w:val="20"/>
          <w:szCs w:val="20"/>
        </w:rPr>
        <w:t>Tarazi</w:t>
      </w:r>
      <w:proofErr w:type="spellEnd"/>
      <w:r w:rsidRPr="00982BE3">
        <w:rPr>
          <w:rFonts w:ascii="Arial" w:eastAsia="Times New Roman" w:hAnsi="Arial" w:cs="Arial"/>
          <w:sz w:val="20"/>
          <w:szCs w:val="20"/>
        </w:rPr>
        <w:t xml:space="preserve"> RA, Chute DL, </w:t>
      </w:r>
      <w:proofErr w:type="spellStart"/>
      <w:r w:rsidRPr="00982BE3">
        <w:rPr>
          <w:rFonts w:ascii="Arial" w:eastAsia="Times New Roman" w:hAnsi="Arial" w:cs="Arial"/>
          <w:sz w:val="20"/>
          <w:szCs w:val="20"/>
        </w:rPr>
        <w:t>Hurewitz</w:t>
      </w:r>
      <w:proofErr w:type="spellEnd"/>
      <w:r w:rsidRPr="00982BE3">
        <w:rPr>
          <w:rFonts w:ascii="Arial" w:eastAsia="Times New Roman" w:hAnsi="Arial" w:cs="Arial"/>
          <w:sz w:val="20"/>
          <w:szCs w:val="20"/>
        </w:rPr>
        <w:t xml:space="preserve"> F. Executive function "drives" differences in simulated driving performance between young adults with and without autism spectrum disorder. Child </w:t>
      </w:r>
      <w:proofErr w:type="spellStart"/>
      <w:r w:rsidRPr="00982BE3">
        <w:rPr>
          <w:rFonts w:ascii="Arial" w:eastAsia="Times New Roman" w:hAnsi="Arial" w:cs="Arial"/>
          <w:sz w:val="20"/>
          <w:szCs w:val="20"/>
        </w:rPr>
        <w:t>Neuropsychol</w:t>
      </w:r>
      <w:proofErr w:type="spellEnd"/>
      <w:r w:rsidRPr="00982BE3">
        <w:rPr>
          <w:rFonts w:ascii="Arial" w:eastAsia="Times New Roman" w:hAnsi="Arial" w:cs="Arial"/>
          <w:sz w:val="20"/>
          <w:szCs w:val="20"/>
        </w:rPr>
        <w:t xml:space="preserve">. 2020 Jul;26(5):649-665. </w:t>
      </w:r>
    </w:p>
    <w:p w14:paraId="11A0D1CB" w14:textId="77777777" w:rsidR="009B6858" w:rsidRPr="00982BE3" w:rsidRDefault="009B6858" w:rsidP="009B6858">
      <w:pPr>
        <w:spacing w:after="0" w:line="240" w:lineRule="auto"/>
        <w:rPr>
          <w:rFonts w:ascii="Arial" w:eastAsia="Times New Roman" w:hAnsi="Arial" w:cs="Arial"/>
          <w:sz w:val="20"/>
          <w:szCs w:val="20"/>
        </w:rPr>
      </w:pPr>
    </w:p>
    <w:p w14:paraId="619D1F7A" w14:textId="77777777" w:rsidR="009B6858" w:rsidRPr="00982BE3" w:rsidRDefault="009B6858" w:rsidP="009B6858">
      <w:pPr>
        <w:spacing w:after="0" w:line="240" w:lineRule="auto"/>
        <w:rPr>
          <w:rStyle w:val="docsum-pmid"/>
          <w:rFonts w:ascii="Arial" w:hAnsi="Arial" w:cs="Arial"/>
          <w:sz w:val="20"/>
          <w:szCs w:val="20"/>
        </w:rPr>
      </w:pPr>
      <w:r w:rsidRPr="00982BE3">
        <w:rPr>
          <w:rStyle w:val="docsum-authors"/>
          <w:rFonts w:ascii="Arial" w:hAnsi="Arial" w:cs="Arial"/>
          <w:sz w:val="20"/>
          <w:szCs w:val="20"/>
        </w:rPr>
        <w:t xml:space="preserve">Simpson TS, Peterson RL, </w:t>
      </w:r>
      <w:r w:rsidRPr="00982BE3">
        <w:rPr>
          <w:rStyle w:val="docsum-authors"/>
          <w:rFonts w:ascii="Arial" w:hAnsi="Arial" w:cs="Arial"/>
          <w:b/>
          <w:bCs/>
          <w:sz w:val="20"/>
          <w:szCs w:val="20"/>
        </w:rPr>
        <w:t>Patrick KE</w:t>
      </w:r>
      <w:r w:rsidRPr="00982BE3">
        <w:rPr>
          <w:rStyle w:val="docsum-authors"/>
          <w:rFonts w:ascii="Arial" w:hAnsi="Arial" w:cs="Arial"/>
          <w:sz w:val="20"/>
          <w:szCs w:val="20"/>
        </w:rPr>
        <w:t>, Forster JE, McNally KA.</w:t>
      </w:r>
      <w:r w:rsidRPr="00982BE3">
        <w:rPr>
          <w:rFonts w:ascii="Arial" w:hAnsi="Arial" w:cs="Arial"/>
          <w:sz w:val="20"/>
          <w:szCs w:val="20"/>
        </w:rPr>
        <w:t xml:space="preserve"> </w:t>
      </w:r>
      <w:r w:rsidRPr="00982BE3">
        <w:rPr>
          <w:rStyle w:val="docsum-journal-citation"/>
          <w:rFonts w:ascii="Arial" w:hAnsi="Arial" w:cs="Arial"/>
          <w:sz w:val="20"/>
          <w:szCs w:val="20"/>
        </w:rPr>
        <w:t xml:space="preserve">J </w:t>
      </w:r>
      <w:r w:rsidRPr="00982BE3">
        <w:rPr>
          <w:rFonts w:ascii="Arial" w:hAnsi="Arial" w:cs="Arial"/>
          <w:sz w:val="20"/>
          <w:szCs w:val="20"/>
        </w:rPr>
        <w:t xml:space="preserve">Concussion Symptom Treatment and Education Program: A Feasibility Study. </w:t>
      </w:r>
      <w:r w:rsidRPr="00982BE3">
        <w:rPr>
          <w:rStyle w:val="docsum-journal-citation"/>
          <w:rFonts w:ascii="Arial" w:hAnsi="Arial" w:cs="Arial"/>
          <w:sz w:val="20"/>
          <w:szCs w:val="20"/>
        </w:rPr>
        <w:t xml:space="preserve">Head Trauma </w:t>
      </w:r>
      <w:proofErr w:type="spellStart"/>
      <w:r w:rsidRPr="00982BE3">
        <w:rPr>
          <w:rStyle w:val="docsum-journal-citation"/>
          <w:rFonts w:ascii="Arial" w:hAnsi="Arial" w:cs="Arial"/>
          <w:sz w:val="20"/>
          <w:szCs w:val="20"/>
        </w:rPr>
        <w:t>Rehabil</w:t>
      </w:r>
      <w:proofErr w:type="spellEnd"/>
      <w:r w:rsidRPr="00982BE3">
        <w:rPr>
          <w:rStyle w:val="docsum-journal-citation"/>
          <w:rFonts w:ascii="Arial" w:hAnsi="Arial" w:cs="Arial"/>
          <w:sz w:val="20"/>
          <w:szCs w:val="20"/>
        </w:rPr>
        <w:t xml:space="preserve">. 2020 Jul 22. </w:t>
      </w:r>
    </w:p>
    <w:p w14:paraId="63CD7724" w14:textId="77777777" w:rsidR="009B6858" w:rsidRPr="00982BE3" w:rsidRDefault="009B6858" w:rsidP="009B6858">
      <w:pPr>
        <w:spacing w:after="0" w:line="240" w:lineRule="auto"/>
        <w:rPr>
          <w:rFonts w:ascii="Arial" w:eastAsia="Times New Roman" w:hAnsi="Arial" w:cs="Arial"/>
          <w:sz w:val="20"/>
          <w:szCs w:val="20"/>
        </w:rPr>
      </w:pPr>
    </w:p>
    <w:p w14:paraId="7E6284D2" w14:textId="3C7499D9" w:rsidR="009B6858" w:rsidRPr="00982BE3" w:rsidRDefault="009B6858" w:rsidP="008964DC">
      <w:pPr>
        <w:spacing w:after="0" w:line="240" w:lineRule="auto"/>
        <w:rPr>
          <w:rFonts w:ascii="Arial" w:hAnsi="Arial" w:cs="Arial"/>
          <w:b/>
          <w:sz w:val="20"/>
          <w:szCs w:val="20"/>
        </w:rPr>
      </w:pPr>
      <w:r w:rsidRPr="00982BE3">
        <w:rPr>
          <w:rFonts w:ascii="Arial" w:hAnsi="Arial" w:cs="Arial"/>
          <w:sz w:val="20"/>
          <w:szCs w:val="20"/>
        </w:rPr>
        <w:t xml:space="preserve">Fernández IS, Abend NS, </w:t>
      </w: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Anderson A, Arya R, Aguilar CB, Brenton JN, Carpenter JL, Chapman KE, Clark J, Farias-Moeller R, Gaillard WD,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 Goldstein J,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Guerriero RM, Lai YC, McDonough T, Mikati MA, </w:t>
      </w:r>
      <w:r w:rsidRPr="00982BE3">
        <w:rPr>
          <w:rFonts w:ascii="Arial" w:hAnsi="Arial" w:cs="Arial"/>
          <w:b/>
          <w:sz w:val="20"/>
          <w:szCs w:val="20"/>
        </w:rPr>
        <w:t>Morgan LA</w:t>
      </w:r>
      <w:r w:rsidRPr="00982BE3">
        <w:rPr>
          <w:rFonts w:ascii="Arial" w:hAnsi="Arial" w:cs="Arial"/>
          <w:sz w:val="20"/>
          <w:szCs w:val="20"/>
        </w:rPr>
        <w:t xml:space="preserve">, </w:t>
      </w:r>
      <w:r w:rsidRPr="00982BE3">
        <w:rPr>
          <w:rFonts w:ascii="Arial" w:hAnsi="Arial" w:cs="Arial"/>
          <w:b/>
          <w:sz w:val="20"/>
          <w:szCs w:val="20"/>
        </w:rPr>
        <w:t>Novotny E Jr</w:t>
      </w:r>
      <w:r w:rsidRPr="00982BE3">
        <w:rPr>
          <w:rFonts w:ascii="Arial" w:hAnsi="Arial" w:cs="Arial"/>
          <w:sz w:val="20"/>
          <w:szCs w:val="20"/>
        </w:rPr>
        <w:t xml:space="preserve">, Payne E,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Piantino</w:t>
      </w:r>
      <w:proofErr w:type="spellEnd"/>
      <w:r w:rsidRPr="00982BE3">
        <w:rPr>
          <w:rFonts w:ascii="Arial" w:hAnsi="Arial" w:cs="Arial"/>
          <w:sz w:val="20"/>
          <w:szCs w:val="20"/>
        </w:rPr>
        <w:t xml:space="preserve"> J, Ostendorf A, Sands TT, </w:t>
      </w:r>
      <w:proofErr w:type="spellStart"/>
      <w:r w:rsidRPr="00982BE3">
        <w:rPr>
          <w:rFonts w:ascii="Arial" w:hAnsi="Arial" w:cs="Arial"/>
          <w:sz w:val="20"/>
          <w:szCs w:val="20"/>
        </w:rPr>
        <w:t>Sannagowdara</w:t>
      </w:r>
      <w:proofErr w:type="spellEnd"/>
      <w:r w:rsidRPr="00982BE3">
        <w:rPr>
          <w:rFonts w:ascii="Arial" w:hAnsi="Arial" w:cs="Arial"/>
          <w:sz w:val="20"/>
          <w:szCs w:val="20"/>
        </w:rPr>
        <w:t xml:space="preserve"> K,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Vasquez 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Association of guideline publication and delays to treatment in pediatric status </w:t>
      </w:r>
      <w:proofErr w:type="spellStart"/>
      <w:proofErr w:type="gramStart"/>
      <w:r w:rsidRPr="00982BE3">
        <w:rPr>
          <w:rFonts w:ascii="Arial" w:hAnsi="Arial" w:cs="Arial"/>
          <w:sz w:val="20"/>
          <w:szCs w:val="20"/>
        </w:rPr>
        <w:t>epilepticus.Neurology</w:t>
      </w:r>
      <w:proofErr w:type="spellEnd"/>
      <w:proofErr w:type="gramEnd"/>
      <w:r w:rsidRPr="00982BE3">
        <w:rPr>
          <w:rFonts w:ascii="Arial" w:hAnsi="Arial" w:cs="Arial"/>
          <w:b/>
          <w:sz w:val="20"/>
          <w:szCs w:val="20"/>
        </w:rPr>
        <w:t xml:space="preserve">. </w:t>
      </w:r>
      <w:r w:rsidRPr="00982BE3">
        <w:rPr>
          <w:rFonts w:ascii="Arial" w:hAnsi="Arial" w:cs="Arial"/>
          <w:sz w:val="20"/>
          <w:szCs w:val="20"/>
        </w:rPr>
        <w:t>2020 Jul 1</w:t>
      </w:r>
      <w:r w:rsidRPr="00982BE3">
        <w:rPr>
          <w:rFonts w:ascii="Arial" w:hAnsi="Arial" w:cs="Arial"/>
          <w:b/>
          <w:sz w:val="20"/>
          <w:szCs w:val="20"/>
        </w:rPr>
        <w:t xml:space="preserve"> </w:t>
      </w:r>
    </w:p>
    <w:p w14:paraId="603EFCD0" w14:textId="77777777" w:rsidR="008964DC" w:rsidRPr="00982BE3" w:rsidRDefault="008964DC" w:rsidP="008964DC">
      <w:pPr>
        <w:spacing w:after="0" w:line="240" w:lineRule="auto"/>
        <w:rPr>
          <w:rFonts w:ascii="Arial" w:hAnsi="Arial" w:cs="Arial"/>
          <w:sz w:val="20"/>
          <w:szCs w:val="20"/>
        </w:rPr>
      </w:pPr>
    </w:p>
    <w:p w14:paraId="248E6E11" w14:textId="77777777" w:rsidR="009B6858" w:rsidRPr="00982BE3" w:rsidRDefault="009B6858" w:rsidP="009B6858">
      <w:pPr>
        <w:spacing w:after="0" w:line="240" w:lineRule="auto"/>
        <w:rPr>
          <w:rFonts w:ascii="Arial" w:hAnsi="Arial" w:cs="Arial"/>
          <w:b/>
          <w:bCs/>
          <w:sz w:val="20"/>
          <w:szCs w:val="20"/>
        </w:rPr>
      </w:pPr>
      <w:r w:rsidRPr="00982BE3">
        <w:rPr>
          <w:rStyle w:val="docsum-authors"/>
          <w:rFonts w:ascii="Arial" w:hAnsi="Arial" w:cs="Arial"/>
          <w:sz w:val="20"/>
          <w:szCs w:val="20"/>
        </w:rPr>
        <w:t xml:space="preserve">Crotty EE, Leary SES, Geyer JR, Olson JM, Millard NE, </w:t>
      </w:r>
      <w:r w:rsidRPr="00982BE3">
        <w:rPr>
          <w:rStyle w:val="docsum-authors"/>
          <w:rFonts w:ascii="Arial" w:hAnsi="Arial" w:cs="Arial"/>
          <w:b/>
          <w:bCs/>
          <w:sz w:val="20"/>
          <w:szCs w:val="20"/>
        </w:rPr>
        <w:t>Sato AA</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Ermoian</w:t>
      </w:r>
      <w:proofErr w:type="spellEnd"/>
      <w:r w:rsidRPr="00982BE3">
        <w:rPr>
          <w:rStyle w:val="docsum-authors"/>
          <w:rFonts w:ascii="Arial" w:hAnsi="Arial" w:cs="Arial"/>
          <w:sz w:val="20"/>
          <w:szCs w:val="20"/>
        </w:rPr>
        <w:t xml:space="preserve"> RP, Cole BL, Lockwood CM, Paulson VA, </w:t>
      </w:r>
      <w:proofErr w:type="spellStart"/>
      <w:r w:rsidRPr="00982BE3">
        <w:rPr>
          <w:rStyle w:val="docsum-authors"/>
          <w:rFonts w:ascii="Arial" w:hAnsi="Arial" w:cs="Arial"/>
          <w:sz w:val="20"/>
          <w:szCs w:val="20"/>
        </w:rPr>
        <w:t>Browd</w:t>
      </w:r>
      <w:proofErr w:type="spellEnd"/>
      <w:r w:rsidRPr="00982BE3">
        <w:rPr>
          <w:rStyle w:val="docsum-authors"/>
          <w:rFonts w:ascii="Arial" w:hAnsi="Arial" w:cs="Arial"/>
          <w:sz w:val="20"/>
          <w:szCs w:val="20"/>
        </w:rPr>
        <w:t xml:space="preserve"> SR, Ellenbogen RG, Hauptman JS, Lee A, Ojemann JG, Vitanza NA. Children with DIPG and high-grade glioma treated with temozolomide, irinotecan, and bevacizumab: the Seattle Children's Hospital experience.</w:t>
      </w:r>
      <w:r w:rsidRPr="00982BE3">
        <w:rPr>
          <w:rFonts w:ascii="Arial" w:hAnsi="Arial" w:cs="Arial"/>
          <w:sz w:val="20"/>
          <w:szCs w:val="20"/>
        </w:rPr>
        <w:t xml:space="preserve">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Neurooncol</w:t>
      </w:r>
      <w:proofErr w:type="spellEnd"/>
      <w:r w:rsidRPr="00982BE3">
        <w:rPr>
          <w:rStyle w:val="docsum-journal-citation"/>
          <w:rFonts w:ascii="Arial" w:hAnsi="Arial" w:cs="Arial"/>
          <w:sz w:val="20"/>
          <w:szCs w:val="20"/>
        </w:rPr>
        <w:t xml:space="preserve">. 2020 Jul;148(3):607-617. </w:t>
      </w:r>
    </w:p>
    <w:p w14:paraId="07214CBC" w14:textId="77777777" w:rsidR="009B6858" w:rsidRPr="00982BE3" w:rsidRDefault="009B6858" w:rsidP="009B6858">
      <w:pPr>
        <w:spacing w:after="0" w:line="240" w:lineRule="auto"/>
        <w:rPr>
          <w:rFonts w:ascii="Arial" w:eastAsia="Times New Roman" w:hAnsi="Arial" w:cs="Arial"/>
          <w:sz w:val="20"/>
          <w:szCs w:val="20"/>
        </w:rPr>
      </w:pPr>
    </w:p>
    <w:p w14:paraId="23897182"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Nambot</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Mirzaa G,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Bruel</w:t>
      </w:r>
      <w:proofErr w:type="spellEnd"/>
      <w:r w:rsidRPr="00982BE3">
        <w:rPr>
          <w:rFonts w:ascii="Arial" w:eastAsia="Times New Roman" w:hAnsi="Arial" w:cs="Arial"/>
          <w:sz w:val="20"/>
          <w:szCs w:val="20"/>
        </w:rPr>
        <w:t xml:space="preserve"> AL, </w:t>
      </w:r>
      <w:proofErr w:type="spellStart"/>
      <w:r w:rsidRPr="00982BE3">
        <w:rPr>
          <w:rFonts w:ascii="Arial" w:eastAsia="Times New Roman" w:hAnsi="Arial" w:cs="Arial"/>
          <w:sz w:val="20"/>
          <w:szCs w:val="20"/>
        </w:rPr>
        <w:t>Mosca-Boidron</w:t>
      </w:r>
      <w:proofErr w:type="spellEnd"/>
      <w:r w:rsidRPr="00982BE3">
        <w:rPr>
          <w:rFonts w:ascii="Arial" w:eastAsia="Times New Roman" w:hAnsi="Arial" w:cs="Arial"/>
          <w:sz w:val="20"/>
          <w:szCs w:val="20"/>
        </w:rPr>
        <w:t xml:space="preserve"> AL, </w:t>
      </w:r>
      <w:proofErr w:type="spellStart"/>
      <w:r w:rsidRPr="00982BE3">
        <w:rPr>
          <w:rFonts w:ascii="Arial" w:eastAsia="Times New Roman" w:hAnsi="Arial" w:cs="Arial"/>
          <w:sz w:val="20"/>
          <w:szCs w:val="20"/>
        </w:rPr>
        <w:t>Masurel</w:t>
      </w:r>
      <w:proofErr w:type="spellEnd"/>
      <w:r w:rsidRPr="00982BE3">
        <w:rPr>
          <w:rFonts w:ascii="Arial" w:eastAsia="Times New Roman" w:hAnsi="Arial" w:cs="Arial"/>
          <w:sz w:val="20"/>
          <w:szCs w:val="20"/>
        </w:rPr>
        <w:t xml:space="preserve">-Paulet A, Goldenberg A, Le </w:t>
      </w:r>
      <w:proofErr w:type="spellStart"/>
      <w:r w:rsidRPr="00982BE3">
        <w:rPr>
          <w:rFonts w:ascii="Arial" w:eastAsia="Times New Roman" w:hAnsi="Arial" w:cs="Arial"/>
          <w:sz w:val="20"/>
          <w:szCs w:val="20"/>
        </w:rPr>
        <w:t>Meur</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Charollais</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C, Petit F, Rossi M, </w:t>
      </w:r>
      <w:proofErr w:type="spellStart"/>
      <w:r w:rsidRPr="00982BE3">
        <w:rPr>
          <w:rFonts w:ascii="Arial" w:eastAsia="Times New Roman" w:hAnsi="Arial" w:cs="Arial"/>
          <w:sz w:val="20"/>
          <w:szCs w:val="20"/>
        </w:rPr>
        <w:t>Metreau</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Layet</w:t>
      </w:r>
      <w:proofErr w:type="spellEnd"/>
      <w:r w:rsidRPr="00982BE3">
        <w:rPr>
          <w:rFonts w:ascii="Arial" w:eastAsia="Times New Roman" w:hAnsi="Arial" w:cs="Arial"/>
          <w:sz w:val="20"/>
          <w:szCs w:val="20"/>
        </w:rPr>
        <w:t xml:space="preserve"> V, Amram D, </w:t>
      </w:r>
      <w:proofErr w:type="spellStart"/>
      <w:r w:rsidRPr="00982BE3">
        <w:rPr>
          <w:rFonts w:ascii="Arial" w:eastAsia="Times New Roman" w:hAnsi="Arial" w:cs="Arial"/>
          <w:sz w:val="20"/>
          <w:szCs w:val="20"/>
        </w:rPr>
        <w:t>Boute-Bénéjean</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Bhoj</w:t>
      </w:r>
      <w:proofErr w:type="spellEnd"/>
      <w:r w:rsidRPr="00982BE3">
        <w:rPr>
          <w:rFonts w:ascii="Arial" w:eastAsia="Times New Roman" w:hAnsi="Arial" w:cs="Arial"/>
          <w:sz w:val="20"/>
          <w:szCs w:val="20"/>
        </w:rPr>
        <w:t xml:space="preserve"> E, Cousin MA, </w:t>
      </w:r>
      <w:proofErr w:type="spellStart"/>
      <w:r w:rsidRPr="00982BE3">
        <w:rPr>
          <w:rFonts w:ascii="Arial" w:eastAsia="Times New Roman" w:hAnsi="Arial" w:cs="Arial"/>
          <w:sz w:val="20"/>
          <w:szCs w:val="20"/>
        </w:rPr>
        <w:t>Kruisselbrink</w:t>
      </w:r>
      <w:proofErr w:type="spellEnd"/>
      <w:r w:rsidRPr="00982BE3">
        <w:rPr>
          <w:rFonts w:ascii="Arial" w:eastAsia="Times New Roman" w:hAnsi="Arial" w:cs="Arial"/>
          <w:sz w:val="20"/>
          <w:szCs w:val="20"/>
        </w:rPr>
        <w:t xml:space="preserve"> TM, </w:t>
      </w:r>
      <w:proofErr w:type="spellStart"/>
      <w:r w:rsidRPr="00982BE3">
        <w:rPr>
          <w:rFonts w:ascii="Arial" w:eastAsia="Times New Roman" w:hAnsi="Arial" w:cs="Arial"/>
          <w:sz w:val="20"/>
          <w:szCs w:val="20"/>
        </w:rPr>
        <w:t>Lanpher</w:t>
      </w:r>
      <w:proofErr w:type="spellEnd"/>
      <w:r w:rsidRPr="00982BE3">
        <w:rPr>
          <w:rFonts w:ascii="Arial" w:eastAsia="Times New Roman" w:hAnsi="Arial" w:cs="Arial"/>
          <w:sz w:val="20"/>
          <w:szCs w:val="20"/>
        </w:rPr>
        <w:t xml:space="preserve"> BC, Klee EW, </w:t>
      </w:r>
      <w:proofErr w:type="spellStart"/>
      <w:r w:rsidRPr="00982BE3">
        <w:rPr>
          <w:rFonts w:ascii="Arial" w:eastAsia="Times New Roman" w:hAnsi="Arial" w:cs="Arial"/>
          <w:sz w:val="20"/>
          <w:szCs w:val="20"/>
        </w:rPr>
        <w:t>Fiala</w:t>
      </w:r>
      <w:proofErr w:type="spellEnd"/>
      <w:r w:rsidRPr="00982BE3">
        <w:rPr>
          <w:rFonts w:ascii="Arial" w:eastAsia="Times New Roman" w:hAnsi="Arial" w:cs="Arial"/>
          <w:sz w:val="20"/>
          <w:szCs w:val="20"/>
        </w:rPr>
        <w:t xml:space="preserve"> E, Grange DK, </w:t>
      </w:r>
      <w:proofErr w:type="spellStart"/>
      <w:r w:rsidRPr="00982BE3">
        <w:rPr>
          <w:rFonts w:ascii="Arial" w:eastAsia="Times New Roman" w:hAnsi="Arial" w:cs="Arial"/>
          <w:sz w:val="20"/>
          <w:szCs w:val="20"/>
        </w:rPr>
        <w:t>Meschino</w:t>
      </w:r>
      <w:proofErr w:type="spellEnd"/>
      <w:r w:rsidRPr="00982BE3">
        <w:rPr>
          <w:rFonts w:ascii="Arial" w:eastAsia="Times New Roman" w:hAnsi="Arial" w:cs="Arial"/>
          <w:sz w:val="20"/>
          <w:szCs w:val="20"/>
        </w:rPr>
        <w:t xml:space="preserve"> WS, Hiatt SM, Cooper GM, </w:t>
      </w:r>
      <w:proofErr w:type="spellStart"/>
      <w:r w:rsidRPr="00982BE3">
        <w:rPr>
          <w:rFonts w:ascii="Arial" w:eastAsia="Times New Roman" w:hAnsi="Arial" w:cs="Arial"/>
          <w:sz w:val="20"/>
          <w:szCs w:val="20"/>
        </w:rPr>
        <w:t>Olivié</w:t>
      </w:r>
      <w:proofErr w:type="spellEnd"/>
      <w:r w:rsidRPr="00982BE3">
        <w:rPr>
          <w:rFonts w:ascii="Arial" w:eastAsia="Times New Roman" w:hAnsi="Arial" w:cs="Arial"/>
          <w:sz w:val="20"/>
          <w:szCs w:val="20"/>
        </w:rPr>
        <w:t xml:space="preserve"> H, Smith WE, Dumas M, Lehman A; CAUSES Study, Inglese C, </w:t>
      </w:r>
      <w:proofErr w:type="spellStart"/>
      <w:r w:rsidRPr="00982BE3">
        <w:rPr>
          <w:rFonts w:ascii="Arial" w:eastAsia="Times New Roman" w:hAnsi="Arial" w:cs="Arial"/>
          <w:sz w:val="20"/>
          <w:szCs w:val="20"/>
        </w:rPr>
        <w:t>Nizon</w:t>
      </w:r>
      <w:proofErr w:type="spellEnd"/>
      <w:r w:rsidRPr="00982BE3">
        <w:rPr>
          <w:rFonts w:ascii="Arial" w:eastAsia="Times New Roman" w:hAnsi="Arial" w:cs="Arial"/>
          <w:sz w:val="20"/>
          <w:szCs w:val="20"/>
        </w:rPr>
        <w:t xml:space="preserve"> M, Guerrini R, </w:t>
      </w:r>
      <w:proofErr w:type="spellStart"/>
      <w:r w:rsidRPr="00982BE3">
        <w:rPr>
          <w:rFonts w:ascii="Arial" w:eastAsia="Times New Roman" w:hAnsi="Arial" w:cs="Arial"/>
          <w:sz w:val="20"/>
          <w:szCs w:val="20"/>
        </w:rPr>
        <w:t>Vetro</w:t>
      </w:r>
      <w:proofErr w:type="spellEnd"/>
      <w:r w:rsidRPr="00982BE3">
        <w:rPr>
          <w:rFonts w:ascii="Arial" w:eastAsia="Times New Roman" w:hAnsi="Arial" w:cs="Arial"/>
          <w:sz w:val="20"/>
          <w:szCs w:val="20"/>
        </w:rPr>
        <w:t xml:space="preserve"> A, Kaplan ES, Miramar D, Van Gils J, </w:t>
      </w:r>
      <w:proofErr w:type="spellStart"/>
      <w:r w:rsidRPr="00982BE3">
        <w:rPr>
          <w:rFonts w:ascii="Arial" w:eastAsia="Times New Roman" w:hAnsi="Arial" w:cs="Arial"/>
          <w:sz w:val="20"/>
          <w:szCs w:val="20"/>
        </w:rPr>
        <w:t>Fergelot</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Bodamer</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Herkert</w:t>
      </w:r>
      <w:proofErr w:type="spellEnd"/>
      <w:r w:rsidRPr="00982BE3">
        <w:rPr>
          <w:rFonts w:ascii="Arial" w:eastAsia="Times New Roman" w:hAnsi="Arial" w:cs="Arial"/>
          <w:sz w:val="20"/>
          <w:szCs w:val="20"/>
        </w:rPr>
        <w:t xml:space="preserve"> JC, </w:t>
      </w:r>
      <w:proofErr w:type="spellStart"/>
      <w:r w:rsidRPr="00982BE3">
        <w:rPr>
          <w:rFonts w:ascii="Arial" w:eastAsia="Times New Roman" w:hAnsi="Arial" w:cs="Arial"/>
          <w:sz w:val="20"/>
          <w:szCs w:val="20"/>
        </w:rPr>
        <w:t>Pajusalu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Õunap</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Filiano</w:t>
      </w:r>
      <w:proofErr w:type="spellEnd"/>
      <w:r w:rsidRPr="00982BE3">
        <w:rPr>
          <w:rFonts w:ascii="Arial" w:eastAsia="Times New Roman" w:hAnsi="Arial" w:cs="Arial"/>
          <w:sz w:val="20"/>
          <w:szCs w:val="20"/>
        </w:rPr>
        <w:t xml:space="preserve"> JJ, </w:t>
      </w:r>
      <w:proofErr w:type="spellStart"/>
      <w:r w:rsidRPr="00982BE3">
        <w:rPr>
          <w:rFonts w:ascii="Arial" w:eastAsia="Times New Roman" w:hAnsi="Arial" w:cs="Arial"/>
          <w:sz w:val="20"/>
          <w:szCs w:val="20"/>
        </w:rPr>
        <w:t>Smol</w:t>
      </w:r>
      <w:proofErr w:type="spellEnd"/>
      <w:r w:rsidRPr="00982BE3">
        <w:rPr>
          <w:rFonts w:ascii="Arial" w:eastAsia="Times New Roman" w:hAnsi="Arial" w:cs="Arial"/>
          <w:sz w:val="20"/>
          <w:szCs w:val="20"/>
        </w:rPr>
        <w:t xml:space="preserve"> T, Piton A, Gérard B, </w:t>
      </w:r>
      <w:proofErr w:type="spellStart"/>
      <w:r w:rsidRPr="00982BE3">
        <w:rPr>
          <w:rFonts w:ascii="Arial" w:eastAsia="Times New Roman" w:hAnsi="Arial" w:cs="Arial"/>
          <w:sz w:val="20"/>
          <w:szCs w:val="20"/>
        </w:rPr>
        <w:t>Chantot-Bastaraud</w:t>
      </w:r>
      <w:proofErr w:type="spellEnd"/>
      <w:r w:rsidRPr="00982BE3">
        <w:rPr>
          <w:rFonts w:ascii="Arial" w:eastAsia="Times New Roman" w:hAnsi="Arial" w:cs="Arial"/>
          <w:sz w:val="20"/>
          <w:szCs w:val="20"/>
        </w:rPr>
        <w:t xml:space="preserve"> S, Bienvenu T, Li D, </w:t>
      </w:r>
      <w:proofErr w:type="spellStart"/>
      <w:r w:rsidRPr="00982BE3">
        <w:rPr>
          <w:rFonts w:ascii="Arial" w:eastAsia="Times New Roman" w:hAnsi="Arial" w:cs="Arial"/>
          <w:sz w:val="20"/>
          <w:szCs w:val="20"/>
        </w:rPr>
        <w:t>Juusola</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Devriendt</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Bilan</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Poé</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Chevarin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Jouan</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Tisserant</w:t>
      </w:r>
      <w:proofErr w:type="spellEnd"/>
      <w:r w:rsidRPr="00982BE3">
        <w:rPr>
          <w:rFonts w:ascii="Arial" w:eastAsia="Times New Roman" w:hAnsi="Arial" w:cs="Arial"/>
          <w:sz w:val="20"/>
          <w:szCs w:val="20"/>
        </w:rPr>
        <w:t xml:space="preserve"> E, Rivière JB, Tran Mau-Them F, Philippe C, </w:t>
      </w:r>
      <w:proofErr w:type="spellStart"/>
      <w:r w:rsidRPr="00982BE3">
        <w:rPr>
          <w:rFonts w:ascii="Arial" w:eastAsia="Times New Roman" w:hAnsi="Arial" w:cs="Arial"/>
          <w:sz w:val="20"/>
          <w:szCs w:val="20"/>
        </w:rPr>
        <w:t>Duffourd</w:t>
      </w:r>
      <w:proofErr w:type="spellEnd"/>
      <w:r w:rsidRPr="00982BE3">
        <w:rPr>
          <w:rFonts w:ascii="Arial" w:eastAsia="Times New Roman" w:hAnsi="Arial" w:cs="Arial"/>
          <w:sz w:val="20"/>
          <w:szCs w:val="20"/>
        </w:rPr>
        <w:t xml:space="preserve"> Y,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-Robinet C. De novo TBR1 variants cause a neurocognitive phenotype with ID and autistic traits: report of 25 new individuals and review of the literature. </w:t>
      </w:r>
      <w:proofErr w:type="spellStart"/>
      <w:r w:rsidRPr="00982BE3">
        <w:rPr>
          <w:rFonts w:ascii="Arial" w:eastAsia="Times New Roman" w:hAnsi="Arial" w:cs="Arial"/>
          <w:sz w:val="20"/>
          <w:szCs w:val="20"/>
        </w:rPr>
        <w:t>Eur</w:t>
      </w:r>
      <w:proofErr w:type="spellEnd"/>
      <w:r w:rsidRPr="00982BE3">
        <w:rPr>
          <w:rFonts w:ascii="Arial" w:eastAsia="Times New Roman" w:hAnsi="Arial" w:cs="Arial"/>
          <w:sz w:val="20"/>
          <w:szCs w:val="20"/>
        </w:rPr>
        <w:t xml:space="preserve"> J Hum Genet. 2020 Jun;28(6):770-782. </w:t>
      </w:r>
    </w:p>
    <w:p w14:paraId="6AD45E51" w14:textId="77777777" w:rsidR="009B6858" w:rsidRPr="00982BE3" w:rsidRDefault="009B6858" w:rsidP="009B6858">
      <w:pPr>
        <w:spacing w:after="0" w:line="240" w:lineRule="auto"/>
        <w:rPr>
          <w:rFonts w:ascii="Arial" w:eastAsia="Times New Roman" w:hAnsi="Arial" w:cs="Arial"/>
          <w:sz w:val="20"/>
          <w:szCs w:val="20"/>
        </w:rPr>
      </w:pPr>
    </w:p>
    <w:p w14:paraId="70333E50" w14:textId="77777777" w:rsidR="009B6858" w:rsidRPr="00982BE3" w:rsidRDefault="009B6858" w:rsidP="009B6858">
      <w:pPr>
        <w:spacing w:line="240" w:lineRule="auto"/>
        <w:rPr>
          <w:rFonts w:ascii="Arial" w:eastAsia="Times New Roman" w:hAnsi="Arial" w:cs="Arial"/>
          <w:b/>
          <w:sz w:val="20"/>
          <w:szCs w:val="20"/>
        </w:rPr>
      </w:pPr>
      <w:r w:rsidRPr="00982BE3">
        <w:rPr>
          <w:rFonts w:ascii="Arial" w:eastAsia="Times New Roman" w:hAnsi="Arial" w:cs="Arial"/>
          <w:sz w:val="20"/>
          <w:szCs w:val="20"/>
        </w:rPr>
        <w:t xml:space="preserve">Brock S, </w:t>
      </w:r>
      <w:proofErr w:type="spellStart"/>
      <w:r w:rsidRPr="00982BE3">
        <w:rPr>
          <w:rFonts w:ascii="Arial" w:eastAsia="Times New Roman" w:hAnsi="Arial" w:cs="Arial"/>
          <w:sz w:val="20"/>
          <w:szCs w:val="20"/>
        </w:rPr>
        <w:t>Vanderhasselt</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Vermaning</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Keymolen</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Régal</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Romaniello</w:t>
      </w:r>
      <w:proofErr w:type="spellEnd"/>
      <w:r w:rsidRPr="00982BE3">
        <w:rPr>
          <w:rFonts w:ascii="Arial" w:eastAsia="Times New Roman" w:hAnsi="Arial" w:cs="Arial"/>
          <w:sz w:val="20"/>
          <w:szCs w:val="20"/>
        </w:rPr>
        <w:t xml:space="preserve"> R, </w:t>
      </w:r>
      <w:proofErr w:type="spellStart"/>
      <w:r w:rsidRPr="00982BE3">
        <w:rPr>
          <w:rFonts w:ascii="Arial" w:eastAsia="Times New Roman" w:hAnsi="Arial" w:cs="Arial"/>
          <w:sz w:val="20"/>
          <w:szCs w:val="20"/>
        </w:rPr>
        <w:t>Wieczorek</w:t>
      </w:r>
      <w:proofErr w:type="spellEnd"/>
      <w:r w:rsidRPr="00982BE3">
        <w:rPr>
          <w:rFonts w:ascii="Arial" w:eastAsia="Times New Roman" w:hAnsi="Arial" w:cs="Arial"/>
          <w:sz w:val="20"/>
          <w:szCs w:val="20"/>
        </w:rPr>
        <w:t xml:space="preserve"> D, Storm TM, </w:t>
      </w:r>
      <w:proofErr w:type="spellStart"/>
      <w:r w:rsidRPr="00982BE3">
        <w:rPr>
          <w:rFonts w:ascii="Arial" w:eastAsia="Times New Roman" w:hAnsi="Arial" w:cs="Arial"/>
          <w:sz w:val="20"/>
          <w:szCs w:val="20"/>
        </w:rPr>
        <w:t>Schaeferhoff</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Hehr</w:t>
      </w:r>
      <w:proofErr w:type="spellEnd"/>
      <w:r w:rsidRPr="00982BE3">
        <w:rPr>
          <w:rFonts w:ascii="Arial" w:eastAsia="Times New Roman" w:hAnsi="Arial" w:cs="Arial"/>
          <w:sz w:val="20"/>
          <w:szCs w:val="20"/>
        </w:rPr>
        <w:t xml:space="preserve"> U, </w:t>
      </w:r>
      <w:proofErr w:type="spellStart"/>
      <w:r w:rsidRPr="00982BE3">
        <w:rPr>
          <w:rFonts w:ascii="Arial" w:eastAsia="Times New Roman" w:hAnsi="Arial" w:cs="Arial"/>
          <w:sz w:val="20"/>
          <w:szCs w:val="20"/>
        </w:rPr>
        <w:t>Kuechler</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Krägeloh</w:t>
      </w:r>
      <w:proofErr w:type="spellEnd"/>
      <w:r w:rsidRPr="00982BE3">
        <w:rPr>
          <w:rFonts w:ascii="Arial" w:eastAsia="Times New Roman" w:hAnsi="Arial" w:cs="Arial"/>
          <w:sz w:val="20"/>
          <w:szCs w:val="20"/>
        </w:rPr>
        <w:t xml:space="preserve">-Mann I, Haack TB, </w:t>
      </w:r>
      <w:proofErr w:type="spellStart"/>
      <w:r w:rsidRPr="00982BE3">
        <w:rPr>
          <w:rFonts w:ascii="Arial" w:eastAsia="Times New Roman" w:hAnsi="Arial" w:cs="Arial"/>
          <w:sz w:val="20"/>
          <w:szCs w:val="20"/>
        </w:rPr>
        <w:t>Kasteleijn</w:t>
      </w:r>
      <w:proofErr w:type="spellEnd"/>
      <w:r w:rsidRPr="00982BE3">
        <w:rPr>
          <w:rFonts w:ascii="Arial" w:eastAsia="Times New Roman" w:hAnsi="Arial" w:cs="Arial"/>
          <w:sz w:val="20"/>
          <w:szCs w:val="20"/>
        </w:rPr>
        <w:t xml:space="preserve"> E, </w:t>
      </w:r>
      <w:proofErr w:type="spellStart"/>
      <w:r w:rsidRPr="00982BE3">
        <w:rPr>
          <w:rFonts w:ascii="Arial" w:eastAsia="Times New Roman" w:hAnsi="Arial" w:cs="Arial"/>
          <w:sz w:val="20"/>
          <w:szCs w:val="20"/>
        </w:rPr>
        <w:t>Schot</w:t>
      </w:r>
      <w:proofErr w:type="spellEnd"/>
      <w:r w:rsidRPr="00982BE3">
        <w:rPr>
          <w:rFonts w:ascii="Arial" w:eastAsia="Times New Roman" w:hAnsi="Arial" w:cs="Arial"/>
          <w:sz w:val="20"/>
          <w:szCs w:val="20"/>
        </w:rPr>
        <w:t xml:space="preserve"> R, Mancini GMS, Webster R, Mohammad S,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Mirzaa G,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Bahi</w:t>
      </w:r>
      <w:proofErr w:type="spellEnd"/>
      <w:r w:rsidRPr="00982BE3">
        <w:rPr>
          <w:rFonts w:ascii="Arial" w:eastAsia="Times New Roman" w:hAnsi="Arial" w:cs="Arial"/>
          <w:sz w:val="20"/>
          <w:szCs w:val="20"/>
        </w:rPr>
        <w:t xml:space="preserve">-Buisson N, </w:t>
      </w:r>
      <w:proofErr w:type="spellStart"/>
      <w:r w:rsidRPr="00982BE3">
        <w:rPr>
          <w:rFonts w:ascii="Arial" w:eastAsia="Times New Roman" w:hAnsi="Arial" w:cs="Arial"/>
          <w:sz w:val="20"/>
          <w:szCs w:val="20"/>
        </w:rPr>
        <w:t>Meuwissen</w:t>
      </w:r>
      <w:proofErr w:type="spellEnd"/>
      <w:r w:rsidRPr="00982BE3">
        <w:rPr>
          <w:rFonts w:ascii="Arial" w:eastAsia="Times New Roman" w:hAnsi="Arial" w:cs="Arial"/>
          <w:sz w:val="20"/>
          <w:szCs w:val="20"/>
        </w:rPr>
        <w:t xml:space="preserve"> M, Jansen AC, </w:t>
      </w:r>
      <w:proofErr w:type="spellStart"/>
      <w:r w:rsidRPr="00982BE3">
        <w:rPr>
          <w:rFonts w:ascii="Arial" w:eastAsia="Times New Roman" w:hAnsi="Arial" w:cs="Arial"/>
          <w:sz w:val="20"/>
          <w:szCs w:val="20"/>
        </w:rPr>
        <w:t>Stouffs</w:t>
      </w:r>
      <w:proofErr w:type="spellEnd"/>
      <w:r w:rsidRPr="00982BE3">
        <w:rPr>
          <w:rFonts w:ascii="Arial" w:eastAsia="Times New Roman" w:hAnsi="Arial" w:cs="Arial"/>
          <w:sz w:val="20"/>
          <w:szCs w:val="20"/>
        </w:rPr>
        <w:t xml:space="preserve"> K. Defining the phenotypical spectrum associated with variants in </w:t>
      </w:r>
      <w:r w:rsidRPr="00982BE3">
        <w:rPr>
          <w:rStyle w:val="Emphasis"/>
          <w:rFonts w:ascii="Arial" w:eastAsia="Times New Roman" w:hAnsi="Arial" w:cs="Arial"/>
          <w:sz w:val="20"/>
          <w:szCs w:val="20"/>
          <w:u w:val="single"/>
        </w:rPr>
        <w:t>TUBB2A</w:t>
      </w:r>
      <w:r w:rsidRPr="00982BE3">
        <w:rPr>
          <w:rFonts w:ascii="Arial" w:eastAsia="Times New Roman" w:hAnsi="Arial" w:cs="Arial"/>
          <w:sz w:val="20"/>
          <w:szCs w:val="20"/>
        </w:rPr>
        <w:t xml:space="preserve">. J Med Genet. 2020 Jun </w:t>
      </w:r>
      <w:proofErr w:type="gramStart"/>
      <w:r w:rsidRPr="00982BE3">
        <w:rPr>
          <w:rFonts w:ascii="Arial" w:eastAsia="Times New Roman" w:hAnsi="Arial" w:cs="Arial"/>
          <w:sz w:val="20"/>
          <w:szCs w:val="20"/>
        </w:rPr>
        <w:t>22:jmedgenet</w:t>
      </w:r>
      <w:proofErr w:type="gramEnd"/>
      <w:r w:rsidRPr="00982BE3">
        <w:rPr>
          <w:rFonts w:ascii="Arial" w:eastAsia="Times New Roman" w:hAnsi="Arial" w:cs="Arial"/>
          <w:sz w:val="20"/>
          <w:szCs w:val="20"/>
        </w:rPr>
        <w:t>-2019-106740</w:t>
      </w:r>
    </w:p>
    <w:p w14:paraId="78EA6AAF" w14:textId="77777777" w:rsidR="009B6858" w:rsidRPr="00982BE3" w:rsidRDefault="009B6858" w:rsidP="009B6858">
      <w:pPr>
        <w:spacing w:after="0" w:line="240" w:lineRule="auto"/>
        <w:rPr>
          <w:rFonts w:ascii="Arial" w:eastAsia="Times New Roman" w:hAnsi="Arial" w:cs="Arial"/>
          <w:sz w:val="20"/>
          <w:szCs w:val="20"/>
        </w:rPr>
      </w:pPr>
    </w:p>
    <w:p w14:paraId="540BC3DE" w14:textId="77777777" w:rsidR="009B6858" w:rsidRPr="00982BE3" w:rsidRDefault="009B6858" w:rsidP="009B6858">
      <w:pPr>
        <w:spacing w:line="240" w:lineRule="auto"/>
        <w:rPr>
          <w:rFonts w:ascii="Arial" w:eastAsia="Times New Roman" w:hAnsi="Arial" w:cs="Arial"/>
          <w:sz w:val="20"/>
          <w:szCs w:val="20"/>
        </w:rPr>
      </w:pPr>
      <w:r w:rsidRPr="00982BE3">
        <w:rPr>
          <w:rFonts w:ascii="Arial" w:eastAsia="Times New Roman" w:hAnsi="Arial" w:cs="Arial"/>
          <w:b/>
          <w:sz w:val="20"/>
          <w:szCs w:val="20"/>
        </w:rPr>
        <w:t>Benedetti GM</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Vartanian</w:t>
      </w:r>
      <w:proofErr w:type="spellEnd"/>
      <w:r w:rsidRPr="00982BE3">
        <w:rPr>
          <w:rFonts w:ascii="Arial" w:eastAsia="Times New Roman" w:hAnsi="Arial" w:cs="Arial"/>
          <w:sz w:val="20"/>
          <w:szCs w:val="20"/>
        </w:rPr>
        <w:t xml:space="preserve"> RJ, McCaffery H,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Early Electroencephalogram Background Could Guide Tailored Duration of Monitoring for Neonatal Encephalopathy Treated with Therapeutic </w:t>
      </w:r>
      <w:proofErr w:type="spellStart"/>
      <w:r w:rsidRPr="00982BE3">
        <w:rPr>
          <w:rFonts w:ascii="Arial" w:eastAsia="Times New Roman" w:hAnsi="Arial" w:cs="Arial"/>
          <w:sz w:val="20"/>
          <w:szCs w:val="20"/>
        </w:rPr>
        <w:t>HypothermiaJ</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2020 Jun;2 21:81-</w:t>
      </w:r>
      <w:proofErr w:type="gramStart"/>
      <w:r w:rsidRPr="00982BE3">
        <w:rPr>
          <w:rFonts w:ascii="Arial" w:eastAsia="Times New Roman" w:hAnsi="Arial" w:cs="Arial"/>
          <w:sz w:val="20"/>
          <w:szCs w:val="20"/>
        </w:rPr>
        <w:t>87.e</w:t>
      </w:r>
      <w:proofErr w:type="gramEnd"/>
      <w:r w:rsidRPr="00982BE3">
        <w:rPr>
          <w:rFonts w:ascii="Arial" w:eastAsia="Times New Roman" w:hAnsi="Arial" w:cs="Arial"/>
          <w:sz w:val="20"/>
          <w:szCs w:val="20"/>
        </w:rPr>
        <w:t>1</w:t>
      </w:r>
    </w:p>
    <w:p w14:paraId="62660512" w14:textId="77777777" w:rsidR="009B6858" w:rsidRPr="00982BE3" w:rsidRDefault="009B6858" w:rsidP="009B6858">
      <w:pPr>
        <w:spacing w:after="0" w:line="240" w:lineRule="auto"/>
        <w:rPr>
          <w:rFonts w:ascii="Arial" w:eastAsia="Times New Roman" w:hAnsi="Arial" w:cs="Arial"/>
          <w:b/>
          <w:sz w:val="20"/>
          <w:szCs w:val="20"/>
        </w:rPr>
      </w:pPr>
    </w:p>
    <w:p w14:paraId="7EDD732E"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Marashly</w:t>
      </w:r>
      <w:proofErr w:type="spellEnd"/>
      <w:r w:rsidRPr="00982BE3">
        <w:rPr>
          <w:rFonts w:ascii="Arial" w:eastAsia="Times New Roman" w:hAnsi="Arial" w:cs="Arial"/>
          <w:b/>
          <w:sz w:val="20"/>
          <w:szCs w:val="20"/>
        </w:rPr>
        <w:t xml:space="preserve"> A</w:t>
      </w:r>
      <w:r w:rsidRPr="00982BE3">
        <w:rPr>
          <w:rFonts w:ascii="Arial" w:eastAsia="Times New Roman" w:hAnsi="Arial" w:cs="Arial"/>
          <w:sz w:val="20"/>
          <w:szCs w:val="20"/>
        </w:rPr>
        <w:t xml:space="preserve">, Koop J, Loman M, Kim I, Maheshwari M, Lew SM. Multiple hippocampal transections for refractory pediatric mesial temporal lobe epilepsy: seizure and neuropsychological outcomes. </w:t>
      </w:r>
    </w:p>
    <w:p w14:paraId="10989E48"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2020 Jun 26:1-10. </w:t>
      </w:r>
    </w:p>
    <w:p w14:paraId="0428E160" w14:textId="77777777" w:rsidR="009B6858" w:rsidRPr="00982BE3" w:rsidRDefault="009B6858" w:rsidP="009B6858">
      <w:pPr>
        <w:spacing w:after="0" w:line="240" w:lineRule="auto"/>
        <w:rPr>
          <w:rFonts w:ascii="Arial" w:eastAsia="Times New Roman" w:hAnsi="Arial" w:cs="Arial"/>
          <w:sz w:val="20"/>
          <w:szCs w:val="20"/>
        </w:rPr>
      </w:pPr>
    </w:p>
    <w:p w14:paraId="29EC3B09" w14:textId="608FB570" w:rsidR="009B6858" w:rsidRPr="00982BE3" w:rsidRDefault="00E66382" w:rsidP="00E66382">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lastRenderedPageBreak/>
        <w:t>Rafay</w:t>
      </w:r>
      <w:proofErr w:type="spellEnd"/>
      <w:r w:rsidRPr="00982BE3">
        <w:rPr>
          <w:rFonts w:ascii="Arial" w:eastAsia="Times New Roman" w:hAnsi="Arial" w:cs="Arial"/>
          <w:sz w:val="20"/>
          <w:szCs w:val="20"/>
        </w:rPr>
        <w:t xml:space="preserve"> MF, Shapiro KA, </w:t>
      </w:r>
      <w:proofErr w:type="spellStart"/>
      <w:r w:rsidRPr="00982BE3">
        <w:rPr>
          <w:rFonts w:ascii="Arial" w:eastAsia="Times New Roman" w:hAnsi="Arial" w:cs="Arial"/>
          <w:sz w:val="20"/>
          <w:szCs w:val="20"/>
        </w:rPr>
        <w:t>Surmava</w:t>
      </w:r>
      <w:proofErr w:type="spellEnd"/>
      <w:r w:rsidRPr="00982BE3">
        <w:rPr>
          <w:rFonts w:ascii="Arial" w:eastAsia="Times New Roman" w:hAnsi="Arial" w:cs="Arial"/>
          <w:sz w:val="20"/>
          <w:szCs w:val="20"/>
        </w:rPr>
        <w:t xml:space="preserve"> AM, </w:t>
      </w:r>
      <w:proofErr w:type="spellStart"/>
      <w:r w:rsidRPr="00982BE3">
        <w:rPr>
          <w:rFonts w:ascii="Arial" w:eastAsia="Times New Roman" w:hAnsi="Arial" w:cs="Arial"/>
          <w:sz w:val="20"/>
          <w:szCs w:val="20"/>
        </w:rPr>
        <w:t>deVeber</w:t>
      </w:r>
      <w:proofErr w:type="spellEnd"/>
      <w:r w:rsidRPr="00982BE3">
        <w:rPr>
          <w:rFonts w:ascii="Arial" w:eastAsia="Times New Roman" w:hAnsi="Arial" w:cs="Arial"/>
          <w:sz w:val="20"/>
          <w:szCs w:val="20"/>
        </w:rPr>
        <w:t xml:space="preserve"> GA, Kirton A, Fullerton HJ, </w:t>
      </w:r>
      <w:r w:rsidRPr="00982BE3">
        <w:rPr>
          <w:rFonts w:ascii="Arial" w:eastAsia="Times New Roman" w:hAnsi="Arial" w:cs="Arial"/>
          <w:b/>
          <w:bCs/>
          <w:sz w:val="20"/>
          <w:szCs w:val="20"/>
        </w:rPr>
        <w:t>Amlie-Lefond C</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Weschke</w:t>
      </w:r>
      <w:proofErr w:type="spellEnd"/>
      <w:r w:rsidRPr="00982BE3">
        <w:rPr>
          <w:rFonts w:ascii="Arial" w:eastAsia="Times New Roman" w:hAnsi="Arial" w:cs="Arial"/>
          <w:sz w:val="20"/>
          <w:szCs w:val="20"/>
        </w:rPr>
        <w:t xml:space="preserve"> B, Dlamini N, Carpenter JL, Mackay MT, Rivkin M, </w:t>
      </w:r>
      <w:proofErr w:type="spellStart"/>
      <w:r w:rsidRPr="00982BE3">
        <w:rPr>
          <w:rFonts w:ascii="Arial" w:eastAsia="Times New Roman" w:hAnsi="Arial" w:cs="Arial"/>
          <w:sz w:val="20"/>
          <w:szCs w:val="20"/>
        </w:rPr>
        <w:t>Linds</w:t>
      </w:r>
      <w:proofErr w:type="spellEnd"/>
      <w:r w:rsidRPr="00982BE3">
        <w:rPr>
          <w:rFonts w:ascii="Arial" w:eastAsia="Times New Roman" w:hAnsi="Arial" w:cs="Arial"/>
          <w:sz w:val="20"/>
          <w:szCs w:val="20"/>
        </w:rPr>
        <w:t xml:space="preserve"> A, Bernard TJ; International Pediatric Stroke Study (</w:t>
      </w:r>
      <w:proofErr w:type="gramStart"/>
      <w:r w:rsidRPr="00982BE3">
        <w:rPr>
          <w:rFonts w:ascii="Arial" w:eastAsia="Times New Roman" w:hAnsi="Arial" w:cs="Arial"/>
          <w:sz w:val="20"/>
          <w:szCs w:val="20"/>
        </w:rPr>
        <w:t xml:space="preserve">IPSS)  </w:t>
      </w:r>
      <w:proofErr w:type="spellStart"/>
      <w:r w:rsidRPr="00982BE3">
        <w:rPr>
          <w:rFonts w:ascii="Arial" w:eastAsia="Times New Roman" w:hAnsi="Arial" w:cs="Arial"/>
          <w:sz w:val="20"/>
          <w:szCs w:val="20"/>
        </w:rPr>
        <w:t>Group.Spectrum</w:t>
      </w:r>
      <w:proofErr w:type="spellEnd"/>
      <w:proofErr w:type="gramEnd"/>
      <w:r w:rsidRPr="00982BE3">
        <w:rPr>
          <w:rFonts w:ascii="Arial" w:eastAsia="Times New Roman" w:hAnsi="Arial" w:cs="Arial"/>
          <w:sz w:val="20"/>
          <w:szCs w:val="20"/>
        </w:rPr>
        <w:t xml:space="preserve"> of cerebral arteriopathies in children with arterial ischemic stroke. Neurology. 2020 Jun 9;94(23</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2479-e2490</w:t>
      </w:r>
    </w:p>
    <w:p w14:paraId="1CF92191" w14:textId="77777777" w:rsidR="00E66382" w:rsidRPr="00982BE3" w:rsidRDefault="00E66382" w:rsidP="00E66382">
      <w:pPr>
        <w:spacing w:after="0" w:line="240" w:lineRule="auto"/>
        <w:rPr>
          <w:rFonts w:ascii="Arial" w:eastAsia="Times New Roman" w:hAnsi="Arial" w:cs="Arial"/>
          <w:sz w:val="20"/>
          <w:szCs w:val="20"/>
        </w:rPr>
      </w:pPr>
    </w:p>
    <w:p w14:paraId="66A198E4" w14:textId="77777777" w:rsidR="009B6858" w:rsidRPr="00982BE3" w:rsidRDefault="009B6858" w:rsidP="009B6858">
      <w:pPr>
        <w:rPr>
          <w:rFonts w:ascii="Arial" w:hAnsi="Arial" w:cs="Arial"/>
          <w:sz w:val="20"/>
          <w:szCs w:val="20"/>
        </w:rPr>
      </w:pPr>
      <w:r w:rsidRPr="00982BE3">
        <w:rPr>
          <w:rFonts w:ascii="Arial" w:hAnsi="Arial" w:cs="Arial"/>
          <w:sz w:val="20"/>
          <w:szCs w:val="20"/>
        </w:rPr>
        <w:t xml:space="preserve">Holland EL, </w:t>
      </w:r>
      <w:r w:rsidRPr="00982BE3">
        <w:rPr>
          <w:rFonts w:ascii="Arial" w:hAnsi="Arial" w:cs="Arial"/>
          <w:b/>
          <w:sz w:val="20"/>
          <w:szCs w:val="20"/>
        </w:rPr>
        <w:t>Saneto RP</w:t>
      </w:r>
      <w:r w:rsidRPr="00982BE3">
        <w:rPr>
          <w:rFonts w:ascii="Arial" w:hAnsi="Arial" w:cs="Arial"/>
          <w:sz w:val="20"/>
          <w:szCs w:val="20"/>
        </w:rPr>
        <w:t xml:space="preserve">, </w:t>
      </w:r>
      <w:proofErr w:type="spellStart"/>
      <w:r w:rsidRPr="00982BE3">
        <w:rPr>
          <w:rFonts w:ascii="Arial" w:hAnsi="Arial" w:cs="Arial"/>
          <w:sz w:val="20"/>
          <w:szCs w:val="20"/>
        </w:rPr>
        <w:t>Knipper</w:t>
      </w:r>
      <w:proofErr w:type="spellEnd"/>
      <w:r w:rsidRPr="00982BE3">
        <w:rPr>
          <w:rFonts w:ascii="Arial" w:hAnsi="Arial" w:cs="Arial"/>
          <w:sz w:val="20"/>
          <w:szCs w:val="20"/>
        </w:rPr>
        <w:t xml:space="preserve"> EK. Hypermetabolic Syndrome and Dyskinesia After Neurologic Surgery for </w:t>
      </w:r>
      <w:proofErr w:type="spellStart"/>
      <w:r w:rsidRPr="00982BE3">
        <w:rPr>
          <w:rFonts w:ascii="Arial" w:hAnsi="Arial" w:cs="Arial"/>
          <w:sz w:val="20"/>
          <w:szCs w:val="20"/>
        </w:rPr>
        <w:t>Labrune</w:t>
      </w:r>
      <w:proofErr w:type="spellEnd"/>
      <w:r w:rsidRPr="00982BE3">
        <w:rPr>
          <w:rFonts w:ascii="Arial" w:hAnsi="Arial" w:cs="Arial"/>
          <w:sz w:val="20"/>
          <w:szCs w:val="20"/>
        </w:rPr>
        <w:t xml:space="preserve"> Syndrome: A Case Report. A </w:t>
      </w:r>
      <w:proofErr w:type="spellStart"/>
      <w:r w:rsidRPr="00982BE3">
        <w:rPr>
          <w:rFonts w:ascii="Arial" w:hAnsi="Arial" w:cs="Arial"/>
          <w:sz w:val="20"/>
          <w:szCs w:val="20"/>
        </w:rPr>
        <w:t>A</w:t>
      </w:r>
      <w:proofErr w:type="spellEnd"/>
      <w:r w:rsidRPr="00982BE3">
        <w:rPr>
          <w:rFonts w:ascii="Arial" w:hAnsi="Arial" w:cs="Arial"/>
          <w:sz w:val="20"/>
          <w:szCs w:val="20"/>
        </w:rPr>
        <w:t xml:space="preserve"> </w:t>
      </w:r>
      <w:proofErr w:type="spellStart"/>
      <w:r w:rsidRPr="00982BE3">
        <w:rPr>
          <w:rFonts w:ascii="Arial" w:hAnsi="Arial" w:cs="Arial"/>
          <w:sz w:val="20"/>
          <w:szCs w:val="20"/>
        </w:rPr>
        <w:t>Pract</w:t>
      </w:r>
      <w:proofErr w:type="spellEnd"/>
      <w:r w:rsidRPr="00982BE3">
        <w:rPr>
          <w:rFonts w:ascii="Arial" w:hAnsi="Arial" w:cs="Arial"/>
          <w:b/>
          <w:sz w:val="20"/>
          <w:szCs w:val="20"/>
        </w:rPr>
        <w:t xml:space="preserve">. </w:t>
      </w:r>
      <w:r w:rsidRPr="00982BE3">
        <w:rPr>
          <w:rFonts w:ascii="Arial" w:hAnsi="Arial" w:cs="Arial"/>
          <w:sz w:val="20"/>
          <w:szCs w:val="20"/>
        </w:rPr>
        <w:t>2020 May;14</w:t>
      </w:r>
      <w:r w:rsidRPr="00982BE3">
        <w:rPr>
          <w:rFonts w:ascii="Arial" w:hAnsi="Arial" w:cs="Arial"/>
          <w:b/>
          <w:sz w:val="20"/>
          <w:szCs w:val="20"/>
        </w:rPr>
        <w:t>(7</w:t>
      </w:r>
      <w:proofErr w:type="gramStart"/>
      <w:r w:rsidRPr="00982BE3">
        <w:rPr>
          <w:rFonts w:ascii="Arial" w:hAnsi="Arial" w:cs="Arial"/>
          <w:sz w:val="20"/>
          <w:szCs w:val="20"/>
        </w:rPr>
        <w:t>):e</w:t>
      </w:r>
      <w:proofErr w:type="gramEnd"/>
      <w:r w:rsidRPr="00982BE3">
        <w:rPr>
          <w:rFonts w:ascii="Arial" w:hAnsi="Arial" w:cs="Arial"/>
          <w:sz w:val="20"/>
          <w:szCs w:val="20"/>
        </w:rPr>
        <w:t>01212..</w:t>
      </w:r>
    </w:p>
    <w:p w14:paraId="60734DC0" w14:textId="77777777" w:rsidR="009B6858" w:rsidRPr="00982BE3" w:rsidRDefault="009B6858" w:rsidP="009B6858">
      <w:pPr>
        <w:spacing w:after="0" w:line="240" w:lineRule="auto"/>
        <w:rPr>
          <w:rFonts w:ascii="Arial" w:eastAsia="Times New Roman" w:hAnsi="Arial" w:cs="Arial"/>
          <w:b/>
          <w:color w:val="2E74B5" w:themeColor="accent1" w:themeShade="BF"/>
          <w:sz w:val="20"/>
          <w:szCs w:val="20"/>
        </w:rPr>
      </w:pPr>
      <w:r w:rsidRPr="00982BE3">
        <w:rPr>
          <w:rFonts w:ascii="Arial" w:eastAsia="Times New Roman" w:hAnsi="Arial" w:cs="Arial"/>
          <w:sz w:val="20"/>
          <w:szCs w:val="20"/>
        </w:rPr>
        <w:t xml:space="preserve">Lennox AL, </w:t>
      </w:r>
      <w:proofErr w:type="spellStart"/>
      <w:r w:rsidRPr="00982BE3">
        <w:rPr>
          <w:rFonts w:ascii="Arial" w:eastAsia="Times New Roman" w:hAnsi="Arial" w:cs="Arial"/>
          <w:sz w:val="20"/>
          <w:szCs w:val="20"/>
        </w:rPr>
        <w:t>Hoye</w:t>
      </w:r>
      <w:proofErr w:type="spellEnd"/>
      <w:r w:rsidRPr="00982BE3">
        <w:rPr>
          <w:rFonts w:ascii="Arial" w:eastAsia="Times New Roman" w:hAnsi="Arial" w:cs="Arial"/>
          <w:sz w:val="20"/>
          <w:szCs w:val="20"/>
        </w:rPr>
        <w:t xml:space="preserve"> ML, Jiang R, Johnson-Kerner BL, Suit LA, </w:t>
      </w:r>
      <w:proofErr w:type="spellStart"/>
      <w:r w:rsidRPr="00982BE3">
        <w:rPr>
          <w:rFonts w:ascii="Arial" w:eastAsia="Times New Roman" w:hAnsi="Arial" w:cs="Arial"/>
          <w:sz w:val="20"/>
          <w:szCs w:val="20"/>
        </w:rPr>
        <w:t>Venkataramanan</w:t>
      </w:r>
      <w:proofErr w:type="spellEnd"/>
      <w:r w:rsidRPr="00982BE3">
        <w:rPr>
          <w:rFonts w:ascii="Arial" w:eastAsia="Times New Roman" w:hAnsi="Arial" w:cs="Arial"/>
          <w:sz w:val="20"/>
          <w:szCs w:val="20"/>
        </w:rPr>
        <w:t xml:space="preserve"> S, Sheehan CJ, </w:t>
      </w:r>
      <w:proofErr w:type="spellStart"/>
      <w:r w:rsidRPr="00982BE3">
        <w:rPr>
          <w:rFonts w:ascii="Arial" w:eastAsia="Times New Roman" w:hAnsi="Arial" w:cs="Arial"/>
          <w:sz w:val="20"/>
          <w:szCs w:val="20"/>
        </w:rPr>
        <w:t>Alsina</w:t>
      </w:r>
      <w:proofErr w:type="spellEnd"/>
      <w:r w:rsidRPr="00982BE3">
        <w:rPr>
          <w:rFonts w:ascii="Arial" w:eastAsia="Times New Roman" w:hAnsi="Arial" w:cs="Arial"/>
          <w:sz w:val="20"/>
          <w:szCs w:val="20"/>
        </w:rPr>
        <w:t xml:space="preserve"> FC, </w:t>
      </w:r>
      <w:proofErr w:type="spellStart"/>
      <w:r w:rsidRPr="00982BE3">
        <w:rPr>
          <w:rFonts w:ascii="Arial" w:eastAsia="Times New Roman" w:hAnsi="Arial" w:cs="Arial"/>
          <w:sz w:val="20"/>
          <w:szCs w:val="20"/>
        </w:rPr>
        <w:t>Fregeau</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Aldinger</w:t>
      </w:r>
      <w:proofErr w:type="spellEnd"/>
      <w:r w:rsidRPr="00982BE3">
        <w:rPr>
          <w:rFonts w:ascii="Arial" w:eastAsia="Times New Roman" w:hAnsi="Arial" w:cs="Arial"/>
          <w:sz w:val="20"/>
          <w:szCs w:val="20"/>
        </w:rPr>
        <w:t xml:space="preserve"> KA, </w:t>
      </w:r>
      <w:proofErr w:type="spellStart"/>
      <w:r w:rsidRPr="00982BE3">
        <w:rPr>
          <w:rFonts w:ascii="Arial" w:eastAsia="Times New Roman" w:hAnsi="Arial" w:cs="Arial"/>
          <w:sz w:val="20"/>
          <w:szCs w:val="20"/>
        </w:rPr>
        <w:t>Moey</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Lobach</w:t>
      </w:r>
      <w:proofErr w:type="spellEnd"/>
      <w:r w:rsidRPr="00982BE3">
        <w:rPr>
          <w:rFonts w:ascii="Arial" w:eastAsia="Times New Roman" w:hAnsi="Arial" w:cs="Arial"/>
          <w:sz w:val="20"/>
          <w:szCs w:val="20"/>
        </w:rPr>
        <w:t xml:space="preserve"> I, </w:t>
      </w:r>
      <w:proofErr w:type="spellStart"/>
      <w:r w:rsidRPr="00982BE3">
        <w:rPr>
          <w:rFonts w:ascii="Arial" w:eastAsia="Times New Roman" w:hAnsi="Arial" w:cs="Arial"/>
          <w:sz w:val="20"/>
          <w:szCs w:val="20"/>
        </w:rPr>
        <w:t>Afenjar</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Babovic-Vuksanovic</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Bézieau</w:t>
      </w:r>
      <w:proofErr w:type="spellEnd"/>
      <w:r w:rsidRPr="00982BE3">
        <w:rPr>
          <w:rFonts w:ascii="Arial" w:eastAsia="Times New Roman" w:hAnsi="Arial" w:cs="Arial"/>
          <w:sz w:val="20"/>
          <w:szCs w:val="20"/>
        </w:rPr>
        <w:t xml:space="preserve"> S, Blackburn PR, Bunt J, </w:t>
      </w:r>
      <w:proofErr w:type="spellStart"/>
      <w:r w:rsidRPr="00982BE3">
        <w:rPr>
          <w:rFonts w:ascii="Arial" w:eastAsia="Times New Roman" w:hAnsi="Arial" w:cs="Arial"/>
          <w:sz w:val="20"/>
          <w:szCs w:val="20"/>
        </w:rPr>
        <w:t>Burglen</w:t>
      </w:r>
      <w:proofErr w:type="spellEnd"/>
      <w:r w:rsidRPr="00982BE3">
        <w:rPr>
          <w:rFonts w:ascii="Arial" w:eastAsia="Times New Roman" w:hAnsi="Arial" w:cs="Arial"/>
          <w:sz w:val="20"/>
          <w:szCs w:val="20"/>
        </w:rPr>
        <w:t xml:space="preserve"> L, Campeau PM, Charles P, Chung BHY, </w:t>
      </w:r>
      <w:proofErr w:type="spellStart"/>
      <w:r w:rsidRPr="00982BE3">
        <w:rPr>
          <w:rFonts w:ascii="Arial" w:eastAsia="Times New Roman" w:hAnsi="Arial" w:cs="Arial"/>
          <w:sz w:val="20"/>
          <w:szCs w:val="20"/>
        </w:rPr>
        <w:t>Cogné</w:t>
      </w:r>
      <w:proofErr w:type="spellEnd"/>
      <w:r w:rsidRPr="00982BE3">
        <w:rPr>
          <w:rFonts w:ascii="Arial" w:eastAsia="Times New Roman" w:hAnsi="Arial" w:cs="Arial"/>
          <w:sz w:val="20"/>
          <w:szCs w:val="20"/>
        </w:rPr>
        <w:t xml:space="preserve"> B, Curry C, D'Agostino MD, Di Donato N,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Héron</w:t>
      </w:r>
      <w:proofErr w:type="spellEnd"/>
      <w:r w:rsidRPr="00982BE3">
        <w:rPr>
          <w:rFonts w:ascii="Arial" w:eastAsia="Times New Roman" w:hAnsi="Arial" w:cs="Arial"/>
          <w:sz w:val="20"/>
          <w:szCs w:val="20"/>
        </w:rPr>
        <w:t xml:space="preserve"> D, Innes AM, Isidor B, Keren B, Kimball A, Klee EW, </w:t>
      </w:r>
      <w:proofErr w:type="spellStart"/>
      <w:r w:rsidRPr="00982BE3">
        <w:rPr>
          <w:rFonts w:ascii="Arial" w:eastAsia="Times New Roman" w:hAnsi="Arial" w:cs="Arial"/>
          <w:sz w:val="20"/>
          <w:szCs w:val="20"/>
        </w:rPr>
        <w:t>Kuentz</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Küry</w:t>
      </w:r>
      <w:proofErr w:type="spellEnd"/>
      <w:r w:rsidRPr="00982BE3">
        <w:rPr>
          <w:rFonts w:ascii="Arial" w:eastAsia="Times New Roman" w:hAnsi="Arial" w:cs="Arial"/>
          <w:sz w:val="20"/>
          <w:szCs w:val="20"/>
        </w:rPr>
        <w:t xml:space="preserve"> S, Martin-</w:t>
      </w:r>
      <w:proofErr w:type="spellStart"/>
      <w:r w:rsidRPr="00982BE3">
        <w:rPr>
          <w:rFonts w:ascii="Arial" w:eastAsia="Times New Roman" w:hAnsi="Arial" w:cs="Arial"/>
          <w:sz w:val="20"/>
          <w:szCs w:val="20"/>
        </w:rPr>
        <w:t>Coignard</w:t>
      </w:r>
      <w:proofErr w:type="spellEnd"/>
      <w:r w:rsidRPr="00982BE3">
        <w:rPr>
          <w:rFonts w:ascii="Arial" w:eastAsia="Times New Roman" w:hAnsi="Arial" w:cs="Arial"/>
          <w:sz w:val="20"/>
          <w:szCs w:val="20"/>
        </w:rPr>
        <w:t xml:space="preserve"> D, Mirzaa G,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C, Miyake N, Matsumoto N, Fujita A, Nava C, </w:t>
      </w:r>
      <w:proofErr w:type="spellStart"/>
      <w:r w:rsidRPr="00982BE3">
        <w:rPr>
          <w:rFonts w:ascii="Arial" w:eastAsia="Times New Roman" w:hAnsi="Arial" w:cs="Arial"/>
          <w:sz w:val="20"/>
          <w:szCs w:val="20"/>
        </w:rPr>
        <w:t>Nizon</w:t>
      </w:r>
      <w:proofErr w:type="spellEnd"/>
      <w:r w:rsidRPr="00982BE3">
        <w:rPr>
          <w:rFonts w:ascii="Arial" w:eastAsia="Times New Roman" w:hAnsi="Arial" w:cs="Arial"/>
          <w:sz w:val="20"/>
          <w:szCs w:val="20"/>
        </w:rPr>
        <w:t xml:space="preserve"> M, Rodriguez D, Blok LS,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-Robinet C,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Vincent M, Ziegler A,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 Richards LJ, </w:t>
      </w:r>
      <w:proofErr w:type="spellStart"/>
      <w:r w:rsidRPr="00982BE3">
        <w:rPr>
          <w:rFonts w:ascii="Arial" w:eastAsia="Times New Roman" w:hAnsi="Arial" w:cs="Arial"/>
          <w:sz w:val="20"/>
          <w:szCs w:val="20"/>
        </w:rPr>
        <w:t>Barkovich</w:t>
      </w:r>
      <w:proofErr w:type="spellEnd"/>
      <w:r w:rsidRPr="00982BE3">
        <w:rPr>
          <w:rFonts w:ascii="Arial" w:eastAsia="Times New Roman" w:hAnsi="Arial" w:cs="Arial"/>
          <w:sz w:val="20"/>
          <w:szCs w:val="20"/>
        </w:rPr>
        <w:t xml:space="preserve"> AJ, Floor SN, Silver DL,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Pathogenic DDX3X Mutations Impair RNA Metabolism and Neurogenesis during Fetal Cortical Development. Neuron. 2020 May 6;106(3):404-420.e8</w:t>
      </w:r>
    </w:p>
    <w:p w14:paraId="427AA04F" w14:textId="77777777" w:rsidR="009B6858" w:rsidRPr="00982BE3" w:rsidRDefault="009B6858" w:rsidP="009B6858">
      <w:pPr>
        <w:spacing w:after="0" w:line="240" w:lineRule="auto"/>
        <w:rPr>
          <w:rFonts w:ascii="Arial" w:eastAsia="Times New Roman" w:hAnsi="Arial" w:cs="Arial"/>
          <w:b/>
          <w:color w:val="2E74B5" w:themeColor="accent1" w:themeShade="BF"/>
          <w:sz w:val="20"/>
          <w:szCs w:val="20"/>
        </w:rPr>
      </w:pPr>
    </w:p>
    <w:p w14:paraId="7564BD34" w14:textId="77777777" w:rsidR="009B6858" w:rsidRPr="00982BE3" w:rsidRDefault="009B6858" w:rsidP="009B6858">
      <w:pPr>
        <w:spacing w:after="0" w:line="240" w:lineRule="auto"/>
        <w:rPr>
          <w:rFonts w:ascii="Arial" w:hAnsi="Arial" w:cs="Arial"/>
          <w:b/>
          <w:sz w:val="20"/>
          <w:szCs w:val="20"/>
        </w:rPr>
      </w:pPr>
      <w:r w:rsidRPr="00982BE3">
        <w:rPr>
          <w:rFonts w:ascii="Arial" w:hAnsi="Arial" w:cs="Arial"/>
          <w:sz w:val="20"/>
          <w:szCs w:val="20"/>
        </w:rPr>
        <w:t xml:space="preserve">Weaver JJ, Hallam DK, Chick JFB, Vaidya S, Shin DS, </w:t>
      </w:r>
      <w:r w:rsidRPr="00982BE3">
        <w:rPr>
          <w:rFonts w:ascii="Arial" w:hAnsi="Arial" w:cs="Arial"/>
          <w:b/>
          <w:sz w:val="20"/>
          <w:szCs w:val="20"/>
        </w:rPr>
        <w:t>Natarajan N</w:t>
      </w:r>
      <w:r w:rsidRPr="00982BE3">
        <w:rPr>
          <w:rFonts w:ascii="Arial" w:hAnsi="Arial" w:cs="Arial"/>
          <w:sz w:val="20"/>
          <w:szCs w:val="20"/>
        </w:rPr>
        <w:t xml:space="preserve">, Rad N, Reis J, Koo KSH, Shivaram GM, Thibodeau A, </w:t>
      </w:r>
      <w:proofErr w:type="spellStart"/>
      <w:r w:rsidRPr="00982BE3">
        <w:rPr>
          <w:rFonts w:ascii="Arial" w:hAnsi="Arial" w:cs="Arial"/>
          <w:sz w:val="20"/>
          <w:szCs w:val="20"/>
        </w:rPr>
        <w:t>Apkon</w:t>
      </w:r>
      <w:proofErr w:type="spellEnd"/>
      <w:r w:rsidRPr="00982BE3">
        <w:rPr>
          <w:rFonts w:ascii="Arial" w:hAnsi="Arial" w:cs="Arial"/>
          <w:sz w:val="20"/>
          <w:szCs w:val="20"/>
        </w:rPr>
        <w:t xml:space="preserve"> S, Monroe EJ. Transforaminal intrathecal delivery of </w:t>
      </w:r>
      <w:proofErr w:type="spellStart"/>
      <w:r w:rsidRPr="00982BE3">
        <w:rPr>
          <w:rFonts w:ascii="Arial" w:hAnsi="Arial" w:cs="Arial"/>
          <w:sz w:val="20"/>
          <w:szCs w:val="20"/>
        </w:rPr>
        <w:t>nusinersen</w:t>
      </w:r>
      <w:proofErr w:type="spellEnd"/>
      <w:r w:rsidRPr="00982BE3">
        <w:rPr>
          <w:rFonts w:ascii="Arial" w:hAnsi="Arial" w:cs="Arial"/>
          <w:sz w:val="20"/>
          <w:szCs w:val="20"/>
        </w:rPr>
        <w:t xml:space="preserve"> for older children and adults with spinal muscular atrophy and complex spinal anatomy: an analysis of 200 consecutive injections. J </w:t>
      </w:r>
      <w:proofErr w:type="spellStart"/>
      <w:r w:rsidRPr="00982BE3">
        <w:rPr>
          <w:rFonts w:ascii="Arial" w:hAnsi="Arial" w:cs="Arial"/>
          <w:sz w:val="20"/>
          <w:szCs w:val="20"/>
        </w:rPr>
        <w:t>Neurointerv</w:t>
      </w:r>
      <w:proofErr w:type="spellEnd"/>
      <w:r w:rsidRPr="00982BE3">
        <w:rPr>
          <w:rFonts w:ascii="Arial" w:hAnsi="Arial" w:cs="Arial"/>
          <w:sz w:val="20"/>
          <w:szCs w:val="20"/>
        </w:rPr>
        <w:t xml:space="preserve"> Surg. 2020 May</w:t>
      </w:r>
    </w:p>
    <w:p w14:paraId="34BB712C" w14:textId="77777777" w:rsidR="009B6858" w:rsidRPr="00982BE3" w:rsidRDefault="009B6858" w:rsidP="009B6858">
      <w:pPr>
        <w:spacing w:after="0" w:line="240" w:lineRule="auto"/>
        <w:rPr>
          <w:rFonts w:ascii="Arial" w:eastAsia="Times New Roman" w:hAnsi="Arial" w:cs="Arial"/>
          <w:sz w:val="20"/>
          <w:szCs w:val="20"/>
        </w:rPr>
      </w:pPr>
    </w:p>
    <w:p w14:paraId="15F17370" w14:textId="77777777" w:rsidR="009B6858" w:rsidRPr="00982BE3" w:rsidRDefault="009B6858" w:rsidP="009B6858">
      <w:pPr>
        <w:spacing w:line="240" w:lineRule="auto"/>
        <w:rPr>
          <w:rStyle w:val="docsum-authors"/>
          <w:rFonts w:ascii="Arial" w:eastAsia="Times New Roman" w:hAnsi="Arial" w:cs="Arial"/>
          <w:sz w:val="20"/>
          <w:szCs w:val="20"/>
          <w:lang w:val="en"/>
        </w:rPr>
      </w:pPr>
      <w:r w:rsidRPr="00982BE3">
        <w:rPr>
          <w:rFonts w:ascii="Arial" w:eastAsia="Times New Roman" w:hAnsi="Arial" w:cs="Arial"/>
          <w:sz w:val="20"/>
          <w:szCs w:val="20"/>
        </w:rPr>
        <w:t xml:space="preserve">Blumkin L, Leibovitz Z, </w:t>
      </w:r>
      <w:proofErr w:type="spellStart"/>
      <w:r w:rsidRPr="00982BE3">
        <w:rPr>
          <w:rFonts w:ascii="Arial" w:eastAsia="Times New Roman" w:hAnsi="Arial" w:cs="Arial"/>
          <w:sz w:val="20"/>
          <w:szCs w:val="20"/>
        </w:rPr>
        <w:t>Krajden-Haratz</w:t>
      </w:r>
      <w:proofErr w:type="spellEnd"/>
      <w:r w:rsidRPr="00982BE3">
        <w:rPr>
          <w:rFonts w:ascii="Arial" w:eastAsia="Times New Roman" w:hAnsi="Arial" w:cs="Arial"/>
          <w:sz w:val="20"/>
          <w:szCs w:val="20"/>
        </w:rPr>
        <w:t xml:space="preserve"> K, Arad A, </w:t>
      </w:r>
      <w:proofErr w:type="spellStart"/>
      <w:r w:rsidRPr="00982BE3">
        <w:rPr>
          <w:rFonts w:ascii="Arial" w:eastAsia="Times New Roman" w:hAnsi="Arial" w:cs="Arial"/>
          <w:sz w:val="20"/>
          <w:szCs w:val="20"/>
        </w:rPr>
        <w:t>Yosovich</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Gindes</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Zerem</w:t>
      </w:r>
      <w:proofErr w:type="spellEnd"/>
      <w:r w:rsidRPr="00982BE3">
        <w:rPr>
          <w:rFonts w:ascii="Arial" w:eastAsia="Times New Roman" w:hAnsi="Arial" w:cs="Arial"/>
          <w:sz w:val="20"/>
          <w:szCs w:val="20"/>
        </w:rPr>
        <w:t xml:space="preserve"> A, Ben-Sira L, Lev D, </w:t>
      </w:r>
      <w:proofErr w:type="spellStart"/>
      <w:r w:rsidRPr="00982BE3">
        <w:rPr>
          <w:rFonts w:ascii="Arial" w:eastAsia="Times New Roman" w:hAnsi="Arial" w:cs="Arial"/>
          <w:sz w:val="20"/>
          <w:szCs w:val="20"/>
        </w:rPr>
        <w:t>Nissenkorn</w:t>
      </w:r>
      <w:proofErr w:type="spellEnd"/>
      <w:r w:rsidRPr="00982BE3">
        <w:rPr>
          <w:rFonts w:ascii="Arial" w:eastAsia="Times New Roman" w:hAnsi="Arial" w:cs="Arial"/>
          <w:sz w:val="20"/>
          <w:szCs w:val="20"/>
        </w:rPr>
        <w:t xml:space="preserve"> A, Kidron D</w:t>
      </w:r>
      <w:r w:rsidRPr="00982BE3">
        <w:rPr>
          <w:rFonts w:ascii="Arial" w:eastAsia="Times New Roman" w:hAnsi="Arial" w:cs="Arial"/>
          <w:b/>
          <w:sz w:val="20"/>
          <w:szCs w:val="20"/>
        </w:rPr>
        <w:t>, Dobyns WB</w:t>
      </w:r>
      <w:r w:rsidRPr="00982BE3">
        <w:rPr>
          <w:rFonts w:ascii="Arial" w:eastAsia="Times New Roman" w:hAnsi="Arial" w:cs="Arial"/>
          <w:sz w:val="20"/>
          <w:szCs w:val="20"/>
        </w:rPr>
        <w:t xml:space="preserve">, Malinger G, </w:t>
      </w:r>
      <w:proofErr w:type="spellStart"/>
      <w:r w:rsidRPr="00982BE3">
        <w:rPr>
          <w:rFonts w:ascii="Arial" w:eastAsia="Times New Roman" w:hAnsi="Arial" w:cs="Arial"/>
          <w:sz w:val="20"/>
          <w:szCs w:val="20"/>
        </w:rPr>
        <w:t>Bahi</w:t>
      </w:r>
      <w:proofErr w:type="spellEnd"/>
      <w:r w:rsidRPr="00982BE3">
        <w:rPr>
          <w:rFonts w:ascii="Arial" w:eastAsia="Times New Roman" w:hAnsi="Arial" w:cs="Arial"/>
          <w:sz w:val="20"/>
          <w:szCs w:val="20"/>
        </w:rPr>
        <w:t xml:space="preserve">-Buisson N,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w:t>
      </w:r>
      <w:proofErr w:type="spellStart"/>
      <w:r w:rsidRPr="00982BE3">
        <w:rPr>
          <w:rFonts w:ascii="Arial" w:eastAsia="Times New Roman" w:hAnsi="Arial" w:cs="Arial"/>
          <w:sz w:val="20"/>
          <w:szCs w:val="20"/>
        </w:rPr>
        <w:t>Lerman-Sagie</w:t>
      </w:r>
      <w:proofErr w:type="spellEnd"/>
      <w:r w:rsidRPr="00982BE3">
        <w:rPr>
          <w:rFonts w:ascii="Arial" w:eastAsia="Times New Roman" w:hAnsi="Arial" w:cs="Arial"/>
          <w:sz w:val="20"/>
          <w:szCs w:val="20"/>
        </w:rPr>
        <w:t xml:space="preserve"> T. Autosomal dominant TUBB3-related syndrome: Fetal, radiologic, </w:t>
      </w:r>
      <w:proofErr w:type="gramStart"/>
      <w:r w:rsidRPr="00982BE3">
        <w:rPr>
          <w:rFonts w:ascii="Arial" w:eastAsia="Times New Roman" w:hAnsi="Arial" w:cs="Arial"/>
          <w:sz w:val="20"/>
          <w:szCs w:val="20"/>
        </w:rPr>
        <w:t>clinical</w:t>
      </w:r>
      <w:proofErr w:type="gramEnd"/>
      <w:r w:rsidRPr="00982BE3">
        <w:rPr>
          <w:rFonts w:ascii="Arial" w:eastAsia="Times New Roman" w:hAnsi="Arial" w:cs="Arial"/>
          <w:sz w:val="20"/>
          <w:szCs w:val="20"/>
        </w:rPr>
        <w:t xml:space="preserve"> and morphological features </w:t>
      </w:r>
      <w:proofErr w:type="spellStart"/>
      <w:r w:rsidRPr="00982BE3">
        <w:rPr>
          <w:rFonts w:ascii="Arial" w:eastAsia="Times New Roman" w:hAnsi="Arial" w:cs="Arial"/>
          <w:sz w:val="20"/>
          <w:szCs w:val="20"/>
        </w:rPr>
        <w:t>Eur</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Paediatr</w:t>
      </w:r>
      <w:proofErr w:type="spellEnd"/>
      <w:r w:rsidRPr="00982BE3">
        <w:rPr>
          <w:rFonts w:ascii="Arial" w:eastAsia="Times New Roman" w:hAnsi="Arial" w:cs="Arial"/>
          <w:sz w:val="20"/>
          <w:szCs w:val="20"/>
        </w:rPr>
        <w:t xml:space="preserve"> Neurol. 2020 May;26:46-60. </w:t>
      </w:r>
    </w:p>
    <w:p w14:paraId="6AE649FB"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Miller I, </w:t>
      </w:r>
      <w:proofErr w:type="spellStart"/>
      <w:r w:rsidRPr="00982BE3">
        <w:rPr>
          <w:rStyle w:val="docsum-authors"/>
          <w:rFonts w:ascii="Arial" w:hAnsi="Arial" w:cs="Arial"/>
          <w:sz w:val="20"/>
          <w:szCs w:val="20"/>
        </w:rPr>
        <w:t>Scheffer</w:t>
      </w:r>
      <w:proofErr w:type="spellEnd"/>
      <w:r w:rsidRPr="00982BE3">
        <w:rPr>
          <w:rStyle w:val="docsum-authors"/>
          <w:rFonts w:ascii="Arial" w:hAnsi="Arial" w:cs="Arial"/>
          <w:sz w:val="20"/>
          <w:szCs w:val="20"/>
        </w:rPr>
        <w:t xml:space="preserve"> IE, Gunning B, Sanchez-Carpintero R, Gil-Nagel A, Perry MS, </w:t>
      </w:r>
      <w:r w:rsidRPr="00982BE3">
        <w:rPr>
          <w:rStyle w:val="docsum-authors"/>
          <w:rFonts w:ascii="Arial" w:hAnsi="Arial" w:cs="Arial"/>
          <w:b/>
          <w:bCs/>
          <w:sz w:val="20"/>
          <w:szCs w:val="20"/>
        </w:rPr>
        <w:t>Saneto RP</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Checketts</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Dunayevich</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Knappertz</w:t>
      </w:r>
      <w:proofErr w:type="spellEnd"/>
      <w:r w:rsidRPr="00982BE3">
        <w:rPr>
          <w:rStyle w:val="docsum-authors"/>
          <w:rFonts w:ascii="Arial" w:hAnsi="Arial" w:cs="Arial"/>
          <w:sz w:val="20"/>
          <w:szCs w:val="20"/>
        </w:rPr>
        <w:t xml:space="preserve"> V; GWPCARE2 Study Group.</w:t>
      </w:r>
      <w:r w:rsidRPr="00982BE3">
        <w:t xml:space="preserve"> </w:t>
      </w:r>
      <w:r w:rsidRPr="00982BE3">
        <w:rPr>
          <w:rStyle w:val="docsum-authors"/>
          <w:rFonts w:ascii="Arial" w:hAnsi="Arial" w:cs="Arial"/>
          <w:sz w:val="20"/>
          <w:szCs w:val="20"/>
        </w:rPr>
        <w:t>Dose-Ranging Effect of Adjunctive Oral Cannabidiol vs Placebo on Convulsive Seizure Frequency in Dravet Syndrome: A Randomized Clinical Trial.</w:t>
      </w:r>
      <w:r w:rsidRPr="00982BE3">
        <w:rPr>
          <w:rFonts w:ascii="Arial" w:hAnsi="Arial" w:cs="Arial"/>
          <w:sz w:val="20"/>
          <w:szCs w:val="20"/>
        </w:rPr>
        <w:t xml:space="preserve"> </w:t>
      </w:r>
      <w:r w:rsidRPr="00982BE3">
        <w:rPr>
          <w:rStyle w:val="docsum-journal-citation"/>
          <w:rFonts w:ascii="Arial" w:hAnsi="Arial" w:cs="Arial"/>
          <w:sz w:val="20"/>
          <w:szCs w:val="20"/>
        </w:rPr>
        <w:t xml:space="preserve">JAMA Neurol. 2020 May 1;77(5):613-621. </w:t>
      </w:r>
    </w:p>
    <w:p w14:paraId="1FB1082A" w14:textId="77777777" w:rsidR="009B6858" w:rsidRPr="00982BE3" w:rsidRDefault="009B6858" w:rsidP="009B6858">
      <w:pPr>
        <w:spacing w:after="0" w:line="240" w:lineRule="auto"/>
        <w:rPr>
          <w:rStyle w:val="docsum-journal-citation"/>
          <w:rFonts w:ascii="Arial" w:hAnsi="Arial" w:cs="Arial"/>
          <w:sz w:val="20"/>
          <w:szCs w:val="20"/>
        </w:rPr>
      </w:pPr>
    </w:p>
    <w:p w14:paraId="6592EEF9" w14:textId="77777777" w:rsidR="009B6858" w:rsidRPr="00982BE3" w:rsidRDefault="009B6858" w:rsidP="009B6858">
      <w:pPr>
        <w:rPr>
          <w:rFonts w:ascii="Arial" w:eastAsia="Times New Roman" w:hAnsi="Arial" w:cs="Arial"/>
          <w:sz w:val="20"/>
          <w:szCs w:val="20"/>
        </w:rPr>
      </w:pPr>
      <w:r w:rsidRPr="00982BE3">
        <w:rPr>
          <w:rFonts w:ascii="Arial" w:eastAsia="Times New Roman" w:hAnsi="Arial" w:cs="Arial"/>
          <w:sz w:val="20"/>
          <w:szCs w:val="20"/>
        </w:rPr>
        <w:t xml:space="preserve">Tsai MH, Muir AM, Wang WJ, Kang YN, Yang KC, Chao NH, Wu MF, Chang YC, Porter BE, Jansen LA, </w:t>
      </w:r>
      <w:proofErr w:type="spellStart"/>
      <w:r w:rsidRPr="00982BE3">
        <w:rPr>
          <w:rFonts w:ascii="Arial" w:eastAsia="Times New Roman" w:hAnsi="Arial" w:cs="Arial"/>
          <w:sz w:val="20"/>
          <w:szCs w:val="20"/>
        </w:rPr>
        <w:t>Sebire</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Deconinck</w:t>
      </w:r>
      <w:proofErr w:type="spellEnd"/>
      <w:r w:rsidRPr="00982BE3">
        <w:rPr>
          <w:rFonts w:ascii="Arial" w:eastAsia="Times New Roman" w:hAnsi="Arial" w:cs="Arial"/>
          <w:sz w:val="20"/>
          <w:szCs w:val="20"/>
        </w:rPr>
        <w:t xml:space="preserve"> N, Fan WL, Su SC, Chung WH, Almanza </w:t>
      </w:r>
      <w:proofErr w:type="spellStart"/>
      <w:r w:rsidRPr="00982BE3">
        <w:rPr>
          <w:rFonts w:ascii="Arial" w:eastAsia="Times New Roman" w:hAnsi="Arial" w:cs="Arial"/>
          <w:sz w:val="20"/>
          <w:szCs w:val="20"/>
        </w:rPr>
        <w:t>Fuerte</w:t>
      </w:r>
      <w:proofErr w:type="spellEnd"/>
      <w:r w:rsidRPr="00982BE3">
        <w:rPr>
          <w:rFonts w:ascii="Arial" w:eastAsia="Times New Roman" w:hAnsi="Arial" w:cs="Arial"/>
          <w:sz w:val="20"/>
          <w:szCs w:val="20"/>
        </w:rPr>
        <w:t xml:space="preserve"> EP, </w:t>
      </w:r>
      <w:proofErr w:type="spellStart"/>
      <w:r w:rsidRPr="00982BE3">
        <w:rPr>
          <w:rFonts w:ascii="Arial" w:eastAsia="Times New Roman" w:hAnsi="Arial" w:cs="Arial"/>
          <w:sz w:val="20"/>
          <w:szCs w:val="20"/>
        </w:rPr>
        <w:t>Mehaffey</w:t>
      </w:r>
      <w:proofErr w:type="spellEnd"/>
      <w:r w:rsidRPr="00982BE3">
        <w:rPr>
          <w:rFonts w:ascii="Arial" w:eastAsia="Times New Roman" w:hAnsi="Arial" w:cs="Arial"/>
          <w:sz w:val="20"/>
          <w:szCs w:val="20"/>
        </w:rPr>
        <w:t xml:space="preserve"> MG; University of Washington Center for Mendelian Genomics, Ng CC, Chan CK, Lim KS,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Lockhart PJ, </w:t>
      </w:r>
      <w:proofErr w:type="spellStart"/>
      <w:r w:rsidRPr="00982BE3">
        <w:rPr>
          <w:rFonts w:ascii="Arial" w:eastAsia="Times New Roman" w:hAnsi="Arial" w:cs="Arial"/>
          <w:sz w:val="20"/>
          <w:szCs w:val="20"/>
        </w:rPr>
        <w:t>Riney</w:t>
      </w:r>
      <w:proofErr w:type="spellEnd"/>
      <w:r w:rsidRPr="00982BE3">
        <w:rPr>
          <w:rFonts w:ascii="Arial" w:eastAsia="Times New Roman" w:hAnsi="Arial" w:cs="Arial"/>
          <w:sz w:val="20"/>
          <w:szCs w:val="20"/>
        </w:rPr>
        <w:t xml:space="preserve"> K, Damiano JA, Hildebrand MS, Mirzaa GM,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Berkovic</w:t>
      </w:r>
      <w:proofErr w:type="spellEnd"/>
      <w:r w:rsidRPr="00982BE3">
        <w:rPr>
          <w:rFonts w:ascii="Arial" w:eastAsia="Times New Roman" w:hAnsi="Arial" w:cs="Arial"/>
          <w:sz w:val="20"/>
          <w:szCs w:val="20"/>
        </w:rPr>
        <w:t xml:space="preserve"> SF, </w:t>
      </w:r>
      <w:proofErr w:type="spellStart"/>
      <w:r w:rsidRPr="00982BE3">
        <w:rPr>
          <w:rFonts w:ascii="Arial" w:eastAsia="Times New Roman" w:hAnsi="Arial" w:cs="Arial"/>
          <w:sz w:val="20"/>
          <w:szCs w:val="20"/>
        </w:rPr>
        <w:t>Scheffer</w:t>
      </w:r>
      <w:proofErr w:type="spellEnd"/>
      <w:r w:rsidRPr="00982BE3">
        <w:rPr>
          <w:rFonts w:ascii="Arial" w:eastAsia="Times New Roman" w:hAnsi="Arial" w:cs="Arial"/>
          <w:sz w:val="20"/>
          <w:szCs w:val="20"/>
        </w:rPr>
        <w:t xml:space="preserve"> IE, Tsai JW,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Pathogenic Variants in CEP85L Cause Sporadic and Familial Posterior Predominant Lissencephaly. Neuron</w:t>
      </w:r>
      <w:r w:rsidRPr="00982BE3">
        <w:rPr>
          <w:rFonts w:ascii="Arial" w:eastAsia="Times New Roman" w:hAnsi="Arial" w:cs="Arial"/>
          <w:b/>
          <w:sz w:val="20"/>
          <w:szCs w:val="20"/>
        </w:rPr>
        <w:t xml:space="preserve">. </w:t>
      </w:r>
      <w:r w:rsidRPr="00982BE3">
        <w:rPr>
          <w:rFonts w:ascii="Arial" w:eastAsia="Times New Roman" w:hAnsi="Arial" w:cs="Arial"/>
          <w:sz w:val="20"/>
          <w:szCs w:val="20"/>
        </w:rPr>
        <w:t>2020 Apr 22</w:t>
      </w:r>
      <w:r w:rsidRPr="00982BE3">
        <w:rPr>
          <w:rFonts w:ascii="Arial" w:eastAsia="Times New Roman" w:hAnsi="Arial" w:cs="Arial"/>
          <w:b/>
          <w:sz w:val="20"/>
          <w:szCs w:val="20"/>
        </w:rPr>
        <w:t>;</w:t>
      </w:r>
      <w:r w:rsidRPr="00982BE3">
        <w:rPr>
          <w:rFonts w:ascii="Arial" w:eastAsia="Times New Roman" w:hAnsi="Arial" w:cs="Arial"/>
          <w:sz w:val="20"/>
          <w:szCs w:val="20"/>
        </w:rPr>
        <w:t xml:space="preserve">106(2):237-245.e8. </w:t>
      </w:r>
    </w:p>
    <w:p w14:paraId="50E6BDBE" w14:textId="77777777" w:rsidR="009B6858" w:rsidRPr="00982BE3" w:rsidRDefault="009B6858" w:rsidP="009B6858">
      <w:pPr>
        <w:rPr>
          <w:rFonts w:ascii="Arial" w:hAnsi="Arial" w:cs="Arial"/>
          <w:sz w:val="20"/>
          <w:szCs w:val="20"/>
        </w:rPr>
      </w:pPr>
      <w:proofErr w:type="spellStart"/>
      <w:r w:rsidRPr="00982BE3">
        <w:rPr>
          <w:rFonts w:ascii="Arial" w:hAnsi="Arial" w:cs="Arial"/>
          <w:sz w:val="20"/>
          <w:szCs w:val="20"/>
        </w:rPr>
        <w:t>Sandrone</w:t>
      </w:r>
      <w:proofErr w:type="spellEnd"/>
      <w:r w:rsidRPr="00982BE3">
        <w:rPr>
          <w:rFonts w:ascii="Arial" w:hAnsi="Arial" w:cs="Arial"/>
          <w:sz w:val="20"/>
          <w:szCs w:val="20"/>
        </w:rPr>
        <w:t xml:space="preserve"> S, </w:t>
      </w:r>
      <w:proofErr w:type="spellStart"/>
      <w:r w:rsidRPr="00982BE3">
        <w:rPr>
          <w:rFonts w:ascii="Arial" w:hAnsi="Arial" w:cs="Arial"/>
          <w:sz w:val="20"/>
          <w:szCs w:val="20"/>
        </w:rPr>
        <w:t>Berthaud</w:t>
      </w:r>
      <w:proofErr w:type="spellEnd"/>
      <w:r w:rsidRPr="00982BE3">
        <w:rPr>
          <w:rFonts w:ascii="Arial" w:hAnsi="Arial" w:cs="Arial"/>
          <w:sz w:val="20"/>
          <w:szCs w:val="20"/>
        </w:rPr>
        <w:t xml:space="preserve"> JV, Carlson C, </w:t>
      </w:r>
      <w:proofErr w:type="spellStart"/>
      <w:r w:rsidRPr="00982BE3">
        <w:rPr>
          <w:rFonts w:ascii="Arial" w:hAnsi="Arial" w:cs="Arial"/>
          <w:sz w:val="20"/>
          <w:szCs w:val="20"/>
        </w:rPr>
        <w:t>Cios</w:t>
      </w:r>
      <w:proofErr w:type="spellEnd"/>
      <w:r w:rsidRPr="00982BE3">
        <w:rPr>
          <w:rFonts w:ascii="Arial" w:hAnsi="Arial" w:cs="Arial"/>
          <w:sz w:val="20"/>
          <w:szCs w:val="20"/>
        </w:rPr>
        <w:t xml:space="preserve"> J, Dixit N, Farheen A, </w:t>
      </w:r>
      <w:proofErr w:type="spellStart"/>
      <w:r w:rsidRPr="00982BE3">
        <w:rPr>
          <w:rFonts w:ascii="Arial" w:hAnsi="Arial" w:cs="Arial"/>
          <w:sz w:val="20"/>
          <w:szCs w:val="20"/>
        </w:rPr>
        <w:t>Kraker</w:t>
      </w:r>
      <w:proofErr w:type="spellEnd"/>
      <w:r w:rsidRPr="00982BE3">
        <w:rPr>
          <w:rFonts w:ascii="Arial" w:hAnsi="Arial" w:cs="Arial"/>
          <w:sz w:val="20"/>
          <w:szCs w:val="20"/>
        </w:rPr>
        <w:t xml:space="preserve"> J, </w:t>
      </w:r>
      <w:r w:rsidRPr="00982BE3">
        <w:rPr>
          <w:rFonts w:ascii="Arial" w:hAnsi="Arial" w:cs="Arial"/>
          <w:b/>
          <w:sz w:val="20"/>
          <w:szCs w:val="20"/>
        </w:rPr>
        <w:t>Owens JWM</w:t>
      </w:r>
      <w:r w:rsidRPr="00982BE3">
        <w:rPr>
          <w:rFonts w:ascii="Arial" w:hAnsi="Arial" w:cs="Arial"/>
          <w:sz w:val="20"/>
          <w:szCs w:val="20"/>
        </w:rPr>
        <w:t xml:space="preserve">,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G, Sarva H, Weber D, Schneider LD. Active Learning in Psychiatry Education: Current Practices and Future Perspectives. Front Psychiatry. 2020 Apr </w:t>
      </w:r>
      <w:proofErr w:type="gramStart"/>
      <w:r w:rsidRPr="00982BE3">
        <w:rPr>
          <w:rFonts w:ascii="Arial" w:hAnsi="Arial" w:cs="Arial"/>
          <w:sz w:val="20"/>
          <w:szCs w:val="20"/>
        </w:rPr>
        <w:t>23;11:211</w:t>
      </w:r>
      <w:proofErr w:type="gramEnd"/>
      <w:r w:rsidRPr="00982BE3">
        <w:rPr>
          <w:rFonts w:ascii="Arial" w:hAnsi="Arial" w:cs="Arial"/>
          <w:sz w:val="20"/>
          <w:szCs w:val="20"/>
        </w:rPr>
        <w:t>.</w:t>
      </w:r>
    </w:p>
    <w:p w14:paraId="3F0A0275"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Nambot</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RF,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Reply to Hsueh YP et al. </w:t>
      </w:r>
      <w:proofErr w:type="spellStart"/>
      <w:r w:rsidRPr="00982BE3">
        <w:rPr>
          <w:rFonts w:ascii="Arial" w:eastAsia="Times New Roman" w:hAnsi="Arial" w:cs="Arial"/>
          <w:sz w:val="20"/>
          <w:szCs w:val="20"/>
        </w:rPr>
        <w:t>Eur</w:t>
      </w:r>
      <w:proofErr w:type="spellEnd"/>
      <w:r w:rsidRPr="00982BE3">
        <w:rPr>
          <w:rFonts w:ascii="Arial" w:eastAsia="Times New Roman" w:hAnsi="Arial" w:cs="Arial"/>
          <w:sz w:val="20"/>
          <w:szCs w:val="20"/>
        </w:rPr>
        <w:t xml:space="preserve"> J Hum Genet</w:t>
      </w:r>
      <w:r w:rsidRPr="00982BE3">
        <w:rPr>
          <w:rFonts w:ascii="Arial" w:eastAsia="Times New Roman" w:hAnsi="Arial" w:cs="Arial"/>
          <w:b/>
          <w:sz w:val="20"/>
          <w:szCs w:val="20"/>
        </w:rPr>
        <w:t xml:space="preserve">. </w:t>
      </w:r>
      <w:r w:rsidRPr="00982BE3">
        <w:rPr>
          <w:rFonts w:ascii="Arial" w:eastAsia="Times New Roman" w:hAnsi="Arial" w:cs="Arial"/>
          <w:sz w:val="20"/>
          <w:szCs w:val="20"/>
        </w:rPr>
        <w:t xml:space="preserve">2020 Apr 9. </w:t>
      </w:r>
    </w:p>
    <w:p w14:paraId="7E0D1393" w14:textId="77777777" w:rsidR="009B6858" w:rsidRPr="00982BE3" w:rsidRDefault="009B6858" w:rsidP="009B6858">
      <w:pPr>
        <w:spacing w:after="0" w:line="240" w:lineRule="auto"/>
        <w:rPr>
          <w:rFonts w:ascii="Arial" w:hAnsi="Arial" w:cs="Arial"/>
          <w:sz w:val="20"/>
          <w:szCs w:val="20"/>
        </w:rPr>
      </w:pPr>
    </w:p>
    <w:p w14:paraId="56B4DCC5" w14:textId="0056CAC3"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Mineyko</w:t>
      </w:r>
      <w:proofErr w:type="spellEnd"/>
      <w:r w:rsidRPr="00982BE3">
        <w:rPr>
          <w:rFonts w:ascii="Arial" w:hAnsi="Arial" w:cs="Arial"/>
          <w:sz w:val="20"/>
          <w:szCs w:val="20"/>
        </w:rPr>
        <w:t xml:space="preserve"> A, Kirton A, </w:t>
      </w:r>
      <w:proofErr w:type="spellStart"/>
      <w:r w:rsidRPr="00982BE3">
        <w:rPr>
          <w:rFonts w:ascii="Arial" w:hAnsi="Arial" w:cs="Arial"/>
          <w:sz w:val="20"/>
          <w:szCs w:val="20"/>
        </w:rPr>
        <w:t>Billinghurst</w:t>
      </w:r>
      <w:proofErr w:type="spellEnd"/>
      <w:r w:rsidRPr="00982BE3">
        <w:rPr>
          <w:rFonts w:ascii="Arial" w:hAnsi="Arial" w:cs="Arial"/>
          <w:sz w:val="20"/>
          <w:szCs w:val="20"/>
        </w:rPr>
        <w:t xml:space="preserve"> L, </w:t>
      </w:r>
      <w:proofErr w:type="spellStart"/>
      <w:r w:rsidRPr="00982BE3">
        <w:rPr>
          <w:rFonts w:ascii="Arial" w:hAnsi="Arial" w:cs="Arial"/>
          <w:sz w:val="20"/>
          <w:szCs w:val="20"/>
        </w:rPr>
        <w:t>Tatishvili</w:t>
      </w:r>
      <w:proofErr w:type="spellEnd"/>
      <w:r w:rsidRPr="00982BE3">
        <w:rPr>
          <w:rFonts w:ascii="Arial" w:hAnsi="Arial" w:cs="Arial"/>
          <w:sz w:val="20"/>
          <w:szCs w:val="20"/>
        </w:rPr>
        <w:t xml:space="preserve"> NN,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Fox C; SIPS Investigators. Kirton A, Abdalla A, </w:t>
      </w:r>
      <w:proofErr w:type="spellStart"/>
      <w:r w:rsidRPr="00982BE3">
        <w:rPr>
          <w:rFonts w:ascii="Arial" w:hAnsi="Arial" w:cs="Arial"/>
          <w:sz w:val="20"/>
          <w:szCs w:val="20"/>
        </w:rPr>
        <w:t>Zafeiriou</w:t>
      </w:r>
      <w:proofErr w:type="spellEnd"/>
      <w:r w:rsidRPr="00982BE3">
        <w:rPr>
          <w:rFonts w:ascii="Arial" w:hAnsi="Arial" w:cs="Arial"/>
          <w:sz w:val="20"/>
          <w:szCs w:val="20"/>
        </w:rPr>
        <w:t xml:space="preserve"> D, Friedman N, </w:t>
      </w:r>
      <w:proofErr w:type="spellStart"/>
      <w:r w:rsidRPr="00982BE3">
        <w:rPr>
          <w:rFonts w:ascii="Arial" w:hAnsi="Arial" w:cs="Arial"/>
          <w:sz w:val="20"/>
          <w:szCs w:val="20"/>
        </w:rPr>
        <w:t>Aprasidze</w:t>
      </w:r>
      <w:proofErr w:type="spellEnd"/>
      <w:r w:rsidRPr="00982BE3">
        <w:rPr>
          <w:rFonts w:ascii="Arial" w:hAnsi="Arial" w:cs="Arial"/>
          <w:sz w:val="20"/>
          <w:szCs w:val="20"/>
        </w:rPr>
        <w:t xml:space="preserve"> T, Kolk A, Armstrong J,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proofErr w:type="spellStart"/>
      <w:r w:rsidRPr="00982BE3">
        <w:rPr>
          <w:rFonts w:ascii="Arial" w:hAnsi="Arial" w:cs="Arial"/>
          <w:b/>
          <w:sz w:val="20"/>
          <w:szCs w:val="20"/>
        </w:rPr>
        <w:t>Amlie-</w:t>
      </w:r>
      <w:proofErr w:type="gramStart"/>
      <w:r w:rsidRPr="00982BE3">
        <w:rPr>
          <w:rFonts w:ascii="Arial" w:hAnsi="Arial" w:cs="Arial"/>
          <w:b/>
          <w:sz w:val="20"/>
          <w:szCs w:val="20"/>
        </w:rPr>
        <w:t>Lefond,C</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Kovacevic G, Hernandez Chavez M, Mackay M, </w:t>
      </w:r>
      <w:proofErr w:type="spellStart"/>
      <w:r w:rsidRPr="00982BE3">
        <w:rPr>
          <w:rFonts w:ascii="Arial" w:hAnsi="Arial" w:cs="Arial"/>
          <w:sz w:val="20"/>
          <w:szCs w:val="20"/>
        </w:rPr>
        <w:t>Titomanlio</w:t>
      </w:r>
      <w:proofErr w:type="spellEnd"/>
      <w:r w:rsidRPr="00982BE3">
        <w:rPr>
          <w:rFonts w:ascii="Arial" w:hAnsi="Arial" w:cs="Arial"/>
          <w:sz w:val="20"/>
          <w:szCs w:val="20"/>
        </w:rPr>
        <w:t xml:space="preserve"> L, </w:t>
      </w:r>
      <w:proofErr w:type="spellStart"/>
      <w:r w:rsidRPr="00982BE3">
        <w:rPr>
          <w:rFonts w:ascii="Arial" w:hAnsi="Arial" w:cs="Arial"/>
          <w:sz w:val="20"/>
          <w:szCs w:val="20"/>
        </w:rPr>
        <w:t>Guilliams</w:t>
      </w:r>
      <w:proofErr w:type="spellEnd"/>
      <w:r w:rsidRPr="00982BE3">
        <w:rPr>
          <w:rFonts w:ascii="Arial" w:hAnsi="Arial" w:cs="Arial"/>
          <w:sz w:val="20"/>
          <w:szCs w:val="20"/>
        </w:rPr>
        <w:t xml:space="preserve"> K,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Fullerton H, Benedict S, Dowling M, Jordan L, </w:t>
      </w:r>
      <w:proofErr w:type="spellStart"/>
      <w:r w:rsidRPr="00982BE3">
        <w:rPr>
          <w:rFonts w:ascii="Arial" w:hAnsi="Arial" w:cs="Arial"/>
          <w:sz w:val="20"/>
          <w:szCs w:val="20"/>
        </w:rPr>
        <w:t>Pergami</w:t>
      </w:r>
      <w:proofErr w:type="spellEnd"/>
      <w:r w:rsidRPr="00982BE3">
        <w:rPr>
          <w:rFonts w:ascii="Arial" w:hAnsi="Arial" w:cs="Arial"/>
          <w:sz w:val="20"/>
          <w:szCs w:val="20"/>
        </w:rPr>
        <w:t xml:space="preserve"> P  Seizures and Outcome One Year After Neonatal and Childhood Cerebral </w:t>
      </w:r>
      <w:proofErr w:type="spellStart"/>
      <w:r w:rsidRPr="00982BE3">
        <w:rPr>
          <w:rFonts w:ascii="Arial" w:hAnsi="Arial" w:cs="Arial"/>
          <w:sz w:val="20"/>
          <w:szCs w:val="20"/>
        </w:rPr>
        <w:t>Sinovenous</w:t>
      </w:r>
      <w:proofErr w:type="spellEnd"/>
      <w:r w:rsidRPr="00982BE3">
        <w:rPr>
          <w:rFonts w:ascii="Arial" w:hAnsi="Arial" w:cs="Arial"/>
          <w:sz w:val="20"/>
          <w:szCs w:val="20"/>
        </w:rPr>
        <w:t xml:space="preserve"> Thrombosis.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2020 </w:t>
      </w:r>
      <w:proofErr w:type="gramStart"/>
      <w:r w:rsidRPr="00982BE3">
        <w:rPr>
          <w:rFonts w:ascii="Arial" w:hAnsi="Arial" w:cs="Arial"/>
          <w:sz w:val="20"/>
          <w:szCs w:val="20"/>
        </w:rPr>
        <w:t>Apr;105:21</w:t>
      </w:r>
      <w:proofErr w:type="gramEnd"/>
      <w:r w:rsidRPr="00982BE3">
        <w:rPr>
          <w:rFonts w:ascii="Arial" w:hAnsi="Arial" w:cs="Arial"/>
          <w:sz w:val="20"/>
          <w:szCs w:val="20"/>
        </w:rPr>
        <w:t xml:space="preserve">-26. </w:t>
      </w:r>
    </w:p>
    <w:p w14:paraId="1CAD530A" w14:textId="405762F4" w:rsidR="004D181B" w:rsidRPr="00982BE3" w:rsidRDefault="004D181B" w:rsidP="009B6858">
      <w:pPr>
        <w:spacing w:after="0" w:line="240" w:lineRule="auto"/>
        <w:rPr>
          <w:rFonts w:ascii="Arial" w:hAnsi="Arial" w:cs="Arial"/>
          <w:sz w:val="20"/>
          <w:szCs w:val="20"/>
        </w:rPr>
      </w:pPr>
    </w:p>
    <w:p w14:paraId="25584128" w14:textId="77777777" w:rsidR="004D181B" w:rsidRPr="00982BE3" w:rsidRDefault="004D181B" w:rsidP="004D181B">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Kayser</w:t>
      </w:r>
      <w:proofErr w:type="spellEnd"/>
      <w:r w:rsidRPr="00982BE3">
        <w:rPr>
          <w:rFonts w:ascii="Arial" w:hAnsi="Arial" w:cs="Arial"/>
          <w:sz w:val="20"/>
          <w:szCs w:val="20"/>
        </w:rPr>
        <w:t xml:space="preserve"> EB, Bornstein R, Stokes J, Bitto A, Park KY, Pan A, Sun G, Raftery D,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Regional metabolic signatures in the Ndufs4(KO) mouse brain implicate defective glutamate/α-ketoglutarate metabolism in mitochondrial disease. </w:t>
      </w:r>
      <w:r w:rsidRPr="00982BE3">
        <w:rPr>
          <w:rFonts w:ascii="Arial" w:hAnsi="Arial" w:cs="Arial"/>
          <w:i/>
          <w:iCs/>
          <w:sz w:val="20"/>
          <w:szCs w:val="20"/>
        </w:rPr>
        <w:t>Molecular Genetics and Metabolism</w:t>
      </w:r>
      <w:r w:rsidRPr="00982BE3">
        <w:rPr>
          <w:rFonts w:ascii="Arial" w:hAnsi="Arial" w:cs="Arial"/>
          <w:sz w:val="20"/>
          <w:szCs w:val="20"/>
        </w:rPr>
        <w:t xml:space="preserve">. 2020 Jun;130(2):118-132.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10.1016/j.ymgme.2020.03.007.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2020 Apr 3. PMID: 32331968 27. </w:t>
      </w:r>
    </w:p>
    <w:p w14:paraId="737BF4F7" w14:textId="77777777" w:rsidR="004D181B" w:rsidRPr="00982BE3" w:rsidRDefault="004D181B" w:rsidP="009B6858">
      <w:pPr>
        <w:spacing w:after="0" w:line="240" w:lineRule="auto"/>
        <w:rPr>
          <w:rFonts w:ascii="Arial" w:hAnsi="Arial" w:cs="Arial"/>
          <w:sz w:val="20"/>
          <w:szCs w:val="20"/>
        </w:rPr>
      </w:pPr>
    </w:p>
    <w:p w14:paraId="053DC178"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Perez FA, </w:t>
      </w:r>
      <w:proofErr w:type="spellStart"/>
      <w:r w:rsidRPr="00982BE3">
        <w:rPr>
          <w:rFonts w:ascii="Arial" w:hAnsi="Arial" w:cs="Arial"/>
          <w:sz w:val="20"/>
          <w:szCs w:val="20"/>
        </w:rPr>
        <w:t>Oesch</w:t>
      </w:r>
      <w:proofErr w:type="spellEnd"/>
      <w:r w:rsidRPr="00982BE3">
        <w:rPr>
          <w:rFonts w:ascii="Arial" w:hAnsi="Arial" w:cs="Arial"/>
          <w:sz w:val="20"/>
          <w:szCs w:val="20"/>
        </w:rPr>
        <w:t xml:space="preserve"> G, </w:t>
      </w:r>
      <w:r w:rsidRPr="00982BE3">
        <w:rPr>
          <w:rFonts w:ascii="Arial" w:hAnsi="Arial" w:cs="Arial"/>
          <w:b/>
          <w:sz w:val="20"/>
          <w:szCs w:val="20"/>
        </w:rPr>
        <w:t>Amlie-Lefond CM</w:t>
      </w:r>
      <w:r w:rsidRPr="00982BE3">
        <w:rPr>
          <w:rFonts w:ascii="Arial" w:hAnsi="Arial" w:cs="Arial"/>
          <w:sz w:val="20"/>
          <w:szCs w:val="20"/>
        </w:rPr>
        <w:t xml:space="preserve">   MRI Vessel Wall Enhancement and Other Imaging Biomarkers in Pediatric Focal Cerebral Arteriopathy-Inflammatory Subtype. Stroke. 2020 Mar;51(3):853-859. </w:t>
      </w:r>
    </w:p>
    <w:p w14:paraId="2D33D643" w14:textId="77777777" w:rsidR="009B6858" w:rsidRPr="00982BE3" w:rsidRDefault="009B6858" w:rsidP="009B6858">
      <w:pPr>
        <w:spacing w:after="0" w:line="240" w:lineRule="auto"/>
        <w:rPr>
          <w:rFonts w:ascii="Arial" w:eastAsia="Times New Roman" w:hAnsi="Arial" w:cs="Arial"/>
          <w:sz w:val="20"/>
          <w:szCs w:val="20"/>
          <w:lang w:val="en"/>
        </w:rPr>
      </w:pPr>
    </w:p>
    <w:p w14:paraId="38AF8EA0" w14:textId="77777777" w:rsidR="009B6858" w:rsidRPr="00982BE3" w:rsidRDefault="009B6858" w:rsidP="009B6858">
      <w:pPr>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Friederich</w:t>
      </w:r>
      <w:proofErr w:type="spellEnd"/>
      <w:r w:rsidRPr="00982BE3">
        <w:rPr>
          <w:rFonts w:ascii="Arial" w:eastAsia="Times New Roman" w:hAnsi="Arial" w:cs="Arial"/>
          <w:sz w:val="20"/>
          <w:szCs w:val="20"/>
          <w:lang w:val="en"/>
        </w:rPr>
        <w:t xml:space="preserve"> MW, Perez FA, Knight KM, Van Hove RA, Yang SP</w:t>
      </w:r>
      <w:r w:rsidRPr="00982BE3">
        <w:rPr>
          <w:rFonts w:ascii="Arial" w:eastAsia="Times New Roman" w:hAnsi="Arial" w:cs="Arial"/>
          <w:b/>
          <w:sz w:val="20"/>
          <w:szCs w:val="20"/>
          <w:lang w:val="en"/>
        </w:rPr>
        <w:t>, Saneto RP</w:t>
      </w:r>
      <w:r w:rsidRPr="00982BE3">
        <w:rPr>
          <w:rFonts w:ascii="Arial" w:eastAsia="Times New Roman" w:hAnsi="Arial" w:cs="Arial"/>
          <w:sz w:val="20"/>
          <w:szCs w:val="20"/>
          <w:lang w:val="en"/>
        </w:rPr>
        <w:t xml:space="preserve">, Van Hove JLK. Pathogenic variants in NUBPL result in failure to assemble the matrix arm of complex I and cause a complex leukoencephalopathy with thalamic involvement. Mol Genet </w:t>
      </w:r>
      <w:proofErr w:type="spellStart"/>
      <w:r w:rsidRPr="00982BE3">
        <w:rPr>
          <w:rFonts w:ascii="Arial" w:eastAsia="Times New Roman" w:hAnsi="Arial" w:cs="Arial"/>
          <w:sz w:val="20"/>
          <w:szCs w:val="20"/>
          <w:lang w:val="en"/>
        </w:rPr>
        <w:t>Metab</w:t>
      </w:r>
      <w:proofErr w:type="spellEnd"/>
      <w:r w:rsidRPr="00982BE3">
        <w:rPr>
          <w:rFonts w:ascii="Arial" w:eastAsia="Times New Roman" w:hAnsi="Arial" w:cs="Arial"/>
          <w:sz w:val="20"/>
          <w:szCs w:val="20"/>
          <w:lang w:val="en"/>
        </w:rPr>
        <w:t xml:space="preserve">. 2020 Mar;129(3):236-242. </w:t>
      </w:r>
    </w:p>
    <w:p w14:paraId="41FF5223" w14:textId="77777777" w:rsidR="009B6858" w:rsidRPr="00982BE3" w:rsidRDefault="009B6858" w:rsidP="009B6858">
      <w:pPr>
        <w:spacing w:after="0" w:line="240" w:lineRule="auto"/>
        <w:rPr>
          <w:rFonts w:ascii="Arial" w:eastAsia="Times New Roman" w:hAnsi="Arial" w:cs="Arial"/>
          <w:sz w:val="20"/>
          <w:szCs w:val="20"/>
          <w:lang w:val="en"/>
        </w:rPr>
      </w:pPr>
    </w:p>
    <w:p w14:paraId="7AFEE386" w14:textId="77777777" w:rsidR="009B6858" w:rsidRPr="00982BE3" w:rsidRDefault="009B6858" w:rsidP="009B6858">
      <w:pPr>
        <w:rPr>
          <w:rFonts w:ascii="Arial" w:hAnsi="Arial" w:cs="Arial"/>
          <w:sz w:val="20"/>
          <w:szCs w:val="20"/>
        </w:rPr>
      </w:pPr>
      <w:r w:rsidRPr="00982BE3">
        <w:rPr>
          <w:rFonts w:ascii="Arial" w:hAnsi="Arial" w:cs="Arial"/>
          <w:sz w:val="20"/>
          <w:szCs w:val="20"/>
        </w:rPr>
        <w:t xml:space="preserve">Gonzalez-Perez P, Smith C, </w:t>
      </w:r>
      <w:proofErr w:type="spellStart"/>
      <w:r w:rsidRPr="00982BE3">
        <w:rPr>
          <w:rFonts w:ascii="Arial" w:hAnsi="Arial" w:cs="Arial"/>
          <w:sz w:val="20"/>
          <w:szCs w:val="20"/>
        </w:rPr>
        <w:t>Sebetka</w:t>
      </w:r>
      <w:proofErr w:type="spellEnd"/>
      <w:r w:rsidRPr="00982BE3">
        <w:rPr>
          <w:rFonts w:ascii="Arial" w:hAnsi="Arial" w:cs="Arial"/>
          <w:sz w:val="20"/>
          <w:szCs w:val="20"/>
        </w:rPr>
        <w:t xml:space="preserve"> WL, </w:t>
      </w:r>
      <w:proofErr w:type="spellStart"/>
      <w:r w:rsidRPr="00982BE3">
        <w:rPr>
          <w:rFonts w:ascii="Arial" w:hAnsi="Arial" w:cs="Arial"/>
          <w:sz w:val="20"/>
          <w:szCs w:val="20"/>
        </w:rPr>
        <w:t>Gedlinske</w:t>
      </w:r>
      <w:proofErr w:type="spellEnd"/>
      <w:r w:rsidRPr="00982BE3">
        <w:rPr>
          <w:rFonts w:ascii="Arial" w:hAnsi="Arial" w:cs="Arial"/>
          <w:sz w:val="20"/>
          <w:szCs w:val="20"/>
        </w:rPr>
        <w:t xml:space="preserve"> A</w:t>
      </w:r>
      <w:r w:rsidRPr="00982BE3">
        <w:rPr>
          <w:rFonts w:ascii="Arial" w:hAnsi="Arial" w:cs="Arial"/>
          <w:b/>
          <w:sz w:val="20"/>
          <w:szCs w:val="20"/>
        </w:rPr>
        <w:t>, Perlman S</w:t>
      </w:r>
      <w:r w:rsidRPr="00982BE3">
        <w:rPr>
          <w:rFonts w:ascii="Arial" w:hAnsi="Arial" w:cs="Arial"/>
          <w:sz w:val="20"/>
          <w:szCs w:val="20"/>
        </w:rPr>
        <w:t xml:space="preserve">, Mathews KD. Clinical and electrophysiological evaluation of myasthenic features in an alpha-dystroglycanopathy cohort (FKRP-predominant). </w:t>
      </w:r>
      <w:proofErr w:type="spellStart"/>
      <w:r w:rsidRPr="00982BE3">
        <w:rPr>
          <w:rFonts w:ascii="Arial" w:hAnsi="Arial" w:cs="Arial"/>
          <w:sz w:val="20"/>
          <w:szCs w:val="20"/>
        </w:rPr>
        <w:t>Neuromuscul</w:t>
      </w:r>
      <w:proofErr w:type="spell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2020 Mar;30</w:t>
      </w:r>
      <w:r w:rsidRPr="00982BE3">
        <w:rPr>
          <w:rFonts w:ascii="Arial" w:hAnsi="Arial" w:cs="Arial"/>
          <w:b/>
          <w:sz w:val="20"/>
          <w:szCs w:val="20"/>
        </w:rPr>
        <w:t>(3)</w:t>
      </w:r>
      <w:r w:rsidRPr="00982BE3">
        <w:rPr>
          <w:rFonts w:ascii="Arial" w:hAnsi="Arial" w:cs="Arial"/>
          <w:sz w:val="20"/>
          <w:szCs w:val="20"/>
        </w:rPr>
        <w:t xml:space="preserve">:213-218. </w:t>
      </w:r>
    </w:p>
    <w:p w14:paraId="1F6B9194" w14:textId="77777777" w:rsidR="009B6858" w:rsidRPr="00982BE3" w:rsidRDefault="009B6858" w:rsidP="009B6858">
      <w:pPr>
        <w:spacing w:line="240" w:lineRule="auto"/>
        <w:rPr>
          <w:rFonts w:ascii="Arial" w:hAnsi="Arial" w:cs="Arial"/>
          <w:sz w:val="20"/>
          <w:szCs w:val="20"/>
        </w:rPr>
      </w:pPr>
      <w:r w:rsidRPr="00982BE3">
        <w:rPr>
          <w:rFonts w:ascii="Arial" w:hAnsi="Arial" w:cs="Arial"/>
          <w:sz w:val="20"/>
          <w:szCs w:val="20"/>
        </w:rPr>
        <w:lastRenderedPageBreak/>
        <w:t xml:space="preserve">Barca E, Long Y, Cooley V, </w:t>
      </w:r>
      <w:proofErr w:type="spellStart"/>
      <w:r w:rsidRPr="00982BE3">
        <w:rPr>
          <w:rFonts w:ascii="Arial" w:hAnsi="Arial" w:cs="Arial"/>
          <w:sz w:val="20"/>
          <w:szCs w:val="20"/>
        </w:rPr>
        <w:t>Schoenaker</w:t>
      </w:r>
      <w:proofErr w:type="spellEnd"/>
      <w:r w:rsidRPr="00982BE3">
        <w:rPr>
          <w:rFonts w:ascii="Arial" w:hAnsi="Arial" w:cs="Arial"/>
          <w:sz w:val="20"/>
          <w:szCs w:val="20"/>
        </w:rPr>
        <w:t xml:space="preserve"> R, Emmanuele V, DiMauro S, Cohen BH, </w:t>
      </w:r>
      <w:proofErr w:type="spellStart"/>
      <w:r w:rsidRPr="00982BE3">
        <w:rPr>
          <w:rFonts w:ascii="Arial" w:hAnsi="Arial" w:cs="Arial"/>
          <w:sz w:val="20"/>
          <w:szCs w:val="20"/>
        </w:rPr>
        <w:t>Karaa</w:t>
      </w:r>
      <w:proofErr w:type="spellEnd"/>
      <w:r w:rsidRPr="00982BE3">
        <w:rPr>
          <w:rFonts w:ascii="Arial" w:hAnsi="Arial" w:cs="Arial"/>
          <w:sz w:val="20"/>
          <w:szCs w:val="20"/>
        </w:rPr>
        <w:t xml:space="preserve"> A, </w:t>
      </w:r>
      <w:proofErr w:type="spellStart"/>
      <w:r w:rsidRPr="00982BE3">
        <w:rPr>
          <w:rFonts w:ascii="Arial" w:hAnsi="Arial" w:cs="Arial"/>
          <w:sz w:val="20"/>
          <w:szCs w:val="20"/>
        </w:rPr>
        <w:t>Vladutiu</w:t>
      </w:r>
      <w:proofErr w:type="spellEnd"/>
      <w:r w:rsidRPr="00982BE3">
        <w:rPr>
          <w:rFonts w:ascii="Arial" w:hAnsi="Arial" w:cs="Arial"/>
          <w:sz w:val="20"/>
          <w:szCs w:val="20"/>
        </w:rPr>
        <w:t xml:space="preserve"> GD, Haas R, Van Hove JLK, Scaglia F, Parikh S, </w:t>
      </w:r>
      <w:proofErr w:type="spellStart"/>
      <w:r w:rsidRPr="00982BE3">
        <w:rPr>
          <w:rFonts w:ascii="Arial" w:hAnsi="Arial" w:cs="Arial"/>
          <w:sz w:val="20"/>
          <w:szCs w:val="20"/>
        </w:rPr>
        <w:t>Bedoyan</w:t>
      </w:r>
      <w:proofErr w:type="spellEnd"/>
      <w:r w:rsidRPr="00982BE3">
        <w:rPr>
          <w:rFonts w:ascii="Arial" w:hAnsi="Arial" w:cs="Arial"/>
          <w:sz w:val="20"/>
          <w:szCs w:val="20"/>
        </w:rPr>
        <w:t xml:space="preserve"> JK, </w:t>
      </w:r>
      <w:proofErr w:type="spellStart"/>
      <w:r w:rsidRPr="00982BE3">
        <w:rPr>
          <w:rFonts w:ascii="Arial" w:hAnsi="Arial" w:cs="Arial"/>
          <w:sz w:val="20"/>
          <w:szCs w:val="20"/>
        </w:rPr>
        <w:t>DeBrosse</w:t>
      </w:r>
      <w:proofErr w:type="spellEnd"/>
      <w:r w:rsidRPr="00982BE3">
        <w:rPr>
          <w:rFonts w:ascii="Arial" w:hAnsi="Arial" w:cs="Arial"/>
          <w:sz w:val="20"/>
          <w:szCs w:val="20"/>
        </w:rPr>
        <w:t xml:space="preserve"> SD, Gavrilova RH, </w:t>
      </w:r>
      <w:r w:rsidRPr="00982BE3">
        <w:rPr>
          <w:rFonts w:ascii="Arial" w:hAnsi="Arial" w:cs="Arial"/>
          <w:b/>
          <w:sz w:val="20"/>
          <w:szCs w:val="20"/>
        </w:rPr>
        <w:t>Saneto RP</w:t>
      </w:r>
      <w:r w:rsidRPr="00982BE3">
        <w:rPr>
          <w:rFonts w:ascii="Arial" w:hAnsi="Arial" w:cs="Arial"/>
          <w:sz w:val="20"/>
          <w:szCs w:val="20"/>
        </w:rPr>
        <w:t xml:space="preserve">, Enns GM, </w:t>
      </w:r>
      <w:proofErr w:type="spellStart"/>
      <w:r w:rsidRPr="00982BE3">
        <w:rPr>
          <w:rFonts w:ascii="Arial" w:hAnsi="Arial" w:cs="Arial"/>
          <w:sz w:val="20"/>
          <w:szCs w:val="20"/>
        </w:rPr>
        <w:t>Stacpoole</w:t>
      </w:r>
      <w:proofErr w:type="spellEnd"/>
      <w:r w:rsidRPr="00982BE3">
        <w:rPr>
          <w:rFonts w:ascii="Arial" w:hAnsi="Arial" w:cs="Arial"/>
          <w:sz w:val="20"/>
          <w:szCs w:val="20"/>
        </w:rPr>
        <w:t xml:space="preserve"> PW, Ganesh J, Larson A, </w:t>
      </w:r>
      <w:proofErr w:type="spellStart"/>
      <w:r w:rsidRPr="00982BE3">
        <w:rPr>
          <w:rFonts w:ascii="Arial" w:hAnsi="Arial" w:cs="Arial"/>
          <w:sz w:val="20"/>
          <w:szCs w:val="20"/>
        </w:rPr>
        <w:t>Zolkipli</w:t>
      </w:r>
      <w:proofErr w:type="spellEnd"/>
      <w:r w:rsidRPr="00982BE3">
        <w:rPr>
          <w:rFonts w:ascii="Arial" w:hAnsi="Arial" w:cs="Arial"/>
          <w:sz w:val="20"/>
          <w:szCs w:val="20"/>
        </w:rPr>
        <w:t xml:space="preserve">-Cunningham Z, Falk MJ, Goldstein AC, Tarnopolsky M, </w:t>
      </w:r>
      <w:proofErr w:type="spellStart"/>
      <w:r w:rsidRPr="00982BE3">
        <w:rPr>
          <w:rFonts w:ascii="Arial" w:hAnsi="Arial" w:cs="Arial"/>
          <w:sz w:val="20"/>
          <w:szCs w:val="20"/>
        </w:rPr>
        <w:t>Gropman</w:t>
      </w:r>
      <w:proofErr w:type="spellEnd"/>
      <w:r w:rsidRPr="00982BE3">
        <w:rPr>
          <w:rFonts w:ascii="Arial" w:hAnsi="Arial" w:cs="Arial"/>
          <w:sz w:val="20"/>
          <w:szCs w:val="20"/>
        </w:rPr>
        <w:t xml:space="preserve"> A, Camp K, </w:t>
      </w:r>
      <w:proofErr w:type="spellStart"/>
      <w:r w:rsidRPr="00982BE3">
        <w:rPr>
          <w:rFonts w:ascii="Arial" w:hAnsi="Arial" w:cs="Arial"/>
          <w:sz w:val="20"/>
          <w:szCs w:val="20"/>
        </w:rPr>
        <w:t>Krotoski</w:t>
      </w:r>
      <w:proofErr w:type="spellEnd"/>
      <w:r w:rsidRPr="00982BE3">
        <w:rPr>
          <w:rFonts w:ascii="Arial" w:hAnsi="Arial" w:cs="Arial"/>
          <w:sz w:val="20"/>
          <w:szCs w:val="20"/>
        </w:rPr>
        <w:t xml:space="preserve"> D, </w:t>
      </w:r>
      <w:proofErr w:type="spellStart"/>
      <w:r w:rsidRPr="00982BE3">
        <w:rPr>
          <w:rFonts w:ascii="Arial" w:hAnsi="Arial" w:cs="Arial"/>
          <w:sz w:val="20"/>
          <w:szCs w:val="20"/>
        </w:rPr>
        <w:t>Engelstad</w:t>
      </w:r>
      <w:proofErr w:type="spellEnd"/>
      <w:r w:rsidRPr="00982BE3">
        <w:rPr>
          <w:rFonts w:ascii="Arial" w:hAnsi="Arial" w:cs="Arial"/>
          <w:sz w:val="20"/>
          <w:szCs w:val="20"/>
        </w:rPr>
        <w:t xml:space="preserve"> K, Rosales XQ, </w:t>
      </w:r>
      <w:proofErr w:type="spellStart"/>
      <w:r w:rsidRPr="00982BE3">
        <w:rPr>
          <w:rFonts w:ascii="Arial" w:hAnsi="Arial" w:cs="Arial"/>
          <w:sz w:val="20"/>
          <w:szCs w:val="20"/>
        </w:rPr>
        <w:t>Kriger</w:t>
      </w:r>
      <w:proofErr w:type="spellEnd"/>
      <w:r w:rsidRPr="00982BE3">
        <w:rPr>
          <w:rFonts w:ascii="Arial" w:hAnsi="Arial" w:cs="Arial"/>
          <w:sz w:val="20"/>
          <w:szCs w:val="20"/>
        </w:rPr>
        <w:t xml:space="preserve"> J, Grier J, </w:t>
      </w:r>
      <w:proofErr w:type="spellStart"/>
      <w:r w:rsidRPr="00982BE3">
        <w:rPr>
          <w:rFonts w:ascii="Arial" w:hAnsi="Arial" w:cs="Arial"/>
          <w:sz w:val="20"/>
          <w:szCs w:val="20"/>
        </w:rPr>
        <w:t>Buchsbaum</w:t>
      </w:r>
      <w:proofErr w:type="spellEnd"/>
      <w:r w:rsidRPr="00982BE3">
        <w:rPr>
          <w:rFonts w:ascii="Arial" w:hAnsi="Arial" w:cs="Arial"/>
          <w:sz w:val="20"/>
          <w:szCs w:val="20"/>
        </w:rPr>
        <w:t xml:space="preserve"> R, Thompson JLP, Hirano M. Mitochondrial diseases in North America: An analysis of the NAMDC Registry. Neurol Genet</w:t>
      </w:r>
      <w:r w:rsidRPr="00982BE3">
        <w:rPr>
          <w:rFonts w:ascii="Arial" w:hAnsi="Arial" w:cs="Arial"/>
          <w:b/>
          <w:sz w:val="20"/>
          <w:szCs w:val="20"/>
        </w:rPr>
        <w:t xml:space="preserve">. </w:t>
      </w:r>
      <w:r w:rsidRPr="00982BE3">
        <w:rPr>
          <w:rFonts w:ascii="Arial" w:hAnsi="Arial" w:cs="Arial"/>
          <w:bCs/>
          <w:sz w:val="20"/>
          <w:szCs w:val="20"/>
        </w:rPr>
        <w:t>2020 Mar 2;6(2</w:t>
      </w:r>
      <w:proofErr w:type="gramStart"/>
      <w:r w:rsidRPr="00982BE3">
        <w:rPr>
          <w:rFonts w:ascii="Arial" w:hAnsi="Arial" w:cs="Arial"/>
          <w:b/>
          <w:sz w:val="20"/>
          <w:szCs w:val="20"/>
        </w:rPr>
        <w:t>):</w:t>
      </w:r>
      <w:r w:rsidRPr="00982BE3">
        <w:rPr>
          <w:rFonts w:ascii="Arial" w:hAnsi="Arial" w:cs="Arial"/>
          <w:sz w:val="20"/>
          <w:szCs w:val="20"/>
        </w:rPr>
        <w:t>e</w:t>
      </w:r>
      <w:proofErr w:type="gramEnd"/>
      <w:r w:rsidRPr="00982BE3">
        <w:rPr>
          <w:rFonts w:ascii="Arial" w:hAnsi="Arial" w:cs="Arial"/>
          <w:sz w:val="20"/>
          <w:szCs w:val="20"/>
        </w:rPr>
        <w:t xml:space="preserve">402..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2020 Apr</w:t>
      </w:r>
    </w:p>
    <w:p w14:paraId="7CBCA504" w14:textId="77777777" w:rsidR="009B6858" w:rsidRPr="00982BE3" w:rsidRDefault="009B6858" w:rsidP="009B6858">
      <w:pPr>
        <w:spacing w:line="240" w:lineRule="auto"/>
        <w:rPr>
          <w:rFonts w:ascii="Arial" w:eastAsia="Times New Roman" w:hAnsi="Arial" w:cs="Arial"/>
          <w:sz w:val="20"/>
          <w:szCs w:val="20"/>
        </w:rPr>
      </w:pPr>
      <w:proofErr w:type="spellStart"/>
      <w:r w:rsidRPr="00982BE3">
        <w:rPr>
          <w:rFonts w:ascii="Arial" w:eastAsia="Times New Roman" w:hAnsi="Arial" w:cs="Arial"/>
          <w:sz w:val="20"/>
          <w:szCs w:val="20"/>
        </w:rPr>
        <w:t>Vabres</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Sorlin</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Kholmanskikh</w:t>
      </w:r>
      <w:proofErr w:type="spellEnd"/>
      <w:r w:rsidRPr="00982BE3">
        <w:rPr>
          <w:rFonts w:ascii="Arial" w:eastAsia="Times New Roman" w:hAnsi="Arial" w:cs="Arial"/>
          <w:sz w:val="20"/>
          <w:szCs w:val="20"/>
        </w:rPr>
        <w:t xml:space="preserve"> SS, </w:t>
      </w:r>
      <w:proofErr w:type="spellStart"/>
      <w:r w:rsidRPr="00982BE3">
        <w:rPr>
          <w:rFonts w:ascii="Arial" w:eastAsia="Times New Roman" w:hAnsi="Arial" w:cs="Arial"/>
          <w:sz w:val="20"/>
          <w:szCs w:val="20"/>
        </w:rPr>
        <w:t>Demeer</w:t>
      </w:r>
      <w:proofErr w:type="spellEnd"/>
      <w:r w:rsidRPr="00982BE3">
        <w:rPr>
          <w:rFonts w:ascii="Arial" w:eastAsia="Times New Roman" w:hAnsi="Arial" w:cs="Arial"/>
          <w:sz w:val="20"/>
          <w:szCs w:val="20"/>
        </w:rPr>
        <w:t xml:space="preserve"> B, St-Onge J, </w:t>
      </w:r>
      <w:proofErr w:type="spellStart"/>
      <w:r w:rsidRPr="00982BE3">
        <w:rPr>
          <w:rFonts w:ascii="Arial" w:eastAsia="Times New Roman" w:hAnsi="Arial" w:cs="Arial"/>
          <w:sz w:val="20"/>
          <w:szCs w:val="20"/>
        </w:rPr>
        <w:t>Duffourd</w:t>
      </w:r>
      <w:proofErr w:type="spellEnd"/>
      <w:r w:rsidRPr="00982BE3">
        <w:rPr>
          <w:rFonts w:ascii="Arial" w:eastAsia="Times New Roman" w:hAnsi="Arial" w:cs="Arial"/>
          <w:sz w:val="20"/>
          <w:szCs w:val="20"/>
        </w:rPr>
        <w:t xml:space="preserve"> Y, </w:t>
      </w:r>
      <w:proofErr w:type="spellStart"/>
      <w:r w:rsidRPr="00982BE3">
        <w:rPr>
          <w:rFonts w:ascii="Arial" w:eastAsia="Times New Roman" w:hAnsi="Arial" w:cs="Arial"/>
          <w:sz w:val="20"/>
          <w:szCs w:val="20"/>
        </w:rPr>
        <w:t>Kuentz</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Courcet</w:t>
      </w:r>
      <w:proofErr w:type="spellEnd"/>
      <w:r w:rsidRPr="00982BE3">
        <w:rPr>
          <w:rFonts w:ascii="Arial" w:eastAsia="Times New Roman" w:hAnsi="Arial" w:cs="Arial"/>
          <w:sz w:val="20"/>
          <w:szCs w:val="20"/>
        </w:rPr>
        <w:t xml:space="preserve"> JB, </w:t>
      </w:r>
      <w:proofErr w:type="spellStart"/>
      <w:r w:rsidRPr="00982BE3">
        <w:rPr>
          <w:rFonts w:ascii="Arial" w:eastAsia="Times New Roman" w:hAnsi="Arial" w:cs="Arial"/>
          <w:sz w:val="20"/>
          <w:szCs w:val="20"/>
        </w:rPr>
        <w:t>Carmignac</w:t>
      </w:r>
      <w:proofErr w:type="spellEnd"/>
      <w:r w:rsidRPr="00982BE3">
        <w:rPr>
          <w:rFonts w:ascii="Arial" w:eastAsia="Times New Roman" w:hAnsi="Arial" w:cs="Arial"/>
          <w:sz w:val="20"/>
          <w:szCs w:val="20"/>
        </w:rPr>
        <w:t xml:space="preserve"> V, Garret P, </w:t>
      </w:r>
      <w:proofErr w:type="spellStart"/>
      <w:r w:rsidRPr="00982BE3">
        <w:rPr>
          <w:rFonts w:ascii="Arial" w:eastAsia="Times New Roman" w:hAnsi="Arial" w:cs="Arial"/>
          <w:sz w:val="20"/>
          <w:szCs w:val="20"/>
        </w:rPr>
        <w:t>Bessis</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Boute</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Bron</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Captier</w:t>
      </w:r>
      <w:proofErr w:type="spellEnd"/>
      <w:r w:rsidRPr="00982BE3">
        <w:rPr>
          <w:rFonts w:ascii="Arial" w:eastAsia="Times New Roman" w:hAnsi="Arial" w:cs="Arial"/>
          <w:sz w:val="20"/>
          <w:szCs w:val="20"/>
        </w:rPr>
        <w:t xml:space="preserve"> G, Carmi E, </w:t>
      </w:r>
      <w:proofErr w:type="spellStart"/>
      <w:r w:rsidRPr="00982BE3">
        <w:rPr>
          <w:rFonts w:ascii="Arial" w:eastAsia="Times New Roman" w:hAnsi="Arial" w:cs="Arial"/>
          <w:sz w:val="20"/>
          <w:szCs w:val="20"/>
        </w:rPr>
        <w:t>Devauchelle</w:t>
      </w:r>
      <w:proofErr w:type="spellEnd"/>
      <w:r w:rsidRPr="00982BE3">
        <w:rPr>
          <w:rFonts w:ascii="Arial" w:eastAsia="Times New Roman" w:hAnsi="Arial" w:cs="Arial"/>
          <w:sz w:val="20"/>
          <w:szCs w:val="20"/>
        </w:rPr>
        <w:t xml:space="preserve"> B, Geneviève D, Gondry-Jouet C, </w:t>
      </w:r>
      <w:proofErr w:type="spellStart"/>
      <w:r w:rsidRPr="00982BE3">
        <w:rPr>
          <w:rFonts w:ascii="Arial" w:eastAsia="Times New Roman" w:hAnsi="Arial" w:cs="Arial"/>
          <w:sz w:val="20"/>
          <w:szCs w:val="20"/>
        </w:rPr>
        <w:t>Guibaud</w:t>
      </w:r>
      <w:proofErr w:type="spellEnd"/>
      <w:r w:rsidRPr="00982BE3">
        <w:rPr>
          <w:rFonts w:ascii="Arial" w:eastAsia="Times New Roman" w:hAnsi="Arial" w:cs="Arial"/>
          <w:sz w:val="20"/>
          <w:szCs w:val="20"/>
        </w:rPr>
        <w:t xml:space="preserve"> L, Lafon A, Mathieu-</w:t>
      </w:r>
      <w:proofErr w:type="spellStart"/>
      <w:r w:rsidRPr="00982BE3">
        <w:rPr>
          <w:rFonts w:ascii="Arial" w:eastAsia="Times New Roman" w:hAnsi="Arial" w:cs="Arial"/>
          <w:sz w:val="20"/>
          <w:szCs w:val="20"/>
        </w:rPr>
        <w:t>Dramard</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B, Bernard G, </w:t>
      </w:r>
      <w:proofErr w:type="spellStart"/>
      <w:r w:rsidRPr="00982BE3">
        <w:rPr>
          <w:rFonts w:ascii="Arial" w:eastAsia="Times New Roman" w:hAnsi="Arial" w:cs="Arial"/>
          <w:sz w:val="20"/>
          <w:szCs w:val="20"/>
        </w:rPr>
        <w:t>Polubothu</w:t>
      </w:r>
      <w:proofErr w:type="spellEnd"/>
      <w:r w:rsidRPr="00982BE3">
        <w:rPr>
          <w:rFonts w:ascii="Arial" w:eastAsia="Times New Roman" w:hAnsi="Arial" w:cs="Arial"/>
          <w:sz w:val="20"/>
          <w:szCs w:val="20"/>
        </w:rPr>
        <w:t xml:space="preserve"> S, Faravelli F, </w:t>
      </w:r>
      <w:proofErr w:type="spellStart"/>
      <w:r w:rsidRPr="00982BE3">
        <w:rPr>
          <w:rFonts w:ascii="Arial" w:eastAsia="Times New Roman" w:hAnsi="Arial" w:cs="Arial"/>
          <w:sz w:val="20"/>
          <w:szCs w:val="20"/>
        </w:rPr>
        <w:t>Kinsler</w:t>
      </w:r>
      <w:proofErr w:type="spellEnd"/>
      <w:r w:rsidRPr="00982BE3">
        <w:rPr>
          <w:rFonts w:ascii="Arial" w:eastAsia="Times New Roman" w:hAnsi="Arial" w:cs="Arial"/>
          <w:sz w:val="20"/>
          <w:szCs w:val="20"/>
        </w:rPr>
        <w:t xml:space="preserve"> VA,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Ross ME, Rivière JB. Author Correction: Postzygotic inactivating mutations of RHOA cause a mosaic neuroectodermal syndrome. Nat Genet</w:t>
      </w:r>
      <w:r w:rsidRPr="00982BE3">
        <w:rPr>
          <w:rFonts w:ascii="Arial" w:eastAsia="Times New Roman" w:hAnsi="Arial" w:cs="Arial"/>
          <w:b/>
          <w:sz w:val="20"/>
          <w:szCs w:val="20"/>
        </w:rPr>
        <w:t xml:space="preserve">. </w:t>
      </w:r>
      <w:r w:rsidRPr="00982BE3">
        <w:rPr>
          <w:rFonts w:ascii="Arial" w:eastAsia="Times New Roman" w:hAnsi="Arial" w:cs="Arial"/>
          <w:sz w:val="20"/>
          <w:szCs w:val="20"/>
        </w:rPr>
        <w:t>2020 Mar;52(3):353.</w:t>
      </w:r>
    </w:p>
    <w:p w14:paraId="6C138AE1"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Lennox AL, </w:t>
      </w:r>
      <w:proofErr w:type="spellStart"/>
      <w:r w:rsidRPr="00982BE3">
        <w:rPr>
          <w:rFonts w:ascii="Arial" w:hAnsi="Arial" w:cs="Arial"/>
          <w:sz w:val="20"/>
          <w:szCs w:val="20"/>
        </w:rPr>
        <w:t>Hoye</w:t>
      </w:r>
      <w:proofErr w:type="spellEnd"/>
      <w:r w:rsidRPr="00982BE3">
        <w:rPr>
          <w:rFonts w:ascii="Arial" w:hAnsi="Arial" w:cs="Arial"/>
          <w:sz w:val="20"/>
          <w:szCs w:val="20"/>
        </w:rPr>
        <w:t xml:space="preserve"> ML, Jiang R, Johnson-Kerner BL, Suit LA, </w:t>
      </w:r>
      <w:proofErr w:type="spellStart"/>
      <w:r w:rsidRPr="00982BE3">
        <w:rPr>
          <w:rFonts w:ascii="Arial" w:hAnsi="Arial" w:cs="Arial"/>
          <w:sz w:val="20"/>
          <w:szCs w:val="20"/>
        </w:rPr>
        <w:t>Venkataramanan</w:t>
      </w:r>
      <w:proofErr w:type="spellEnd"/>
      <w:r w:rsidRPr="00982BE3">
        <w:rPr>
          <w:rFonts w:ascii="Arial" w:hAnsi="Arial" w:cs="Arial"/>
          <w:sz w:val="20"/>
          <w:szCs w:val="20"/>
        </w:rPr>
        <w:t xml:space="preserve"> S, Sheehan CJ, </w:t>
      </w:r>
      <w:proofErr w:type="spellStart"/>
      <w:r w:rsidRPr="00982BE3">
        <w:rPr>
          <w:rFonts w:ascii="Arial" w:hAnsi="Arial" w:cs="Arial"/>
          <w:sz w:val="20"/>
          <w:szCs w:val="20"/>
        </w:rPr>
        <w:t>Alsina</w:t>
      </w:r>
      <w:proofErr w:type="spellEnd"/>
      <w:r w:rsidRPr="00982BE3">
        <w:rPr>
          <w:rFonts w:ascii="Arial" w:hAnsi="Arial" w:cs="Arial"/>
          <w:sz w:val="20"/>
          <w:szCs w:val="20"/>
        </w:rPr>
        <w:t xml:space="preserve"> FC, </w:t>
      </w:r>
      <w:proofErr w:type="spellStart"/>
      <w:r w:rsidRPr="00982BE3">
        <w:rPr>
          <w:rFonts w:ascii="Arial" w:hAnsi="Arial" w:cs="Arial"/>
          <w:sz w:val="20"/>
          <w:szCs w:val="20"/>
        </w:rPr>
        <w:t>Fregeau</w:t>
      </w:r>
      <w:proofErr w:type="spellEnd"/>
      <w:r w:rsidRPr="00982BE3">
        <w:rPr>
          <w:rFonts w:ascii="Arial" w:hAnsi="Arial" w:cs="Arial"/>
          <w:sz w:val="20"/>
          <w:szCs w:val="20"/>
        </w:rPr>
        <w:t xml:space="preserve"> B, </w:t>
      </w:r>
      <w:proofErr w:type="spellStart"/>
      <w:r w:rsidRPr="00982BE3">
        <w:rPr>
          <w:rFonts w:ascii="Arial" w:hAnsi="Arial" w:cs="Arial"/>
          <w:sz w:val="20"/>
          <w:szCs w:val="20"/>
        </w:rPr>
        <w:t>Vabres</w:t>
      </w:r>
      <w:proofErr w:type="spellEnd"/>
      <w:r w:rsidRPr="00982BE3">
        <w:rPr>
          <w:rFonts w:ascii="Arial" w:hAnsi="Arial" w:cs="Arial"/>
          <w:sz w:val="20"/>
          <w:szCs w:val="20"/>
        </w:rPr>
        <w:t xml:space="preserve"> P, </w:t>
      </w:r>
      <w:proofErr w:type="spellStart"/>
      <w:r w:rsidRPr="00982BE3">
        <w:rPr>
          <w:rFonts w:ascii="Arial" w:hAnsi="Arial" w:cs="Arial"/>
          <w:sz w:val="20"/>
          <w:szCs w:val="20"/>
        </w:rPr>
        <w:t>Sorlin</w:t>
      </w:r>
      <w:proofErr w:type="spellEnd"/>
      <w:r w:rsidRPr="00982BE3">
        <w:rPr>
          <w:rFonts w:ascii="Arial" w:hAnsi="Arial" w:cs="Arial"/>
          <w:sz w:val="20"/>
          <w:szCs w:val="20"/>
        </w:rPr>
        <w:t xml:space="preserve"> A, </w:t>
      </w:r>
      <w:proofErr w:type="spellStart"/>
      <w:r w:rsidRPr="00982BE3">
        <w:rPr>
          <w:rFonts w:ascii="Arial" w:hAnsi="Arial" w:cs="Arial"/>
          <w:sz w:val="20"/>
          <w:szCs w:val="20"/>
        </w:rPr>
        <w:t>Kholmanskikh</w:t>
      </w:r>
      <w:proofErr w:type="spellEnd"/>
      <w:r w:rsidRPr="00982BE3">
        <w:rPr>
          <w:rFonts w:ascii="Arial" w:hAnsi="Arial" w:cs="Arial"/>
          <w:sz w:val="20"/>
          <w:szCs w:val="20"/>
        </w:rPr>
        <w:t xml:space="preserve"> SS, </w:t>
      </w:r>
      <w:proofErr w:type="spellStart"/>
      <w:r w:rsidRPr="00982BE3">
        <w:rPr>
          <w:rFonts w:ascii="Arial" w:hAnsi="Arial" w:cs="Arial"/>
          <w:sz w:val="20"/>
          <w:szCs w:val="20"/>
        </w:rPr>
        <w:t>Demeer</w:t>
      </w:r>
      <w:proofErr w:type="spellEnd"/>
      <w:r w:rsidRPr="00982BE3">
        <w:rPr>
          <w:rFonts w:ascii="Arial" w:hAnsi="Arial" w:cs="Arial"/>
          <w:sz w:val="20"/>
          <w:szCs w:val="20"/>
        </w:rPr>
        <w:t xml:space="preserve"> B, St-Onge J, </w:t>
      </w:r>
      <w:proofErr w:type="spellStart"/>
      <w:r w:rsidRPr="00982BE3">
        <w:rPr>
          <w:rFonts w:ascii="Arial" w:hAnsi="Arial" w:cs="Arial"/>
          <w:sz w:val="20"/>
          <w:szCs w:val="20"/>
        </w:rPr>
        <w:t>Duffourd</w:t>
      </w:r>
      <w:proofErr w:type="spellEnd"/>
      <w:r w:rsidRPr="00982BE3">
        <w:rPr>
          <w:rFonts w:ascii="Arial" w:hAnsi="Arial" w:cs="Arial"/>
          <w:sz w:val="20"/>
          <w:szCs w:val="20"/>
        </w:rPr>
        <w:t xml:space="preserve"> Y, </w:t>
      </w:r>
      <w:proofErr w:type="spellStart"/>
      <w:r w:rsidRPr="00982BE3">
        <w:rPr>
          <w:rFonts w:ascii="Arial" w:hAnsi="Arial" w:cs="Arial"/>
          <w:sz w:val="20"/>
          <w:szCs w:val="20"/>
        </w:rPr>
        <w:t>Kuentz</w:t>
      </w:r>
      <w:proofErr w:type="spellEnd"/>
      <w:r w:rsidRPr="00982BE3">
        <w:rPr>
          <w:rFonts w:ascii="Arial" w:hAnsi="Arial" w:cs="Arial"/>
          <w:sz w:val="20"/>
          <w:szCs w:val="20"/>
        </w:rPr>
        <w:t xml:space="preserve"> P, </w:t>
      </w:r>
      <w:proofErr w:type="spellStart"/>
      <w:r w:rsidRPr="00982BE3">
        <w:rPr>
          <w:rFonts w:ascii="Arial" w:hAnsi="Arial" w:cs="Arial"/>
          <w:sz w:val="20"/>
          <w:szCs w:val="20"/>
        </w:rPr>
        <w:t>Courcet</w:t>
      </w:r>
      <w:proofErr w:type="spellEnd"/>
      <w:r w:rsidRPr="00982BE3">
        <w:rPr>
          <w:rFonts w:ascii="Arial" w:hAnsi="Arial" w:cs="Arial"/>
          <w:sz w:val="20"/>
          <w:szCs w:val="20"/>
        </w:rPr>
        <w:t xml:space="preserve"> JB, </w:t>
      </w:r>
      <w:proofErr w:type="spellStart"/>
      <w:r w:rsidRPr="00982BE3">
        <w:rPr>
          <w:rFonts w:ascii="Arial" w:hAnsi="Arial" w:cs="Arial"/>
          <w:sz w:val="20"/>
          <w:szCs w:val="20"/>
        </w:rPr>
        <w:t>Carmignac</w:t>
      </w:r>
      <w:proofErr w:type="spellEnd"/>
      <w:r w:rsidRPr="00982BE3">
        <w:rPr>
          <w:rFonts w:ascii="Arial" w:hAnsi="Arial" w:cs="Arial"/>
          <w:sz w:val="20"/>
          <w:szCs w:val="20"/>
        </w:rPr>
        <w:t xml:space="preserve"> V, Garret P, </w:t>
      </w:r>
      <w:proofErr w:type="spellStart"/>
      <w:r w:rsidRPr="00982BE3">
        <w:rPr>
          <w:rFonts w:ascii="Arial" w:hAnsi="Arial" w:cs="Arial"/>
          <w:sz w:val="20"/>
          <w:szCs w:val="20"/>
        </w:rPr>
        <w:t>Bessis</w:t>
      </w:r>
      <w:proofErr w:type="spellEnd"/>
      <w:r w:rsidRPr="00982BE3">
        <w:rPr>
          <w:rFonts w:ascii="Arial" w:hAnsi="Arial" w:cs="Arial"/>
          <w:sz w:val="20"/>
          <w:szCs w:val="20"/>
        </w:rPr>
        <w:t xml:space="preserve"> D, </w:t>
      </w:r>
      <w:proofErr w:type="spellStart"/>
      <w:r w:rsidRPr="00982BE3">
        <w:rPr>
          <w:rFonts w:ascii="Arial" w:hAnsi="Arial" w:cs="Arial"/>
          <w:sz w:val="20"/>
          <w:szCs w:val="20"/>
        </w:rPr>
        <w:t>Boute</w:t>
      </w:r>
      <w:proofErr w:type="spellEnd"/>
      <w:r w:rsidRPr="00982BE3">
        <w:rPr>
          <w:rFonts w:ascii="Arial" w:hAnsi="Arial" w:cs="Arial"/>
          <w:sz w:val="20"/>
          <w:szCs w:val="20"/>
        </w:rPr>
        <w:t xml:space="preserve"> O, </w:t>
      </w:r>
      <w:proofErr w:type="spellStart"/>
      <w:r w:rsidRPr="00982BE3">
        <w:rPr>
          <w:rFonts w:ascii="Arial" w:hAnsi="Arial" w:cs="Arial"/>
          <w:sz w:val="20"/>
          <w:szCs w:val="20"/>
        </w:rPr>
        <w:t>Bron</w:t>
      </w:r>
      <w:proofErr w:type="spellEnd"/>
      <w:r w:rsidRPr="00982BE3">
        <w:rPr>
          <w:rFonts w:ascii="Arial" w:hAnsi="Arial" w:cs="Arial"/>
          <w:sz w:val="20"/>
          <w:szCs w:val="20"/>
        </w:rPr>
        <w:t xml:space="preserve"> A, </w:t>
      </w:r>
      <w:proofErr w:type="spellStart"/>
      <w:r w:rsidRPr="00982BE3">
        <w:rPr>
          <w:rFonts w:ascii="Arial" w:hAnsi="Arial" w:cs="Arial"/>
          <w:sz w:val="20"/>
          <w:szCs w:val="20"/>
        </w:rPr>
        <w:t>Captier</w:t>
      </w:r>
      <w:proofErr w:type="spellEnd"/>
      <w:r w:rsidRPr="00982BE3">
        <w:rPr>
          <w:rFonts w:ascii="Arial" w:hAnsi="Arial" w:cs="Arial"/>
          <w:sz w:val="20"/>
          <w:szCs w:val="20"/>
        </w:rPr>
        <w:t xml:space="preserve"> G, Carmi E, </w:t>
      </w:r>
      <w:proofErr w:type="spellStart"/>
      <w:r w:rsidRPr="00982BE3">
        <w:rPr>
          <w:rFonts w:ascii="Arial" w:hAnsi="Arial" w:cs="Arial"/>
          <w:sz w:val="20"/>
          <w:szCs w:val="20"/>
        </w:rPr>
        <w:t>Devauchelle</w:t>
      </w:r>
      <w:proofErr w:type="spellEnd"/>
      <w:r w:rsidRPr="00982BE3">
        <w:rPr>
          <w:rFonts w:ascii="Arial" w:hAnsi="Arial" w:cs="Arial"/>
          <w:sz w:val="20"/>
          <w:szCs w:val="20"/>
        </w:rPr>
        <w:t xml:space="preserve"> B, Geneviève D, Gondry-Jouet C, </w:t>
      </w:r>
      <w:proofErr w:type="spellStart"/>
      <w:r w:rsidRPr="00982BE3">
        <w:rPr>
          <w:rFonts w:ascii="Arial" w:hAnsi="Arial" w:cs="Arial"/>
          <w:sz w:val="20"/>
          <w:szCs w:val="20"/>
        </w:rPr>
        <w:t>Guibaud</w:t>
      </w:r>
      <w:proofErr w:type="spellEnd"/>
      <w:r w:rsidRPr="00982BE3">
        <w:rPr>
          <w:rFonts w:ascii="Arial" w:hAnsi="Arial" w:cs="Arial"/>
          <w:sz w:val="20"/>
          <w:szCs w:val="20"/>
        </w:rPr>
        <w:t xml:space="preserve"> L, Lafon A, Mathieu-</w:t>
      </w:r>
      <w:proofErr w:type="spellStart"/>
      <w:r w:rsidRPr="00982BE3">
        <w:rPr>
          <w:rFonts w:ascii="Arial" w:hAnsi="Arial" w:cs="Arial"/>
          <w:sz w:val="20"/>
          <w:szCs w:val="20"/>
        </w:rPr>
        <w:t>Dramard</w:t>
      </w:r>
      <w:proofErr w:type="spellEnd"/>
      <w:r w:rsidRPr="00982BE3">
        <w:rPr>
          <w:rFonts w:ascii="Arial" w:hAnsi="Arial" w:cs="Arial"/>
          <w:sz w:val="20"/>
          <w:szCs w:val="20"/>
        </w:rPr>
        <w:t xml:space="preserve"> M,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Bernard G, </w:t>
      </w:r>
      <w:proofErr w:type="spellStart"/>
      <w:r w:rsidRPr="00982BE3">
        <w:rPr>
          <w:rFonts w:ascii="Arial" w:hAnsi="Arial" w:cs="Arial"/>
          <w:sz w:val="20"/>
          <w:szCs w:val="20"/>
        </w:rPr>
        <w:t>Polubothu</w:t>
      </w:r>
      <w:proofErr w:type="spellEnd"/>
      <w:r w:rsidRPr="00982BE3">
        <w:rPr>
          <w:rFonts w:ascii="Arial" w:hAnsi="Arial" w:cs="Arial"/>
          <w:sz w:val="20"/>
          <w:szCs w:val="20"/>
        </w:rPr>
        <w:t xml:space="preserve"> S, Faravelli F, </w:t>
      </w:r>
      <w:proofErr w:type="spellStart"/>
      <w:r w:rsidRPr="00982BE3">
        <w:rPr>
          <w:rFonts w:ascii="Arial" w:hAnsi="Arial" w:cs="Arial"/>
          <w:sz w:val="20"/>
          <w:szCs w:val="20"/>
        </w:rPr>
        <w:t>Kinsler</w:t>
      </w:r>
      <w:proofErr w:type="spellEnd"/>
      <w:r w:rsidRPr="00982BE3">
        <w:rPr>
          <w:rFonts w:ascii="Arial" w:hAnsi="Arial" w:cs="Arial"/>
          <w:sz w:val="20"/>
          <w:szCs w:val="20"/>
        </w:rPr>
        <w:t xml:space="preserve"> VA,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 C,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Ross ME, Rivière JB.  Author Correction: Postzygotic inactivating mutations of RHOA cause a mosaic neuroectodermal syndrome. Nat Genet. 2020 Mar;52(3):353. </w:t>
      </w:r>
      <w:proofErr w:type="spellStart"/>
      <w:r w:rsidRPr="00982BE3">
        <w:rPr>
          <w:rFonts w:ascii="Arial" w:hAnsi="Arial" w:cs="Arial"/>
          <w:sz w:val="20"/>
          <w:szCs w:val="20"/>
        </w:rPr>
        <w:t>doi</w:t>
      </w:r>
      <w:proofErr w:type="spellEnd"/>
      <w:r w:rsidRPr="00982BE3">
        <w:rPr>
          <w:rFonts w:ascii="Arial" w:hAnsi="Arial" w:cs="Arial"/>
          <w:sz w:val="20"/>
          <w:szCs w:val="20"/>
        </w:rPr>
        <w:t>: 10.1038/s41588-019-0565-x.</w:t>
      </w:r>
    </w:p>
    <w:p w14:paraId="44C3C077" w14:textId="77777777" w:rsidR="009B6858" w:rsidRPr="00982BE3" w:rsidRDefault="009B6858" w:rsidP="009B6858">
      <w:pPr>
        <w:spacing w:after="0" w:line="240" w:lineRule="auto"/>
        <w:rPr>
          <w:rFonts w:ascii="Arial" w:hAnsi="Arial" w:cs="Arial"/>
          <w:sz w:val="20"/>
          <w:szCs w:val="20"/>
        </w:rPr>
      </w:pPr>
    </w:p>
    <w:p w14:paraId="24BB7045" w14:textId="77777777" w:rsidR="009B6858" w:rsidRPr="00982BE3" w:rsidRDefault="009B6858" w:rsidP="009B6858">
      <w:pPr>
        <w:spacing w:after="0" w:line="240" w:lineRule="auto"/>
        <w:rPr>
          <w:rFonts w:ascii="Arial" w:hAnsi="Arial" w:cs="Arial"/>
          <w:b/>
          <w:sz w:val="20"/>
          <w:szCs w:val="20"/>
        </w:rPr>
      </w:pPr>
      <w:r w:rsidRPr="00982BE3">
        <w:rPr>
          <w:rFonts w:ascii="Arial" w:hAnsi="Arial" w:cs="Arial"/>
          <w:sz w:val="20"/>
          <w:szCs w:val="20"/>
        </w:rPr>
        <w:t xml:space="preserve">Blumkin L, Leibovitz Z, </w:t>
      </w:r>
      <w:proofErr w:type="spellStart"/>
      <w:r w:rsidRPr="00982BE3">
        <w:rPr>
          <w:rFonts w:ascii="Arial" w:hAnsi="Arial" w:cs="Arial"/>
          <w:sz w:val="20"/>
          <w:szCs w:val="20"/>
        </w:rPr>
        <w:t>Krajden-Haratz</w:t>
      </w:r>
      <w:proofErr w:type="spellEnd"/>
      <w:r w:rsidRPr="00982BE3">
        <w:rPr>
          <w:rFonts w:ascii="Arial" w:hAnsi="Arial" w:cs="Arial"/>
          <w:sz w:val="20"/>
          <w:szCs w:val="20"/>
        </w:rPr>
        <w:t xml:space="preserve"> K, Arad A, </w:t>
      </w:r>
      <w:proofErr w:type="spellStart"/>
      <w:r w:rsidRPr="00982BE3">
        <w:rPr>
          <w:rFonts w:ascii="Arial" w:hAnsi="Arial" w:cs="Arial"/>
          <w:sz w:val="20"/>
          <w:szCs w:val="20"/>
        </w:rPr>
        <w:t>Yosovich</w:t>
      </w:r>
      <w:proofErr w:type="spellEnd"/>
      <w:r w:rsidRPr="00982BE3">
        <w:rPr>
          <w:rFonts w:ascii="Arial" w:hAnsi="Arial" w:cs="Arial"/>
          <w:sz w:val="20"/>
          <w:szCs w:val="20"/>
        </w:rPr>
        <w:t xml:space="preserve"> K, </w:t>
      </w:r>
      <w:proofErr w:type="spellStart"/>
      <w:r w:rsidRPr="00982BE3">
        <w:rPr>
          <w:rFonts w:ascii="Arial" w:hAnsi="Arial" w:cs="Arial"/>
          <w:sz w:val="20"/>
          <w:szCs w:val="20"/>
        </w:rPr>
        <w:t>Gindes</w:t>
      </w:r>
      <w:proofErr w:type="spellEnd"/>
      <w:r w:rsidRPr="00982BE3">
        <w:rPr>
          <w:rFonts w:ascii="Arial" w:hAnsi="Arial" w:cs="Arial"/>
          <w:sz w:val="20"/>
          <w:szCs w:val="20"/>
        </w:rPr>
        <w:t xml:space="preserve"> L, </w:t>
      </w:r>
      <w:proofErr w:type="spellStart"/>
      <w:r w:rsidRPr="00982BE3">
        <w:rPr>
          <w:rFonts w:ascii="Arial" w:hAnsi="Arial" w:cs="Arial"/>
          <w:sz w:val="20"/>
          <w:szCs w:val="20"/>
        </w:rPr>
        <w:t>Zerem</w:t>
      </w:r>
      <w:proofErr w:type="spellEnd"/>
      <w:r w:rsidRPr="00982BE3">
        <w:rPr>
          <w:rFonts w:ascii="Arial" w:hAnsi="Arial" w:cs="Arial"/>
          <w:sz w:val="20"/>
          <w:szCs w:val="20"/>
        </w:rPr>
        <w:t xml:space="preserve"> A, Ben-Sira L, Lev D, </w:t>
      </w:r>
      <w:proofErr w:type="spellStart"/>
      <w:r w:rsidRPr="00982BE3">
        <w:rPr>
          <w:rFonts w:ascii="Arial" w:hAnsi="Arial" w:cs="Arial"/>
          <w:sz w:val="20"/>
          <w:szCs w:val="20"/>
        </w:rPr>
        <w:t>Nissenkorn</w:t>
      </w:r>
      <w:proofErr w:type="spellEnd"/>
      <w:r w:rsidRPr="00982BE3">
        <w:rPr>
          <w:rFonts w:ascii="Arial" w:hAnsi="Arial" w:cs="Arial"/>
          <w:sz w:val="20"/>
          <w:szCs w:val="20"/>
        </w:rPr>
        <w:t xml:space="preserve"> A, Kidron D, </w:t>
      </w:r>
      <w:r w:rsidRPr="00982BE3">
        <w:rPr>
          <w:rFonts w:ascii="Arial" w:hAnsi="Arial" w:cs="Arial"/>
          <w:b/>
          <w:sz w:val="20"/>
          <w:szCs w:val="20"/>
        </w:rPr>
        <w:t>Dobyns WB</w:t>
      </w:r>
      <w:r w:rsidRPr="00982BE3">
        <w:rPr>
          <w:rFonts w:ascii="Arial" w:hAnsi="Arial" w:cs="Arial"/>
          <w:sz w:val="20"/>
          <w:szCs w:val="20"/>
        </w:rPr>
        <w:t xml:space="preserve">, Malinger G, </w:t>
      </w:r>
      <w:proofErr w:type="spellStart"/>
      <w:r w:rsidRPr="00982BE3">
        <w:rPr>
          <w:rFonts w:ascii="Arial" w:hAnsi="Arial" w:cs="Arial"/>
          <w:sz w:val="20"/>
          <w:szCs w:val="20"/>
        </w:rPr>
        <w:t>Bahi</w:t>
      </w:r>
      <w:proofErr w:type="spellEnd"/>
      <w:r w:rsidRPr="00982BE3">
        <w:rPr>
          <w:rFonts w:ascii="Arial" w:hAnsi="Arial" w:cs="Arial"/>
          <w:sz w:val="20"/>
          <w:szCs w:val="20"/>
        </w:rPr>
        <w:t xml:space="preserve">-Buisson N,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w:t>
      </w:r>
      <w:proofErr w:type="spellStart"/>
      <w:r w:rsidRPr="00982BE3">
        <w:rPr>
          <w:rFonts w:ascii="Arial" w:hAnsi="Arial" w:cs="Arial"/>
          <w:sz w:val="20"/>
          <w:szCs w:val="20"/>
        </w:rPr>
        <w:t>Lerman-Sagie</w:t>
      </w:r>
      <w:proofErr w:type="spellEnd"/>
      <w:r w:rsidRPr="00982BE3">
        <w:rPr>
          <w:rFonts w:ascii="Arial" w:hAnsi="Arial" w:cs="Arial"/>
          <w:sz w:val="20"/>
          <w:szCs w:val="20"/>
        </w:rPr>
        <w:t xml:space="preserve"> T.  Autosomal dominant TUBB3-related syndrome: Fetal, radiologic, </w:t>
      </w:r>
      <w:proofErr w:type="gramStart"/>
      <w:r w:rsidRPr="00982BE3">
        <w:rPr>
          <w:rFonts w:ascii="Arial" w:hAnsi="Arial" w:cs="Arial"/>
          <w:sz w:val="20"/>
          <w:szCs w:val="20"/>
        </w:rPr>
        <w:t>clinical</w:t>
      </w:r>
      <w:proofErr w:type="gramEnd"/>
      <w:r w:rsidRPr="00982BE3">
        <w:rPr>
          <w:rFonts w:ascii="Arial" w:hAnsi="Arial" w:cs="Arial"/>
          <w:sz w:val="20"/>
          <w:szCs w:val="20"/>
        </w:rPr>
        <w:t xml:space="preserve"> and morphological features.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w:t>
      </w:r>
      <w:proofErr w:type="spellStart"/>
      <w:r w:rsidRPr="00982BE3">
        <w:rPr>
          <w:rFonts w:ascii="Arial" w:hAnsi="Arial" w:cs="Arial"/>
          <w:sz w:val="20"/>
          <w:szCs w:val="20"/>
        </w:rPr>
        <w:t>Paediatr</w:t>
      </w:r>
      <w:proofErr w:type="spellEnd"/>
      <w:r w:rsidRPr="00982BE3">
        <w:rPr>
          <w:rFonts w:ascii="Arial" w:hAnsi="Arial" w:cs="Arial"/>
          <w:sz w:val="20"/>
          <w:szCs w:val="20"/>
        </w:rPr>
        <w:t xml:space="preserve"> Neurol. 2020 Mar 4. </w:t>
      </w:r>
      <w:proofErr w:type="spellStart"/>
      <w:r w:rsidRPr="00982BE3">
        <w:rPr>
          <w:rFonts w:ascii="Arial" w:hAnsi="Arial" w:cs="Arial"/>
          <w:sz w:val="20"/>
          <w:szCs w:val="20"/>
        </w:rPr>
        <w:t>pii</w:t>
      </w:r>
      <w:proofErr w:type="spellEnd"/>
      <w:r w:rsidRPr="00982BE3">
        <w:rPr>
          <w:rFonts w:ascii="Arial" w:hAnsi="Arial" w:cs="Arial"/>
          <w:sz w:val="20"/>
          <w:szCs w:val="20"/>
        </w:rPr>
        <w:t xml:space="preserve">: S1090-3798(20)30044-1. </w:t>
      </w:r>
    </w:p>
    <w:p w14:paraId="45CED524" w14:textId="77777777" w:rsidR="009B6858" w:rsidRPr="00982BE3" w:rsidRDefault="009B6858" w:rsidP="009B6858">
      <w:pPr>
        <w:spacing w:after="0" w:line="240" w:lineRule="auto"/>
        <w:rPr>
          <w:rFonts w:ascii="Arial" w:hAnsi="Arial" w:cs="Arial"/>
          <w:sz w:val="20"/>
          <w:szCs w:val="20"/>
        </w:rPr>
      </w:pPr>
    </w:p>
    <w:p w14:paraId="2AD3AA42"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Yi T, </w:t>
      </w:r>
      <w:r w:rsidRPr="00982BE3">
        <w:rPr>
          <w:rFonts w:ascii="Arial" w:hAnsi="Arial" w:cs="Arial"/>
          <w:b/>
          <w:sz w:val="20"/>
          <w:szCs w:val="20"/>
        </w:rPr>
        <w:t>Chan JHM</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xml:space="preserve">, </w:t>
      </w:r>
      <w:r w:rsidRPr="00982BE3">
        <w:rPr>
          <w:rFonts w:ascii="Arial" w:hAnsi="Arial" w:cs="Arial"/>
          <w:b/>
          <w:sz w:val="20"/>
          <w:szCs w:val="20"/>
        </w:rPr>
        <w:t>Lockhart CT</w:t>
      </w:r>
      <w:r w:rsidRPr="00982BE3">
        <w:rPr>
          <w:rFonts w:ascii="Arial" w:hAnsi="Arial" w:cs="Arial"/>
          <w:sz w:val="20"/>
          <w:szCs w:val="20"/>
        </w:rPr>
        <w:t xml:space="preserve">,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Determinants of ferritin response to oral iron supplementation in children with sleep movement disorders. Sleep. 2020 Mar 12;43(3). </w:t>
      </w:r>
      <w:proofErr w:type="spellStart"/>
      <w:r w:rsidRPr="00982BE3">
        <w:rPr>
          <w:rFonts w:ascii="Arial" w:hAnsi="Arial" w:cs="Arial"/>
          <w:sz w:val="20"/>
          <w:szCs w:val="20"/>
        </w:rPr>
        <w:t>pii</w:t>
      </w:r>
      <w:proofErr w:type="spellEnd"/>
      <w:r w:rsidRPr="00982BE3">
        <w:rPr>
          <w:rFonts w:ascii="Arial" w:hAnsi="Arial" w:cs="Arial"/>
          <w:sz w:val="20"/>
          <w:szCs w:val="20"/>
        </w:rPr>
        <w:t>: zsz</w:t>
      </w:r>
      <w:proofErr w:type="gramStart"/>
      <w:r w:rsidRPr="00982BE3">
        <w:rPr>
          <w:rFonts w:ascii="Arial" w:hAnsi="Arial" w:cs="Arial"/>
          <w:sz w:val="20"/>
          <w:szCs w:val="20"/>
        </w:rPr>
        <w:t>234..</w:t>
      </w:r>
      <w:proofErr w:type="gramEnd"/>
    </w:p>
    <w:p w14:paraId="0C57B04D"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1B132F2D"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Neighbors A, Moss T, Holloway L, Yu SH, </w:t>
      </w:r>
      <w:proofErr w:type="spellStart"/>
      <w:r w:rsidRPr="00982BE3">
        <w:rPr>
          <w:rFonts w:ascii="Arial" w:eastAsia="Times New Roman" w:hAnsi="Arial" w:cs="Arial"/>
          <w:sz w:val="20"/>
          <w:szCs w:val="20"/>
          <w:lang w:val="en"/>
        </w:rPr>
        <w:t>Annese</w:t>
      </w:r>
      <w:proofErr w:type="spellEnd"/>
      <w:r w:rsidRPr="00982BE3">
        <w:rPr>
          <w:rFonts w:ascii="Arial" w:eastAsia="Times New Roman" w:hAnsi="Arial" w:cs="Arial"/>
          <w:sz w:val="20"/>
          <w:szCs w:val="20"/>
          <w:lang w:val="en"/>
        </w:rPr>
        <w:t xml:space="preserve"> F, Skinner S, </w:t>
      </w:r>
      <w:r w:rsidRPr="00982BE3">
        <w:rPr>
          <w:rFonts w:ascii="Arial" w:eastAsia="Times New Roman" w:hAnsi="Arial" w:cs="Arial"/>
          <w:b/>
          <w:sz w:val="20"/>
          <w:szCs w:val="20"/>
          <w:lang w:val="en"/>
        </w:rPr>
        <w:t>Saneto R</w:t>
      </w:r>
      <w:r w:rsidRPr="00982BE3">
        <w:rPr>
          <w:rFonts w:ascii="Arial" w:eastAsia="Times New Roman" w:hAnsi="Arial" w:cs="Arial"/>
          <w:sz w:val="20"/>
          <w:szCs w:val="20"/>
          <w:lang w:val="en"/>
        </w:rPr>
        <w:t>, Steet R. Functional analysis of a novel mutation in the TIMM8A gene that causes deafness-dystonia-optic neuronopathy syndrome. Mol Genet Genomic Med. 2020 Mar;8(3</w:t>
      </w:r>
      <w:proofErr w:type="gramStart"/>
      <w:r w:rsidRPr="00982BE3">
        <w:rPr>
          <w:rFonts w:ascii="Arial" w:eastAsia="Times New Roman" w:hAnsi="Arial" w:cs="Arial"/>
          <w:sz w:val="20"/>
          <w:szCs w:val="20"/>
          <w:lang w:val="en"/>
        </w:rPr>
        <w:t>):e</w:t>
      </w:r>
      <w:proofErr w:type="gramEnd"/>
      <w:r w:rsidRPr="00982BE3">
        <w:rPr>
          <w:rFonts w:ascii="Arial" w:eastAsia="Times New Roman" w:hAnsi="Arial" w:cs="Arial"/>
          <w:sz w:val="20"/>
          <w:szCs w:val="20"/>
          <w:lang w:val="en"/>
        </w:rPr>
        <w:t xml:space="preserve">1121. </w:t>
      </w:r>
    </w:p>
    <w:p w14:paraId="4A058379"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5091A6A7"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t>
      </w:r>
      <w:proofErr w:type="spellStart"/>
      <w:r w:rsidRPr="00982BE3">
        <w:rPr>
          <w:rFonts w:ascii="Arial" w:hAnsi="Arial" w:cs="Arial"/>
          <w:sz w:val="20"/>
          <w:szCs w:val="20"/>
        </w:rPr>
        <w:t>Moey</w:t>
      </w:r>
      <w:proofErr w:type="spellEnd"/>
      <w:r w:rsidRPr="00982BE3">
        <w:rPr>
          <w:rFonts w:ascii="Arial" w:hAnsi="Arial" w:cs="Arial"/>
          <w:sz w:val="20"/>
          <w:szCs w:val="20"/>
        </w:rPr>
        <w:t xml:space="preserve"> C, </w:t>
      </w:r>
      <w:proofErr w:type="spellStart"/>
      <w:r w:rsidRPr="00982BE3">
        <w:rPr>
          <w:rFonts w:ascii="Arial" w:hAnsi="Arial" w:cs="Arial"/>
          <w:sz w:val="20"/>
          <w:szCs w:val="20"/>
        </w:rPr>
        <w:t>Lobach</w:t>
      </w:r>
      <w:proofErr w:type="spellEnd"/>
      <w:r w:rsidRPr="00982BE3">
        <w:rPr>
          <w:rFonts w:ascii="Arial" w:hAnsi="Arial" w:cs="Arial"/>
          <w:sz w:val="20"/>
          <w:szCs w:val="20"/>
        </w:rPr>
        <w:t xml:space="preserve"> I, </w:t>
      </w:r>
      <w:proofErr w:type="spellStart"/>
      <w:r w:rsidRPr="00982BE3">
        <w:rPr>
          <w:rFonts w:ascii="Arial" w:hAnsi="Arial" w:cs="Arial"/>
          <w:sz w:val="20"/>
          <w:szCs w:val="20"/>
        </w:rPr>
        <w:t>Afenjar</w:t>
      </w:r>
      <w:proofErr w:type="spellEnd"/>
      <w:r w:rsidRPr="00982BE3">
        <w:rPr>
          <w:rFonts w:ascii="Arial" w:hAnsi="Arial" w:cs="Arial"/>
          <w:sz w:val="20"/>
          <w:szCs w:val="20"/>
        </w:rPr>
        <w:t xml:space="preserve"> A, </w:t>
      </w:r>
      <w:proofErr w:type="spellStart"/>
      <w:r w:rsidRPr="00982BE3">
        <w:rPr>
          <w:rFonts w:ascii="Arial" w:hAnsi="Arial" w:cs="Arial"/>
          <w:sz w:val="20"/>
          <w:szCs w:val="20"/>
        </w:rPr>
        <w:t>Babovic-Vuksanovic</w:t>
      </w:r>
      <w:proofErr w:type="spellEnd"/>
      <w:r w:rsidRPr="00982BE3">
        <w:rPr>
          <w:rFonts w:ascii="Arial" w:hAnsi="Arial" w:cs="Arial"/>
          <w:sz w:val="20"/>
          <w:szCs w:val="20"/>
        </w:rPr>
        <w:t xml:space="preserve"> D, </w:t>
      </w:r>
      <w:proofErr w:type="spellStart"/>
      <w:r w:rsidRPr="00982BE3">
        <w:rPr>
          <w:rFonts w:ascii="Arial" w:hAnsi="Arial" w:cs="Arial"/>
          <w:sz w:val="20"/>
          <w:szCs w:val="20"/>
        </w:rPr>
        <w:t>Bézieau</w:t>
      </w:r>
      <w:proofErr w:type="spellEnd"/>
      <w:r w:rsidRPr="00982BE3">
        <w:rPr>
          <w:rFonts w:ascii="Arial" w:hAnsi="Arial" w:cs="Arial"/>
          <w:sz w:val="20"/>
          <w:szCs w:val="20"/>
        </w:rPr>
        <w:t xml:space="preserve"> S, Blackburn PR, Bunt J, </w:t>
      </w:r>
      <w:proofErr w:type="spellStart"/>
      <w:r w:rsidRPr="00982BE3">
        <w:rPr>
          <w:rFonts w:ascii="Arial" w:hAnsi="Arial" w:cs="Arial"/>
          <w:sz w:val="20"/>
          <w:szCs w:val="20"/>
        </w:rPr>
        <w:t>Burglen</w:t>
      </w:r>
      <w:proofErr w:type="spellEnd"/>
      <w:r w:rsidRPr="00982BE3">
        <w:rPr>
          <w:rFonts w:ascii="Arial" w:hAnsi="Arial" w:cs="Arial"/>
          <w:sz w:val="20"/>
          <w:szCs w:val="20"/>
        </w:rPr>
        <w:t xml:space="preserve"> L, Campeau PM, Charles P, Chung BHY, </w:t>
      </w:r>
      <w:proofErr w:type="spellStart"/>
      <w:r w:rsidRPr="00982BE3">
        <w:rPr>
          <w:rFonts w:ascii="Arial" w:hAnsi="Arial" w:cs="Arial"/>
          <w:sz w:val="20"/>
          <w:szCs w:val="20"/>
        </w:rPr>
        <w:t>Cogné</w:t>
      </w:r>
      <w:proofErr w:type="spellEnd"/>
      <w:r w:rsidRPr="00982BE3">
        <w:rPr>
          <w:rFonts w:ascii="Arial" w:hAnsi="Arial" w:cs="Arial"/>
          <w:sz w:val="20"/>
          <w:szCs w:val="20"/>
        </w:rPr>
        <w:t xml:space="preserve"> B, Curry C, D'Agostino MD, Di Donato N,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w:t>
      </w:r>
      <w:proofErr w:type="spellStart"/>
      <w:r w:rsidRPr="00982BE3">
        <w:rPr>
          <w:rFonts w:ascii="Arial" w:hAnsi="Arial" w:cs="Arial"/>
          <w:sz w:val="20"/>
          <w:szCs w:val="20"/>
        </w:rPr>
        <w:t>Héron</w:t>
      </w:r>
      <w:proofErr w:type="spellEnd"/>
      <w:r w:rsidRPr="00982BE3">
        <w:rPr>
          <w:rFonts w:ascii="Arial" w:hAnsi="Arial" w:cs="Arial"/>
          <w:sz w:val="20"/>
          <w:szCs w:val="20"/>
        </w:rPr>
        <w:t xml:space="preserve"> D, Innes AM, Isidor B, Keren B, Kimball A, Klee EW, </w:t>
      </w:r>
      <w:proofErr w:type="spellStart"/>
      <w:r w:rsidRPr="00982BE3">
        <w:rPr>
          <w:rFonts w:ascii="Arial" w:hAnsi="Arial" w:cs="Arial"/>
          <w:sz w:val="20"/>
          <w:szCs w:val="20"/>
        </w:rPr>
        <w:t>Kuentz</w:t>
      </w:r>
      <w:proofErr w:type="spellEnd"/>
      <w:r w:rsidRPr="00982BE3">
        <w:rPr>
          <w:rFonts w:ascii="Arial" w:hAnsi="Arial" w:cs="Arial"/>
          <w:sz w:val="20"/>
          <w:szCs w:val="20"/>
        </w:rPr>
        <w:t xml:space="preserve"> P, </w:t>
      </w:r>
      <w:proofErr w:type="spellStart"/>
      <w:r w:rsidRPr="00982BE3">
        <w:rPr>
          <w:rFonts w:ascii="Arial" w:hAnsi="Arial" w:cs="Arial"/>
          <w:sz w:val="20"/>
          <w:szCs w:val="20"/>
        </w:rPr>
        <w:t>Küry</w:t>
      </w:r>
      <w:proofErr w:type="spellEnd"/>
      <w:r w:rsidRPr="00982BE3">
        <w:rPr>
          <w:rFonts w:ascii="Arial" w:hAnsi="Arial" w:cs="Arial"/>
          <w:sz w:val="20"/>
          <w:szCs w:val="20"/>
        </w:rPr>
        <w:t xml:space="preserve"> S, Martin-</w:t>
      </w:r>
      <w:proofErr w:type="spellStart"/>
      <w:r w:rsidRPr="00982BE3">
        <w:rPr>
          <w:rFonts w:ascii="Arial" w:hAnsi="Arial" w:cs="Arial"/>
          <w:sz w:val="20"/>
          <w:szCs w:val="20"/>
        </w:rPr>
        <w:t>Coignard</w:t>
      </w:r>
      <w:proofErr w:type="spellEnd"/>
      <w:r w:rsidRPr="00982BE3">
        <w:rPr>
          <w:rFonts w:ascii="Arial" w:hAnsi="Arial" w:cs="Arial"/>
          <w:sz w:val="20"/>
          <w:szCs w:val="20"/>
        </w:rPr>
        <w:t xml:space="preserve"> D, Mirzaa G,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Miyake N, Matsumoto N, Fujita A, Nava C, </w:t>
      </w:r>
      <w:proofErr w:type="spellStart"/>
      <w:r w:rsidRPr="00982BE3">
        <w:rPr>
          <w:rFonts w:ascii="Arial" w:hAnsi="Arial" w:cs="Arial"/>
          <w:sz w:val="20"/>
          <w:szCs w:val="20"/>
        </w:rPr>
        <w:t>Nizon</w:t>
      </w:r>
      <w:proofErr w:type="spellEnd"/>
      <w:r w:rsidRPr="00982BE3">
        <w:rPr>
          <w:rFonts w:ascii="Arial" w:hAnsi="Arial" w:cs="Arial"/>
          <w:sz w:val="20"/>
          <w:szCs w:val="20"/>
        </w:rPr>
        <w:t xml:space="preserve"> M, Rodriguez D, Blok LS,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-Robinet C,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Vincent M, Ziegler A, </w:t>
      </w:r>
      <w:r w:rsidRPr="00982BE3">
        <w:rPr>
          <w:rFonts w:ascii="Arial" w:hAnsi="Arial" w:cs="Arial"/>
          <w:b/>
          <w:sz w:val="20"/>
          <w:szCs w:val="20"/>
        </w:rPr>
        <w:t>Dobyns W</w:t>
      </w:r>
      <w:r w:rsidRPr="00982BE3">
        <w:rPr>
          <w:rFonts w:ascii="Arial" w:hAnsi="Arial" w:cs="Arial"/>
          <w:sz w:val="20"/>
          <w:szCs w:val="20"/>
        </w:rPr>
        <w:t xml:space="preserve">, Richards LJ,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Floor SN, Silver DL, </w:t>
      </w:r>
      <w:proofErr w:type="spellStart"/>
      <w:r w:rsidRPr="00982BE3">
        <w:rPr>
          <w:rFonts w:ascii="Arial" w:hAnsi="Arial" w:cs="Arial"/>
          <w:sz w:val="20"/>
          <w:szCs w:val="20"/>
        </w:rPr>
        <w:t>Sherr</w:t>
      </w:r>
      <w:proofErr w:type="spellEnd"/>
      <w:r w:rsidRPr="00982BE3">
        <w:rPr>
          <w:rFonts w:ascii="Arial" w:hAnsi="Arial" w:cs="Arial"/>
          <w:sz w:val="20"/>
          <w:szCs w:val="20"/>
        </w:rPr>
        <w:t xml:space="preserve"> EH  Pathogenic DDX3X Mutations Impair RNA Metabolism and Neurogenesis during Fetal Cortical Development. Neuron. 2020 Feb 28. </w:t>
      </w:r>
    </w:p>
    <w:p w14:paraId="7EB32B8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3A99081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Delrosso</w:t>
      </w:r>
      <w:proofErr w:type="spellEnd"/>
      <w:r w:rsidRPr="00982BE3">
        <w:rPr>
          <w:rFonts w:ascii="Arial" w:eastAsia="Times New Roman" w:hAnsi="Arial" w:cs="Arial"/>
          <w:sz w:val="20"/>
          <w:szCs w:val="20"/>
          <w:lang w:val="en"/>
        </w:rPr>
        <w:t xml:space="preserve"> LM, </w:t>
      </w:r>
      <w:r w:rsidRPr="00982BE3">
        <w:rPr>
          <w:rFonts w:ascii="Arial" w:eastAsia="Times New Roman" w:hAnsi="Arial" w:cs="Arial"/>
          <w:b/>
          <w:sz w:val="20"/>
          <w:szCs w:val="20"/>
          <w:lang w:val="en"/>
        </w:rPr>
        <w:t>Lockhart C, Wrede JE</w:t>
      </w:r>
      <w:r w:rsidRPr="00982BE3">
        <w:rPr>
          <w:rFonts w:ascii="Arial" w:eastAsia="Times New Roman" w:hAnsi="Arial" w:cs="Arial"/>
          <w:sz w:val="20"/>
          <w:szCs w:val="20"/>
          <w:lang w:val="en"/>
        </w:rPr>
        <w:t>, Chen ML, Samson M, Reed J, Martin-</w:t>
      </w:r>
      <w:proofErr w:type="spellStart"/>
      <w:r w:rsidRPr="00982BE3">
        <w:rPr>
          <w:rFonts w:ascii="Arial" w:eastAsia="Times New Roman" w:hAnsi="Arial" w:cs="Arial"/>
          <w:sz w:val="20"/>
          <w:szCs w:val="20"/>
          <w:lang w:val="en"/>
        </w:rPr>
        <w:t>Washo</w:t>
      </w:r>
      <w:proofErr w:type="spellEnd"/>
      <w:r w:rsidRPr="00982BE3">
        <w:rPr>
          <w:rFonts w:ascii="Arial" w:eastAsia="Times New Roman" w:hAnsi="Arial" w:cs="Arial"/>
          <w:sz w:val="20"/>
          <w:szCs w:val="20"/>
          <w:lang w:val="en"/>
        </w:rPr>
        <w:t xml:space="preserve"> S, Arp M, </w:t>
      </w:r>
      <w:proofErr w:type="spellStart"/>
      <w:r w:rsidRPr="00982BE3">
        <w:rPr>
          <w:rFonts w:ascii="Arial" w:eastAsia="Times New Roman" w:hAnsi="Arial" w:cs="Arial"/>
          <w:sz w:val="20"/>
          <w:szCs w:val="20"/>
          <w:lang w:val="en"/>
        </w:rPr>
        <w:t>Ferri</w:t>
      </w:r>
      <w:proofErr w:type="spellEnd"/>
      <w:r w:rsidRPr="00982BE3">
        <w:rPr>
          <w:rFonts w:ascii="Arial" w:eastAsia="Times New Roman" w:hAnsi="Arial" w:cs="Arial"/>
          <w:sz w:val="20"/>
          <w:szCs w:val="20"/>
          <w:lang w:val="en"/>
        </w:rPr>
        <w:t xml:space="preserve"> R. Comorbidities in children with elevated periodic limb movement index during sleep. Sleep. 2020 Feb 13;43(2). </w:t>
      </w:r>
    </w:p>
    <w:p w14:paraId="1BD77F78" w14:textId="77777777" w:rsidR="009B6858" w:rsidRPr="00982BE3" w:rsidRDefault="009B6858" w:rsidP="009B6858">
      <w:pPr>
        <w:spacing w:after="0" w:line="240" w:lineRule="auto"/>
        <w:rPr>
          <w:rStyle w:val="docsum-authors"/>
          <w:rFonts w:ascii="Arial" w:hAnsi="Arial" w:cs="Arial"/>
          <w:sz w:val="20"/>
          <w:szCs w:val="20"/>
        </w:rPr>
      </w:pPr>
    </w:p>
    <w:p w14:paraId="3541EBC5"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Shaw DWW, Cooper A, </w:t>
      </w:r>
      <w:r w:rsidRPr="00982BE3">
        <w:rPr>
          <w:rFonts w:ascii="Arial" w:hAnsi="Arial" w:cs="Arial"/>
          <w:b/>
          <w:sz w:val="20"/>
          <w:szCs w:val="20"/>
        </w:rPr>
        <w:t>Wainwright MS</w:t>
      </w:r>
      <w:r w:rsidRPr="00982BE3">
        <w:rPr>
          <w:rFonts w:ascii="Arial" w:hAnsi="Arial" w:cs="Arial"/>
          <w:sz w:val="20"/>
          <w:szCs w:val="20"/>
        </w:rPr>
        <w:t xml:space="preserve">, Kirton A, Felling RJ, Abraham MG, Mackay MT, Dowling MM, Torres M, Rivkin MJ, Grabowski EF, Lee S, Kurz JE, McMillan HJ, Barry D, </w:t>
      </w:r>
      <w:r w:rsidRPr="00982BE3">
        <w:rPr>
          <w:rFonts w:ascii="Arial" w:hAnsi="Arial" w:cs="Arial"/>
          <w:b/>
          <w:sz w:val="20"/>
          <w:szCs w:val="20"/>
        </w:rPr>
        <w:t>Lee-Eng J</w:t>
      </w:r>
      <w:r w:rsidRPr="00982BE3">
        <w:rPr>
          <w:rFonts w:ascii="Arial" w:hAnsi="Arial" w:cs="Arial"/>
          <w:sz w:val="20"/>
          <w:szCs w:val="20"/>
        </w:rPr>
        <w:t xml:space="preserve">,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Risk of Intracranial Hemorrhage Following Intravenous tPA (Tissue-Type Plasminogen Activator) for Acute Stroke Is Low in Children. Stroke. 2020 Feb;51(2):542-548. </w:t>
      </w:r>
    </w:p>
    <w:p w14:paraId="3CFEC1DA" w14:textId="77777777" w:rsidR="009B6858" w:rsidRPr="00982BE3" w:rsidRDefault="009B6858" w:rsidP="009B6858">
      <w:pPr>
        <w:spacing w:after="0" w:line="240" w:lineRule="auto"/>
        <w:rPr>
          <w:rFonts w:ascii="Arial" w:hAnsi="Arial" w:cs="Arial"/>
          <w:sz w:val="20"/>
          <w:szCs w:val="20"/>
        </w:rPr>
      </w:pPr>
    </w:p>
    <w:p w14:paraId="145FA78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Amlie-Lefond C, Wainwright MS</w:t>
      </w:r>
      <w:r w:rsidRPr="00982BE3">
        <w:rPr>
          <w:rFonts w:ascii="Arial" w:eastAsia="Times New Roman" w:hAnsi="Arial" w:cs="Arial"/>
          <w:sz w:val="20"/>
          <w:szCs w:val="20"/>
          <w:lang w:val="en"/>
        </w:rPr>
        <w:t>. Response by Amlie-Lefond and Wainwright to Letter Regarding Article, "Organizing for Acute Arterial Ischemic Stroke in Children". Stroke. 2020 Feb;51(2</w:t>
      </w:r>
      <w:proofErr w:type="gramStart"/>
      <w:r w:rsidRPr="00982BE3">
        <w:rPr>
          <w:rFonts w:ascii="Arial" w:eastAsia="Times New Roman" w:hAnsi="Arial" w:cs="Arial"/>
          <w:sz w:val="20"/>
          <w:szCs w:val="20"/>
          <w:lang w:val="en"/>
        </w:rPr>
        <w:t>):e</w:t>
      </w:r>
      <w:proofErr w:type="gramEnd"/>
      <w:r w:rsidRPr="00982BE3">
        <w:rPr>
          <w:rFonts w:ascii="Arial" w:eastAsia="Times New Roman" w:hAnsi="Arial" w:cs="Arial"/>
          <w:sz w:val="20"/>
          <w:szCs w:val="20"/>
          <w:lang w:val="en"/>
        </w:rPr>
        <w:t xml:space="preserve">37. </w:t>
      </w:r>
    </w:p>
    <w:p w14:paraId="34A9DB80"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p>
    <w:p w14:paraId="73569CF5"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Tsai MH, Muir AM, Wang WJ, Kang YN, Yang KC, Chao NH, Wu MF, Chang YC, Porter BE, Jansen LA,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t>
      </w:r>
      <w:proofErr w:type="spellStart"/>
      <w:r w:rsidRPr="00982BE3">
        <w:rPr>
          <w:rFonts w:ascii="Arial" w:hAnsi="Arial" w:cs="Arial"/>
          <w:sz w:val="20"/>
          <w:szCs w:val="20"/>
        </w:rPr>
        <w:t>Deconinck</w:t>
      </w:r>
      <w:proofErr w:type="spellEnd"/>
      <w:r w:rsidRPr="00982BE3">
        <w:rPr>
          <w:rFonts w:ascii="Arial" w:hAnsi="Arial" w:cs="Arial"/>
          <w:sz w:val="20"/>
          <w:szCs w:val="20"/>
        </w:rPr>
        <w:t xml:space="preserve"> N, Fan WL, Su SC, Chung WH, Almanza </w:t>
      </w:r>
      <w:proofErr w:type="spellStart"/>
      <w:r w:rsidRPr="00982BE3">
        <w:rPr>
          <w:rFonts w:ascii="Arial" w:hAnsi="Arial" w:cs="Arial"/>
          <w:sz w:val="20"/>
          <w:szCs w:val="20"/>
        </w:rPr>
        <w:t>Fuerte</w:t>
      </w:r>
      <w:proofErr w:type="spellEnd"/>
      <w:r w:rsidRPr="00982BE3">
        <w:rPr>
          <w:rFonts w:ascii="Arial" w:hAnsi="Arial" w:cs="Arial"/>
          <w:sz w:val="20"/>
          <w:szCs w:val="20"/>
        </w:rPr>
        <w:t xml:space="preserve"> EP, </w:t>
      </w:r>
      <w:proofErr w:type="spellStart"/>
      <w:r w:rsidRPr="00982BE3">
        <w:rPr>
          <w:rFonts w:ascii="Arial" w:hAnsi="Arial" w:cs="Arial"/>
          <w:sz w:val="20"/>
          <w:szCs w:val="20"/>
        </w:rPr>
        <w:t>Mehaffey</w:t>
      </w:r>
      <w:proofErr w:type="spellEnd"/>
      <w:r w:rsidRPr="00982BE3">
        <w:rPr>
          <w:rFonts w:ascii="Arial" w:hAnsi="Arial" w:cs="Arial"/>
          <w:sz w:val="20"/>
          <w:szCs w:val="20"/>
        </w:rPr>
        <w:t xml:space="preserve"> MG; University of Washington Center for Mendelian Genomics, Ng CC, Chan CK, Lim KS,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Lockhart PJ, </w:t>
      </w:r>
      <w:proofErr w:type="spellStart"/>
      <w:r w:rsidRPr="00982BE3">
        <w:rPr>
          <w:rFonts w:ascii="Arial" w:hAnsi="Arial" w:cs="Arial"/>
          <w:sz w:val="20"/>
          <w:szCs w:val="20"/>
        </w:rPr>
        <w:t>Riney</w:t>
      </w:r>
      <w:proofErr w:type="spellEnd"/>
      <w:r w:rsidRPr="00982BE3">
        <w:rPr>
          <w:rFonts w:ascii="Arial" w:hAnsi="Arial" w:cs="Arial"/>
          <w:sz w:val="20"/>
          <w:szCs w:val="20"/>
        </w:rPr>
        <w:t xml:space="preserve"> K, Damiano JA, Hildebrand MS, Mirzaa GM</w:t>
      </w:r>
      <w:r w:rsidRPr="00982BE3">
        <w:rPr>
          <w:rFonts w:ascii="Arial" w:hAnsi="Arial" w:cs="Arial"/>
          <w:b/>
          <w:sz w:val="20"/>
          <w:szCs w:val="20"/>
        </w:rPr>
        <w:t>, Dobyns WB</w:t>
      </w:r>
      <w:r w:rsidRPr="00982BE3">
        <w:rPr>
          <w:rFonts w:ascii="Arial" w:hAnsi="Arial" w:cs="Arial"/>
          <w:sz w:val="20"/>
          <w:szCs w:val="20"/>
        </w:rPr>
        <w:t xml:space="preserve">, </w:t>
      </w:r>
      <w:proofErr w:type="spellStart"/>
      <w:r w:rsidRPr="00982BE3">
        <w:rPr>
          <w:rFonts w:ascii="Arial" w:hAnsi="Arial" w:cs="Arial"/>
          <w:sz w:val="20"/>
          <w:szCs w:val="20"/>
        </w:rPr>
        <w:t>Berkovic</w:t>
      </w:r>
      <w:proofErr w:type="spellEnd"/>
      <w:r w:rsidRPr="00982BE3">
        <w:rPr>
          <w:rFonts w:ascii="Arial" w:hAnsi="Arial" w:cs="Arial"/>
          <w:sz w:val="20"/>
          <w:szCs w:val="20"/>
        </w:rPr>
        <w:t xml:space="preserve"> SF,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Tsai JW, </w:t>
      </w:r>
      <w:proofErr w:type="spellStart"/>
      <w:r w:rsidRPr="00982BE3">
        <w:rPr>
          <w:rFonts w:ascii="Arial" w:hAnsi="Arial" w:cs="Arial"/>
          <w:sz w:val="20"/>
          <w:szCs w:val="20"/>
        </w:rPr>
        <w:t>Mefford</w:t>
      </w:r>
      <w:proofErr w:type="spellEnd"/>
      <w:r w:rsidRPr="00982BE3">
        <w:rPr>
          <w:rFonts w:ascii="Arial" w:hAnsi="Arial" w:cs="Arial"/>
          <w:sz w:val="20"/>
          <w:szCs w:val="20"/>
        </w:rPr>
        <w:t xml:space="preserve"> HC. Pathogenic Variants in CEP85L Cause Sporadic and Familial Posterior Predominant Lissencephaly.  Neuron. 2020 Feb 10. </w:t>
      </w:r>
    </w:p>
    <w:p w14:paraId="5CD04C94"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p>
    <w:p w14:paraId="3E16A10F" w14:textId="2C7F5FDA" w:rsidR="009B6858" w:rsidRPr="00982BE3" w:rsidRDefault="009B6858" w:rsidP="009B6858">
      <w:pPr>
        <w:pStyle w:val="desc"/>
        <w:shd w:val="clear" w:color="auto" w:fill="FFFFFF"/>
        <w:spacing w:before="0" w:beforeAutospacing="0" w:after="0" w:afterAutospacing="0"/>
        <w:rPr>
          <w:rFonts w:ascii="Arial" w:hAnsi="Arial" w:cs="Arial"/>
          <w:color w:val="000000"/>
          <w:sz w:val="20"/>
          <w:szCs w:val="20"/>
        </w:rPr>
      </w:pPr>
      <w:r w:rsidRPr="00982BE3">
        <w:rPr>
          <w:rFonts w:ascii="Arial" w:hAnsi="Arial" w:cs="Arial"/>
          <w:color w:val="000000"/>
          <w:sz w:val="20"/>
          <w:szCs w:val="20"/>
        </w:rPr>
        <w:t xml:space="preserve">Press CA, </w:t>
      </w:r>
      <w:proofErr w:type="spellStart"/>
      <w:r w:rsidRPr="00982BE3">
        <w:rPr>
          <w:rFonts w:ascii="Arial" w:hAnsi="Arial" w:cs="Arial"/>
          <w:color w:val="000000"/>
          <w:sz w:val="20"/>
          <w:szCs w:val="20"/>
        </w:rPr>
        <w:t>Kirschen</w:t>
      </w:r>
      <w:proofErr w:type="spellEnd"/>
      <w:r w:rsidRPr="00982BE3">
        <w:rPr>
          <w:rFonts w:ascii="Arial" w:hAnsi="Arial" w:cs="Arial"/>
          <w:color w:val="000000"/>
          <w:sz w:val="20"/>
          <w:szCs w:val="20"/>
        </w:rPr>
        <w:t xml:space="preserve"> M, </w:t>
      </w:r>
      <w:proofErr w:type="spellStart"/>
      <w:r w:rsidRPr="00982BE3">
        <w:rPr>
          <w:rFonts w:ascii="Arial" w:hAnsi="Arial" w:cs="Arial"/>
          <w:color w:val="000000"/>
          <w:sz w:val="20"/>
          <w:szCs w:val="20"/>
        </w:rPr>
        <w:t>LaRovere</w:t>
      </w:r>
      <w:proofErr w:type="spellEnd"/>
      <w:r w:rsidRPr="00982BE3">
        <w:rPr>
          <w:rFonts w:ascii="Arial" w:hAnsi="Arial" w:cs="Arial"/>
          <w:color w:val="000000"/>
          <w:sz w:val="20"/>
          <w:szCs w:val="20"/>
        </w:rPr>
        <w:t xml:space="preserve"> K, Risen S, </w:t>
      </w:r>
      <w:proofErr w:type="spellStart"/>
      <w:r w:rsidRPr="00982BE3">
        <w:rPr>
          <w:rFonts w:ascii="Arial" w:hAnsi="Arial" w:cs="Arial"/>
          <w:color w:val="000000"/>
          <w:sz w:val="20"/>
          <w:szCs w:val="20"/>
        </w:rPr>
        <w:t>Guilliams</w:t>
      </w:r>
      <w:proofErr w:type="spellEnd"/>
      <w:r w:rsidRPr="00982BE3">
        <w:rPr>
          <w:rFonts w:ascii="Arial" w:hAnsi="Arial" w:cs="Arial"/>
          <w:color w:val="000000"/>
          <w:sz w:val="20"/>
          <w:szCs w:val="20"/>
        </w:rPr>
        <w:t xml:space="preserve"> KP, Chung M, Griffith J, </w:t>
      </w:r>
      <w:proofErr w:type="spellStart"/>
      <w:r w:rsidRPr="00982BE3">
        <w:rPr>
          <w:rFonts w:ascii="Arial" w:hAnsi="Arial" w:cs="Arial"/>
          <w:color w:val="000000"/>
          <w:sz w:val="20"/>
          <w:szCs w:val="20"/>
        </w:rPr>
        <w:t>Erklauer</w:t>
      </w:r>
      <w:proofErr w:type="spellEnd"/>
      <w:r w:rsidRPr="00982BE3">
        <w:rPr>
          <w:rFonts w:ascii="Arial" w:hAnsi="Arial" w:cs="Arial"/>
          <w:color w:val="000000"/>
          <w:sz w:val="20"/>
          <w:szCs w:val="20"/>
        </w:rPr>
        <w:t xml:space="preserve"> J, </w:t>
      </w:r>
      <w:proofErr w:type="spellStart"/>
      <w:r w:rsidRPr="00982BE3">
        <w:rPr>
          <w:rFonts w:ascii="Arial" w:hAnsi="Arial" w:cs="Arial"/>
          <w:color w:val="000000"/>
          <w:sz w:val="20"/>
          <w:szCs w:val="20"/>
        </w:rPr>
        <w:t>Peariso</w:t>
      </w:r>
      <w:proofErr w:type="spellEnd"/>
      <w:r w:rsidRPr="00982BE3">
        <w:rPr>
          <w:rFonts w:ascii="Arial" w:hAnsi="Arial" w:cs="Arial"/>
          <w:color w:val="000000"/>
          <w:sz w:val="20"/>
          <w:szCs w:val="20"/>
        </w:rPr>
        <w:t xml:space="preserve"> K, Ducharme-Crevier L, Shah SS, Hall M, </w:t>
      </w:r>
      <w:r w:rsidRPr="00982BE3">
        <w:rPr>
          <w:rFonts w:ascii="Arial" w:hAnsi="Arial" w:cs="Arial"/>
          <w:b/>
          <w:color w:val="000000"/>
          <w:sz w:val="20"/>
          <w:szCs w:val="20"/>
        </w:rPr>
        <w:t>Wainwright MS</w:t>
      </w:r>
      <w:r w:rsidRPr="00982BE3">
        <w:rPr>
          <w:rFonts w:ascii="Arial" w:hAnsi="Arial" w:cs="Arial"/>
          <w:color w:val="000000"/>
          <w:sz w:val="20"/>
          <w:szCs w:val="20"/>
        </w:rPr>
        <w:t xml:space="preserve">.  Variation in Treatment and Outcomes of Children </w:t>
      </w:r>
      <w:proofErr w:type="gramStart"/>
      <w:r w:rsidRPr="00982BE3">
        <w:rPr>
          <w:rFonts w:ascii="Arial" w:hAnsi="Arial" w:cs="Arial"/>
          <w:color w:val="000000"/>
          <w:sz w:val="20"/>
          <w:szCs w:val="20"/>
        </w:rPr>
        <w:t>With</w:t>
      </w:r>
      <w:proofErr w:type="gramEnd"/>
      <w:r w:rsidRPr="00982BE3">
        <w:rPr>
          <w:rFonts w:ascii="Arial" w:hAnsi="Arial" w:cs="Arial"/>
          <w:color w:val="000000"/>
          <w:sz w:val="20"/>
          <w:szCs w:val="20"/>
        </w:rPr>
        <w:t xml:space="preserve"> Acute Disseminated Encephalomyelitis. </w:t>
      </w:r>
      <w:r w:rsidRPr="00982BE3">
        <w:rPr>
          <w:rStyle w:val="jrnl"/>
          <w:rFonts w:ascii="Arial" w:hAnsi="Arial" w:cs="Arial"/>
          <w:color w:val="000000"/>
          <w:sz w:val="20"/>
          <w:szCs w:val="20"/>
        </w:rPr>
        <w:t xml:space="preserve">Hosp </w:t>
      </w:r>
      <w:proofErr w:type="spellStart"/>
      <w:r w:rsidRPr="00982BE3">
        <w:rPr>
          <w:rStyle w:val="jrnl"/>
          <w:rFonts w:ascii="Arial" w:hAnsi="Arial" w:cs="Arial"/>
          <w:color w:val="000000"/>
          <w:sz w:val="20"/>
          <w:szCs w:val="20"/>
        </w:rPr>
        <w:t>Pediatr</w:t>
      </w:r>
      <w:proofErr w:type="spellEnd"/>
      <w:r w:rsidRPr="00982BE3">
        <w:rPr>
          <w:rFonts w:ascii="Arial" w:hAnsi="Arial" w:cs="Arial"/>
          <w:color w:val="000000"/>
          <w:sz w:val="20"/>
          <w:szCs w:val="20"/>
        </w:rPr>
        <w:t>. 2020 Feb;10(2):159-</w:t>
      </w:r>
      <w:proofErr w:type="gramStart"/>
      <w:r w:rsidRPr="00982BE3">
        <w:rPr>
          <w:rFonts w:ascii="Arial" w:hAnsi="Arial" w:cs="Arial"/>
          <w:color w:val="000000"/>
          <w:sz w:val="20"/>
          <w:szCs w:val="20"/>
        </w:rPr>
        <w:t>165..</w:t>
      </w:r>
      <w:proofErr w:type="gramEnd"/>
    </w:p>
    <w:p w14:paraId="2D8CED5C" w14:textId="77777777" w:rsidR="001808D1" w:rsidRPr="00982BE3" w:rsidRDefault="001808D1" w:rsidP="009B6858">
      <w:pPr>
        <w:pStyle w:val="desc"/>
        <w:shd w:val="clear" w:color="auto" w:fill="FFFFFF"/>
        <w:spacing w:before="0" w:beforeAutospacing="0" w:after="0" w:afterAutospacing="0"/>
        <w:rPr>
          <w:rFonts w:ascii="Arial" w:hAnsi="Arial" w:cs="Arial"/>
          <w:color w:val="000000"/>
          <w:sz w:val="20"/>
          <w:szCs w:val="20"/>
        </w:rPr>
      </w:pPr>
    </w:p>
    <w:p w14:paraId="127AC0FC" w14:textId="77777777" w:rsidR="001808D1" w:rsidRPr="00982BE3" w:rsidRDefault="001808D1" w:rsidP="001808D1">
      <w:pPr>
        <w:pStyle w:val="BodyText"/>
        <w:spacing w:after="0"/>
        <w:rPr>
          <w:color w:val="212121"/>
          <w:sz w:val="22"/>
          <w:szCs w:val="22"/>
        </w:rPr>
      </w:pPr>
      <w:r w:rsidRPr="00982BE3">
        <w:rPr>
          <w:b/>
          <w:bCs/>
          <w:color w:val="000000"/>
          <w:sz w:val="22"/>
          <w:szCs w:val="22"/>
        </w:rPr>
        <w:lastRenderedPageBreak/>
        <w:t>Patel, P</w:t>
      </w:r>
      <w:r w:rsidRPr="00982BE3">
        <w:rPr>
          <w:color w:val="000000"/>
          <w:sz w:val="22"/>
          <w:szCs w:val="22"/>
        </w:rPr>
        <w:t xml:space="preserve">, Belden A, </w:t>
      </w:r>
      <w:proofErr w:type="spellStart"/>
      <w:r w:rsidRPr="00982BE3">
        <w:rPr>
          <w:color w:val="000000"/>
          <w:sz w:val="22"/>
          <w:szCs w:val="22"/>
        </w:rPr>
        <w:t>Handoko</w:t>
      </w:r>
      <w:proofErr w:type="spellEnd"/>
      <w:r w:rsidRPr="00982BE3">
        <w:rPr>
          <w:color w:val="000000"/>
          <w:sz w:val="22"/>
          <w:szCs w:val="22"/>
        </w:rPr>
        <w:t xml:space="preserve"> R, Paul, R, et al.  Behavioral Impairment and Cognition in Thai Adolescents Affected by HIV. </w:t>
      </w:r>
      <w:r w:rsidRPr="00982BE3">
        <w:rPr>
          <w:i/>
          <w:iCs/>
          <w:color w:val="000000"/>
          <w:sz w:val="22"/>
          <w:szCs w:val="22"/>
        </w:rPr>
        <w:t>Global Mental Health</w:t>
      </w:r>
      <w:r w:rsidRPr="00982BE3">
        <w:rPr>
          <w:color w:val="000000"/>
          <w:sz w:val="22"/>
          <w:szCs w:val="22"/>
        </w:rPr>
        <w:t>. 9;</w:t>
      </w:r>
      <w:proofErr w:type="gramStart"/>
      <w:r w:rsidRPr="00982BE3">
        <w:rPr>
          <w:color w:val="000000"/>
          <w:sz w:val="22"/>
          <w:szCs w:val="22"/>
        </w:rPr>
        <w:t>8:e</w:t>
      </w:r>
      <w:proofErr w:type="gramEnd"/>
      <w:r w:rsidRPr="00982BE3">
        <w:rPr>
          <w:color w:val="000000"/>
          <w:sz w:val="22"/>
          <w:szCs w:val="22"/>
        </w:rPr>
        <w:t>3. Feb 2020. </w:t>
      </w:r>
      <w:r w:rsidRPr="00982BE3">
        <w:rPr>
          <w:color w:val="212121"/>
          <w:sz w:val="22"/>
          <w:szCs w:val="22"/>
        </w:rPr>
        <w:t>PMID: 34026234</w:t>
      </w:r>
    </w:p>
    <w:p w14:paraId="052D8762" w14:textId="77777777" w:rsidR="009B6858" w:rsidRPr="00982BE3" w:rsidRDefault="009B6858" w:rsidP="009B6858">
      <w:pPr>
        <w:pStyle w:val="desc"/>
        <w:shd w:val="clear" w:color="auto" w:fill="FFFFFF"/>
        <w:spacing w:before="0" w:beforeAutospacing="0" w:after="0" w:afterAutospacing="0"/>
        <w:rPr>
          <w:rFonts w:ascii="Arial" w:hAnsi="Arial" w:cs="Arial"/>
          <w:color w:val="000000"/>
          <w:sz w:val="20"/>
          <w:szCs w:val="20"/>
        </w:rPr>
      </w:pPr>
    </w:p>
    <w:p w14:paraId="3EAF604A"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r w:rsidRPr="00982BE3">
        <w:rPr>
          <w:rFonts w:ascii="Arial" w:hAnsi="Arial" w:cs="Arial"/>
          <w:sz w:val="20"/>
          <w:szCs w:val="20"/>
        </w:rPr>
        <w:t xml:space="preserve">Nelson BR, Roby JA, </w:t>
      </w:r>
      <w:r w:rsidRPr="00982BE3">
        <w:rPr>
          <w:rFonts w:ascii="Arial" w:hAnsi="Arial" w:cs="Arial"/>
          <w:b/>
          <w:sz w:val="20"/>
          <w:szCs w:val="20"/>
        </w:rPr>
        <w:t>Dobyns WB</w:t>
      </w:r>
      <w:r w:rsidRPr="00982BE3">
        <w:rPr>
          <w:rFonts w:ascii="Arial" w:hAnsi="Arial" w:cs="Arial"/>
          <w:sz w:val="20"/>
          <w:szCs w:val="20"/>
        </w:rPr>
        <w:t xml:space="preserve">, Rajagopal L, Gale M Jr, Adams Waldorf KM.  Immune Evasion Strategies Used by Zika Virus to Infect the Fetal Eye and Brain. Viral Immunol. 2020 Jan/Feb;33(1):22-37. </w:t>
      </w:r>
    </w:p>
    <w:p w14:paraId="690DDEBB"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5426A2B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Koop J, Loman M, Lee YW, Lew SM.  Examining the Utility of </w:t>
      </w:r>
      <w:proofErr w:type="spellStart"/>
      <w:r w:rsidRPr="00982BE3">
        <w:rPr>
          <w:rFonts w:ascii="Arial" w:hAnsi="Arial" w:cs="Arial"/>
          <w:sz w:val="20"/>
          <w:szCs w:val="20"/>
        </w:rPr>
        <w:t>Resective</w:t>
      </w:r>
      <w:proofErr w:type="spellEnd"/>
      <w:r w:rsidRPr="00982BE3">
        <w:rPr>
          <w:rFonts w:ascii="Arial" w:hAnsi="Arial" w:cs="Arial"/>
          <w:sz w:val="20"/>
          <w:szCs w:val="20"/>
        </w:rPr>
        <w:t xml:space="preserve"> Epilepsy Surgery in Children </w:t>
      </w:r>
      <w:proofErr w:type="gramStart"/>
      <w:r w:rsidRPr="00982BE3">
        <w:rPr>
          <w:rFonts w:ascii="Arial" w:hAnsi="Arial" w:cs="Arial"/>
          <w:sz w:val="20"/>
          <w:szCs w:val="20"/>
        </w:rPr>
        <w:t>With</w:t>
      </w:r>
      <w:proofErr w:type="gramEnd"/>
      <w:r w:rsidRPr="00982BE3">
        <w:rPr>
          <w:rFonts w:ascii="Arial" w:hAnsi="Arial" w:cs="Arial"/>
          <w:sz w:val="20"/>
          <w:szCs w:val="20"/>
        </w:rPr>
        <w:t xml:space="preserve"> Electrical Status Epilepticus in Sleep: Long Term Clinical and Electrophysiological Outcomes. Front Neurol. 2020 Jan </w:t>
      </w:r>
      <w:proofErr w:type="gramStart"/>
      <w:r w:rsidRPr="00982BE3">
        <w:rPr>
          <w:rFonts w:ascii="Arial" w:hAnsi="Arial" w:cs="Arial"/>
          <w:sz w:val="20"/>
          <w:szCs w:val="20"/>
        </w:rPr>
        <w:t>15;10:1397</w:t>
      </w:r>
      <w:proofErr w:type="gramEnd"/>
      <w:r w:rsidRPr="00982BE3">
        <w:rPr>
          <w:rFonts w:ascii="Arial" w:hAnsi="Arial" w:cs="Arial"/>
          <w:sz w:val="20"/>
          <w:szCs w:val="20"/>
        </w:rPr>
        <w:t xml:space="preserve">. </w:t>
      </w:r>
    </w:p>
    <w:p w14:paraId="693C5CAE" w14:textId="77777777" w:rsidR="009B6858" w:rsidRPr="00982BE3" w:rsidRDefault="009B6858" w:rsidP="009B6858">
      <w:pPr>
        <w:shd w:val="clear" w:color="auto" w:fill="FFFFFF"/>
        <w:spacing w:after="0" w:line="240" w:lineRule="auto"/>
        <w:rPr>
          <w:rFonts w:ascii="Arial" w:eastAsia="Times New Roman" w:hAnsi="Arial" w:cs="Arial"/>
          <w:sz w:val="20"/>
          <w:szCs w:val="20"/>
          <w:lang w:val="en"/>
        </w:rPr>
      </w:pPr>
    </w:p>
    <w:p w14:paraId="4BBC6D21" w14:textId="77777777" w:rsidR="009B6858" w:rsidRPr="00982BE3" w:rsidRDefault="009B6858" w:rsidP="009B6858">
      <w:pPr>
        <w:shd w:val="clear" w:color="auto" w:fill="FFFFFF"/>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LaRovere</w:t>
      </w:r>
      <w:proofErr w:type="spellEnd"/>
      <w:r w:rsidRPr="00982BE3">
        <w:rPr>
          <w:rFonts w:ascii="Arial" w:eastAsia="Times New Roman" w:hAnsi="Arial" w:cs="Arial"/>
          <w:sz w:val="20"/>
          <w:szCs w:val="20"/>
          <w:lang w:val="en"/>
        </w:rPr>
        <w:t xml:space="preserve"> KL, Tasker RC, </w:t>
      </w:r>
      <w:r w:rsidRPr="00982BE3">
        <w:rPr>
          <w:rFonts w:ascii="Arial" w:eastAsia="Times New Roman" w:hAnsi="Arial" w:cs="Arial"/>
          <w:b/>
          <w:sz w:val="20"/>
          <w:szCs w:val="20"/>
          <w:lang w:val="en"/>
        </w:rPr>
        <w:t>Wainwright M</w:t>
      </w:r>
      <w:r w:rsidRPr="00982BE3">
        <w:rPr>
          <w:rFonts w:ascii="Arial" w:eastAsia="Times New Roman" w:hAnsi="Arial" w:cs="Arial"/>
          <w:sz w:val="20"/>
          <w:szCs w:val="20"/>
          <w:lang w:val="en"/>
        </w:rPr>
        <w:t xml:space="preserve">, Reuter-Rice K, </w:t>
      </w:r>
      <w:proofErr w:type="spellStart"/>
      <w:r w:rsidRPr="00982BE3">
        <w:rPr>
          <w:rFonts w:ascii="Arial" w:eastAsia="Times New Roman" w:hAnsi="Arial" w:cs="Arial"/>
          <w:sz w:val="20"/>
          <w:szCs w:val="20"/>
          <w:lang w:val="en"/>
        </w:rPr>
        <w:t>Appavu</w:t>
      </w:r>
      <w:proofErr w:type="spellEnd"/>
      <w:r w:rsidRPr="00982BE3">
        <w:rPr>
          <w:rFonts w:ascii="Arial" w:eastAsia="Times New Roman" w:hAnsi="Arial" w:cs="Arial"/>
          <w:sz w:val="20"/>
          <w:szCs w:val="20"/>
          <w:lang w:val="en"/>
        </w:rPr>
        <w:t xml:space="preserve"> B, Miles D, </w:t>
      </w:r>
      <w:proofErr w:type="spellStart"/>
      <w:r w:rsidRPr="00982BE3">
        <w:rPr>
          <w:rFonts w:ascii="Arial" w:eastAsia="Times New Roman" w:hAnsi="Arial" w:cs="Arial"/>
          <w:sz w:val="20"/>
          <w:szCs w:val="20"/>
          <w:lang w:val="en"/>
        </w:rPr>
        <w:t>Lidsky</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Vittner</w:t>
      </w:r>
      <w:proofErr w:type="spellEnd"/>
      <w:r w:rsidRPr="00982BE3">
        <w:rPr>
          <w:rFonts w:ascii="Arial" w:eastAsia="Times New Roman" w:hAnsi="Arial" w:cs="Arial"/>
          <w:sz w:val="20"/>
          <w:szCs w:val="20"/>
          <w:lang w:val="en"/>
        </w:rPr>
        <w:t xml:space="preserve"> P, Gundersen D, O'Brien NF Transcranial Doppler Ultrasound During Critical Illness in Children: Survey of Practices in Pediatric Neurocritical Care Centers. Pediatric Neurocritical Care Research Group (PNCRG).</w:t>
      </w:r>
    </w:p>
    <w:p w14:paraId="16B376BD" w14:textId="77777777" w:rsidR="009B6858" w:rsidRPr="00982BE3" w:rsidRDefault="009B6858" w:rsidP="009B6858">
      <w:pPr>
        <w:shd w:val="clear" w:color="auto" w:fill="FFFFFF"/>
        <w:spacing w:after="34" w:line="240" w:lineRule="auto"/>
        <w:rPr>
          <w:rFonts w:ascii="Arial" w:hAnsi="Arial" w:cs="Arial"/>
          <w:sz w:val="20"/>
          <w:szCs w:val="20"/>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Crit Care Med. 2020 Jan;21(1):67-74.</w:t>
      </w:r>
    </w:p>
    <w:p w14:paraId="7DDEEBC6" w14:textId="77777777" w:rsidR="009B6858" w:rsidRPr="00982BE3" w:rsidRDefault="009B6858" w:rsidP="009B6858">
      <w:pPr>
        <w:spacing w:after="0" w:line="240" w:lineRule="auto"/>
        <w:rPr>
          <w:rFonts w:ascii="Arial" w:hAnsi="Arial" w:cs="Arial"/>
          <w:sz w:val="20"/>
          <w:szCs w:val="20"/>
        </w:rPr>
      </w:pPr>
    </w:p>
    <w:p w14:paraId="6C081731"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b/>
          <w:bCs/>
          <w:sz w:val="20"/>
          <w:szCs w:val="20"/>
        </w:rPr>
        <w:t>Wainwright MS.</w:t>
      </w:r>
      <w:r w:rsidRPr="00982BE3">
        <w:rPr>
          <w:rFonts w:ascii="Arial" w:hAnsi="Arial" w:cs="Arial"/>
          <w:sz w:val="20"/>
          <w:szCs w:val="20"/>
        </w:rPr>
        <w:t xml:space="preserve"> PIRSE: Philosophical Investigations in Refractory Status Epilepticus.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2020 Jan;21(1):98-99. </w:t>
      </w:r>
    </w:p>
    <w:p w14:paraId="0D6EB435" w14:textId="77777777" w:rsidR="009B6858" w:rsidRPr="00982BE3" w:rsidRDefault="009B6858" w:rsidP="009B6858">
      <w:pPr>
        <w:shd w:val="clear" w:color="auto" w:fill="FFFFFF"/>
        <w:spacing w:after="34" w:line="240" w:lineRule="auto"/>
        <w:rPr>
          <w:rFonts w:ascii="Arial" w:eastAsia="Times New Roman" w:hAnsi="Arial" w:cs="Arial"/>
          <w:sz w:val="18"/>
          <w:szCs w:val="18"/>
          <w:lang w:val="en"/>
        </w:rPr>
      </w:pPr>
    </w:p>
    <w:p w14:paraId="6B03FD0A"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Mak CCY, Doherty D, Lin AE, Vegas N, Cho MT, </w:t>
      </w:r>
      <w:proofErr w:type="spellStart"/>
      <w:r w:rsidRPr="00982BE3">
        <w:rPr>
          <w:rFonts w:ascii="Arial" w:hAnsi="Arial" w:cs="Arial"/>
          <w:sz w:val="20"/>
          <w:szCs w:val="20"/>
        </w:rPr>
        <w:t>Viot</w:t>
      </w:r>
      <w:proofErr w:type="spellEnd"/>
      <w:r w:rsidRPr="00982BE3">
        <w:rPr>
          <w:rFonts w:ascii="Arial" w:hAnsi="Arial" w:cs="Arial"/>
          <w:sz w:val="20"/>
          <w:szCs w:val="20"/>
        </w:rPr>
        <w:t xml:space="preserve"> G, </w:t>
      </w:r>
      <w:proofErr w:type="spellStart"/>
      <w:r w:rsidRPr="00982BE3">
        <w:rPr>
          <w:rFonts w:ascii="Arial" w:hAnsi="Arial" w:cs="Arial"/>
          <w:sz w:val="20"/>
          <w:szCs w:val="20"/>
        </w:rPr>
        <w:t>Dimartino</w:t>
      </w:r>
      <w:proofErr w:type="spellEnd"/>
      <w:r w:rsidRPr="00982BE3">
        <w:rPr>
          <w:rFonts w:ascii="Arial" w:hAnsi="Arial" w:cs="Arial"/>
          <w:sz w:val="20"/>
          <w:szCs w:val="20"/>
        </w:rPr>
        <w:t xml:space="preserve"> C, </w:t>
      </w:r>
      <w:proofErr w:type="spellStart"/>
      <w:r w:rsidRPr="00982BE3">
        <w:rPr>
          <w:rFonts w:ascii="Arial" w:hAnsi="Arial" w:cs="Arial"/>
          <w:sz w:val="20"/>
          <w:szCs w:val="20"/>
        </w:rPr>
        <w:t>Weisfeld</w:t>
      </w:r>
      <w:proofErr w:type="spellEnd"/>
      <w:r w:rsidRPr="00982BE3">
        <w:rPr>
          <w:rFonts w:ascii="Arial" w:hAnsi="Arial" w:cs="Arial"/>
          <w:sz w:val="20"/>
          <w:szCs w:val="20"/>
        </w:rPr>
        <w:t xml:space="preserve">-Adams JD, </w:t>
      </w:r>
      <w:proofErr w:type="spellStart"/>
      <w:r w:rsidRPr="00982BE3">
        <w:rPr>
          <w:rFonts w:ascii="Arial" w:hAnsi="Arial" w:cs="Arial"/>
          <w:sz w:val="20"/>
          <w:szCs w:val="20"/>
        </w:rPr>
        <w:t>Lessel</w:t>
      </w:r>
      <w:proofErr w:type="spellEnd"/>
      <w:r w:rsidRPr="00982BE3">
        <w:rPr>
          <w:rFonts w:ascii="Arial" w:hAnsi="Arial" w:cs="Arial"/>
          <w:sz w:val="20"/>
          <w:szCs w:val="20"/>
        </w:rPr>
        <w:t xml:space="preserve"> D, Joss S, Li C, Gonzaga-Jauregui C, Zarate YA, Ehmke N, Horn D, Troyer C, Kant SG, Lee Y, Ishak GE, Leung G, Barone Pritchard A, Yang S, Bend EG, </w:t>
      </w:r>
      <w:proofErr w:type="spellStart"/>
      <w:r w:rsidRPr="00982BE3">
        <w:rPr>
          <w:rFonts w:ascii="Arial" w:hAnsi="Arial" w:cs="Arial"/>
          <w:sz w:val="20"/>
          <w:szCs w:val="20"/>
        </w:rPr>
        <w:t>Filippini</w:t>
      </w:r>
      <w:proofErr w:type="spellEnd"/>
      <w:r w:rsidRPr="00982BE3">
        <w:rPr>
          <w:rFonts w:ascii="Arial" w:hAnsi="Arial" w:cs="Arial"/>
          <w:sz w:val="20"/>
          <w:szCs w:val="20"/>
        </w:rPr>
        <w:t xml:space="preserve"> F, Roadhouse C, Lebrun N, </w:t>
      </w:r>
      <w:proofErr w:type="spellStart"/>
      <w:r w:rsidRPr="00982BE3">
        <w:rPr>
          <w:rFonts w:ascii="Arial" w:hAnsi="Arial" w:cs="Arial"/>
          <w:sz w:val="20"/>
          <w:szCs w:val="20"/>
        </w:rPr>
        <w:t>Mehaffey</w:t>
      </w:r>
      <w:proofErr w:type="spellEnd"/>
      <w:r w:rsidRPr="00982BE3">
        <w:rPr>
          <w:rFonts w:ascii="Arial" w:hAnsi="Arial" w:cs="Arial"/>
          <w:sz w:val="20"/>
          <w:szCs w:val="20"/>
        </w:rPr>
        <w:t xml:space="preserve"> MG, Martin PM, Apple B, Millan F, </w:t>
      </w:r>
      <w:proofErr w:type="spellStart"/>
      <w:r w:rsidRPr="00982BE3">
        <w:rPr>
          <w:rFonts w:ascii="Arial" w:hAnsi="Arial" w:cs="Arial"/>
          <w:sz w:val="20"/>
          <w:szCs w:val="20"/>
        </w:rPr>
        <w:t>Puk</w:t>
      </w:r>
      <w:proofErr w:type="spellEnd"/>
      <w:r w:rsidRPr="00982BE3">
        <w:rPr>
          <w:rFonts w:ascii="Arial" w:hAnsi="Arial" w:cs="Arial"/>
          <w:sz w:val="20"/>
          <w:szCs w:val="20"/>
        </w:rPr>
        <w:t xml:space="preserve"> O, Hoffer MJV, Henderson LB, McGowan R, </w:t>
      </w:r>
      <w:proofErr w:type="spellStart"/>
      <w:r w:rsidRPr="00982BE3">
        <w:rPr>
          <w:rFonts w:ascii="Arial" w:hAnsi="Arial" w:cs="Arial"/>
          <w:sz w:val="20"/>
          <w:szCs w:val="20"/>
        </w:rPr>
        <w:t>Wentzensen</w:t>
      </w:r>
      <w:proofErr w:type="spellEnd"/>
      <w:r w:rsidRPr="00982BE3">
        <w:rPr>
          <w:rFonts w:ascii="Arial" w:hAnsi="Arial" w:cs="Arial"/>
          <w:sz w:val="20"/>
          <w:szCs w:val="20"/>
        </w:rPr>
        <w:t xml:space="preserve"> IM, Pei S, Zahir FR, Yu M, Gibson WT, </w:t>
      </w:r>
      <w:proofErr w:type="spellStart"/>
      <w:r w:rsidRPr="00982BE3">
        <w:rPr>
          <w:rFonts w:ascii="Arial" w:hAnsi="Arial" w:cs="Arial"/>
          <w:sz w:val="20"/>
          <w:szCs w:val="20"/>
        </w:rPr>
        <w:t>Seman</w:t>
      </w:r>
      <w:proofErr w:type="spellEnd"/>
      <w:r w:rsidRPr="00982BE3">
        <w:rPr>
          <w:rFonts w:ascii="Arial" w:hAnsi="Arial" w:cs="Arial"/>
          <w:sz w:val="20"/>
          <w:szCs w:val="20"/>
        </w:rPr>
        <w:t xml:space="preserve"> A, Steeves M, Murrell JR, </w:t>
      </w:r>
      <w:proofErr w:type="spellStart"/>
      <w:r w:rsidRPr="00982BE3">
        <w:rPr>
          <w:rFonts w:ascii="Arial" w:hAnsi="Arial" w:cs="Arial"/>
          <w:sz w:val="20"/>
          <w:szCs w:val="20"/>
        </w:rPr>
        <w:t>Luettgen</w:t>
      </w:r>
      <w:proofErr w:type="spellEnd"/>
      <w:r w:rsidRPr="00982BE3">
        <w:rPr>
          <w:rFonts w:ascii="Arial" w:hAnsi="Arial" w:cs="Arial"/>
          <w:sz w:val="20"/>
          <w:szCs w:val="20"/>
        </w:rPr>
        <w:t xml:space="preserve"> S, Francisco E, Strom TM, </w:t>
      </w:r>
      <w:proofErr w:type="spellStart"/>
      <w:r w:rsidRPr="00982BE3">
        <w:rPr>
          <w:rFonts w:ascii="Arial" w:hAnsi="Arial" w:cs="Arial"/>
          <w:sz w:val="20"/>
          <w:szCs w:val="20"/>
        </w:rPr>
        <w:t>Amlie</w:t>
      </w:r>
      <w:proofErr w:type="spellEnd"/>
      <w:r w:rsidRPr="00982BE3">
        <w:rPr>
          <w:rFonts w:ascii="Arial" w:hAnsi="Arial" w:cs="Arial"/>
          <w:sz w:val="20"/>
          <w:szCs w:val="20"/>
        </w:rPr>
        <w:t xml:space="preserve">-Wolf L, </w:t>
      </w:r>
      <w:proofErr w:type="spellStart"/>
      <w:r w:rsidRPr="00982BE3">
        <w:rPr>
          <w:rFonts w:ascii="Arial" w:hAnsi="Arial" w:cs="Arial"/>
          <w:sz w:val="20"/>
          <w:szCs w:val="20"/>
        </w:rPr>
        <w:t>Kaindl</w:t>
      </w:r>
      <w:proofErr w:type="spellEnd"/>
      <w:r w:rsidRPr="00982BE3">
        <w:rPr>
          <w:rFonts w:ascii="Arial" w:hAnsi="Arial" w:cs="Arial"/>
          <w:sz w:val="20"/>
          <w:szCs w:val="20"/>
        </w:rPr>
        <w:t xml:space="preserve"> AM, Wilson WG, Halbach S, Basel-Salmon L, Lev-El N, </w:t>
      </w:r>
      <w:proofErr w:type="spellStart"/>
      <w:r w:rsidRPr="00982BE3">
        <w:rPr>
          <w:rFonts w:ascii="Arial" w:hAnsi="Arial" w:cs="Arial"/>
          <w:sz w:val="20"/>
          <w:szCs w:val="20"/>
        </w:rPr>
        <w:t>Denecke</w:t>
      </w:r>
      <w:proofErr w:type="spellEnd"/>
      <w:r w:rsidRPr="00982BE3">
        <w:rPr>
          <w:rFonts w:ascii="Arial" w:hAnsi="Arial" w:cs="Arial"/>
          <w:sz w:val="20"/>
          <w:szCs w:val="20"/>
        </w:rPr>
        <w:t xml:space="preserve"> J, Vissers LELM, Radtke K, Chelly J,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Friedman JM, </w:t>
      </w:r>
      <w:proofErr w:type="spellStart"/>
      <w:r w:rsidRPr="00982BE3">
        <w:rPr>
          <w:rFonts w:ascii="Arial" w:hAnsi="Arial" w:cs="Arial"/>
          <w:sz w:val="20"/>
          <w:szCs w:val="20"/>
        </w:rPr>
        <w:t>Bamshad</w:t>
      </w:r>
      <w:proofErr w:type="spellEnd"/>
      <w:r w:rsidRPr="00982BE3">
        <w:rPr>
          <w:rFonts w:ascii="Arial" w:hAnsi="Arial" w:cs="Arial"/>
          <w:sz w:val="20"/>
          <w:szCs w:val="20"/>
        </w:rPr>
        <w:t xml:space="preserve"> MJ, Nickerson DA; University of Washington Center for Mendelian Genomics, Reid RR,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Chae JH, </w:t>
      </w:r>
      <w:proofErr w:type="spellStart"/>
      <w:r w:rsidRPr="00982BE3">
        <w:rPr>
          <w:rFonts w:ascii="Arial" w:hAnsi="Arial" w:cs="Arial"/>
          <w:sz w:val="20"/>
          <w:szCs w:val="20"/>
        </w:rPr>
        <w:t>Stolerman</w:t>
      </w:r>
      <w:proofErr w:type="spellEnd"/>
      <w:r w:rsidRPr="00982BE3">
        <w:rPr>
          <w:rFonts w:ascii="Arial" w:hAnsi="Arial" w:cs="Arial"/>
          <w:sz w:val="20"/>
          <w:szCs w:val="20"/>
        </w:rPr>
        <w:t xml:space="preserve"> E, McDougall C,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Bienvenu T, Tan TY, Orenstein N, </w:t>
      </w:r>
      <w:r w:rsidRPr="00982BE3">
        <w:rPr>
          <w:rFonts w:ascii="Arial" w:hAnsi="Arial" w:cs="Arial"/>
          <w:b/>
          <w:sz w:val="20"/>
          <w:szCs w:val="20"/>
        </w:rPr>
        <w:t>Dobyns WB</w:t>
      </w:r>
      <w:r w:rsidRPr="00982BE3">
        <w:rPr>
          <w:rFonts w:ascii="Arial" w:hAnsi="Arial" w:cs="Arial"/>
          <w:sz w:val="20"/>
          <w:szCs w:val="20"/>
        </w:rPr>
        <w:t xml:space="preserve">, Shieh JT, Choi M, Waggoner D,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Parker MJ, </w:t>
      </w:r>
      <w:proofErr w:type="spellStart"/>
      <w:r w:rsidRPr="00982BE3">
        <w:rPr>
          <w:rFonts w:ascii="Arial" w:hAnsi="Arial" w:cs="Arial"/>
          <w:sz w:val="20"/>
          <w:szCs w:val="20"/>
        </w:rPr>
        <w:t>Stoler</w:t>
      </w:r>
      <w:proofErr w:type="spellEnd"/>
      <w:r w:rsidRPr="00982BE3">
        <w:rPr>
          <w:rFonts w:ascii="Arial" w:hAnsi="Arial" w:cs="Arial"/>
          <w:sz w:val="20"/>
          <w:szCs w:val="20"/>
        </w:rPr>
        <w:t xml:space="preserve"> J, </w:t>
      </w:r>
      <w:proofErr w:type="spellStart"/>
      <w:r w:rsidRPr="00982BE3">
        <w:rPr>
          <w:rFonts w:ascii="Arial" w:hAnsi="Arial" w:cs="Arial"/>
          <w:sz w:val="20"/>
          <w:szCs w:val="20"/>
        </w:rPr>
        <w:t>Lyonnet</w:t>
      </w:r>
      <w:proofErr w:type="spellEnd"/>
      <w:r w:rsidRPr="00982BE3">
        <w:rPr>
          <w:rFonts w:ascii="Arial" w:hAnsi="Arial" w:cs="Arial"/>
          <w:sz w:val="20"/>
          <w:szCs w:val="20"/>
        </w:rPr>
        <w:t xml:space="preserve"> S, Cormier-</w:t>
      </w:r>
      <w:proofErr w:type="spellStart"/>
      <w:r w:rsidRPr="00982BE3">
        <w:rPr>
          <w:rFonts w:ascii="Arial" w:hAnsi="Arial" w:cs="Arial"/>
          <w:sz w:val="20"/>
          <w:szCs w:val="20"/>
        </w:rPr>
        <w:t>Daire</w:t>
      </w:r>
      <w:proofErr w:type="spellEnd"/>
      <w:r w:rsidRPr="00982BE3">
        <w:rPr>
          <w:rFonts w:ascii="Arial" w:hAnsi="Arial" w:cs="Arial"/>
          <w:sz w:val="20"/>
          <w:szCs w:val="20"/>
        </w:rPr>
        <w:t xml:space="preserve"> V, </w:t>
      </w:r>
      <w:proofErr w:type="spellStart"/>
      <w:r w:rsidRPr="00982BE3">
        <w:rPr>
          <w:rFonts w:ascii="Arial" w:hAnsi="Arial" w:cs="Arial"/>
          <w:sz w:val="20"/>
          <w:szCs w:val="20"/>
        </w:rPr>
        <w:t>Viskochil</w:t>
      </w:r>
      <w:proofErr w:type="spellEnd"/>
      <w:r w:rsidRPr="00982BE3">
        <w:rPr>
          <w:rFonts w:ascii="Arial" w:hAnsi="Arial" w:cs="Arial"/>
          <w:sz w:val="20"/>
          <w:szCs w:val="20"/>
        </w:rPr>
        <w:t xml:space="preserve"> D, Hoffman TL, </w:t>
      </w:r>
      <w:proofErr w:type="spellStart"/>
      <w:r w:rsidRPr="00982BE3">
        <w:rPr>
          <w:rFonts w:ascii="Arial" w:hAnsi="Arial" w:cs="Arial"/>
          <w:sz w:val="20"/>
          <w:szCs w:val="20"/>
        </w:rPr>
        <w:t>Amiel</w:t>
      </w:r>
      <w:proofErr w:type="spellEnd"/>
      <w:r w:rsidRPr="00982BE3">
        <w:rPr>
          <w:rFonts w:ascii="Arial" w:hAnsi="Arial" w:cs="Arial"/>
          <w:sz w:val="20"/>
          <w:szCs w:val="20"/>
        </w:rPr>
        <w:t xml:space="preserve"> J, Chung BHY, Gordon CT.  MN1 C-terminal truncation syndrome is a novel neurodevelopmental and craniofacial disorder with partial </w:t>
      </w:r>
      <w:proofErr w:type="spellStart"/>
      <w:proofErr w:type="gramStart"/>
      <w:r w:rsidRPr="00982BE3">
        <w:rPr>
          <w:rFonts w:ascii="Arial" w:hAnsi="Arial" w:cs="Arial"/>
          <w:sz w:val="20"/>
          <w:szCs w:val="20"/>
        </w:rPr>
        <w:t>rhombencephalosynapsis</w:t>
      </w:r>
      <w:proofErr w:type="spellEnd"/>
      <w:r w:rsidRPr="00982BE3">
        <w:rPr>
          <w:rFonts w:ascii="Arial" w:hAnsi="Arial" w:cs="Arial"/>
          <w:sz w:val="20"/>
          <w:szCs w:val="20"/>
        </w:rPr>
        <w:t xml:space="preserve">  Brain</w:t>
      </w:r>
      <w:proofErr w:type="gramEnd"/>
      <w:r w:rsidRPr="00982BE3">
        <w:rPr>
          <w:rFonts w:ascii="Arial" w:hAnsi="Arial" w:cs="Arial"/>
          <w:sz w:val="20"/>
          <w:szCs w:val="20"/>
        </w:rPr>
        <w:t xml:space="preserve">. 2020 Jan 1;143(1):55-68. </w:t>
      </w:r>
    </w:p>
    <w:p w14:paraId="130F53C9" w14:textId="77777777" w:rsidR="009B6858" w:rsidRPr="00982BE3" w:rsidRDefault="009B6858" w:rsidP="009B6858">
      <w:pPr>
        <w:spacing w:after="0" w:line="240" w:lineRule="auto"/>
        <w:rPr>
          <w:rFonts w:ascii="Arial" w:hAnsi="Arial" w:cs="Arial"/>
          <w:sz w:val="20"/>
          <w:szCs w:val="20"/>
        </w:rPr>
      </w:pPr>
    </w:p>
    <w:p w14:paraId="4E0DEFE7"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Goeggel</w:t>
      </w:r>
      <w:proofErr w:type="spellEnd"/>
      <w:r w:rsidRPr="00982BE3">
        <w:rPr>
          <w:rFonts w:ascii="Arial" w:hAnsi="Arial" w:cs="Arial"/>
          <w:sz w:val="20"/>
          <w:szCs w:val="20"/>
        </w:rPr>
        <w:t xml:space="preserve"> Simonetti B, </w:t>
      </w:r>
      <w:proofErr w:type="spellStart"/>
      <w:r w:rsidRPr="00982BE3">
        <w:rPr>
          <w:rFonts w:ascii="Arial" w:hAnsi="Arial" w:cs="Arial"/>
          <w:sz w:val="20"/>
          <w:szCs w:val="20"/>
        </w:rPr>
        <w:t>Rafay</w:t>
      </w:r>
      <w:proofErr w:type="spellEnd"/>
      <w:r w:rsidRPr="00982BE3">
        <w:rPr>
          <w:rFonts w:ascii="Arial" w:hAnsi="Arial" w:cs="Arial"/>
          <w:sz w:val="20"/>
          <w:szCs w:val="20"/>
        </w:rPr>
        <w:t xml:space="preserve"> MF, Chung M, Lo WD,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proofErr w:type="spellStart"/>
      <w:r w:rsidRPr="00982BE3">
        <w:rPr>
          <w:rFonts w:ascii="Arial" w:hAnsi="Arial" w:cs="Arial"/>
          <w:sz w:val="20"/>
          <w:szCs w:val="20"/>
        </w:rPr>
        <w:t>Billinghurst</w:t>
      </w:r>
      <w:proofErr w:type="spellEnd"/>
      <w:r w:rsidRPr="00982BE3">
        <w:rPr>
          <w:rFonts w:ascii="Arial" w:hAnsi="Arial" w:cs="Arial"/>
          <w:sz w:val="20"/>
          <w:szCs w:val="20"/>
        </w:rPr>
        <w:t xml:space="preserve"> LL, Fox CK, </w:t>
      </w:r>
      <w:proofErr w:type="spellStart"/>
      <w:r w:rsidRPr="00982BE3">
        <w:rPr>
          <w:rFonts w:ascii="Arial" w:hAnsi="Arial" w:cs="Arial"/>
          <w:sz w:val="20"/>
          <w:szCs w:val="20"/>
        </w:rPr>
        <w:t>Pagnamenta</w:t>
      </w:r>
      <w:proofErr w:type="spellEnd"/>
      <w:r w:rsidRPr="00982BE3">
        <w:rPr>
          <w:rFonts w:ascii="Arial" w:hAnsi="Arial" w:cs="Arial"/>
          <w:sz w:val="20"/>
          <w:szCs w:val="20"/>
        </w:rPr>
        <w:t xml:space="preserve"> A,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Mackay MT; IPSS Study Group. Collaborators (98)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w:t>
      </w:r>
      <w:proofErr w:type="spellStart"/>
      <w:r w:rsidRPr="00982BE3">
        <w:rPr>
          <w:rFonts w:ascii="Arial" w:hAnsi="Arial" w:cs="Arial"/>
          <w:sz w:val="20"/>
          <w:szCs w:val="20"/>
        </w:rPr>
        <w:t>Ferriero</w:t>
      </w:r>
      <w:proofErr w:type="spellEnd"/>
      <w:r w:rsidRPr="00982BE3">
        <w:rPr>
          <w:rFonts w:ascii="Arial" w:hAnsi="Arial" w:cs="Arial"/>
          <w:sz w:val="20"/>
          <w:szCs w:val="20"/>
        </w:rPr>
        <w:t xml:space="preserve"> D, Fullerton H,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Kirkham F, Lynch JK, O’Callaghan F,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Willan A,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Dowling M, Mackay M, Hernandez Chavez M, Bernard T, Nowak-</w:t>
      </w:r>
      <w:proofErr w:type="spellStart"/>
      <w:r w:rsidRPr="00982BE3">
        <w:rPr>
          <w:rFonts w:ascii="Arial" w:hAnsi="Arial" w:cs="Arial"/>
          <w:sz w:val="20"/>
          <w:szCs w:val="20"/>
        </w:rPr>
        <w:t>Gottl</w:t>
      </w:r>
      <w:proofErr w:type="spellEnd"/>
      <w:r w:rsidRPr="00982BE3">
        <w:rPr>
          <w:rFonts w:ascii="Arial" w:hAnsi="Arial" w:cs="Arial"/>
          <w:sz w:val="20"/>
          <w:szCs w:val="20"/>
        </w:rPr>
        <w:t xml:space="preserve"> U, Benedict S, </w:t>
      </w:r>
      <w:proofErr w:type="spellStart"/>
      <w:r w:rsidRPr="00982BE3">
        <w:rPr>
          <w:rFonts w:ascii="Arial" w:hAnsi="Arial" w:cs="Arial"/>
          <w:sz w:val="20"/>
          <w:szCs w:val="20"/>
        </w:rPr>
        <w:t>Rafay</w:t>
      </w:r>
      <w:proofErr w:type="spellEnd"/>
      <w:r w:rsidRPr="00982BE3">
        <w:rPr>
          <w:rFonts w:ascii="Arial" w:hAnsi="Arial" w:cs="Arial"/>
          <w:sz w:val="20"/>
          <w:szCs w:val="20"/>
        </w:rPr>
        <w:t xml:space="preserve"> M, Yager J, Lo W, </w:t>
      </w:r>
      <w:proofErr w:type="spellStart"/>
      <w:r w:rsidRPr="00982BE3">
        <w:rPr>
          <w:rFonts w:ascii="Arial" w:hAnsi="Arial" w:cs="Arial"/>
          <w:sz w:val="20"/>
          <w:szCs w:val="20"/>
        </w:rPr>
        <w:t>Parakh</w:t>
      </w:r>
      <w:proofErr w:type="spellEnd"/>
      <w:r w:rsidRPr="00982BE3">
        <w:rPr>
          <w:rFonts w:ascii="Arial" w:hAnsi="Arial" w:cs="Arial"/>
          <w:sz w:val="20"/>
          <w:szCs w:val="20"/>
        </w:rPr>
        <w:t xml:space="preserve"> M, Kirton A,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Carpenter J, Rivkin M, </w:t>
      </w:r>
      <w:proofErr w:type="spellStart"/>
      <w:r w:rsidRPr="00982BE3">
        <w:rPr>
          <w:rFonts w:ascii="Arial" w:hAnsi="Arial" w:cs="Arial"/>
          <w:sz w:val="20"/>
          <w:szCs w:val="20"/>
        </w:rPr>
        <w:t>Wiznitzer</w:t>
      </w:r>
      <w:proofErr w:type="spellEnd"/>
      <w:r w:rsidRPr="00982BE3">
        <w:rPr>
          <w:rFonts w:ascii="Arial" w:hAnsi="Arial" w:cs="Arial"/>
          <w:sz w:val="20"/>
          <w:szCs w:val="20"/>
        </w:rPr>
        <w:t xml:space="preserve"> M, O’Callaghan F, Kan L, </w:t>
      </w:r>
      <w:proofErr w:type="spellStart"/>
      <w:r w:rsidRPr="00982BE3">
        <w:rPr>
          <w:rFonts w:ascii="Arial" w:hAnsi="Arial" w:cs="Arial"/>
          <w:sz w:val="20"/>
          <w:szCs w:val="20"/>
        </w:rPr>
        <w:t>Zafeiriou</w:t>
      </w:r>
      <w:proofErr w:type="spellEnd"/>
      <w:r w:rsidRPr="00982BE3">
        <w:rPr>
          <w:rFonts w:ascii="Arial" w:hAnsi="Arial" w:cs="Arial"/>
          <w:sz w:val="20"/>
          <w:szCs w:val="20"/>
        </w:rPr>
        <w:t xml:space="preserve"> D, Fullerton H, Bjornson B, Jordan L,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Torres M, Kolk A, </w:t>
      </w:r>
      <w:proofErr w:type="spellStart"/>
      <w:r w:rsidRPr="00982BE3">
        <w:rPr>
          <w:rFonts w:ascii="Arial" w:hAnsi="Arial" w:cs="Arial"/>
          <w:sz w:val="20"/>
          <w:szCs w:val="20"/>
        </w:rPr>
        <w:t>Troncoso</w:t>
      </w:r>
      <w:proofErr w:type="spellEnd"/>
      <w:r w:rsidRPr="00982BE3">
        <w:rPr>
          <w:rFonts w:ascii="Arial" w:hAnsi="Arial" w:cs="Arial"/>
          <w:sz w:val="20"/>
          <w:szCs w:val="20"/>
        </w:rPr>
        <w:t xml:space="preserve"> M, Whelan H,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 Chan A, </w:t>
      </w:r>
      <w:proofErr w:type="spellStart"/>
      <w:r w:rsidRPr="00982BE3">
        <w:rPr>
          <w:rFonts w:ascii="Arial" w:hAnsi="Arial" w:cs="Arial"/>
          <w:sz w:val="20"/>
          <w:szCs w:val="20"/>
        </w:rPr>
        <w:t>Kopyta</w:t>
      </w:r>
      <w:proofErr w:type="spellEnd"/>
      <w:r w:rsidRPr="00982BE3">
        <w:rPr>
          <w:rFonts w:ascii="Arial" w:hAnsi="Arial" w:cs="Arial"/>
          <w:sz w:val="20"/>
          <w:szCs w:val="20"/>
        </w:rPr>
        <w:t xml:space="preserve"> I, Abdalla A, Gerard T, </w:t>
      </w:r>
      <w:proofErr w:type="spellStart"/>
      <w:r w:rsidRPr="00982BE3">
        <w:rPr>
          <w:rFonts w:ascii="Arial" w:hAnsi="Arial" w:cs="Arial"/>
          <w:sz w:val="20"/>
          <w:szCs w:val="20"/>
        </w:rPr>
        <w:t>Golomb</w:t>
      </w:r>
      <w:proofErr w:type="spellEnd"/>
      <w:r w:rsidRPr="00982BE3">
        <w:rPr>
          <w:rFonts w:ascii="Arial" w:hAnsi="Arial" w:cs="Arial"/>
          <w:sz w:val="20"/>
          <w:szCs w:val="20"/>
        </w:rPr>
        <w:t xml:space="preserve"> M, Humphreys P, </w:t>
      </w:r>
      <w:proofErr w:type="spellStart"/>
      <w:r w:rsidRPr="00982BE3">
        <w:rPr>
          <w:rFonts w:ascii="Arial" w:hAnsi="Arial" w:cs="Arial"/>
          <w:sz w:val="20"/>
          <w:szCs w:val="20"/>
        </w:rPr>
        <w:t>Noetzel</w:t>
      </w:r>
      <w:proofErr w:type="spellEnd"/>
      <w:r w:rsidRPr="00982BE3">
        <w:rPr>
          <w:rFonts w:ascii="Arial" w:hAnsi="Arial" w:cs="Arial"/>
          <w:sz w:val="20"/>
          <w:szCs w:val="20"/>
        </w:rPr>
        <w:t xml:space="preserve"> M, </w:t>
      </w:r>
      <w:proofErr w:type="spellStart"/>
      <w:r w:rsidRPr="00982BE3">
        <w:rPr>
          <w:rFonts w:ascii="Arial" w:hAnsi="Arial" w:cs="Arial"/>
          <w:sz w:val="20"/>
          <w:szCs w:val="20"/>
        </w:rPr>
        <w:t>Heyer</w:t>
      </w:r>
      <w:proofErr w:type="spellEnd"/>
      <w:r w:rsidRPr="00982BE3">
        <w:rPr>
          <w:rFonts w:ascii="Arial" w:hAnsi="Arial" w:cs="Arial"/>
          <w:sz w:val="20"/>
          <w:szCs w:val="20"/>
        </w:rPr>
        <w:t xml:space="preserve"> G, </w:t>
      </w:r>
      <w:r w:rsidRPr="00982BE3">
        <w:rPr>
          <w:rFonts w:ascii="Arial" w:hAnsi="Arial" w:cs="Arial"/>
          <w:b/>
          <w:sz w:val="20"/>
          <w:szCs w:val="20"/>
        </w:rPr>
        <w:t>Amlie-Lefond C</w:t>
      </w:r>
      <w:r w:rsidRPr="00982BE3">
        <w:rPr>
          <w:rFonts w:ascii="Arial" w:hAnsi="Arial" w:cs="Arial"/>
          <w:sz w:val="20"/>
          <w:szCs w:val="20"/>
        </w:rPr>
        <w:t xml:space="preserve">, Yeh A, </w:t>
      </w:r>
      <w:proofErr w:type="spellStart"/>
      <w:r w:rsidRPr="00982BE3">
        <w:rPr>
          <w:rFonts w:ascii="Arial" w:hAnsi="Arial" w:cs="Arial"/>
          <w:sz w:val="20"/>
          <w:szCs w:val="20"/>
        </w:rPr>
        <w:t>Pergami</w:t>
      </w:r>
      <w:proofErr w:type="spellEnd"/>
      <w:r w:rsidRPr="00982BE3">
        <w:rPr>
          <w:rFonts w:ascii="Arial" w:hAnsi="Arial" w:cs="Arial"/>
          <w:sz w:val="20"/>
          <w:szCs w:val="20"/>
        </w:rPr>
        <w:t xml:space="preserve"> P, Cardona F, Kovacevic G, Ganesan V,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Friedman N, Wong V, </w:t>
      </w:r>
      <w:proofErr w:type="spellStart"/>
      <w:r w:rsidRPr="00982BE3">
        <w:rPr>
          <w:rFonts w:ascii="Arial" w:hAnsi="Arial" w:cs="Arial"/>
          <w:sz w:val="20"/>
          <w:szCs w:val="20"/>
        </w:rPr>
        <w:t>Tatishvili</w:t>
      </w:r>
      <w:proofErr w:type="spellEnd"/>
      <w:r w:rsidRPr="00982BE3">
        <w:rPr>
          <w:rFonts w:ascii="Arial" w:hAnsi="Arial" w:cs="Arial"/>
          <w:sz w:val="20"/>
          <w:szCs w:val="20"/>
        </w:rPr>
        <w:t xml:space="preserve"> N, Sultan S, Abraham L, Gonzalez V, </w:t>
      </w:r>
      <w:proofErr w:type="spellStart"/>
      <w:r w:rsidRPr="00982BE3">
        <w:rPr>
          <w:rFonts w:ascii="Arial" w:hAnsi="Arial" w:cs="Arial"/>
          <w:sz w:val="20"/>
          <w:szCs w:val="20"/>
        </w:rPr>
        <w:t>Titomanlio</w:t>
      </w:r>
      <w:proofErr w:type="spellEnd"/>
      <w:r w:rsidRPr="00982BE3">
        <w:rPr>
          <w:rFonts w:ascii="Arial" w:hAnsi="Arial" w:cs="Arial"/>
          <w:sz w:val="20"/>
          <w:szCs w:val="20"/>
        </w:rPr>
        <w:t xml:space="preserve"> L, </w:t>
      </w:r>
      <w:proofErr w:type="spellStart"/>
      <w:r w:rsidRPr="00982BE3">
        <w:rPr>
          <w:rFonts w:ascii="Arial" w:hAnsi="Arial" w:cs="Arial"/>
          <w:sz w:val="20"/>
          <w:szCs w:val="20"/>
        </w:rPr>
        <w:t>Saengpattrachai</w:t>
      </w:r>
      <w:proofErr w:type="spellEnd"/>
      <w:r w:rsidRPr="00982BE3">
        <w:rPr>
          <w:rFonts w:ascii="Arial" w:hAnsi="Arial" w:cs="Arial"/>
          <w:sz w:val="20"/>
          <w:szCs w:val="20"/>
        </w:rPr>
        <w:t xml:space="preserve"> M, Lerner NB, </w:t>
      </w:r>
      <w:proofErr w:type="spellStart"/>
      <w:r w:rsidRPr="00982BE3">
        <w:rPr>
          <w:rFonts w:ascii="Arial" w:hAnsi="Arial" w:cs="Arial"/>
          <w:sz w:val="20"/>
          <w:szCs w:val="20"/>
        </w:rPr>
        <w:t>Crosswell</w:t>
      </w:r>
      <w:proofErr w:type="spellEnd"/>
      <w:r w:rsidRPr="00982BE3">
        <w:rPr>
          <w:rFonts w:ascii="Arial" w:hAnsi="Arial" w:cs="Arial"/>
          <w:sz w:val="20"/>
          <w:szCs w:val="20"/>
        </w:rPr>
        <w:t xml:space="preserve"> H, </w:t>
      </w:r>
      <w:proofErr w:type="spellStart"/>
      <w:r w:rsidRPr="00982BE3">
        <w:rPr>
          <w:rFonts w:ascii="Arial" w:hAnsi="Arial" w:cs="Arial"/>
          <w:sz w:val="20"/>
          <w:szCs w:val="20"/>
        </w:rPr>
        <w:t>Oliviera</w:t>
      </w:r>
      <w:proofErr w:type="spellEnd"/>
      <w:r w:rsidRPr="00982BE3">
        <w:rPr>
          <w:rFonts w:ascii="Arial" w:hAnsi="Arial" w:cs="Arial"/>
          <w:sz w:val="20"/>
          <w:szCs w:val="20"/>
        </w:rPr>
        <w:t xml:space="preserve"> C, Andrade </w:t>
      </w:r>
      <w:proofErr w:type="spellStart"/>
      <w:r w:rsidRPr="00982BE3">
        <w:rPr>
          <w:rFonts w:ascii="Arial" w:hAnsi="Arial" w:cs="Arial"/>
          <w:sz w:val="20"/>
          <w:szCs w:val="20"/>
        </w:rPr>
        <w:t>Alveal</w:t>
      </w:r>
      <w:proofErr w:type="spellEnd"/>
      <w:r w:rsidRPr="00982BE3">
        <w:rPr>
          <w:rFonts w:ascii="Arial" w:hAnsi="Arial" w:cs="Arial"/>
          <w:sz w:val="20"/>
          <w:szCs w:val="20"/>
        </w:rPr>
        <w:t xml:space="preserve"> L, Felling R, </w:t>
      </w:r>
      <w:proofErr w:type="spellStart"/>
      <w:r w:rsidRPr="00982BE3">
        <w:rPr>
          <w:rFonts w:ascii="Arial" w:hAnsi="Arial" w:cs="Arial"/>
          <w:sz w:val="20"/>
          <w:szCs w:val="20"/>
        </w:rPr>
        <w:t>Hunfeld</w:t>
      </w:r>
      <w:proofErr w:type="spellEnd"/>
      <w:r w:rsidRPr="00982BE3">
        <w:rPr>
          <w:rFonts w:ascii="Arial" w:hAnsi="Arial" w:cs="Arial"/>
          <w:sz w:val="20"/>
          <w:szCs w:val="20"/>
        </w:rPr>
        <w:t xml:space="preserve"> M, </w:t>
      </w:r>
      <w:proofErr w:type="spellStart"/>
      <w:r w:rsidRPr="00982BE3">
        <w:rPr>
          <w:rFonts w:ascii="Arial" w:hAnsi="Arial" w:cs="Arial"/>
          <w:sz w:val="20"/>
          <w:szCs w:val="20"/>
        </w:rPr>
        <w:t>Altuna</w:t>
      </w:r>
      <w:proofErr w:type="spellEnd"/>
      <w:r w:rsidRPr="00982BE3">
        <w:rPr>
          <w:rFonts w:ascii="Arial" w:hAnsi="Arial" w:cs="Arial"/>
          <w:sz w:val="20"/>
          <w:szCs w:val="20"/>
        </w:rPr>
        <w:t xml:space="preserve"> D, </w:t>
      </w:r>
      <w:proofErr w:type="spellStart"/>
      <w:r w:rsidRPr="00982BE3">
        <w:rPr>
          <w:rFonts w:ascii="Arial" w:hAnsi="Arial" w:cs="Arial"/>
          <w:sz w:val="20"/>
          <w:szCs w:val="20"/>
        </w:rPr>
        <w:t>Zecavati</w:t>
      </w:r>
      <w:proofErr w:type="spellEnd"/>
      <w:r w:rsidRPr="00982BE3">
        <w:rPr>
          <w:rFonts w:ascii="Arial" w:hAnsi="Arial" w:cs="Arial"/>
          <w:sz w:val="20"/>
          <w:szCs w:val="20"/>
        </w:rPr>
        <w:t xml:space="preserve"> N, Buckley D, </w:t>
      </w:r>
      <w:proofErr w:type="spellStart"/>
      <w:r w:rsidRPr="00982BE3">
        <w:rPr>
          <w:rFonts w:ascii="Arial" w:hAnsi="Arial" w:cs="Arial"/>
          <w:sz w:val="20"/>
          <w:szCs w:val="20"/>
        </w:rPr>
        <w:t>Deray</w:t>
      </w:r>
      <w:proofErr w:type="spellEnd"/>
      <w:r w:rsidRPr="00982BE3">
        <w:rPr>
          <w:rFonts w:ascii="Arial" w:hAnsi="Arial" w:cs="Arial"/>
          <w:sz w:val="20"/>
          <w:szCs w:val="20"/>
        </w:rPr>
        <w:t xml:space="preserve"> M, </w:t>
      </w:r>
      <w:proofErr w:type="spellStart"/>
      <w:r w:rsidRPr="00982BE3">
        <w:rPr>
          <w:rFonts w:ascii="Arial" w:hAnsi="Arial" w:cs="Arial"/>
          <w:sz w:val="20"/>
          <w:szCs w:val="20"/>
        </w:rPr>
        <w:t>Hassanein</w:t>
      </w:r>
      <w:proofErr w:type="spellEnd"/>
      <w:r w:rsidRPr="00982BE3">
        <w:rPr>
          <w:rFonts w:ascii="Arial" w:hAnsi="Arial" w:cs="Arial"/>
          <w:sz w:val="20"/>
          <w:szCs w:val="20"/>
        </w:rPr>
        <w:t xml:space="preserve"> S, </w:t>
      </w:r>
      <w:proofErr w:type="spellStart"/>
      <w:r w:rsidRPr="00982BE3">
        <w:rPr>
          <w:rFonts w:ascii="Arial" w:hAnsi="Arial" w:cs="Arial"/>
          <w:sz w:val="20"/>
          <w:szCs w:val="20"/>
        </w:rPr>
        <w:t>Brankovic</w:t>
      </w:r>
      <w:proofErr w:type="spellEnd"/>
      <w:r w:rsidRPr="00982BE3">
        <w:rPr>
          <w:rFonts w:ascii="Arial" w:hAnsi="Arial" w:cs="Arial"/>
          <w:sz w:val="20"/>
          <w:szCs w:val="20"/>
        </w:rPr>
        <w:t xml:space="preserve">-Sreckovic V, Hegde A, </w:t>
      </w:r>
      <w:proofErr w:type="spellStart"/>
      <w:r w:rsidRPr="00982BE3">
        <w:rPr>
          <w:rFonts w:ascii="Arial" w:hAnsi="Arial" w:cs="Arial"/>
          <w:sz w:val="20"/>
          <w:szCs w:val="20"/>
        </w:rPr>
        <w:t>Raybagkar</w:t>
      </w:r>
      <w:proofErr w:type="spellEnd"/>
      <w:r w:rsidRPr="00982BE3">
        <w:rPr>
          <w:rFonts w:ascii="Arial" w:hAnsi="Arial" w:cs="Arial"/>
          <w:sz w:val="20"/>
          <w:szCs w:val="20"/>
        </w:rPr>
        <w:t xml:space="preserve"> D,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t>
      </w:r>
      <w:proofErr w:type="spellStart"/>
      <w:r w:rsidRPr="00982BE3">
        <w:rPr>
          <w:rFonts w:ascii="Arial" w:hAnsi="Arial" w:cs="Arial"/>
          <w:sz w:val="20"/>
          <w:szCs w:val="20"/>
        </w:rPr>
        <w:t>Miteff</w:t>
      </w:r>
      <w:proofErr w:type="spellEnd"/>
      <w:r w:rsidRPr="00982BE3">
        <w:rPr>
          <w:rFonts w:ascii="Arial" w:hAnsi="Arial" w:cs="Arial"/>
          <w:sz w:val="20"/>
          <w:szCs w:val="20"/>
        </w:rPr>
        <w:t xml:space="preserve"> C, </w:t>
      </w:r>
      <w:proofErr w:type="spellStart"/>
      <w:r w:rsidRPr="00982BE3">
        <w:rPr>
          <w:rFonts w:ascii="Arial" w:hAnsi="Arial" w:cs="Arial"/>
          <w:sz w:val="20"/>
          <w:szCs w:val="20"/>
        </w:rPr>
        <w:t>Condie</w:t>
      </w:r>
      <w:proofErr w:type="spellEnd"/>
      <w:r w:rsidRPr="00982BE3">
        <w:rPr>
          <w:rFonts w:ascii="Arial" w:hAnsi="Arial" w:cs="Arial"/>
          <w:sz w:val="20"/>
          <w:szCs w:val="20"/>
        </w:rPr>
        <w:t xml:space="preserve"> J, Khoury C, Carpenter S, </w:t>
      </w:r>
      <w:proofErr w:type="spellStart"/>
      <w:r w:rsidRPr="00982BE3">
        <w:rPr>
          <w:rFonts w:ascii="Arial" w:hAnsi="Arial" w:cs="Arial"/>
          <w:sz w:val="20"/>
          <w:szCs w:val="20"/>
        </w:rPr>
        <w:t>Holzhauer</w:t>
      </w:r>
      <w:proofErr w:type="spellEnd"/>
      <w:r w:rsidRPr="00982BE3">
        <w:rPr>
          <w:rFonts w:ascii="Arial" w:hAnsi="Arial" w:cs="Arial"/>
          <w:sz w:val="20"/>
          <w:szCs w:val="20"/>
        </w:rPr>
        <w:t xml:space="preserve"> S, Garcia Soler P, Nassif El-Hakam L, </w:t>
      </w:r>
      <w:proofErr w:type="spellStart"/>
      <w:r w:rsidRPr="00982BE3">
        <w:rPr>
          <w:rFonts w:ascii="Arial" w:hAnsi="Arial" w:cs="Arial"/>
          <w:sz w:val="20"/>
          <w:szCs w:val="20"/>
        </w:rPr>
        <w:t>Conto</w:t>
      </w:r>
      <w:proofErr w:type="spellEnd"/>
      <w:r w:rsidRPr="00982BE3">
        <w:rPr>
          <w:rFonts w:ascii="Arial" w:hAnsi="Arial" w:cs="Arial"/>
          <w:sz w:val="20"/>
          <w:szCs w:val="20"/>
        </w:rPr>
        <w:t xml:space="preserve"> L, Francisco </w:t>
      </w:r>
      <w:proofErr w:type="spellStart"/>
      <w:r w:rsidRPr="00982BE3">
        <w:rPr>
          <w:rFonts w:ascii="Arial" w:hAnsi="Arial" w:cs="Arial"/>
          <w:sz w:val="20"/>
          <w:szCs w:val="20"/>
        </w:rPr>
        <w:t>Vilavedra</w:t>
      </w:r>
      <w:proofErr w:type="spellEnd"/>
      <w:r w:rsidRPr="00982BE3">
        <w:rPr>
          <w:rFonts w:ascii="Arial" w:hAnsi="Arial" w:cs="Arial"/>
          <w:sz w:val="20"/>
          <w:szCs w:val="20"/>
        </w:rPr>
        <w:t xml:space="preserve"> J, </w:t>
      </w:r>
      <w:proofErr w:type="spellStart"/>
      <w:r w:rsidRPr="00982BE3">
        <w:rPr>
          <w:rFonts w:ascii="Arial" w:hAnsi="Arial" w:cs="Arial"/>
          <w:sz w:val="20"/>
          <w:szCs w:val="20"/>
        </w:rPr>
        <w:t>Kosofsky</w:t>
      </w:r>
      <w:proofErr w:type="spellEnd"/>
      <w:r w:rsidRPr="00982BE3">
        <w:rPr>
          <w:rFonts w:ascii="Arial" w:hAnsi="Arial" w:cs="Arial"/>
          <w:sz w:val="20"/>
          <w:szCs w:val="20"/>
        </w:rPr>
        <w:t xml:space="preserve"> B, Guang Y, Taylor JM, Goldenberg N, Toma A,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r w:rsidRPr="00982BE3">
        <w:rPr>
          <w:rFonts w:ascii="Arial" w:hAnsi="Arial" w:cs="Arial"/>
          <w:b/>
          <w:sz w:val="20"/>
          <w:szCs w:val="20"/>
        </w:rPr>
        <w:t>Wainwright M</w:t>
      </w:r>
      <w:r w:rsidRPr="00982BE3">
        <w:rPr>
          <w:rFonts w:ascii="Arial" w:hAnsi="Arial" w:cs="Arial"/>
          <w:sz w:val="20"/>
          <w:szCs w:val="20"/>
        </w:rPr>
        <w:t>, Xavier F, Grabowski E, Nass R, Wilson J. Comparative study of posterior and anterior circulation stroke in childhood: Results from the International Pediatric Stroke Study. Neurology. 2020 Jan 28;94(4</w:t>
      </w:r>
      <w:proofErr w:type="gramStart"/>
      <w:r w:rsidRPr="00982BE3">
        <w:rPr>
          <w:rFonts w:ascii="Arial" w:hAnsi="Arial" w:cs="Arial"/>
          <w:sz w:val="20"/>
          <w:szCs w:val="20"/>
        </w:rPr>
        <w:t>):e</w:t>
      </w:r>
      <w:proofErr w:type="gramEnd"/>
      <w:r w:rsidRPr="00982BE3">
        <w:rPr>
          <w:rFonts w:ascii="Arial" w:hAnsi="Arial" w:cs="Arial"/>
          <w:sz w:val="20"/>
          <w:szCs w:val="20"/>
        </w:rPr>
        <w:t xml:space="preserve">337-e344. </w:t>
      </w:r>
    </w:p>
    <w:p w14:paraId="07B95F5E" w14:textId="77777777" w:rsidR="009B6858" w:rsidRPr="00982BE3" w:rsidRDefault="009B6858" w:rsidP="009B6858">
      <w:pPr>
        <w:spacing w:after="0" w:line="240" w:lineRule="auto"/>
        <w:rPr>
          <w:rFonts w:ascii="Arial" w:hAnsi="Arial" w:cs="Arial"/>
          <w:sz w:val="20"/>
          <w:szCs w:val="20"/>
        </w:rPr>
      </w:pPr>
    </w:p>
    <w:p w14:paraId="6D8C4295"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Nambot</w:t>
      </w:r>
      <w:proofErr w:type="spellEnd"/>
      <w:r w:rsidRPr="00982BE3">
        <w:rPr>
          <w:rFonts w:ascii="Arial" w:hAnsi="Arial" w:cs="Arial"/>
          <w:sz w:val="20"/>
          <w:szCs w:val="20"/>
        </w:rPr>
        <w:t xml:space="preserve"> S,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Mirzaa G,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w:t>
      </w:r>
      <w:proofErr w:type="spellStart"/>
      <w:r w:rsidRPr="00982BE3">
        <w:rPr>
          <w:rFonts w:ascii="Arial" w:hAnsi="Arial" w:cs="Arial"/>
          <w:sz w:val="20"/>
          <w:szCs w:val="20"/>
        </w:rPr>
        <w:t>Bruel</w:t>
      </w:r>
      <w:proofErr w:type="spellEnd"/>
      <w:r w:rsidRPr="00982BE3">
        <w:rPr>
          <w:rFonts w:ascii="Arial" w:hAnsi="Arial" w:cs="Arial"/>
          <w:sz w:val="20"/>
          <w:szCs w:val="20"/>
        </w:rPr>
        <w:t xml:space="preserve"> AL, </w:t>
      </w:r>
      <w:proofErr w:type="spellStart"/>
      <w:r w:rsidRPr="00982BE3">
        <w:rPr>
          <w:rFonts w:ascii="Arial" w:hAnsi="Arial" w:cs="Arial"/>
          <w:sz w:val="20"/>
          <w:szCs w:val="20"/>
        </w:rPr>
        <w:t>Mosca-Boidron</w:t>
      </w:r>
      <w:proofErr w:type="spellEnd"/>
      <w:r w:rsidRPr="00982BE3">
        <w:rPr>
          <w:rFonts w:ascii="Arial" w:hAnsi="Arial" w:cs="Arial"/>
          <w:sz w:val="20"/>
          <w:szCs w:val="20"/>
        </w:rPr>
        <w:t xml:space="preserve"> AL, </w:t>
      </w:r>
      <w:proofErr w:type="spellStart"/>
      <w:r w:rsidRPr="00982BE3">
        <w:rPr>
          <w:rFonts w:ascii="Arial" w:hAnsi="Arial" w:cs="Arial"/>
          <w:sz w:val="20"/>
          <w:szCs w:val="20"/>
        </w:rPr>
        <w:t>Masurel</w:t>
      </w:r>
      <w:proofErr w:type="spellEnd"/>
      <w:r w:rsidRPr="00982BE3">
        <w:rPr>
          <w:rFonts w:ascii="Arial" w:hAnsi="Arial" w:cs="Arial"/>
          <w:sz w:val="20"/>
          <w:szCs w:val="20"/>
        </w:rPr>
        <w:t xml:space="preserve">-Paulet A, Goldenberg A, Le </w:t>
      </w:r>
      <w:proofErr w:type="spellStart"/>
      <w:r w:rsidRPr="00982BE3">
        <w:rPr>
          <w:rFonts w:ascii="Arial" w:hAnsi="Arial" w:cs="Arial"/>
          <w:sz w:val="20"/>
          <w:szCs w:val="20"/>
        </w:rPr>
        <w:t>Meur</w:t>
      </w:r>
      <w:proofErr w:type="spellEnd"/>
      <w:r w:rsidRPr="00982BE3">
        <w:rPr>
          <w:rFonts w:ascii="Arial" w:hAnsi="Arial" w:cs="Arial"/>
          <w:sz w:val="20"/>
          <w:szCs w:val="20"/>
        </w:rPr>
        <w:t xml:space="preserve"> N, </w:t>
      </w:r>
      <w:proofErr w:type="spellStart"/>
      <w:r w:rsidRPr="00982BE3">
        <w:rPr>
          <w:rFonts w:ascii="Arial" w:hAnsi="Arial" w:cs="Arial"/>
          <w:sz w:val="20"/>
          <w:szCs w:val="20"/>
        </w:rPr>
        <w:t>Charollais</w:t>
      </w:r>
      <w:proofErr w:type="spellEnd"/>
      <w:r w:rsidRPr="00982BE3">
        <w:rPr>
          <w:rFonts w:ascii="Arial" w:hAnsi="Arial" w:cs="Arial"/>
          <w:sz w:val="20"/>
          <w:szCs w:val="20"/>
        </w:rPr>
        <w:t xml:space="preserve"> 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Petit F, Rossi M, </w:t>
      </w:r>
      <w:proofErr w:type="spellStart"/>
      <w:r w:rsidRPr="00982BE3">
        <w:rPr>
          <w:rFonts w:ascii="Arial" w:hAnsi="Arial" w:cs="Arial"/>
          <w:sz w:val="20"/>
          <w:szCs w:val="20"/>
        </w:rPr>
        <w:t>Metreau</w:t>
      </w:r>
      <w:proofErr w:type="spellEnd"/>
      <w:r w:rsidRPr="00982BE3">
        <w:rPr>
          <w:rFonts w:ascii="Arial" w:hAnsi="Arial" w:cs="Arial"/>
          <w:sz w:val="20"/>
          <w:szCs w:val="20"/>
        </w:rPr>
        <w:t xml:space="preserve"> J, </w:t>
      </w:r>
      <w:proofErr w:type="spellStart"/>
      <w:r w:rsidRPr="00982BE3">
        <w:rPr>
          <w:rFonts w:ascii="Arial" w:hAnsi="Arial" w:cs="Arial"/>
          <w:sz w:val="20"/>
          <w:szCs w:val="20"/>
        </w:rPr>
        <w:t>Layet</w:t>
      </w:r>
      <w:proofErr w:type="spellEnd"/>
      <w:r w:rsidRPr="00982BE3">
        <w:rPr>
          <w:rFonts w:ascii="Arial" w:hAnsi="Arial" w:cs="Arial"/>
          <w:sz w:val="20"/>
          <w:szCs w:val="20"/>
        </w:rPr>
        <w:t xml:space="preserve"> V, Amram D, </w:t>
      </w:r>
      <w:proofErr w:type="spellStart"/>
      <w:r w:rsidRPr="00982BE3">
        <w:rPr>
          <w:rFonts w:ascii="Arial" w:hAnsi="Arial" w:cs="Arial"/>
          <w:sz w:val="20"/>
          <w:szCs w:val="20"/>
        </w:rPr>
        <w:t>Boute-Bénéjean</w:t>
      </w:r>
      <w:proofErr w:type="spellEnd"/>
      <w:r w:rsidRPr="00982BE3">
        <w:rPr>
          <w:rFonts w:ascii="Arial" w:hAnsi="Arial" w:cs="Arial"/>
          <w:sz w:val="20"/>
          <w:szCs w:val="20"/>
        </w:rPr>
        <w:t xml:space="preserve"> O, </w:t>
      </w:r>
      <w:proofErr w:type="spellStart"/>
      <w:r w:rsidRPr="00982BE3">
        <w:rPr>
          <w:rFonts w:ascii="Arial" w:hAnsi="Arial" w:cs="Arial"/>
          <w:sz w:val="20"/>
          <w:szCs w:val="20"/>
        </w:rPr>
        <w:t>Bhoj</w:t>
      </w:r>
      <w:proofErr w:type="spellEnd"/>
      <w:r w:rsidRPr="00982BE3">
        <w:rPr>
          <w:rFonts w:ascii="Arial" w:hAnsi="Arial" w:cs="Arial"/>
          <w:sz w:val="20"/>
          <w:szCs w:val="20"/>
        </w:rPr>
        <w:t xml:space="preserve"> E, Cousin MA, </w:t>
      </w:r>
      <w:proofErr w:type="spellStart"/>
      <w:r w:rsidRPr="00982BE3">
        <w:rPr>
          <w:rFonts w:ascii="Arial" w:hAnsi="Arial" w:cs="Arial"/>
          <w:sz w:val="20"/>
          <w:szCs w:val="20"/>
        </w:rPr>
        <w:t>Kruisselbrink</w:t>
      </w:r>
      <w:proofErr w:type="spellEnd"/>
      <w:r w:rsidRPr="00982BE3">
        <w:rPr>
          <w:rFonts w:ascii="Arial" w:hAnsi="Arial" w:cs="Arial"/>
          <w:sz w:val="20"/>
          <w:szCs w:val="20"/>
        </w:rPr>
        <w:t xml:space="preserve"> TM, </w:t>
      </w:r>
      <w:proofErr w:type="spellStart"/>
      <w:r w:rsidRPr="00982BE3">
        <w:rPr>
          <w:rFonts w:ascii="Arial" w:hAnsi="Arial" w:cs="Arial"/>
          <w:sz w:val="20"/>
          <w:szCs w:val="20"/>
        </w:rPr>
        <w:t>Lanpher</w:t>
      </w:r>
      <w:proofErr w:type="spellEnd"/>
      <w:r w:rsidRPr="00982BE3">
        <w:rPr>
          <w:rFonts w:ascii="Arial" w:hAnsi="Arial" w:cs="Arial"/>
          <w:sz w:val="20"/>
          <w:szCs w:val="20"/>
        </w:rPr>
        <w:t xml:space="preserve"> BC, Klee EW, </w:t>
      </w:r>
      <w:proofErr w:type="spellStart"/>
      <w:r w:rsidRPr="00982BE3">
        <w:rPr>
          <w:rFonts w:ascii="Arial" w:hAnsi="Arial" w:cs="Arial"/>
          <w:sz w:val="20"/>
          <w:szCs w:val="20"/>
        </w:rPr>
        <w:t>Fiala</w:t>
      </w:r>
      <w:proofErr w:type="spellEnd"/>
      <w:r w:rsidRPr="00982BE3">
        <w:rPr>
          <w:rFonts w:ascii="Arial" w:hAnsi="Arial" w:cs="Arial"/>
          <w:sz w:val="20"/>
          <w:szCs w:val="20"/>
        </w:rPr>
        <w:t xml:space="preserve"> E, Grange DK, </w:t>
      </w:r>
      <w:proofErr w:type="spellStart"/>
      <w:r w:rsidRPr="00982BE3">
        <w:rPr>
          <w:rFonts w:ascii="Arial" w:hAnsi="Arial" w:cs="Arial"/>
          <w:sz w:val="20"/>
          <w:szCs w:val="20"/>
        </w:rPr>
        <w:t>Meschino</w:t>
      </w:r>
      <w:proofErr w:type="spellEnd"/>
      <w:r w:rsidRPr="00982BE3">
        <w:rPr>
          <w:rFonts w:ascii="Arial" w:hAnsi="Arial" w:cs="Arial"/>
          <w:sz w:val="20"/>
          <w:szCs w:val="20"/>
        </w:rPr>
        <w:t xml:space="preserve"> WS, Hiatt SM, Cooper GM, </w:t>
      </w:r>
      <w:proofErr w:type="spellStart"/>
      <w:r w:rsidRPr="00982BE3">
        <w:rPr>
          <w:rFonts w:ascii="Arial" w:hAnsi="Arial" w:cs="Arial"/>
          <w:sz w:val="20"/>
          <w:szCs w:val="20"/>
        </w:rPr>
        <w:t>Olivié</w:t>
      </w:r>
      <w:proofErr w:type="spellEnd"/>
      <w:r w:rsidRPr="00982BE3">
        <w:rPr>
          <w:rFonts w:ascii="Arial" w:hAnsi="Arial" w:cs="Arial"/>
          <w:sz w:val="20"/>
          <w:szCs w:val="20"/>
        </w:rPr>
        <w:t xml:space="preserve"> H, Smith WE, Dumas M, Lehman A; CAUSES Study, Inglese C, </w:t>
      </w:r>
      <w:proofErr w:type="spellStart"/>
      <w:r w:rsidRPr="00982BE3">
        <w:rPr>
          <w:rFonts w:ascii="Arial" w:hAnsi="Arial" w:cs="Arial"/>
          <w:sz w:val="20"/>
          <w:szCs w:val="20"/>
        </w:rPr>
        <w:t>Nizon</w:t>
      </w:r>
      <w:proofErr w:type="spellEnd"/>
      <w:r w:rsidRPr="00982BE3">
        <w:rPr>
          <w:rFonts w:ascii="Arial" w:hAnsi="Arial" w:cs="Arial"/>
          <w:sz w:val="20"/>
          <w:szCs w:val="20"/>
        </w:rPr>
        <w:t xml:space="preserve"> M, Guerrini R, </w:t>
      </w:r>
      <w:proofErr w:type="spellStart"/>
      <w:r w:rsidRPr="00982BE3">
        <w:rPr>
          <w:rFonts w:ascii="Arial" w:hAnsi="Arial" w:cs="Arial"/>
          <w:sz w:val="20"/>
          <w:szCs w:val="20"/>
        </w:rPr>
        <w:t>Vetro</w:t>
      </w:r>
      <w:proofErr w:type="spellEnd"/>
      <w:r w:rsidRPr="00982BE3">
        <w:rPr>
          <w:rFonts w:ascii="Arial" w:hAnsi="Arial" w:cs="Arial"/>
          <w:sz w:val="20"/>
          <w:szCs w:val="20"/>
        </w:rPr>
        <w:t xml:space="preserve"> A, Kaplan ES, Miramar D, Van Gils J, </w:t>
      </w:r>
      <w:proofErr w:type="spellStart"/>
      <w:r w:rsidRPr="00982BE3">
        <w:rPr>
          <w:rFonts w:ascii="Arial" w:hAnsi="Arial" w:cs="Arial"/>
          <w:sz w:val="20"/>
          <w:szCs w:val="20"/>
        </w:rPr>
        <w:t>Fergelot</w:t>
      </w:r>
      <w:proofErr w:type="spellEnd"/>
      <w:r w:rsidRPr="00982BE3">
        <w:rPr>
          <w:rFonts w:ascii="Arial" w:hAnsi="Arial" w:cs="Arial"/>
          <w:sz w:val="20"/>
          <w:szCs w:val="20"/>
        </w:rPr>
        <w:t xml:space="preserve"> P, </w:t>
      </w:r>
      <w:proofErr w:type="spellStart"/>
      <w:r w:rsidRPr="00982BE3">
        <w:rPr>
          <w:rFonts w:ascii="Arial" w:hAnsi="Arial" w:cs="Arial"/>
          <w:sz w:val="20"/>
          <w:szCs w:val="20"/>
        </w:rPr>
        <w:t>Bodamer</w:t>
      </w:r>
      <w:proofErr w:type="spellEnd"/>
      <w:r w:rsidRPr="00982BE3">
        <w:rPr>
          <w:rFonts w:ascii="Arial" w:hAnsi="Arial" w:cs="Arial"/>
          <w:sz w:val="20"/>
          <w:szCs w:val="20"/>
        </w:rPr>
        <w:t xml:space="preserve"> O, </w:t>
      </w:r>
      <w:proofErr w:type="spellStart"/>
      <w:r w:rsidRPr="00982BE3">
        <w:rPr>
          <w:rFonts w:ascii="Arial" w:hAnsi="Arial" w:cs="Arial"/>
          <w:sz w:val="20"/>
          <w:szCs w:val="20"/>
        </w:rPr>
        <w:t>Herkert</w:t>
      </w:r>
      <w:proofErr w:type="spellEnd"/>
      <w:r w:rsidRPr="00982BE3">
        <w:rPr>
          <w:rFonts w:ascii="Arial" w:hAnsi="Arial" w:cs="Arial"/>
          <w:sz w:val="20"/>
          <w:szCs w:val="20"/>
        </w:rPr>
        <w:t xml:space="preserve"> JC, </w:t>
      </w:r>
      <w:proofErr w:type="spellStart"/>
      <w:r w:rsidRPr="00982BE3">
        <w:rPr>
          <w:rFonts w:ascii="Arial" w:hAnsi="Arial" w:cs="Arial"/>
          <w:sz w:val="20"/>
          <w:szCs w:val="20"/>
        </w:rPr>
        <w:t>Pajusalu</w:t>
      </w:r>
      <w:proofErr w:type="spellEnd"/>
      <w:r w:rsidRPr="00982BE3">
        <w:rPr>
          <w:rFonts w:ascii="Arial" w:hAnsi="Arial" w:cs="Arial"/>
          <w:sz w:val="20"/>
          <w:szCs w:val="20"/>
        </w:rPr>
        <w:t xml:space="preserve"> S, </w:t>
      </w:r>
      <w:proofErr w:type="spellStart"/>
      <w:r w:rsidRPr="00982BE3">
        <w:rPr>
          <w:rFonts w:ascii="Arial" w:hAnsi="Arial" w:cs="Arial"/>
          <w:sz w:val="20"/>
          <w:szCs w:val="20"/>
        </w:rPr>
        <w:t>Õunap</w:t>
      </w:r>
      <w:proofErr w:type="spellEnd"/>
      <w:r w:rsidRPr="00982BE3">
        <w:rPr>
          <w:rFonts w:ascii="Arial" w:hAnsi="Arial" w:cs="Arial"/>
          <w:sz w:val="20"/>
          <w:szCs w:val="20"/>
        </w:rPr>
        <w:t xml:space="preserve"> K, </w:t>
      </w:r>
      <w:proofErr w:type="spellStart"/>
      <w:r w:rsidRPr="00982BE3">
        <w:rPr>
          <w:rFonts w:ascii="Arial" w:hAnsi="Arial" w:cs="Arial"/>
          <w:sz w:val="20"/>
          <w:szCs w:val="20"/>
        </w:rPr>
        <w:t>Filiano</w:t>
      </w:r>
      <w:proofErr w:type="spellEnd"/>
      <w:r w:rsidRPr="00982BE3">
        <w:rPr>
          <w:rFonts w:ascii="Arial" w:hAnsi="Arial" w:cs="Arial"/>
          <w:sz w:val="20"/>
          <w:szCs w:val="20"/>
        </w:rPr>
        <w:t xml:space="preserve"> JJ, </w:t>
      </w:r>
      <w:proofErr w:type="spellStart"/>
      <w:r w:rsidRPr="00982BE3">
        <w:rPr>
          <w:rFonts w:ascii="Arial" w:hAnsi="Arial" w:cs="Arial"/>
          <w:sz w:val="20"/>
          <w:szCs w:val="20"/>
        </w:rPr>
        <w:t>Smol</w:t>
      </w:r>
      <w:proofErr w:type="spellEnd"/>
      <w:r w:rsidRPr="00982BE3">
        <w:rPr>
          <w:rFonts w:ascii="Arial" w:hAnsi="Arial" w:cs="Arial"/>
          <w:sz w:val="20"/>
          <w:szCs w:val="20"/>
        </w:rPr>
        <w:t xml:space="preserve"> T, Piton A, Gérard B, </w:t>
      </w:r>
      <w:proofErr w:type="spellStart"/>
      <w:r w:rsidRPr="00982BE3">
        <w:rPr>
          <w:rFonts w:ascii="Arial" w:hAnsi="Arial" w:cs="Arial"/>
          <w:sz w:val="20"/>
          <w:szCs w:val="20"/>
        </w:rPr>
        <w:t>Chantot-Bastaraud</w:t>
      </w:r>
      <w:proofErr w:type="spellEnd"/>
      <w:r w:rsidRPr="00982BE3">
        <w:rPr>
          <w:rFonts w:ascii="Arial" w:hAnsi="Arial" w:cs="Arial"/>
          <w:sz w:val="20"/>
          <w:szCs w:val="20"/>
        </w:rPr>
        <w:t xml:space="preserve"> S, Bienvenu T, Li D,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w:t>
      </w:r>
      <w:proofErr w:type="spellStart"/>
      <w:r w:rsidRPr="00982BE3">
        <w:rPr>
          <w:rFonts w:ascii="Arial" w:hAnsi="Arial" w:cs="Arial"/>
          <w:sz w:val="20"/>
          <w:szCs w:val="20"/>
        </w:rPr>
        <w:t>Bilan</w:t>
      </w:r>
      <w:proofErr w:type="spellEnd"/>
      <w:r w:rsidRPr="00982BE3">
        <w:rPr>
          <w:rFonts w:ascii="Arial" w:hAnsi="Arial" w:cs="Arial"/>
          <w:sz w:val="20"/>
          <w:szCs w:val="20"/>
        </w:rPr>
        <w:t xml:space="preserve"> F, </w:t>
      </w:r>
      <w:proofErr w:type="spellStart"/>
      <w:r w:rsidRPr="00982BE3">
        <w:rPr>
          <w:rFonts w:ascii="Arial" w:hAnsi="Arial" w:cs="Arial"/>
          <w:sz w:val="20"/>
          <w:szCs w:val="20"/>
        </w:rPr>
        <w:t>Poé</w:t>
      </w:r>
      <w:proofErr w:type="spellEnd"/>
      <w:r w:rsidRPr="00982BE3">
        <w:rPr>
          <w:rFonts w:ascii="Arial" w:hAnsi="Arial" w:cs="Arial"/>
          <w:sz w:val="20"/>
          <w:szCs w:val="20"/>
        </w:rPr>
        <w:t xml:space="preserve"> C, </w:t>
      </w:r>
      <w:proofErr w:type="spellStart"/>
      <w:r w:rsidRPr="00982BE3">
        <w:rPr>
          <w:rFonts w:ascii="Arial" w:hAnsi="Arial" w:cs="Arial"/>
          <w:sz w:val="20"/>
          <w:szCs w:val="20"/>
        </w:rPr>
        <w:t>Chevarin</w:t>
      </w:r>
      <w:proofErr w:type="spellEnd"/>
      <w:r w:rsidRPr="00982BE3">
        <w:rPr>
          <w:rFonts w:ascii="Arial" w:hAnsi="Arial" w:cs="Arial"/>
          <w:sz w:val="20"/>
          <w:szCs w:val="20"/>
        </w:rPr>
        <w:t xml:space="preserve"> M, </w:t>
      </w:r>
      <w:proofErr w:type="spellStart"/>
      <w:r w:rsidRPr="00982BE3">
        <w:rPr>
          <w:rFonts w:ascii="Arial" w:hAnsi="Arial" w:cs="Arial"/>
          <w:sz w:val="20"/>
          <w:szCs w:val="20"/>
        </w:rPr>
        <w:t>Jouan</w:t>
      </w:r>
      <w:proofErr w:type="spellEnd"/>
      <w:r w:rsidRPr="00982BE3">
        <w:rPr>
          <w:rFonts w:ascii="Arial" w:hAnsi="Arial" w:cs="Arial"/>
          <w:sz w:val="20"/>
          <w:szCs w:val="20"/>
        </w:rPr>
        <w:t xml:space="preserve"> T, </w:t>
      </w:r>
      <w:proofErr w:type="spellStart"/>
      <w:r w:rsidRPr="00982BE3">
        <w:rPr>
          <w:rFonts w:ascii="Arial" w:hAnsi="Arial" w:cs="Arial"/>
          <w:sz w:val="20"/>
          <w:szCs w:val="20"/>
        </w:rPr>
        <w:t>Tisserant</w:t>
      </w:r>
      <w:proofErr w:type="spellEnd"/>
      <w:r w:rsidRPr="00982BE3">
        <w:rPr>
          <w:rFonts w:ascii="Arial" w:hAnsi="Arial" w:cs="Arial"/>
          <w:sz w:val="20"/>
          <w:szCs w:val="20"/>
        </w:rPr>
        <w:t xml:space="preserve"> E, Rivière JB, Tran Mau-Them F, Philippe C, </w:t>
      </w:r>
      <w:proofErr w:type="spellStart"/>
      <w:r w:rsidRPr="00982BE3">
        <w:rPr>
          <w:rFonts w:ascii="Arial" w:hAnsi="Arial" w:cs="Arial"/>
          <w:sz w:val="20"/>
          <w:szCs w:val="20"/>
        </w:rPr>
        <w:t>Duffourd</w:t>
      </w:r>
      <w:proofErr w:type="spellEnd"/>
      <w:r w:rsidRPr="00982BE3">
        <w:rPr>
          <w:rFonts w:ascii="Arial" w:hAnsi="Arial" w:cs="Arial"/>
          <w:sz w:val="20"/>
          <w:szCs w:val="20"/>
        </w:rPr>
        <w:t xml:space="preserve"> Y,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-Robinet C.  De novo TBR1 variants cause a neurocognitive phenotype with ID and autistic traits: report of 25 new individuals and review of the literature.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Hum Genet. 2020 Jan 31. </w:t>
      </w:r>
    </w:p>
    <w:p w14:paraId="38E33921" w14:textId="77777777" w:rsidR="009B6858" w:rsidRPr="00982BE3" w:rsidRDefault="009B6858" w:rsidP="009B6858">
      <w:pPr>
        <w:spacing w:after="0" w:line="240" w:lineRule="auto"/>
        <w:rPr>
          <w:rFonts w:ascii="Arial" w:hAnsi="Arial" w:cs="Arial"/>
          <w:sz w:val="20"/>
          <w:szCs w:val="20"/>
        </w:rPr>
      </w:pPr>
    </w:p>
    <w:p w14:paraId="00136927"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Monteiro FP, Curry CJ,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Elliott S, Fisher JH, </w:t>
      </w:r>
      <w:proofErr w:type="spellStart"/>
      <w:r w:rsidRPr="00982BE3">
        <w:rPr>
          <w:rFonts w:ascii="Arial" w:hAnsi="Arial" w:cs="Arial"/>
          <w:sz w:val="20"/>
          <w:szCs w:val="20"/>
        </w:rPr>
        <w:t>Turocy</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Costa LA, Freitas E, Kitajima JP, Kok F.  Biallelic loss of function variants in ATP1A2 cause hydrops fetalis, microcephaly, </w:t>
      </w:r>
      <w:proofErr w:type="gramStart"/>
      <w:r w:rsidRPr="00982BE3">
        <w:rPr>
          <w:rFonts w:ascii="Arial" w:hAnsi="Arial" w:cs="Arial"/>
          <w:sz w:val="20"/>
          <w:szCs w:val="20"/>
        </w:rPr>
        <w:t>arthrogryposis</w:t>
      </w:r>
      <w:proofErr w:type="gramEnd"/>
      <w:r w:rsidRPr="00982BE3">
        <w:rPr>
          <w:rFonts w:ascii="Arial" w:hAnsi="Arial" w:cs="Arial"/>
          <w:sz w:val="20"/>
          <w:szCs w:val="20"/>
        </w:rPr>
        <w:t xml:space="preserve"> and extensive cortical malformations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Med Genet. 2020 Jan;63(1):103624. </w:t>
      </w:r>
    </w:p>
    <w:p w14:paraId="03B5BF8F" w14:textId="77777777" w:rsidR="009B6858" w:rsidRPr="00982BE3" w:rsidRDefault="009B6858" w:rsidP="009B6858">
      <w:pPr>
        <w:spacing w:after="0" w:line="240" w:lineRule="auto"/>
        <w:rPr>
          <w:rFonts w:ascii="Arial" w:hAnsi="Arial" w:cs="Arial"/>
          <w:sz w:val="20"/>
          <w:szCs w:val="20"/>
        </w:rPr>
      </w:pPr>
    </w:p>
    <w:p w14:paraId="1696538C" w14:textId="200FD710" w:rsidR="0059274E"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lastRenderedPageBreak/>
        <w:t>Sandrone</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Berthaud</w:t>
      </w:r>
      <w:proofErr w:type="spellEnd"/>
      <w:r w:rsidRPr="00982BE3">
        <w:rPr>
          <w:rFonts w:ascii="Arial" w:eastAsia="Times New Roman" w:hAnsi="Arial" w:cs="Arial"/>
          <w:sz w:val="20"/>
          <w:szCs w:val="20"/>
          <w:lang w:val="en"/>
        </w:rPr>
        <w:t xml:space="preserve"> JV, Carlson C, </w:t>
      </w:r>
      <w:proofErr w:type="spellStart"/>
      <w:r w:rsidRPr="00982BE3">
        <w:rPr>
          <w:rFonts w:ascii="Arial" w:eastAsia="Times New Roman" w:hAnsi="Arial" w:cs="Arial"/>
          <w:sz w:val="20"/>
          <w:szCs w:val="20"/>
          <w:lang w:val="en"/>
        </w:rPr>
        <w:t>Cios</w:t>
      </w:r>
      <w:proofErr w:type="spellEnd"/>
      <w:r w:rsidRPr="00982BE3">
        <w:rPr>
          <w:rFonts w:ascii="Arial" w:eastAsia="Times New Roman" w:hAnsi="Arial" w:cs="Arial"/>
          <w:sz w:val="20"/>
          <w:szCs w:val="20"/>
          <w:lang w:val="en"/>
        </w:rPr>
        <w:t xml:space="preserve"> J, Dixit N, Farheen A, </w:t>
      </w:r>
      <w:proofErr w:type="spellStart"/>
      <w:r w:rsidRPr="00982BE3">
        <w:rPr>
          <w:rFonts w:ascii="Arial" w:eastAsia="Times New Roman" w:hAnsi="Arial" w:cs="Arial"/>
          <w:sz w:val="20"/>
          <w:szCs w:val="20"/>
          <w:lang w:val="en"/>
        </w:rPr>
        <w:t>Kraker</w:t>
      </w:r>
      <w:proofErr w:type="spellEnd"/>
      <w:r w:rsidRPr="00982BE3">
        <w:rPr>
          <w:rFonts w:ascii="Arial" w:eastAsia="Times New Roman" w:hAnsi="Arial" w:cs="Arial"/>
          <w:sz w:val="20"/>
          <w:szCs w:val="20"/>
          <w:lang w:val="en"/>
        </w:rPr>
        <w:t xml:space="preserve"> J, </w:t>
      </w:r>
      <w:r w:rsidRPr="00982BE3">
        <w:rPr>
          <w:rFonts w:ascii="Arial" w:eastAsia="Times New Roman" w:hAnsi="Arial" w:cs="Arial"/>
          <w:b/>
          <w:sz w:val="20"/>
          <w:szCs w:val="20"/>
          <w:lang w:val="en"/>
        </w:rPr>
        <w:t>Owens JWM</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Patino</w:t>
      </w:r>
      <w:proofErr w:type="spellEnd"/>
      <w:r w:rsidRPr="00982BE3">
        <w:rPr>
          <w:rFonts w:ascii="Arial" w:eastAsia="Times New Roman" w:hAnsi="Arial" w:cs="Arial"/>
          <w:sz w:val="20"/>
          <w:szCs w:val="20"/>
          <w:lang w:val="en"/>
        </w:rPr>
        <w:t xml:space="preserve"> G, Sarva H, Weber D, Schneider LD. Strategic Considerations for Applying the Flipped Classroom to Neurology Education. Ann Neurol. 2020 Jan;87(1):4-9. </w:t>
      </w:r>
    </w:p>
    <w:p w14:paraId="1FBD6D53"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11872F3D" w14:textId="77777777" w:rsidR="00465659" w:rsidRPr="00982BE3" w:rsidRDefault="00465659" w:rsidP="00465659">
      <w:pPr>
        <w:spacing w:after="0" w:line="240" w:lineRule="auto"/>
        <w:rPr>
          <w:b/>
          <w:sz w:val="44"/>
          <w:szCs w:val="44"/>
        </w:rPr>
      </w:pPr>
      <w:r w:rsidRPr="00982BE3">
        <w:rPr>
          <w:b/>
          <w:sz w:val="44"/>
          <w:szCs w:val="44"/>
        </w:rPr>
        <w:t>2019</w:t>
      </w:r>
    </w:p>
    <w:p w14:paraId="0A2BEFCF" w14:textId="77777777" w:rsidR="00A7230D" w:rsidRPr="00982BE3" w:rsidRDefault="00A7230D" w:rsidP="00465659">
      <w:pPr>
        <w:spacing w:after="0" w:line="240" w:lineRule="auto"/>
        <w:rPr>
          <w:rFonts w:ascii="Arial" w:hAnsi="Arial" w:cs="Arial"/>
          <w:b/>
          <w:sz w:val="20"/>
          <w:szCs w:val="20"/>
        </w:rPr>
      </w:pPr>
    </w:p>
    <w:p w14:paraId="4691083D" w14:textId="4C698405" w:rsidR="005836F1" w:rsidRPr="00982BE3" w:rsidRDefault="005836F1" w:rsidP="005836F1">
      <w:pPr>
        <w:pStyle w:val="p1"/>
        <w:rPr>
          <w:rFonts w:ascii="Arial" w:hAnsi="Arial" w:cs="Arial"/>
          <w:sz w:val="20"/>
          <w:szCs w:val="20"/>
        </w:rPr>
      </w:pPr>
      <w:r w:rsidRPr="00982BE3">
        <w:rPr>
          <w:rFonts w:ascii="Arial" w:hAnsi="Arial" w:cs="Arial"/>
          <w:sz w:val="20"/>
          <w:szCs w:val="20"/>
        </w:rPr>
        <w:t xml:space="preserve">Kahn-Kirby AH, </w:t>
      </w:r>
      <w:proofErr w:type="spellStart"/>
      <w:r w:rsidRPr="00982BE3">
        <w:rPr>
          <w:rFonts w:ascii="Arial" w:hAnsi="Arial" w:cs="Arial"/>
          <w:sz w:val="20"/>
          <w:szCs w:val="20"/>
        </w:rPr>
        <w:t>Amagata</w:t>
      </w:r>
      <w:proofErr w:type="spellEnd"/>
      <w:r w:rsidRPr="00982BE3">
        <w:rPr>
          <w:rFonts w:ascii="Arial" w:hAnsi="Arial" w:cs="Arial"/>
          <w:sz w:val="20"/>
          <w:szCs w:val="20"/>
        </w:rPr>
        <w:t xml:space="preserve"> A, </w:t>
      </w:r>
      <w:proofErr w:type="spellStart"/>
      <w:r w:rsidRPr="00982BE3">
        <w:rPr>
          <w:rFonts w:ascii="Arial" w:hAnsi="Arial" w:cs="Arial"/>
          <w:sz w:val="20"/>
          <w:szCs w:val="20"/>
        </w:rPr>
        <w:t>Maeder</w:t>
      </w:r>
      <w:proofErr w:type="spellEnd"/>
      <w:r w:rsidRPr="00982BE3">
        <w:rPr>
          <w:rFonts w:ascii="Arial" w:hAnsi="Arial" w:cs="Arial"/>
          <w:sz w:val="20"/>
          <w:szCs w:val="20"/>
        </w:rPr>
        <w:t xml:space="preserve"> CI, Mei JJ, Sideris S, Kosaka Y, Hinman A, Malone SA, </w:t>
      </w:r>
      <w:proofErr w:type="spellStart"/>
      <w:r w:rsidRPr="00982BE3">
        <w:rPr>
          <w:rFonts w:ascii="Arial" w:hAnsi="Arial" w:cs="Arial"/>
          <w:sz w:val="20"/>
          <w:szCs w:val="20"/>
        </w:rPr>
        <w:t>Bruegger</w:t>
      </w:r>
      <w:proofErr w:type="spellEnd"/>
      <w:r w:rsidRPr="00982BE3">
        <w:rPr>
          <w:rFonts w:ascii="Arial" w:hAnsi="Arial" w:cs="Arial"/>
          <w:sz w:val="20"/>
          <w:szCs w:val="20"/>
        </w:rPr>
        <w:t xml:space="preserve"> JJ, Wang L, Kim V, Shrader WD, Hoff KG, Latham JC, Ashley EA, Wheeler MT,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proofErr w:type="spellStart"/>
      <w:r w:rsidRPr="00982BE3">
        <w:rPr>
          <w:rFonts w:ascii="Arial" w:hAnsi="Arial" w:cs="Arial"/>
          <w:sz w:val="20"/>
          <w:szCs w:val="20"/>
        </w:rPr>
        <w:t>Carrozzo</w:t>
      </w:r>
      <w:proofErr w:type="spellEnd"/>
      <w:r w:rsidRPr="00982BE3">
        <w:rPr>
          <w:rFonts w:ascii="Arial" w:hAnsi="Arial" w:cs="Arial"/>
          <w:sz w:val="20"/>
          <w:szCs w:val="20"/>
        </w:rPr>
        <w:t xml:space="preserve"> R, Martinelli D, Dionisi- Vici C, Chapman KA, Enns GM,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 Wolfe L, Saneto RP, </w:t>
      </w:r>
      <w:r w:rsidRPr="00982BE3">
        <w:rPr>
          <w:rFonts w:ascii="Arial" w:hAnsi="Arial" w:cs="Arial"/>
          <w:b/>
          <w:bCs/>
          <w:sz w:val="20"/>
          <w:szCs w:val="20"/>
        </w:rPr>
        <w:t>Johnson SC</w:t>
      </w:r>
      <w:r w:rsidRPr="00982BE3">
        <w:rPr>
          <w:rFonts w:ascii="Arial" w:hAnsi="Arial" w:cs="Arial"/>
          <w:sz w:val="20"/>
          <w:szCs w:val="20"/>
        </w:rPr>
        <w:t xml:space="preserve">, Trimmer JK, Klein MB, Holst CR. Targeting ferroptosis: A novel therapeutic strategy for the treatment of mitochondrial disease-related epilepsy. </w:t>
      </w:r>
      <w:proofErr w:type="spellStart"/>
      <w:r w:rsidRPr="00982BE3">
        <w:rPr>
          <w:rFonts w:ascii="Arial" w:hAnsi="Arial" w:cs="Arial"/>
          <w:i/>
          <w:iCs/>
          <w:sz w:val="20"/>
          <w:szCs w:val="20"/>
        </w:rPr>
        <w:t>PLoS</w:t>
      </w:r>
      <w:proofErr w:type="spellEnd"/>
      <w:r w:rsidRPr="00982BE3">
        <w:rPr>
          <w:rFonts w:ascii="Arial" w:hAnsi="Arial" w:cs="Arial"/>
          <w:i/>
          <w:iCs/>
          <w:sz w:val="20"/>
          <w:szCs w:val="20"/>
        </w:rPr>
        <w:t xml:space="preserve"> One</w:t>
      </w:r>
      <w:r w:rsidRPr="00982BE3">
        <w:rPr>
          <w:rFonts w:ascii="Arial" w:hAnsi="Arial" w:cs="Arial"/>
          <w:sz w:val="20"/>
          <w:szCs w:val="20"/>
        </w:rPr>
        <w:t>. 2019. 14(3</w:t>
      </w:r>
      <w:proofErr w:type="gramStart"/>
      <w:r w:rsidRPr="00982BE3">
        <w:rPr>
          <w:rFonts w:ascii="Arial" w:hAnsi="Arial" w:cs="Arial"/>
          <w:sz w:val="20"/>
          <w:szCs w:val="20"/>
        </w:rPr>
        <w:t>):e</w:t>
      </w:r>
      <w:proofErr w:type="gramEnd"/>
      <w:r w:rsidRPr="00982BE3">
        <w:rPr>
          <w:rFonts w:ascii="Arial" w:hAnsi="Arial" w:cs="Arial"/>
          <w:sz w:val="20"/>
          <w:szCs w:val="20"/>
        </w:rPr>
        <w:t xml:space="preserve">0214250. PMID: 30921410. </w:t>
      </w:r>
    </w:p>
    <w:p w14:paraId="06FA8E8F" w14:textId="553BB626" w:rsidR="005836F1" w:rsidRPr="00982BE3" w:rsidRDefault="005836F1" w:rsidP="005836F1">
      <w:pPr>
        <w:pStyle w:val="p1"/>
        <w:rPr>
          <w:rFonts w:ascii="Arial" w:hAnsi="Arial" w:cs="Arial"/>
          <w:sz w:val="20"/>
          <w:szCs w:val="20"/>
        </w:rPr>
      </w:pPr>
    </w:p>
    <w:p w14:paraId="00C90252" w14:textId="0162DD58" w:rsidR="005836F1" w:rsidRPr="00982BE3" w:rsidRDefault="005836F1" w:rsidP="005836F1">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Pan A, Sun GX, Freed A, Stokes JC, Bornstein R, Witkowski M, Li L, Ford JM, Howard CRA,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Relevance of experimental paradigms of anesthesia induced neurotoxicity in the mouse. </w:t>
      </w:r>
      <w:proofErr w:type="spellStart"/>
      <w:r w:rsidRPr="00982BE3">
        <w:rPr>
          <w:rFonts w:ascii="Arial" w:hAnsi="Arial" w:cs="Arial"/>
          <w:sz w:val="20"/>
          <w:szCs w:val="20"/>
        </w:rPr>
        <w:t>PLoS</w:t>
      </w:r>
      <w:proofErr w:type="spellEnd"/>
      <w:r w:rsidRPr="00982BE3">
        <w:rPr>
          <w:rFonts w:ascii="Arial" w:hAnsi="Arial" w:cs="Arial"/>
          <w:sz w:val="20"/>
          <w:szCs w:val="20"/>
        </w:rPr>
        <w:t xml:space="preserve"> One. 2019. 14(3)e0213543. PMID: 30897103.</w:t>
      </w:r>
    </w:p>
    <w:p w14:paraId="48D2179D" w14:textId="3EE0C70A" w:rsidR="005836F1" w:rsidRPr="00982BE3" w:rsidRDefault="005836F1" w:rsidP="005836F1">
      <w:pPr>
        <w:pStyle w:val="p1"/>
        <w:rPr>
          <w:rFonts w:ascii="Arial" w:hAnsi="Arial" w:cs="Arial"/>
          <w:sz w:val="20"/>
          <w:szCs w:val="20"/>
        </w:rPr>
      </w:pPr>
    </w:p>
    <w:p w14:paraId="5BCFDDAB" w14:textId="77777777" w:rsidR="005836F1" w:rsidRPr="00982BE3" w:rsidRDefault="005836F1" w:rsidP="005836F1">
      <w:pPr>
        <w:pStyle w:val="p1"/>
        <w:rPr>
          <w:rFonts w:ascii="Arial" w:hAnsi="Arial" w:cs="Arial"/>
          <w:b/>
          <w:bCs/>
          <w:sz w:val="20"/>
          <w:szCs w:val="20"/>
        </w:rPr>
      </w:pPr>
      <w:r w:rsidRPr="00982BE3">
        <w:rPr>
          <w:rFonts w:ascii="Arial" w:hAnsi="Arial" w:cs="Arial"/>
          <w:sz w:val="20"/>
          <w:szCs w:val="20"/>
        </w:rPr>
        <w:t xml:space="preserve">Griffiths KK, Morgan PG,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Nambyiah</w:t>
      </w:r>
      <w:proofErr w:type="spellEnd"/>
      <w:r w:rsidRPr="00982BE3">
        <w:rPr>
          <w:rFonts w:ascii="Arial" w:hAnsi="Arial" w:cs="Arial"/>
          <w:sz w:val="20"/>
          <w:szCs w:val="20"/>
        </w:rPr>
        <w:t xml:space="preserve"> P, Soriano SG, Johnson K, Xu J, Garber C, Maxwell L, Saraiya N. A Summary of Preclinical Poster Presentations at the Sixth Biennial Pediatric Anesthesia Neurodevelopment Assessment (PANDA) Symposium. </w:t>
      </w:r>
      <w:r w:rsidRPr="00982BE3">
        <w:rPr>
          <w:rFonts w:ascii="Arial" w:hAnsi="Arial" w:cs="Arial"/>
          <w:i/>
          <w:iCs/>
          <w:sz w:val="20"/>
          <w:szCs w:val="20"/>
        </w:rPr>
        <w:t xml:space="preserve">J </w:t>
      </w:r>
      <w:proofErr w:type="spellStart"/>
      <w:r w:rsidRPr="00982BE3">
        <w:rPr>
          <w:rFonts w:ascii="Arial" w:hAnsi="Arial" w:cs="Arial"/>
          <w:i/>
          <w:iCs/>
          <w:sz w:val="20"/>
          <w:szCs w:val="20"/>
        </w:rPr>
        <w:t>Neurosurg</w:t>
      </w:r>
      <w:proofErr w:type="spellEnd"/>
      <w:r w:rsidRPr="00982BE3">
        <w:rPr>
          <w:rFonts w:ascii="Arial" w:hAnsi="Arial" w:cs="Arial"/>
          <w:i/>
          <w:iCs/>
          <w:sz w:val="20"/>
          <w:szCs w:val="20"/>
        </w:rPr>
        <w:t xml:space="preserve"> </w:t>
      </w:r>
      <w:proofErr w:type="spellStart"/>
      <w:r w:rsidRPr="00982BE3">
        <w:rPr>
          <w:rFonts w:ascii="Arial" w:hAnsi="Arial" w:cs="Arial"/>
          <w:i/>
          <w:iCs/>
          <w:sz w:val="20"/>
          <w:szCs w:val="20"/>
        </w:rPr>
        <w:t>Anesthesiol</w:t>
      </w:r>
      <w:proofErr w:type="spellEnd"/>
      <w:r w:rsidRPr="00982BE3">
        <w:rPr>
          <w:rFonts w:ascii="Arial" w:hAnsi="Arial" w:cs="Arial"/>
          <w:sz w:val="20"/>
          <w:szCs w:val="20"/>
        </w:rPr>
        <w:t>. 2019. 31(1):163-165. PMID: 30767942</w:t>
      </w:r>
    </w:p>
    <w:p w14:paraId="5077DE75" w14:textId="77777777" w:rsidR="005836F1" w:rsidRPr="00982BE3" w:rsidRDefault="005836F1" w:rsidP="005836F1">
      <w:pPr>
        <w:pStyle w:val="p1"/>
        <w:rPr>
          <w:rFonts w:ascii="Arial" w:hAnsi="Arial" w:cs="Arial"/>
          <w:b/>
          <w:bCs/>
          <w:sz w:val="20"/>
          <w:szCs w:val="20"/>
        </w:rPr>
      </w:pPr>
    </w:p>
    <w:p w14:paraId="219E1994" w14:textId="77777777" w:rsidR="005836F1" w:rsidRPr="00982BE3" w:rsidRDefault="005836F1" w:rsidP="005836F1">
      <w:pPr>
        <w:pStyle w:val="p1"/>
        <w:rPr>
          <w:rFonts w:ascii="Arial" w:hAnsi="Arial" w:cs="Arial"/>
          <w:i/>
          <w:iCs/>
          <w:sz w:val="20"/>
          <w:szCs w:val="20"/>
        </w:rPr>
      </w:pPr>
      <w:r w:rsidRPr="00982BE3">
        <w:rPr>
          <w:rFonts w:ascii="Arial" w:hAnsi="Arial" w:cs="Arial"/>
          <w:b/>
          <w:bCs/>
          <w:sz w:val="20"/>
          <w:szCs w:val="20"/>
        </w:rPr>
        <w:t>Johnson, SC</w:t>
      </w:r>
      <w:r w:rsidRPr="00982BE3">
        <w:rPr>
          <w:rFonts w:ascii="Arial" w:hAnsi="Arial" w:cs="Arial"/>
          <w:sz w:val="20"/>
          <w:szCs w:val="20"/>
        </w:rPr>
        <w:t xml:space="preserve">, Pan A, Li L,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 Morgan P: Neurotoxicity of Anesthetics: Mechanisms and Meaning from Mouse Intervention Studies. </w:t>
      </w:r>
      <w:r w:rsidRPr="00982BE3">
        <w:rPr>
          <w:rFonts w:ascii="Arial" w:hAnsi="Arial" w:cs="Arial"/>
          <w:i/>
          <w:iCs/>
          <w:sz w:val="20"/>
          <w:szCs w:val="20"/>
        </w:rPr>
        <w:t>Neurotoxicology and Teratology</w:t>
      </w:r>
      <w:r w:rsidRPr="00982BE3">
        <w:rPr>
          <w:rFonts w:ascii="Arial" w:hAnsi="Arial" w:cs="Arial"/>
          <w:sz w:val="20"/>
          <w:szCs w:val="20"/>
        </w:rPr>
        <w:t>. 2019. 71:22-31. PMID: 30472095</w:t>
      </w:r>
      <w:r w:rsidRPr="00982BE3">
        <w:rPr>
          <w:rFonts w:ascii="Arial" w:hAnsi="Arial" w:cs="Arial"/>
          <w:i/>
          <w:iCs/>
          <w:sz w:val="20"/>
          <w:szCs w:val="20"/>
        </w:rPr>
        <w:t>.</w:t>
      </w:r>
    </w:p>
    <w:p w14:paraId="49480BE5" w14:textId="77777777" w:rsidR="005836F1" w:rsidRPr="00982BE3" w:rsidRDefault="005836F1" w:rsidP="005836F1">
      <w:pPr>
        <w:pStyle w:val="p1"/>
        <w:rPr>
          <w:rFonts w:ascii="Arial" w:hAnsi="Arial" w:cs="Arial"/>
          <w:sz w:val="20"/>
          <w:szCs w:val="20"/>
        </w:rPr>
      </w:pPr>
    </w:p>
    <w:p w14:paraId="6BFD34D1" w14:textId="77777777" w:rsidR="005836F1" w:rsidRPr="00982BE3" w:rsidRDefault="005836F1" w:rsidP="005836F1">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Martinez F, Bitto A, Gonzalez B, </w:t>
      </w:r>
      <w:proofErr w:type="spellStart"/>
      <w:r w:rsidRPr="00982BE3">
        <w:rPr>
          <w:rFonts w:ascii="Arial" w:hAnsi="Arial" w:cs="Arial"/>
          <w:sz w:val="20"/>
          <w:szCs w:val="20"/>
        </w:rPr>
        <w:t>Tazaerslan</w:t>
      </w:r>
      <w:proofErr w:type="spellEnd"/>
      <w:r w:rsidRPr="00982BE3">
        <w:rPr>
          <w:rFonts w:ascii="Arial" w:hAnsi="Arial" w:cs="Arial"/>
          <w:sz w:val="20"/>
          <w:szCs w:val="20"/>
        </w:rPr>
        <w:t xml:space="preserve"> C, Cohen C, </w:t>
      </w:r>
      <w:proofErr w:type="spellStart"/>
      <w:r w:rsidRPr="00982BE3">
        <w:rPr>
          <w:rFonts w:ascii="Arial" w:hAnsi="Arial" w:cs="Arial"/>
          <w:sz w:val="20"/>
          <w:szCs w:val="20"/>
        </w:rPr>
        <w:t>Delaval</w:t>
      </w:r>
      <w:proofErr w:type="spellEnd"/>
      <w:r w:rsidRPr="00982BE3">
        <w:rPr>
          <w:rFonts w:ascii="Arial" w:hAnsi="Arial" w:cs="Arial"/>
          <w:sz w:val="20"/>
          <w:szCs w:val="20"/>
        </w:rPr>
        <w:t xml:space="preserve"> L, Timsit J, </w:t>
      </w:r>
      <w:proofErr w:type="spellStart"/>
      <w:r w:rsidRPr="00982BE3">
        <w:rPr>
          <w:rFonts w:ascii="Arial" w:hAnsi="Arial" w:cs="Arial"/>
          <w:sz w:val="20"/>
          <w:szCs w:val="20"/>
        </w:rPr>
        <w:t>Knebelmann</w:t>
      </w:r>
      <w:proofErr w:type="spellEnd"/>
      <w:r w:rsidRPr="00982BE3">
        <w:rPr>
          <w:rFonts w:ascii="Arial" w:hAnsi="Arial" w:cs="Arial"/>
          <w:sz w:val="20"/>
          <w:szCs w:val="20"/>
        </w:rPr>
        <w:t xml:space="preserve"> B, Terzi F, Mahal T, Zhu 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Legendre C, Suh Y, </w:t>
      </w:r>
      <w:proofErr w:type="spellStart"/>
      <w:r w:rsidRPr="00982BE3">
        <w:rPr>
          <w:rFonts w:ascii="Arial" w:hAnsi="Arial" w:cs="Arial"/>
          <w:sz w:val="20"/>
          <w:szCs w:val="20"/>
        </w:rPr>
        <w:t>Canaud</w:t>
      </w:r>
      <w:proofErr w:type="spellEnd"/>
      <w:r w:rsidRPr="00982BE3">
        <w:rPr>
          <w:rFonts w:ascii="Arial" w:hAnsi="Arial" w:cs="Arial"/>
          <w:sz w:val="20"/>
          <w:szCs w:val="20"/>
        </w:rPr>
        <w:t xml:space="preserve"> G: mTOR inhibitors may benefit kidney transplant recipients with mitochondrial diseases. </w:t>
      </w:r>
      <w:r w:rsidRPr="00982BE3">
        <w:rPr>
          <w:rFonts w:ascii="Arial" w:hAnsi="Arial" w:cs="Arial"/>
          <w:i/>
          <w:iCs/>
          <w:sz w:val="20"/>
          <w:szCs w:val="20"/>
        </w:rPr>
        <w:t>Kidney International</w:t>
      </w:r>
      <w:r w:rsidRPr="00982BE3">
        <w:rPr>
          <w:rFonts w:ascii="Arial" w:hAnsi="Arial" w:cs="Arial"/>
          <w:sz w:val="20"/>
          <w:szCs w:val="20"/>
        </w:rPr>
        <w:t>. 2019. 95(2):455-466. PMID: 30471880</w:t>
      </w:r>
    </w:p>
    <w:p w14:paraId="5040AA3E" w14:textId="77777777" w:rsidR="005836F1" w:rsidRPr="00982BE3" w:rsidRDefault="005836F1" w:rsidP="005836F1">
      <w:pPr>
        <w:pStyle w:val="p1"/>
        <w:rPr>
          <w:rFonts w:ascii="Arial" w:hAnsi="Arial" w:cs="Arial"/>
          <w:sz w:val="20"/>
          <w:szCs w:val="20"/>
        </w:rPr>
      </w:pPr>
    </w:p>
    <w:p w14:paraId="6A3389D5" w14:textId="77777777" w:rsidR="005836F1" w:rsidRPr="00982BE3" w:rsidRDefault="005836F1" w:rsidP="00465659">
      <w:pPr>
        <w:spacing w:after="0" w:line="240" w:lineRule="auto"/>
        <w:rPr>
          <w:rFonts w:ascii="Arial" w:hAnsi="Arial" w:cs="Arial"/>
          <w:b/>
          <w:sz w:val="20"/>
          <w:szCs w:val="20"/>
        </w:rPr>
      </w:pPr>
    </w:p>
    <w:p w14:paraId="529B97F6" w14:textId="690B1BB9"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w:t>
      </w:r>
      <w:r w:rsidRPr="00982BE3">
        <w:rPr>
          <w:rFonts w:ascii="Arial" w:hAnsi="Arial" w:cs="Arial"/>
          <w:b/>
          <w:sz w:val="20"/>
          <w:szCs w:val="20"/>
        </w:rPr>
        <w:t xml:space="preserve">Wainwright </w:t>
      </w:r>
      <w:proofErr w:type="spellStart"/>
      <w:r w:rsidR="00023060" w:rsidRPr="00982BE3">
        <w:rPr>
          <w:rFonts w:ascii="Arial" w:hAnsi="Arial" w:cs="Arial"/>
          <w:b/>
          <w:sz w:val="20"/>
          <w:szCs w:val="20"/>
        </w:rPr>
        <w:t>l</w:t>
      </w:r>
      <w:r w:rsidRPr="00982BE3">
        <w:rPr>
          <w:rFonts w:ascii="Arial" w:hAnsi="Arial" w:cs="Arial"/>
          <w:b/>
          <w:sz w:val="20"/>
          <w:szCs w:val="20"/>
        </w:rPr>
        <w:t>MS</w:t>
      </w:r>
      <w:proofErr w:type="spellEnd"/>
      <w:r w:rsidRPr="00982BE3">
        <w:rPr>
          <w:rFonts w:ascii="Arial" w:hAnsi="Arial" w:cs="Arial"/>
          <w:sz w:val="20"/>
          <w:szCs w:val="20"/>
        </w:rPr>
        <w:t xml:space="preserve">. Organizing for Acute Arterial Ischemic Stroke in Children. Stroke. 2019 Dec;50(12):3662-3668. </w:t>
      </w:r>
    </w:p>
    <w:p w14:paraId="3621A850" w14:textId="77777777" w:rsidR="00465659" w:rsidRPr="00982BE3" w:rsidRDefault="00465659" w:rsidP="00465659">
      <w:pPr>
        <w:spacing w:after="0" w:line="240" w:lineRule="auto"/>
        <w:rPr>
          <w:rFonts w:ascii="Arial" w:hAnsi="Arial" w:cs="Arial"/>
          <w:sz w:val="20"/>
          <w:szCs w:val="20"/>
        </w:rPr>
      </w:pPr>
    </w:p>
    <w:p w14:paraId="4442C6C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xml:space="preserve"> Annesley CE, Gardner RA, </w:t>
      </w:r>
      <w:r w:rsidRPr="00982BE3">
        <w:rPr>
          <w:rFonts w:ascii="Arial" w:hAnsi="Arial" w:cs="Arial"/>
          <w:b/>
          <w:sz w:val="20"/>
          <w:szCs w:val="20"/>
        </w:rPr>
        <w:t>Bozarth X</w:t>
      </w:r>
      <w:r w:rsidRPr="00982BE3">
        <w:rPr>
          <w:rFonts w:ascii="Arial" w:hAnsi="Arial" w:cs="Arial"/>
          <w:sz w:val="20"/>
          <w:szCs w:val="20"/>
        </w:rPr>
        <w:t xml:space="preserve">.EEG Correlates of Delirium in Children and Young Adults </w:t>
      </w:r>
      <w:proofErr w:type="gramStart"/>
      <w:r w:rsidRPr="00982BE3">
        <w:rPr>
          <w:rFonts w:ascii="Arial" w:hAnsi="Arial" w:cs="Arial"/>
          <w:sz w:val="20"/>
          <w:szCs w:val="20"/>
        </w:rPr>
        <w:t>With</w:t>
      </w:r>
      <w:proofErr w:type="gramEnd"/>
      <w:r w:rsidRPr="00982BE3">
        <w:rPr>
          <w:rFonts w:ascii="Arial" w:hAnsi="Arial" w:cs="Arial"/>
          <w:sz w:val="20"/>
          <w:szCs w:val="20"/>
        </w:rPr>
        <w:t xml:space="preserve"> CD19-Directed CAR T Cell Treatment-Related Neurotoxicity. J Clin </w:t>
      </w:r>
      <w:proofErr w:type="spellStart"/>
      <w:r w:rsidRPr="00982BE3">
        <w:rPr>
          <w:rFonts w:ascii="Arial" w:hAnsi="Arial" w:cs="Arial"/>
          <w:sz w:val="20"/>
          <w:szCs w:val="20"/>
        </w:rPr>
        <w:t>Neurophysiol</w:t>
      </w:r>
      <w:proofErr w:type="spellEnd"/>
      <w:r w:rsidRPr="00982BE3">
        <w:rPr>
          <w:rFonts w:ascii="Arial" w:hAnsi="Arial" w:cs="Arial"/>
          <w:sz w:val="20"/>
          <w:szCs w:val="20"/>
        </w:rPr>
        <w:t>. 2019 Dec 13.</w:t>
      </w:r>
    </w:p>
    <w:p w14:paraId="50D07F3B" w14:textId="77777777" w:rsidR="00465659" w:rsidRPr="00982BE3" w:rsidRDefault="00465659" w:rsidP="00496275">
      <w:pPr>
        <w:spacing w:after="0" w:line="240" w:lineRule="auto"/>
        <w:rPr>
          <w:rFonts w:ascii="Arial" w:hAnsi="Arial" w:cs="Arial"/>
          <w:sz w:val="20"/>
          <w:szCs w:val="20"/>
        </w:rPr>
      </w:pPr>
    </w:p>
    <w:p w14:paraId="69ADEA73" w14:textId="77777777" w:rsidR="00496275" w:rsidRPr="00982BE3" w:rsidRDefault="00496275" w:rsidP="00496275">
      <w:pPr>
        <w:rPr>
          <w:rFonts w:ascii="Arial" w:hAnsi="Arial" w:cs="Arial"/>
          <w:b/>
          <w:sz w:val="20"/>
          <w:szCs w:val="20"/>
        </w:rPr>
      </w:pPr>
      <w:r w:rsidRPr="00982BE3">
        <w:rPr>
          <w:rFonts w:ascii="Arial" w:hAnsi="Arial" w:cs="Arial"/>
          <w:b/>
          <w:sz w:val="20"/>
          <w:szCs w:val="20"/>
        </w:rPr>
        <w:t>Bozarth XL</w:t>
      </w:r>
      <w:r w:rsidRPr="00982BE3">
        <w:rPr>
          <w:rFonts w:ascii="Arial" w:hAnsi="Arial" w:cs="Arial"/>
          <w:sz w:val="20"/>
          <w:szCs w:val="20"/>
        </w:rPr>
        <w:t xml:space="preserve">, McGuire J, </w:t>
      </w:r>
      <w:r w:rsidRPr="00982BE3">
        <w:rPr>
          <w:rFonts w:ascii="Arial" w:hAnsi="Arial" w:cs="Arial"/>
          <w:b/>
          <w:sz w:val="20"/>
          <w:szCs w:val="20"/>
        </w:rPr>
        <w:t>Novotny E.</w:t>
      </w:r>
      <w:r w:rsidRPr="00982BE3">
        <w:rPr>
          <w:rFonts w:ascii="Arial" w:hAnsi="Arial" w:cs="Arial"/>
          <w:sz w:val="20"/>
          <w:szCs w:val="20"/>
        </w:rPr>
        <w:t xml:space="preserve"> Current Status of Continuous Electroencephalographic Monitoring in Critically Ill </w:t>
      </w:r>
      <w:proofErr w:type="gramStart"/>
      <w:r w:rsidRPr="00982BE3">
        <w:rPr>
          <w:rFonts w:ascii="Arial" w:hAnsi="Arial" w:cs="Arial"/>
          <w:sz w:val="20"/>
          <w:szCs w:val="20"/>
        </w:rPr>
        <w:t xml:space="preserve">Children,  </w:t>
      </w:r>
      <w:proofErr w:type="spellStart"/>
      <w:r w:rsidRPr="00982BE3">
        <w:rPr>
          <w:rFonts w:ascii="Arial" w:hAnsi="Arial" w:cs="Arial"/>
          <w:sz w:val="20"/>
          <w:szCs w:val="20"/>
        </w:rPr>
        <w:t>Pediatr</w:t>
      </w:r>
      <w:proofErr w:type="spellEnd"/>
      <w:proofErr w:type="gramEnd"/>
      <w:r w:rsidRPr="00982BE3">
        <w:rPr>
          <w:rFonts w:ascii="Arial" w:hAnsi="Arial" w:cs="Arial"/>
          <w:sz w:val="20"/>
          <w:szCs w:val="20"/>
        </w:rPr>
        <w:t xml:space="preserve"> Neurol. 2019 Dec;101</w:t>
      </w:r>
      <w:r w:rsidRPr="00982BE3">
        <w:rPr>
          <w:rFonts w:ascii="Arial" w:hAnsi="Arial" w:cs="Arial"/>
          <w:b/>
          <w:sz w:val="20"/>
          <w:szCs w:val="20"/>
        </w:rPr>
        <w:t>:</w:t>
      </w:r>
      <w:r w:rsidRPr="00982BE3">
        <w:rPr>
          <w:rFonts w:ascii="Arial" w:hAnsi="Arial" w:cs="Arial"/>
          <w:sz w:val="20"/>
          <w:szCs w:val="20"/>
        </w:rPr>
        <w:t>11-17</w:t>
      </w:r>
    </w:p>
    <w:p w14:paraId="50082CD2" w14:textId="4D506BAC" w:rsidR="00465659" w:rsidRPr="00982BE3" w:rsidRDefault="00465659" w:rsidP="00465659">
      <w:pPr>
        <w:rPr>
          <w:rFonts w:ascii="Arial" w:hAnsi="Arial" w:cs="Arial"/>
          <w:sz w:val="20"/>
          <w:szCs w:val="20"/>
        </w:rPr>
      </w:pPr>
      <w:proofErr w:type="spellStart"/>
      <w:r w:rsidRPr="00982BE3">
        <w:rPr>
          <w:rFonts w:ascii="Arial" w:hAnsi="Arial" w:cs="Arial"/>
          <w:sz w:val="20"/>
          <w:szCs w:val="20"/>
        </w:rPr>
        <w:t>Friederich</w:t>
      </w:r>
      <w:proofErr w:type="spellEnd"/>
      <w:r w:rsidRPr="00982BE3">
        <w:rPr>
          <w:rFonts w:ascii="Arial" w:hAnsi="Arial" w:cs="Arial"/>
          <w:sz w:val="20"/>
          <w:szCs w:val="20"/>
        </w:rPr>
        <w:t xml:space="preserve"> MW, Perez FA, Knight KM, Van Hove RA, Yang SP, </w:t>
      </w:r>
      <w:r w:rsidRPr="00982BE3">
        <w:rPr>
          <w:rFonts w:ascii="Arial" w:hAnsi="Arial" w:cs="Arial"/>
          <w:b/>
          <w:sz w:val="20"/>
          <w:szCs w:val="20"/>
        </w:rPr>
        <w:t>Saneto RP</w:t>
      </w:r>
      <w:r w:rsidRPr="00982BE3">
        <w:rPr>
          <w:rFonts w:ascii="Arial" w:hAnsi="Arial" w:cs="Arial"/>
          <w:sz w:val="20"/>
          <w:szCs w:val="20"/>
        </w:rPr>
        <w:t xml:space="preserve">, Van Hove </w:t>
      </w:r>
      <w:proofErr w:type="gramStart"/>
      <w:r w:rsidRPr="00982BE3">
        <w:rPr>
          <w:rFonts w:ascii="Arial" w:hAnsi="Arial" w:cs="Arial"/>
          <w:sz w:val="20"/>
          <w:szCs w:val="20"/>
        </w:rPr>
        <w:t>JLK  Pathogenic</w:t>
      </w:r>
      <w:proofErr w:type="gramEnd"/>
      <w:r w:rsidRPr="00982BE3">
        <w:rPr>
          <w:rFonts w:ascii="Arial" w:hAnsi="Arial" w:cs="Arial"/>
          <w:sz w:val="20"/>
          <w:szCs w:val="20"/>
        </w:rPr>
        <w:t xml:space="preserve"> variants in NUBPL result in failure to assemble the matrix arm of complex I and cause a complex leukoencephalopathy with thalamic involvement. Mol Genet </w:t>
      </w:r>
      <w:proofErr w:type="spellStart"/>
      <w:r w:rsidRPr="00982BE3">
        <w:rPr>
          <w:rFonts w:ascii="Arial" w:hAnsi="Arial" w:cs="Arial"/>
          <w:sz w:val="20"/>
          <w:szCs w:val="20"/>
        </w:rPr>
        <w:t>Metab</w:t>
      </w:r>
      <w:proofErr w:type="spellEnd"/>
      <w:r w:rsidRPr="00982BE3">
        <w:rPr>
          <w:rFonts w:ascii="Arial" w:hAnsi="Arial" w:cs="Arial"/>
          <w:sz w:val="20"/>
          <w:szCs w:val="20"/>
        </w:rPr>
        <w:t xml:space="preserve">. 2019 Dec 30. </w:t>
      </w:r>
    </w:p>
    <w:p w14:paraId="64AC5578" w14:textId="5D6A86DC" w:rsidR="00A7230D" w:rsidRPr="00982BE3" w:rsidRDefault="00A7230D" w:rsidP="00A7230D">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SF, Mistry H, </w:t>
      </w:r>
      <w:proofErr w:type="spellStart"/>
      <w:r w:rsidRPr="00982BE3">
        <w:rPr>
          <w:rFonts w:ascii="Arial" w:eastAsia="Times New Roman" w:hAnsi="Arial" w:cs="Arial"/>
          <w:sz w:val="20"/>
          <w:szCs w:val="20"/>
          <w:lang w:val="en"/>
        </w:rPr>
        <w:t>Kirchwey</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Chiarella</w:t>
      </w:r>
      <w:proofErr w:type="spellEnd"/>
      <w:r w:rsidRPr="00982BE3">
        <w:rPr>
          <w:rFonts w:ascii="Arial" w:eastAsia="Times New Roman" w:hAnsi="Arial" w:cs="Arial"/>
          <w:sz w:val="20"/>
          <w:szCs w:val="20"/>
          <w:lang w:val="en"/>
        </w:rPr>
        <w:t xml:space="preserve"> J, </w:t>
      </w:r>
      <w:proofErr w:type="spellStart"/>
      <w:r w:rsidRPr="00982BE3">
        <w:rPr>
          <w:rFonts w:ascii="Arial" w:eastAsia="Times New Roman" w:hAnsi="Arial" w:cs="Arial"/>
          <w:sz w:val="20"/>
          <w:szCs w:val="20"/>
          <w:lang w:val="en"/>
        </w:rPr>
        <w:t>Calvi</w:t>
      </w:r>
      <w:proofErr w:type="spellEnd"/>
      <w:r w:rsidRPr="00982BE3">
        <w:rPr>
          <w:rFonts w:ascii="Arial" w:eastAsia="Times New Roman" w:hAnsi="Arial" w:cs="Arial"/>
          <w:sz w:val="20"/>
          <w:szCs w:val="20"/>
          <w:lang w:val="en"/>
        </w:rPr>
        <w:t xml:space="preserve"> R, </w:t>
      </w:r>
      <w:proofErr w:type="spellStart"/>
      <w:r w:rsidRPr="00982BE3">
        <w:rPr>
          <w:rFonts w:ascii="Arial" w:eastAsia="Times New Roman" w:hAnsi="Arial" w:cs="Arial"/>
          <w:sz w:val="20"/>
          <w:szCs w:val="20"/>
          <w:lang w:val="en"/>
        </w:rPr>
        <w:t>Chintanaphol</w:t>
      </w:r>
      <w:proofErr w:type="spellEnd"/>
      <w:r w:rsidRPr="00982BE3">
        <w:rPr>
          <w:rFonts w:ascii="Arial" w:eastAsia="Times New Roman" w:hAnsi="Arial" w:cs="Arial"/>
          <w:sz w:val="20"/>
          <w:szCs w:val="20"/>
          <w:lang w:val="en"/>
        </w:rPr>
        <w:t xml:space="preserve"> M</w:t>
      </w:r>
      <w:r w:rsidRPr="00982BE3">
        <w:rPr>
          <w:rFonts w:ascii="Arial" w:eastAsia="Times New Roman" w:hAnsi="Arial" w:cs="Arial"/>
          <w:b/>
          <w:sz w:val="20"/>
          <w:szCs w:val="20"/>
          <w:lang w:val="en"/>
        </w:rPr>
        <w:t>, Patel P</w:t>
      </w:r>
      <w:r w:rsidRPr="00982BE3">
        <w:rPr>
          <w:rFonts w:ascii="Arial" w:eastAsia="Times New Roman" w:hAnsi="Arial" w:cs="Arial"/>
          <w:sz w:val="20"/>
          <w:szCs w:val="20"/>
          <w:lang w:val="en"/>
        </w:rPr>
        <w:t xml:space="preserve">, Landry ML, Robertson K, Spudich Markers of CNS Injury in Adults Living With HIV With CSF HIV Not Detected vs Detected </w:t>
      </w:r>
      <w:proofErr w:type="spellStart"/>
      <w:proofErr w:type="gramStart"/>
      <w:r w:rsidRPr="00982BE3">
        <w:rPr>
          <w:rFonts w:ascii="Arial" w:eastAsia="Times New Roman" w:hAnsi="Arial" w:cs="Arial"/>
          <w:sz w:val="20"/>
          <w:szCs w:val="20"/>
          <w:lang w:val="en"/>
        </w:rPr>
        <w:t>SS.Open</w:t>
      </w:r>
      <w:proofErr w:type="spellEnd"/>
      <w:proofErr w:type="gramEnd"/>
      <w:r w:rsidRPr="00982BE3">
        <w:rPr>
          <w:rFonts w:ascii="Arial" w:eastAsia="Times New Roman" w:hAnsi="Arial" w:cs="Arial"/>
          <w:sz w:val="20"/>
          <w:szCs w:val="20"/>
          <w:lang w:val="en"/>
        </w:rPr>
        <w:t xml:space="preserve"> Forum Infect Dis. 2019 Dec 14;6(12):ofz528.  </w:t>
      </w:r>
    </w:p>
    <w:p w14:paraId="4257CCFD" w14:textId="77777777" w:rsidR="00A7230D" w:rsidRPr="00982BE3" w:rsidRDefault="00A7230D" w:rsidP="00465659">
      <w:pPr>
        <w:spacing w:after="0" w:line="240" w:lineRule="auto"/>
        <w:rPr>
          <w:rFonts w:ascii="Arial" w:hAnsi="Arial" w:cs="Arial"/>
          <w:sz w:val="20"/>
          <w:szCs w:val="20"/>
        </w:rPr>
      </w:pPr>
    </w:p>
    <w:p w14:paraId="3D5FCB12"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RA, </w:t>
      </w:r>
      <w:proofErr w:type="spellStart"/>
      <w:r w:rsidRPr="00982BE3">
        <w:rPr>
          <w:rFonts w:ascii="Arial" w:hAnsi="Arial" w:cs="Arial"/>
          <w:sz w:val="20"/>
          <w:szCs w:val="20"/>
        </w:rPr>
        <w:t>Ceppi</w:t>
      </w:r>
      <w:proofErr w:type="spellEnd"/>
      <w:r w:rsidRPr="00982BE3">
        <w:rPr>
          <w:rFonts w:ascii="Arial" w:hAnsi="Arial" w:cs="Arial"/>
          <w:sz w:val="20"/>
          <w:szCs w:val="20"/>
        </w:rPr>
        <w:t xml:space="preserve"> F, Rivers J, Annesley C, Summers C,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w:t>
      </w:r>
      <w:r w:rsidRPr="00982BE3">
        <w:rPr>
          <w:rFonts w:ascii="Arial" w:hAnsi="Arial" w:cs="Arial"/>
          <w:b/>
          <w:sz w:val="20"/>
          <w:szCs w:val="20"/>
        </w:rPr>
        <w:t>Gust J</w:t>
      </w:r>
      <w:r w:rsidRPr="00982BE3">
        <w:rPr>
          <w:rFonts w:ascii="Arial" w:hAnsi="Arial" w:cs="Arial"/>
          <w:sz w:val="20"/>
          <w:szCs w:val="20"/>
        </w:rPr>
        <w:t xml:space="preserve">, Leger KJ, </w:t>
      </w:r>
      <w:proofErr w:type="spellStart"/>
      <w:r w:rsidRPr="00982BE3">
        <w:rPr>
          <w:rFonts w:ascii="Arial" w:hAnsi="Arial" w:cs="Arial"/>
          <w:sz w:val="20"/>
          <w:szCs w:val="20"/>
        </w:rPr>
        <w:t>Tarlock</w:t>
      </w:r>
      <w:proofErr w:type="spellEnd"/>
      <w:r w:rsidRPr="00982BE3">
        <w:rPr>
          <w:rFonts w:ascii="Arial" w:hAnsi="Arial" w:cs="Arial"/>
          <w:sz w:val="20"/>
          <w:szCs w:val="20"/>
        </w:rPr>
        <w:t xml:space="preserve"> K, Cooper TM, Finney OC,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 Li DH, Park JR, Jensen MC. Preemptive mitigation of CD19 CAR T-cell cytokine release syndrome without attenuation of antileukemic </w:t>
      </w:r>
      <w:proofErr w:type="spellStart"/>
      <w:proofErr w:type="gramStart"/>
      <w:r w:rsidRPr="00982BE3">
        <w:rPr>
          <w:rFonts w:ascii="Arial" w:hAnsi="Arial" w:cs="Arial"/>
          <w:sz w:val="20"/>
          <w:szCs w:val="20"/>
        </w:rPr>
        <w:t>efficacy.Gardner</w:t>
      </w:r>
      <w:proofErr w:type="spellEnd"/>
      <w:proofErr w:type="gramEnd"/>
      <w:r w:rsidRPr="00982BE3">
        <w:rPr>
          <w:rFonts w:ascii="Arial" w:hAnsi="Arial" w:cs="Arial"/>
          <w:sz w:val="20"/>
          <w:szCs w:val="20"/>
        </w:rPr>
        <w:t xml:space="preserve">  Blood. 2019 Dec 12;134(24):2149-2158. </w:t>
      </w:r>
      <w:proofErr w:type="spellStart"/>
      <w:r w:rsidRPr="00982BE3">
        <w:rPr>
          <w:rFonts w:ascii="Arial" w:hAnsi="Arial" w:cs="Arial"/>
          <w:sz w:val="20"/>
          <w:szCs w:val="20"/>
        </w:rPr>
        <w:t>doi</w:t>
      </w:r>
      <w:proofErr w:type="spellEnd"/>
      <w:r w:rsidRPr="00982BE3">
        <w:rPr>
          <w:rFonts w:ascii="Arial" w:hAnsi="Arial" w:cs="Arial"/>
          <w:sz w:val="20"/>
          <w:szCs w:val="20"/>
        </w:rPr>
        <w:t>: 10.1182/blood.2019001463.</w:t>
      </w:r>
    </w:p>
    <w:p w14:paraId="1EFE3E1E" w14:textId="77777777" w:rsidR="00496275" w:rsidRPr="00982BE3" w:rsidRDefault="00496275" w:rsidP="00465659">
      <w:pPr>
        <w:spacing w:after="0" w:line="240" w:lineRule="auto"/>
        <w:rPr>
          <w:rFonts w:ascii="Arial" w:hAnsi="Arial" w:cs="Arial"/>
          <w:sz w:val="20"/>
          <w:szCs w:val="20"/>
        </w:rPr>
      </w:pPr>
    </w:p>
    <w:p w14:paraId="1AA1D0CE" w14:textId="77777777" w:rsidR="00496275"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Ravanpay</w:t>
      </w:r>
      <w:proofErr w:type="spellEnd"/>
      <w:r w:rsidRPr="00982BE3">
        <w:rPr>
          <w:rFonts w:ascii="Arial" w:hAnsi="Arial" w:cs="Arial"/>
          <w:sz w:val="20"/>
          <w:szCs w:val="20"/>
        </w:rPr>
        <w:t xml:space="preserve"> AC, </w:t>
      </w:r>
      <w:r w:rsidRPr="00982BE3">
        <w:rPr>
          <w:rFonts w:ascii="Arial" w:hAnsi="Arial" w:cs="Arial"/>
          <w:b/>
          <w:sz w:val="20"/>
          <w:szCs w:val="20"/>
        </w:rPr>
        <w:t>Gust J,</w:t>
      </w:r>
      <w:r w:rsidRPr="00982BE3">
        <w:rPr>
          <w:rFonts w:ascii="Arial" w:hAnsi="Arial" w:cs="Arial"/>
          <w:sz w:val="20"/>
          <w:szCs w:val="20"/>
        </w:rPr>
        <w:t xml:space="preserve"> Johnson AJ, </w:t>
      </w:r>
      <w:proofErr w:type="spellStart"/>
      <w:r w:rsidRPr="00982BE3">
        <w:rPr>
          <w:rFonts w:ascii="Arial" w:hAnsi="Arial" w:cs="Arial"/>
          <w:sz w:val="20"/>
          <w:szCs w:val="20"/>
        </w:rPr>
        <w:t>Rolczynski</w:t>
      </w:r>
      <w:proofErr w:type="spellEnd"/>
      <w:r w:rsidRPr="00982BE3">
        <w:rPr>
          <w:rFonts w:ascii="Arial" w:hAnsi="Arial" w:cs="Arial"/>
          <w:sz w:val="20"/>
          <w:szCs w:val="20"/>
        </w:rPr>
        <w:t xml:space="preserve"> LS, </w:t>
      </w:r>
      <w:proofErr w:type="spellStart"/>
      <w:r w:rsidRPr="00982BE3">
        <w:rPr>
          <w:rFonts w:ascii="Arial" w:hAnsi="Arial" w:cs="Arial"/>
          <w:sz w:val="20"/>
          <w:szCs w:val="20"/>
        </w:rPr>
        <w:t>Cecchini</w:t>
      </w:r>
      <w:proofErr w:type="spellEnd"/>
      <w:r w:rsidRPr="00982BE3">
        <w:rPr>
          <w:rFonts w:ascii="Arial" w:hAnsi="Arial" w:cs="Arial"/>
          <w:sz w:val="20"/>
          <w:szCs w:val="20"/>
        </w:rPr>
        <w:t xml:space="preserve"> M, Chang CA, </w:t>
      </w:r>
      <w:proofErr w:type="spellStart"/>
      <w:r w:rsidRPr="00982BE3">
        <w:rPr>
          <w:rFonts w:ascii="Arial" w:hAnsi="Arial" w:cs="Arial"/>
          <w:sz w:val="20"/>
          <w:szCs w:val="20"/>
        </w:rPr>
        <w:t>Hoglund</w:t>
      </w:r>
      <w:proofErr w:type="spellEnd"/>
      <w:r w:rsidRPr="00982BE3">
        <w:rPr>
          <w:rFonts w:ascii="Arial" w:hAnsi="Arial" w:cs="Arial"/>
          <w:sz w:val="20"/>
          <w:szCs w:val="20"/>
        </w:rPr>
        <w:t xml:space="preserve"> VJ, Mukherjee R, Vitanza NA, </w:t>
      </w:r>
      <w:proofErr w:type="spellStart"/>
      <w:r w:rsidRPr="00982BE3">
        <w:rPr>
          <w:rFonts w:ascii="Arial" w:hAnsi="Arial" w:cs="Arial"/>
          <w:sz w:val="20"/>
          <w:szCs w:val="20"/>
        </w:rPr>
        <w:t>Orentas</w:t>
      </w:r>
      <w:proofErr w:type="spellEnd"/>
      <w:r w:rsidRPr="00982BE3">
        <w:rPr>
          <w:rFonts w:ascii="Arial" w:hAnsi="Arial" w:cs="Arial"/>
          <w:sz w:val="20"/>
          <w:szCs w:val="20"/>
        </w:rPr>
        <w:t xml:space="preserve"> RJ, Jensen MC. EGFR806-CAR T cells selectively target a tumor-restricted EGFR epitope in glioblastoma </w:t>
      </w:r>
      <w:proofErr w:type="spellStart"/>
      <w:r w:rsidRPr="00982BE3">
        <w:rPr>
          <w:rFonts w:ascii="Arial" w:hAnsi="Arial" w:cs="Arial"/>
          <w:sz w:val="20"/>
          <w:szCs w:val="20"/>
        </w:rPr>
        <w:t>Oncotarget</w:t>
      </w:r>
      <w:proofErr w:type="spellEnd"/>
      <w:r w:rsidRPr="00982BE3">
        <w:rPr>
          <w:rFonts w:ascii="Arial" w:hAnsi="Arial" w:cs="Arial"/>
          <w:sz w:val="20"/>
          <w:szCs w:val="20"/>
        </w:rPr>
        <w:t>. 2019 Dec 17;10(66):7080-7095.</w:t>
      </w:r>
    </w:p>
    <w:p w14:paraId="4CD42263" w14:textId="77777777" w:rsidR="00496275" w:rsidRPr="00982BE3" w:rsidRDefault="00496275" w:rsidP="00465659">
      <w:pPr>
        <w:spacing w:after="0" w:line="240" w:lineRule="auto"/>
        <w:rPr>
          <w:rFonts w:ascii="Arial" w:hAnsi="Arial" w:cs="Arial"/>
          <w:sz w:val="20"/>
          <w:szCs w:val="20"/>
        </w:rPr>
      </w:pPr>
    </w:p>
    <w:p w14:paraId="0138089C" w14:textId="77777777" w:rsidR="00496275" w:rsidRPr="00982BE3" w:rsidRDefault="00496275" w:rsidP="00496275">
      <w:pPr>
        <w:rPr>
          <w:rFonts w:ascii="Arial" w:hAnsi="Arial" w:cs="Arial"/>
          <w:sz w:val="20"/>
          <w:szCs w:val="20"/>
        </w:rPr>
      </w:pPr>
      <w:r w:rsidRPr="00982BE3">
        <w:rPr>
          <w:rFonts w:ascii="Arial" w:hAnsi="Arial" w:cs="Arial"/>
          <w:sz w:val="20"/>
          <w:szCs w:val="20"/>
        </w:rPr>
        <w:t xml:space="preserve">Bearer C, </w:t>
      </w:r>
      <w:proofErr w:type="spellStart"/>
      <w:r w:rsidRPr="00982BE3">
        <w:rPr>
          <w:rFonts w:ascii="Arial" w:hAnsi="Arial" w:cs="Arial"/>
          <w:sz w:val="20"/>
          <w:szCs w:val="20"/>
        </w:rPr>
        <w:t>Agostoni</w:t>
      </w:r>
      <w:proofErr w:type="spellEnd"/>
      <w:r w:rsidRPr="00982BE3">
        <w:rPr>
          <w:rFonts w:ascii="Arial" w:hAnsi="Arial" w:cs="Arial"/>
          <w:sz w:val="20"/>
          <w:szCs w:val="20"/>
        </w:rPr>
        <w:t xml:space="preserve"> C, Anand KJS, </w:t>
      </w:r>
      <w:proofErr w:type="spellStart"/>
      <w:r w:rsidRPr="00982BE3">
        <w:rPr>
          <w:rFonts w:ascii="Arial" w:hAnsi="Arial" w:cs="Arial"/>
          <w:sz w:val="20"/>
          <w:szCs w:val="20"/>
        </w:rPr>
        <w:t>Ambalavanan</w:t>
      </w:r>
      <w:proofErr w:type="spellEnd"/>
      <w:r w:rsidRPr="00982BE3">
        <w:rPr>
          <w:rFonts w:ascii="Arial" w:hAnsi="Arial" w:cs="Arial"/>
          <w:sz w:val="20"/>
          <w:szCs w:val="20"/>
        </w:rPr>
        <w:t xml:space="preserve"> N, Bhandari V, Bliss JM, Bloomfield F, Bonifacio SL, </w:t>
      </w:r>
      <w:proofErr w:type="spellStart"/>
      <w:r w:rsidRPr="00982BE3">
        <w:rPr>
          <w:rFonts w:ascii="Arial" w:hAnsi="Arial" w:cs="Arial"/>
          <w:sz w:val="20"/>
          <w:szCs w:val="20"/>
        </w:rPr>
        <w:t>Buhimschi</w:t>
      </w:r>
      <w:proofErr w:type="spellEnd"/>
      <w:r w:rsidRPr="00982BE3">
        <w:rPr>
          <w:rFonts w:ascii="Arial" w:hAnsi="Arial" w:cs="Arial"/>
          <w:sz w:val="20"/>
          <w:szCs w:val="20"/>
        </w:rPr>
        <w:t xml:space="preserve"> I, </w:t>
      </w:r>
      <w:proofErr w:type="spellStart"/>
      <w:r w:rsidRPr="00982BE3">
        <w:rPr>
          <w:rFonts w:ascii="Arial" w:hAnsi="Arial" w:cs="Arial"/>
          <w:sz w:val="20"/>
          <w:szCs w:val="20"/>
        </w:rPr>
        <w:t>Cilio</w:t>
      </w:r>
      <w:proofErr w:type="spellEnd"/>
      <w:r w:rsidRPr="00982BE3">
        <w:rPr>
          <w:rFonts w:ascii="Arial" w:hAnsi="Arial" w:cs="Arial"/>
          <w:sz w:val="20"/>
          <w:szCs w:val="20"/>
        </w:rPr>
        <w:t xml:space="preserve"> MR, </w:t>
      </w:r>
      <w:proofErr w:type="spellStart"/>
      <w:r w:rsidRPr="00982BE3">
        <w:rPr>
          <w:rFonts w:ascii="Arial" w:hAnsi="Arial" w:cs="Arial"/>
          <w:sz w:val="20"/>
          <w:szCs w:val="20"/>
        </w:rPr>
        <w:t>Coppes</w:t>
      </w:r>
      <w:proofErr w:type="spellEnd"/>
      <w:r w:rsidRPr="00982BE3">
        <w:rPr>
          <w:rFonts w:ascii="Arial" w:hAnsi="Arial" w:cs="Arial"/>
          <w:sz w:val="20"/>
          <w:szCs w:val="20"/>
        </w:rPr>
        <w:t xml:space="preserve"> M, </w:t>
      </w:r>
      <w:proofErr w:type="spellStart"/>
      <w:r w:rsidRPr="00982BE3">
        <w:rPr>
          <w:rFonts w:ascii="Arial" w:hAnsi="Arial" w:cs="Arial"/>
          <w:sz w:val="20"/>
          <w:szCs w:val="20"/>
        </w:rPr>
        <w:t>Czinn</w:t>
      </w:r>
      <w:proofErr w:type="spellEnd"/>
      <w:r w:rsidRPr="00982BE3">
        <w:rPr>
          <w:rFonts w:ascii="Arial" w:hAnsi="Arial" w:cs="Arial"/>
          <w:sz w:val="20"/>
          <w:szCs w:val="20"/>
        </w:rPr>
        <w:t xml:space="preserve"> SJ, El-</w:t>
      </w:r>
      <w:proofErr w:type="spellStart"/>
      <w:r w:rsidRPr="00982BE3">
        <w:rPr>
          <w:rFonts w:ascii="Arial" w:hAnsi="Arial" w:cs="Arial"/>
          <w:sz w:val="20"/>
          <w:szCs w:val="20"/>
        </w:rPr>
        <w:t>Khuffash</w:t>
      </w:r>
      <w:proofErr w:type="spellEnd"/>
      <w:r w:rsidRPr="00982BE3">
        <w:rPr>
          <w:rFonts w:ascii="Arial" w:hAnsi="Arial" w:cs="Arial"/>
          <w:sz w:val="20"/>
          <w:szCs w:val="20"/>
        </w:rPr>
        <w:t xml:space="preserve"> A, </w:t>
      </w:r>
      <w:proofErr w:type="spellStart"/>
      <w:r w:rsidRPr="00982BE3">
        <w:rPr>
          <w:rFonts w:ascii="Arial" w:hAnsi="Arial" w:cs="Arial"/>
          <w:sz w:val="20"/>
          <w:szCs w:val="20"/>
        </w:rPr>
        <w:t>Embleton</w:t>
      </w:r>
      <w:proofErr w:type="spellEnd"/>
      <w:r w:rsidRPr="00982BE3">
        <w:rPr>
          <w:rFonts w:ascii="Arial" w:hAnsi="Arial" w:cs="Arial"/>
          <w:sz w:val="20"/>
          <w:szCs w:val="20"/>
        </w:rPr>
        <w:t xml:space="preserve"> N, </w:t>
      </w:r>
      <w:proofErr w:type="spellStart"/>
      <w:r w:rsidRPr="00982BE3">
        <w:rPr>
          <w:rFonts w:ascii="Arial" w:hAnsi="Arial" w:cs="Arial"/>
          <w:sz w:val="20"/>
          <w:szCs w:val="20"/>
        </w:rPr>
        <w:t>Felderhoff-Müser</w:t>
      </w:r>
      <w:proofErr w:type="spellEnd"/>
      <w:r w:rsidRPr="00982BE3">
        <w:rPr>
          <w:rFonts w:ascii="Arial" w:hAnsi="Arial" w:cs="Arial"/>
          <w:sz w:val="20"/>
          <w:szCs w:val="20"/>
        </w:rPr>
        <w:t xml:space="preserve"> U, </w:t>
      </w:r>
      <w:proofErr w:type="spellStart"/>
      <w:r w:rsidRPr="00982BE3">
        <w:rPr>
          <w:rFonts w:ascii="Arial" w:hAnsi="Arial" w:cs="Arial"/>
          <w:sz w:val="20"/>
          <w:szCs w:val="20"/>
        </w:rPr>
        <w:t>Ferriero</w:t>
      </w:r>
      <w:proofErr w:type="spellEnd"/>
      <w:r w:rsidRPr="00982BE3">
        <w:rPr>
          <w:rFonts w:ascii="Arial" w:hAnsi="Arial" w:cs="Arial"/>
          <w:sz w:val="20"/>
          <w:szCs w:val="20"/>
        </w:rPr>
        <w:t xml:space="preserve"> DM, Florin T, Fuentes-</w:t>
      </w:r>
      <w:proofErr w:type="spellStart"/>
      <w:r w:rsidRPr="00982BE3">
        <w:rPr>
          <w:rFonts w:ascii="Arial" w:hAnsi="Arial" w:cs="Arial"/>
          <w:sz w:val="20"/>
          <w:szCs w:val="20"/>
        </w:rPr>
        <w:t>Afflick</w:t>
      </w:r>
      <w:proofErr w:type="spellEnd"/>
      <w:r w:rsidRPr="00982BE3">
        <w:rPr>
          <w:rFonts w:ascii="Arial" w:hAnsi="Arial" w:cs="Arial"/>
          <w:sz w:val="20"/>
          <w:szCs w:val="20"/>
        </w:rPr>
        <w:t xml:space="preserve"> E, Gardner W, </w:t>
      </w:r>
      <w:r w:rsidRPr="00982BE3">
        <w:rPr>
          <w:rFonts w:ascii="Arial" w:hAnsi="Arial" w:cs="Arial"/>
          <w:b/>
          <w:sz w:val="20"/>
          <w:szCs w:val="20"/>
        </w:rPr>
        <w:t>Gospe SM Jr</w:t>
      </w:r>
      <w:r w:rsidRPr="00982BE3">
        <w:rPr>
          <w:rFonts w:ascii="Arial" w:hAnsi="Arial" w:cs="Arial"/>
          <w:sz w:val="20"/>
          <w:szCs w:val="20"/>
        </w:rPr>
        <w:t xml:space="preserve">, Gunn A, </w:t>
      </w:r>
      <w:proofErr w:type="spellStart"/>
      <w:r w:rsidRPr="00982BE3">
        <w:rPr>
          <w:rFonts w:ascii="Arial" w:hAnsi="Arial" w:cs="Arial"/>
          <w:sz w:val="20"/>
          <w:szCs w:val="20"/>
        </w:rPr>
        <w:t>Gressens</w:t>
      </w:r>
      <w:proofErr w:type="spellEnd"/>
      <w:r w:rsidRPr="00982BE3">
        <w:rPr>
          <w:rFonts w:ascii="Arial" w:hAnsi="Arial" w:cs="Arial"/>
          <w:sz w:val="20"/>
          <w:szCs w:val="20"/>
        </w:rPr>
        <w:t xml:space="preserve"> P, </w:t>
      </w:r>
      <w:proofErr w:type="spellStart"/>
      <w:r w:rsidRPr="00982BE3">
        <w:rPr>
          <w:rFonts w:ascii="Arial" w:hAnsi="Arial" w:cs="Arial"/>
          <w:sz w:val="20"/>
          <w:szCs w:val="20"/>
        </w:rPr>
        <w:t>Guissani</w:t>
      </w:r>
      <w:proofErr w:type="spellEnd"/>
      <w:r w:rsidRPr="00982BE3">
        <w:rPr>
          <w:rFonts w:ascii="Arial" w:hAnsi="Arial" w:cs="Arial"/>
          <w:sz w:val="20"/>
          <w:szCs w:val="20"/>
        </w:rPr>
        <w:t xml:space="preserve"> D, Haiden N, Hauptman M, Kim KS, </w:t>
      </w:r>
      <w:proofErr w:type="spellStart"/>
      <w:r w:rsidRPr="00982BE3">
        <w:rPr>
          <w:rFonts w:ascii="Arial" w:hAnsi="Arial" w:cs="Arial"/>
          <w:sz w:val="20"/>
          <w:szCs w:val="20"/>
        </w:rPr>
        <w:t>Klebanoff</w:t>
      </w:r>
      <w:proofErr w:type="spellEnd"/>
      <w:r w:rsidRPr="00982BE3">
        <w:rPr>
          <w:rFonts w:ascii="Arial" w:hAnsi="Arial" w:cs="Arial"/>
          <w:sz w:val="20"/>
          <w:szCs w:val="20"/>
        </w:rPr>
        <w:t xml:space="preserve"> M, Lachman P, </w:t>
      </w:r>
      <w:proofErr w:type="spellStart"/>
      <w:r w:rsidRPr="00982BE3">
        <w:rPr>
          <w:rFonts w:ascii="Arial" w:hAnsi="Arial" w:cs="Arial"/>
          <w:sz w:val="20"/>
          <w:szCs w:val="20"/>
        </w:rPr>
        <w:t>Lanphear</w:t>
      </w:r>
      <w:proofErr w:type="spellEnd"/>
      <w:r w:rsidRPr="00982BE3">
        <w:rPr>
          <w:rFonts w:ascii="Arial" w:hAnsi="Arial" w:cs="Arial"/>
          <w:sz w:val="20"/>
          <w:szCs w:val="20"/>
        </w:rPr>
        <w:t xml:space="preserve"> B, </w:t>
      </w:r>
      <w:proofErr w:type="spellStart"/>
      <w:r w:rsidRPr="00982BE3">
        <w:rPr>
          <w:rFonts w:ascii="Arial" w:hAnsi="Arial" w:cs="Arial"/>
          <w:sz w:val="20"/>
          <w:szCs w:val="20"/>
        </w:rPr>
        <w:t>Ozen</w:t>
      </w:r>
      <w:proofErr w:type="spellEnd"/>
      <w:r w:rsidRPr="00982BE3">
        <w:rPr>
          <w:rFonts w:ascii="Arial" w:hAnsi="Arial" w:cs="Arial"/>
          <w:sz w:val="20"/>
          <w:szCs w:val="20"/>
        </w:rPr>
        <w:t xml:space="preserve"> S, </w:t>
      </w:r>
      <w:proofErr w:type="spellStart"/>
      <w:r w:rsidRPr="00982BE3">
        <w:rPr>
          <w:rFonts w:ascii="Arial" w:hAnsi="Arial" w:cs="Arial"/>
          <w:sz w:val="20"/>
          <w:szCs w:val="20"/>
        </w:rPr>
        <w:t>Roehr</w:t>
      </w:r>
      <w:proofErr w:type="spellEnd"/>
      <w:r w:rsidRPr="00982BE3">
        <w:rPr>
          <w:rFonts w:ascii="Arial" w:hAnsi="Arial" w:cs="Arial"/>
          <w:sz w:val="20"/>
          <w:szCs w:val="20"/>
        </w:rPr>
        <w:t xml:space="preserve"> C, Roland D, Rosenblum N, Schwarz M, </w:t>
      </w:r>
      <w:proofErr w:type="spellStart"/>
      <w:r w:rsidRPr="00982BE3">
        <w:rPr>
          <w:rFonts w:ascii="Arial" w:hAnsi="Arial" w:cs="Arial"/>
          <w:sz w:val="20"/>
          <w:szCs w:val="20"/>
        </w:rPr>
        <w:t>Staiano</w:t>
      </w:r>
      <w:proofErr w:type="spellEnd"/>
      <w:r w:rsidRPr="00982BE3">
        <w:rPr>
          <w:rFonts w:ascii="Arial" w:hAnsi="Arial" w:cs="Arial"/>
          <w:sz w:val="20"/>
          <w:szCs w:val="20"/>
        </w:rPr>
        <w:t xml:space="preserve"> A, </w:t>
      </w:r>
      <w:proofErr w:type="spellStart"/>
      <w:r w:rsidRPr="00982BE3">
        <w:rPr>
          <w:rFonts w:ascii="Arial" w:hAnsi="Arial" w:cs="Arial"/>
          <w:sz w:val="20"/>
          <w:szCs w:val="20"/>
        </w:rPr>
        <w:t>Stroustrup</w:t>
      </w:r>
      <w:proofErr w:type="spellEnd"/>
      <w:r w:rsidRPr="00982BE3">
        <w:rPr>
          <w:rFonts w:ascii="Arial" w:hAnsi="Arial" w:cs="Arial"/>
          <w:sz w:val="20"/>
          <w:szCs w:val="20"/>
        </w:rPr>
        <w:t xml:space="preserve"> A, Valente EM, Wilson-Costello D, Wynn J, Molloy E. Toward the elimination of bias in Pediatric Research.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Res. 2019 Dec;86</w:t>
      </w:r>
      <w:r w:rsidRPr="00982BE3">
        <w:rPr>
          <w:rFonts w:ascii="Arial" w:hAnsi="Arial" w:cs="Arial"/>
          <w:b/>
          <w:sz w:val="20"/>
          <w:szCs w:val="20"/>
        </w:rPr>
        <w:t>(</w:t>
      </w:r>
      <w:r w:rsidRPr="00982BE3">
        <w:rPr>
          <w:rFonts w:ascii="Arial" w:hAnsi="Arial" w:cs="Arial"/>
          <w:sz w:val="20"/>
          <w:szCs w:val="20"/>
        </w:rPr>
        <w:t>6):680-681.</w:t>
      </w:r>
    </w:p>
    <w:p w14:paraId="1C5CB75E" w14:textId="77777777" w:rsidR="00023060" w:rsidRPr="00982BE3" w:rsidRDefault="00023060" w:rsidP="00023060">
      <w:pPr>
        <w:spacing w:line="240" w:lineRule="auto"/>
        <w:rPr>
          <w:rFonts w:ascii="Arial" w:eastAsia="Times New Roman" w:hAnsi="Arial" w:cs="Arial"/>
          <w:sz w:val="20"/>
          <w:szCs w:val="20"/>
          <w:lang w:val="en"/>
        </w:rPr>
      </w:pPr>
      <w:r w:rsidRPr="00982BE3">
        <w:rPr>
          <w:rFonts w:ascii="Arial" w:hAnsi="Arial" w:cs="Arial"/>
          <w:sz w:val="20"/>
          <w:szCs w:val="20"/>
        </w:rPr>
        <w:lastRenderedPageBreak/>
        <w:t xml:space="preserve">Gardner RA, </w:t>
      </w:r>
      <w:proofErr w:type="spellStart"/>
      <w:r w:rsidRPr="00982BE3">
        <w:rPr>
          <w:rFonts w:ascii="Arial" w:hAnsi="Arial" w:cs="Arial"/>
          <w:sz w:val="20"/>
          <w:szCs w:val="20"/>
        </w:rPr>
        <w:t>Ceppi</w:t>
      </w:r>
      <w:proofErr w:type="spellEnd"/>
      <w:r w:rsidRPr="00982BE3">
        <w:rPr>
          <w:rFonts w:ascii="Arial" w:hAnsi="Arial" w:cs="Arial"/>
          <w:sz w:val="20"/>
          <w:szCs w:val="20"/>
        </w:rPr>
        <w:t xml:space="preserve"> F, Rivers J, Annesley C, Summers C,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w:t>
      </w:r>
      <w:r w:rsidRPr="00982BE3">
        <w:rPr>
          <w:rFonts w:ascii="Arial" w:hAnsi="Arial" w:cs="Arial"/>
          <w:b/>
          <w:sz w:val="20"/>
          <w:szCs w:val="20"/>
        </w:rPr>
        <w:t>Gust J,</w:t>
      </w:r>
      <w:r w:rsidRPr="00982BE3">
        <w:rPr>
          <w:rFonts w:ascii="Arial" w:hAnsi="Arial" w:cs="Arial"/>
          <w:sz w:val="20"/>
          <w:szCs w:val="20"/>
        </w:rPr>
        <w:t xml:space="preserve"> Leger KJ, </w:t>
      </w:r>
      <w:proofErr w:type="spellStart"/>
      <w:r w:rsidRPr="00982BE3">
        <w:rPr>
          <w:rFonts w:ascii="Arial" w:hAnsi="Arial" w:cs="Arial"/>
          <w:sz w:val="20"/>
          <w:szCs w:val="20"/>
        </w:rPr>
        <w:t>Tarlock</w:t>
      </w:r>
      <w:proofErr w:type="spellEnd"/>
      <w:r w:rsidRPr="00982BE3">
        <w:rPr>
          <w:rFonts w:ascii="Arial" w:hAnsi="Arial" w:cs="Arial"/>
          <w:sz w:val="20"/>
          <w:szCs w:val="20"/>
        </w:rPr>
        <w:t xml:space="preserve"> K, Cooper TM, Finney OC,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 Li DH, Park JR, Jensen MC. Preemptive mitigation of CD19 CAR T-cell cytokine release syndrome without attenuation of antileukemic </w:t>
      </w:r>
      <w:proofErr w:type="spellStart"/>
      <w:proofErr w:type="gramStart"/>
      <w:r w:rsidRPr="00982BE3">
        <w:rPr>
          <w:rFonts w:ascii="Arial" w:hAnsi="Arial" w:cs="Arial"/>
          <w:sz w:val="20"/>
          <w:szCs w:val="20"/>
        </w:rPr>
        <w:t>efficacy.Blood</w:t>
      </w:r>
      <w:proofErr w:type="spellEnd"/>
      <w:proofErr w:type="gramEnd"/>
      <w:r w:rsidRPr="00982BE3">
        <w:rPr>
          <w:rFonts w:ascii="Arial" w:hAnsi="Arial" w:cs="Arial"/>
          <w:sz w:val="20"/>
          <w:szCs w:val="20"/>
        </w:rPr>
        <w:t xml:space="preserve">. </w:t>
      </w:r>
      <w:r w:rsidRPr="00982BE3">
        <w:rPr>
          <w:rFonts w:ascii="Arial" w:hAnsi="Arial" w:cs="Arial"/>
          <w:b/>
          <w:sz w:val="20"/>
          <w:szCs w:val="20"/>
        </w:rPr>
        <w:t>2019 Dec 12;134</w:t>
      </w:r>
      <w:r w:rsidRPr="00982BE3">
        <w:rPr>
          <w:rFonts w:ascii="Arial" w:hAnsi="Arial" w:cs="Arial"/>
          <w:sz w:val="20"/>
          <w:szCs w:val="20"/>
        </w:rPr>
        <w:t xml:space="preserve">(24):2149-2158. </w:t>
      </w:r>
      <w:proofErr w:type="spellStart"/>
      <w:r w:rsidRPr="00982BE3">
        <w:rPr>
          <w:rFonts w:ascii="Arial" w:hAnsi="Arial" w:cs="Arial"/>
          <w:sz w:val="20"/>
          <w:szCs w:val="20"/>
        </w:rPr>
        <w:t>doi</w:t>
      </w:r>
      <w:proofErr w:type="spellEnd"/>
      <w:r w:rsidRPr="00982BE3">
        <w:rPr>
          <w:rFonts w:ascii="Arial" w:hAnsi="Arial" w:cs="Arial"/>
          <w:sz w:val="20"/>
          <w:szCs w:val="20"/>
        </w:rPr>
        <w:t>: 10.1182/blood.2019001463</w:t>
      </w:r>
    </w:p>
    <w:p w14:paraId="77D43FE6" w14:textId="1707B508" w:rsidR="00ED7B4A" w:rsidRPr="00982BE3" w:rsidRDefault="00ED7B4A" w:rsidP="00ED7B4A">
      <w:pPr>
        <w:spacing w:after="0" w:line="240" w:lineRule="auto"/>
        <w:rPr>
          <w:rFonts w:eastAsia="Times New Roman"/>
          <w:sz w:val="27"/>
          <w:szCs w:val="27"/>
        </w:rPr>
      </w:pPr>
      <w:r w:rsidRPr="00982BE3">
        <w:rPr>
          <w:rFonts w:ascii="Arial" w:eastAsia="Times New Roman" w:hAnsi="Arial" w:cs="Arial"/>
          <w:color w:val="212121"/>
          <w:sz w:val="20"/>
          <w:szCs w:val="20"/>
        </w:rPr>
        <w:t xml:space="preserve">Wilson JL, </w:t>
      </w:r>
      <w:r w:rsidRPr="00982BE3">
        <w:rPr>
          <w:rFonts w:ascii="Arial" w:eastAsia="Times New Roman" w:hAnsi="Arial" w:cs="Arial"/>
          <w:b/>
          <w:bCs/>
          <w:color w:val="212121"/>
          <w:sz w:val="20"/>
          <w:szCs w:val="20"/>
        </w:rPr>
        <w:t>Amlie-Lefond C</w:t>
      </w:r>
      <w:r w:rsidRPr="00982BE3">
        <w:rPr>
          <w:rFonts w:ascii="Arial" w:eastAsia="Times New Roman" w:hAnsi="Arial" w:cs="Arial"/>
          <w:color w:val="212121"/>
          <w:sz w:val="20"/>
          <w:szCs w:val="20"/>
        </w:rPr>
        <w:t xml:space="preserve">, Abruzzo T, Orbach DB, Rivkin MJ, </w:t>
      </w:r>
      <w:proofErr w:type="spellStart"/>
      <w:r w:rsidRPr="00982BE3">
        <w:rPr>
          <w:rFonts w:ascii="Arial" w:eastAsia="Times New Roman" w:hAnsi="Arial" w:cs="Arial"/>
          <w:color w:val="212121"/>
          <w:sz w:val="20"/>
          <w:szCs w:val="20"/>
        </w:rPr>
        <w:t>deVeber</w:t>
      </w:r>
      <w:proofErr w:type="spellEnd"/>
      <w:r w:rsidRPr="00982BE3">
        <w:rPr>
          <w:rFonts w:ascii="Arial" w:eastAsia="Times New Roman" w:hAnsi="Arial" w:cs="Arial"/>
          <w:color w:val="212121"/>
          <w:sz w:val="20"/>
          <w:szCs w:val="20"/>
        </w:rPr>
        <w:t xml:space="preserve"> GA, </w:t>
      </w:r>
      <w:proofErr w:type="spellStart"/>
      <w:r w:rsidRPr="00982BE3">
        <w:rPr>
          <w:rFonts w:ascii="Arial" w:eastAsia="Times New Roman" w:hAnsi="Arial" w:cs="Arial"/>
          <w:color w:val="212121"/>
          <w:sz w:val="20"/>
          <w:szCs w:val="20"/>
        </w:rPr>
        <w:t>Pergami</w:t>
      </w:r>
      <w:proofErr w:type="spellEnd"/>
      <w:r w:rsidRPr="00982BE3">
        <w:rPr>
          <w:rFonts w:ascii="Arial" w:eastAsia="Times New Roman" w:hAnsi="Arial" w:cs="Arial"/>
          <w:color w:val="212121"/>
          <w:sz w:val="20"/>
          <w:szCs w:val="20"/>
        </w:rPr>
        <w:t xml:space="preserve"> P. </w:t>
      </w:r>
      <w:r w:rsidRPr="00982BE3">
        <w:rPr>
          <w:rFonts w:ascii="Arial" w:eastAsia="Times New Roman" w:hAnsi="Arial" w:cs="Arial"/>
          <w:sz w:val="20"/>
          <w:szCs w:val="20"/>
        </w:rPr>
        <w:t xml:space="preserve">Survey of practice patterns and preparedness for endovascular therapy in acute pediatric stroke. Childs </w:t>
      </w:r>
      <w:proofErr w:type="spellStart"/>
      <w:r w:rsidRPr="00982BE3">
        <w:rPr>
          <w:rFonts w:ascii="Arial" w:eastAsia="Times New Roman" w:hAnsi="Arial" w:cs="Arial"/>
          <w:sz w:val="20"/>
          <w:szCs w:val="20"/>
        </w:rPr>
        <w:t>Nerv</w:t>
      </w:r>
      <w:proofErr w:type="spellEnd"/>
      <w:r w:rsidRPr="00982BE3">
        <w:rPr>
          <w:rFonts w:ascii="Arial" w:eastAsia="Times New Roman" w:hAnsi="Arial" w:cs="Arial"/>
          <w:sz w:val="20"/>
          <w:szCs w:val="20"/>
        </w:rPr>
        <w:t xml:space="preserve"> Syst. 2019 Dec;35(12):2371-2378. </w:t>
      </w:r>
    </w:p>
    <w:p w14:paraId="1A70C58A" w14:textId="77777777" w:rsidR="00ED7B4A" w:rsidRPr="00982BE3" w:rsidRDefault="00ED7B4A" w:rsidP="00ED7B4A">
      <w:pPr>
        <w:spacing w:after="0" w:line="240" w:lineRule="auto"/>
        <w:rPr>
          <w:rFonts w:ascii="Arial" w:hAnsi="Arial" w:cs="Arial"/>
          <w:sz w:val="20"/>
          <w:szCs w:val="20"/>
        </w:rPr>
      </w:pPr>
    </w:p>
    <w:p w14:paraId="2BF364D8" w14:textId="485FB35D" w:rsidR="00465659" w:rsidRPr="00982BE3" w:rsidRDefault="00465659" w:rsidP="00465659">
      <w:pPr>
        <w:rPr>
          <w:rFonts w:ascii="Arial" w:hAnsi="Arial" w:cs="Arial"/>
          <w:sz w:val="20"/>
          <w:szCs w:val="20"/>
        </w:rPr>
      </w:pPr>
      <w:r w:rsidRPr="00982BE3">
        <w:rPr>
          <w:rFonts w:ascii="Arial" w:hAnsi="Arial" w:cs="Arial"/>
          <w:sz w:val="20"/>
          <w:szCs w:val="20"/>
        </w:rPr>
        <w:t xml:space="preserve">Parikh S, </w:t>
      </w:r>
      <w:proofErr w:type="spellStart"/>
      <w:r w:rsidRPr="00982BE3">
        <w:rPr>
          <w:rFonts w:ascii="Arial" w:hAnsi="Arial" w:cs="Arial"/>
          <w:sz w:val="20"/>
          <w:szCs w:val="20"/>
        </w:rPr>
        <w:t>Galioto</w:t>
      </w:r>
      <w:proofErr w:type="spellEnd"/>
      <w:r w:rsidRPr="00982BE3">
        <w:rPr>
          <w:rFonts w:ascii="Arial" w:hAnsi="Arial" w:cs="Arial"/>
          <w:sz w:val="20"/>
          <w:szCs w:val="20"/>
        </w:rPr>
        <w:t xml:space="preserve"> R, Lapin B, Haas R, Hirano M, Koenig MK, </w:t>
      </w:r>
      <w:r w:rsidRPr="00982BE3">
        <w:rPr>
          <w:rFonts w:ascii="Arial" w:hAnsi="Arial" w:cs="Arial"/>
          <w:b/>
          <w:sz w:val="20"/>
          <w:szCs w:val="20"/>
        </w:rPr>
        <w:t>Saneto RP</w:t>
      </w:r>
      <w:r w:rsidRPr="00982BE3">
        <w:rPr>
          <w:rFonts w:ascii="Arial" w:hAnsi="Arial" w:cs="Arial"/>
          <w:sz w:val="20"/>
          <w:szCs w:val="20"/>
        </w:rPr>
        <w:t xml:space="preserve">, </w:t>
      </w:r>
      <w:proofErr w:type="spellStart"/>
      <w:r w:rsidRPr="00982BE3">
        <w:rPr>
          <w:rFonts w:ascii="Arial" w:hAnsi="Arial" w:cs="Arial"/>
          <w:sz w:val="20"/>
          <w:szCs w:val="20"/>
        </w:rPr>
        <w:t>Zolkipli</w:t>
      </w:r>
      <w:proofErr w:type="spellEnd"/>
      <w:r w:rsidRPr="00982BE3">
        <w:rPr>
          <w:rFonts w:ascii="Arial" w:hAnsi="Arial" w:cs="Arial"/>
          <w:sz w:val="20"/>
          <w:szCs w:val="20"/>
        </w:rPr>
        <w:t xml:space="preserve">-Cunningham Z, Goldstein A, </w:t>
      </w:r>
      <w:proofErr w:type="spellStart"/>
      <w:r w:rsidRPr="00982BE3">
        <w:rPr>
          <w:rFonts w:ascii="Arial" w:hAnsi="Arial" w:cs="Arial"/>
          <w:sz w:val="20"/>
          <w:szCs w:val="20"/>
        </w:rPr>
        <w:t>Karaa</w:t>
      </w:r>
      <w:proofErr w:type="spellEnd"/>
      <w:r w:rsidRPr="00982BE3">
        <w:rPr>
          <w:rFonts w:ascii="Arial" w:hAnsi="Arial" w:cs="Arial"/>
          <w:sz w:val="20"/>
          <w:szCs w:val="20"/>
        </w:rPr>
        <w:t xml:space="preserve"> A.  Fatigue in primary genetic mitochondrial disease: No rest for the weary. </w:t>
      </w:r>
      <w:proofErr w:type="spellStart"/>
      <w:r w:rsidRPr="00982BE3">
        <w:rPr>
          <w:rFonts w:ascii="Arial" w:hAnsi="Arial" w:cs="Arial"/>
          <w:sz w:val="20"/>
          <w:szCs w:val="20"/>
        </w:rPr>
        <w:t>Neuromuscul</w:t>
      </w:r>
      <w:proofErr w:type="spell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xml:space="preserve">. 2019 Nov;29(11):895-902. </w:t>
      </w:r>
    </w:p>
    <w:p w14:paraId="33708830"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Lockrow JP</w:t>
      </w:r>
      <w:r w:rsidRPr="00982BE3">
        <w:rPr>
          <w:rFonts w:ascii="Arial" w:hAnsi="Arial" w:cs="Arial"/>
          <w:sz w:val="20"/>
          <w:szCs w:val="20"/>
        </w:rPr>
        <w:t xml:space="preserve">, Wright JN, </w:t>
      </w:r>
      <w:r w:rsidRPr="00982BE3">
        <w:rPr>
          <w:rFonts w:ascii="Arial" w:hAnsi="Arial" w:cs="Arial"/>
          <w:b/>
          <w:sz w:val="20"/>
          <w:szCs w:val="20"/>
        </w:rPr>
        <w:t>Saneto RP</w:t>
      </w:r>
      <w:r w:rsidRPr="00982BE3">
        <w:rPr>
          <w:rFonts w:ascii="Arial" w:hAnsi="Arial" w:cs="Arial"/>
          <w:sz w:val="20"/>
          <w:szCs w:val="20"/>
        </w:rPr>
        <w:t xml:space="preserve">, </w:t>
      </w:r>
      <w:r w:rsidRPr="00982BE3">
        <w:rPr>
          <w:rFonts w:ascii="Arial" w:hAnsi="Arial" w:cs="Arial"/>
          <w:b/>
          <w:sz w:val="20"/>
          <w:szCs w:val="20"/>
        </w:rPr>
        <w:t>Amlie-Lefond C.</w:t>
      </w:r>
      <w:r w:rsidRPr="00982BE3">
        <w:rPr>
          <w:rFonts w:ascii="Arial" w:hAnsi="Arial" w:cs="Arial"/>
          <w:sz w:val="20"/>
          <w:szCs w:val="20"/>
        </w:rPr>
        <w:t xml:space="preserve"> Epileptic Spasms Predict Poor Epilepsy Outcomes After Perinatal </w:t>
      </w:r>
      <w:proofErr w:type="spellStart"/>
      <w:r w:rsidRPr="00982BE3">
        <w:rPr>
          <w:rFonts w:ascii="Arial" w:hAnsi="Arial" w:cs="Arial"/>
          <w:sz w:val="20"/>
          <w:szCs w:val="20"/>
        </w:rPr>
        <w:t>Stroke.J</w:t>
      </w:r>
      <w:proofErr w:type="spellEnd"/>
      <w:r w:rsidRPr="00982BE3">
        <w:rPr>
          <w:rFonts w:ascii="Arial" w:hAnsi="Arial" w:cs="Arial"/>
          <w:sz w:val="20"/>
          <w:szCs w:val="20"/>
        </w:rPr>
        <w:t xml:space="preserve"> Child Neurol. 2019 Nov;34(13):830-836. </w:t>
      </w:r>
    </w:p>
    <w:p w14:paraId="7F256B7B" w14:textId="77777777" w:rsidR="00465659" w:rsidRPr="00982BE3" w:rsidRDefault="00465659" w:rsidP="00465659">
      <w:pPr>
        <w:spacing w:after="0" w:line="240" w:lineRule="auto"/>
        <w:rPr>
          <w:rFonts w:ascii="Arial" w:hAnsi="Arial" w:cs="Arial"/>
          <w:sz w:val="20"/>
          <w:szCs w:val="20"/>
        </w:rPr>
      </w:pPr>
    </w:p>
    <w:p w14:paraId="599949EA"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w:t>
      </w:r>
      <w:proofErr w:type="spellStart"/>
      <w:r w:rsidRPr="00982BE3">
        <w:rPr>
          <w:rFonts w:ascii="Arial" w:hAnsi="Arial" w:cs="Arial"/>
          <w:sz w:val="20"/>
          <w:szCs w:val="20"/>
        </w:rPr>
        <w:t>Grenvik</w:t>
      </w:r>
      <w:proofErr w:type="spellEnd"/>
      <w:r w:rsidRPr="00982BE3">
        <w:rPr>
          <w:rFonts w:ascii="Arial" w:hAnsi="Arial" w:cs="Arial"/>
          <w:sz w:val="20"/>
          <w:szCs w:val="20"/>
        </w:rPr>
        <w:t xml:space="preserve"> AN,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w:t>
      </w:r>
      <w:r w:rsidRPr="00982BE3">
        <w:rPr>
          <w:rFonts w:ascii="Arial" w:hAnsi="Arial" w:cs="Arial"/>
          <w:b/>
          <w:sz w:val="20"/>
          <w:szCs w:val="20"/>
        </w:rPr>
        <w:t>, Wainwright MS</w:t>
      </w:r>
      <w:r w:rsidRPr="00982BE3">
        <w:rPr>
          <w:rFonts w:ascii="Arial" w:hAnsi="Arial" w:cs="Arial"/>
          <w:sz w:val="20"/>
          <w:szCs w:val="20"/>
        </w:rPr>
        <w:t xml:space="preserve">. The authors </w:t>
      </w:r>
      <w:proofErr w:type="spellStart"/>
      <w:proofErr w:type="gramStart"/>
      <w:r w:rsidRPr="00982BE3">
        <w:rPr>
          <w:rFonts w:ascii="Arial" w:hAnsi="Arial" w:cs="Arial"/>
          <w:sz w:val="20"/>
          <w:szCs w:val="20"/>
        </w:rPr>
        <w:t>reply.Pediatr</w:t>
      </w:r>
      <w:proofErr w:type="spellEnd"/>
      <w:proofErr w:type="gramEnd"/>
      <w:r w:rsidRPr="00982BE3">
        <w:rPr>
          <w:rFonts w:ascii="Arial" w:hAnsi="Arial" w:cs="Arial"/>
          <w:sz w:val="20"/>
          <w:szCs w:val="20"/>
        </w:rPr>
        <w:t xml:space="preserve"> Crit Care Med. 2019 Nov;20(11):1105-1107. .</w:t>
      </w:r>
    </w:p>
    <w:p w14:paraId="68B57623" w14:textId="77777777" w:rsidR="00465659" w:rsidRPr="00982BE3" w:rsidRDefault="00465659" w:rsidP="00465659">
      <w:pPr>
        <w:rPr>
          <w:rFonts w:ascii="Arial" w:hAnsi="Arial" w:cs="Arial"/>
          <w:sz w:val="20"/>
          <w:szCs w:val="20"/>
        </w:rPr>
      </w:pPr>
    </w:p>
    <w:p w14:paraId="5EDE521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Rummey</w:t>
      </w:r>
      <w:proofErr w:type="spellEnd"/>
      <w:r w:rsidRPr="00982BE3">
        <w:rPr>
          <w:rFonts w:ascii="Arial" w:hAnsi="Arial" w:cs="Arial"/>
          <w:sz w:val="20"/>
          <w:szCs w:val="20"/>
        </w:rPr>
        <w:t xml:space="preserve"> C, </w:t>
      </w:r>
      <w:proofErr w:type="spellStart"/>
      <w:r w:rsidRPr="00982BE3">
        <w:rPr>
          <w:rFonts w:ascii="Arial" w:hAnsi="Arial" w:cs="Arial"/>
          <w:sz w:val="20"/>
          <w:szCs w:val="20"/>
        </w:rPr>
        <w:t>Corben</w:t>
      </w:r>
      <w:proofErr w:type="spellEnd"/>
      <w:r w:rsidRPr="00982BE3">
        <w:rPr>
          <w:rFonts w:ascii="Arial" w:hAnsi="Arial" w:cs="Arial"/>
          <w:sz w:val="20"/>
          <w:szCs w:val="20"/>
        </w:rPr>
        <w:t xml:space="preserve"> LA, </w:t>
      </w:r>
      <w:proofErr w:type="spellStart"/>
      <w:r w:rsidRPr="00982BE3">
        <w:rPr>
          <w:rFonts w:ascii="Arial" w:hAnsi="Arial" w:cs="Arial"/>
          <w:sz w:val="20"/>
          <w:szCs w:val="20"/>
        </w:rPr>
        <w:t>Delatycki</w:t>
      </w:r>
      <w:proofErr w:type="spellEnd"/>
      <w:r w:rsidRPr="00982BE3">
        <w:rPr>
          <w:rFonts w:ascii="Arial" w:hAnsi="Arial" w:cs="Arial"/>
          <w:sz w:val="20"/>
          <w:szCs w:val="20"/>
        </w:rPr>
        <w:t xml:space="preserve"> MB, </w:t>
      </w:r>
      <w:proofErr w:type="spellStart"/>
      <w:r w:rsidRPr="00982BE3">
        <w:rPr>
          <w:rFonts w:ascii="Arial" w:hAnsi="Arial" w:cs="Arial"/>
          <w:sz w:val="20"/>
          <w:szCs w:val="20"/>
        </w:rPr>
        <w:t>Subramony</w:t>
      </w:r>
      <w:proofErr w:type="spellEnd"/>
      <w:r w:rsidRPr="00982BE3">
        <w:rPr>
          <w:rFonts w:ascii="Arial" w:hAnsi="Arial" w:cs="Arial"/>
          <w:sz w:val="20"/>
          <w:szCs w:val="20"/>
        </w:rPr>
        <w:t xml:space="preserve"> SH, Bushara K, Gomez CM, Hoyle JC, Yoon G, Ravina B, Mathews KD, Wilmot G, </w:t>
      </w:r>
      <w:proofErr w:type="spellStart"/>
      <w:r w:rsidRPr="00982BE3">
        <w:rPr>
          <w:rFonts w:ascii="Arial" w:hAnsi="Arial" w:cs="Arial"/>
          <w:sz w:val="20"/>
          <w:szCs w:val="20"/>
        </w:rPr>
        <w:t>Zesiewicz</w:t>
      </w:r>
      <w:proofErr w:type="spellEnd"/>
      <w:r w:rsidRPr="00982BE3">
        <w:rPr>
          <w:rFonts w:ascii="Arial" w:hAnsi="Arial" w:cs="Arial"/>
          <w:sz w:val="20"/>
          <w:szCs w:val="20"/>
        </w:rPr>
        <w:t xml:space="preserve"> T, </w:t>
      </w:r>
      <w:r w:rsidRPr="00982BE3">
        <w:rPr>
          <w:rFonts w:ascii="Arial" w:hAnsi="Arial" w:cs="Arial"/>
          <w:b/>
          <w:sz w:val="20"/>
          <w:szCs w:val="20"/>
        </w:rPr>
        <w:t>Perlman S,</w:t>
      </w:r>
      <w:r w:rsidRPr="00982BE3">
        <w:rPr>
          <w:rFonts w:ascii="Arial" w:hAnsi="Arial" w:cs="Arial"/>
          <w:sz w:val="20"/>
          <w:szCs w:val="20"/>
        </w:rPr>
        <w:t xml:space="preserve"> Farmer JM, Lynch DR. Psychometric properties of the Friedreich Ataxia Rating Scale. Neurol Genet. 2019 Oct 29;5(6):371</w:t>
      </w:r>
    </w:p>
    <w:p w14:paraId="11FF43E0" w14:textId="77777777" w:rsidR="00465659" w:rsidRPr="00982BE3" w:rsidRDefault="00465659" w:rsidP="00465659">
      <w:pPr>
        <w:spacing w:after="0" w:line="240" w:lineRule="auto"/>
        <w:rPr>
          <w:rFonts w:ascii="Arial" w:hAnsi="Arial" w:cs="Arial"/>
          <w:sz w:val="20"/>
          <w:szCs w:val="20"/>
        </w:rPr>
      </w:pPr>
    </w:p>
    <w:p w14:paraId="08DB98DB" w14:textId="77777777" w:rsidR="0092379B" w:rsidRPr="00982BE3" w:rsidRDefault="0092379B" w:rsidP="0092379B">
      <w:pPr>
        <w:rPr>
          <w:rFonts w:ascii="Arial" w:hAnsi="Arial" w:cs="Arial"/>
          <w:sz w:val="20"/>
          <w:szCs w:val="20"/>
        </w:rPr>
      </w:pPr>
      <w:r w:rsidRPr="00982BE3">
        <w:rPr>
          <w:rFonts w:ascii="Arial" w:hAnsi="Arial" w:cs="Arial"/>
          <w:sz w:val="20"/>
          <w:szCs w:val="20"/>
        </w:rPr>
        <w:t xml:space="preserve">Wood AM, Geddes GC, </w:t>
      </w: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Language regression, hemichorea and focal subclinical seizures in a 6-year-old girl with GLUT-1 deficiency Epilepsy </w:t>
      </w:r>
      <w:proofErr w:type="spellStart"/>
      <w:r w:rsidRPr="00982BE3">
        <w:rPr>
          <w:rFonts w:ascii="Arial" w:hAnsi="Arial" w:cs="Arial"/>
          <w:sz w:val="20"/>
          <w:szCs w:val="20"/>
        </w:rPr>
        <w:t>Behav</w:t>
      </w:r>
      <w:proofErr w:type="spellEnd"/>
      <w:r w:rsidRPr="00982BE3">
        <w:rPr>
          <w:rFonts w:ascii="Arial" w:hAnsi="Arial" w:cs="Arial"/>
          <w:sz w:val="20"/>
          <w:szCs w:val="20"/>
        </w:rPr>
        <w:t xml:space="preserve"> Rep. </w:t>
      </w:r>
      <w:r w:rsidRPr="00982BE3">
        <w:rPr>
          <w:rFonts w:ascii="Arial" w:hAnsi="Arial" w:cs="Arial"/>
          <w:b/>
          <w:sz w:val="20"/>
          <w:szCs w:val="20"/>
        </w:rPr>
        <w:t>2019 Oct 24</w:t>
      </w:r>
      <w:r w:rsidRPr="00982BE3">
        <w:rPr>
          <w:rFonts w:ascii="Arial" w:hAnsi="Arial" w:cs="Arial"/>
          <w:sz w:val="20"/>
          <w:szCs w:val="20"/>
        </w:rPr>
        <w:t xml:space="preserve">;14:100340. </w:t>
      </w:r>
    </w:p>
    <w:p w14:paraId="6B83D10A"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xml:space="preserve">, Ishak GE. Chimeric Antigen Receptor T-Cell Neurotoxicity Neuroimaging: More Than Meets the Eye.  AJNR Am J </w:t>
      </w:r>
      <w:proofErr w:type="spellStart"/>
      <w:r w:rsidRPr="00982BE3">
        <w:rPr>
          <w:rFonts w:ascii="Arial" w:hAnsi="Arial" w:cs="Arial"/>
          <w:sz w:val="20"/>
          <w:szCs w:val="20"/>
        </w:rPr>
        <w:t>Neuroradiol</w:t>
      </w:r>
      <w:proofErr w:type="spellEnd"/>
      <w:r w:rsidRPr="00982BE3">
        <w:rPr>
          <w:rFonts w:ascii="Arial" w:hAnsi="Arial" w:cs="Arial"/>
          <w:sz w:val="20"/>
          <w:szCs w:val="20"/>
        </w:rPr>
        <w:t>. 2019 Oct;40(10</w:t>
      </w:r>
      <w:proofErr w:type="gramStart"/>
      <w:r w:rsidRPr="00982BE3">
        <w:rPr>
          <w:rFonts w:ascii="Arial" w:hAnsi="Arial" w:cs="Arial"/>
          <w:sz w:val="20"/>
          <w:szCs w:val="20"/>
        </w:rPr>
        <w:t>):E</w:t>
      </w:r>
      <w:proofErr w:type="gramEnd"/>
      <w:r w:rsidRPr="00982BE3">
        <w:rPr>
          <w:rFonts w:ascii="Arial" w:hAnsi="Arial" w:cs="Arial"/>
          <w:sz w:val="20"/>
          <w:szCs w:val="20"/>
        </w:rPr>
        <w:t xml:space="preserve">50-E51. </w:t>
      </w:r>
    </w:p>
    <w:p w14:paraId="3AF75169" w14:textId="77777777" w:rsidR="00465659" w:rsidRPr="00982BE3" w:rsidRDefault="00465659" w:rsidP="00465659">
      <w:pPr>
        <w:spacing w:after="0" w:line="240" w:lineRule="auto"/>
        <w:rPr>
          <w:rFonts w:ascii="Arial" w:hAnsi="Arial" w:cs="Arial"/>
          <w:sz w:val="20"/>
          <w:szCs w:val="20"/>
        </w:rPr>
      </w:pPr>
    </w:p>
    <w:p w14:paraId="3CFB0ED3"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Mancini GMS, Guerrini R, </w:t>
      </w:r>
      <w:r w:rsidRPr="00982BE3">
        <w:rPr>
          <w:rFonts w:ascii="Arial" w:hAnsi="Arial" w:cs="Arial"/>
          <w:b/>
          <w:sz w:val="20"/>
          <w:szCs w:val="20"/>
        </w:rPr>
        <w:t>Dobyns WB</w:t>
      </w:r>
      <w:r w:rsidRPr="00982BE3">
        <w:rPr>
          <w:rFonts w:ascii="Arial" w:hAnsi="Arial" w:cs="Arial"/>
          <w:sz w:val="20"/>
          <w:szCs w:val="20"/>
        </w:rPr>
        <w:t>. Subcortical heterotopic gray matter brain malformations: Classification study of 107 individuals. Neurology. 2019 Oct 1;93(14</w:t>
      </w:r>
      <w:proofErr w:type="gramStart"/>
      <w:r w:rsidRPr="00982BE3">
        <w:rPr>
          <w:rFonts w:ascii="Arial" w:hAnsi="Arial" w:cs="Arial"/>
          <w:sz w:val="20"/>
          <w:szCs w:val="20"/>
        </w:rPr>
        <w:t>):e</w:t>
      </w:r>
      <w:proofErr w:type="gramEnd"/>
      <w:r w:rsidRPr="00982BE3">
        <w:rPr>
          <w:rFonts w:ascii="Arial" w:hAnsi="Arial" w:cs="Arial"/>
          <w:sz w:val="20"/>
          <w:szCs w:val="20"/>
        </w:rPr>
        <w:t>1360-e1373</w:t>
      </w:r>
    </w:p>
    <w:p w14:paraId="06747ACA" w14:textId="77777777" w:rsidR="00465659" w:rsidRPr="00982BE3" w:rsidRDefault="00465659" w:rsidP="00465659">
      <w:pPr>
        <w:spacing w:after="0" w:line="240" w:lineRule="auto"/>
        <w:rPr>
          <w:rFonts w:ascii="Arial" w:hAnsi="Arial" w:cs="Arial"/>
          <w:sz w:val="20"/>
          <w:szCs w:val="20"/>
        </w:rPr>
      </w:pPr>
    </w:p>
    <w:p w14:paraId="3D974B75" w14:textId="7FBB5600"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Law EF, Powers SW, </w:t>
      </w:r>
      <w:r w:rsidRPr="00982BE3">
        <w:rPr>
          <w:rFonts w:ascii="Arial" w:hAnsi="Arial" w:cs="Arial"/>
          <w:b/>
          <w:sz w:val="20"/>
          <w:szCs w:val="20"/>
        </w:rPr>
        <w:t>Blume H</w:t>
      </w:r>
      <w:r w:rsidRPr="00982BE3">
        <w:rPr>
          <w:rFonts w:ascii="Arial" w:hAnsi="Arial" w:cs="Arial"/>
          <w:sz w:val="20"/>
          <w:szCs w:val="20"/>
        </w:rPr>
        <w:t xml:space="preserve">, Palermo TM. Screening Family and Psychosocial Risk in Pediatric Migraine and Tension-Type Headache: Validation of the Psychosocial Assessment Tool (PAT). Headache. 2019 Oct;59(9):1516-1529. </w:t>
      </w:r>
    </w:p>
    <w:p w14:paraId="7036AA8E" w14:textId="77777777" w:rsidR="00465659" w:rsidRPr="00982BE3" w:rsidRDefault="00465659" w:rsidP="00465659">
      <w:pPr>
        <w:spacing w:after="0" w:line="240" w:lineRule="auto"/>
        <w:rPr>
          <w:rFonts w:ascii="Arial" w:hAnsi="Arial" w:cs="Arial"/>
          <w:sz w:val="20"/>
          <w:szCs w:val="20"/>
        </w:rPr>
      </w:pPr>
    </w:p>
    <w:p w14:paraId="7C3A0EBB"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Chan JHM</w:t>
      </w:r>
      <w:r w:rsidRPr="00982BE3">
        <w:rPr>
          <w:rFonts w:ascii="Arial" w:hAnsi="Arial" w:cs="Arial"/>
          <w:sz w:val="20"/>
          <w:szCs w:val="20"/>
        </w:rPr>
        <w:t xml:space="preserve">, </w:t>
      </w:r>
      <w:r w:rsidRPr="00982BE3">
        <w:rPr>
          <w:rFonts w:ascii="Arial" w:hAnsi="Arial" w:cs="Arial"/>
          <w:b/>
          <w:sz w:val="20"/>
          <w:szCs w:val="20"/>
        </w:rPr>
        <w:t>Owens JW, Wrede JE</w:t>
      </w:r>
      <w:r w:rsidRPr="00982BE3">
        <w:rPr>
          <w:rFonts w:ascii="Arial" w:hAnsi="Arial" w:cs="Arial"/>
          <w:sz w:val="20"/>
          <w:szCs w:val="20"/>
        </w:rPr>
        <w:t xml:space="preserve">. Case of an In-Laboratory Vagal Nerve Stimulator Titration for Vagal Nerve Stimulator-Induced Pediatric Obstructive Sleep Apnea. J Clin Sleep Med. 2019 Oct 15;15(10):1539-1542. </w:t>
      </w:r>
    </w:p>
    <w:p w14:paraId="5A541398" w14:textId="77777777" w:rsidR="00465659" w:rsidRPr="00982BE3" w:rsidRDefault="00465659" w:rsidP="00465659">
      <w:pPr>
        <w:spacing w:after="0" w:line="240" w:lineRule="auto"/>
        <w:rPr>
          <w:rFonts w:ascii="Arial" w:hAnsi="Arial" w:cs="Arial"/>
          <w:sz w:val="20"/>
          <w:szCs w:val="20"/>
        </w:rPr>
      </w:pPr>
    </w:p>
    <w:p w14:paraId="66808B34" w14:textId="77777777" w:rsidR="00A7230D" w:rsidRPr="00982BE3" w:rsidRDefault="00A7230D" w:rsidP="00A7230D">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PB</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Apornpong</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Puthanakit</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Thongpibul</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Kosalaraksa</w:t>
      </w:r>
      <w:proofErr w:type="spellEnd"/>
      <w:r w:rsidRPr="00982BE3">
        <w:rPr>
          <w:rFonts w:ascii="Arial" w:eastAsia="Times New Roman" w:hAnsi="Arial" w:cs="Arial"/>
          <w:sz w:val="20"/>
          <w:szCs w:val="20"/>
          <w:lang w:val="en"/>
        </w:rPr>
        <w:t xml:space="preserve"> P, </w:t>
      </w:r>
      <w:proofErr w:type="spellStart"/>
      <w:r w:rsidRPr="00982BE3">
        <w:rPr>
          <w:rFonts w:ascii="Arial" w:eastAsia="Times New Roman" w:hAnsi="Arial" w:cs="Arial"/>
          <w:sz w:val="20"/>
          <w:szCs w:val="20"/>
          <w:lang w:val="en"/>
        </w:rPr>
        <w:t>Hansudewechakul</w:t>
      </w:r>
      <w:proofErr w:type="spellEnd"/>
      <w:r w:rsidRPr="00982BE3">
        <w:rPr>
          <w:rFonts w:ascii="Arial" w:eastAsia="Times New Roman" w:hAnsi="Arial" w:cs="Arial"/>
          <w:sz w:val="20"/>
          <w:szCs w:val="20"/>
          <w:lang w:val="en"/>
        </w:rPr>
        <w:t xml:space="preserve"> R, </w:t>
      </w:r>
      <w:proofErr w:type="spellStart"/>
      <w:r w:rsidRPr="00982BE3">
        <w:rPr>
          <w:rFonts w:ascii="Arial" w:eastAsia="Times New Roman" w:hAnsi="Arial" w:cs="Arial"/>
          <w:sz w:val="20"/>
          <w:szCs w:val="20"/>
          <w:lang w:val="en"/>
        </w:rPr>
        <w:t>Kanjanavanit</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Ngampiyaskul</w:t>
      </w:r>
      <w:proofErr w:type="spellEnd"/>
      <w:r w:rsidRPr="00982BE3">
        <w:rPr>
          <w:rFonts w:ascii="Arial" w:eastAsia="Times New Roman" w:hAnsi="Arial" w:cs="Arial"/>
          <w:sz w:val="20"/>
          <w:szCs w:val="20"/>
          <w:lang w:val="en"/>
        </w:rPr>
        <w:t xml:space="preserve"> C, </w:t>
      </w:r>
      <w:proofErr w:type="spellStart"/>
      <w:r w:rsidRPr="00982BE3">
        <w:rPr>
          <w:rFonts w:ascii="Arial" w:eastAsia="Times New Roman" w:hAnsi="Arial" w:cs="Arial"/>
          <w:sz w:val="20"/>
          <w:szCs w:val="20"/>
          <w:lang w:val="en"/>
        </w:rPr>
        <w:t>Luesomboon</w:t>
      </w:r>
      <w:proofErr w:type="spellEnd"/>
      <w:r w:rsidRPr="00982BE3">
        <w:rPr>
          <w:rFonts w:ascii="Arial" w:eastAsia="Times New Roman" w:hAnsi="Arial" w:cs="Arial"/>
          <w:sz w:val="20"/>
          <w:szCs w:val="20"/>
          <w:lang w:val="en"/>
        </w:rPr>
        <w:t xml:space="preserve"> W, Wongsawat J, Sun LP, </w:t>
      </w:r>
      <w:proofErr w:type="spellStart"/>
      <w:r w:rsidRPr="00982BE3">
        <w:rPr>
          <w:rFonts w:ascii="Arial" w:eastAsia="Times New Roman" w:hAnsi="Arial" w:cs="Arial"/>
          <w:sz w:val="20"/>
          <w:szCs w:val="20"/>
          <w:lang w:val="en"/>
        </w:rPr>
        <w:t>Chettra</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Saphonn</w:t>
      </w:r>
      <w:proofErr w:type="spellEnd"/>
      <w:r w:rsidRPr="00982BE3">
        <w:rPr>
          <w:rFonts w:ascii="Arial" w:eastAsia="Times New Roman" w:hAnsi="Arial" w:cs="Arial"/>
          <w:sz w:val="20"/>
          <w:szCs w:val="20"/>
          <w:lang w:val="en"/>
        </w:rPr>
        <w:t xml:space="preserve"> V, </w:t>
      </w:r>
      <w:proofErr w:type="spellStart"/>
      <w:r w:rsidRPr="00982BE3">
        <w:rPr>
          <w:rFonts w:ascii="Arial" w:eastAsia="Times New Roman" w:hAnsi="Arial" w:cs="Arial"/>
          <w:sz w:val="20"/>
          <w:szCs w:val="20"/>
          <w:lang w:val="en"/>
        </w:rPr>
        <w:t>Mellins</w:t>
      </w:r>
      <w:proofErr w:type="spellEnd"/>
      <w:r w:rsidRPr="00982BE3">
        <w:rPr>
          <w:rFonts w:ascii="Arial" w:eastAsia="Times New Roman" w:hAnsi="Arial" w:cs="Arial"/>
          <w:sz w:val="20"/>
          <w:szCs w:val="20"/>
          <w:lang w:val="en"/>
        </w:rPr>
        <w:t xml:space="preserve"> CA, Malee K, Spudich S,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Kerr SJ, Paul R; PREDICT/Resilience Study Trajectory Analysis of Cognitive Outcomes in Children </w:t>
      </w:r>
      <w:proofErr w:type="gramStart"/>
      <w:r w:rsidRPr="00982BE3">
        <w:rPr>
          <w:rFonts w:ascii="Arial" w:eastAsia="Times New Roman" w:hAnsi="Arial" w:cs="Arial"/>
          <w:sz w:val="20"/>
          <w:szCs w:val="20"/>
          <w:lang w:val="en"/>
        </w:rPr>
        <w:t>With</w:t>
      </w:r>
      <w:proofErr w:type="gramEnd"/>
      <w:r w:rsidRPr="00982BE3">
        <w:rPr>
          <w:rFonts w:ascii="Arial" w:eastAsia="Times New Roman" w:hAnsi="Arial" w:cs="Arial"/>
          <w:sz w:val="20"/>
          <w:szCs w:val="20"/>
          <w:lang w:val="en"/>
        </w:rPr>
        <w:t xml:space="preserve"> Perinatal HIV.</w:t>
      </w:r>
    </w:p>
    <w:p w14:paraId="6C6933B0" w14:textId="5975AB3D" w:rsidR="00A7230D" w:rsidRPr="00982BE3" w:rsidRDefault="00A7230D" w:rsidP="00A7230D">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Group.Pediatr</w:t>
      </w:r>
      <w:proofErr w:type="spellEnd"/>
      <w:r w:rsidRPr="00982BE3">
        <w:rPr>
          <w:rFonts w:ascii="Arial" w:eastAsia="Times New Roman" w:hAnsi="Arial" w:cs="Arial"/>
          <w:sz w:val="20"/>
          <w:szCs w:val="20"/>
          <w:lang w:val="en"/>
        </w:rPr>
        <w:t xml:space="preserve"> Infect Dis J. 2019 Oct;38(10):1038-</w:t>
      </w:r>
      <w:proofErr w:type="gramStart"/>
      <w:r w:rsidRPr="00982BE3">
        <w:rPr>
          <w:rFonts w:ascii="Arial" w:eastAsia="Times New Roman" w:hAnsi="Arial" w:cs="Arial"/>
          <w:sz w:val="20"/>
          <w:szCs w:val="20"/>
          <w:lang w:val="en"/>
        </w:rPr>
        <w:t>1044</w:t>
      </w:r>
      <w:proofErr w:type="gramEnd"/>
    </w:p>
    <w:p w14:paraId="1AF0D310" w14:textId="77777777" w:rsidR="00A7230D" w:rsidRPr="00982BE3" w:rsidRDefault="00A7230D" w:rsidP="00465659">
      <w:pPr>
        <w:spacing w:after="0" w:line="240" w:lineRule="auto"/>
        <w:rPr>
          <w:rFonts w:ascii="Arial" w:hAnsi="Arial" w:cs="Arial"/>
          <w:sz w:val="20"/>
          <w:szCs w:val="20"/>
        </w:rPr>
      </w:pPr>
    </w:p>
    <w:p w14:paraId="23DDC47C"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w:t>
      </w:r>
      <w:r w:rsidRPr="00982BE3">
        <w:rPr>
          <w:rFonts w:ascii="Arial" w:hAnsi="Arial" w:cs="Arial"/>
          <w:b/>
          <w:sz w:val="20"/>
          <w:szCs w:val="20"/>
        </w:rPr>
        <w:t>Lockhart C</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Chen ML, Samson M, Reed J, Martin-</w:t>
      </w:r>
      <w:proofErr w:type="spellStart"/>
      <w:r w:rsidRPr="00982BE3">
        <w:rPr>
          <w:rFonts w:ascii="Arial" w:hAnsi="Arial" w:cs="Arial"/>
          <w:sz w:val="20"/>
          <w:szCs w:val="20"/>
        </w:rPr>
        <w:t>Washo</w:t>
      </w:r>
      <w:proofErr w:type="spellEnd"/>
      <w:r w:rsidRPr="00982BE3">
        <w:rPr>
          <w:rFonts w:ascii="Arial" w:hAnsi="Arial" w:cs="Arial"/>
          <w:sz w:val="20"/>
          <w:szCs w:val="20"/>
        </w:rPr>
        <w:t xml:space="preserve"> S, Arp M,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Comorbidities in children with elevated periodic limb movement index during sleep. Sleep. 2019 Sep 26. </w:t>
      </w:r>
    </w:p>
    <w:p w14:paraId="0DC7A151" w14:textId="77777777" w:rsidR="00465659" w:rsidRPr="00982BE3" w:rsidRDefault="00465659" w:rsidP="00465659">
      <w:pPr>
        <w:spacing w:after="0" w:line="240" w:lineRule="auto"/>
        <w:rPr>
          <w:rFonts w:ascii="Arial" w:hAnsi="Arial" w:cs="Arial"/>
          <w:sz w:val="20"/>
          <w:szCs w:val="20"/>
        </w:rPr>
      </w:pPr>
    </w:p>
    <w:p w14:paraId="3E8452DA"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Yi T, Chan JHM, </w:t>
      </w:r>
      <w:r w:rsidRPr="00982BE3">
        <w:rPr>
          <w:rFonts w:ascii="Arial" w:hAnsi="Arial" w:cs="Arial"/>
          <w:b/>
          <w:sz w:val="20"/>
          <w:szCs w:val="20"/>
        </w:rPr>
        <w:t>Wrede JE, Lockhart CT,</w:t>
      </w:r>
      <w:r w:rsidRPr="00982BE3">
        <w:rPr>
          <w:rFonts w:ascii="Arial" w:hAnsi="Arial" w:cs="Arial"/>
          <w:sz w:val="20"/>
          <w:szCs w:val="20"/>
        </w:rPr>
        <w:t xml:space="preserve">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Determinants of ferritin response to oral iron supplementation in children with sleep movement disorders.  Sleep. 2019 Sep 29. </w:t>
      </w:r>
      <w:proofErr w:type="spellStart"/>
      <w:r w:rsidRPr="00982BE3">
        <w:rPr>
          <w:rFonts w:ascii="Arial" w:hAnsi="Arial" w:cs="Arial"/>
          <w:sz w:val="20"/>
          <w:szCs w:val="20"/>
        </w:rPr>
        <w:t>pii</w:t>
      </w:r>
      <w:proofErr w:type="spellEnd"/>
      <w:r w:rsidRPr="00982BE3">
        <w:rPr>
          <w:rFonts w:ascii="Arial" w:hAnsi="Arial" w:cs="Arial"/>
          <w:sz w:val="20"/>
          <w:szCs w:val="20"/>
        </w:rPr>
        <w:t xml:space="preserve">: zsz234. </w:t>
      </w:r>
    </w:p>
    <w:p w14:paraId="756B5866" w14:textId="77777777" w:rsidR="00465659" w:rsidRPr="00982BE3" w:rsidRDefault="00465659" w:rsidP="00465659">
      <w:pPr>
        <w:spacing w:after="0" w:line="240" w:lineRule="auto"/>
        <w:rPr>
          <w:rFonts w:ascii="Arial" w:hAnsi="Arial" w:cs="Arial"/>
          <w:sz w:val="20"/>
          <w:szCs w:val="20"/>
        </w:rPr>
      </w:pPr>
    </w:p>
    <w:p w14:paraId="322B2DC7"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Dines JN, Liu YJ, Neufeld-Kaiser W, Sawyer T, Ishak GE, </w:t>
      </w:r>
      <w:r w:rsidRPr="00982BE3">
        <w:rPr>
          <w:rFonts w:ascii="Arial" w:hAnsi="Arial" w:cs="Arial"/>
          <w:b/>
          <w:sz w:val="20"/>
          <w:szCs w:val="20"/>
        </w:rPr>
        <w:t>Tully HM</w:t>
      </w:r>
      <w:r w:rsidRPr="00982BE3">
        <w:rPr>
          <w:rFonts w:ascii="Arial" w:hAnsi="Arial" w:cs="Arial"/>
          <w:sz w:val="20"/>
          <w:szCs w:val="20"/>
        </w:rPr>
        <w:t xml:space="preserve">, </w:t>
      </w:r>
      <w:proofErr w:type="spellStart"/>
      <w:r w:rsidRPr="00982BE3">
        <w:rPr>
          <w:rFonts w:ascii="Arial" w:hAnsi="Arial" w:cs="Arial"/>
          <w:sz w:val="20"/>
          <w:szCs w:val="20"/>
        </w:rPr>
        <w:t>Racobaldo</w:t>
      </w:r>
      <w:proofErr w:type="spellEnd"/>
      <w:r w:rsidRPr="00982BE3">
        <w:rPr>
          <w:rFonts w:ascii="Arial" w:hAnsi="Arial" w:cs="Arial"/>
          <w:sz w:val="20"/>
          <w:szCs w:val="20"/>
        </w:rPr>
        <w:t xml:space="preserve"> M, Sanchez-Valle A, </w:t>
      </w:r>
      <w:proofErr w:type="spellStart"/>
      <w:r w:rsidRPr="00982BE3">
        <w:rPr>
          <w:rFonts w:ascii="Arial" w:hAnsi="Arial" w:cs="Arial"/>
          <w:sz w:val="20"/>
          <w:szCs w:val="20"/>
        </w:rPr>
        <w:t>Disteche</w:t>
      </w:r>
      <w:proofErr w:type="spellEnd"/>
      <w:r w:rsidRPr="00982BE3">
        <w:rPr>
          <w:rFonts w:ascii="Arial" w:hAnsi="Arial" w:cs="Arial"/>
          <w:sz w:val="20"/>
          <w:szCs w:val="20"/>
        </w:rPr>
        <w:t xml:space="preserve"> CM,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w:t>
      </w:r>
      <w:proofErr w:type="spellStart"/>
      <w:r w:rsidRPr="00982BE3">
        <w:rPr>
          <w:rFonts w:ascii="Arial" w:hAnsi="Arial" w:cs="Arial"/>
          <w:sz w:val="20"/>
          <w:szCs w:val="20"/>
        </w:rPr>
        <w:t>Torti</w:t>
      </w:r>
      <w:proofErr w:type="spellEnd"/>
      <w:r w:rsidRPr="00982BE3">
        <w:rPr>
          <w:rFonts w:ascii="Arial" w:hAnsi="Arial" w:cs="Arial"/>
          <w:sz w:val="20"/>
          <w:szCs w:val="20"/>
        </w:rPr>
        <w:t xml:space="preserve"> E, McWalter K, Doherty D, Dipple KM. Expanding phenotype with severe midline brain anomalies and missense variant supports a causal role for FOXA2 in 20p11.2 deletion syndrome. Am J Med Genet A. 2019 Sep;179(9):1783-</w:t>
      </w:r>
      <w:proofErr w:type="gramStart"/>
      <w:r w:rsidRPr="00982BE3">
        <w:rPr>
          <w:rFonts w:ascii="Arial" w:hAnsi="Arial" w:cs="Arial"/>
          <w:sz w:val="20"/>
          <w:szCs w:val="20"/>
        </w:rPr>
        <w:t>1790</w:t>
      </w:r>
      <w:proofErr w:type="gramEnd"/>
    </w:p>
    <w:p w14:paraId="3D87F459" w14:textId="77777777" w:rsidR="00465659" w:rsidRPr="00982BE3" w:rsidRDefault="00465659" w:rsidP="00465659">
      <w:pPr>
        <w:spacing w:after="0" w:line="240" w:lineRule="auto"/>
        <w:rPr>
          <w:rFonts w:ascii="Arial" w:hAnsi="Arial" w:cs="Arial"/>
          <w:sz w:val="20"/>
          <w:szCs w:val="20"/>
        </w:rPr>
      </w:pPr>
    </w:p>
    <w:p w14:paraId="3E17B7D8"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Gripp</w:t>
      </w:r>
      <w:proofErr w:type="spellEnd"/>
      <w:r w:rsidRPr="00982BE3">
        <w:rPr>
          <w:rFonts w:ascii="Arial" w:hAnsi="Arial" w:cs="Arial"/>
          <w:sz w:val="20"/>
          <w:szCs w:val="20"/>
        </w:rPr>
        <w:t xml:space="preserve"> KW, Morse LA, </w:t>
      </w:r>
      <w:proofErr w:type="spellStart"/>
      <w:r w:rsidRPr="00982BE3">
        <w:rPr>
          <w:rFonts w:ascii="Arial" w:hAnsi="Arial" w:cs="Arial"/>
          <w:sz w:val="20"/>
          <w:szCs w:val="20"/>
        </w:rPr>
        <w:t>Axelrad</w:t>
      </w:r>
      <w:proofErr w:type="spellEnd"/>
      <w:r w:rsidRPr="00982BE3">
        <w:rPr>
          <w:rFonts w:ascii="Arial" w:hAnsi="Arial" w:cs="Arial"/>
          <w:sz w:val="20"/>
          <w:szCs w:val="20"/>
        </w:rPr>
        <w:t xml:space="preserve"> M, Chatfield KC, </w:t>
      </w:r>
      <w:proofErr w:type="spellStart"/>
      <w:r w:rsidRPr="00982BE3">
        <w:rPr>
          <w:rFonts w:ascii="Arial" w:hAnsi="Arial" w:cs="Arial"/>
          <w:sz w:val="20"/>
          <w:szCs w:val="20"/>
        </w:rPr>
        <w:t>Chidekel</w:t>
      </w:r>
      <w:proofErr w:type="spellEnd"/>
      <w:r w:rsidRPr="00982BE3">
        <w:rPr>
          <w:rFonts w:ascii="Arial" w:hAnsi="Arial" w:cs="Arial"/>
          <w:sz w:val="20"/>
          <w:szCs w:val="20"/>
        </w:rPr>
        <w:t xml:space="preserve"> A, </w:t>
      </w:r>
      <w:r w:rsidRPr="00982BE3">
        <w:rPr>
          <w:rFonts w:ascii="Arial" w:hAnsi="Arial" w:cs="Arial"/>
          <w:b/>
          <w:sz w:val="20"/>
          <w:szCs w:val="20"/>
        </w:rPr>
        <w:t>Dobyns W</w:t>
      </w:r>
      <w:r w:rsidRPr="00982BE3">
        <w:rPr>
          <w:rFonts w:ascii="Arial" w:hAnsi="Arial" w:cs="Arial"/>
          <w:sz w:val="20"/>
          <w:szCs w:val="20"/>
        </w:rPr>
        <w:t xml:space="preserve">, Doyle D, Kerr B, Lin AE, Schwartz DD, </w:t>
      </w:r>
      <w:proofErr w:type="spellStart"/>
      <w:r w:rsidRPr="00982BE3">
        <w:rPr>
          <w:rFonts w:ascii="Arial" w:hAnsi="Arial" w:cs="Arial"/>
          <w:sz w:val="20"/>
          <w:szCs w:val="20"/>
        </w:rPr>
        <w:t>Sibbles</w:t>
      </w:r>
      <w:proofErr w:type="spellEnd"/>
      <w:r w:rsidRPr="00982BE3">
        <w:rPr>
          <w:rFonts w:ascii="Arial" w:hAnsi="Arial" w:cs="Arial"/>
          <w:sz w:val="20"/>
          <w:szCs w:val="20"/>
        </w:rPr>
        <w:t xml:space="preserve"> BJ, Siegel D, Shankar SP, Stevenson DA, Thacker MM, Weaver KN, White SM, </w:t>
      </w:r>
      <w:proofErr w:type="spellStart"/>
      <w:r w:rsidRPr="00982BE3">
        <w:rPr>
          <w:rFonts w:ascii="Arial" w:hAnsi="Arial" w:cs="Arial"/>
          <w:sz w:val="20"/>
          <w:szCs w:val="20"/>
        </w:rPr>
        <w:t>Rauen</w:t>
      </w:r>
      <w:proofErr w:type="spellEnd"/>
      <w:r w:rsidRPr="00982BE3">
        <w:rPr>
          <w:rFonts w:ascii="Arial" w:hAnsi="Arial" w:cs="Arial"/>
          <w:sz w:val="20"/>
          <w:szCs w:val="20"/>
        </w:rPr>
        <w:t xml:space="preserve"> KA. Costello syndrome: Clinical phenotype, genotype, and management </w:t>
      </w:r>
      <w:proofErr w:type="gramStart"/>
      <w:r w:rsidRPr="00982BE3">
        <w:rPr>
          <w:rFonts w:ascii="Arial" w:hAnsi="Arial" w:cs="Arial"/>
          <w:sz w:val="20"/>
          <w:szCs w:val="20"/>
        </w:rPr>
        <w:t xml:space="preserve">guidelines  </w:t>
      </w:r>
      <w:r w:rsidRPr="00982BE3">
        <w:rPr>
          <w:rStyle w:val="jrnl"/>
          <w:rFonts w:ascii="Arial" w:hAnsi="Arial" w:cs="Arial"/>
          <w:sz w:val="20"/>
          <w:szCs w:val="20"/>
        </w:rPr>
        <w:t>Am</w:t>
      </w:r>
      <w:proofErr w:type="gramEnd"/>
      <w:r w:rsidRPr="00982BE3">
        <w:rPr>
          <w:rStyle w:val="jrnl"/>
          <w:rFonts w:ascii="Arial" w:hAnsi="Arial" w:cs="Arial"/>
          <w:sz w:val="20"/>
          <w:szCs w:val="20"/>
        </w:rPr>
        <w:t xml:space="preserve"> J Med Genet A</w:t>
      </w:r>
      <w:r w:rsidRPr="00982BE3">
        <w:rPr>
          <w:rFonts w:ascii="Arial" w:hAnsi="Arial" w:cs="Arial"/>
          <w:sz w:val="20"/>
          <w:szCs w:val="20"/>
        </w:rPr>
        <w:t>. 2019 Sep;179(9):1725-1744.</w:t>
      </w:r>
    </w:p>
    <w:p w14:paraId="2EF4BACD" w14:textId="77777777" w:rsidR="00465659" w:rsidRPr="00982BE3" w:rsidRDefault="00465659" w:rsidP="00465659">
      <w:pPr>
        <w:spacing w:after="0" w:line="240" w:lineRule="auto"/>
        <w:rPr>
          <w:rFonts w:ascii="Arial" w:hAnsi="Arial" w:cs="Arial"/>
          <w:sz w:val="20"/>
          <w:szCs w:val="20"/>
        </w:rPr>
      </w:pPr>
    </w:p>
    <w:p w14:paraId="7DAF226F" w14:textId="12371655"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Sansevere AJ, Arya R, Sánchez Fernández I, Gaillard WD, Tasker RC, Lai YC, Anderson AE,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Chapman KE, Brenton JN, Carpenter JL,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Goldstein JL,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Jackson MC,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Mikati MA,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w:t>
      </w:r>
      <w:r w:rsidRPr="00982BE3">
        <w:rPr>
          <w:rFonts w:ascii="Arial" w:hAnsi="Arial" w:cs="Arial"/>
          <w:b/>
          <w:sz w:val="20"/>
          <w:szCs w:val="20"/>
        </w:rPr>
        <w:t>Wainwright M,</w:t>
      </w:r>
      <w:r w:rsidRPr="00982BE3">
        <w:rPr>
          <w:rFonts w:ascii="Arial" w:hAnsi="Arial" w:cs="Arial"/>
          <w:sz w:val="20"/>
          <w:szCs w:val="20"/>
        </w:rPr>
        <w:t xml:space="preserve"> Wilfong AA, Williams KL,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Abend NS;  De Novo Variants in </w:t>
      </w:r>
      <w:r w:rsidRPr="00982BE3">
        <w:rPr>
          <w:rFonts w:ascii="Arial" w:hAnsi="Arial" w:cs="Arial"/>
          <w:sz w:val="20"/>
          <w:szCs w:val="20"/>
        </w:rPr>
        <w:lastRenderedPageBreak/>
        <w:t>WDR37 Are Associated with Epilepsy Pediatric Status Epilepticus Research Group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J Clin </w:t>
      </w:r>
      <w:proofErr w:type="spellStart"/>
      <w:r w:rsidRPr="00982BE3">
        <w:rPr>
          <w:rFonts w:ascii="Arial" w:hAnsi="Arial" w:cs="Arial"/>
          <w:sz w:val="20"/>
          <w:szCs w:val="20"/>
        </w:rPr>
        <w:t>Neurophysiol</w:t>
      </w:r>
      <w:proofErr w:type="spellEnd"/>
      <w:r w:rsidRPr="00982BE3">
        <w:rPr>
          <w:rFonts w:ascii="Arial" w:hAnsi="Arial" w:cs="Arial"/>
          <w:sz w:val="20"/>
          <w:szCs w:val="20"/>
        </w:rPr>
        <w:t xml:space="preserve">. 2019 Sep;36(5):365-370. </w:t>
      </w:r>
    </w:p>
    <w:p w14:paraId="6660862E" w14:textId="2008819B" w:rsidR="003F5AB1" w:rsidRPr="00982BE3" w:rsidRDefault="003F5AB1" w:rsidP="00465659">
      <w:pPr>
        <w:spacing w:after="0" w:line="240" w:lineRule="auto"/>
        <w:rPr>
          <w:rFonts w:ascii="Arial" w:hAnsi="Arial" w:cs="Arial"/>
          <w:sz w:val="20"/>
          <w:szCs w:val="20"/>
        </w:rPr>
      </w:pPr>
    </w:p>
    <w:p w14:paraId="018E1B1E" w14:textId="77777777" w:rsidR="003F5AB1" w:rsidRPr="00982BE3" w:rsidRDefault="003F5AB1" w:rsidP="003F5AB1">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Luat</w:t>
      </w:r>
      <w:proofErr w:type="spellEnd"/>
      <w:r w:rsidRPr="00982BE3">
        <w:rPr>
          <w:rFonts w:ascii="Arial" w:eastAsia="Times New Roman" w:hAnsi="Arial" w:cs="Arial"/>
          <w:sz w:val="20"/>
          <w:szCs w:val="20"/>
        </w:rPr>
        <w:t xml:space="preserve"> AF, </w:t>
      </w:r>
      <w:proofErr w:type="spellStart"/>
      <w:r w:rsidRPr="00982BE3">
        <w:rPr>
          <w:rFonts w:ascii="Arial" w:eastAsia="Times New Roman" w:hAnsi="Arial" w:cs="Arial"/>
          <w:sz w:val="20"/>
          <w:szCs w:val="20"/>
        </w:rPr>
        <w:t>Juhász</w:t>
      </w:r>
      <w:proofErr w:type="spellEnd"/>
      <w:r w:rsidRPr="00982BE3">
        <w:rPr>
          <w:rFonts w:ascii="Arial" w:eastAsia="Times New Roman" w:hAnsi="Arial" w:cs="Arial"/>
          <w:sz w:val="20"/>
          <w:szCs w:val="20"/>
        </w:rPr>
        <w:t xml:space="preserve"> C, Loeb JA, </w:t>
      </w:r>
      <w:proofErr w:type="spellStart"/>
      <w:r w:rsidRPr="00982BE3">
        <w:rPr>
          <w:rFonts w:ascii="Arial" w:eastAsia="Times New Roman" w:hAnsi="Arial" w:cs="Arial"/>
          <w:sz w:val="20"/>
          <w:szCs w:val="20"/>
        </w:rPr>
        <w:t>Chugani</w:t>
      </w:r>
      <w:proofErr w:type="spellEnd"/>
      <w:r w:rsidRPr="00982BE3">
        <w:rPr>
          <w:rFonts w:ascii="Arial" w:eastAsia="Times New Roman" w:hAnsi="Arial" w:cs="Arial"/>
          <w:sz w:val="20"/>
          <w:szCs w:val="20"/>
        </w:rPr>
        <w:t xml:space="preserve"> HT, </w:t>
      </w:r>
      <w:proofErr w:type="spellStart"/>
      <w:r w:rsidRPr="00982BE3">
        <w:rPr>
          <w:rFonts w:ascii="Arial" w:eastAsia="Times New Roman" w:hAnsi="Arial" w:cs="Arial"/>
          <w:sz w:val="20"/>
          <w:szCs w:val="20"/>
        </w:rPr>
        <w:t>Falchek</w:t>
      </w:r>
      <w:proofErr w:type="spellEnd"/>
      <w:r w:rsidRPr="00982BE3">
        <w:rPr>
          <w:rFonts w:ascii="Arial" w:eastAsia="Times New Roman" w:hAnsi="Arial" w:cs="Arial"/>
          <w:sz w:val="20"/>
          <w:szCs w:val="20"/>
        </w:rPr>
        <w:t xml:space="preserve"> SJ, Jain B, Greene-Roethke C, </w:t>
      </w:r>
      <w:r w:rsidRPr="00982BE3">
        <w:rPr>
          <w:rFonts w:ascii="Arial" w:eastAsia="Times New Roman" w:hAnsi="Arial" w:cs="Arial"/>
          <w:b/>
          <w:bCs/>
          <w:sz w:val="20"/>
          <w:szCs w:val="20"/>
        </w:rPr>
        <w:t>Amlie-Lefond C</w:t>
      </w:r>
      <w:r w:rsidRPr="00982BE3">
        <w:rPr>
          <w:rFonts w:ascii="Arial" w:eastAsia="Times New Roman" w:hAnsi="Arial" w:cs="Arial"/>
          <w:sz w:val="20"/>
          <w:szCs w:val="20"/>
        </w:rPr>
        <w:t xml:space="preserve">, Ball KL, Davis A, Pinto A. Neurological Complications of Sturge-Weber Syndrome: Current Status and Unmet Needs.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2019 </w:t>
      </w:r>
      <w:proofErr w:type="gramStart"/>
      <w:r w:rsidRPr="00982BE3">
        <w:rPr>
          <w:rFonts w:ascii="Arial" w:eastAsia="Times New Roman" w:hAnsi="Arial" w:cs="Arial"/>
          <w:sz w:val="20"/>
          <w:szCs w:val="20"/>
        </w:rPr>
        <w:t>Sep;98:31</w:t>
      </w:r>
      <w:proofErr w:type="gramEnd"/>
      <w:r w:rsidRPr="00982BE3">
        <w:rPr>
          <w:rFonts w:ascii="Arial" w:eastAsia="Times New Roman" w:hAnsi="Arial" w:cs="Arial"/>
          <w:sz w:val="20"/>
          <w:szCs w:val="20"/>
        </w:rPr>
        <w:t>-38</w:t>
      </w:r>
    </w:p>
    <w:p w14:paraId="0160EA8F" w14:textId="77777777" w:rsidR="003F5AB1" w:rsidRPr="00982BE3" w:rsidRDefault="003F5AB1" w:rsidP="00465659">
      <w:pPr>
        <w:spacing w:after="0" w:line="240" w:lineRule="auto"/>
        <w:rPr>
          <w:rFonts w:ascii="Arial" w:hAnsi="Arial" w:cs="Arial"/>
          <w:sz w:val="20"/>
          <w:szCs w:val="20"/>
        </w:rPr>
      </w:pPr>
    </w:p>
    <w:p w14:paraId="34F6C87F"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Kanca</w:t>
      </w:r>
      <w:proofErr w:type="spellEnd"/>
      <w:r w:rsidRPr="00982BE3">
        <w:rPr>
          <w:rFonts w:ascii="Arial" w:hAnsi="Arial" w:cs="Arial"/>
          <w:sz w:val="20"/>
          <w:szCs w:val="20"/>
        </w:rPr>
        <w:t xml:space="preserve"> O, Andrews JC, Lee PT, Patel C, Braddock SR, </w:t>
      </w:r>
      <w:proofErr w:type="spellStart"/>
      <w:r w:rsidRPr="00982BE3">
        <w:rPr>
          <w:rFonts w:ascii="Arial" w:hAnsi="Arial" w:cs="Arial"/>
          <w:sz w:val="20"/>
          <w:szCs w:val="20"/>
        </w:rPr>
        <w:t>Slavotinek</w:t>
      </w:r>
      <w:proofErr w:type="spellEnd"/>
      <w:r w:rsidRPr="00982BE3">
        <w:rPr>
          <w:rFonts w:ascii="Arial" w:hAnsi="Arial" w:cs="Arial"/>
          <w:sz w:val="20"/>
          <w:szCs w:val="20"/>
        </w:rPr>
        <w:t xml:space="preserve"> AM, Cohen JS, </w:t>
      </w:r>
      <w:proofErr w:type="spellStart"/>
      <w:r w:rsidRPr="00982BE3">
        <w:rPr>
          <w:rFonts w:ascii="Arial" w:hAnsi="Arial" w:cs="Arial"/>
          <w:sz w:val="20"/>
          <w:szCs w:val="20"/>
        </w:rPr>
        <w:t>Gubbels</w:t>
      </w:r>
      <w:proofErr w:type="spellEnd"/>
      <w:r w:rsidRPr="00982BE3">
        <w:rPr>
          <w:rFonts w:ascii="Arial" w:hAnsi="Arial" w:cs="Arial"/>
          <w:sz w:val="20"/>
          <w:szCs w:val="20"/>
        </w:rPr>
        <w:t xml:space="preserve"> CS,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Williams J, </w:t>
      </w:r>
      <w:proofErr w:type="spellStart"/>
      <w:r w:rsidRPr="00982BE3">
        <w:rPr>
          <w:rFonts w:ascii="Arial" w:hAnsi="Arial" w:cs="Arial"/>
          <w:sz w:val="20"/>
          <w:szCs w:val="20"/>
        </w:rPr>
        <w:t>Indaram</w:t>
      </w:r>
      <w:proofErr w:type="spellEnd"/>
      <w:r w:rsidRPr="00982BE3">
        <w:rPr>
          <w:rFonts w:ascii="Arial" w:hAnsi="Arial" w:cs="Arial"/>
          <w:sz w:val="20"/>
          <w:szCs w:val="20"/>
        </w:rPr>
        <w:t xml:space="preserve"> M, Fatemi A, Yu TW, Agrawal PB, Vezina G, Simons C, Crawford J, Lau CC; Undiagnosed Diseases Network, Chung WK, </w:t>
      </w:r>
      <w:proofErr w:type="spellStart"/>
      <w:r w:rsidRPr="00982BE3">
        <w:rPr>
          <w:rFonts w:ascii="Arial" w:hAnsi="Arial" w:cs="Arial"/>
          <w:sz w:val="20"/>
          <w:szCs w:val="20"/>
        </w:rPr>
        <w:t>Markello</w:t>
      </w:r>
      <w:proofErr w:type="spellEnd"/>
      <w:r w:rsidRPr="00982BE3">
        <w:rPr>
          <w:rFonts w:ascii="Arial" w:hAnsi="Arial" w:cs="Arial"/>
          <w:sz w:val="20"/>
          <w:szCs w:val="20"/>
        </w:rPr>
        <w:t xml:space="preserve"> TC, </w:t>
      </w:r>
      <w:r w:rsidRPr="00982BE3">
        <w:rPr>
          <w:rFonts w:ascii="Arial" w:hAnsi="Arial" w:cs="Arial"/>
          <w:b/>
          <w:sz w:val="20"/>
          <w:szCs w:val="20"/>
        </w:rPr>
        <w:t>Dobyns WB</w:t>
      </w:r>
      <w:r w:rsidRPr="00982BE3">
        <w:rPr>
          <w:rFonts w:ascii="Arial" w:hAnsi="Arial" w:cs="Arial"/>
          <w:sz w:val="20"/>
          <w:szCs w:val="20"/>
        </w:rPr>
        <w:t xml:space="preserve">, Adams DR,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WA, </w:t>
      </w:r>
      <w:proofErr w:type="spellStart"/>
      <w:r w:rsidRPr="00982BE3">
        <w:rPr>
          <w:rFonts w:ascii="Arial" w:hAnsi="Arial" w:cs="Arial"/>
          <w:sz w:val="20"/>
          <w:szCs w:val="20"/>
        </w:rPr>
        <w:t>Wangler</w:t>
      </w:r>
      <w:proofErr w:type="spellEnd"/>
      <w:r w:rsidRPr="00982BE3">
        <w:rPr>
          <w:rFonts w:ascii="Arial" w:hAnsi="Arial" w:cs="Arial"/>
          <w:sz w:val="20"/>
          <w:szCs w:val="20"/>
        </w:rPr>
        <w:t xml:space="preserve"> MF, Yamamoto S, </w:t>
      </w:r>
      <w:proofErr w:type="spellStart"/>
      <w:r w:rsidRPr="00982BE3">
        <w:rPr>
          <w:rFonts w:ascii="Arial" w:hAnsi="Arial" w:cs="Arial"/>
          <w:sz w:val="20"/>
          <w:szCs w:val="20"/>
        </w:rPr>
        <w:t>Bellen</w:t>
      </w:r>
      <w:proofErr w:type="spellEnd"/>
      <w:r w:rsidRPr="00982BE3">
        <w:rPr>
          <w:rFonts w:ascii="Arial" w:hAnsi="Arial" w:cs="Arial"/>
          <w:sz w:val="20"/>
          <w:szCs w:val="20"/>
        </w:rPr>
        <w:t xml:space="preserve"> HJ, </w:t>
      </w:r>
      <w:proofErr w:type="spellStart"/>
      <w:r w:rsidRPr="00982BE3">
        <w:rPr>
          <w:rFonts w:ascii="Arial" w:hAnsi="Arial" w:cs="Arial"/>
          <w:sz w:val="20"/>
          <w:szCs w:val="20"/>
        </w:rPr>
        <w:t>Malicdan</w:t>
      </w:r>
      <w:proofErr w:type="spellEnd"/>
      <w:r w:rsidRPr="00982BE3">
        <w:rPr>
          <w:rFonts w:ascii="Arial" w:hAnsi="Arial" w:cs="Arial"/>
          <w:sz w:val="20"/>
          <w:szCs w:val="20"/>
        </w:rPr>
        <w:t xml:space="preserve"> MCV. Colobomas, Dysmorphism, Developmental Delay, Intellectual Disability, and Cerebellar Hypoplasia. Am J Hum Genet. 2019 Aug 1;105(2):413-424.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10.1016/j.ajhg.2019.06.014.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2019 Jul 18. Erratum in: Am J Hum Genet. 2019 Sep 5;105(3):672-674. </w:t>
      </w:r>
    </w:p>
    <w:p w14:paraId="7A767BF6" w14:textId="77777777" w:rsidR="00465659" w:rsidRPr="00982BE3" w:rsidRDefault="00465659" w:rsidP="00465659">
      <w:pPr>
        <w:spacing w:after="0" w:line="240" w:lineRule="auto"/>
        <w:rPr>
          <w:rFonts w:ascii="Arial" w:hAnsi="Arial" w:cs="Arial"/>
          <w:sz w:val="20"/>
          <w:szCs w:val="20"/>
        </w:rPr>
      </w:pPr>
    </w:p>
    <w:p w14:paraId="2E7E85AD"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Berg AT, </w:t>
      </w:r>
      <w:proofErr w:type="spellStart"/>
      <w:r w:rsidRPr="00982BE3">
        <w:rPr>
          <w:rFonts w:ascii="Arial" w:hAnsi="Arial" w:cs="Arial"/>
          <w:sz w:val="20"/>
          <w:szCs w:val="20"/>
        </w:rPr>
        <w:t>Wusthoff</w:t>
      </w:r>
      <w:proofErr w:type="spellEnd"/>
      <w:r w:rsidRPr="00982BE3">
        <w:rPr>
          <w:rFonts w:ascii="Arial" w:hAnsi="Arial" w:cs="Arial"/>
          <w:sz w:val="20"/>
          <w:szCs w:val="20"/>
        </w:rPr>
        <w:t xml:space="preserve"> C, </w:t>
      </w:r>
      <w:proofErr w:type="spellStart"/>
      <w:r w:rsidRPr="00982BE3">
        <w:rPr>
          <w:rFonts w:ascii="Arial" w:hAnsi="Arial" w:cs="Arial"/>
          <w:sz w:val="20"/>
          <w:szCs w:val="20"/>
        </w:rPr>
        <w:t>Shellhaas</w:t>
      </w:r>
      <w:proofErr w:type="spellEnd"/>
      <w:r w:rsidRPr="00982BE3">
        <w:rPr>
          <w:rFonts w:ascii="Arial" w:hAnsi="Arial" w:cs="Arial"/>
          <w:sz w:val="20"/>
          <w:szCs w:val="20"/>
        </w:rPr>
        <w:t xml:space="preserve"> RA,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w:t>
      </w:r>
      <w:proofErr w:type="spellStart"/>
      <w:r w:rsidRPr="00982BE3">
        <w:rPr>
          <w:rFonts w:ascii="Arial" w:hAnsi="Arial" w:cs="Arial"/>
          <w:sz w:val="20"/>
          <w:szCs w:val="20"/>
        </w:rPr>
        <w:t>Grinspan</w:t>
      </w:r>
      <w:proofErr w:type="spellEnd"/>
      <w:r w:rsidRPr="00982BE3">
        <w:rPr>
          <w:rFonts w:ascii="Arial" w:hAnsi="Arial" w:cs="Arial"/>
          <w:sz w:val="20"/>
          <w:szCs w:val="20"/>
        </w:rPr>
        <w:t xml:space="preserve"> ZM, </w:t>
      </w:r>
      <w:r w:rsidRPr="00982BE3">
        <w:rPr>
          <w:rFonts w:ascii="Arial" w:hAnsi="Arial" w:cs="Arial"/>
          <w:b/>
          <w:sz w:val="20"/>
          <w:szCs w:val="20"/>
        </w:rPr>
        <w:t>Saneto RP</w:t>
      </w:r>
      <w:r w:rsidRPr="00982BE3">
        <w:rPr>
          <w:rFonts w:ascii="Arial" w:hAnsi="Arial" w:cs="Arial"/>
          <w:sz w:val="20"/>
          <w:szCs w:val="20"/>
        </w:rPr>
        <w:t xml:space="preserve">, </w:t>
      </w:r>
      <w:proofErr w:type="spellStart"/>
      <w:r w:rsidRPr="00982BE3">
        <w:rPr>
          <w:rFonts w:ascii="Arial" w:hAnsi="Arial" w:cs="Arial"/>
          <w:sz w:val="20"/>
          <w:szCs w:val="20"/>
        </w:rPr>
        <w:t>Knupp</w:t>
      </w:r>
      <w:proofErr w:type="spellEnd"/>
      <w:r w:rsidRPr="00982BE3">
        <w:rPr>
          <w:rFonts w:ascii="Arial" w:hAnsi="Arial" w:cs="Arial"/>
          <w:sz w:val="20"/>
          <w:szCs w:val="20"/>
        </w:rPr>
        <w:t xml:space="preserve"> KG, Patel A, Sullivan JE, </w:t>
      </w:r>
      <w:proofErr w:type="spellStart"/>
      <w:r w:rsidRPr="00982BE3">
        <w:rPr>
          <w:rFonts w:ascii="Arial" w:hAnsi="Arial" w:cs="Arial"/>
          <w:sz w:val="20"/>
          <w:szCs w:val="20"/>
        </w:rPr>
        <w:t>Kossoff</w:t>
      </w:r>
      <w:proofErr w:type="spellEnd"/>
      <w:r w:rsidRPr="00982BE3">
        <w:rPr>
          <w:rFonts w:ascii="Arial" w:hAnsi="Arial" w:cs="Arial"/>
          <w:sz w:val="20"/>
          <w:szCs w:val="20"/>
        </w:rPr>
        <w:t xml:space="preserve"> EH, Chu CJ, Massey S, Valencia I, </w:t>
      </w:r>
      <w:proofErr w:type="spellStart"/>
      <w:r w:rsidRPr="00982BE3">
        <w:rPr>
          <w:rFonts w:ascii="Arial" w:hAnsi="Arial" w:cs="Arial"/>
          <w:sz w:val="20"/>
          <w:szCs w:val="20"/>
        </w:rPr>
        <w:t>Keator</w:t>
      </w:r>
      <w:proofErr w:type="spellEnd"/>
      <w:r w:rsidRPr="00982BE3">
        <w:rPr>
          <w:rFonts w:ascii="Arial" w:hAnsi="Arial" w:cs="Arial"/>
          <w:sz w:val="20"/>
          <w:szCs w:val="20"/>
        </w:rPr>
        <w:t xml:space="preserve"> C, </w:t>
      </w:r>
      <w:proofErr w:type="spellStart"/>
      <w:r w:rsidRPr="00982BE3">
        <w:rPr>
          <w:rFonts w:ascii="Arial" w:hAnsi="Arial" w:cs="Arial"/>
          <w:sz w:val="20"/>
          <w:szCs w:val="20"/>
        </w:rPr>
        <w:t>Wirrell</w:t>
      </w:r>
      <w:proofErr w:type="spellEnd"/>
      <w:r w:rsidRPr="00982BE3">
        <w:rPr>
          <w:rFonts w:ascii="Arial" w:hAnsi="Arial" w:cs="Arial"/>
          <w:sz w:val="20"/>
          <w:szCs w:val="20"/>
        </w:rPr>
        <w:t xml:space="preserve"> EC, Coryell J, Millichap JJ, Gaillard WD. Immediate outcomes in early life epilepsy: A contemporary </w:t>
      </w:r>
      <w:proofErr w:type="spellStart"/>
      <w:proofErr w:type="gramStart"/>
      <w:r w:rsidRPr="00982BE3">
        <w:rPr>
          <w:rFonts w:ascii="Arial" w:hAnsi="Arial" w:cs="Arial"/>
          <w:sz w:val="20"/>
          <w:szCs w:val="20"/>
        </w:rPr>
        <w:t>account.Epilepsy</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Behav</w:t>
      </w:r>
      <w:proofErr w:type="spellEnd"/>
      <w:r w:rsidRPr="00982BE3">
        <w:rPr>
          <w:rFonts w:ascii="Arial" w:hAnsi="Arial" w:cs="Arial"/>
          <w:sz w:val="20"/>
          <w:szCs w:val="20"/>
        </w:rPr>
        <w:t xml:space="preserve">. 2019 </w:t>
      </w:r>
      <w:proofErr w:type="gramStart"/>
      <w:r w:rsidRPr="00982BE3">
        <w:rPr>
          <w:rFonts w:ascii="Arial" w:hAnsi="Arial" w:cs="Arial"/>
          <w:sz w:val="20"/>
          <w:szCs w:val="20"/>
        </w:rPr>
        <w:t>Aug;97:44</w:t>
      </w:r>
      <w:proofErr w:type="gramEnd"/>
      <w:r w:rsidRPr="00982BE3">
        <w:rPr>
          <w:rFonts w:ascii="Arial" w:hAnsi="Arial" w:cs="Arial"/>
          <w:sz w:val="20"/>
          <w:szCs w:val="20"/>
        </w:rPr>
        <w:t xml:space="preserve">-50. </w:t>
      </w:r>
    </w:p>
    <w:p w14:paraId="46DB1AAF" w14:textId="77777777" w:rsidR="00465659" w:rsidRPr="00982BE3" w:rsidRDefault="00465659" w:rsidP="00465659">
      <w:pPr>
        <w:spacing w:after="0" w:line="240" w:lineRule="auto"/>
        <w:rPr>
          <w:rFonts w:ascii="Arial" w:hAnsi="Arial" w:cs="Arial"/>
          <w:sz w:val="20"/>
          <w:szCs w:val="20"/>
        </w:rPr>
      </w:pPr>
    </w:p>
    <w:p w14:paraId="5E9B876F" w14:textId="2EFDA2C3"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de Caen A, </w:t>
      </w:r>
      <w:r w:rsidRPr="00982BE3">
        <w:rPr>
          <w:rFonts w:ascii="Arial" w:hAnsi="Arial" w:cs="Arial"/>
          <w:b/>
          <w:sz w:val="20"/>
          <w:szCs w:val="20"/>
        </w:rPr>
        <w:t>Wainwright MS</w:t>
      </w:r>
      <w:r w:rsidRPr="00982BE3">
        <w:rPr>
          <w:rFonts w:ascii="Arial" w:hAnsi="Arial" w:cs="Arial"/>
          <w:sz w:val="20"/>
          <w:szCs w:val="20"/>
        </w:rPr>
        <w:t xml:space="preserve">, </w:t>
      </w:r>
      <w:proofErr w:type="spellStart"/>
      <w:r w:rsidRPr="00982BE3">
        <w:rPr>
          <w:rFonts w:ascii="Arial" w:hAnsi="Arial" w:cs="Arial"/>
          <w:sz w:val="20"/>
          <w:szCs w:val="20"/>
        </w:rPr>
        <w:t>Abella</w:t>
      </w:r>
      <w:proofErr w:type="spellEnd"/>
      <w:r w:rsidRPr="00982BE3">
        <w:rPr>
          <w:rFonts w:ascii="Arial" w:hAnsi="Arial" w:cs="Arial"/>
          <w:sz w:val="20"/>
          <w:szCs w:val="20"/>
        </w:rPr>
        <w:t xml:space="preserve"> BS, Abend NS, Atkins DL, </w:t>
      </w:r>
      <w:proofErr w:type="spellStart"/>
      <w:r w:rsidRPr="00982BE3">
        <w:rPr>
          <w:rFonts w:ascii="Arial" w:hAnsi="Arial" w:cs="Arial"/>
          <w:sz w:val="20"/>
          <w:szCs w:val="20"/>
        </w:rPr>
        <w:t>Bembea</w:t>
      </w:r>
      <w:proofErr w:type="spellEnd"/>
      <w:r w:rsidRPr="00982BE3">
        <w:rPr>
          <w:rFonts w:ascii="Arial" w:hAnsi="Arial" w:cs="Arial"/>
          <w:sz w:val="20"/>
          <w:szCs w:val="20"/>
        </w:rPr>
        <w:t xml:space="preserve"> MM, Fink EL, </w:t>
      </w:r>
      <w:proofErr w:type="spellStart"/>
      <w:r w:rsidRPr="00982BE3">
        <w:rPr>
          <w:rFonts w:ascii="Arial" w:hAnsi="Arial" w:cs="Arial"/>
          <w:sz w:val="20"/>
          <w:szCs w:val="20"/>
        </w:rPr>
        <w:t>Guerguerian</w:t>
      </w:r>
      <w:proofErr w:type="spellEnd"/>
      <w:r w:rsidRPr="00982BE3">
        <w:rPr>
          <w:rFonts w:ascii="Arial" w:hAnsi="Arial" w:cs="Arial"/>
          <w:sz w:val="20"/>
          <w:szCs w:val="20"/>
        </w:rPr>
        <w:t xml:space="preserve"> AM, Haskell SE, </w:t>
      </w:r>
      <w:proofErr w:type="spellStart"/>
      <w:r w:rsidRPr="00982BE3">
        <w:rPr>
          <w:rFonts w:ascii="Arial" w:hAnsi="Arial" w:cs="Arial"/>
          <w:sz w:val="20"/>
          <w:szCs w:val="20"/>
        </w:rPr>
        <w:t>Kilgannon</w:t>
      </w:r>
      <w:proofErr w:type="spellEnd"/>
      <w:r w:rsidRPr="00982BE3">
        <w:rPr>
          <w:rFonts w:ascii="Arial" w:hAnsi="Arial" w:cs="Arial"/>
          <w:sz w:val="20"/>
          <w:szCs w:val="20"/>
        </w:rPr>
        <w:t xml:space="preserve"> JH, Lasa JJ, </w:t>
      </w:r>
      <w:proofErr w:type="spellStart"/>
      <w:r w:rsidRPr="00982BE3">
        <w:rPr>
          <w:rFonts w:ascii="Arial" w:hAnsi="Arial" w:cs="Arial"/>
          <w:sz w:val="20"/>
          <w:szCs w:val="20"/>
        </w:rPr>
        <w:t>Hazinski</w:t>
      </w:r>
      <w:proofErr w:type="spellEnd"/>
      <w:r w:rsidRPr="00982BE3">
        <w:rPr>
          <w:rFonts w:ascii="Arial" w:hAnsi="Arial" w:cs="Arial"/>
          <w:sz w:val="20"/>
          <w:szCs w:val="20"/>
        </w:rPr>
        <w:t xml:space="preserve"> MF.  Pediatric Post-Cardiac Arrest Care: A Scientific Statement </w:t>
      </w:r>
      <w:proofErr w:type="gramStart"/>
      <w:r w:rsidRPr="00982BE3">
        <w:rPr>
          <w:rFonts w:ascii="Arial" w:hAnsi="Arial" w:cs="Arial"/>
          <w:sz w:val="20"/>
          <w:szCs w:val="20"/>
        </w:rPr>
        <w:t>From</w:t>
      </w:r>
      <w:proofErr w:type="gramEnd"/>
      <w:r w:rsidRPr="00982BE3">
        <w:rPr>
          <w:rFonts w:ascii="Arial" w:hAnsi="Arial" w:cs="Arial"/>
          <w:sz w:val="20"/>
          <w:szCs w:val="20"/>
        </w:rPr>
        <w:t xml:space="preserve"> the American Heart Association. 2019 Aug 6;140(6</w:t>
      </w:r>
      <w:proofErr w:type="gramStart"/>
      <w:r w:rsidRPr="00982BE3">
        <w:rPr>
          <w:rFonts w:ascii="Arial" w:hAnsi="Arial" w:cs="Arial"/>
          <w:sz w:val="20"/>
          <w:szCs w:val="20"/>
        </w:rPr>
        <w:t>):e</w:t>
      </w:r>
      <w:proofErr w:type="gramEnd"/>
      <w:r w:rsidRPr="00982BE3">
        <w:rPr>
          <w:rFonts w:ascii="Arial" w:hAnsi="Arial" w:cs="Arial"/>
          <w:sz w:val="20"/>
          <w:szCs w:val="20"/>
        </w:rPr>
        <w:t>194-e233.</w:t>
      </w:r>
    </w:p>
    <w:p w14:paraId="5359D1DB" w14:textId="77777777" w:rsidR="005F128D" w:rsidRPr="00982BE3" w:rsidRDefault="005F128D" w:rsidP="00465659">
      <w:pPr>
        <w:spacing w:after="0" w:line="240" w:lineRule="auto"/>
        <w:rPr>
          <w:rFonts w:ascii="Arial" w:hAnsi="Arial" w:cs="Arial"/>
          <w:sz w:val="20"/>
          <w:szCs w:val="20"/>
        </w:rPr>
      </w:pPr>
    </w:p>
    <w:p w14:paraId="5688A268" w14:textId="77777777" w:rsidR="005F128D" w:rsidRPr="00982BE3" w:rsidRDefault="005F128D" w:rsidP="005F128D">
      <w:pPr>
        <w:pStyle w:val="BodyText"/>
        <w:spacing w:after="0"/>
        <w:rPr>
          <w:color w:val="000000"/>
        </w:rPr>
      </w:pPr>
      <w:r w:rsidRPr="00982BE3">
        <w:rPr>
          <w:rFonts w:ascii="Arial" w:hAnsi="Arial" w:cs="Arial"/>
          <w:b/>
          <w:sz w:val="20"/>
          <w:lang w:val="en"/>
        </w:rPr>
        <w:t>Patel PB</w:t>
      </w:r>
      <w:r w:rsidRPr="00982BE3">
        <w:rPr>
          <w:rFonts w:ascii="Arial" w:hAnsi="Arial" w:cs="Arial"/>
          <w:sz w:val="20"/>
          <w:lang w:val="en"/>
        </w:rPr>
        <w:t xml:space="preserve">. HIV-Associated Neurocognitive Disorders. </w:t>
      </w:r>
      <w:proofErr w:type="spellStart"/>
      <w:r w:rsidRPr="00982BE3">
        <w:rPr>
          <w:rFonts w:ascii="Arial" w:hAnsi="Arial" w:cs="Arial"/>
          <w:sz w:val="20"/>
          <w:lang w:val="en"/>
        </w:rPr>
        <w:t>Medlink</w:t>
      </w:r>
      <w:proofErr w:type="spellEnd"/>
      <w:r w:rsidRPr="00982BE3">
        <w:rPr>
          <w:rFonts w:ascii="Arial" w:hAnsi="Arial" w:cs="Arial"/>
          <w:sz w:val="20"/>
          <w:lang w:val="en"/>
        </w:rPr>
        <w:t xml:space="preserve"> Neurology. 2019 </w:t>
      </w:r>
      <w:proofErr w:type="gramStart"/>
      <w:r w:rsidRPr="00982BE3">
        <w:rPr>
          <w:rFonts w:ascii="Arial" w:hAnsi="Arial" w:cs="Arial"/>
          <w:sz w:val="20"/>
          <w:lang w:val="en"/>
        </w:rPr>
        <w:t>August;</w:t>
      </w:r>
      <w:proofErr w:type="gramEnd"/>
    </w:p>
    <w:p w14:paraId="0FA7A1B1" w14:textId="77777777" w:rsidR="00465659" w:rsidRPr="00982BE3" w:rsidRDefault="00465659" w:rsidP="00465659">
      <w:pPr>
        <w:spacing w:after="0" w:line="240" w:lineRule="auto"/>
        <w:rPr>
          <w:rFonts w:ascii="Arial" w:hAnsi="Arial" w:cs="Arial"/>
          <w:sz w:val="20"/>
          <w:szCs w:val="20"/>
        </w:rPr>
      </w:pPr>
    </w:p>
    <w:p w14:paraId="2CF2BA2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Sánchez Fernández I,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Abend NS, </w:t>
      </w: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Anderson A, Arya R, Brenton JN, Carpenter JL, Chapman KE, Clark J, Farias-Moeller R, Davis Gaillard W,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Goldstein J,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Guerriero RM, </w:t>
      </w:r>
      <w:proofErr w:type="spellStart"/>
      <w:r w:rsidRPr="00982BE3">
        <w:rPr>
          <w:rFonts w:ascii="Arial" w:hAnsi="Arial" w:cs="Arial"/>
          <w:sz w:val="20"/>
          <w:szCs w:val="20"/>
        </w:rPr>
        <w:t>Hecox</w:t>
      </w:r>
      <w:proofErr w:type="spellEnd"/>
      <w:r w:rsidRPr="00982BE3">
        <w:rPr>
          <w:rFonts w:ascii="Arial" w:hAnsi="Arial" w:cs="Arial"/>
          <w:sz w:val="20"/>
          <w:szCs w:val="20"/>
        </w:rPr>
        <w:t xml:space="preserve"> K, Jackson M,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Kelley SA, </w:t>
      </w:r>
      <w:proofErr w:type="spellStart"/>
      <w:r w:rsidRPr="00982BE3">
        <w:rPr>
          <w:rFonts w:ascii="Arial" w:hAnsi="Arial" w:cs="Arial"/>
          <w:sz w:val="20"/>
          <w:szCs w:val="20"/>
        </w:rPr>
        <w:t>Kossoff</w:t>
      </w:r>
      <w:proofErr w:type="spellEnd"/>
      <w:r w:rsidRPr="00982BE3">
        <w:rPr>
          <w:rFonts w:ascii="Arial" w:hAnsi="Arial" w:cs="Arial"/>
          <w:sz w:val="20"/>
          <w:szCs w:val="20"/>
        </w:rPr>
        <w:t xml:space="preserve"> EHW, Lai YC, McDonough TL, Mikati MA, </w:t>
      </w:r>
      <w:r w:rsidRPr="00982BE3">
        <w:rPr>
          <w:rFonts w:ascii="Arial" w:hAnsi="Arial" w:cs="Arial"/>
          <w:b/>
          <w:sz w:val="20"/>
          <w:szCs w:val="20"/>
        </w:rPr>
        <w:t>Morgan LA</w:t>
      </w:r>
      <w:r w:rsidRPr="00982BE3">
        <w:rPr>
          <w:rFonts w:ascii="Arial" w:hAnsi="Arial" w:cs="Arial"/>
          <w:sz w:val="20"/>
          <w:szCs w:val="20"/>
        </w:rPr>
        <w:t xml:space="preserve">, </w:t>
      </w:r>
      <w:r w:rsidRPr="00982BE3">
        <w:rPr>
          <w:rFonts w:ascii="Arial" w:hAnsi="Arial" w:cs="Arial"/>
          <w:b/>
          <w:sz w:val="20"/>
          <w:szCs w:val="20"/>
        </w:rPr>
        <w:t>Novotny EJ</w:t>
      </w:r>
      <w:r w:rsidRPr="00982BE3">
        <w:rPr>
          <w:rFonts w:ascii="Arial" w:hAnsi="Arial" w:cs="Arial"/>
          <w:sz w:val="20"/>
          <w:szCs w:val="20"/>
        </w:rPr>
        <w:t xml:space="preserve">, Ostendorf AP, Payne ET,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Piantino</w:t>
      </w:r>
      <w:proofErr w:type="spellEnd"/>
      <w:r w:rsidRPr="00982BE3">
        <w:rPr>
          <w:rFonts w:ascii="Arial" w:hAnsi="Arial" w:cs="Arial"/>
          <w:sz w:val="20"/>
          <w:szCs w:val="20"/>
        </w:rPr>
        <w:t xml:space="preserve"> J, </w:t>
      </w:r>
      <w:proofErr w:type="spellStart"/>
      <w:r w:rsidRPr="00982BE3">
        <w:rPr>
          <w:rFonts w:ascii="Arial" w:hAnsi="Arial" w:cs="Arial"/>
          <w:sz w:val="20"/>
          <w:szCs w:val="20"/>
        </w:rPr>
        <w:t>Riviello</w:t>
      </w:r>
      <w:proofErr w:type="spellEnd"/>
      <w:r w:rsidRPr="00982BE3">
        <w:rPr>
          <w:rFonts w:ascii="Arial" w:hAnsi="Arial" w:cs="Arial"/>
          <w:sz w:val="20"/>
          <w:szCs w:val="20"/>
        </w:rPr>
        <w:t xml:space="preserve"> JJ Jr, </w:t>
      </w:r>
      <w:proofErr w:type="spellStart"/>
      <w:r w:rsidRPr="00982BE3">
        <w:rPr>
          <w:rFonts w:ascii="Arial" w:hAnsi="Arial" w:cs="Arial"/>
          <w:sz w:val="20"/>
          <w:szCs w:val="20"/>
        </w:rPr>
        <w:t>Sannagowdara</w:t>
      </w:r>
      <w:proofErr w:type="spellEnd"/>
      <w:r w:rsidRPr="00982BE3">
        <w:rPr>
          <w:rFonts w:ascii="Arial" w:hAnsi="Arial" w:cs="Arial"/>
          <w:sz w:val="20"/>
          <w:szCs w:val="20"/>
        </w:rPr>
        <w:t xml:space="preserve"> K, Stafstrom CE,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Vasquez 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The onset of pediatric refractory status epilepticus is not distributed uniformly during the </w:t>
      </w:r>
      <w:proofErr w:type="spellStart"/>
      <w:r w:rsidRPr="00982BE3">
        <w:rPr>
          <w:rFonts w:ascii="Arial" w:hAnsi="Arial" w:cs="Arial"/>
          <w:sz w:val="20"/>
          <w:szCs w:val="20"/>
        </w:rPr>
        <w:t>day.Pediatric</w:t>
      </w:r>
      <w:proofErr w:type="spellEnd"/>
      <w:r w:rsidRPr="00982BE3">
        <w:rPr>
          <w:rFonts w:ascii="Arial" w:hAnsi="Arial" w:cs="Arial"/>
          <w:sz w:val="20"/>
          <w:szCs w:val="20"/>
        </w:rPr>
        <w:t xml:space="preserve"> Status Epilepticus Research Group. Seizure. 2019 </w:t>
      </w:r>
      <w:proofErr w:type="gramStart"/>
      <w:r w:rsidRPr="00982BE3">
        <w:rPr>
          <w:rFonts w:ascii="Arial" w:hAnsi="Arial" w:cs="Arial"/>
          <w:sz w:val="20"/>
          <w:szCs w:val="20"/>
        </w:rPr>
        <w:t>Aug;70:90</w:t>
      </w:r>
      <w:proofErr w:type="gramEnd"/>
      <w:r w:rsidRPr="00982BE3">
        <w:rPr>
          <w:rFonts w:ascii="Arial" w:hAnsi="Arial" w:cs="Arial"/>
          <w:sz w:val="20"/>
          <w:szCs w:val="20"/>
        </w:rPr>
        <w:t xml:space="preserve">-96. </w:t>
      </w:r>
    </w:p>
    <w:p w14:paraId="76DC1C24" w14:textId="77777777" w:rsidR="00465659" w:rsidRPr="00982BE3" w:rsidRDefault="00465659" w:rsidP="00465659">
      <w:pPr>
        <w:spacing w:after="0" w:line="240" w:lineRule="auto"/>
        <w:rPr>
          <w:rFonts w:ascii="Arial" w:hAnsi="Arial" w:cs="Arial"/>
          <w:sz w:val="20"/>
          <w:szCs w:val="20"/>
        </w:rPr>
      </w:pPr>
    </w:p>
    <w:p w14:paraId="75309732"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Holt RJ, Young RM, Crespo B, </w:t>
      </w:r>
      <w:proofErr w:type="spellStart"/>
      <w:r w:rsidRPr="00982BE3">
        <w:rPr>
          <w:rFonts w:ascii="Arial" w:hAnsi="Arial" w:cs="Arial"/>
          <w:sz w:val="20"/>
          <w:szCs w:val="20"/>
        </w:rPr>
        <w:t>Ceroni</w:t>
      </w:r>
      <w:proofErr w:type="spellEnd"/>
      <w:r w:rsidRPr="00982BE3">
        <w:rPr>
          <w:rFonts w:ascii="Arial" w:hAnsi="Arial" w:cs="Arial"/>
          <w:sz w:val="20"/>
          <w:szCs w:val="20"/>
        </w:rPr>
        <w:t xml:space="preserve"> F, Curry CJ, </w:t>
      </w:r>
      <w:proofErr w:type="spellStart"/>
      <w:r w:rsidRPr="00982BE3">
        <w:rPr>
          <w:rFonts w:ascii="Arial" w:hAnsi="Arial" w:cs="Arial"/>
          <w:sz w:val="20"/>
          <w:szCs w:val="20"/>
        </w:rPr>
        <w:t>Bellacchio</w:t>
      </w:r>
      <w:proofErr w:type="spellEnd"/>
      <w:r w:rsidRPr="00982BE3">
        <w:rPr>
          <w:rFonts w:ascii="Arial" w:hAnsi="Arial" w:cs="Arial"/>
          <w:sz w:val="20"/>
          <w:szCs w:val="20"/>
        </w:rPr>
        <w:t xml:space="preserve"> E, </w:t>
      </w:r>
      <w:proofErr w:type="spellStart"/>
      <w:r w:rsidRPr="00982BE3">
        <w:rPr>
          <w:rFonts w:ascii="Arial" w:hAnsi="Arial" w:cs="Arial"/>
          <w:sz w:val="20"/>
          <w:szCs w:val="20"/>
        </w:rPr>
        <w:t>Bax</w:t>
      </w:r>
      <w:proofErr w:type="spellEnd"/>
      <w:r w:rsidRPr="00982BE3">
        <w:rPr>
          <w:rFonts w:ascii="Arial" w:hAnsi="Arial" w:cs="Arial"/>
          <w:sz w:val="20"/>
          <w:szCs w:val="20"/>
        </w:rPr>
        <w:t xml:space="preserve"> DA, </w:t>
      </w:r>
      <w:proofErr w:type="spellStart"/>
      <w:r w:rsidRPr="00982BE3">
        <w:rPr>
          <w:rFonts w:ascii="Arial" w:hAnsi="Arial" w:cs="Arial"/>
          <w:sz w:val="20"/>
          <w:szCs w:val="20"/>
        </w:rPr>
        <w:t>Ciolfi</w:t>
      </w:r>
      <w:proofErr w:type="spellEnd"/>
      <w:r w:rsidRPr="00982BE3">
        <w:rPr>
          <w:rFonts w:ascii="Arial" w:hAnsi="Arial" w:cs="Arial"/>
          <w:sz w:val="20"/>
          <w:szCs w:val="20"/>
        </w:rPr>
        <w:t xml:space="preserve"> A, Simon M, Fagerberg CR, van </w:t>
      </w:r>
      <w:proofErr w:type="spellStart"/>
      <w:r w:rsidRPr="00982BE3">
        <w:rPr>
          <w:rFonts w:ascii="Arial" w:hAnsi="Arial" w:cs="Arial"/>
          <w:sz w:val="20"/>
          <w:szCs w:val="20"/>
        </w:rPr>
        <w:t>Binsbergen</w:t>
      </w:r>
      <w:proofErr w:type="spellEnd"/>
      <w:r w:rsidRPr="00982BE3">
        <w:rPr>
          <w:rFonts w:ascii="Arial" w:hAnsi="Arial" w:cs="Arial"/>
          <w:sz w:val="20"/>
          <w:szCs w:val="20"/>
        </w:rPr>
        <w:t xml:space="preserve"> E, De Luca A, Memo L, </w:t>
      </w:r>
      <w:r w:rsidRPr="00982BE3">
        <w:rPr>
          <w:rFonts w:ascii="Arial" w:hAnsi="Arial" w:cs="Arial"/>
          <w:b/>
          <w:sz w:val="20"/>
          <w:szCs w:val="20"/>
        </w:rPr>
        <w:t>Dobyns WB</w:t>
      </w:r>
      <w:r w:rsidRPr="00982BE3">
        <w:rPr>
          <w:rFonts w:ascii="Arial" w:hAnsi="Arial" w:cs="Arial"/>
          <w:sz w:val="20"/>
          <w:szCs w:val="20"/>
        </w:rPr>
        <w:t xml:space="preserve">, Mohammed AA, </w:t>
      </w:r>
      <w:proofErr w:type="spellStart"/>
      <w:r w:rsidRPr="00982BE3">
        <w:rPr>
          <w:rFonts w:ascii="Arial" w:hAnsi="Arial" w:cs="Arial"/>
          <w:sz w:val="20"/>
          <w:szCs w:val="20"/>
        </w:rPr>
        <w:t>Clokie</w:t>
      </w:r>
      <w:proofErr w:type="spellEnd"/>
      <w:r w:rsidRPr="00982BE3">
        <w:rPr>
          <w:rFonts w:ascii="Arial" w:hAnsi="Arial" w:cs="Arial"/>
          <w:sz w:val="20"/>
          <w:szCs w:val="20"/>
        </w:rPr>
        <w:t xml:space="preserve"> SJH, </w:t>
      </w:r>
      <w:proofErr w:type="spellStart"/>
      <w:r w:rsidRPr="00982BE3">
        <w:rPr>
          <w:rFonts w:ascii="Arial" w:hAnsi="Arial" w:cs="Arial"/>
          <w:sz w:val="20"/>
          <w:szCs w:val="20"/>
        </w:rPr>
        <w:t>Zazo</w:t>
      </w:r>
      <w:proofErr w:type="spellEnd"/>
      <w:r w:rsidRPr="00982BE3">
        <w:rPr>
          <w:rFonts w:ascii="Arial" w:hAnsi="Arial" w:cs="Arial"/>
          <w:sz w:val="20"/>
          <w:szCs w:val="20"/>
        </w:rPr>
        <w:t xml:space="preserve"> Seco C, Jiang YH, </w:t>
      </w:r>
      <w:proofErr w:type="spellStart"/>
      <w:r w:rsidRPr="00982BE3">
        <w:rPr>
          <w:rFonts w:ascii="Arial" w:hAnsi="Arial" w:cs="Arial"/>
          <w:sz w:val="20"/>
          <w:szCs w:val="20"/>
        </w:rPr>
        <w:t>Sørensen</w:t>
      </w:r>
      <w:proofErr w:type="spellEnd"/>
      <w:r w:rsidRPr="00982BE3">
        <w:rPr>
          <w:rFonts w:ascii="Arial" w:hAnsi="Arial" w:cs="Arial"/>
          <w:sz w:val="20"/>
          <w:szCs w:val="20"/>
        </w:rPr>
        <w:t xml:space="preserve"> KP, Andersen H, Sullivan J,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w:t>
      </w:r>
      <w:proofErr w:type="spellStart"/>
      <w:r w:rsidRPr="00982BE3">
        <w:rPr>
          <w:rFonts w:ascii="Arial" w:hAnsi="Arial" w:cs="Arial"/>
          <w:sz w:val="20"/>
          <w:szCs w:val="20"/>
        </w:rPr>
        <w:t>Chassevent</w:t>
      </w:r>
      <w:proofErr w:type="spellEnd"/>
      <w:r w:rsidRPr="00982BE3">
        <w:rPr>
          <w:rFonts w:ascii="Arial" w:hAnsi="Arial" w:cs="Arial"/>
          <w:sz w:val="20"/>
          <w:szCs w:val="20"/>
        </w:rPr>
        <w:t xml:space="preserve"> A, Smith-Hicks C, </w:t>
      </w:r>
      <w:proofErr w:type="spellStart"/>
      <w:r w:rsidRPr="00982BE3">
        <w:rPr>
          <w:rFonts w:ascii="Arial" w:hAnsi="Arial" w:cs="Arial"/>
          <w:sz w:val="20"/>
          <w:szCs w:val="20"/>
        </w:rPr>
        <w:t>Petrovski</w:t>
      </w:r>
      <w:proofErr w:type="spellEnd"/>
      <w:r w:rsidRPr="00982BE3">
        <w:rPr>
          <w:rFonts w:ascii="Arial" w:hAnsi="Arial" w:cs="Arial"/>
          <w:sz w:val="20"/>
          <w:szCs w:val="20"/>
        </w:rPr>
        <w:t xml:space="preserve"> S, </w:t>
      </w:r>
      <w:proofErr w:type="spellStart"/>
      <w:r w:rsidRPr="00982BE3">
        <w:rPr>
          <w:rFonts w:ascii="Arial" w:hAnsi="Arial" w:cs="Arial"/>
          <w:sz w:val="20"/>
          <w:szCs w:val="20"/>
        </w:rPr>
        <w:t>Antoniadi</w:t>
      </w:r>
      <w:proofErr w:type="spellEnd"/>
      <w:r w:rsidRPr="00982BE3">
        <w:rPr>
          <w:rFonts w:ascii="Arial" w:hAnsi="Arial" w:cs="Arial"/>
          <w:sz w:val="20"/>
          <w:szCs w:val="20"/>
        </w:rPr>
        <w:t xml:space="preserve"> T, Shashi V, Gelb BD, Wilson SW, </w:t>
      </w:r>
      <w:proofErr w:type="spellStart"/>
      <w:r w:rsidRPr="00982BE3">
        <w:rPr>
          <w:rFonts w:ascii="Arial" w:hAnsi="Arial" w:cs="Arial"/>
          <w:sz w:val="20"/>
          <w:szCs w:val="20"/>
        </w:rPr>
        <w:t>Gerrelli</w:t>
      </w:r>
      <w:proofErr w:type="spellEnd"/>
      <w:r w:rsidRPr="00982BE3">
        <w:rPr>
          <w:rFonts w:ascii="Arial" w:hAnsi="Arial" w:cs="Arial"/>
          <w:sz w:val="20"/>
          <w:szCs w:val="20"/>
        </w:rPr>
        <w:t xml:space="preserve"> D, Tartaglia M, </w:t>
      </w:r>
      <w:proofErr w:type="spellStart"/>
      <w:r w:rsidRPr="00982BE3">
        <w:rPr>
          <w:rFonts w:ascii="Arial" w:hAnsi="Arial" w:cs="Arial"/>
          <w:sz w:val="20"/>
          <w:szCs w:val="20"/>
        </w:rPr>
        <w:t>Chassaing</w:t>
      </w:r>
      <w:proofErr w:type="spellEnd"/>
      <w:r w:rsidRPr="00982BE3">
        <w:rPr>
          <w:rFonts w:ascii="Arial" w:hAnsi="Arial" w:cs="Arial"/>
          <w:sz w:val="20"/>
          <w:szCs w:val="20"/>
        </w:rPr>
        <w:t xml:space="preserve"> N, Calvas P, </w:t>
      </w:r>
      <w:proofErr w:type="spellStart"/>
      <w:r w:rsidRPr="00982BE3">
        <w:rPr>
          <w:rFonts w:ascii="Arial" w:hAnsi="Arial" w:cs="Arial"/>
          <w:sz w:val="20"/>
          <w:szCs w:val="20"/>
        </w:rPr>
        <w:t>Ragge</w:t>
      </w:r>
      <w:proofErr w:type="spellEnd"/>
      <w:r w:rsidRPr="00982BE3">
        <w:rPr>
          <w:rFonts w:ascii="Arial" w:hAnsi="Arial" w:cs="Arial"/>
          <w:sz w:val="20"/>
          <w:szCs w:val="20"/>
        </w:rPr>
        <w:t xml:space="preserve"> NK.   De Novo Missense Variants in FBXW11 Cause Diverse Developmental Phenotypes Including Brain, Eye, and Digit Anomalies. </w:t>
      </w:r>
      <w:r w:rsidRPr="00982BE3">
        <w:rPr>
          <w:rStyle w:val="jrnl"/>
          <w:rFonts w:ascii="Arial" w:hAnsi="Arial" w:cs="Arial"/>
          <w:sz w:val="20"/>
          <w:szCs w:val="20"/>
        </w:rPr>
        <w:t>Am J Hum Genet</w:t>
      </w:r>
      <w:r w:rsidRPr="00982BE3">
        <w:rPr>
          <w:rFonts w:ascii="Arial" w:hAnsi="Arial" w:cs="Arial"/>
          <w:sz w:val="20"/>
          <w:szCs w:val="20"/>
        </w:rPr>
        <w:t>. 2019 Jul 23</w:t>
      </w:r>
      <w:proofErr w:type="gramStart"/>
      <w:r w:rsidRPr="00982BE3">
        <w:rPr>
          <w:rFonts w:ascii="Arial" w:hAnsi="Arial" w:cs="Arial"/>
          <w:sz w:val="20"/>
          <w:szCs w:val="20"/>
        </w:rPr>
        <w:t>. .</w:t>
      </w:r>
      <w:proofErr w:type="gramEnd"/>
    </w:p>
    <w:p w14:paraId="64255EC2" w14:textId="77777777" w:rsidR="00465659" w:rsidRPr="00982BE3" w:rsidRDefault="00465659" w:rsidP="00465659">
      <w:pPr>
        <w:spacing w:after="0" w:line="240" w:lineRule="auto"/>
        <w:rPr>
          <w:rFonts w:ascii="Arial" w:hAnsi="Arial" w:cs="Arial"/>
          <w:sz w:val="20"/>
          <w:szCs w:val="20"/>
        </w:rPr>
      </w:pPr>
    </w:p>
    <w:p w14:paraId="08B1339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Ng BG, </w:t>
      </w:r>
      <w:proofErr w:type="spellStart"/>
      <w:r w:rsidRPr="00982BE3">
        <w:rPr>
          <w:rFonts w:ascii="Arial" w:hAnsi="Arial" w:cs="Arial"/>
          <w:sz w:val="20"/>
          <w:szCs w:val="20"/>
        </w:rPr>
        <w:t>Sosicka</w:t>
      </w:r>
      <w:proofErr w:type="spellEnd"/>
      <w:r w:rsidRPr="00982BE3">
        <w:rPr>
          <w:rFonts w:ascii="Arial" w:hAnsi="Arial" w:cs="Arial"/>
          <w:sz w:val="20"/>
          <w:szCs w:val="20"/>
        </w:rPr>
        <w:t xml:space="preserve"> P, </w:t>
      </w:r>
      <w:proofErr w:type="spellStart"/>
      <w:r w:rsidRPr="00982BE3">
        <w:rPr>
          <w:rFonts w:ascii="Arial" w:hAnsi="Arial" w:cs="Arial"/>
          <w:sz w:val="20"/>
          <w:szCs w:val="20"/>
        </w:rPr>
        <w:t>Agadi</w:t>
      </w:r>
      <w:proofErr w:type="spellEnd"/>
      <w:r w:rsidRPr="00982BE3">
        <w:rPr>
          <w:rFonts w:ascii="Arial" w:hAnsi="Arial" w:cs="Arial"/>
          <w:sz w:val="20"/>
          <w:szCs w:val="20"/>
        </w:rPr>
        <w:t xml:space="preserve"> S, </w:t>
      </w:r>
      <w:proofErr w:type="spellStart"/>
      <w:r w:rsidRPr="00982BE3">
        <w:rPr>
          <w:rFonts w:ascii="Arial" w:hAnsi="Arial" w:cs="Arial"/>
          <w:sz w:val="20"/>
          <w:szCs w:val="20"/>
        </w:rPr>
        <w:t>Almannai</w:t>
      </w:r>
      <w:proofErr w:type="spellEnd"/>
      <w:r w:rsidRPr="00982BE3">
        <w:rPr>
          <w:rFonts w:ascii="Arial" w:hAnsi="Arial" w:cs="Arial"/>
          <w:sz w:val="20"/>
          <w:szCs w:val="20"/>
        </w:rPr>
        <w:t xml:space="preserve"> M, </w:t>
      </w:r>
      <w:proofErr w:type="spellStart"/>
      <w:r w:rsidRPr="00982BE3">
        <w:rPr>
          <w:rFonts w:ascii="Arial" w:hAnsi="Arial" w:cs="Arial"/>
          <w:sz w:val="20"/>
          <w:szCs w:val="20"/>
        </w:rPr>
        <w:t>Bacino</w:t>
      </w:r>
      <w:proofErr w:type="spellEnd"/>
      <w:r w:rsidRPr="00982BE3">
        <w:rPr>
          <w:rFonts w:ascii="Arial" w:hAnsi="Arial" w:cs="Arial"/>
          <w:sz w:val="20"/>
          <w:szCs w:val="20"/>
        </w:rPr>
        <w:t xml:space="preserve"> CA, Barone R, </w:t>
      </w:r>
      <w:proofErr w:type="spellStart"/>
      <w:r w:rsidRPr="00982BE3">
        <w:rPr>
          <w:rFonts w:ascii="Arial" w:hAnsi="Arial" w:cs="Arial"/>
          <w:sz w:val="20"/>
          <w:szCs w:val="20"/>
        </w:rPr>
        <w:t>Botto</w:t>
      </w:r>
      <w:proofErr w:type="spellEnd"/>
      <w:r w:rsidRPr="00982BE3">
        <w:rPr>
          <w:rFonts w:ascii="Arial" w:hAnsi="Arial" w:cs="Arial"/>
          <w:sz w:val="20"/>
          <w:szCs w:val="20"/>
        </w:rPr>
        <w:t xml:space="preserve"> LD, Burton JE, </w:t>
      </w:r>
      <w:proofErr w:type="spellStart"/>
      <w:r w:rsidRPr="00982BE3">
        <w:rPr>
          <w:rFonts w:ascii="Arial" w:hAnsi="Arial" w:cs="Arial"/>
          <w:sz w:val="20"/>
          <w:szCs w:val="20"/>
        </w:rPr>
        <w:t>Carlston</w:t>
      </w:r>
      <w:proofErr w:type="spellEnd"/>
      <w:r w:rsidRPr="00982BE3">
        <w:rPr>
          <w:rFonts w:ascii="Arial" w:hAnsi="Arial" w:cs="Arial"/>
          <w:sz w:val="20"/>
          <w:szCs w:val="20"/>
        </w:rPr>
        <w:t xml:space="preserve"> C, Chung BH, Cohen JS, </w:t>
      </w:r>
      <w:proofErr w:type="spellStart"/>
      <w:r w:rsidRPr="00982BE3">
        <w:rPr>
          <w:rFonts w:ascii="Arial" w:hAnsi="Arial" w:cs="Arial"/>
          <w:sz w:val="20"/>
          <w:szCs w:val="20"/>
        </w:rPr>
        <w:t>Coman</w:t>
      </w:r>
      <w:proofErr w:type="spellEnd"/>
      <w:r w:rsidRPr="00982BE3">
        <w:rPr>
          <w:rFonts w:ascii="Arial" w:hAnsi="Arial" w:cs="Arial"/>
          <w:sz w:val="20"/>
          <w:szCs w:val="20"/>
        </w:rPr>
        <w:t xml:space="preserve"> D, Dipple KM, </w:t>
      </w:r>
      <w:proofErr w:type="spellStart"/>
      <w:r w:rsidRPr="00982BE3">
        <w:rPr>
          <w:rFonts w:ascii="Arial" w:hAnsi="Arial" w:cs="Arial"/>
          <w:sz w:val="20"/>
          <w:szCs w:val="20"/>
        </w:rPr>
        <w:t>Dorrani</w:t>
      </w:r>
      <w:proofErr w:type="spellEnd"/>
      <w:r w:rsidRPr="00982BE3">
        <w:rPr>
          <w:rFonts w:ascii="Arial" w:hAnsi="Arial" w:cs="Arial"/>
          <w:sz w:val="20"/>
          <w:szCs w:val="20"/>
        </w:rPr>
        <w:t xml:space="preserve"> N, </w:t>
      </w:r>
      <w:r w:rsidRPr="00982BE3">
        <w:rPr>
          <w:rFonts w:ascii="Arial" w:hAnsi="Arial" w:cs="Arial"/>
          <w:b/>
          <w:sz w:val="20"/>
          <w:szCs w:val="20"/>
        </w:rPr>
        <w:t>Dobyns WB</w:t>
      </w:r>
      <w:r w:rsidRPr="00982BE3">
        <w:rPr>
          <w:rFonts w:ascii="Arial" w:hAnsi="Arial" w:cs="Arial"/>
          <w:sz w:val="20"/>
          <w:szCs w:val="20"/>
        </w:rPr>
        <w:t xml:space="preserve">, Elias AF, Epstein L,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WA, </w:t>
      </w:r>
      <w:proofErr w:type="spellStart"/>
      <w:r w:rsidRPr="00982BE3">
        <w:rPr>
          <w:rFonts w:ascii="Arial" w:hAnsi="Arial" w:cs="Arial"/>
          <w:sz w:val="20"/>
          <w:szCs w:val="20"/>
        </w:rPr>
        <w:t>Garozzo</w:t>
      </w:r>
      <w:proofErr w:type="spellEnd"/>
      <w:r w:rsidRPr="00982BE3">
        <w:rPr>
          <w:rFonts w:ascii="Arial" w:hAnsi="Arial" w:cs="Arial"/>
          <w:sz w:val="20"/>
          <w:szCs w:val="20"/>
        </w:rPr>
        <w:t xml:space="preserve"> D, Hammer TB, Haven J, </w:t>
      </w:r>
      <w:proofErr w:type="spellStart"/>
      <w:r w:rsidRPr="00982BE3">
        <w:rPr>
          <w:rFonts w:ascii="Arial" w:hAnsi="Arial" w:cs="Arial"/>
          <w:sz w:val="20"/>
          <w:szCs w:val="20"/>
        </w:rPr>
        <w:t>Héron</w:t>
      </w:r>
      <w:proofErr w:type="spellEnd"/>
      <w:r w:rsidRPr="00982BE3">
        <w:rPr>
          <w:rFonts w:ascii="Arial" w:hAnsi="Arial" w:cs="Arial"/>
          <w:sz w:val="20"/>
          <w:szCs w:val="20"/>
        </w:rPr>
        <w:t xml:space="preserve"> D, Herzog M, </w:t>
      </w:r>
      <w:proofErr w:type="spellStart"/>
      <w:r w:rsidRPr="00982BE3">
        <w:rPr>
          <w:rFonts w:ascii="Arial" w:hAnsi="Arial" w:cs="Arial"/>
          <w:sz w:val="20"/>
          <w:szCs w:val="20"/>
        </w:rPr>
        <w:t>Hoganson</w:t>
      </w:r>
      <w:proofErr w:type="spellEnd"/>
      <w:r w:rsidRPr="00982BE3">
        <w:rPr>
          <w:rFonts w:ascii="Arial" w:hAnsi="Arial" w:cs="Arial"/>
          <w:sz w:val="20"/>
          <w:szCs w:val="20"/>
        </w:rPr>
        <w:t xml:space="preserve"> GE, Hunter JM, Jain M,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Lakhani S, Lee H, Lee J, Lewis K, Longo N, Lourenço CM, Mak CCY, McKnight D, Mendelsohn BA,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Mirzaa G, Mitchell W, </w:t>
      </w:r>
      <w:proofErr w:type="spellStart"/>
      <w:r w:rsidRPr="00982BE3">
        <w:rPr>
          <w:rFonts w:ascii="Arial" w:hAnsi="Arial" w:cs="Arial"/>
          <w:sz w:val="20"/>
          <w:szCs w:val="20"/>
        </w:rPr>
        <w:t>Muhle</w:t>
      </w:r>
      <w:proofErr w:type="spellEnd"/>
      <w:r w:rsidRPr="00982BE3">
        <w:rPr>
          <w:rFonts w:ascii="Arial" w:hAnsi="Arial" w:cs="Arial"/>
          <w:sz w:val="20"/>
          <w:szCs w:val="20"/>
        </w:rPr>
        <w:t xml:space="preserve"> H, Nelson SF, Olczak M, Palmer CGS, </w:t>
      </w:r>
      <w:proofErr w:type="spellStart"/>
      <w:r w:rsidRPr="00982BE3">
        <w:rPr>
          <w:rFonts w:ascii="Arial" w:hAnsi="Arial" w:cs="Arial"/>
          <w:sz w:val="20"/>
          <w:szCs w:val="20"/>
        </w:rPr>
        <w:t>Partikian</w:t>
      </w:r>
      <w:proofErr w:type="spellEnd"/>
      <w:r w:rsidRPr="00982BE3">
        <w:rPr>
          <w:rFonts w:ascii="Arial" w:hAnsi="Arial" w:cs="Arial"/>
          <w:sz w:val="20"/>
          <w:szCs w:val="20"/>
        </w:rPr>
        <w:t xml:space="preserve"> A, Patterson MC, Pierson TM, </w:t>
      </w:r>
      <w:proofErr w:type="spellStart"/>
      <w:r w:rsidRPr="00982BE3">
        <w:rPr>
          <w:rFonts w:ascii="Arial" w:hAnsi="Arial" w:cs="Arial"/>
          <w:sz w:val="20"/>
          <w:szCs w:val="20"/>
        </w:rPr>
        <w:t>Quinonez</w:t>
      </w:r>
      <w:proofErr w:type="spellEnd"/>
      <w:r w:rsidRPr="00982BE3">
        <w:rPr>
          <w:rFonts w:ascii="Arial" w:hAnsi="Arial" w:cs="Arial"/>
          <w:sz w:val="20"/>
          <w:szCs w:val="20"/>
        </w:rPr>
        <w:t xml:space="preserve"> SC, Regan BM, Ross ME, Guillen </w:t>
      </w:r>
      <w:proofErr w:type="spellStart"/>
      <w:r w:rsidRPr="00982BE3">
        <w:rPr>
          <w:rFonts w:ascii="Arial" w:hAnsi="Arial" w:cs="Arial"/>
          <w:sz w:val="20"/>
          <w:szCs w:val="20"/>
        </w:rPr>
        <w:t>Sacoto</w:t>
      </w:r>
      <w:proofErr w:type="spellEnd"/>
      <w:r w:rsidRPr="00982BE3">
        <w:rPr>
          <w:rFonts w:ascii="Arial" w:hAnsi="Arial" w:cs="Arial"/>
          <w:sz w:val="20"/>
          <w:szCs w:val="20"/>
        </w:rPr>
        <w:t xml:space="preserve"> MJ, Scaglia F,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Segal D, Singhal NS, </w:t>
      </w:r>
      <w:proofErr w:type="spellStart"/>
      <w:r w:rsidRPr="00982BE3">
        <w:rPr>
          <w:rFonts w:ascii="Arial" w:hAnsi="Arial" w:cs="Arial"/>
          <w:sz w:val="20"/>
          <w:szCs w:val="20"/>
        </w:rPr>
        <w:t>Striano</w:t>
      </w:r>
      <w:proofErr w:type="spellEnd"/>
      <w:r w:rsidRPr="00982BE3">
        <w:rPr>
          <w:rFonts w:ascii="Arial" w:hAnsi="Arial" w:cs="Arial"/>
          <w:sz w:val="20"/>
          <w:szCs w:val="20"/>
        </w:rPr>
        <w:t xml:space="preserve"> P, </w:t>
      </w:r>
      <w:proofErr w:type="spellStart"/>
      <w:r w:rsidRPr="00982BE3">
        <w:rPr>
          <w:rFonts w:ascii="Arial" w:hAnsi="Arial" w:cs="Arial"/>
          <w:sz w:val="20"/>
          <w:szCs w:val="20"/>
        </w:rPr>
        <w:t>Sturiale</w:t>
      </w:r>
      <w:proofErr w:type="spellEnd"/>
      <w:r w:rsidRPr="00982BE3">
        <w:rPr>
          <w:rFonts w:ascii="Arial" w:hAnsi="Arial" w:cs="Arial"/>
          <w:sz w:val="20"/>
          <w:szCs w:val="20"/>
        </w:rPr>
        <w:t xml:space="preserve"> L, Symonds JD, Tang S, </w:t>
      </w:r>
      <w:proofErr w:type="spellStart"/>
      <w:r w:rsidRPr="00982BE3">
        <w:rPr>
          <w:rFonts w:ascii="Arial" w:hAnsi="Arial" w:cs="Arial"/>
          <w:sz w:val="20"/>
          <w:szCs w:val="20"/>
        </w:rPr>
        <w:t>Vilain</w:t>
      </w:r>
      <w:proofErr w:type="spellEnd"/>
      <w:r w:rsidRPr="00982BE3">
        <w:rPr>
          <w:rFonts w:ascii="Arial" w:hAnsi="Arial" w:cs="Arial"/>
          <w:sz w:val="20"/>
          <w:szCs w:val="20"/>
        </w:rPr>
        <w:t xml:space="preserve"> E, Willis M, Wolfe LA, Yang H, Yano S,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w:t>
      </w:r>
      <w:proofErr w:type="spellStart"/>
      <w:r w:rsidRPr="00982BE3">
        <w:rPr>
          <w:rFonts w:ascii="Arial" w:hAnsi="Arial" w:cs="Arial"/>
          <w:sz w:val="20"/>
          <w:szCs w:val="20"/>
        </w:rPr>
        <w:t>Suchy</w:t>
      </w:r>
      <w:proofErr w:type="spellEnd"/>
      <w:r w:rsidRPr="00982BE3">
        <w:rPr>
          <w:rFonts w:ascii="Arial" w:hAnsi="Arial" w:cs="Arial"/>
          <w:sz w:val="20"/>
          <w:szCs w:val="20"/>
        </w:rPr>
        <w:t xml:space="preserve"> SF, Rosenfeld JA, Edmondson AC, Grunewald S, Freeze HH.  SLC35A2-CDG: Functional characterization, expanded molecular, clinical, and biochemical phenotypes of 30 unreported Individuals. </w:t>
      </w:r>
      <w:r w:rsidRPr="00982BE3">
        <w:rPr>
          <w:rStyle w:val="jrnl"/>
          <w:rFonts w:ascii="Arial" w:hAnsi="Arial" w:cs="Arial"/>
          <w:sz w:val="20"/>
          <w:szCs w:val="20"/>
        </w:rPr>
        <w:t xml:space="preserve">Hum </w:t>
      </w:r>
      <w:proofErr w:type="spellStart"/>
      <w:r w:rsidRPr="00982BE3">
        <w:rPr>
          <w:rStyle w:val="jrnl"/>
          <w:rFonts w:ascii="Arial" w:hAnsi="Arial" w:cs="Arial"/>
          <w:sz w:val="20"/>
          <w:szCs w:val="20"/>
        </w:rPr>
        <w:t>Mutat</w:t>
      </w:r>
      <w:proofErr w:type="spellEnd"/>
      <w:r w:rsidRPr="00982BE3">
        <w:rPr>
          <w:rFonts w:ascii="Arial" w:hAnsi="Arial" w:cs="Arial"/>
          <w:sz w:val="20"/>
          <w:szCs w:val="20"/>
        </w:rPr>
        <w:t>. 2019 Jul;40(7):908-925.</w:t>
      </w:r>
    </w:p>
    <w:p w14:paraId="1114C5AE" w14:textId="77777777" w:rsidR="00465659" w:rsidRPr="00982BE3" w:rsidRDefault="00465659" w:rsidP="00465659">
      <w:pPr>
        <w:spacing w:after="0" w:line="240" w:lineRule="auto"/>
        <w:rPr>
          <w:rFonts w:ascii="Arial" w:hAnsi="Arial" w:cs="Arial"/>
          <w:sz w:val="20"/>
          <w:szCs w:val="20"/>
        </w:rPr>
      </w:pPr>
    </w:p>
    <w:p w14:paraId="64F062ED" w14:textId="77777777" w:rsidR="000B0AC6" w:rsidRPr="00982BE3" w:rsidRDefault="000B0AC6" w:rsidP="00465659">
      <w:pPr>
        <w:spacing w:after="0" w:line="240" w:lineRule="auto"/>
        <w:rPr>
          <w:rFonts w:ascii="Arial" w:hAnsi="Arial" w:cs="Arial"/>
          <w:b/>
          <w:sz w:val="20"/>
          <w:szCs w:val="20"/>
        </w:rPr>
      </w:pPr>
      <w:r w:rsidRPr="00982BE3">
        <w:rPr>
          <w:rFonts w:ascii="Arial" w:hAnsi="Arial" w:cs="Arial"/>
          <w:b/>
          <w:sz w:val="20"/>
          <w:szCs w:val="20"/>
        </w:rPr>
        <w:t>Gust J</w:t>
      </w:r>
      <w:r w:rsidRPr="00982BE3">
        <w:rPr>
          <w:rFonts w:ascii="Arial" w:hAnsi="Arial" w:cs="Arial"/>
          <w:sz w:val="20"/>
          <w:szCs w:val="20"/>
        </w:rPr>
        <w:t xml:space="preserve">, Finney OC, Li D,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HM, Hicks RM, Futrell RB, Gamble DN, Rawlings-Rhea SD, Khalatbari HK, Ishak GE, Duncan VE,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Jensen MC, Park JR, Gardner RA. Glial injury in neurotoxicity after pediatric CD19-directed chimeric antigen receptor T cell therapy. Ann Neurol</w:t>
      </w:r>
      <w:r w:rsidRPr="00982BE3">
        <w:rPr>
          <w:rFonts w:ascii="Arial" w:hAnsi="Arial" w:cs="Arial"/>
          <w:b/>
          <w:sz w:val="20"/>
          <w:szCs w:val="20"/>
        </w:rPr>
        <w:t>. 2019 Jul;86(</w:t>
      </w:r>
      <w:r w:rsidRPr="00982BE3">
        <w:rPr>
          <w:rFonts w:ascii="Arial" w:hAnsi="Arial" w:cs="Arial"/>
          <w:sz w:val="20"/>
          <w:szCs w:val="20"/>
        </w:rPr>
        <w:t>1):42-54</w:t>
      </w:r>
    </w:p>
    <w:p w14:paraId="750FF935" w14:textId="77777777" w:rsidR="000B0AC6" w:rsidRPr="00982BE3" w:rsidRDefault="000B0AC6" w:rsidP="00465659">
      <w:pPr>
        <w:spacing w:after="0" w:line="240" w:lineRule="auto"/>
        <w:rPr>
          <w:rFonts w:ascii="Arial" w:hAnsi="Arial" w:cs="Arial"/>
          <w:b/>
          <w:sz w:val="20"/>
          <w:szCs w:val="20"/>
        </w:rPr>
      </w:pPr>
    </w:p>
    <w:p w14:paraId="00D861AA"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Lockrow JP</w:t>
      </w:r>
      <w:r w:rsidRPr="00982BE3">
        <w:rPr>
          <w:rFonts w:ascii="Arial" w:hAnsi="Arial" w:cs="Arial"/>
          <w:sz w:val="20"/>
          <w:szCs w:val="20"/>
        </w:rPr>
        <w:t>, Wright JN</w:t>
      </w:r>
      <w:r w:rsidRPr="00982BE3">
        <w:rPr>
          <w:rFonts w:ascii="Arial" w:hAnsi="Arial" w:cs="Arial"/>
          <w:b/>
          <w:sz w:val="20"/>
          <w:szCs w:val="20"/>
        </w:rPr>
        <w:t>, Saneto RP</w:t>
      </w:r>
      <w:r w:rsidRPr="00982BE3">
        <w:rPr>
          <w:rFonts w:ascii="Arial" w:hAnsi="Arial" w:cs="Arial"/>
          <w:sz w:val="20"/>
          <w:szCs w:val="20"/>
        </w:rPr>
        <w:t xml:space="preserve">, </w:t>
      </w:r>
      <w:r w:rsidRPr="00982BE3">
        <w:rPr>
          <w:rFonts w:ascii="Arial" w:hAnsi="Arial" w:cs="Arial"/>
          <w:b/>
          <w:sz w:val="20"/>
          <w:szCs w:val="20"/>
        </w:rPr>
        <w:t>Amlie-Lefond C</w:t>
      </w:r>
      <w:r w:rsidRPr="00982BE3">
        <w:rPr>
          <w:rFonts w:ascii="Arial" w:hAnsi="Arial" w:cs="Arial"/>
          <w:sz w:val="20"/>
          <w:szCs w:val="20"/>
        </w:rPr>
        <w:t>. Epileptic Spasms Predict Poor Epilepsy Outcomes After Perinatal Stroke J Child Neurol. 2019 Jul 24:</w:t>
      </w:r>
    </w:p>
    <w:p w14:paraId="08277088" w14:textId="77777777" w:rsidR="00465659" w:rsidRPr="00982BE3" w:rsidRDefault="00465659" w:rsidP="00465659">
      <w:pPr>
        <w:spacing w:after="0" w:line="240" w:lineRule="auto"/>
        <w:rPr>
          <w:rFonts w:ascii="Arial" w:hAnsi="Arial" w:cs="Arial"/>
          <w:sz w:val="20"/>
          <w:szCs w:val="20"/>
        </w:rPr>
      </w:pPr>
    </w:p>
    <w:p w14:paraId="6C14C69B"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Clinician, Heal Thyself": Decisional Conflict, Value Judgments, and Their Role in Practice Variation in Traumatic Brain Injury</w:t>
      </w:r>
      <w:r w:rsidRPr="00982BE3">
        <w:rPr>
          <w:rStyle w:val="jrnl"/>
          <w:rFonts w:ascii="Arial" w:hAnsi="Arial" w:cs="Arial"/>
          <w:sz w:val="20"/>
          <w:szCs w:val="20"/>
        </w:rPr>
        <w:t xml:space="preserve">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Jul;20(7):679-680.</w:t>
      </w:r>
    </w:p>
    <w:p w14:paraId="74140C4C" w14:textId="77777777" w:rsidR="00465659" w:rsidRPr="00982BE3" w:rsidRDefault="00465659" w:rsidP="00465659">
      <w:pPr>
        <w:spacing w:after="0" w:line="240" w:lineRule="auto"/>
        <w:rPr>
          <w:rFonts w:ascii="Arial" w:hAnsi="Arial" w:cs="Arial"/>
          <w:sz w:val="20"/>
          <w:szCs w:val="20"/>
        </w:rPr>
      </w:pPr>
    </w:p>
    <w:p w14:paraId="4028BC1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Sandrone</w:t>
      </w:r>
      <w:proofErr w:type="spellEnd"/>
      <w:r w:rsidRPr="00982BE3">
        <w:rPr>
          <w:rFonts w:ascii="Arial" w:hAnsi="Arial" w:cs="Arial"/>
          <w:sz w:val="20"/>
          <w:szCs w:val="20"/>
        </w:rPr>
        <w:t xml:space="preserve"> S, </w:t>
      </w:r>
      <w:proofErr w:type="spellStart"/>
      <w:r w:rsidRPr="00982BE3">
        <w:rPr>
          <w:rFonts w:ascii="Arial" w:hAnsi="Arial" w:cs="Arial"/>
          <w:sz w:val="20"/>
          <w:szCs w:val="20"/>
        </w:rPr>
        <w:t>Berthaud</w:t>
      </w:r>
      <w:proofErr w:type="spellEnd"/>
      <w:r w:rsidRPr="00982BE3">
        <w:rPr>
          <w:rFonts w:ascii="Arial" w:hAnsi="Arial" w:cs="Arial"/>
          <w:sz w:val="20"/>
          <w:szCs w:val="20"/>
        </w:rPr>
        <w:t xml:space="preserve"> JV, Carlson C, </w:t>
      </w:r>
      <w:proofErr w:type="spellStart"/>
      <w:r w:rsidRPr="00982BE3">
        <w:rPr>
          <w:rFonts w:ascii="Arial" w:hAnsi="Arial" w:cs="Arial"/>
          <w:sz w:val="20"/>
          <w:szCs w:val="20"/>
        </w:rPr>
        <w:t>Cios</w:t>
      </w:r>
      <w:proofErr w:type="spellEnd"/>
      <w:r w:rsidRPr="00982BE3">
        <w:rPr>
          <w:rFonts w:ascii="Arial" w:hAnsi="Arial" w:cs="Arial"/>
          <w:sz w:val="20"/>
          <w:szCs w:val="20"/>
        </w:rPr>
        <w:t xml:space="preserve"> J, Dixit N, Farheen A, </w:t>
      </w:r>
      <w:proofErr w:type="spellStart"/>
      <w:r w:rsidRPr="00982BE3">
        <w:rPr>
          <w:rFonts w:ascii="Arial" w:hAnsi="Arial" w:cs="Arial"/>
          <w:sz w:val="20"/>
          <w:szCs w:val="20"/>
        </w:rPr>
        <w:t>Kraker</w:t>
      </w:r>
      <w:proofErr w:type="spellEnd"/>
      <w:r w:rsidRPr="00982BE3">
        <w:rPr>
          <w:rFonts w:ascii="Arial" w:hAnsi="Arial" w:cs="Arial"/>
          <w:sz w:val="20"/>
          <w:szCs w:val="20"/>
        </w:rPr>
        <w:t xml:space="preserve"> J, </w:t>
      </w:r>
      <w:r w:rsidRPr="00982BE3">
        <w:rPr>
          <w:rFonts w:ascii="Arial" w:hAnsi="Arial" w:cs="Arial"/>
          <w:b/>
          <w:sz w:val="20"/>
          <w:szCs w:val="20"/>
        </w:rPr>
        <w:t>Owens JWM</w:t>
      </w:r>
      <w:r w:rsidRPr="00982BE3">
        <w:rPr>
          <w:rFonts w:ascii="Arial" w:hAnsi="Arial" w:cs="Arial"/>
          <w:sz w:val="20"/>
          <w:szCs w:val="20"/>
        </w:rPr>
        <w:t xml:space="preserve">,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G, Sarva H, Weber D, Schneider LD.  Education Research: Flipped classroom in neurology: Principles, practices, and </w:t>
      </w:r>
      <w:proofErr w:type="spellStart"/>
      <w:r w:rsidRPr="00982BE3">
        <w:rPr>
          <w:rFonts w:ascii="Arial" w:hAnsi="Arial" w:cs="Arial"/>
          <w:sz w:val="20"/>
          <w:szCs w:val="20"/>
        </w:rPr>
        <w:t>perspectivesNeurology</w:t>
      </w:r>
      <w:proofErr w:type="spellEnd"/>
      <w:r w:rsidRPr="00982BE3">
        <w:rPr>
          <w:rFonts w:ascii="Arial" w:hAnsi="Arial" w:cs="Arial"/>
          <w:sz w:val="20"/>
          <w:szCs w:val="20"/>
        </w:rPr>
        <w:t>. 2019 Jul 2;93(1</w:t>
      </w:r>
      <w:proofErr w:type="gramStart"/>
      <w:r w:rsidRPr="00982BE3">
        <w:rPr>
          <w:rFonts w:ascii="Arial" w:hAnsi="Arial" w:cs="Arial"/>
          <w:sz w:val="20"/>
          <w:szCs w:val="20"/>
        </w:rPr>
        <w:t>):e</w:t>
      </w:r>
      <w:proofErr w:type="gramEnd"/>
      <w:r w:rsidRPr="00982BE3">
        <w:rPr>
          <w:rFonts w:ascii="Arial" w:hAnsi="Arial" w:cs="Arial"/>
          <w:sz w:val="20"/>
          <w:szCs w:val="20"/>
        </w:rPr>
        <w:t xml:space="preserve">106-e111. </w:t>
      </w:r>
    </w:p>
    <w:p w14:paraId="75C3A6C6" w14:textId="77777777" w:rsidR="00465659" w:rsidRPr="00982BE3" w:rsidRDefault="00465659" w:rsidP="00465659">
      <w:pPr>
        <w:spacing w:after="0" w:line="240" w:lineRule="auto"/>
        <w:rPr>
          <w:rFonts w:ascii="Arial" w:hAnsi="Arial" w:cs="Arial"/>
          <w:sz w:val="20"/>
          <w:szCs w:val="20"/>
        </w:rPr>
      </w:pPr>
    </w:p>
    <w:p w14:paraId="6DE1E885"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Wainwright MS</w:t>
      </w:r>
      <w:r w:rsidRPr="00982BE3">
        <w:rPr>
          <w:rFonts w:ascii="Arial" w:hAnsi="Arial" w:cs="Arial"/>
          <w:sz w:val="20"/>
          <w:szCs w:val="20"/>
        </w:rPr>
        <w:t>. Guidelines for the Management of Pediatric Severe Traumatic Brain Injury, Third Edition: Update of the Brain Trauma Foundation Guidelines, Executive Summary</w:t>
      </w:r>
      <w:r w:rsidRPr="00982BE3">
        <w:rPr>
          <w:rStyle w:val="jrnl"/>
          <w:rFonts w:ascii="Arial" w:hAnsi="Arial" w:cs="Arial"/>
          <w:sz w:val="20"/>
          <w:szCs w:val="20"/>
        </w:rPr>
        <w:t xml:space="preserve"> Neurosurgery</w:t>
      </w:r>
      <w:r w:rsidRPr="00982BE3">
        <w:rPr>
          <w:rFonts w:ascii="Arial" w:hAnsi="Arial" w:cs="Arial"/>
          <w:sz w:val="20"/>
          <w:szCs w:val="20"/>
        </w:rPr>
        <w:t>. 2019 Jun 1;84(6):1169-1178.</w:t>
      </w:r>
    </w:p>
    <w:p w14:paraId="0EA23A6B" w14:textId="77777777" w:rsidR="00465659" w:rsidRPr="00982BE3" w:rsidRDefault="00465659" w:rsidP="00465659">
      <w:pPr>
        <w:spacing w:after="0" w:line="240" w:lineRule="auto"/>
        <w:rPr>
          <w:rFonts w:ascii="Arial" w:hAnsi="Arial" w:cs="Arial"/>
          <w:sz w:val="20"/>
          <w:szCs w:val="20"/>
        </w:rPr>
      </w:pPr>
    </w:p>
    <w:p w14:paraId="00A7D758" w14:textId="5A25157F"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Ibañez</w:t>
      </w:r>
      <w:proofErr w:type="spellEnd"/>
      <w:r w:rsidRPr="00982BE3">
        <w:rPr>
          <w:rFonts w:ascii="Arial" w:hAnsi="Arial" w:cs="Arial"/>
          <w:sz w:val="20"/>
          <w:szCs w:val="20"/>
        </w:rPr>
        <w:t xml:space="preserve"> LV, Stoep AV, Myers K, Zhou C, Dorsey S, </w:t>
      </w:r>
      <w:r w:rsidRPr="00982BE3">
        <w:rPr>
          <w:rFonts w:ascii="Arial" w:hAnsi="Arial" w:cs="Arial"/>
          <w:b/>
          <w:sz w:val="20"/>
          <w:szCs w:val="20"/>
        </w:rPr>
        <w:t>Steinman KJ</w:t>
      </w:r>
      <w:r w:rsidRPr="00982BE3">
        <w:rPr>
          <w:rFonts w:ascii="Arial" w:hAnsi="Arial" w:cs="Arial"/>
          <w:sz w:val="20"/>
          <w:szCs w:val="20"/>
        </w:rPr>
        <w:t xml:space="preserve">, Stone WL. Promoting early autism detection and intervention in underserved communities: study protocol for a pragmatic trial using a stepped-wedge </w:t>
      </w:r>
      <w:proofErr w:type="spellStart"/>
      <w:proofErr w:type="gramStart"/>
      <w:r w:rsidRPr="00982BE3">
        <w:rPr>
          <w:rFonts w:ascii="Arial" w:hAnsi="Arial" w:cs="Arial"/>
          <w:sz w:val="20"/>
          <w:szCs w:val="20"/>
        </w:rPr>
        <w:t>design.Psychiatry</w:t>
      </w:r>
      <w:proofErr w:type="spellEnd"/>
      <w:proofErr w:type="gramEnd"/>
      <w:r w:rsidRPr="00982BE3">
        <w:rPr>
          <w:rFonts w:ascii="Arial" w:hAnsi="Arial" w:cs="Arial"/>
          <w:sz w:val="20"/>
          <w:szCs w:val="20"/>
        </w:rPr>
        <w:t>. 2019 Jun 7;19(1):169.</w:t>
      </w:r>
    </w:p>
    <w:p w14:paraId="41FCEE7C" w14:textId="77777777" w:rsidR="00465659" w:rsidRPr="00982BE3" w:rsidRDefault="00465659" w:rsidP="00465659">
      <w:pPr>
        <w:spacing w:after="0" w:line="240" w:lineRule="auto"/>
        <w:rPr>
          <w:rFonts w:ascii="Arial" w:hAnsi="Arial" w:cs="Arial"/>
          <w:sz w:val="20"/>
          <w:szCs w:val="20"/>
        </w:rPr>
      </w:pPr>
    </w:p>
    <w:p w14:paraId="1F55E8A3" w14:textId="77777777" w:rsidR="00465659" w:rsidRPr="00982BE3" w:rsidRDefault="00465659" w:rsidP="00465659">
      <w:pPr>
        <w:spacing w:after="0"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Barry M, Hallam DK, Bernard TJ, </w:t>
      </w:r>
      <w:r w:rsidRPr="00982BE3">
        <w:rPr>
          <w:rFonts w:ascii="Arial" w:eastAsia="Times New Roman" w:hAnsi="Arial" w:cs="Arial"/>
          <w:b/>
          <w:sz w:val="20"/>
          <w:szCs w:val="20"/>
          <w:lang w:val="en"/>
        </w:rPr>
        <w:t xml:space="preserve">Amlie-Lefond </w:t>
      </w:r>
      <w:proofErr w:type="gramStart"/>
      <w:r w:rsidRPr="00982BE3">
        <w:rPr>
          <w:rFonts w:ascii="Arial" w:eastAsia="Times New Roman" w:hAnsi="Arial" w:cs="Arial"/>
          <w:b/>
          <w:sz w:val="20"/>
          <w:szCs w:val="20"/>
          <w:lang w:val="en"/>
        </w:rPr>
        <w:t>C</w:t>
      </w:r>
      <w:r w:rsidRPr="00982BE3">
        <w:rPr>
          <w:rFonts w:ascii="Arial" w:eastAsia="Times New Roman" w:hAnsi="Arial" w:cs="Arial"/>
          <w:sz w:val="20"/>
          <w:szCs w:val="20"/>
          <w:lang w:val="en"/>
        </w:rPr>
        <w:t xml:space="preserve">  What</w:t>
      </w:r>
      <w:proofErr w:type="gramEnd"/>
      <w:r w:rsidRPr="00982BE3">
        <w:rPr>
          <w:rFonts w:ascii="Arial" w:eastAsia="Times New Roman" w:hAnsi="Arial" w:cs="Arial"/>
          <w:sz w:val="20"/>
          <w:szCs w:val="20"/>
          <w:lang w:val="en"/>
        </w:rPr>
        <w:t xml:space="preserve"> is the Role of Mechanical Thrombectomy in Childhood Stroke?</w:t>
      </w:r>
    </w:p>
    <w:p w14:paraId="3DCA6F23" w14:textId="77777777" w:rsidR="00465659" w:rsidRPr="00982BE3" w:rsidRDefault="00465659" w:rsidP="00465659">
      <w:pPr>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2019 </w:t>
      </w:r>
      <w:proofErr w:type="gramStart"/>
      <w:r w:rsidRPr="00982BE3">
        <w:rPr>
          <w:rFonts w:ascii="Arial" w:eastAsia="Times New Roman" w:hAnsi="Arial" w:cs="Arial"/>
          <w:sz w:val="20"/>
          <w:szCs w:val="20"/>
          <w:lang w:val="en"/>
        </w:rPr>
        <w:t>Jun;95:19</w:t>
      </w:r>
      <w:proofErr w:type="gramEnd"/>
      <w:r w:rsidRPr="00982BE3">
        <w:rPr>
          <w:rFonts w:ascii="Arial" w:eastAsia="Times New Roman" w:hAnsi="Arial" w:cs="Arial"/>
          <w:sz w:val="20"/>
          <w:szCs w:val="20"/>
          <w:lang w:val="en"/>
        </w:rPr>
        <w:t xml:space="preserve">-25. </w:t>
      </w:r>
    </w:p>
    <w:p w14:paraId="1A1654DA" w14:textId="77777777" w:rsidR="00465659" w:rsidRPr="00982BE3" w:rsidRDefault="00465659" w:rsidP="00465659">
      <w:pPr>
        <w:spacing w:after="0" w:line="240" w:lineRule="auto"/>
        <w:rPr>
          <w:rFonts w:ascii="Arial" w:hAnsi="Arial" w:cs="Arial"/>
          <w:sz w:val="20"/>
          <w:szCs w:val="20"/>
        </w:rPr>
      </w:pPr>
    </w:p>
    <w:p w14:paraId="65C1FF7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Chelse</w:t>
      </w:r>
      <w:proofErr w:type="spellEnd"/>
      <w:r w:rsidRPr="00982BE3">
        <w:rPr>
          <w:rFonts w:ascii="Arial" w:hAnsi="Arial" w:cs="Arial"/>
          <w:sz w:val="20"/>
          <w:szCs w:val="20"/>
        </w:rPr>
        <w:t xml:space="preserve"> AB, Kurz JE, Gorman KM, Epstein LG, </w:t>
      </w:r>
      <w:proofErr w:type="spellStart"/>
      <w:r w:rsidRPr="00982BE3">
        <w:rPr>
          <w:rFonts w:ascii="Arial" w:hAnsi="Arial" w:cs="Arial"/>
          <w:sz w:val="20"/>
          <w:szCs w:val="20"/>
        </w:rPr>
        <w:t>Balmert</w:t>
      </w:r>
      <w:proofErr w:type="spellEnd"/>
      <w:r w:rsidRPr="00982BE3">
        <w:rPr>
          <w:rFonts w:ascii="Arial" w:hAnsi="Arial" w:cs="Arial"/>
          <w:sz w:val="20"/>
          <w:szCs w:val="20"/>
        </w:rPr>
        <w:t xml:space="preserve"> LC, Ciolino JD, </w:t>
      </w:r>
      <w:r w:rsidRPr="00982BE3">
        <w:rPr>
          <w:rFonts w:ascii="Arial" w:hAnsi="Arial" w:cs="Arial"/>
          <w:b/>
          <w:sz w:val="20"/>
          <w:szCs w:val="20"/>
        </w:rPr>
        <w:t>Wainwright MS</w:t>
      </w:r>
      <w:r w:rsidRPr="00982BE3">
        <w:rPr>
          <w:rFonts w:ascii="Arial" w:hAnsi="Arial" w:cs="Arial"/>
          <w:sz w:val="20"/>
          <w:szCs w:val="20"/>
        </w:rPr>
        <w:t xml:space="preserve">. Remote poststroke headache in children: Characteristics and association with stroke recurrence.   </w:t>
      </w:r>
      <w:r w:rsidRPr="00982BE3">
        <w:rPr>
          <w:rStyle w:val="jrnl"/>
          <w:rFonts w:ascii="Arial" w:hAnsi="Arial" w:cs="Arial"/>
          <w:sz w:val="20"/>
          <w:szCs w:val="20"/>
        </w:rPr>
        <w:t xml:space="preserve">Neurol Clin </w:t>
      </w:r>
      <w:proofErr w:type="spellStart"/>
      <w:r w:rsidRPr="00982BE3">
        <w:rPr>
          <w:rStyle w:val="jrnl"/>
          <w:rFonts w:ascii="Arial" w:hAnsi="Arial" w:cs="Arial"/>
          <w:sz w:val="20"/>
          <w:szCs w:val="20"/>
        </w:rPr>
        <w:t>Pract</w:t>
      </w:r>
      <w:proofErr w:type="spellEnd"/>
      <w:r w:rsidRPr="00982BE3">
        <w:rPr>
          <w:rFonts w:ascii="Arial" w:hAnsi="Arial" w:cs="Arial"/>
          <w:sz w:val="20"/>
          <w:szCs w:val="20"/>
        </w:rPr>
        <w:t>. 2019 Jun;9(3):194-200.</w:t>
      </w:r>
    </w:p>
    <w:p w14:paraId="5E71807E" w14:textId="77777777" w:rsidR="00465659" w:rsidRPr="00982BE3" w:rsidRDefault="00465659" w:rsidP="00465659">
      <w:pPr>
        <w:spacing w:after="0" w:line="240" w:lineRule="auto"/>
        <w:rPr>
          <w:rFonts w:ascii="Arial" w:hAnsi="Arial" w:cs="Arial"/>
          <w:sz w:val="20"/>
          <w:szCs w:val="20"/>
        </w:rPr>
      </w:pPr>
    </w:p>
    <w:p w14:paraId="435B57EF"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McKeever JD, </w:t>
      </w:r>
      <w:proofErr w:type="spellStart"/>
      <w:r w:rsidRPr="00982BE3">
        <w:rPr>
          <w:rFonts w:ascii="Arial" w:hAnsi="Arial" w:cs="Arial"/>
          <w:sz w:val="20"/>
          <w:szCs w:val="20"/>
        </w:rPr>
        <w:t>Schultheis</w:t>
      </w:r>
      <w:proofErr w:type="spellEnd"/>
      <w:r w:rsidRPr="00982BE3">
        <w:rPr>
          <w:rFonts w:ascii="Arial" w:hAnsi="Arial" w:cs="Arial"/>
          <w:sz w:val="20"/>
          <w:szCs w:val="20"/>
        </w:rPr>
        <w:t xml:space="preserve"> MT, Sim T, </w:t>
      </w:r>
      <w:proofErr w:type="spellStart"/>
      <w:r w:rsidRPr="00982BE3">
        <w:rPr>
          <w:rFonts w:ascii="Arial" w:hAnsi="Arial" w:cs="Arial"/>
          <w:sz w:val="20"/>
          <w:szCs w:val="20"/>
        </w:rPr>
        <w:t>Goykhman</w:t>
      </w:r>
      <w:proofErr w:type="spellEnd"/>
      <w:r w:rsidRPr="00982BE3">
        <w:rPr>
          <w:rFonts w:ascii="Arial" w:hAnsi="Arial" w:cs="Arial"/>
          <w:sz w:val="20"/>
          <w:szCs w:val="20"/>
        </w:rPr>
        <w:t xml:space="preserve"> J, </w:t>
      </w:r>
      <w:r w:rsidRPr="00982BE3">
        <w:rPr>
          <w:rFonts w:ascii="Arial" w:hAnsi="Arial" w:cs="Arial"/>
          <w:b/>
          <w:sz w:val="20"/>
          <w:szCs w:val="20"/>
        </w:rPr>
        <w:t>Patrick K,</w:t>
      </w:r>
      <w:r w:rsidRPr="00982BE3">
        <w:rPr>
          <w:rFonts w:ascii="Arial" w:hAnsi="Arial" w:cs="Arial"/>
          <w:sz w:val="20"/>
          <w:szCs w:val="20"/>
        </w:rPr>
        <w:t xml:space="preserve"> Ehde DM, Woods SP. Selective reminding of prospective memory in Multiple Sclerosis </w:t>
      </w:r>
      <w:proofErr w:type="spellStart"/>
      <w:r w:rsidRPr="00982BE3">
        <w:rPr>
          <w:rFonts w:ascii="Arial" w:hAnsi="Arial" w:cs="Arial"/>
          <w:sz w:val="20"/>
          <w:szCs w:val="20"/>
        </w:rPr>
        <w:t>Neuropsychol</w:t>
      </w:r>
      <w:proofErr w:type="spellEnd"/>
      <w:r w:rsidRPr="00982BE3">
        <w:rPr>
          <w:rFonts w:ascii="Arial" w:hAnsi="Arial" w:cs="Arial"/>
          <w:sz w:val="20"/>
          <w:szCs w:val="20"/>
        </w:rPr>
        <w:t xml:space="preserve"> </w:t>
      </w:r>
      <w:proofErr w:type="spellStart"/>
      <w:r w:rsidRPr="00982BE3">
        <w:rPr>
          <w:rFonts w:ascii="Arial" w:hAnsi="Arial" w:cs="Arial"/>
          <w:sz w:val="20"/>
          <w:szCs w:val="20"/>
        </w:rPr>
        <w:t>Rehabil</w:t>
      </w:r>
      <w:proofErr w:type="spellEnd"/>
      <w:r w:rsidRPr="00982BE3">
        <w:rPr>
          <w:rFonts w:ascii="Arial" w:hAnsi="Arial" w:cs="Arial"/>
          <w:sz w:val="20"/>
          <w:szCs w:val="20"/>
        </w:rPr>
        <w:t xml:space="preserve">. 2019 Jun;29(5):675-690. </w:t>
      </w:r>
    </w:p>
    <w:p w14:paraId="224956D3" w14:textId="77777777" w:rsidR="00465659" w:rsidRPr="00982BE3" w:rsidRDefault="00465659" w:rsidP="00465659">
      <w:pPr>
        <w:spacing w:after="0" w:line="240" w:lineRule="auto"/>
        <w:rPr>
          <w:rFonts w:ascii="Arial" w:hAnsi="Arial" w:cs="Arial"/>
          <w:sz w:val="20"/>
          <w:szCs w:val="20"/>
        </w:rPr>
      </w:pPr>
    </w:p>
    <w:p w14:paraId="72949ED0"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Karasozen</w:t>
      </w:r>
      <w:proofErr w:type="spellEnd"/>
      <w:r w:rsidRPr="00982BE3">
        <w:rPr>
          <w:rFonts w:ascii="Arial" w:hAnsi="Arial" w:cs="Arial"/>
          <w:sz w:val="20"/>
          <w:szCs w:val="20"/>
        </w:rPr>
        <w:t xml:space="preserve"> Y, </w:t>
      </w:r>
      <w:proofErr w:type="spellStart"/>
      <w:r w:rsidRPr="00982BE3">
        <w:rPr>
          <w:rFonts w:ascii="Arial" w:hAnsi="Arial" w:cs="Arial"/>
          <w:sz w:val="20"/>
          <w:szCs w:val="20"/>
        </w:rPr>
        <w:t>Osbun</w:t>
      </w:r>
      <w:proofErr w:type="spellEnd"/>
      <w:r w:rsidRPr="00982BE3">
        <w:rPr>
          <w:rFonts w:ascii="Arial" w:hAnsi="Arial" w:cs="Arial"/>
          <w:sz w:val="20"/>
          <w:szCs w:val="20"/>
        </w:rPr>
        <w:t xml:space="preserve"> JW, Parada CA, </w:t>
      </w:r>
      <w:proofErr w:type="spellStart"/>
      <w:r w:rsidRPr="00982BE3">
        <w:rPr>
          <w:rFonts w:ascii="Arial" w:hAnsi="Arial" w:cs="Arial"/>
          <w:sz w:val="20"/>
          <w:szCs w:val="20"/>
        </w:rPr>
        <w:t>Busald</w:t>
      </w:r>
      <w:proofErr w:type="spellEnd"/>
      <w:r w:rsidRPr="00982BE3">
        <w:rPr>
          <w:rFonts w:ascii="Arial" w:hAnsi="Arial" w:cs="Arial"/>
          <w:sz w:val="20"/>
          <w:szCs w:val="20"/>
        </w:rPr>
        <w:t xml:space="preserve"> T, </w:t>
      </w:r>
      <w:proofErr w:type="spellStart"/>
      <w:r w:rsidRPr="00982BE3">
        <w:rPr>
          <w:rFonts w:ascii="Arial" w:hAnsi="Arial" w:cs="Arial"/>
          <w:sz w:val="20"/>
          <w:szCs w:val="20"/>
        </w:rPr>
        <w:t>Tatman</w:t>
      </w:r>
      <w:proofErr w:type="spellEnd"/>
      <w:r w:rsidRPr="00982BE3">
        <w:rPr>
          <w:rFonts w:ascii="Arial" w:hAnsi="Arial" w:cs="Arial"/>
          <w:sz w:val="20"/>
          <w:szCs w:val="20"/>
        </w:rPr>
        <w:t xml:space="preserve"> P, Gonzalez-</w:t>
      </w:r>
      <w:proofErr w:type="spellStart"/>
      <w:r w:rsidRPr="00982BE3">
        <w:rPr>
          <w:rFonts w:ascii="Arial" w:hAnsi="Arial" w:cs="Arial"/>
          <w:sz w:val="20"/>
          <w:szCs w:val="20"/>
        </w:rPr>
        <w:t>Cuyar</w:t>
      </w:r>
      <w:proofErr w:type="spellEnd"/>
      <w:r w:rsidRPr="00982BE3">
        <w:rPr>
          <w:rFonts w:ascii="Arial" w:hAnsi="Arial" w:cs="Arial"/>
          <w:sz w:val="20"/>
          <w:szCs w:val="20"/>
        </w:rPr>
        <w:t xml:space="preserve"> LF, Hale CJ, Alcantara D, O'Driscoll M, </w:t>
      </w:r>
      <w:r w:rsidRPr="00982BE3">
        <w:rPr>
          <w:rFonts w:ascii="Arial" w:hAnsi="Arial" w:cs="Arial"/>
          <w:b/>
          <w:sz w:val="20"/>
          <w:szCs w:val="20"/>
        </w:rPr>
        <w:t>Dobyns WB</w:t>
      </w:r>
      <w:r w:rsidRPr="00982BE3">
        <w:rPr>
          <w:rFonts w:ascii="Arial" w:hAnsi="Arial" w:cs="Arial"/>
          <w:sz w:val="20"/>
          <w:szCs w:val="20"/>
        </w:rPr>
        <w:t>, Murray M, Kim LJ, Byers P, Dorschner MO, Ferreira M Jr. Somatic PDGFRB Activating Variants in Fusiform Cerebral Aneurysms</w:t>
      </w:r>
      <w:r w:rsidRPr="00982BE3">
        <w:rPr>
          <w:rStyle w:val="jrnl"/>
          <w:rFonts w:ascii="Arial" w:hAnsi="Arial" w:cs="Arial"/>
          <w:sz w:val="20"/>
          <w:szCs w:val="20"/>
        </w:rPr>
        <w:t xml:space="preserve"> Am J Hum Genet</w:t>
      </w:r>
      <w:r w:rsidRPr="00982BE3">
        <w:rPr>
          <w:rFonts w:ascii="Arial" w:hAnsi="Arial" w:cs="Arial"/>
          <w:sz w:val="20"/>
          <w:szCs w:val="20"/>
        </w:rPr>
        <w:t>. 2019 May 2;104(5):968-976.</w:t>
      </w:r>
    </w:p>
    <w:p w14:paraId="4A9D7A50" w14:textId="77777777" w:rsidR="00465659" w:rsidRPr="00982BE3" w:rsidRDefault="00465659" w:rsidP="00465659">
      <w:pPr>
        <w:spacing w:after="0" w:line="240" w:lineRule="auto"/>
        <w:rPr>
          <w:rFonts w:ascii="Arial" w:hAnsi="Arial" w:cs="Arial"/>
          <w:sz w:val="20"/>
          <w:szCs w:val="20"/>
        </w:rPr>
      </w:pPr>
    </w:p>
    <w:p w14:paraId="166A2682"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Marsillio</w:t>
      </w:r>
      <w:proofErr w:type="spellEnd"/>
      <w:r w:rsidRPr="00982BE3">
        <w:rPr>
          <w:rFonts w:ascii="Arial" w:hAnsi="Arial" w:cs="Arial"/>
          <w:sz w:val="20"/>
          <w:szCs w:val="20"/>
        </w:rPr>
        <w:t xml:space="preserve"> LE, </w:t>
      </w:r>
      <w:proofErr w:type="spellStart"/>
      <w:r w:rsidRPr="00982BE3">
        <w:rPr>
          <w:rFonts w:ascii="Arial" w:hAnsi="Arial" w:cs="Arial"/>
          <w:sz w:val="20"/>
          <w:szCs w:val="20"/>
        </w:rPr>
        <w:t>Manghi</w:t>
      </w:r>
      <w:proofErr w:type="spellEnd"/>
      <w:r w:rsidRPr="00982BE3">
        <w:rPr>
          <w:rFonts w:ascii="Arial" w:hAnsi="Arial" w:cs="Arial"/>
          <w:sz w:val="20"/>
          <w:szCs w:val="20"/>
        </w:rPr>
        <w:t xml:space="preserve"> T, Carroll MS, </w:t>
      </w:r>
      <w:proofErr w:type="spellStart"/>
      <w:r w:rsidRPr="00982BE3">
        <w:rPr>
          <w:rFonts w:ascii="Arial" w:hAnsi="Arial" w:cs="Arial"/>
          <w:sz w:val="20"/>
          <w:szCs w:val="20"/>
        </w:rPr>
        <w:t>Balmert</w:t>
      </w:r>
      <w:proofErr w:type="spellEnd"/>
      <w:r w:rsidRPr="00982BE3">
        <w:rPr>
          <w:rFonts w:ascii="Arial" w:hAnsi="Arial" w:cs="Arial"/>
          <w:sz w:val="20"/>
          <w:szCs w:val="20"/>
        </w:rPr>
        <w:t xml:space="preserve"> LC, </w:t>
      </w:r>
      <w:r w:rsidRPr="00982BE3">
        <w:rPr>
          <w:rFonts w:ascii="Arial" w:hAnsi="Arial" w:cs="Arial"/>
          <w:b/>
          <w:sz w:val="20"/>
          <w:szCs w:val="20"/>
        </w:rPr>
        <w:t xml:space="preserve">Wainwright </w:t>
      </w:r>
      <w:proofErr w:type="gramStart"/>
      <w:r w:rsidRPr="00982BE3">
        <w:rPr>
          <w:rFonts w:ascii="Arial" w:hAnsi="Arial" w:cs="Arial"/>
          <w:b/>
          <w:sz w:val="20"/>
          <w:szCs w:val="20"/>
        </w:rPr>
        <w:t xml:space="preserve">MS  </w:t>
      </w:r>
      <w:r w:rsidRPr="00982BE3">
        <w:rPr>
          <w:rFonts w:ascii="Arial" w:hAnsi="Arial" w:cs="Arial"/>
          <w:sz w:val="20"/>
          <w:szCs w:val="20"/>
        </w:rPr>
        <w:t>Heart</w:t>
      </w:r>
      <w:proofErr w:type="gramEnd"/>
      <w:r w:rsidRPr="00982BE3">
        <w:rPr>
          <w:rFonts w:ascii="Arial" w:hAnsi="Arial" w:cs="Arial"/>
          <w:sz w:val="20"/>
          <w:szCs w:val="20"/>
        </w:rPr>
        <w:t xml:space="preserve"> rate variability as a marker of recovery from critical illness in </w:t>
      </w:r>
      <w:proofErr w:type="spellStart"/>
      <w:r w:rsidRPr="00982BE3">
        <w:rPr>
          <w:rFonts w:ascii="Arial" w:hAnsi="Arial" w:cs="Arial"/>
          <w:sz w:val="20"/>
          <w:szCs w:val="20"/>
        </w:rPr>
        <w:t>children.</w:t>
      </w:r>
      <w:r w:rsidRPr="00982BE3">
        <w:rPr>
          <w:rStyle w:val="jrnl"/>
          <w:rFonts w:ascii="Arial" w:hAnsi="Arial" w:cs="Arial"/>
          <w:sz w:val="20"/>
          <w:szCs w:val="20"/>
        </w:rPr>
        <w:t>PLoS</w:t>
      </w:r>
      <w:proofErr w:type="spellEnd"/>
      <w:r w:rsidRPr="00982BE3">
        <w:rPr>
          <w:rStyle w:val="jrnl"/>
          <w:rFonts w:ascii="Arial" w:hAnsi="Arial" w:cs="Arial"/>
          <w:sz w:val="20"/>
          <w:szCs w:val="20"/>
        </w:rPr>
        <w:t xml:space="preserve"> One</w:t>
      </w:r>
      <w:r w:rsidRPr="00982BE3">
        <w:rPr>
          <w:rFonts w:ascii="Arial" w:hAnsi="Arial" w:cs="Arial"/>
          <w:sz w:val="20"/>
          <w:szCs w:val="20"/>
        </w:rPr>
        <w:t>. 2019 May 17;14(5)</w:t>
      </w:r>
    </w:p>
    <w:p w14:paraId="0153FBBB" w14:textId="77777777" w:rsidR="00465659" w:rsidRPr="00982BE3" w:rsidRDefault="00465659" w:rsidP="00465659">
      <w:pPr>
        <w:spacing w:after="0" w:line="240" w:lineRule="auto"/>
        <w:rPr>
          <w:rFonts w:ascii="Arial" w:hAnsi="Arial" w:cs="Arial"/>
          <w:sz w:val="20"/>
          <w:szCs w:val="20"/>
        </w:rPr>
      </w:pPr>
    </w:p>
    <w:p w14:paraId="0DECF8BF" w14:textId="3B2F1212"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Sánchez Fernández I, </w:t>
      </w:r>
      <w:r w:rsidRPr="00982BE3">
        <w:rPr>
          <w:rFonts w:ascii="Arial" w:hAnsi="Arial" w:cs="Arial"/>
          <w:b/>
          <w:sz w:val="20"/>
          <w:szCs w:val="20"/>
        </w:rPr>
        <w:t>Wainwright MS</w:t>
      </w:r>
      <w:r w:rsidRPr="00982BE3">
        <w:rPr>
          <w:rFonts w:ascii="Arial" w:hAnsi="Arial" w:cs="Arial"/>
          <w:sz w:val="20"/>
          <w:szCs w:val="20"/>
        </w:rPr>
        <w:t>. Novel drugs and early polypharmacotherapy in status epilepticus</w:t>
      </w:r>
      <w:r w:rsidRPr="00982BE3">
        <w:rPr>
          <w:rStyle w:val="jrnl"/>
          <w:rFonts w:ascii="Arial" w:hAnsi="Arial" w:cs="Arial"/>
          <w:sz w:val="20"/>
          <w:szCs w:val="20"/>
        </w:rPr>
        <w:t xml:space="preserve"> Seizure</w:t>
      </w:r>
      <w:r w:rsidRPr="00982BE3">
        <w:rPr>
          <w:rFonts w:ascii="Arial" w:hAnsi="Arial" w:cs="Arial"/>
          <w:sz w:val="20"/>
          <w:szCs w:val="20"/>
        </w:rPr>
        <w:t xml:space="preserve">. 2019 </w:t>
      </w:r>
      <w:proofErr w:type="gramStart"/>
      <w:r w:rsidRPr="00982BE3">
        <w:rPr>
          <w:rFonts w:ascii="Arial" w:hAnsi="Arial" w:cs="Arial"/>
          <w:sz w:val="20"/>
          <w:szCs w:val="20"/>
        </w:rPr>
        <w:t>May;68:79</w:t>
      </w:r>
      <w:proofErr w:type="gramEnd"/>
      <w:r w:rsidRPr="00982BE3">
        <w:rPr>
          <w:rFonts w:ascii="Arial" w:hAnsi="Arial" w:cs="Arial"/>
          <w:sz w:val="20"/>
          <w:szCs w:val="20"/>
        </w:rPr>
        <w:t xml:space="preserve">-88.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10.1016/j.seizure.2018.08.004.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2018 Aug 7. Review.</w:t>
      </w:r>
    </w:p>
    <w:p w14:paraId="17D50B24" w14:textId="63192C4F" w:rsidR="00386591" w:rsidRPr="00982BE3" w:rsidRDefault="00386591" w:rsidP="00465659">
      <w:pPr>
        <w:spacing w:after="0" w:line="240" w:lineRule="auto"/>
        <w:rPr>
          <w:rFonts w:ascii="Arial" w:hAnsi="Arial" w:cs="Arial"/>
          <w:sz w:val="20"/>
          <w:szCs w:val="20"/>
        </w:rPr>
      </w:pPr>
    </w:p>
    <w:p w14:paraId="71AEE0A0" w14:textId="77777777" w:rsidR="00386591" w:rsidRPr="00982BE3" w:rsidRDefault="00386591" w:rsidP="00386591">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Guilliams</w:t>
      </w:r>
      <w:proofErr w:type="spellEnd"/>
      <w:r w:rsidRPr="00982BE3">
        <w:rPr>
          <w:rFonts w:ascii="Arial" w:eastAsia="Times New Roman" w:hAnsi="Arial" w:cs="Arial"/>
          <w:sz w:val="20"/>
          <w:szCs w:val="20"/>
        </w:rPr>
        <w:t xml:space="preserve"> KP, Kirkham FJ, </w:t>
      </w:r>
      <w:proofErr w:type="spellStart"/>
      <w:r w:rsidRPr="00982BE3">
        <w:rPr>
          <w:rFonts w:ascii="Arial" w:eastAsia="Times New Roman" w:hAnsi="Arial" w:cs="Arial"/>
          <w:sz w:val="20"/>
          <w:szCs w:val="20"/>
        </w:rPr>
        <w:t>Holzhauer</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Pavlakis</w:t>
      </w:r>
      <w:proofErr w:type="spellEnd"/>
      <w:r w:rsidRPr="00982BE3">
        <w:rPr>
          <w:rFonts w:ascii="Arial" w:eastAsia="Times New Roman" w:hAnsi="Arial" w:cs="Arial"/>
          <w:sz w:val="20"/>
          <w:szCs w:val="20"/>
        </w:rPr>
        <w:t xml:space="preserve"> S, Philbrook B, </w:t>
      </w:r>
      <w:r w:rsidRPr="00982BE3">
        <w:rPr>
          <w:rFonts w:ascii="Arial" w:eastAsia="Times New Roman" w:hAnsi="Arial" w:cs="Arial"/>
          <w:b/>
          <w:bCs/>
          <w:sz w:val="20"/>
          <w:szCs w:val="20"/>
        </w:rPr>
        <w:t>Amlie-Lefond C</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Noetzel</w:t>
      </w:r>
      <w:proofErr w:type="spellEnd"/>
      <w:r w:rsidRPr="00982BE3">
        <w:rPr>
          <w:rFonts w:ascii="Arial" w:eastAsia="Times New Roman" w:hAnsi="Arial" w:cs="Arial"/>
          <w:sz w:val="20"/>
          <w:szCs w:val="20"/>
        </w:rPr>
        <w:t xml:space="preserve"> MJ, Dlamini N, Sharma M, Carpenter JL, Fox CK, Torres M, </w:t>
      </w:r>
      <w:proofErr w:type="spellStart"/>
      <w:r w:rsidRPr="00982BE3">
        <w:rPr>
          <w:rFonts w:ascii="Arial" w:eastAsia="Times New Roman" w:hAnsi="Arial" w:cs="Arial"/>
          <w:sz w:val="20"/>
          <w:szCs w:val="20"/>
        </w:rPr>
        <w:t>Ichord</w:t>
      </w:r>
      <w:proofErr w:type="spellEnd"/>
      <w:r w:rsidRPr="00982BE3">
        <w:rPr>
          <w:rFonts w:ascii="Arial" w:eastAsia="Times New Roman" w:hAnsi="Arial" w:cs="Arial"/>
          <w:sz w:val="20"/>
          <w:szCs w:val="20"/>
        </w:rPr>
        <w:t xml:space="preserve"> RN, Jordan LC, Dowling MM. Arteriopathy Influences Pediatric Ischemic Stroke Presentation, but Sickle Cell Disease Influences Stroke Management. Stroke. 2019 May;50(5):1089-1094</w:t>
      </w:r>
    </w:p>
    <w:p w14:paraId="57C5B06F" w14:textId="77777777" w:rsidR="00386591" w:rsidRPr="00982BE3" w:rsidRDefault="00386591" w:rsidP="00465659">
      <w:pPr>
        <w:spacing w:after="0" w:line="240" w:lineRule="auto"/>
        <w:rPr>
          <w:rFonts w:ascii="Arial" w:hAnsi="Arial" w:cs="Arial"/>
          <w:sz w:val="20"/>
          <w:szCs w:val="20"/>
        </w:rPr>
      </w:pPr>
    </w:p>
    <w:p w14:paraId="2E11A004"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Messacar</w:t>
      </w:r>
      <w:proofErr w:type="spellEnd"/>
      <w:r w:rsidRPr="00982BE3">
        <w:rPr>
          <w:rFonts w:ascii="Arial" w:hAnsi="Arial" w:cs="Arial"/>
          <w:sz w:val="20"/>
          <w:szCs w:val="20"/>
        </w:rPr>
        <w:t xml:space="preserve"> K, </w:t>
      </w:r>
      <w:proofErr w:type="spellStart"/>
      <w:r w:rsidRPr="00982BE3">
        <w:rPr>
          <w:rFonts w:ascii="Arial" w:hAnsi="Arial" w:cs="Arial"/>
          <w:sz w:val="20"/>
          <w:szCs w:val="20"/>
        </w:rPr>
        <w:t>Sillau</w:t>
      </w:r>
      <w:proofErr w:type="spellEnd"/>
      <w:r w:rsidRPr="00982BE3">
        <w:rPr>
          <w:rFonts w:ascii="Arial" w:hAnsi="Arial" w:cs="Arial"/>
          <w:sz w:val="20"/>
          <w:szCs w:val="20"/>
        </w:rPr>
        <w:t xml:space="preserve"> S, Hopkins SE, </w:t>
      </w:r>
      <w:r w:rsidRPr="00982BE3">
        <w:rPr>
          <w:rFonts w:ascii="Arial" w:hAnsi="Arial" w:cs="Arial"/>
          <w:b/>
          <w:sz w:val="20"/>
          <w:szCs w:val="20"/>
        </w:rPr>
        <w:t>Otten C</w:t>
      </w:r>
      <w:r w:rsidRPr="00982BE3">
        <w:rPr>
          <w:rFonts w:ascii="Arial" w:hAnsi="Arial" w:cs="Arial"/>
          <w:sz w:val="20"/>
          <w:szCs w:val="20"/>
        </w:rPr>
        <w:t xml:space="preserve">, Wilson-Murphy M, Wong B, Santoro JD, </w:t>
      </w:r>
      <w:proofErr w:type="spellStart"/>
      <w:r w:rsidRPr="00982BE3">
        <w:rPr>
          <w:rFonts w:ascii="Arial" w:hAnsi="Arial" w:cs="Arial"/>
          <w:sz w:val="20"/>
          <w:szCs w:val="20"/>
        </w:rPr>
        <w:t>Treister</w:t>
      </w:r>
      <w:proofErr w:type="spellEnd"/>
      <w:r w:rsidRPr="00982BE3">
        <w:rPr>
          <w:rFonts w:ascii="Arial" w:hAnsi="Arial" w:cs="Arial"/>
          <w:sz w:val="20"/>
          <w:szCs w:val="20"/>
        </w:rPr>
        <w:t xml:space="preserve"> A, Bains HK, Torres A, </w:t>
      </w:r>
      <w:proofErr w:type="spellStart"/>
      <w:r w:rsidRPr="00982BE3">
        <w:rPr>
          <w:rFonts w:ascii="Arial" w:hAnsi="Arial" w:cs="Arial"/>
          <w:sz w:val="20"/>
          <w:szCs w:val="20"/>
        </w:rPr>
        <w:t>Zabrocki</w:t>
      </w:r>
      <w:proofErr w:type="spellEnd"/>
      <w:r w:rsidRPr="00982BE3">
        <w:rPr>
          <w:rFonts w:ascii="Arial" w:hAnsi="Arial" w:cs="Arial"/>
          <w:sz w:val="20"/>
          <w:szCs w:val="20"/>
        </w:rPr>
        <w:t xml:space="preserve"> L, </w:t>
      </w:r>
      <w:proofErr w:type="spellStart"/>
      <w:r w:rsidRPr="00982BE3">
        <w:rPr>
          <w:rFonts w:ascii="Arial" w:hAnsi="Arial" w:cs="Arial"/>
          <w:sz w:val="20"/>
          <w:szCs w:val="20"/>
        </w:rPr>
        <w:t>Glanternik</w:t>
      </w:r>
      <w:proofErr w:type="spellEnd"/>
      <w:r w:rsidRPr="00982BE3">
        <w:rPr>
          <w:rFonts w:ascii="Arial" w:hAnsi="Arial" w:cs="Arial"/>
          <w:sz w:val="20"/>
          <w:szCs w:val="20"/>
        </w:rPr>
        <w:t xml:space="preserve"> JR, Hurst AL, Martin JA, Schreiner T, Makhani N, </w:t>
      </w:r>
      <w:proofErr w:type="spellStart"/>
      <w:r w:rsidRPr="00982BE3">
        <w:rPr>
          <w:rFonts w:ascii="Arial" w:hAnsi="Arial" w:cs="Arial"/>
          <w:sz w:val="20"/>
          <w:szCs w:val="20"/>
        </w:rPr>
        <w:t>DeBiasi</w:t>
      </w:r>
      <w:proofErr w:type="spellEnd"/>
      <w:r w:rsidRPr="00982BE3">
        <w:rPr>
          <w:rFonts w:ascii="Arial" w:hAnsi="Arial" w:cs="Arial"/>
          <w:sz w:val="20"/>
          <w:szCs w:val="20"/>
        </w:rPr>
        <w:t xml:space="preserve"> RL, </w:t>
      </w:r>
      <w:proofErr w:type="spellStart"/>
      <w:r w:rsidRPr="00982BE3">
        <w:rPr>
          <w:rFonts w:ascii="Arial" w:hAnsi="Arial" w:cs="Arial"/>
          <w:sz w:val="20"/>
          <w:szCs w:val="20"/>
        </w:rPr>
        <w:t>Kruer</w:t>
      </w:r>
      <w:proofErr w:type="spellEnd"/>
      <w:r w:rsidRPr="00982BE3">
        <w:rPr>
          <w:rFonts w:ascii="Arial" w:hAnsi="Arial" w:cs="Arial"/>
          <w:sz w:val="20"/>
          <w:szCs w:val="20"/>
        </w:rPr>
        <w:t xml:space="preserve"> MC, </w:t>
      </w:r>
      <w:proofErr w:type="spellStart"/>
      <w:r w:rsidRPr="00982BE3">
        <w:rPr>
          <w:rFonts w:ascii="Arial" w:hAnsi="Arial" w:cs="Arial"/>
          <w:sz w:val="20"/>
          <w:szCs w:val="20"/>
        </w:rPr>
        <w:t>Tremoulet</w:t>
      </w:r>
      <w:proofErr w:type="spellEnd"/>
      <w:r w:rsidRPr="00982BE3">
        <w:rPr>
          <w:rFonts w:ascii="Arial" w:hAnsi="Arial" w:cs="Arial"/>
          <w:sz w:val="20"/>
          <w:szCs w:val="20"/>
        </w:rPr>
        <w:t xml:space="preserve"> AH, Van Haren K, Desai J, Benson LA, Gorman MP, Abzug MJ, Tyler KL, Dominguez SR. Safety, tolerability, and efficacy of fluoxetine as an antiviral for acute flaccid myelitis. Neurology. 2019 Apr 30;92(18</w:t>
      </w:r>
      <w:proofErr w:type="gramStart"/>
      <w:r w:rsidRPr="00982BE3">
        <w:rPr>
          <w:rFonts w:ascii="Arial" w:hAnsi="Arial" w:cs="Arial"/>
          <w:sz w:val="20"/>
          <w:szCs w:val="20"/>
        </w:rPr>
        <w:t>):e</w:t>
      </w:r>
      <w:proofErr w:type="gramEnd"/>
      <w:r w:rsidRPr="00982BE3">
        <w:rPr>
          <w:rFonts w:ascii="Arial" w:hAnsi="Arial" w:cs="Arial"/>
          <w:sz w:val="20"/>
          <w:szCs w:val="20"/>
        </w:rPr>
        <w:t xml:space="preserve">2118-e2126. </w:t>
      </w:r>
    </w:p>
    <w:p w14:paraId="0FBFD8CD" w14:textId="77777777" w:rsidR="00114618" w:rsidRPr="00982BE3" w:rsidRDefault="00114618" w:rsidP="00114618">
      <w:pPr>
        <w:spacing w:after="0" w:line="240" w:lineRule="auto"/>
        <w:rPr>
          <w:rFonts w:ascii="Arial" w:hAnsi="Arial" w:cs="Arial"/>
          <w:sz w:val="20"/>
          <w:szCs w:val="20"/>
        </w:rPr>
      </w:pPr>
    </w:p>
    <w:p w14:paraId="5B0BFC3D" w14:textId="75D88DAB" w:rsidR="00114618" w:rsidRPr="00982BE3" w:rsidRDefault="00114618" w:rsidP="00114618">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Wainwright MS</w:t>
      </w:r>
      <w:r w:rsidRPr="00982BE3">
        <w:rPr>
          <w:rFonts w:ascii="Arial" w:hAnsi="Arial" w:cs="Arial"/>
          <w:sz w:val="20"/>
          <w:szCs w:val="20"/>
        </w:rPr>
        <w:t xml:space="preserve">. Guidelines for the Management of Pediatric Severe Traumatic Brain Injury, Third Edition: Update of the Brain Trauma Foundation Guidelines.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Mar;20(3S Suppl 1</w:t>
      </w:r>
      <w:proofErr w:type="gramStart"/>
      <w:r w:rsidRPr="00982BE3">
        <w:rPr>
          <w:rFonts w:ascii="Arial" w:hAnsi="Arial" w:cs="Arial"/>
          <w:sz w:val="20"/>
          <w:szCs w:val="20"/>
        </w:rPr>
        <w:t>):S</w:t>
      </w:r>
      <w:proofErr w:type="gramEnd"/>
      <w:r w:rsidRPr="00982BE3">
        <w:rPr>
          <w:rFonts w:ascii="Arial" w:hAnsi="Arial" w:cs="Arial"/>
          <w:sz w:val="20"/>
          <w:szCs w:val="20"/>
        </w:rPr>
        <w:t xml:space="preserve">1-S82.  Erratum 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Crit Care Med. 2019 Apr;20(4):404.</w:t>
      </w:r>
    </w:p>
    <w:p w14:paraId="75347FF5" w14:textId="1BA4192E" w:rsidR="00465659" w:rsidRPr="00982BE3" w:rsidRDefault="00465659" w:rsidP="00465659">
      <w:pPr>
        <w:spacing w:after="0" w:line="240" w:lineRule="auto"/>
        <w:rPr>
          <w:rFonts w:ascii="Arial" w:hAnsi="Arial" w:cs="Arial"/>
          <w:sz w:val="20"/>
          <w:szCs w:val="20"/>
        </w:rPr>
      </w:pPr>
    </w:p>
    <w:p w14:paraId="0166AD1E" w14:textId="77777777" w:rsidR="00114618" w:rsidRPr="00982BE3" w:rsidRDefault="00114618" w:rsidP="00465659">
      <w:pPr>
        <w:spacing w:after="0" w:line="240" w:lineRule="auto"/>
        <w:rPr>
          <w:rFonts w:ascii="Arial" w:hAnsi="Arial" w:cs="Arial"/>
          <w:sz w:val="20"/>
          <w:szCs w:val="20"/>
        </w:rPr>
      </w:pPr>
    </w:p>
    <w:p w14:paraId="7A1DD748"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Vandervore</w:t>
      </w:r>
      <w:proofErr w:type="spellEnd"/>
      <w:r w:rsidRPr="00982BE3">
        <w:rPr>
          <w:rFonts w:ascii="Arial" w:hAnsi="Arial" w:cs="Arial"/>
          <w:sz w:val="20"/>
          <w:szCs w:val="20"/>
        </w:rPr>
        <w:t xml:space="preserve"> LV,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w:t>
      </w:r>
      <w:proofErr w:type="spellStart"/>
      <w:r w:rsidRPr="00982BE3">
        <w:rPr>
          <w:rFonts w:ascii="Arial" w:hAnsi="Arial" w:cs="Arial"/>
          <w:sz w:val="20"/>
          <w:szCs w:val="20"/>
        </w:rPr>
        <w:t>Kasteleijn</w:t>
      </w:r>
      <w:proofErr w:type="spellEnd"/>
      <w:r w:rsidRPr="00982BE3">
        <w:rPr>
          <w:rFonts w:ascii="Arial" w:hAnsi="Arial" w:cs="Arial"/>
          <w:sz w:val="20"/>
          <w:szCs w:val="20"/>
        </w:rPr>
        <w:t xml:space="preserve"> E, </w:t>
      </w: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Stouffs</w:t>
      </w:r>
      <w:proofErr w:type="spellEnd"/>
      <w:r w:rsidRPr="00982BE3">
        <w:rPr>
          <w:rFonts w:ascii="Arial" w:hAnsi="Arial" w:cs="Arial"/>
          <w:sz w:val="20"/>
          <w:szCs w:val="20"/>
        </w:rPr>
        <w:t xml:space="preserve"> K, </w:t>
      </w:r>
      <w:proofErr w:type="spellStart"/>
      <w:r w:rsidRPr="00982BE3">
        <w:rPr>
          <w:rFonts w:ascii="Arial" w:hAnsi="Arial" w:cs="Arial"/>
          <w:sz w:val="20"/>
          <w:szCs w:val="20"/>
        </w:rPr>
        <w:t>Gheldof</w:t>
      </w:r>
      <w:proofErr w:type="spellEnd"/>
      <w:r w:rsidRPr="00982BE3">
        <w:rPr>
          <w:rFonts w:ascii="Arial" w:hAnsi="Arial" w:cs="Arial"/>
          <w:sz w:val="20"/>
          <w:szCs w:val="20"/>
        </w:rPr>
        <w:t xml:space="preserve"> A, </w:t>
      </w:r>
      <w:proofErr w:type="spellStart"/>
      <w:r w:rsidRPr="00982BE3">
        <w:rPr>
          <w:rFonts w:ascii="Arial" w:hAnsi="Arial" w:cs="Arial"/>
          <w:sz w:val="20"/>
          <w:szCs w:val="20"/>
        </w:rPr>
        <w:t>Grochowska</w:t>
      </w:r>
      <w:proofErr w:type="spellEnd"/>
      <w:r w:rsidRPr="00982BE3">
        <w:rPr>
          <w:rFonts w:ascii="Arial" w:hAnsi="Arial" w:cs="Arial"/>
          <w:sz w:val="20"/>
          <w:szCs w:val="20"/>
        </w:rPr>
        <w:t xml:space="preserve"> MM, van der </w:t>
      </w:r>
      <w:proofErr w:type="spellStart"/>
      <w:r w:rsidRPr="00982BE3">
        <w:rPr>
          <w:rFonts w:ascii="Arial" w:hAnsi="Arial" w:cs="Arial"/>
          <w:sz w:val="20"/>
          <w:szCs w:val="20"/>
        </w:rPr>
        <w:t>Sterre</w:t>
      </w:r>
      <w:proofErr w:type="spellEnd"/>
      <w:r w:rsidRPr="00982BE3">
        <w:rPr>
          <w:rFonts w:ascii="Arial" w:hAnsi="Arial" w:cs="Arial"/>
          <w:sz w:val="20"/>
          <w:szCs w:val="20"/>
        </w:rPr>
        <w:t xml:space="preserve"> MLT,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LMA, Wilke M, </w:t>
      </w:r>
      <w:proofErr w:type="spellStart"/>
      <w:r w:rsidRPr="00982BE3">
        <w:rPr>
          <w:rFonts w:ascii="Arial" w:hAnsi="Arial" w:cs="Arial"/>
          <w:sz w:val="20"/>
          <w:szCs w:val="20"/>
        </w:rPr>
        <w:t>Elfferich</w:t>
      </w:r>
      <w:proofErr w:type="spellEnd"/>
      <w:r w:rsidRPr="00982BE3">
        <w:rPr>
          <w:rFonts w:ascii="Arial" w:hAnsi="Arial" w:cs="Arial"/>
          <w:sz w:val="20"/>
          <w:szCs w:val="20"/>
        </w:rPr>
        <w:t xml:space="preserve"> P,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t>
      </w:r>
      <w:proofErr w:type="spellStart"/>
      <w:r w:rsidRPr="00982BE3">
        <w:rPr>
          <w:rFonts w:ascii="Arial" w:hAnsi="Arial" w:cs="Arial"/>
          <w:sz w:val="20"/>
          <w:szCs w:val="20"/>
        </w:rPr>
        <w:t>Grandone</w:t>
      </w:r>
      <w:proofErr w:type="spellEnd"/>
      <w:r w:rsidRPr="00982BE3">
        <w:rPr>
          <w:rFonts w:ascii="Arial" w:hAnsi="Arial" w:cs="Arial"/>
          <w:sz w:val="20"/>
          <w:szCs w:val="20"/>
        </w:rPr>
        <w:t xml:space="preserve"> A, </w:t>
      </w:r>
      <w:proofErr w:type="spellStart"/>
      <w:r w:rsidRPr="00982BE3">
        <w:rPr>
          <w:rFonts w:ascii="Arial" w:hAnsi="Arial" w:cs="Arial"/>
          <w:sz w:val="20"/>
          <w:szCs w:val="20"/>
        </w:rPr>
        <w:t>Demmers</w:t>
      </w:r>
      <w:proofErr w:type="spellEnd"/>
      <w:r w:rsidRPr="00982BE3">
        <w:rPr>
          <w:rFonts w:ascii="Arial" w:hAnsi="Arial" w:cs="Arial"/>
          <w:sz w:val="20"/>
          <w:szCs w:val="20"/>
        </w:rPr>
        <w:t xml:space="preserve"> JAA, Dekkers DHW, </w:t>
      </w:r>
      <w:proofErr w:type="spellStart"/>
      <w:r w:rsidRPr="00982BE3">
        <w:rPr>
          <w:rFonts w:ascii="Arial" w:hAnsi="Arial" w:cs="Arial"/>
          <w:sz w:val="20"/>
          <w:szCs w:val="20"/>
        </w:rPr>
        <w:t>Slotman</w:t>
      </w:r>
      <w:proofErr w:type="spellEnd"/>
      <w:r w:rsidRPr="00982BE3">
        <w:rPr>
          <w:rFonts w:ascii="Arial" w:hAnsi="Arial" w:cs="Arial"/>
          <w:sz w:val="20"/>
          <w:szCs w:val="20"/>
        </w:rPr>
        <w:t xml:space="preserve"> JA, </w:t>
      </w:r>
      <w:proofErr w:type="spellStart"/>
      <w:r w:rsidRPr="00982BE3">
        <w:rPr>
          <w:rFonts w:ascii="Arial" w:hAnsi="Arial" w:cs="Arial"/>
          <w:sz w:val="20"/>
          <w:szCs w:val="20"/>
        </w:rPr>
        <w:t>Kremers</w:t>
      </w:r>
      <w:proofErr w:type="spellEnd"/>
      <w:r w:rsidRPr="00982BE3">
        <w:rPr>
          <w:rFonts w:ascii="Arial" w:hAnsi="Arial" w:cs="Arial"/>
          <w:sz w:val="20"/>
          <w:szCs w:val="20"/>
        </w:rPr>
        <w:t xml:space="preserve"> GJ, Schaaf GJ, Masius RG, van Essen AJ, Rump P, van </w:t>
      </w:r>
      <w:proofErr w:type="spellStart"/>
      <w:r w:rsidRPr="00982BE3">
        <w:rPr>
          <w:rFonts w:ascii="Arial" w:hAnsi="Arial" w:cs="Arial"/>
          <w:sz w:val="20"/>
          <w:szCs w:val="20"/>
        </w:rPr>
        <w:t>Haeringen</w:t>
      </w:r>
      <w:proofErr w:type="spellEnd"/>
      <w:r w:rsidRPr="00982BE3">
        <w:rPr>
          <w:rFonts w:ascii="Arial" w:hAnsi="Arial" w:cs="Arial"/>
          <w:sz w:val="20"/>
          <w:szCs w:val="20"/>
        </w:rPr>
        <w:t xml:space="preserve"> A, </w:t>
      </w:r>
      <w:proofErr w:type="spellStart"/>
      <w:r w:rsidRPr="00982BE3">
        <w:rPr>
          <w:rFonts w:ascii="Arial" w:hAnsi="Arial" w:cs="Arial"/>
          <w:sz w:val="20"/>
          <w:szCs w:val="20"/>
        </w:rPr>
        <w:t>Peeters</w:t>
      </w:r>
      <w:proofErr w:type="spellEnd"/>
      <w:r w:rsidRPr="00982BE3">
        <w:rPr>
          <w:rFonts w:ascii="Arial" w:hAnsi="Arial" w:cs="Arial"/>
          <w:sz w:val="20"/>
          <w:szCs w:val="20"/>
        </w:rPr>
        <w:t xml:space="preserve"> E, </w:t>
      </w:r>
      <w:proofErr w:type="spellStart"/>
      <w:r w:rsidRPr="00982BE3">
        <w:rPr>
          <w:rFonts w:ascii="Arial" w:hAnsi="Arial" w:cs="Arial"/>
          <w:sz w:val="20"/>
          <w:szCs w:val="20"/>
        </w:rPr>
        <w:t>Altunoglu</w:t>
      </w:r>
      <w:proofErr w:type="spellEnd"/>
      <w:r w:rsidRPr="00982BE3">
        <w:rPr>
          <w:rFonts w:ascii="Arial" w:hAnsi="Arial" w:cs="Arial"/>
          <w:sz w:val="20"/>
          <w:szCs w:val="20"/>
        </w:rPr>
        <w:t xml:space="preserve"> U, </w:t>
      </w:r>
      <w:proofErr w:type="spellStart"/>
      <w:r w:rsidRPr="00982BE3">
        <w:rPr>
          <w:rFonts w:ascii="Arial" w:hAnsi="Arial" w:cs="Arial"/>
          <w:sz w:val="20"/>
          <w:szCs w:val="20"/>
        </w:rPr>
        <w:t>Kalayci</w:t>
      </w:r>
      <w:proofErr w:type="spellEnd"/>
      <w:r w:rsidRPr="00982BE3">
        <w:rPr>
          <w:rFonts w:ascii="Arial" w:hAnsi="Arial" w:cs="Arial"/>
          <w:sz w:val="20"/>
          <w:szCs w:val="20"/>
        </w:rPr>
        <w:t xml:space="preserve"> T, Poot RA,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Bahi</w:t>
      </w:r>
      <w:proofErr w:type="spellEnd"/>
      <w:r w:rsidRPr="00982BE3">
        <w:rPr>
          <w:rFonts w:ascii="Arial" w:hAnsi="Arial" w:cs="Arial"/>
          <w:sz w:val="20"/>
          <w:szCs w:val="20"/>
        </w:rPr>
        <w:t xml:space="preserve">-Buisson N, Verheijen FW, Jansen AC, Mancini GMS. Heterogeneous clinical phenotypes and cerebral malformations reflected by </w:t>
      </w:r>
      <w:proofErr w:type="spellStart"/>
      <w:r w:rsidRPr="00982BE3">
        <w:rPr>
          <w:rFonts w:ascii="Arial" w:hAnsi="Arial" w:cs="Arial"/>
          <w:sz w:val="20"/>
          <w:szCs w:val="20"/>
        </w:rPr>
        <w:t>rotatin</w:t>
      </w:r>
      <w:proofErr w:type="spellEnd"/>
      <w:r w:rsidRPr="00982BE3">
        <w:rPr>
          <w:rFonts w:ascii="Arial" w:hAnsi="Arial" w:cs="Arial"/>
          <w:sz w:val="20"/>
          <w:szCs w:val="20"/>
        </w:rPr>
        <w:t xml:space="preserve"> cellular dynamics.</w:t>
      </w:r>
    </w:p>
    <w:p w14:paraId="65D8D9F8" w14:textId="77777777" w:rsidR="00465659" w:rsidRPr="00982BE3" w:rsidRDefault="00465659" w:rsidP="00465659">
      <w:pPr>
        <w:spacing w:after="0" w:line="240" w:lineRule="auto"/>
        <w:rPr>
          <w:rFonts w:ascii="Arial" w:hAnsi="Arial" w:cs="Arial"/>
          <w:sz w:val="20"/>
          <w:szCs w:val="20"/>
        </w:rPr>
      </w:pPr>
      <w:r w:rsidRPr="00982BE3">
        <w:rPr>
          <w:rStyle w:val="jrnl"/>
          <w:rFonts w:ascii="Arial" w:hAnsi="Arial" w:cs="Arial"/>
          <w:sz w:val="20"/>
          <w:szCs w:val="20"/>
        </w:rPr>
        <w:t>Brain</w:t>
      </w:r>
      <w:r w:rsidRPr="00982BE3">
        <w:rPr>
          <w:rFonts w:ascii="Arial" w:hAnsi="Arial" w:cs="Arial"/>
          <w:sz w:val="20"/>
          <w:szCs w:val="20"/>
        </w:rPr>
        <w:t>. 2019 Apr 1;142(4):867-884</w:t>
      </w:r>
    </w:p>
    <w:p w14:paraId="4B2EDFD3" w14:textId="77777777" w:rsidR="00465659" w:rsidRPr="00982BE3" w:rsidRDefault="00465659" w:rsidP="00465659">
      <w:pPr>
        <w:spacing w:after="0" w:line="240" w:lineRule="auto"/>
        <w:rPr>
          <w:rFonts w:ascii="Arial" w:hAnsi="Arial" w:cs="Arial"/>
          <w:b/>
          <w:sz w:val="20"/>
          <w:szCs w:val="20"/>
        </w:rPr>
      </w:pPr>
    </w:p>
    <w:p w14:paraId="604D8E99"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Kahn-Kirby AH, </w:t>
      </w:r>
      <w:proofErr w:type="spellStart"/>
      <w:r w:rsidRPr="00982BE3">
        <w:rPr>
          <w:rFonts w:ascii="Arial" w:hAnsi="Arial" w:cs="Arial"/>
          <w:sz w:val="20"/>
          <w:szCs w:val="20"/>
        </w:rPr>
        <w:t>Amagata</w:t>
      </w:r>
      <w:proofErr w:type="spellEnd"/>
      <w:r w:rsidRPr="00982BE3">
        <w:rPr>
          <w:rFonts w:ascii="Arial" w:hAnsi="Arial" w:cs="Arial"/>
          <w:sz w:val="20"/>
          <w:szCs w:val="20"/>
        </w:rPr>
        <w:t xml:space="preserve"> A, </w:t>
      </w:r>
      <w:proofErr w:type="spellStart"/>
      <w:r w:rsidRPr="00982BE3">
        <w:rPr>
          <w:rFonts w:ascii="Arial" w:hAnsi="Arial" w:cs="Arial"/>
          <w:sz w:val="20"/>
          <w:szCs w:val="20"/>
        </w:rPr>
        <w:t>Maeder</w:t>
      </w:r>
      <w:proofErr w:type="spellEnd"/>
      <w:r w:rsidRPr="00982BE3">
        <w:rPr>
          <w:rFonts w:ascii="Arial" w:hAnsi="Arial" w:cs="Arial"/>
          <w:sz w:val="20"/>
          <w:szCs w:val="20"/>
        </w:rPr>
        <w:t xml:space="preserve"> CI, Mei JJ, Sideris S, Kosaka Y, Hinman A, Malone SA, </w:t>
      </w:r>
      <w:proofErr w:type="spellStart"/>
      <w:r w:rsidRPr="00982BE3">
        <w:rPr>
          <w:rFonts w:ascii="Arial" w:hAnsi="Arial" w:cs="Arial"/>
          <w:sz w:val="20"/>
          <w:szCs w:val="20"/>
        </w:rPr>
        <w:t>Bruegger</w:t>
      </w:r>
      <w:proofErr w:type="spellEnd"/>
      <w:r w:rsidRPr="00982BE3">
        <w:rPr>
          <w:rFonts w:ascii="Arial" w:hAnsi="Arial" w:cs="Arial"/>
          <w:sz w:val="20"/>
          <w:szCs w:val="20"/>
        </w:rPr>
        <w:t xml:space="preserve"> JJ, Wang L, Kim V, Shrader WD, Hoff KG, Latham JC, Ashley EA, Wheeler MT,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proofErr w:type="spellStart"/>
      <w:r w:rsidRPr="00982BE3">
        <w:rPr>
          <w:rFonts w:ascii="Arial" w:hAnsi="Arial" w:cs="Arial"/>
          <w:sz w:val="20"/>
          <w:szCs w:val="20"/>
        </w:rPr>
        <w:t>Carrozzo</w:t>
      </w:r>
      <w:proofErr w:type="spellEnd"/>
      <w:r w:rsidRPr="00982BE3">
        <w:rPr>
          <w:rFonts w:ascii="Arial" w:hAnsi="Arial" w:cs="Arial"/>
          <w:sz w:val="20"/>
          <w:szCs w:val="20"/>
        </w:rPr>
        <w:t xml:space="preserve"> R, Martinelli D, Dionisi-Vici C, Chapman KA, Enns GM,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 Wolfe L, </w:t>
      </w:r>
      <w:r w:rsidRPr="00982BE3">
        <w:rPr>
          <w:rFonts w:ascii="Arial" w:hAnsi="Arial" w:cs="Arial"/>
          <w:b/>
          <w:sz w:val="20"/>
          <w:szCs w:val="20"/>
        </w:rPr>
        <w:t>Saneto RP</w:t>
      </w:r>
      <w:r w:rsidRPr="00982BE3">
        <w:rPr>
          <w:rFonts w:ascii="Arial" w:hAnsi="Arial" w:cs="Arial"/>
          <w:sz w:val="20"/>
          <w:szCs w:val="20"/>
        </w:rPr>
        <w:t xml:space="preserve">, </w:t>
      </w:r>
      <w:r w:rsidRPr="00982BE3">
        <w:rPr>
          <w:rFonts w:ascii="Arial" w:hAnsi="Arial" w:cs="Arial"/>
          <w:b/>
          <w:bCs/>
          <w:sz w:val="20"/>
          <w:szCs w:val="20"/>
        </w:rPr>
        <w:t>Johnson SC,</w:t>
      </w:r>
      <w:r w:rsidRPr="00982BE3">
        <w:rPr>
          <w:rFonts w:ascii="Arial" w:hAnsi="Arial" w:cs="Arial"/>
          <w:sz w:val="20"/>
          <w:szCs w:val="20"/>
        </w:rPr>
        <w:t xml:space="preserve"> Trimmer JK, Klein MB, Holst CR. Targeting ferroptosis: A novel therapeutic strategy for the treatment of mitochondrial disease-related epilepsy </w:t>
      </w:r>
      <w:proofErr w:type="spellStart"/>
      <w:r w:rsidRPr="00982BE3">
        <w:rPr>
          <w:rFonts w:ascii="Arial" w:hAnsi="Arial" w:cs="Arial"/>
          <w:sz w:val="20"/>
          <w:szCs w:val="20"/>
        </w:rPr>
        <w:t>PLoS</w:t>
      </w:r>
      <w:proofErr w:type="spellEnd"/>
      <w:r w:rsidRPr="00982BE3">
        <w:rPr>
          <w:rFonts w:ascii="Arial" w:hAnsi="Arial" w:cs="Arial"/>
          <w:sz w:val="20"/>
          <w:szCs w:val="20"/>
        </w:rPr>
        <w:t xml:space="preserve"> One. 2019 Mar 28;14(3):</w:t>
      </w:r>
    </w:p>
    <w:p w14:paraId="1A646178" w14:textId="77777777" w:rsidR="00465659" w:rsidRPr="00982BE3" w:rsidRDefault="00465659" w:rsidP="00465659">
      <w:pPr>
        <w:spacing w:after="0" w:line="240" w:lineRule="auto"/>
        <w:rPr>
          <w:rFonts w:ascii="Arial" w:hAnsi="Arial" w:cs="Arial"/>
          <w:sz w:val="20"/>
          <w:szCs w:val="20"/>
        </w:rPr>
      </w:pPr>
    </w:p>
    <w:p w14:paraId="17FC02ED"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Getting Excited About Paroxysms: Why Treating Sympathetic Hyperarousal After Traumatic Brain Injury May Be More Important Than We Appreciated</w:t>
      </w:r>
      <w:r w:rsidRPr="00982BE3">
        <w:rPr>
          <w:rStyle w:val="jrnl"/>
          <w:rFonts w:ascii="Arial" w:hAnsi="Arial" w:cs="Arial"/>
          <w:sz w:val="20"/>
          <w:szCs w:val="20"/>
        </w:rPr>
        <w:t xml:space="preserve">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Mar;20(3):295-296.</w:t>
      </w:r>
    </w:p>
    <w:p w14:paraId="3A08F8C4" w14:textId="77777777" w:rsidR="00465659" w:rsidRPr="00982BE3" w:rsidRDefault="00465659" w:rsidP="00465659">
      <w:pPr>
        <w:spacing w:after="0" w:line="240" w:lineRule="auto"/>
        <w:rPr>
          <w:rFonts w:ascii="Arial" w:hAnsi="Arial" w:cs="Arial"/>
          <w:sz w:val="20"/>
          <w:szCs w:val="20"/>
        </w:rPr>
      </w:pPr>
    </w:p>
    <w:p w14:paraId="053C59AA" w14:textId="35190018"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lastRenderedPageBreak/>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 xml:space="preserve">Wainwright MS. </w:t>
      </w:r>
      <w:r w:rsidRPr="00982BE3">
        <w:rPr>
          <w:rFonts w:ascii="Arial" w:hAnsi="Arial" w:cs="Arial"/>
          <w:sz w:val="20"/>
          <w:szCs w:val="20"/>
        </w:rPr>
        <w:t xml:space="preserve">Guidelines for the Management of Pediatric Severe Traumatic Brain Injury, Third Edition: Update of the Brain Trauma Foundation Guidelines, Executive </w:t>
      </w:r>
      <w:proofErr w:type="spellStart"/>
      <w:r w:rsidRPr="00982BE3">
        <w:rPr>
          <w:rFonts w:ascii="Arial" w:hAnsi="Arial" w:cs="Arial"/>
          <w:sz w:val="20"/>
          <w:szCs w:val="20"/>
        </w:rPr>
        <w:t>Summary.</w:t>
      </w:r>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Mar;20(3):280-289</w:t>
      </w:r>
    </w:p>
    <w:p w14:paraId="774875CB" w14:textId="31784A97" w:rsidR="00465659" w:rsidRPr="00982BE3" w:rsidRDefault="00465659" w:rsidP="00465659">
      <w:pPr>
        <w:spacing w:after="0" w:line="240" w:lineRule="auto"/>
        <w:rPr>
          <w:rFonts w:ascii="Arial" w:hAnsi="Arial" w:cs="Arial"/>
          <w:sz w:val="20"/>
          <w:szCs w:val="20"/>
        </w:rPr>
      </w:pPr>
    </w:p>
    <w:p w14:paraId="6ED25C64" w14:textId="77777777" w:rsidR="005F128D" w:rsidRPr="00982BE3" w:rsidRDefault="005F128D" w:rsidP="00465659">
      <w:pPr>
        <w:spacing w:after="0" w:line="240" w:lineRule="auto"/>
        <w:rPr>
          <w:rFonts w:ascii="Arial" w:hAnsi="Arial" w:cs="Arial"/>
          <w:vanish/>
          <w:sz w:val="20"/>
          <w:szCs w:val="20"/>
        </w:rPr>
      </w:pPr>
    </w:p>
    <w:p w14:paraId="31DBDEF0"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Bell MJ, Adelson PD, Carney N, Vavilala MS, Selden NR,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w:t>
      </w:r>
      <w:r w:rsidRPr="00982BE3">
        <w:rPr>
          <w:rFonts w:ascii="Arial" w:hAnsi="Arial" w:cs="Arial"/>
          <w:b/>
          <w:sz w:val="20"/>
          <w:szCs w:val="20"/>
        </w:rPr>
        <w:t>Wainwright MS</w:t>
      </w:r>
      <w:r w:rsidRPr="00982BE3">
        <w:rPr>
          <w:rFonts w:ascii="Arial" w:hAnsi="Arial" w:cs="Arial"/>
          <w:sz w:val="20"/>
          <w:szCs w:val="20"/>
        </w:rPr>
        <w:t xml:space="preserve">. Management of Pediatric Severe Traumatic Brain Injury: 2019 Consensus and Guidelines-Based Algorithm for First and Second Tier Therapies.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u w:val="single"/>
        </w:rPr>
        <w:t xml:space="preserve">. </w:t>
      </w:r>
      <w:r w:rsidRPr="00982BE3">
        <w:rPr>
          <w:rFonts w:ascii="Arial" w:hAnsi="Arial" w:cs="Arial"/>
          <w:sz w:val="20"/>
          <w:szCs w:val="20"/>
        </w:rPr>
        <w:t>2019 Mar;20(3):269-279.</w:t>
      </w:r>
    </w:p>
    <w:p w14:paraId="5B047022" w14:textId="77777777" w:rsidR="00465659" w:rsidRPr="00982BE3" w:rsidRDefault="00465659" w:rsidP="00465659">
      <w:pPr>
        <w:spacing w:after="0" w:line="240" w:lineRule="auto"/>
        <w:rPr>
          <w:rFonts w:ascii="Arial" w:hAnsi="Arial" w:cs="Arial"/>
          <w:sz w:val="20"/>
          <w:szCs w:val="20"/>
        </w:rPr>
      </w:pPr>
    </w:p>
    <w:p w14:paraId="544EA51D" w14:textId="77777777" w:rsidR="00465659" w:rsidRPr="00982BE3" w:rsidRDefault="00465659" w:rsidP="00465659">
      <w:pPr>
        <w:spacing w:after="0"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Dlamini N, </w:t>
      </w:r>
      <w:proofErr w:type="spellStart"/>
      <w:r w:rsidRPr="00982BE3">
        <w:rPr>
          <w:rFonts w:ascii="Arial" w:eastAsia="Times New Roman" w:hAnsi="Arial" w:cs="Arial"/>
          <w:sz w:val="20"/>
          <w:szCs w:val="20"/>
          <w:lang w:val="en"/>
        </w:rPr>
        <w:t>Muthusami</w:t>
      </w:r>
      <w:proofErr w:type="spellEnd"/>
      <w:r w:rsidRPr="00982BE3">
        <w:rPr>
          <w:rFonts w:ascii="Arial" w:eastAsia="Times New Roman" w:hAnsi="Arial" w:cs="Arial"/>
          <w:sz w:val="20"/>
          <w:szCs w:val="20"/>
          <w:lang w:val="en"/>
        </w:rPr>
        <w:t xml:space="preserve"> P, </w:t>
      </w:r>
      <w:r w:rsidRPr="00982BE3">
        <w:rPr>
          <w:rFonts w:ascii="Arial" w:eastAsia="Times New Roman" w:hAnsi="Arial" w:cs="Arial"/>
          <w:b/>
          <w:sz w:val="20"/>
          <w:szCs w:val="20"/>
          <w:lang w:val="en"/>
        </w:rPr>
        <w:t xml:space="preserve">Amlie-Lefond C. </w:t>
      </w:r>
      <w:r w:rsidRPr="00982BE3">
        <w:rPr>
          <w:rFonts w:ascii="Arial" w:eastAsia="Times New Roman" w:hAnsi="Arial" w:cs="Arial"/>
          <w:sz w:val="20"/>
          <w:szCs w:val="20"/>
          <w:lang w:val="en"/>
        </w:rPr>
        <w:t xml:space="preserve">Childhood </w:t>
      </w:r>
      <w:proofErr w:type="spellStart"/>
      <w:r w:rsidRPr="00982BE3">
        <w:rPr>
          <w:rFonts w:ascii="Arial" w:eastAsia="Times New Roman" w:hAnsi="Arial" w:cs="Arial"/>
          <w:sz w:val="20"/>
          <w:szCs w:val="20"/>
          <w:lang w:val="en"/>
        </w:rPr>
        <w:t>Moyamoya</w:t>
      </w:r>
      <w:proofErr w:type="spellEnd"/>
      <w:r w:rsidRPr="00982BE3">
        <w:rPr>
          <w:rFonts w:ascii="Arial" w:eastAsia="Times New Roman" w:hAnsi="Arial" w:cs="Arial"/>
          <w:sz w:val="20"/>
          <w:szCs w:val="20"/>
          <w:lang w:val="en"/>
        </w:rPr>
        <w:t>: Looking Back to the Future.</w:t>
      </w:r>
    </w:p>
    <w:p w14:paraId="68211E6D" w14:textId="77777777" w:rsidR="00465659" w:rsidRPr="00982BE3" w:rsidRDefault="00465659" w:rsidP="00465659">
      <w:pPr>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2019 </w:t>
      </w:r>
      <w:proofErr w:type="gramStart"/>
      <w:r w:rsidRPr="00982BE3">
        <w:rPr>
          <w:rFonts w:ascii="Arial" w:eastAsia="Times New Roman" w:hAnsi="Arial" w:cs="Arial"/>
          <w:sz w:val="20"/>
          <w:szCs w:val="20"/>
          <w:lang w:val="en"/>
        </w:rPr>
        <w:t>Feb;91:11</w:t>
      </w:r>
      <w:proofErr w:type="gramEnd"/>
      <w:r w:rsidRPr="00982BE3">
        <w:rPr>
          <w:rFonts w:ascii="Arial" w:eastAsia="Times New Roman" w:hAnsi="Arial" w:cs="Arial"/>
          <w:sz w:val="20"/>
          <w:szCs w:val="20"/>
          <w:lang w:val="en"/>
        </w:rPr>
        <w:t>-19.</w:t>
      </w:r>
    </w:p>
    <w:p w14:paraId="59993415" w14:textId="77777777" w:rsidR="00465659" w:rsidRPr="00982BE3" w:rsidRDefault="00465659" w:rsidP="00465659">
      <w:pPr>
        <w:spacing w:after="0" w:line="240" w:lineRule="auto"/>
        <w:rPr>
          <w:rFonts w:ascii="Arial" w:hAnsi="Arial" w:cs="Arial"/>
          <w:sz w:val="20"/>
          <w:szCs w:val="20"/>
        </w:rPr>
      </w:pPr>
    </w:p>
    <w:p w14:paraId="656FE677" w14:textId="77777777" w:rsidR="000A17BC" w:rsidRPr="00982BE3" w:rsidRDefault="000A17BC" w:rsidP="000A17BC">
      <w:pPr>
        <w:spacing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Recober</w:t>
      </w:r>
      <w:proofErr w:type="spellEnd"/>
      <w:r w:rsidRPr="00982BE3">
        <w:rPr>
          <w:rFonts w:ascii="Arial" w:eastAsia="Times New Roman" w:hAnsi="Arial" w:cs="Arial"/>
          <w:sz w:val="20"/>
          <w:szCs w:val="20"/>
          <w:lang w:val="en"/>
        </w:rPr>
        <w:t xml:space="preserve"> A, </w:t>
      </w:r>
      <w:r w:rsidRPr="00982BE3">
        <w:rPr>
          <w:rFonts w:ascii="Arial" w:eastAsia="Times New Roman" w:hAnsi="Arial" w:cs="Arial"/>
          <w:b/>
          <w:sz w:val="20"/>
          <w:szCs w:val="20"/>
          <w:lang w:val="en"/>
        </w:rPr>
        <w:t>Patel PB</w:t>
      </w:r>
      <w:r w:rsidRPr="00982BE3">
        <w:rPr>
          <w:rFonts w:ascii="Arial" w:eastAsia="Times New Roman" w:hAnsi="Arial" w:cs="Arial"/>
          <w:sz w:val="20"/>
          <w:szCs w:val="20"/>
          <w:lang w:val="en"/>
        </w:rPr>
        <w:t xml:space="preserve">, Thibault DP, Hill AW, Kaiser EA, Willis AW. Sociodemographic Factors Associated </w:t>
      </w:r>
      <w:proofErr w:type="gramStart"/>
      <w:r w:rsidRPr="00982BE3">
        <w:rPr>
          <w:rFonts w:ascii="Arial" w:eastAsia="Times New Roman" w:hAnsi="Arial" w:cs="Arial"/>
          <w:sz w:val="20"/>
          <w:szCs w:val="20"/>
          <w:lang w:val="en"/>
        </w:rPr>
        <w:t>With</w:t>
      </w:r>
      <w:proofErr w:type="gramEnd"/>
      <w:r w:rsidRPr="00982BE3">
        <w:rPr>
          <w:rFonts w:ascii="Arial" w:eastAsia="Times New Roman" w:hAnsi="Arial" w:cs="Arial"/>
          <w:sz w:val="20"/>
          <w:szCs w:val="20"/>
          <w:lang w:val="en"/>
        </w:rPr>
        <w:t xml:space="preserve"> Hospital Care for Pediatric Migraine: A National Study Using the Kids' Inpatient Dataset. </w:t>
      </w: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w:t>
      </w:r>
      <w:r w:rsidRPr="00982BE3">
        <w:rPr>
          <w:rFonts w:ascii="Arial" w:eastAsia="Times New Roman" w:hAnsi="Arial" w:cs="Arial"/>
          <w:b/>
          <w:sz w:val="20"/>
          <w:szCs w:val="20"/>
          <w:lang w:val="en"/>
        </w:rPr>
        <w:t xml:space="preserve">2019 </w:t>
      </w:r>
      <w:proofErr w:type="gramStart"/>
      <w:r w:rsidRPr="00982BE3">
        <w:rPr>
          <w:rFonts w:ascii="Arial" w:eastAsia="Times New Roman" w:hAnsi="Arial" w:cs="Arial"/>
          <w:b/>
          <w:sz w:val="20"/>
          <w:szCs w:val="20"/>
          <w:lang w:val="en"/>
        </w:rPr>
        <w:t>Feb;91:34</w:t>
      </w:r>
      <w:proofErr w:type="gramEnd"/>
      <w:r w:rsidRPr="00982BE3">
        <w:rPr>
          <w:rFonts w:ascii="Arial" w:eastAsia="Times New Roman" w:hAnsi="Arial" w:cs="Arial"/>
          <w:sz w:val="20"/>
          <w:szCs w:val="20"/>
          <w:lang w:val="en"/>
        </w:rPr>
        <w:t xml:space="preserve">-40. </w:t>
      </w:r>
      <w:proofErr w:type="spellStart"/>
      <w:r w:rsidRPr="00982BE3">
        <w:rPr>
          <w:rFonts w:ascii="Arial" w:eastAsia="Times New Roman" w:hAnsi="Arial" w:cs="Arial"/>
          <w:sz w:val="20"/>
          <w:szCs w:val="20"/>
          <w:lang w:val="en"/>
        </w:rPr>
        <w:t>doi</w:t>
      </w:r>
      <w:proofErr w:type="spellEnd"/>
      <w:r w:rsidRPr="00982BE3">
        <w:rPr>
          <w:rFonts w:ascii="Arial" w:eastAsia="Times New Roman" w:hAnsi="Arial" w:cs="Arial"/>
          <w:sz w:val="20"/>
          <w:szCs w:val="20"/>
          <w:lang w:val="en"/>
        </w:rPr>
        <w:t xml:space="preserve">: 10.1016/j.pediatrneurol.2017.10.023. </w:t>
      </w:r>
    </w:p>
    <w:p w14:paraId="10E93F19" w14:textId="7B25297C"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Wenger TL, Hopper RA, Rosen A, </w:t>
      </w:r>
      <w:r w:rsidRPr="00982BE3">
        <w:rPr>
          <w:rFonts w:ascii="Arial" w:hAnsi="Arial" w:cs="Arial"/>
          <w:b/>
          <w:sz w:val="20"/>
          <w:szCs w:val="20"/>
        </w:rPr>
        <w:t>Tully HM</w:t>
      </w:r>
      <w:r w:rsidRPr="00982BE3">
        <w:rPr>
          <w:rFonts w:ascii="Arial" w:hAnsi="Arial" w:cs="Arial"/>
          <w:sz w:val="20"/>
          <w:szCs w:val="20"/>
        </w:rPr>
        <w:t xml:space="preserve">, Cunningham ML, Lee A. A genotype-specific surgical approach for patients with Pfeiffer syndrome due to W290C pathogenic variant in FGFR2 is associated with improved developmental outcomes and reduced mortality. Genet Med. 2019 Feb;21(2):471-476. </w:t>
      </w:r>
    </w:p>
    <w:p w14:paraId="5F2649B8" w14:textId="77777777" w:rsidR="00465659" w:rsidRPr="00982BE3" w:rsidRDefault="00465659" w:rsidP="00465659">
      <w:pPr>
        <w:spacing w:after="0" w:line="240" w:lineRule="auto"/>
        <w:rPr>
          <w:rFonts w:ascii="Arial" w:hAnsi="Arial" w:cs="Arial"/>
          <w:sz w:val="20"/>
          <w:szCs w:val="20"/>
        </w:rPr>
      </w:pPr>
    </w:p>
    <w:p w14:paraId="5AE6F50E"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Piao CS, Holloway AL, Hong-</w:t>
      </w:r>
      <w:proofErr w:type="spellStart"/>
      <w:r w:rsidRPr="00982BE3">
        <w:rPr>
          <w:rFonts w:ascii="Arial" w:hAnsi="Arial" w:cs="Arial"/>
          <w:sz w:val="20"/>
          <w:szCs w:val="20"/>
        </w:rPr>
        <w:t>Routson</w:t>
      </w:r>
      <w:proofErr w:type="spellEnd"/>
      <w:r w:rsidRPr="00982BE3">
        <w:rPr>
          <w:rFonts w:ascii="Arial" w:hAnsi="Arial" w:cs="Arial"/>
          <w:sz w:val="20"/>
          <w:szCs w:val="20"/>
        </w:rPr>
        <w:t xml:space="preserve"> S, </w:t>
      </w:r>
      <w:r w:rsidRPr="00982BE3">
        <w:rPr>
          <w:rFonts w:ascii="Arial" w:hAnsi="Arial" w:cs="Arial"/>
          <w:b/>
          <w:sz w:val="20"/>
          <w:szCs w:val="20"/>
        </w:rPr>
        <w:t>Wainwright MS</w:t>
      </w:r>
      <w:r w:rsidRPr="00982BE3">
        <w:rPr>
          <w:rFonts w:ascii="Arial" w:hAnsi="Arial" w:cs="Arial"/>
          <w:sz w:val="20"/>
          <w:szCs w:val="20"/>
        </w:rPr>
        <w:t>. Depression following traumatic brain injury in mice is associated with down-regulation of hippocampal astrocyte glutamate transporters by thrombin</w:t>
      </w:r>
      <w:r w:rsidRPr="00982BE3">
        <w:rPr>
          <w:rStyle w:val="jrnl"/>
          <w:rFonts w:ascii="Arial" w:hAnsi="Arial" w:cs="Arial"/>
          <w:sz w:val="20"/>
          <w:szCs w:val="20"/>
        </w:rPr>
        <w:t xml:space="preserve"> J </w:t>
      </w:r>
      <w:proofErr w:type="spellStart"/>
      <w:r w:rsidRPr="00982BE3">
        <w:rPr>
          <w:rStyle w:val="jrnl"/>
          <w:rFonts w:ascii="Arial" w:hAnsi="Arial" w:cs="Arial"/>
          <w:sz w:val="20"/>
          <w:szCs w:val="20"/>
        </w:rPr>
        <w:t>Cereb</w:t>
      </w:r>
      <w:proofErr w:type="spellEnd"/>
      <w:r w:rsidRPr="00982BE3">
        <w:rPr>
          <w:rStyle w:val="jrnl"/>
          <w:rFonts w:ascii="Arial" w:hAnsi="Arial" w:cs="Arial"/>
          <w:sz w:val="20"/>
          <w:szCs w:val="20"/>
        </w:rPr>
        <w:t xml:space="preserve"> Blood Flow </w:t>
      </w:r>
      <w:proofErr w:type="spellStart"/>
      <w:r w:rsidRPr="00982BE3">
        <w:rPr>
          <w:rStyle w:val="jrnl"/>
          <w:rFonts w:ascii="Arial" w:hAnsi="Arial" w:cs="Arial"/>
          <w:sz w:val="20"/>
          <w:szCs w:val="20"/>
        </w:rPr>
        <w:t>Metab</w:t>
      </w:r>
      <w:proofErr w:type="spellEnd"/>
      <w:r w:rsidRPr="00982BE3">
        <w:rPr>
          <w:rFonts w:ascii="Arial" w:hAnsi="Arial" w:cs="Arial"/>
          <w:sz w:val="20"/>
          <w:szCs w:val="20"/>
        </w:rPr>
        <w:t>. 2019 Jan;39(1):58-73.</w:t>
      </w:r>
    </w:p>
    <w:p w14:paraId="6953F26D" w14:textId="77777777" w:rsidR="00352CA5" w:rsidRPr="00982BE3" w:rsidRDefault="00352CA5" w:rsidP="00465659">
      <w:pPr>
        <w:spacing w:after="0" w:line="240" w:lineRule="auto"/>
        <w:rPr>
          <w:rFonts w:ascii="Arial" w:hAnsi="Arial" w:cs="Arial"/>
          <w:sz w:val="20"/>
          <w:szCs w:val="20"/>
        </w:rPr>
      </w:pPr>
    </w:p>
    <w:p w14:paraId="54881F5B" w14:textId="61EF9F85"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2018</w:t>
      </w:r>
    </w:p>
    <w:tbl>
      <w:tblPr>
        <w:tblW w:w="11070" w:type="dxa"/>
        <w:tblInd w:w="108" w:type="dxa"/>
        <w:tblLook w:val="04A0" w:firstRow="1" w:lastRow="0" w:firstColumn="1" w:lastColumn="0" w:noHBand="0" w:noVBand="1"/>
      </w:tblPr>
      <w:tblGrid>
        <w:gridCol w:w="11070"/>
      </w:tblGrid>
      <w:tr w:rsidR="00352CA5" w:rsidRPr="00982BE3" w14:paraId="23B8674E" w14:textId="77777777" w:rsidTr="00F25526">
        <w:trPr>
          <w:trHeight w:val="5769"/>
        </w:trPr>
        <w:tc>
          <w:tcPr>
            <w:tcW w:w="11070" w:type="dxa"/>
            <w:tcBorders>
              <w:top w:val="nil"/>
              <w:left w:val="nil"/>
              <w:bottom w:val="nil"/>
              <w:right w:val="nil"/>
            </w:tcBorders>
            <w:shd w:val="clear" w:color="auto" w:fill="auto"/>
            <w:hideMark/>
          </w:tcPr>
          <w:p w14:paraId="574F9949"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Global, Regional, and Country-Specific Lifetime Risks of Stroke, 1990 and 2016. GBD 2016 Lifetime Risk of Stroke Collaborators, </w:t>
            </w:r>
            <w:proofErr w:type="spellStart"/>
            <w:r w:rsidRPr="00982BE3">
              <w:rPr>
                <w:rFonts w:ascii="Arial" w:eastAsia="Times New Roman" w:hAnsi="Arial" w:cs="Arial"/>
                <w:color w:val="000000"/>
                <w:sz w:val="20"/>
                <w:szCs w:val="20"/>
              </w:rPr>
              <w:t>Feigin</w:t>
            </w:r>
            <w:proofErr w:type="spellEnd"/>
            <w:r w:rsidRPr="00982BE3">
              <w:rPr>
                <w:rFonts w:ascii="Arial" w:eastAsia="Times New Roman" w:hAnsi="Arial" w:cs="Arial"/>
                <w:color w:val="000000"/>
                <w:sz w:val="20"/>
                <w:szCs w:val="20"/>
              </w:rPr>
              <w:t xml:space="preserve"> VL, Nguyen G, </w:t>
            </w:r>
            <w:proofErr w:type="spellStart"/>
            <w:r w:rsidRPr="00982BE3">
              <w:rPr>
                <w:rFonts w:ascii="Arial" w:eastAsia="Times New Roman" w:hAnsi="Arial" w:cs="Arial"/>
                <w:color w:val="000000"/>
                <w:sz w:val="20"/>
                <w:szCs w:val="20"/>
              </w:rPr>
              <w:t>Cercy</w:t>
            </w:r>
            <w:proofErr w:type="spellEnd"/>
            <w:r w:rsidRPr="00982BE3">
              <w:rPr>
                <w:rFonts w:ascii="Arial" w:eastAsia="Times New Roman" w:hAnsi="Arial" w:cs="Arial"/>
                <w:color w:val="000000"/>
                <w:sz w:val="20"/>
                <w:szCs w:val="20"/>
              </w:rPr>
              <w:t xml:space="preserve"> K, Johnson CO, Alam T, Parmar PG, </w:t>
            </w:r>
            <w:proofErr w:type="spellStart"/>
            <w:r w:rsidRPr="00982BE3">
              <w:rPr>
                <w:rFonts w:ascii="Arial" w:eastAsia="Times New Roman" w:hAnsi="Arial" w:cs="Arial"/>
                <w:color w:val="000000"/>
                <w:sz w:val="20"/>
                <w:szCs w:val="20"/>
              </w:rPr>
              <w:t>Abajobir</w:t>
            </w:r>
            <w:proofErr w:type="spellEnd"/>
            <w:r w:rsidRPr="00982BE3">
              <w:rPr>
                <w:rFonts w:ascii="Arial" w:eastAsia="Times New Roman" w:hAnsi="Arial" w:cs="Arial"/>
                <w:color w:val="000000"/>
                <w:sz w:val="20"/>
                <w:szCs w:val="20"/>
              </w:rPr>
              <w:t xml:space="preserve"> AA, Abate KH, Abd-Allah F, </w:t>
            </w:r>
            <w:proofErr w:type="spellStart"/>
            <w:r w:rsidRPr="00982BE3">
              <w:rPr>
                <w:rFonts w:ascii="Arial" w:eastAsia="Times New Roman" w:hAnsi="Arial" w:cs="Arial"/>
                <w:color w:val="000000"/>
                <w:sz w:val="20"/>
                <w:szCs w:val="20"/>
              </w:rPr>
              <w:t>Abejie</w:t>
            </w:r>
            <w:proofErr w:type="spellEnd"/>
            <w:r w:rsidRPr="00982BE3">
              <w:rPr>
                <w:rFonts w:ascii="Arial" w:eastAsia="Times New Roman" w:hAnsi="Arial" w:cs="Arial"/>
                <w:color w:val="000000"/>
                <w:sz w:val="20"/>
                <w:szCs w:val="20"/>
              </w:rPr>
              <w:t xml:space="preserve"> AN, </w:t>
            </w:r>
            <w:proofErr w:type="spellStart"/>
            <w:r w:rsidRPr="00982BE3">
              <w:rPr>
                <w:rFonts w:ascii="Arial" w:eastAsia="Times New Roman" w:hAnsi="Arial" w:cs="Arial"/>
                <w:color w:val="000000"/>
                <w:sz w:val="20"/>
                <w:szCs w:val="20"/>
              </w:rPr>
              <w:t>Abyu</w:t>
            </w:r>
            <w:proofErr w:type="spellEnd"/>
            <w:r w:rsidRPr="00982BE3">
              <w:rPr>
                <w:rFonts w:ascii="Arial" w:eastAsia="Times New Roman" w:hAnsi="Arial" w:cs="Arial"/>
                <w:color w:val="000000"/>
                <w:sz w:val="20"/>
                <w:szCs w:val="20"/>
              </w:rPr>
              <w:t xml:space="preserve"> GY, </w:t>
            </w:r>
            <w:proofErr w:type="spellStart"/>
            <w:r w:rsidRPr="00982BE3">
              <w:rPr>
                <w:rFonts w:ascii="Arial" w:eastAsia="Times New Roman" w:hAnsi="Arial" w:cs="Arial"/>
                <w:color w:val="000000"/>
                <w:sz w:val="20"/>
                <w:szCs w:val="20"/>
              </w:rPr>
              <w:t>Ademi</w:t>
            </w:r>
            <w:proofErr w:type="spellEnd"/>
            <w:r w:rsidRPr="00982BE3">
              <w:rPr>
                <w:rFonts w:ascii="Arial" w:eastAsia="Times New Roman" w:hAnsi="Arial" w:cs="Arial"/>
                <w:color w:val="000000"/>
                <w:sz w:val="20"/>
                <w:szCs w:val="20"/>
              </w:rPr>
              <w:t xml:space="preserve"> Z, Agarwal G, Ahmed MB, Akinyemi RO, Al-</w:t>
            </w:r>
            <w:proofErr w:type="spellStart"/>
            <w:r w:rsidRPr="00982BE3">
              <w:rPr>
                <w:rFonts w:ascii="Arial" w:eastAsia="Times New Roman" w:hAnsi="Arial" w:cs="Arial"/>
                <w:color w:val="000000"/>
                <w:sz w:val="20"/>
                <w:szCs w:val="20"/>
              </w:rPr>
              <w:t>Raddadi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Aminde</w:t>
            </w:r>
            <w:proofErr w:type="spellEnd"/>
            <w:r w:rsidRPr="00982BE3">
              <w:rPr>
                <w:rFonts w:ascii="Arial" w:eastAsia="Times New Roman" w:hAnsi="Arial" w:cs="Arial"/>
                <w:color w:val="000000"/>
                <w:sz w:val="20"/>
                <w:szCs w:val="20"/>
              </w:rPr>
              <w:t xml:space="preserve"> LN</w:t>
            </w:r>
            <w:r w:rsidRPr="00982BE3">
              <w:rPr>
                <w:rFonts w:ascii="Arial" w:eastAsia="Times New Roman" w:hAnsi="Arial" w:cs="Arial"/>
                <w:b/>
                <w:bCs/>
                <w:color w:val="000000"/>
                <w:sz w:val="20"/>
                <w:szCs w:val="20"/>
              </w:rPr>
              <w:t>, Amlie-Lefond C,</w:t>
            </w:r>
            <w:r w:rsidRPr="00982BE3">
              <w:rPr>
                <w:rFonts w:ascii="Arial" w:eastAsia="Times New Roman" w:hAnsi="Arial" w:cs="Arial"/>
                <w:color w:val="000000"/>
                <w:sz w:val="20"/>
                <w:szCs w:val="20"/>
              </w:rPr>
              <w:t xml:space="preserve"> Ansari H, </w:t>
            </w:r>
            <w:proofErr w:type="spellStart"/>
            <w:r w:rsidRPr="00982BE3">
              <w:rPr>
                <w:rFonts w:ascii="Arial" w:eastAsia="Times New Roman" w:hAnsi="Arial" w:cs="Arial"/>
                <w:color w:val="000000"/>
                <w:sz w:val="20"/>
                <w:szCs w:val="20"/>
              </w:rPr>
              <w:t>Asayesh</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Asgedom</w:t>
            </w:r>
            <w:proofErr w:type="spellEnd"/>
            <w:r w:rsidRPr="00982BE3">
              <w:rPr>
                <w:rFonts w:ascii="Arial" w:eastAsia="Times New Roman" w:hAnsi="Arial" w:cs="Arial"/>
                <w:color w:val="000000"/>
                <w:sz w:val="20"/>
                <w:szCs w:val="20"/>
              </w:rPr>
              <w:t xml:space="preserve"> SW, </w:t>
            </w:r>
            <w:proofErr w:type="spellStart"/>
            <w:r w:rsidRPr="00982BE3">
              <w:rPr>
                <w:rFonts w:ascii="Arial" w:eastAsia="Times New Roman" w:hAnsi="Arial" w:cs="Arial"/>
                <w:color w:val="000000"/>
                <w:sz w:val="20"/>
                <w:szCs w:val="20"/>
              </w:rPr>
              <w:t>Atey</w:t>
            </w:r>
            <w:proofErr w:type="spellEnd"/>
            <w:r w:rsidRPr="00982BE3">
              <w:rPr>
                <w:rFonts w:ascii="Arial" w:eastAsia="Times New Roman" w:hAnsi="Arial" w:cs="Arial"/>
                <w:color w:val="000000"/>
                <w:sz w:val="20"/>
                <w:szCs w:val="20"/>
              </w:rPr>
              <w:t xml:space="preserve"> TM, </w:t>
            </w:r>
            <w:proofErr w:type="spellStart"/>
            <w:r w:rsidRPr="00982BE3">
              <w:rPr>
                <w:rFonts w:ascii="Arial" w:eastAsia="Times New Roman" w:hAnsi="Arial" w:cs="Arial"/>
                <w:color w:val="000000"/>
                <w:sz w:val="20"/>
                <w:szCs w:val="20"/>
              </w:rPr>
              <w:t>Ayele</w:t>
            </w:r>
            <w:proofErr w:type="spellEnd"/>
            <w:r w:rsidRPr="00982BE3">
              <w:rPr>
                <w:rFonts w:ascii="Arial" w:eastAsia="Times New Roman" w:hAnsi="Arial" w:cs="Arial"/>
                <w:color w:val="000000"/>
                <w:sz w:val="20"/>
                <w:szCs w:val="20"/>
              </w:rPr>
              <w:t xml:space="preserve"> HT, Banach M, Banerjee A, Barac A, Barker-</w:t>
            </w:r>
            <w:proofErr w:type="spellStart"/>
            <w:r w:rsidRPr="00982BE3">
              <w:rPr>
                <w:rFonts w:ascii="Arial" w:eastAsia="Times New Roman" w:hAnsi="Arial" w:cs="Arial"/>
                <w:color w:val="000000"/>
                <w:sz w:val="20"/>
                <w:szCs w:val="20"/>
              </w:rPr>
              <w:t>Collo</w:t>
            </w:r>
            <w:proofErr w:type="spellEnd"/>
            <w:r w:rsidRPr="00982BE3">
              <w:rPr>
                <w:rFonts w:ascii="Arial" w:eastAsia="Times New Roman" w:hAnsi="Arial" w:cs="Arial"/>
                <w:color w:val="000000"/>
                <w:sz w:val="20"/>
                <w:szCs w:val="20"/>
              </w:rPr>
              <w:t xml:space="preserve"> SL, </w:t>
            </w:r>
            <w:proofErr w:type="spellStart"/>
            <w:r w:rsidRPr="00982BE3">
              <w:rPr>
                <w:rFonts w:ascii="Arial" w:eastAsia="Times New Roman" w:hAnsi="Arial" w:cs="Arial"/>
                <w:color w:val="000000"/>
                <w:sz w:val="20"/>
                <w:szCs w:val="20"/>
              </w:rPr>
              <w:t>Bärnighausen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Barregard</w:t>
            </w:r>
            <w:proofErr w:type="spellEnd"/>
            <w:r w:rsidRPr="00982BE3">
              <w:rPr>
                <w:rFonts w:ascii="Arial" w:eastAsia="Times New Roman" w:hAnsi="Arial" w:cs="Arial"/>
                <w:color w:val="000000"/>
                <w:sz w:val="20"/>
                <w:szCs w:val="20"/>
              </w:rPr>
              <w:t xml:space="preserve"> L, Basu S, Bedi N, </w:t>
            </w:r>
            <w:proofErr w:type="spellStart"/>
            <w:r w:rsidRPr="00982BE3">
              <w:rPr>
                <w:rFonts w:ascii="Arial" w:eastAsia="Times New Roman" w:hAnsi="Arial" w:cs="Arial"/>
                <w:color w:val="000000"/>
                <w:sz w:val="20"/>
                <w:szCs w:val="20"/>
              </w:rPr>
              <w:t>Behzadifar</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Béjot</w:t>
            </w:r>
            <w:proofErr w:type="spellEnd"/>
            <w:r w:rsidRPr="00982BE3">
              <w:rPr>
                <w:rFonts w:ascii="Arial" w:eastAsia="Times New Roman" w:hAnsi="Arial" w:cs="Arial"/>
                <w:color w:val="000000"/>
                <w:sz w:val="20"/>
                <w:szCs w:val="20"/>
              </w:rPr>
              <w:t xml:space="preserve"> Y, Bennett DA, </w:t>
            </w:r>
            <w:proofErr w:type="spellStart"/>
            <w:r w:rsidRPr="00982BE3">
              <w:rPr>
                <w:rFonts w:ascii="Arial" w:eastAsia="Times New Roman" w:hAnsi="Arial" w:cs="Arial"/>
                <w:color w:val="000000"/>
                <w:sz w:val="20"/>
                <w:szCs w:val="20"/>
              </w:rPr>
              <w:t>Bensenor</w:t>
            </w:r>
            <w:proofErr w:type="spellEnd"/>
            <w:r w:rsidRPr="00982BE3">
              <w:rPr>
                <w:rFonts w:ascii="Arial" w:eastAsia="Times New Roman" w:hAnsi="Arial" w:cs="Arial"/>
                <w:color w:val="000000"/>
                <w:sz w:val="20"/>
                <w:szCs w:val="20"/>
              </w:rPr>
              <w:t xml:space="preserve"> IM, </w:t>
            </w:r>
            <w:proofErr w:type="spellStart"/>
            <w:r w:rsidRPr="00982BE3">
              <w:rPr>
                <w:rFonts w:ascii="Arial" w:eastAsia="Times New Roman" w:hAnsi="Arial" w:cs="Arial"/>
                <w:color w:val="000000"/>
                <w:sz w:val="20"/>
                <w:szCs w:val="20"/>
              </w:rPr>
              <w:t>Berhe</w:t>
            </w:r>
            <w:proofErr w:type="spellEnd"/>
            <w:r w:rsidRPr="00982BE3">
              <w:rPr>
                <w:rFonts w:ascii="Arial" w:eastAsia="Times New Roman" w:hAnsi="Arial" w:cs="Arial"/>
                <w:color w:val="000000"/>
                <w:sz w:val="20"/>
                <w:szCs w:val="20"/>
              </w:rPr>
              <w:t xml:space="preserve"> DF, </w:t>
            </w:r>
            <w:proofErr w:type="spellStart"/>
            <w:r w:rsidRPr="00982BE3">
              <w:rPr>
                <w:rFonts w:ascii="Arial" w:eastAsia="Times New Roman" w:hAnsi="Arial" w:cs="Arial"/>
                <w:color w:val="000000"/>
                <w:sz w:val="20"/>
                <w:szCs w:val="20"/>
              </w:rPr>
              <w:t>Boneya</w:t>
            </w:r>
            <w:proofErr w:type="spellEnd"/>
            <w:r w:rsidRPr="00982BE3">
              <w:rPr>
                <w:rFonts w:ascii="Arial" w:eastAsia="Times New Roman" w:hAnsi="Arial" w:cs="Arial"/>
                <w:color w:val="000000"/>
                <w:sz w:val="20"/>
                <w:szCs w:val="20"/>
              </w:rPr>
              <w:t xml:space="preserve"> DJ, </w:t>
            </w:r>
            <w:proofErr w:type="spellStart"/>
            <w:r w:rsidRPr="00982BE3">
              <w:rPr>
                <w:rFonts w:ascii="Arial" w:eastAsia="Times New Roman" w:hAnsi="Arial" w:cs="Arial"/>
                <w:color w:val="000000"/>
                <w:sz w:val="20"/>
                <w:szCs w:val="20"/>
              </w:rPr>
              <w:t>Brainin</w:t>
            </w:r>
            <w:proofErr w:type="spellEnd"/>
            <w:r w:rsidRPr="00982BE3">
              <w:rPr>
                <w:rFonts w:ascii="Arial" w:eastAsia="Times New Roman" w:hAnsi="Arial" w:cs="Arial"/>
                <w:color w:val="000000"/>
                <w:sz w:val="20"/>
                <w:szCs w:val="20"/>
              </w:rPr>
              <w:t xml:space="preserve"> M, Campos-</w:t>
            </w:r>
            <w:proofErr w:type="spellStart"/>
            <w:r w:rsidRPr="00982BE3">
              <w:rPr>
                <w:rFonts w:ascii="Arial" w:eastAsia="Times New Roman" w:hAnsi="Arial" w:cs="Arial"/>
                <w:color w:val="000000"/>
                <w:sz w:val="20"/>
                <w:szCs w:val="20"/>
              </w:rPr>
              <w:t>Nonato</w:t>
            </w:r>
            <w:proofErr w:type="spellEnd"/>
            <w:r w:rsidRPr="00982BE3">
              <w:rPr>
                <w:rFonts w:ascii="Arial" w:eastAsia="Times New Roman" w:hAnsi="Arial" w:cs="Arial"/>
                <w:color w:val="000000"/>
                <w:sz w:val="20"/>
                <w:szCs w:val="20"/>
              </w:rPr>
              <w:t xml:space="preserve"> IR, Caso V, </w:t>
            </w:r>
            <w:proofErr w:type="spellStart"/>
            <w:r w:rsidRPr="00982BE3">
              <w:rPr>
                <w:rFonts w:ascii="Arial" w:eastAsia="Times New Roman" w:hAnsi="Arial" w:cs="Arial"/>
                <w:color w:val="000000"/>
                <w:sz w:val="20"/>
                <w:szCs w:val="20"/>
              </w:rPr>
              <w:t>Castañeda-Orjuela</w:t>
            </w:r>
            <w:proofErr w:type="spellEnd"/>
            <w:r w:rsidRPr="00982BE3">
              <w:rPr>
                <w:rFonts w:ascii="Arial" w:eastAsia="Times New Roman" w:hAnsi="Arial" w:cs="Arial"/>
                <w:color w:val="000000"/>
                <w:sz w:val="20"/>
                <w:szCs w:val="20"/>
              </w:rPr>
              <w:t xml:space="preserve"> CA, Rivas JC, </w:t>
            </w:r>
            <w:proofErr w:type="spellStart"/>
            <w:r w:rsidRPr="00982BE3">
              <w:rPr>
                <w:rFonts w:ascii="Arial" w:eastAsia="Times New Roman" w:hAnsi="Arial" w:cs="Arial"/>
                <w:color w:val="000000"/>
                <w:sz w:val="20"/>
                <w:szCs w:val="20"/>
              </w:rPr>
              <w:t>Catalá</w:t>
            </w:r>
            <w:proofErr w:type="spellEnd"/>
            <w:r w:rsidRPr="00982BE3">
              <w:rPr>
                <w:rFonts w:ascii="Arial" w:eastAsia="Times New Roman" w:hAnsi="Arial" w:cs="Arial"/>
                <w:color w:val="000000"/>
                <w:sz w:val="20"/>
                <w:szCs w:val="20"/>
              </w:rPr>
              <w:t xml:space="preserve">-López F, Christensen H, </w:t>
            </w:r>
            <w:proofErr w:type="spellStart"/>
            <w:r w:rsidRPr="00982BE3">
              <w:rPr>
                <w:rFonts w:ascii="Arial" w:eastAsia="Times New Roman" w:hAnsi="Arial" w:cs="Arial"/>
                <w:color w:val="000000"/>
                <w:sz w:val="20"/>
                <w:szCs w:val="20"/>
              </w:rPr>
              <w:t>Criqui</w:t>
            </w:r>
            <w:proofErr w:type="spellEnd"/>
            <w:r w:rsidRPr="00982BE3">
              <w:rPr>
                <w:rFonts w:ascii="Arial" w:eastAsia="Times New Roman" w:hAnsi="Arial" w:cs="Arial"/>
                <w:color w:val="000000"/>
                <w:sz w:val="20"/>
                <w:szCs w:val="20"/>
              </w:rPr>
              <w:t xml:space="preserve"> MH, </w:t>
            </w:r>
            <w:proofErr w:type="spellStart"/>
            <w:r w:rsidRPr="00982BE3">
              <w:rPr>
                <w:rFonts w:ascii="Arial" w:eastAsia="Times New Roman" w:hAnsi="Arial" w:cs="Arial"/>
                <w:color w:val="000000"/>
                <w:sz w:val="20"/>
                <w:szCs w:val="20"/>
              </w:rPr>
              <w:t>Damasceno</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Dandona</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Dandona</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Davletov</w:t>
            </w:r>
            <w:proofErr w:type="spellEnd"/>
            <w:r w:rsidRPr="00982BE3">
              <w:rPr>
                <w:rFonts w:ascii="Arial" w:eastAsia="Times New Roman" w:hAnsi="Arial" w:cs="Arial"/>
                <w:color w:val="000000"/>
                <w:sz w:val="20"/>
                <w:szCs w:val="20"/>
              </w:rPr>
              <w:t xml:space="preserve"> K, de </w:t>
            </w:r>
            <w:proofErr w:type="spellStart"/>
            <w:r w:rsidRPr="00982BE3">
              <w:rPr>
                <w:rFonts w:ascii="Arial" w:eastAsia="Times New Roman" w:hAnsi="Arial" w:cs="Arial"/>
                <w:color w:val="000000"/>
                <w:sz w:val="20"/>
                <w:szCs w:val="20"/>
              </w:rPr>
              <w:t>Courten</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deVeber</w:t>
            </w:r>
            <w:proofErr w:type="spellEnd"/>
            <w:r w:rsidRPr="00982BE3">
              <w:rPr>
                <w:rFonts w:ascii="Arial" w:eastAsia="Times New Roman" w:hAnsi="Arial" w:cs="Arial"/>
                <w:color w:val="000000"/>
                <w:sz w:val="20"/>
                <w:szCs w:val="20"/>
              </w:rPr>
              <w:t xml:space="preserve"> G, </w:t>
            </w:r>
            <w:proofErr w:type="spellStart"/>
            <w:r w:rsidRPr="00982BE3">
              <w:rPr>
                <w:rFonts w:ascii="Arial" w:eastAsia="Times New Roman" w:hAnsi="Arial" w:cs="Arial"/>
                <w:color w:val="000000"/>
                <w:sz w:val="20"/>
                <w:szCs w:val="20"/>
              </w:rPr>
              <w:t>Dokova</w:t>
            </w:r>
            <w:proofErr w:type="spellEnd"/>
            <w:r w:rsidRPr="00982BE3">
              <w:rPr>
                <w:rFonts w:ascii="Arial" w:eastAsia="Times New Roman" w:hAnsi="Arial" w:cs="Arial"/>
                <w:color w:val="000000"/>
                <w:sz w:val="20"/>
                <w:szCs w:val="20"/>
              </w:rPr>
              <w:t xml:space="preserve"> K, Edessa D, Endres M, </w:t>
            </w:r>
            <w:proofErr w:type="spellStart"/>
            <w:r w:rsidRPr="00982BE3">
              <w:rPr>
                <w:rFonts w:ascii="Arial" w:eastAsia="Times New Roman" w:hAnsi="Arial" w:cs="Arial"/>
                <w:color w:val="000000"/>
                <w:sz w:val="20"/>
                <w:szCs w:val="20"/>
              </w:rPr>
              <w:t>Faraon</w:t>
            </w:r>
            <w:proofErr w:type="spellEnd"/>
            <w:r w:rsidRPr="00982BE3">
              <w:rPr>
                <w:rFonts w:ascii="Arial" w:eastAsia="Times New Roman" w:hAnsi="Arial" w:cs="Arial"/>
                <w:color w:val="000000"/>
                <w:sz w:val="20"/>
                <w:szCs w:val="20"/>
              </w:rPr>
              <w:t xml:space="preserve"> EJA, </w:t>
            </w:r>
            <w:proofErr w:type="spellStart"/>
            <w:r w:rsidRPr="00982BE3">
              <w:rPr>
                <w:rFonts w:ascii="Arial" w:eastAsia="Times New Roman" w:hAnsi="Arial" w:cs="Arial"/>
                <w:color w:val="000000"/>
                <w:sz w:val="20"/>
                <w:szCs w:val="20"/>
              </w:rPr>
              <w:t>Farvid</w:t>
            </w:r>
            <w:proofErr w:type="spellEnd"/>
            <w:r w:rsidRPr="00982BE3">
              <w:rPr>
                <w:rFonts w:ascii="Arial" w:eastAsia="Times New Roman" w:hAnsi="Arial" w:cs="Arial"/>
                <w:color w:val="000000"/>
                <w:sz w:val="20"/>
                <w:szCs w:val="20"/>
              </w:rPr>
              <w:t xml:space="preserve"> MS, Fischer F, Foreman K, </w:t>
            </w:r>
            <w:proofErr w:type="spellStart"/>
            <w:r w:rsidRPr="00982BE3">
              <w:rPr>
                <w:rFonts w:ascii="Arial" w:eastAsia="Times New Roman" w:hAnsi="Arial" w:cs="Arial"/>
                <w:color w:val="000000"/>
                <w:sz w:val="20"/>
                <w:szCs w:val="20"/>
              </w:rPr>
              <w:t>Forouzanfar</w:t>
            </w:r>
            <w:proofErr w:type="spellEnd"/>
            <w:r w:rsidRPr="00982BE3">
              <w:rPr>
                <w:rFonts w:ascii="Arial" w:eastAsia="Times New Roman" w:hAnsi="Arial" w:cs="Arial"/>
                <w:color w:val="000000"/>
                <w:sz w:val="20"/>
                <w:szCs w:val="20"/>
              </w:rPr>
              <w:t xml:space="preserve"> MH, Gall SL, </w:t>
            </w:r>
            <w:proofErr w:type="spellStart"/>
            <w:r w:rsidRPr="00982BE3">
              <w:rPr>
                <w:rFonts w:ascii="Arial" w:eastAsia="Times New Roman" w:hAnsi="Arial" w:cs="Arial"/>
                <w:color w:val="000000"/>
                <w:sz w:val="20"/>
                <w:szCs w:val="20"/>
              </w:rPr>
              <w:t>Gebrehiwot</w:t>
            </w:r>
            <w:proofErr w:type="spellEnd"/>
            <w:r w:rsidRPr="00982BE3">
              <w:rPr>
                <w:rFonts w:ascii="Arial" w:eastAsia="Times New Roman" w:hAnsi="Arial" w:cs="Arial"/>
                <w:color w:val="000000"/>
                <w:sz w:val="20"/>
                <w:szCs w:val="20"/>
              </w:rPr>
              <w:t xml:space="preserve"> TT, </w:t>
            </w:r>
            <w:proofErr w:type="spellStart"/>
            <w:r w:rsidRPr="00982BE3">
              <w:rPr>
                <w:rFonts w:ascii="Arial" w:eastAsia="Times New Roman" w:hAnsi="Arial" w:cs="Arial"/>
                <w:color w:val="000000"/>
                <w:sz w:val="20"/>
                <w:szCs w:val="20"/>
              </w:rPr>
              <w:t>Geleijnse</w:t>
            </w:r>
            <w:proofErr w:type="spellEnd"/>
            <w:r w:rsidRPr="00982BE3">
              <w:rPr>
                <w:rFonts w:ascii="Arial" w:eastAsia="Times New Roman" w:hAnsi="Arial" w:cs="Arial"/>
                <w:color w:val="000000"/>
                <w:sz w:val="20"/>
                <w:szCs w:val="20"/>
              </w:rPr>
              <w:t xml:space="preserve"> JM, Gillum RF, Giroud M, Goulart AC, Gupta R, Gupta R, </w:t>
            </w:r>
            <w:proofErr w:type="spellStart"/>
            <w:r w:rsidRPr="00982BE3">
              <w:rPr>
                <w:rFonts w:ascii="Arial" w:eastAsia="Times New Roman" w:hAnsi="Arial" w:cs="Arial"/>
                <w:color w:val="000000"/>
                <w:sz w:val="20"/>
                <w:szCs w:val="20"/>
              </w:rPr>
              <w:t>Hachinski</w:t>
            </w:r>
            <w:proofErr w:type="spellEnd"/>
            <w:r w:rsidRPr="00982BE3">
              <w:rPr>
                <w:rFonts w:ascii="Arial" w:eastAsia="Times New Roman" w:hAnsi="Arial" w:cs="Arial"/>
                <w:color w:val="000000"/>
                <w:sz w:val="20"/>
                <w:szCs w:val="20"/>
              </w:rPr>
              <w:t xml:space="preserve"> V, Hamadeh RR, Hankey GJ, </w:t>
            </w:r>
            <w:proofErr w:type="spellStart"/>
            <w:r w:rsidRPr="00982BE3">
              <w:rPr>
                <w:rFonts w:ascii="Arial" w:eastAsia="Times New Roman" w:hAnsi="Arial" w:cs="Arial"/>
                <w:color w:val="000000"/>
                <w:sz w:val="20"/>
                <w:szCs w:val="20"/>
              </w:rPr>
              <w:t>Hareri</w:t>
            </w:r>
            <w:proofErr w:type="spellEnd"/>
            <w:r w:rsidRPr="00982BE3">
              <w:rPr>
                <w:rFonts w:ascii="Arial" w:eastAsia="Times New Roman" w:hAnsi="Arial" w:cs="Arial"/>
                <w:color w:val="000000"/>
                <w:sz w:val="20"/>
                <w:szCs w:val="20"/>
              </w:rPr>
              <w:t xml:space="preserve"> HA, </w:t>
            </w:r>
            <w:proofErr w:type="spellStart"/>
            <w:r w:rsidRPr="00982BE3">
              <w:rPr>
                <w:rFonts w:ascii="Arial" w:eastAsia="Times New Roman" w:hAnsi="Arial" w:cs="Arial"/>
                <w:color w:val="000000"/>
                <w:sz w:val="20"/>
                <w:szCs w:val="20"/>
              </w:rPr>
              <w:t>Havmoeller</w:t>
            </w:r>
            <w:proofErr w:type="spellEnd"/>
            <w:r w:rsidRPr="00982BE3">
              <w:rPr>
                <w:rFonts w:ascii="Arial" w:eastAsia="Times New Roman" w:hAnsi="Arial" w:cs="Arial"/>
                <w:color w:val="000000"/>
                <w:sz w:val="20"/>
                <w:szCs w:val="20"/>
              </w:rPr>
              <w:t xml:space="preserve"> R, Hay SI, </w:t>
            </w:r>
            <w:proofErr w:type="spellStart"/>
            <w:r w:rsidRPr="00982BE3">
              <w:rPr>
                <w:rFonts w:ascii="Arial" w:eastAsia="Times New Roman" w:hAnsi="Arial" w:cs="Arial"/>
                <w:color w:val="000000"/>
                <w:sz w:val="20"/>
                <w:szCs w:val="20"/>
              </w:rPr>
              <w:t>Hegazy</w:t>
            </w:r>
            <w:proofErr w:type="spellEnd"/>
            <w:r w:rsidRPr="00982BE3">
              <w:rPr>
                <w:rFonts w:ascii="Arial" w:eastAsia="Times New Roman" w:hAnsi="Arial" w:cs="Arial"/>
                <w:color w:val="000000"/>
                <w:sz w:val="20"/>
                <w:szCs w:val="20"/>
              </w:rPr>
              <w:t xml:space="preserve"> MI, </w:t>
            </w:r>
            <w:proofErr w:type="spellStart"/>
            <w:r w:rsidRPr="00982BE3">
              <w:rPr>
                <w:rFonts w:ascii="Arial" w:eastAsia="Times New Roman" w:hAnsi="Arial" w:cs="Arial"/>
                <w:color w:val="000000"/>
                <w:sz w:val="20"/>
                <w:szCs w:val="20"/>
              </w:rPr>
              <w:t>Hibstu</w:t>
            </w:r>
            <w:proofErr w:type="spellEnd"/>
            <w:r w:rsidRPr="00982BE3">
              <w:rPr>
                <w:rFonts w:ascii="Arial" w:eastAsia="Times New Roman" w:hAnsi="Arial" w:cs="Arial"/>
                <w:color w:val="000000"/>
                <w:sz w:val="20"/>
                <w:szCs w:val="20"/>
              </w:rPr>
              <w:t xml:space="preserve"> DT, James SL, </w:t>
            </w:r>
            <w:proofErr w:type="spellStart"/>
            <w:r w:rsidRPr="00982BE3">
              <w:rPr>
                <w:rFonts w:ascii="Arial" w:eastAsia="Times New Roman" w:hAnsi="Arial" w:cs="Arial"/>
                <w:color w:val="000000"/>
                <w:sz w:val="20"/>
                <w:szCs w:val="20"/>
              </w:rPr>
              <w:t>Jeemon</w:t>
            </w:r>
            <w:proofErr w:type="spellEnd"/>
            <w:r w:rsidRPr="00982BE3">
              <w:rPr>
                <w:rFonts w:ascii="Arial" w:eastAsia="Times New Roman" w:hAnsi="Arial" w:cs="Arial"/>
                <w:color w:val="000000"/>
                <w:sz w:val="20"/>
                <w:szCs w:val="20"/>
              </w:rPr>
              <w:t xml:space="preserve"> P, John D, Jonas JB, </w:t>
            </w:r>
            <w:proofErr w:type="spellStart"/>
            <w:r w:rsidRPr="00982BE3">
              <w:rPr>
                <w:rFonts w:ascii="Arial" w:eastAsia="Times New Roman" w:hAnsi="Arial" w:cs="Arial"/>
                <w:color w:val="000000"/>
                <w:sz w:val="20"/>
                <w:szCs w:val="20"/>
              </w:rPr>
              <w:t>Jóźwiak</w:t>
            </w:r>
            <w:proofErr w:type="spellEnd"/>
            <w:r w:rsidRPr="00982BE3">
              <w:rPr>
                <w:rFonts w:ascii="Arial" w:eastAsia="Times New Roman" w:hAnsi="Arial" w:cs="Arial"/>
                <w:color w:val="000000"/>
                <w:sz w:val="20"/>
                <w:szCs w:val="20"/>
              </w:rPr>
              <w:t xml:space="preserve"> J, Kalani R, Kandel A, </w:t>
            </w:r>
            <w:proofErr w:type="spellStart"/>
            <w:r w:rsidRPr="00982BE3">
              <w:rPr>
                <w:rFonts w:ascii="Arial" w:eastAsia="Times New Roman" w:hAnsi="Arial" w:cs="Arial"/>
                <w:color w:val="000000"/>
                <w:sz w:val="20"/>
                <w:szCs w:val="20"/>
              </w:rPr>
              <w:t>Kasaeian</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Kengne</w:t>
            </w:r>
            <w:proofErr w:type="spellEnd"/>
            <w:r w:rsidRPr="00982BE3">
              <w:rPr>
                <w:rFonts w:ascii="Arial" w:eastAsia="Times New Roman" w:hAnsi="Arial" w:cs="Arial"/>
                <w:color w:val="000000"/>
                <w:sz w:val="20"/>
                <w:szCs w:val="20"/>
              </w:rPr>
              <w:t xml:space="preserve"> AP, Khader YS, Khan AR, Khang YH, Khubchandani J, Kim D, Kim YJ, </w:t>
            </w:r>
            <w:proofErr w:type="spellStart"/>
            <w:r w:rsidRPr="00982BE3">
              <w:rPr>
                <w:rFonts w:ascii="Arial" w:eastAsia="Times New Roman" w:hAnsi="Arial" w:cs="Arial"/>
                <w:color w:val="000000"/>
                <w:sz w:val="20"/>
                <w:szCs w:val="20"/>
              </w:rPr>
              <w:t>Kivimaki</w:t>
            </w:r>
            <w:proofErr w:type="spellEnd"/>
            <w:r w:rsidRPr="00982BE3">
              <w:rPr>
                <w:rFonts w:ascii="Arial" w:eastAsia="Times New Roman" w:hAnsi="Arial" w:cs="Arial"/>
                <w:color w:val="000000"/>
                <w:sz w:val="20"/>
                <w:szCs w:val="20"/>
              </w:rPr>
              <w:t xml:space="preserve"> M, Kokubo Y, Kolte D, </w:t>
            </w:r>
            <w:proofErr w:type="spellStart"/>
            <w:r w:rsidRPr="00982BE3">
              <w:rPr>
                <w:rFonts w:ascii="Arial" w:eastAsia="Times New Roman" w:hAnsi="Arial" w:cs="Arial"/>
                <w:color w:val="000000"/>
                <w:sz w:val="20"/>
                <w:szCs w:val="20"/>
              </w:rPr>
              <w:t>Kopec</w:t>
            </w:r>
            <w:proofErr w:type="spellEnd"/>
            <w:r w:rsidRPr="00982BE3">
              <w:rPr>
                <w:rFonts w:ascii="Arial" w:eastAsia="Times New Roman" w:hAnsi="Arial" w:cs="Arial"/>
                <w:color w:val="000000"/>
                <w:sz w:val="20"/>
                <w:szCs w:val="20"/>
              </w:rPr>
              <w:t xml:space="preserve"> JA, </w:t>
            </w:r>
            <w:proofErr w:type="spellStart"/>
            <w:r w:rsidRPr="00982BE3">
              <w:rPr>
                <w:rFonts w:ascii="Arial" w:eastAsia="Times New Roman" w:hAnsi="Arial" w:cs="Arial"/>
                <w:color w:val="000000"/>
                <w:sz w:val="20"/>
                <w:szCs w:val="20"/>
              </w:rPr>
              <w:t>Kosen</w:t>
            </w:r>
            <w:proofErr w:type="spellEnd"/>
            <w:r w:rsidRPr="00982BE3">
              <w:rPr>
                <w:rFonts w:ascii="Arial" w:eastAsia="Times New Roman" w:hAnsi="Arial" w:cs="Arial"/>
                <w:color w:val="000000"/>
                <w:sz w:val="20"/>
                <w:szCs w:val="20"/>
              </w:rPr>
              <w:t xml:space="preserve"> S, Kravchenko M, </w:t>
            </w:r>
            <w:proofErr w:type="spellStart"/>
            <w:r w:rsidRPr="00982BE3">
              <w:rPr>
                <w:rFonts w:ascii="Arial" w:eastAsia="Times New Roman" w:hAnsi="Arial" w:cs="Arial"/>
                <w:color w:val="000000"/>
                <w:sz w:val="20"/>
                <w:szCs w:val="20"/>
              </w:rPr>
              <w:t>Krishnamurthi</w:t>
            </w:r>
            <w:proofErr w:type="spellEnd"/>
            <w:r w:rsidRPr="00982BE3">
              <w:rPr>
                <w:rFonts w:ascii="Arial" w:eastAsia="Times New Roman" w:hAnsi="Arial" w:cs="Arial"/>
                <w:color w:val="000000"/>
                <w:sz w:val="20"/>
                <w:szCs w:val="20"/>
              </w:rPr>
              <w:t xml:space="preserve"> R, Kumar GA, </w:t>
            </w:r>
            <w:proofErr w:type="spellStart"/>
            <w:r w:rsidRPr="00982BE3">
              <w:rPr>
                <w:rFonts w:ascii="Arial" w:eastAsia="Times New Roman" w:hAnsi="Arial" w:cs="Arial"/>
                <w:color w:val="000000"/>
                <w:sz w:val="20"/>
                <w:szCs w:val="20"/>
              </w:rPr>
              <w:t>Lafranconi</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Lavados</w:t>
            </w:r>
            <w:proofErr w:type="spellEnd"/>
            <w:r w:rsidRPr="00982BE3">
              <w:rPr>
                <w:rFonts w:ascii="Arial" w:eastAsia="Times New Roman" w:hAnsi="Arial" w:cs="Arial"/>
                <w:color w:val="000000"/>
                <w:sz w:val="20"/>
                <w:szCs w:val="20"/>
              </w:rPr>
              <w:t xml:space="preserve"> PM, </w:t>
            </w:r>
            <w:proofErr w:type="spellStart"/>
            <w:r w:rsidRPr="00982BE3">
              <w:rPr>
                <w:rFonts w:ascii="Arial" w:eastAsia="Times New Roman" w:hAnsi="Arial" w:cs="Arial"/>
                <w:color w:val="000000"/>
                <w:sz w:val="20"/>
                <w:szCs w:val="20"/>
              </w:rPr>
              <w:t>Legesse</w:t>
            </w:r>
            <w:proofErr w:type="spellEnd"/>
            <w:r w:rsidRPr="00982BE3">
              <w:rPr>
                <w:rFonts w:ascii="Arial" w:eastAsia="Times New Roman" w:hAnsi="Arial" w:cs="Arial"/>
                <w:color w:val="000000"/>
                <w:sz w:val="20"/>
                <w:szCs w:val="20"/>
              </w:rPr>
              <w:t xml:space="preserve"> Y, Li Y, Liang X, Lo WD, </w:t>
            </w:r>
            <w:proofErr w:type="spellStart"/>
            <w:r w:rsidRPr="00982BE3">
              <w:rPr>
                <w:rFonts w:ascii="Arial" w:eastAsia="Times New Roman" w:hAnsi="Arial" w:cs="Arial"/>
                <w:color w:val="000000"/>
                <w:sz w:val="20"/>
                <w:szCs w:val="20"/>
              </w:rPr>
              <w:t>Lorkowski</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Lotufo</w:t>
            </w:r>
            <w:proofErr w:type="spellEnd"/>
            <w:r w:rsidRPr="00982BE3">
              <w:rPr>
                <w:rFonts w:ascii="Arial" w:eastAsia="Times New Roman" w:hAnsi="Arial" w:cs="Arial"/>
                <w:color w:val="000000"/>
                <w:sz w:val="20"/>
                <w:szCs w:val="20"/>
              </w:rPr>
              <w:t xml:space="preserve"> PA, Loy CT, Mackay MT, Abd El </w:t>
            </w:r>
            <w:proofErr w:type="spellStart"/>
            <w:r w:rsidRPr="00982BE3">
              <w:rPr>
                <w:rFonts w:ascii="Arial" w:eastAsia="Times New Roman" w:hAnsi="Arial" w:cs="Arial"/>
                <w:color w:val="000000"/>
                <w:sz w:val="20"/>
                <w:szCs w:val="20"/>
              </w:rPr>
              <w:t>Razek</w:t>
            </w:r>
            <w:proofErr w:type="spellEnd"/>
            <w:r w:rsidRPr="00982BE3">
              <w:rPr>
                <w:rFonts w:ascii="Arial" w:eastAsia="Times New Roman" w:hAnsi="Arial" w:cs="Arial"/>
                <w:color w:val="000000"/>
                <w:sz w:val="20"/>
                <w:szCs w:val="20"/>
              </w:rPr>
              <w:t xml:space="preserve"> HM, Mahdavi M, Majeed A, </w:t>
            </w:r>
            <w:proofErr w:type="spellStart"/>
            <w:r w:rsidRPr="00982BE3">
              <w:rPr>
                <w:rFonts w:ascii="Arial" w:eastAsia="Times New Roman" w:hAnsi="Arial" w:cs="Arial"/>
                <w:color w:val="000000"/>
                <w:sz w:val="20"/>
                <w:szCs w:val="20"/>
              </w:rPr>
              <w:t>Malekzadeh</w:t>
            </w:r>
            <w:proofErr w:type="spellEnd"/>
            <w:r w:rsidRPr="00982BE3">
              <w:rPr>
                <w:rFonts w:ascii="Arial" w:eastAsia="Times New Roman" w:hAnsi="Arial" w:cs="Arial"/>
                <w:color w:val="000000"/>
                <w:sz w:val="20"/>
                <w:szCs w:val="20"/>
              </w:rPr>
              <w:t xml:space="preserve"> R, Malta DC, Mamun AA, Mantovani LG, Martins SCO, Mate KK, </w:t>
            </w:r>
            <w:proofErr w:type="spellStart"/>
            <w:r w:rsidRPr="00982BE3">
              <w:rPr>
                <w:rFonts w:ascii="Arial" w:eastAsia="Times New Roman" w:hAnsi="Arial" w:cs="Arial"/>
                <w:color w:val="000000"/>
                <w:sz w:val="20"/>
                <w:szCs w:val="20"/>
              </w:rPr>
              <w:t>Mazidi</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Mehata</w:t>
            </w:r>
            <w:proofErr w:type="spellEnd"/>
            <w:r w:rsidRPr="00982BE3">
              <w:rPr>
                <w:rFonts w:ascii="Arial" w:eastAsia="Times New Roman" w:hAnsi="Arial" w:cs="Arial"/>
                <w:color w:val="000000"/>
                <w:sz w:val="20"/>
                <w:szCs w:val="20"/>
              </w:rPr>
              <w:t xml:space="preserve"> S, Meier T, </w:t>
            </w:r>
            <w:proofErr w:type="spellStart"/>
            <w:r w:rsidRPr="00982BE3">
              <w:rPr>
                <w:rFonts w:ascii="Arial" w:eastAsia="Times New Roman" w:hAnsi="Arial" w:cs="Arial"/>
                <w:color w:val="000000"/>
                <w:sz w:val="20"/>
                <w:szCs w:val="20"/>
              </w:rPr>
              <w:t>Melaku</w:t>
            </w:r>
            <w:proofErr w:type="spellEnd"/>
            <w:r w:rsidRPr="00982BE3">
              <w:rPr>
                <w:rFonts w:ascii="Arial" w:eastAsia="Times New Roman" w:hAnsi="Arial" w:cs="Arial"/>
                <w:color w:val="000000"/>
                <w:sz w:val="20"/>
                <w:szCs w:val="20"/>
              </w:rPr>
              <w:t xml:space="preserve"> YA, Mendoza W, Mensah GA, </w:t>
            </w:r>
            <w:proofErr w:type="spellStart"/>
            <w:r w:rsidRPr="00982BE3">
              <w:rPr>
                <w:rFonts w:ascii="Arial" w:eastAsia="Times New Roman" w:hAnsi="Arial" w:cs="Arial"/>
                <w:color w:val="000000"/>
                <w:sz w:val="20"/>
                <w:szCs w:val="20"/>
              </w:rPr>
              <w:t>Meretoja</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Mezgebe</w:t>
            </w:r>
            <w:proofErr w:type="spellEnd"/>
            <w:r w:rsidRPr="00982BE3">
              <w:rPr>
                <w:rFonts w:ascii="Arial" w:eastAsia="Times New Roman" w:hAnsi="Arial" w:cs="Arial"/>
                <w:color w:val="000000"/>
                <w:sz w:val="20"/>
                <w:szCs w:val="20"/>
              </w:rPr>
              <w:t xml:space="preserve"> HB, </w:t>
            </w:r>
            <w:proofErr w:type="spellStart"/>
            <w:r w:rsidRPr="00982BE3">
              <w:rPr>
                <w:rFonts w:ascii="Arial" w:eastAsia="Times New Roman" w:hAnsi="Arial" w:cs="Arial"/>
                <w:color w:val="000000"/>
                <w:sz w:val="20"/>
                <w:szCs w:val="20"/>
              </w:rPr>
              <w:t>Miazgowski</w:t>
            </w:r>
            <w:proofErr w:type="spellEnd"/>
            <w:r w:rsidRPr="00982BE3">
              <w:rPr>
                <w:rFonts w:ascii="Arial" w:eastAsia="Times New Roman" w:hAnsi="Arial" w:cs="Arial"/>
                <w:color w:val="000000"/>
                <w:sz w:val="20"/>
                <w:szCs w:val="20"/>
              </w:rPr>
              <w:t xml:space="preserve"> T, Miller TR, Ibrahim NM, Mohammed S, </w:t>
            </w:r>
            <w:proofErr w:type="spellStart"/>
            <w:r w:rsidRPr="00982BE3">
              <w:rPr>
                <w:rFonts w:ascii="Arial" w:eastAsia="Times New Roman" w:hAnsi="Arial" w:cs="Arial"/>
                <w:color w:val="000000"/>
                <w:sz w:val="20"/>
                <w:szCs w:val="20"/>
              </w:rPr>
              <w:t>Mokdad</w:t>
            </w:r>
            <w:proofErr w:type="spellEnd"/>
            <w:r w:rsidRPr="00982BE3">
              <w:rPr>
                <w:rFonts w:ascii="Arial" w:eastAsia="Times New Roman" w:hAnsi="Arial" w:cs="Arial"/>
                <w:color w:val="000000"/>
                <w:sz w:val="20"/>
                <w:szCs w:val="20"/>
              </w:rPr>
              <w:t xml:space="preserve"> AH, </w:t>
            </w:r>
            <w:proofErr w:type="spellStart"/>
            <w:r w:rsidRPr="00982BE3">
              <w:rPr>
                <w:rFonts w:ascii="Arial" w:eastAsia="Times New Roman" w:hAnsi="Arial" w:cs="Arial"/>
                <w:color w:val="000000"/>
                <w:sz w:val="20"/>
                <w:szCs w:val="20"/>
              </w:rPr>
              <w:t>Moosazadeh</w:t>
            </w:r>
            <w:proofErr w:type="spellEnd"/>
            <w:r w:rsidRPr="00982BE3">
              <w:rPr>
                <w:rFonts w:ascii="Arial" w:eastAsia="Times New Roman" w:hAnsi="Arial" w:cs="Arial"/>
                <w:color w:val="000000"/>
                <w:sz w:val="20"/>
                <w:szCs w:val="20"/>
              </w:rPr>
              <w:t xml:space="preserve"> M, Moran AE, Musa KI, </w:t>
            </w:r>
            <w:proofErr w:type="spellStart"/>
            <w:r w:rsidRPr="00982BE3">
              <w:rPr>
                <w:rFonts w:ascii="Arial" w:eastAsia="Times New Roman" w:hAnsi="Arial" w:cs="Arial"/>
                <w:color w:val="000000"/>
                <w:sz w:val="20"/>
                <w:szCs w:val="20"/>
              </w:rPr>
              <w:t>Negoi</w:t>
            </w:r>
            <w:proofErr w:type="spellEnd"/>
            <w:r w:rsidRPr="00982BE3">
              <w:rPr>
                <w:rFonts w:ascii="Arial" w:eastAsia="Times New Roman" w:hAnsi="Arial" w:cs="Arial"/>
                <w:color w:val="000000"/>
                <w:sz w:val="20"/>
                <w:szCs w:val="20"/>
              </w:rPr>
              <w:t xml:space="preserve"> RI, Nguyen M, Nguyen QL, Nguyen TH, Tran TT, Nguyen TT, </w:t>
            </w:r>
            <w:proofErr w:type="spellStart"/>
            <w:r w:rsidRPr="00982BE3">
              <w:rPr>
                <w:rFonts w:ascii="Arial" w:eastAsia="Times New Roman" w:hAnsi="Arial" w:cs="Arial"/>
                <w:color w:val="000000"/>
                <w:sz w:val="20"/>
                <w:szCs w:val="20"/>
              </w:rPr>
              <w:t>Anggraini</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Ningrum</w:t>
            </w:r>
            <w:proofErr w:type="spellEnd"/>
            <w:r w:rsidRPr="00982BE3">
              <w:rPr>
                <w:rFonts w:ascii="Arial" w:eastAsia="Times New Roman" w:hAnsi="Arial" w:cs="Arial"/>
                <w:color w:val="000000"/>
                <w:sz w:val="20"/>
                <w:szCs w:val="20"/>
              </w:rPr>
              <w:t xml:space="preserve"> DN, </w:t>
            </w:r>
            <w:proofErr w:type="spellStart"/>
            <w:r w:rsidRPr="00982BE3">
              <w:rPr>
                <w:rFonts w:ascii="Arial" w:eastAsia="Times New Roman" w:hAnsi="Arial" w:cs="Arial"/>
                <w:color w:val="000000"/>
                <w:sz w:val="20"/>
                <w:szCs w:val="20"/>
              </w:rPr>
              <w:t>Norrving</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Noubiap</w:t>
            </w:r>
            <w:proofErr w:type="spellEnd"/>
            <w:r w:rsidRPr="00982BE3">
              <w:rPr>
                <w:rFonts w:ascii="Arial" w:eastAsia="Times New Roman" w:hAnsi="Arial" w:cs="Arial"/>
                <w:color w:val="000000"/>
                <w:sz w:val="20"/>
                <w:szCs w:val="20"/>
              </w:rPr>
              <w:t xml:space="preserve"> JJ, O’Donnell MJ, </w:t>
            </w:r>
            <w:proofErr w:type="spellStart"/>
            <w:r w:rsidRPr="00982BE3">
              <w:rPr>
                <w:rFonts w:ascii="Arial" w:eastAsia="Times New Roman" w:hAnsi="Arial" w:cs="Arial"/>
                <w:color w:val="000000"/>
                <w:sz w:val="20"/>
                <w:szCs w:val="20"/>
              </w:rPr>
              <w:t>Olagunju</w:t>
            </w:r>
            <w:proofErr w:type="spellEnd"/>
            <w:r w:rsidRPr="00982BE3">
              <w:rPr>
                <w:rFonts w:ascii="Arial" w:eastAsia="Times New Roman" w:hAnsi="Arial" w:cs="Arial"/>
                <w:color w:val="000000"/>
                <w:sz w:val="20"/>
                <w:szCs w:val="20"/>
              </w:rPr>
              <w:t xml:space="preserve"> AT, </w:t>
            </w:r>
            <w:proofErr w:type="spellStart"/>
            <w:r w:rsidRPr="00982BE3">
              <w:rPr>
                <w:rFonts w:ascii="Arial" w:eastAsia="Times New Roman" w:hAnsi="Arial" w:cs="Arial"/>
                <w:color w:val="000000"/>
                <w:sz w:val="20"/>
                <w:szCs w:val="20"/>
              </w:rPr>
              <w:t>Onuma</w:t>
            </w:r>
            <w:proofErr w:type="spellEnd"/>
            <w:r w:rsidRPr="00982BE3">
              <w:rPr>
                <w:rFonts w:ascii="Arial" w:eastAsia="Times New Roman" w:hAnsi="Arial" w:cs="Arial"/>
                <w:color w:val="000000"/>
                <w:sz w:val="20"/>
                <w:szCs w:val="20"/>
              </w:rPr>
              <w:t xml:space="preserve"> OK, Owolabi MO, </w:t>
            </w:r>
            <w:proofErr w:type="spellStart"/>
            <w:r w:rsidRPr="00982BE3">
              <w:rPr>
                <w:rFonts w:ascii="Arial" w:eastAsia="Times New Roman" w:hAnsi="Arial" w:cs="Arial"/>
                <w:color w:val="000000"/>
                <w:sz w:val="20"/>
                <w:szCs w:val="20"/>
              </w:rPr>
              <w:t>Parsaeian</w:t>
            </w:r>
            <w:proofErr w:type="spellEnd"/>
            <w:r w:rsidRPr="00982BE3">
              <w:rPr>
                <w:rFonts w:ascii="Arial" w:eastAsia="Times New Roman" w:hAnsi="Arial" w:cs="Arial"/>
                <w:color w:val="000000"/>
                <w:sz w:val="20"/>
                <w:szCs w:val="20"/>
              </w:rPr>
              <w:t xml:space="preserve"> M, Patton GC, </w:t>
            </w:r>
            <w:proofErr w:type="spellStart"/>
            <w:r w:rsidRPr="00982BE3">
              <w:rPr>
                <w:rFonts w:ascii="Arial" w:eastAsia="Times New Roman" w:hAnsi="Arial" w:cs="Arial"/>
                <w:color w:val="000000"/>
                <w:sz w:val="20"/>
                <w:szCs w:val="20"/>
              </w:rPr>
              <w:t>Piradov</w:t>
            </w:r>
            <w:proofErr w:type="spellEnd"/>
            <w:r w:rsidRPr="00982BE3">
              <w:rPr>
                <w:rFonts w:ascii="Arial" w:eastAsia="Times New Roman" w:hAnsi="Arial" w:cs="Arial"/>
                <w:color w:val="000000"/>
                <w:sz w:val="20"/>
                <w:szCs w:val="20"/>
              </w:rPr>
              <w:t xml:space="preserve"> M, Pletcher MA, </w:t>
            </w:r>
            <w:proofErr w:type="spellStart"/>
            <w:r w:rsidRPr="00982BE3">
              <w:rPr>
                <w:rFonts w:ascii="Arial" w:eastAsia="Times New Roman" w:hAnsi="Arial" w:cs="Arial"/>
                <w:color w:val="000000"/>
                <w:sz w:val="20"/>
                <w:szCs w:val="20"/>
              </w:rPr>
              <w:t>Pourmalek</w:t>
            </w:r>
            <w:proofErr w:type="spellEnd"/>
            <w:r w:rsidRPr="00982BE3">
              <w:rPr>
                <w:rFonts w:ascii="Arial" w:eastAsia="Times New Roman" w:hAnsi="Arial" w:cs="Arial"/>
                <w:color w:val="000000"/>
                <w:sz w:val="20"/>
                <w:szCs w:val="20"/>
              </w:rPr>
              <w:t xml:space="preserve"> F, Prakash V, </w:t>
            </w:r>
            <w:proofErr w:type="spellStart"/>
            <w:r w:rsidRPr="00982BE3">
              <w:rPr>
                <w:rFonts w:ascii="Arial" w:eastAsia="Times New Roman" w:hAnsi="Arial" w:cs="Arial"/>
                <w:color w:val="000000"/>
                <w:sz w:val="20"/>
                <w:szCs w:val="20"/>
              </w:rPr>
              <w:t>Qorbani</w:t>
            </w:r>
            <w:proofErr w:type="spellEnd"/>
            <w:r w:rsidRPr="00982BE3">
              <w:rPr>
                <w:rFonts w:ascii="Arial" w:eastAsia="Times New Roman" w:hAnsi="Arial" w:cs="Arial"/>
                <w:color w:val="000000"/>
                <w:sz w:val="20"/>
                <w:szCs w:val="20"/>
              </w:rPr>
              <w:t xml:space="preserve"> M, Rahman M, Rahman MA, Rai RK, </w:t>
            </w:r>
            <w:proofErr w:type="spellStart"/>
            <w:r w:rsidRPr="00982BE3">
              <w:rPr>
                <w:rFonts w:ascii="Arial" w:eastAsia="Times New Roman" w:hAnsi="Arial" w:cs="Arial"/>
                <w:color w:val="000000"/>
                <w:sz w:val="20"/>
                <w:szCs w:val="20"/>
              </w:rPr>
              <w:t>Ranta</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Rawaf</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Rawaf</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Renzaho</w:t>
            </w:r>
            <w:proofErr w:type="spellEnd"/>
            <w:r w:rsidRPr="00982BE3">
              <w:rPr>
                <w:rFonts w:ascii="Arial" w:eastAsia="Times New Roman" w:hAnsi="Arial" w:cs="Arial"/>
                <w:color w:val="000000"/>
                <w:sz w:val="20"/>
                <w:szCs w:val="20"/>
              </w:rPr>
              <w:t xml:space="preserve"> AM, Robinson SR, </w:t>
            </w:r>
            <w:proofErr w:type="spellStart"/>
            <w:r w:rsidRPr="00982BE3">
              <w:rPr>
                <w:rFonts w:ascii="Arial" w:eastAsia="Times New Roman" w:hAnsi="Arial" w:cs="Arial"/>
                <w:color w:val="000000"/>
                <w:sz w:val="20"/>
                <w:szCs w:val="20"/>
              </w:rPr>
              <w:t>Sahathevan</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Sahebkar</w:t>
            </w:r>
            <w:proofErr w:type="spellEnd"/>
            <w:r w:rsidRPr="00982BE3">
              <w:rPr>
                <w:rFonts w:ascii="Arial" w:eastAsia="Times New Roman" w:hAnsi="Arial" w:cs="Arial"/>
                <w:color w:val="000000"/>
                <w:sz w:val="20"/>
                <w:szCs w:val="20"/>
              </w:rPr>
              <w:t xml:space="preserve"> A, Salomon JA, </w:t>
            </w:r>
            <w:proofErr w:type="spellStart"/>
            <w:r w:rsidRPr="00982BE3">
              <w:rPr>
                <w:rFonts w:ascii="Arial" w:eastAsia="Times New Roman" w:hAnsi="Arial" w:cs="Arial"/>
                <w:color w:val="000000"/>
                <w:sz w:val="20"/>
                <w:szCs w:val="20"/>
              </w:rPr>
              <w:t>Santalucia</w:t>
            </w:r>
            <w:proofErr w:type="spellEnd"/>
            <w:r w:rsidRPr="00982BE3">
              <w:rPr>
                <w:rFonts w:ascii="Arial" w:eastAsia="Times New Roman" w:hAnsi="Arial" w:cs="Arial"/>
                <w:color w:val="000000"/>
                <w:sz w:val="20"/>
                <w:szCs w:val="20"/>
              </w:rPr>
              <w:t xml:space="preserve"> P, Santos IS, Sartorius B, Schutte AE, </w:t>
            </w:r>
            <w:proofErr w:type="spellStart"/>
            <w:r w:rsidRPr="00982BE3">
              <w:rPr>
                <w:rFonts w:ascii="Arial" w:eastAsia="Times New Roman" w:hAnsi="Arial" w:cs="Arial"/>
                <w:color w:val="000000"/>
                <w:sz w:val="20"/>
                <w:szCs w:val="20"/>
              </w:rPr>
              <w:t>Sepanlou</w:t>
            </w:r>
            <w:proofErr w:type="spellEnd"/>
            <w:r w:rsidRPr="00982BE3">
              <w:rPr>
                <w:rFonts w:ascii="Arial" w:eastAsia="Times New Roman" w:hAnsi="Arial" w:cs="Arial"/>
                <w:color w:val="000000"/>
                <w:sz w:val="20"/>
                <w:szCs w:val="20"/>
              </w:rPr>
              <w:t xml:space="preserve"> SG, </w:t>
            </w:r>
            <w:proofErr w:type="spellStart"/>
            <w:r w:rsidRPr="00982BE3">
              <w:rPr>
                <w:rFonts w:ascii="Arial" w:eastAsia="Times New Roman" w:hAnsi="Arial" w:cs="Arial"/>
                <w:color w:val="000000"/>
                <w:sz w:val="20"/>
                <w:szCs w:val="20"/>
              </w:rPr>
              <w:t>Shafieesabet</w:t>
            </w:r>
            <w:proofErr w:type="spellEnd"/>
            <w:r w:rsidRPr="00982BE3">
              <w:rPr>
                <w:rFonts w:ascii="Arial" w:eastAsia="Times New Roman" w:hAnsi="Arial" w:cs="Arial"/>
                <w:color w:val="000000"/>
                <w:sz w:val="20"/>
                <w:szCs w:val="20"/>
              </w:rPr>
              <w:t xml:space="preserve"> A, Shaikh MA, </w:t>
            </w:r>
            <w:proofErr w:type="spellStart"/>
            <w:r w:rsidRPr="00982BE3">
              <w:rPr>
                <w:rFonts w:ascii="Arial" w:eastAsia="Times New Roman" w:hAnsi="Arial" w:cs="Arial"/>
                <w:color w:val="000000"/>
                <w:sz w:val="20"/>
                <w:szCs w:val="20"/>
              </w:rPr>
              <w:t>Shamsizadeh</w:t>
            </w:r>
            <w:proofErr w:type="spellEnd"/>
            <w:r w:rsidRPr="00982BE3">
              <w:rPr>
                <w:rFonts w:ascii="Arial" w:eastAsia="Times New Roman" w:hAnsi="Arial" w:cs="Arial"/>
                <w:color w:val="000000"/>
                <w:sz w:val="20"/>
                <w:szCs w:val="20"/>
              </w:rPr>
              <w:t xml:space="preserve"> M, Sheth KN, Sisay M, Shin MJ, Shiue I, Silva DAS, </w:t>
            </w:r>
            <w:proofErr w:type="spellStart"/>
            <w:r w:rsidRPr="00982BE3">
              <w:rPr>
                <w:rFonts w:ascii="Arial" w:eastAsia="Times New Roman" w:hAnsi="Arial" w:cs="Arial"/>
                <w:color w:val="000000"/>
                <w:sz w:val="20"/>
                <w:szCs w:val="20"/>
              </w:rPr>
              <w:t>Sobngwi</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Soljak</w:t>
            </w:r>
            <w:proofErr w:type="spellEnd"/>
            <w:r w:rsidRPr="00982BE3">
              <w:rPr>
                <w:rFonts w:ascii="Arial" w:eastAsia="Times New Roman" w:hAnsi="Arial" w:cs="Arial"/>
                <w:color w:val="000000"/>
                <w:sz w:val="20"/>
                <w:szCs w:val="20"/>
              </w:rPr>
              <w:t xml:space="preserve"> M, Sorensen RJD, </w:t>
            </w:r>
            <w:proofErr w:type="spellStart"/>
            <w:r w:rsidRPr="00982BE3">
              <w:rPr>
                <w:rFonts w:ascii="Arial" w:eastAsia="Times New Roman" w:hAnsi="Arial" w:cs="Arial"/>
                <w:color w:val="000000"/>
                <w:sz w:val="20"/>
                <w:szCs w:val="20"/>
              </w:rPr>
              <w:t>Sposato</w:t>
            </w:r>
            <w:proofErr w:type="spellEnd"/>
            <w:r w:rsidRPr="00982BE3">
              <w:rPr>
                <w:rFonts w:ascii="Arial" w:eastAsia="Times New Roman" w:hAnsi="Arial" w:cs="Arial"/>
                <w:color w:val="000000"/>
                <w:sz w:val="20"/>
                <w:szCs w:val="20"/>
              </w:rPr>
              <w:t xml:space="preserve"> LA, </w:t>
            </w:r>
            <w:proofErr w:type="spellStart"/>
            <w:r w:rsidRPr="00982BE3">
              <w:rPr>
                <w:rFonts w:ascii="Arial" w:eastAsia="Times New Roman" w:hAnsi="Arial" w:cs="Arial"/>
                <w:color w:val="000000"/>
                <w:sz w:val="20"/>
                <w:szCs w:val="20"/>
              </w:rPr>
              <w:t>Stranges</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Suliankatchi</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Tabarés-Seisdedos</w:t>
            </w:r>
            <w:proofErr w:type="spellEnd"/>
            <w:r w:rsidRPr="00982BE3">
              <w:rPr>
                <w:rFonts w:ascii="Arial" w:eastAsia="Times New Roman" w:hAnsi="Arial" w:cs="Arial"/>
                <w:color w:val="000000"/>
                <w:sz w:val="20"/>
                <w:szCs w:val="20"/>
              </w:rPr>
              <w:t xml:space="preserve"> R, Tanne D, Nguyen CT, Thakur JS, Thrift AG, </w:t>
            </w:r>
            <w:proofErr w:type="spellStart"/>
            <w:r w:rsidRPr="00982BE3">
              <w:rPr>
                <w:rFonts w:ascii="Arial" w:eastAsia="Times New Roman" w:hAnsi="Arial" w:cs="Arial"/>
                <w:color w:val="000000"/>
                <w:sz w:val="20"/>
                <w:szCs w:val="20"/>
              </w:rPr>
              <w:t>Tirschwell</w:t>
            </w:r>
            <w:proofErr w:type="spellEnd"/>
            <w:r w:rsidRPr="00982BE3">
              <w:rPr>
                <w:rFonts w:ascii="Arial" w:eastAsia="Times New Roman" w:hAnsi="Arial" w:cs="Arial"/>
                <w:color w:val="000000"/>
                <w:sz w:val="20"/>
                <w:szCs w:val="20"/>
              </w:rPr>
              <w:t xml:space="preserve"> DL, </w:t>
            </w:r>
            <w:proofErr w:type="spellStart"/>
            <w:r w:rsidRPr="00982BE3">
              <w:rPr>
                <w:rFonts w:ascii="Arial" w:eastAsia="Times New Roman" w:hAnsi="Arial" w:cs="Arial"/>
                <w:color w:val="000000"/>
                <w:sz w:val="20"/>
                <w:szCs w:val="20"/>
              </w:rPr>
              <w:t>Topor-Madry</w:t>
            </w:r>
            <w:proofErr w:type="spellEnd"/>
            <w:r w:rsidRPr="00982BE3">
              <w:rPr>
                <w:rFonts w:ascii="Arial" w:eastAsia="Times New Roman" w:hAnsi="Arial" w:cs="Arial"/>
                <w:color w:val="000000"/>
                <w:sz w:val="20"/>
                <w:szCs w:val="20"/>
              </w:rPr>
              <w:t xml:space="preserve"> R, Tran BX, Nguyen LT, </w:t>
            </w:r>
            <w:proofErr w:type="spellStart"/>
            <w:r w:rsidRPr="00982BE3">
              <w:rPr>
                <w:rFonts w:ascii="Arial" w:eastAsia="Times New Roman" w:hAnsi="Arial" w:cs="Arial"/>
                <w:color w:val="000000"/>
                <w:sz w:val="20"/>
                <w:szCs w:val="20"/>
              </w:rPr>
              <w:t>Truelsen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Tsilimparis</w:t>
            </w:r>
            <w:proofErr w:type="spellEnd"/>
            <w:r w:rsidRPr="00982BE3">
              <w:rPr>
                <w:rFonts w:ascii="Arial" w:eastAsia="Times New Roman" w:hAnsi="Arial" w:cs="Arial"/>
                <w:color w:val="000000"/>
                <w:sz w:val="20"/>
                <w:szCs w:val="20"/>
              </w:rPr>
              <w:t xml:space="preserve"> N, Tyrovolas S, </w:t>
            </w:r>
            <w:proofErr w:type="spellStart"/>
            <w:r w:rsidRPr="00982BE3">
              <w:rPr>
                <w:rFonts w:ascii="Arial" w:eastAsia="Times New Roman" w:hAnsi="Arial" w:cs="Arial"/>
                <w:color w:val="000000"/>
                <w:sz w:val="20"/>
                <w:szCs w:val="20"/>
              </w:rPr>
              <w:t>Ukwaja</w:t>
            </w:r>
            <w:proofErr w:type="spellEnd"/>
            <w:r w:rsidRPr="00982BE3">
              <w:rPr>
                <w:rFonts w:ascii="Arial" w:eastAsia="Times New Roman" w:hAnsi="Arial" w:cs="Arial"/>
                <w:color w:val="000000"/>
                <w:sz w:val="20"/>
                <w:szCs w:val="20"/>
              </w:rPr>
              <w:t xml:space="preserve"> KN, Uthman OA, </w:t>
            </w:r>
            <w:proofErr w:type="spellStart"/>
            <w:r w:rsidRPr="00982BE3">
              <w:rPr>
                <w:rFonts w:ascii="Arial" w:eastAsia="Times New Roman" w:hAnsi="Arial" w:cs="Arial"/>
                <w:color w:val="000000"/>
                <w:sz w:val="20"/>
                <w:szCs w:val="20"/>
              </w:rPr>
              <w:t>Varakin</w:t>
            </w:r>
            <w:proofErr w:type="spellEnd"/>
            <w:r w:rsidRPr="00982BE3">
              <w:rPr>
                <w:rFonts w:ascii="Arial" w:eastAsia="Times New Roman" w:hAnsi="Arial" w:cs="Arial"/>
                <w:color w:val="000000"/>
                <w:sz w:val="20"/>
                <w:szCs w:val="20"/>
              </w:rPr>
              <w:t xml:space="preserve"> Y, </w:t>
            </w:r>
            <w:proofErr w:type="spellStart"/>
            <w:r w:rsidRPr="00982BE3">
              <w:rPr>
                <w:rFonts w:ascii="Arial" w:eastAsia="Times New Roman" w:hAnsi="Arial" w:cs="Arial"/>
                <w:color w:val="000000"/>
                <w:sz w:val="20"/>
                <w:szCs w:val="20"/>
              </w:rPr>
              <w:t>Vasankari</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Venketasubramanian</w:t>
            </w:r>
            <w:proofErr w:type="spellEnd"/>
            <w:r w:rsidRPr="00982BE3">
              <w:rPr>
                <w:rFonts w:ascii="Arial" w:eastAsia="Times New Roman" w:hAnsi="Arial" w:cs="Arial"/>
                <w:color w:val="000000"/>
                <w:sz w:val="20"/>
                <w:szCs w:val="20"/>
              </w:rPr>
              <w:t xml:space="preserve"> N, </w:t>
            </w:r>
            <w:proofErr w:type="spellStart"/>
            <w:r w:rsidRPr="00982BE3">
              <w:rPr>
                <w:rFonts w:ascii="Arial" w:eastAsia="Times New Roman" w:hAnsi="Arial" w:cs="Arial"/>
                <w:color w:val="000000"/>
                <w:sz w:val="20"/>
                <w:szCs w:val="20"/>
              </w:rPr>
              <w:t>Vlassov</w:t>
            </w:r>
            <w:proofErr w:type="spellEnd"/>
            <w:r w:rsidRPr="00982BE3">
              <w:rPr>
                <w:rFonts w:ascii="Arial" w:eastAsia="Times New Roman" w:hAnsi="Arial" w:cs="Arial"/>
                <w:color w:val="000000"/>
                <w:sz w:val="20"/>
                <w:szCs w:val="20"/>
              </w:rPr>
              <w:t xml:space="preserve"> VV, Wang W, </w:t>
            </w:r>
            <w:proofErr w:type="spellStart"/>
            <w:r w:rsidRPr="00982BE3">
              <w:rPr>
                <w:rFonts w:ascii="Arial" w:eastAsia="Times New Roman" w:hAnsi="Arial" w:cs="Arial"/>
                <w:color w:val="000000"/>
                <w:sz w:val="20"/>
                <w:szCs w:val="20"/>
              </w:rPr>
              <w:t>Werdecker</w:t>
            </w:r>
            <w:proofErr w:type="spellEnd"/>
            <w:r w:rsidRPr="00982BE3">
              <w:rPr>
                <w:rFonts w:ascii="Arial" w:eastAsia="Times New Roman" w:hAnsi="Arial" w:cs="Arial"/>
                <w:color w:val="000000"/>
                <w:sz w:val="20"/>
                <w:szCs w:val="20"/>
              </w:rPr>
              <w:t xml:space="preserve"> A, Wolfe CDA, Xu G, Yano Y, </w:t>
            </w:r>
            <w:proofErr w:type="spellStart"/>
            <w:r w:rsidRPr="00982BE3">
              <w:rPr>
                <w:rFonts w:ascii="Arial" w:eastAsia="Times New Roman" w:hAnsi="Arial" w:cs="Arial"/>
                <w:color w:val="000000"/>
                <w:sz w:val="20"/>
                <w:szCs w:val="20"/>
              </w:rPr>
              <w:t>Yonemoto</w:t>
            </w:r>
            <w:proofErr w:type="spellEnd"/>
            <w:r w:rsidRPr="00982BE3">
              <w:rPr>
                <w:rFonts w:ascii="Arial" w:eastAsia="Times New Roman" w:hAnsi="Arial" w:cs="Arial"/>
                <w:color w:val="000000"/>
                <w:sz w:val="20"/>
                <w:szCs w:val="20"/>
              </w:rPr>
              <w:t xml:space="preserve"> N, Yu C, Zaidi Z, El Sayed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 Zhou M, </w:t>
            </w:r>
            <w:proofErr w:type="spellStart"/>
            <w:r w:rsidRPr="00982BE3">
              <w:rPr>
                <w:rFonts w:ascii="Arial" w:eastAsia="Times New Roman" w:hAnsi="Arial" w:cs="Arial"/>
                <w:color w:val="000000"/>
                <w:sz w:val="20"/>
                <w:szCs w:val="20"/>
              </w:rPr>
              <w:t>Ziaeian</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Zipkin</w:t>
            </w:r>
            <w:proofErr w:type="spellEnd"/>
            <w:r w:rsidRPr="00982BE3">
              <w:rPr>
                <w:rFonts w:ascii="Arial" w:eastAsia="Times New Roman" w:hAnsi="Arial" w:cs="Arial"/>
                <w:color w:val="000000"/>
                <w:sz w:val="20"/>
                <w:szCs w:val="20"/>
              </w:rPr>
              <w:t xml:space="preserve"> B, Vos T, </w:t>
            </w:r>
            <w:proofErr w:type="spellStart"/>
            <w:r w:rsidRPr="00982BE3">
              <w:rPr>
                <w:rFonts w:ascii="Arial" w:eastAsia="Times New Roman" w:hAnsi="Arial" w:cs="Arial"/>
                <w:color w:val="000000"/>
                <w:sz w:val="20"/>
                <w:szCs w:val="20"/>
              </w:rPr>
              <w:t>Naghavi</w:t>
            </w:r>
            <w:proofErr w:type="spellEnd"/>
            <w:r w:rsidRPr="00982BE3">
              <w:rPr>
                <w:rFonts w:ascii="Arial" w:eastAsia="Times New Roman" w:hAnsi="Arial" w:cs="Arial"/>
                <w:color w:val="000000"/>
                <w:sz w:val="20"/>
                <w:szCs w:val="20"/>
              </w:rPr>
              <w:t xml:space="preserve"> M, Murray CJL, Roth GA.N Engl J Med. 2018 Dec 20;379(25):2429-2437.</w:t>
            </w:r>
          </w:p>
        </w:tc>
      </w:tr>
      <w:tr w:rsidR="00352CA5" w:rsidRPr="00982BE3" w14:paraId="1ACA3085" w14:textId="77777777" w:rsidTr="00023060">
        <w:trPr>
          <w:trHeight w:val="450"/>
        </w:trPr>
        <w:tc>
          <w:tcPr>
            <w:tcW w:w="11070" w:type="dxa"/>
            <w:tcBorders>
              <w:top w:val="nil"/>
              <w:left w:val="nil"/>
              <w:bottom w:val="nil"/>
              <w:right w:val="nil"/>
            </w:tcBorders>
            <w:shd w:val="clear" w:color="auto" w:fill="auto"/>
            <w:hideMark/>
          </w:tcPr>
          <w:p w14:paraId="1A13F35C" w14:textId="77777777" w:rsidR="005836F1" w:rsidRPr="00982BE3" w:rsidRDefault="005836F1" w:rsidP="005836F1">
            <w:pPr>
              <w:pStyle w:val="p1"/>
              <w:rPr>
                <w:rFonts w:ascii="Arial" w:hAnsi="Arial" w:cs="Arial"/>
                <w:sz w:val="20"/>
                <w:szCs w:val="20"/>
              </w:rPr>
            </w:pPr>
            <w:proofErr w:type="spellStart"/>
            <w:r w:rsidRPr="00982BE3">
              <w:rPr>
                <w:rFonts w:ascii="Arial" w:hAnsi="Arial" w:cs="Arial"/>
                <w:sz w:val="20"/>
                <w:szCs w:val="20"/>
              </w:rPr>
              <w:t>Venot</w:t>
            </w:r>
            <w:proofErr w:type="spellEnd"/>
            <w:r w:rsidRPr="00982BE3">
              <w:rPr>
                <w:rFonts w:ascii="Arial" w:hAnsi="Arial" w:cs="Arial"/>
                <w:sz w:val="20"/>
                <w:szCs w:val="20"/>
              </w:rPr>
              <w:t xml:space="preserve"> Q, Blanc T, Rabia S, </w:t>
            </w:r>
            <w:proofErr w:type="spellStart"/>
            <w:r w:rsidRPr="00982BE3">
              <w:rPr>
                <w:rFonts w:ascii="Arial" w:hAnsi="Arial" w:cs="Arial"/>
                <w:sz w:val="20"/>
                <w:szCs w:val="20"/>
              </w:rPr>
              <w:t>Berteloot</w:t>
            </w:r>
            <w:proofErr w:type="spellEnd"/>
            <w:r w:rsidRPr="00982BE3">
              <w:rPr>
                <w:rFonts w:ascii="Arial" w:hAnsi="Arial" w:cs="Arial"/>
                <w:sz w:val="20"/>
                <w:szCs w:val="20"/>
              </w:rPr>
              <w:t xml:space="preserve"> L, </w:t>
            </w:r>
            <w:proofErr w:type="spellStart"/>
            <w:r w:rsidRPr="00982BE3">
              <w:rPr>
                <w:rFonts w:ascii="Arial" w:hAnsi="Arial" w:cs="Arial"/>
                <w:sz w:val="20"/>
                <w:szCs w:val="20"/>
              </w:rPr>
              <w:t>Ladraa</w:t>
            </w:r>
            <w:proofErr w:type="spellEnd"/>
            <w:r w:rsidRPr="00982BE3">
              <w:rPr>
                <w:rFonts w:ascii="Arial" w:hAnsi="Arial" w:cs="Arial"/>
                <w:sz w:val="20"/>
                <w:szCs w:val="20"/>
              </w:rPr>
              <w:t xml:space="preserve"> S, Duong J, Blanc E,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Hoguin</w:t>
            </w:r>
            <w:proofErr w:type="spellEnd"/>
            <w:r w:rsidRPr="00982BE3">
              <w:rPr>
                <w:rFonts w:ascii="Arial" w:hAnsi="Arial" w:cs="Arial"/>
                <w:sz w:val="20"/>
                <w:szCs w:val="20"/>
              </w:rPr>
              <w:t xml:space="preserve"> C, </w:t>
            </w:r>
            <w:proofErr w:type="spellStart"/>
            <w:r w:rsidRPr="00982BE3">
              <w:rPr>
                <w:rFonts w:ascii="Arial" w:hAnsi="Arial" w:cs="Arial"/>
                <w:sz w:val="20"/>
                <w:szCs w:val="20"/>
              </w:rPr>
              <w:t>Boccara</w:t>
            </w:r>
            <w:proofErr w:type="spellEnd"/>
            <w:r w:rsidRPr="00982BE3">
              <w:rPr>
                <w:rFonts w:ascii="Arial" w:hAnsi="Arial" w:cs="Arial"/>
                <w:sz w:val="20"/>
                <w:szCs w:val="20"/>
              </w:rPr>
              <w:t xml:space="preserve"> O, </w:t>
            </w:r>
            <w:proofErr w:type="spellStart"/>
            <w:r w:rsidRPr="00982BE3">
              <w:rPr>
                <w:rFonts w:ascii="Arial" w:hAnsi="Arial" w:cs="Arial"/>
                <w:sz w:val="20"/>
                <w:szCs w:val="20"/>
              </w:rPr>
              <w:t>Sarnacki</w:t>
            </w:r>
            <w:proofErr w:type="spellEnd"/>
            <w:r w:rsidRPr="00982BE3">
              <w:rPr>
                <w:rFonts w:ascii="Arial" w:hAnsi="Arial" w:cs="Arial"/>
                <w:sz w:val="20"/>
                <w:szCs w:val="20"/>
              </w:rPr>
              <w:t xml:space="preserve"> S, </w:t>
            </w:r>
            <w:proofErr w:type="spellStart"/>
            <w:r w:rsidRPr="00982BE3">
              <w:rPr>
                <w:rFonts w:ascii="Arial" w:hAnsi="Arial" w:cs="Arial"/>
                <w:sz w:val="20"/>
                <w:szCs w:val="20"/>
              </w:rPr>
              <w:t>Boddaert</w:t>
            </w:r>
            <w:proofErr w:type="spellEnd"/>
            <w:r w:rsidRPr="00982BE3">
              <w:rPr>
                <w:rFonts w:ascii="Arial" w:hAnsi="Arial" w:cs="Arial"/>
                <w:sz w:val="20"/>
                <w:szCs w:val="20"/>
              </w:rPr>
              <w:t xml:space="preserve"> N, Pannier S, Martinez F, </w:t>
            </w:r>
            <w:proofErr w:type="spellStart"/>
            <w:r w:rsidRPr="00982BE3">
              <w:rPr>
                <w:rFonts w:ascii="Arial" w:hAnsi="Arial" w:cs="Arial"/>
                <w:sz w:val="20"/>
                <w:szCs w:val="20"/>
              </w:rPr>
              <w:t>Magassa</w:t>
            </w:r>
            <w:proofErr w:type="spellEnd"/>
            <w:r w:rsidRPr="00982BE3">
              <w:rPr>
                <w:rFonts w:ascii="Arial" w:hAnsi="Arial" w:cs="Arial"/>
                <w:sz w:val="20"/>
                <w:szCs w:val="20"/>
              </w:rPr>
              <w:t xml:space="preserve"> S, Yamaguchi J, </w:t>
            </w:r>
            <w:proofErr w:type="spellStart"/>
            <w:r w:rsidRPr="00982BE3">
              <w:rPr>
                <w:rFonts w:ascii="Arial" w:hAnsi="Arial" w:cs="Arial"/>
                <w:sz w:val="20"/>
                <w:szCs w:val="20"/>
              </w:rPr>
              <w:t>Knebelmann</w:t>
            </w:r>
            <w:proofErr w:type="spellEnd"/>
            <w:r w:rsidRPr="00982BE3">
              <w:rPr>
                <w:rFonts w:ascii="Arial" w:hAnsi="Arial" w:cs="Arial"/>
                <w:sz w:val="20"/>
                <w:szCs w:val="20"/>
              </w:rPr>
              <w:t xml:space="preserve"> B, Merville P, Grenier N, Joly D, Cormier-</w:t>
            </w:r>
            <w:proofErr w:type="spellStart"/>
            <w:r w:rsidRPr="00982BE3">
              <w:rPr>
                <w:rFonts w:ascii="Arial" w:hAnsi="Arial" w:cs="Arial"/>
                <w:sz w:val="20"/>
                <w:szCs w:val="20"/>
              </w:rPr>
              <w:t>Daire</w:t>
            </w:r>
            <w:proofErr w:type="spellEnd"/>
            <w:r w:rsidRPr="00982BE3">
              <w:rPr>
                <w:rFonts w:ascii="Arial" w:hAnsi="Arial" w:cs="Arial"/>
                <w:sz w:val="20"/>
                <w:szCs w:val="20"/>
              </w:rPr>
              <w:t xml:space="preserve"> V, </w:t>
            </w:r>
            <w:proofErr w:type="spellStart"/>
            <w:r w:rsidRPr="00982BE3">
              <w:rPr>
                <w:rFonts w:ascii="Arial" w:hAnsi="Arial" w:cs="Arial"/>
                <w:sz w:val="20"/>
                <w:szCs w:val="20"/>
              </w:rPr>
              <w:t>Michot</w:t>
            </w:r>
            <w:proofErr w:type="spellEnd"/>
            <w:r w:rsidRPr="00982BE3">
              <w:rPr>
                <w:rFonts w:ascii="Arial" w:hAnsi="Arial" w:cs="Arial"/>
                <w:sz w:val="20"/>
                <w:szCs w:val="20"/>
              </w:rPr>
              <w:t xml:space="preserve"> C, Bole-</w:t>
            </w:r>
            <w:proofErr w:type="spellStart"/>
            <w:r w:rsidRPr="00982BE3">
              <w:rPr>
                <w:rFonts w:ascii="Arial" w:hAnsi="Arial" w:cs="Arial"/>
                <w:sz w:val="20"/>
                <w:szCs w:val="20"/>
              </w:rPr>
              <w:t>Feysot</w:t>
            </w:r>
            <w:proofErr w:type="spellEnd"/>
            <w:r w:rsidRPr="00982BE3">
              <w:rPr>
                <w:rFonts w:ascii="Arial" w:hAnsi="Arial" w:cs="Arial"/>
                <w:sz w:val="20"/>
                <w:szCs w:val="20"/>
              </w:rPr>
              <w:t xml:space="preserve"> C, Picard A, </w:t>
            </w:r>
            <w:proofErr w:type="spellStart"/>
            <w:r w:rsidRPr="00982BE3">
              <w:rPr>
                <w:rFonts w:ascii="Arial" w:hAnsi="Arial" w:cs="Arial"/>
                <w:sz w:val="20"/>
                <w:szCs w:val="20"/>
              </w:rPr>
              <w:t>Soupre</w:t>
            </w:r>
            <w:proofErr w:type="spellEnd"/>
            <w:r w:rsidRPr="00982BE3">
              <w:rPr>
                <w:rFonts w:ascii="Arial" w:hAnsi="Arial" w:cs="Arial"/>
                <w:sz w:val="20"/>
                <w:szCs w:val="20"/>
              </w:rPr>
              <w:t xml:space="preserve"> V, </w:t>
            </w:r>
            <w:proofErr w:type="spellStart"/>
            <w:r w:rsidRPr="00982BE3">
              <w:rPr>
                <w:rFonts w:ascii="Arial" w:hAnsi="Arial" w:cs="Arial"/>
                <w:sz w:val="20"/>
                <w:szCs w:val="20"/>
              </w:rPr>
              <w:t>Lyonnet</w:t>
            </w:r>
            <w:proofErr w:type="spellEnd"/>
            <w:r w:rsidRPr="00982BE3">
              <w:rPr>
                <w:rFonts w:ascii="Arial" w:hAnsi="Arial" w:cs="Arial"/>
                <w:sz w:val="20"/>
                <w:szCs w:val="20"/>
              </w:rPr>
              <w:t xml:space="preserve"> S, </w:t>
            </w:r>
            <w:proofErr w:type="spellStart"/>
            <w:r w:rsidRPr="00982BE3">
              <w:rPr>
                <w:rFonts w:ascii="Arial" w:hAnsi="Arial" w:cs="Arial"/>
                <w:sz w:val="20"/>
                <w:szCs w:val="20"/>
              </w:rPr>
              <w:t>Sadoine</w:t>
            </w:r>
            <w:proofErr w:type="spellEnd"/>
            <w:r w:rsidRPr="00982BE3">
              <w:rPr>
                <w:rFonts w:ascii="Arial" w:hAnsi="Arial" w:cs="Arial"/>
                <w:sz w:val="20"/>
                <w:szCs w:val="20"/>
              </w:rPr>
              <w:t xml:space="preserve"> J, Slimani L, </w:t>
            </w:r>
            <w:proofErr w:type="spellStart"/>
            <w:r w:rsidRPr="00982BE3">
              <w:rPr>
                <w:rFonts w:ascii="Arial" w:hAnsi="Arial" w:cs="Arial"/>
                <w:sz w:val="20"/>
                <w:szCs w:val="20"/>
              </w:rPr>
              <w:t>Chaussain</w:t>
            </w:r>
            <w:proofErr w:type="spellEnd"/>
            <w:r w:rsidRPr="00982BE3">
              <w:rPr>
                <w:rFonts w:ascii="Arial" w:hAnsi="Arial" w:cs="Arial"/>
                <w:sz w:val="20"/>
                <w:szCs w:val="20"/>
              </w:rPr>
              <w:t xml:space="preserve"> C, Laroche-Raynaud C, </w:t>
            </w:r>
            <w:proofErr w:type="spellStart"/>
            <w:r w:rsidRPr="00982BE3">
              <w:rPr>
                <w:rFonts w:ascii="Arial" w:hAnsi="Arial" w:cs="Arial"/>
                <w:sz w:val="20"/>
                <w:szCs w:val="20"/>
              </w:rPr>
              <w:t>Guibaud</w:t>
            </w:r>
            <w:proofErr w:type="spellEnd"/>
            <w:r w:rsidRPr="00982BE3">
              <w:rPr>
                <w:rFonts w:ascii="Arial" w:hAnsi="Arial" w:cs="Arial"/>
                <w:sz w:val="20"/>
                <w:szCs w:val="20"/>
              </w:rPr>
              <w:t xml:space="preserve"> L, </w:t>
            </w:r>
            <w:proofErr w:type="spellStart"/>
            <w:r w:rsidRPr="00982BE3">
              <w:rPr>
                <w:rFonts w:ascii="Arial" w:hAnsi="Arial" w:cs="Arial"/>
                <w:sz w:val="20"/>
                <w:szCs w:val="20"/>
              </w:rPr>
              <w:t>Broissand</w:t>
            </w:r>
            <w:proofErr w:type="spellEnd"/>
            <w:r w:rsidRPr="00982BE3">
              <w:rPr>
                <w:rFonts w:ascii="Arial" w:hAnsi="Arial" w:cs="Arial"/>
                <w:sz w:val="20"/>
                <w:szCs w:val="20"/>
              </w:rPr>
              <w:t xml:space="preserve"> C, </w:t>
            </w:r>
            <w:proofErr w:type="spellStart"/>
            <w:r w:rsidRPr="00982BE3">
              <w:rPr>
                <w:rFonts w:ascii="Arial" w:hAnsi="Arial" w:cs="Arial"/>
                <w:sz w:val="20"/>
                <w:szCs w:val="20"/>
              </w:rPr>
              <w:t>Amiel</w:t>
            </w:r>
            <w:proofErr w:type="spellEnd"/>
            <w:r w:rsidRPr="00982BE3">
              <w:rPr>
                <w:rFonts w:ascii="Arial" w:hAnsi="Arial" w:cs="Arial"/>
                <w:sz w:val="20"/>
                <w:szCs w:val="20"/>
              </w:rPr>
              <w:t xml:space="preserve"> J, Legendre C, Terzi F, </w:t>
            </w:r>
            <w:proofErr w:type="spellStart"/>
            <w:r w:rsidRPr="00982BE3">
              <w:rPr>
                <w:rFonts w:ascii="Arial" w:hAnsi="Arial" w:cs="Arial"/>
                <w:sz w:val="20"/>
                <w:szCs w:val="20"/>
              </w:rPr>
              <w:t>Canaud</w:t>
            </w:r>
            <w:proofErr w:type="spellEnd"/>
            <w:r w:rsidRPr="00982BE3">
              <w:rPr>
                <w:rFonts w:ascii="Arial" w:hAnsi="Arial" w:cs="Arial"/>
                <w:sz w:val="20"/>
                <w:szCs w:val="20"/>
              </w:rPr>
              <w:t xml:space="preserve"> G: Targeted therapy in patients with PIK3CA-related overgrowth syndrome. </w:t>
            </w:r>
            <w:r w:rsidRPr="00982BE3">
              <w:rPr>
                <w:rFonts w:ascii="Arial" w:hAnsi="Arial" w:cs="Arial"/>
                <w:i/>
                <w:iCs/>
                <w:sz w:val="20"/>
                <w:szCs w:val="20"/>
              </w:rPr>
              <w:t>Nature</w:t>
            </w:r>
            <w:r w:rsidRPr="00982BE3">
              <w:rPr>
                <w:rFonts w:ascii="Arial" w:hAnsi="Arial" w:cs="Arial"/>
                <w:sz w:val="20"/>
                <w:szCs w:val="20"/>
              </w:rPr>
              <w:t xml:space="preserve">. 2018. </w:t>
            </w:r>
            <w:proofErr w:type="gramStart"/>
            <w:r w:rsidRPr="00982BE3">
              <w:rPr>
                <w:rFonts w:ascii="Arial" w:hAnsi="Arial" w:cs="Arial"/>
                <w:sz w:val="20"/>
                <w:szCs w:val="20"/>
              </w:rPr>
              <w:t>558:p</w:t>
            </w:r>
            <w:proofErr w:type="gramEnd"/>
            <w:r w:rsidRPr="00982BE3">
              <w:rPr>
                <w:rFonts w:ascii="Arial" w:hAnsi="Arial" w:cs="Arial"/>
                <w:sz w:val="20"/>
                <w:szCs w:val="20"/>
              </w:rPr>
              <w:t>540–546. PMID: 29899452</w:t>
            </w:r>
          </w:p>
          <w:p w14:paraId="12E298FE" w14:textId="77777777" w:rsidR="005836F1" w:rsidRPr="00982BE3" w:rsidRDefault="005836F1" w:rsidP="00023060">
            <w:pPr>
              <w:spacing w:after="0" w:line="240" w:lineRule="auto"/>
              <w:rPr>
                <w:rFonts w:ascii="Arial" w:eastAsia="Times New Roman" w:hAnsi="Arial" w:cs="Arial"/>
                <w:b/>
                <w:bCs/>
                <w:color w:val="000000"/>
                <w:sz w:val="20"/>
                <w:szCs w:val="20"/>
              </w:rPr>
            </w:pPr>
          </w:p>
          <w:p w14:paraId="745FD062" w14:textId="7B51F9A1"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 xml:space="preserve">Blume HK.  </w:t>
            </w:r>
            <w:r w:rsidR="000A17BC" w:rsidRPr="00982BE3">
              <w:rPr>
                <w:rFonts w:ascii="Arial" w:eastAsia="Times New Roman" w:hAnsi="Arial" w:cs="Arial"/>
                <w:color w:val="000000"/>
                <w:sz w:val="20"/>
                <w:szCs w:val="20"/>
              </w:rPr>
              <w:t>Posttraumatic headache in pediatrics: an update and review</w:t>
            </w:r>
            <w:r w:rsidR="000A17BC"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Curr</w:t>
            </w:r>
            <w:proofErr w:type="spellEnd"/>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Opin</w:t>
            </w:r>
            <w:proofErr w:type="spellEnd"/>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Pediatr</w:t>
            </w:r>
            <w:proofErr w:type="spellEnd"/>
            <w:r w:rsidRPr="00982BE3">
              <w:rPr>
                <w:rFonts w:ascii="Arial" w:eastAsia="Times New Roman" w:hAnsi="Arial" w:cs="Arial"/>
                <w:b/>
                <w:bCs/>
                <w:color w:val="000000"/>
                <w:sz w:val="20"/>
                <w:szCs w:val="20"/>
              </w:rPr>
              <w:t>. 2018 Dec;30(6):755-763.</w:t>
            </w:r>
          </w:p>
        </w:tc>
      </w:tr>
      <w:tr w:rsidR="00352CA5" w:rsidRPr="00982BE3" w14:paraId="705439CA" w14:textId="77777777" w:rsidTr="00023060">
        <w:trPr>
          <w:trHeight w:val="900"/>
        </w:trPr>
        <w:tc>
          <w:tcPr>
            <w:tcW w:w="11070" w:type="dxa"/>
            <w:tcBorders>
              <w:top w:val="nil"/>
              <w:left w:val="nil"/>
              <w:bottom w:val="nil"/>
              <w:right w:val="nil"/>
            </w:tcBorders>
            <w:shd w:val="clear" w:color="auto" w:fill="auto"/>
            <w:hideMark/>
          </w:tcPr>
          <w:p w14:paraId="59B42DF7"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lastRenderedPageBreak/>
              <w:t>Rhombencephalosynapsis</w:t>
            </w:r>
            <w:proofErr w:type="spellEnd"/>
            <w:r w:rsidRPr="00982BE3">
              <w:rPr>
                <w:rFonts w:ascii="Arial" w:eastAsia="Times New Roman" w:hAnsi="Arial" w:cs="Arial"/>
                <w:color w:val="000000"/>
                <w:sz w:val="20"/>
                <w:szCs w:val="20"/>
              </w:rPr>
              <w:t xml:space="preserve">: Fused cerebellum, confused geneticists.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Dempsey JC</w:t>
            </w:r>
            <w:r w:rsidRPr="00982BE3">
              <w:rPr>
                <w:rFonts w:ascii="Arial" w:eastAsia="Times New Roman" w:hAnsi="Arial" w:cs="Arial"/>
                <w:b/>
                <w:bCs/>
                <w:color w:val="000000"/>
                <w:sz w:val="20"/>
                <w:szCs w:val="20"/>
              </w:rPr>
              <w:t>, Tully HM,</w:t>
            </w:r>
            <w:r w:rsidRPr="00982BE3">
              <w:rPr>
                <w:rFonts w:ascii="Arial" w:eastAsia="Times New Roman" w:hAnsi="Arial" w:cs="Arial"/>
                <w:color w:val="000000"/>
                <w:sz w:val="20"/>
                <w:szCs w:val="20"/>
              </w:rPr>
              <w:t xml:space="preserve"> Grout ME, </w:t>
            </w:r>
            <w:proofErr w:type="spellStart"/>
            <w:r w:rsidRPr="00982BE3">
              <w:rPr>
                <w:rFonts w:ascii="Arial" w:eastAsia="Times New Roman" w:hAnsi="Arial" w:cs="Arial"/>
                <w:color w:val="000000"/>
                <w:sz w:val="20"/>
                <w:szCs w:val="20"/>
              </w:rPr>
              <w:t>Mehaffey</w:t>
            </w:r>
            <w:proofErr w:type="spellEnd"/>
            <w:r w:rsidRPr="00982BE3">
              <w:rPr>
                <w:rFonts w:ascii="Arial" w:eastAsia="Times New Roman" w:hAnsi="Arial" w:cs="Arial"/>
                <w:color w:val="000000"/>
                <w:sz w:val="20"/>
                <w:szCs w:val="20"/>
              </w:rPr>
              <w:t xml:space="preserve"> MG,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Doherty D. Am J Med Genet C Semin Med Genet. 2018 Dec;178(4):432-439.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10.1002/ajmg.c.31666. Review.</w:t>
            </w:r>
          </w:p>
        </w:tc>
      </w:tr>
      <w:tr w:rsidR="00352CA5" w:rsidRPr="00982BE3" w14:paraId="091B3F5A" w14:textId="77777777" w:rsidTr="00023060">
        <w:trPr>
          <w:trHeight w:val="675"/>
        </w:trPr>
        <w:tc>
          <w:tcPr>
            <w:tcW w:w="11070" w:type="dxa"/>
            <w:tcBorders>
              <w:top w:val="nil"/>
              <w:left w:val="nil"/>
              <w:bottom w:val="nil"/>
              <w:right w:val="nil"/>
            </w:tcBorders>
            <w:shd w:val="clear" w:color="auto" w:fill="auto"/>
            <w:hideMark/>
          </w:tcPr>
          <w:p w14:paraId="6A39EB26" w14:textId="77777777" w:rsidR="00352CA5" w:rsidRPr="00982BE3" w:rsidRDefault="00352CA5" w:rsidP="00023060">
            <w:pPr>
              <w:spacing w:after="0" w:line="240" w:lineRule="auto"/>
              <w:rPr>
                <w:rFonts w:ascii="Arial" w:eastAsia="Times New Roman" w:hAnsi="Arial" w:cs="Arial"/>
                <w:bCs/>
                <w:color w:val="000000"/>
                <w:sz w:val="20"/>
                <w:szCs w:val="20"/>
              </w:rPr>
            </w:pPr>
            <w:r w:rsidRPr="00982BE3">
              <w:rPr>
                <w:rFonts w:ascii="Arial" w:eastAsia="Times New Roman" w:hAnsi="Arial" w:cs="Arial"/>
                <w:color w:val="000000"/>
                <w:sz w:val="20"/>
                <w:szCs w:val="20"/>
              </w:rPr>
              <w:t xml:space="preserve">An update on </w:t>
            </w:r>
            <w:proofErr w:type="spellStart"/>
            <w:r w:rsidRPr="00982BE3">
              <w:rPr>
                <w:rFonts w:ascii="Arial" w:eastAsia="Times New Roman" w:hAnsi="Arial" w:cs="Arial"/>
                <w:color w:val="000000"/>
                <w:sz w:val="20"/>
                <w:szCs w:val="20"/>
              </w:rPr>
              <w:t>oculocerebrocutaneous</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Delleman-Oorthuys</w:t>
            </w:r>
            <w:proofErr w:type="spellEnd"/>
            <w:r w:rsidRPr="00982BE3">
              <w:rPr>
                <w:rFonts w:ascii="Arial" w:eastAsia="Times New Roman" w:hAnsi="Arial" w:cs="Arial"/>
                <w:color w:val="000000"/>
                <w:sz w:val="20"/>
                <w:szCs w:val="20"/>
              </w:rPr>
              <w:t xml:space="preserve">) syndrome. Moog U, </w:t>
            </w:r>
            <w:r w:rsidRPr="00982BE3">
              <w:rPr>
                <w:rFonts w:ascii="Arial" w:eastAsia="Times New Roman" w:hAnsi="Arial" w:cs="Arial"/>
                <w:b/>
                <w:bCs/>
                <w:color w:val="000000"/>
                <w:sz w:val="20"/>
                <w:szCs w:val="20"/>
              </w:rPr>
              <w:t xml:space="preserve">Dobyns WB. </w:t>
            </w:r>
            <w:r w:rsidRPr="00982BE3">
              <w:rPr>
                <w:rFonts w:ascii="Arial" w:eastAsia="Times New Roman" w:hAnsi="Arial" w:cs="Arial"/>
                <w:bCs/>
                <w:color w:val="000000"/>
                <w:sz w:val="20"/>
                <w:szCs w:val="20"/>
              </w:rPr>
              <w:t>Am J Med Genet C Semin Med Genet. 2018 Dec;178(4):414-422</w:t>
            </w:r>
          </w:p>
          <w:p w14:paraId="4AFEF8E1" w14:textId="77777777" w:rsidR="000A17BC" w:rsidRPr="00982BE3" w:rsidRDefault="000A17BC" w:rsidP="00023060">
            <w:pPr>
              <w:spacing w:after="0" w:line="240" w:lineRule="auto"/>
              <w:rPr>
                <w:rFonts w:ascii="Arial" w:eastAsia="Times New Roman" w:hAnsi="Arial" w:cs="Arial"/>
                <w:bCs/>
                <w:color w:val="000000"/>
                <w:sz w:val="20"/>
                <w:szCs w:val="20"/>
              </w:rPr>
            </w:pPr>
          </w:p>
          <w:p w14:paraId="329EB50B" w14:textId="77777777" w:rsidR="000A17BC" w:rsidRPr="00982BE3" w:rsidRDefault="000A17BC" w:rsidP="000A17BC">
            <w:pPr>
              <w:rPr>
                <w:rFonts w:ascii="Arial" w:eastAsia="Times New Roman" w:hAnsi="Arial" w:cs="Arial"/>
                <w:sz w:val="20"/>
                <w:szCs w:val="20"/>
                <w:lang w:val="en"/>
              </w:rPr>
            </w:pPr>
            <w:r w:rsidRPr="00982BE3">
              <w:rPr>
                <w:rFonts w:ascii="Arial" w:hAnsi="Arial" w:cs="Arial"/>
                <w:b/>
                <w:sz w:val="20"/>
                <w:szCs w:val="20"/>
              </w:rPr>
              <w:t>Gust J,</w:t>
            </w:r>
            <w:r w:rsidRPr="00982BE3">
              <w:rPr>
                <w:rFonts w:ascii="Arial" w:hAnsi="Arial" w:cs="Arial"/>
                <w:sz w:val="20"/>
                <w:szCs w:val="20"/>
              </w:rPr>
              <w:t xml:space="preserve">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Turtle CJ. Neurotoxicity Associated with CD19-Targeted CAR-T Cell </w:t>
            </w:r>
            <w:proofErr w:type="spellStart"/>
            <w:r w:rsidRPr="00982BE3">
              <w:rPr>
                <w:rFonts w:ascii="Arial" w:hAnsi="Arial" w:cs="Arial"/>
                <w:sz w:val="20"/>
                <w:szCs w:val="20"/>
              </w:rPr>
              <w:t>Therapies.CNS</w:t>
            </w:r>
            <w:proofErr w:type="spellEnd"/>
            <w:r w:rsidRPr="00982BE3">
              <w:rPr>
                <w:rFonts w:ascii="Arial" w:hAnsi="Arial" w:cs="Arial"/>
                <w:sz w:val="20"/>
                <w:szCs w:val="20"/>
              </w:rPr>
              <w:t xml:space="preserve"> Drugs. </w:t>
            </w:r>
            <w:r w:rsidRPr="00982BE3">
              <w:rPr>
                <w:rFonts w:ascii="Arial" w:hAnsi="Arial" w:cs="Arial"/>
                <w:b/>
                <w:sz w:val="20"/>
                <w:szCs w:val="20"/>
              </w:rPr>
              <w:t>2018 Dec;32</w:t>
            </w:r>
            <w:r w:rsidRPr="00982BE3">
              <w:rPr>
                <w:rFonts w:ascii="Arial" w:hAnsi="Arial" w:cs="Arial"/>
                <w:sz w:val="20"/>
                <w:szCs w:val="20"/>
              </w:rPr>
              <w:t>(12):1091-1101</w:t>
            </w:r>
          </w:p>
          <w:p w14:paraId="0D9430A7" w14:textId="77777777" w:rsidR="000A17BC" w:rsidRPr="00982BE3" w:rsidRDefault="000A17BC" w:rsidP="00023060">
            <w:pPr>
              <w:spacing w:after="0" w:line="240" w:lineRule="auto"/>
              <w:rPr>
                <w:rFonts w:ascii="Arial" w:eastAsia="Times New Roman" w:hAnsi="Arial" w:cs="Arial"/>
                <w:color w:val="000000"/>
                <w:sz w:val="20"/>
                <w:szCs w:val="20"/>
              </w:rPr>
            </w:pPr>
          </w:p>
        </w:tc>
      </w:tr>
      <w:tr w:rsidR="00352CA5" w:rsidRPr="00982BE3" w14:paraId="1CB803FC" w14:textId="77777777" w:rsidTr="00023060">
        <w:trPr>
          <w:trHeight w:val="1881"/>
        </w:trPr>
        <w:tc>
          <w:tcPr>
            <w:tcW w:w="11070" w:type="dxa"/>
            <w:tcBorders>
              <w:top w:val="nil"/>
              <w:left w:val="nil"/>
              <w:bottom w:val="nil"/>
              <w:right w:val="nil"/>
            </w:tcBorders>
            <w:shd w:val="clear" w:color="auto" w:fill="auto"/>
            <w:hideMark/>
          </w:tcPr>
          <w:p w14:paraId="755A1A83"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MACF1 Mutations Encoding Highly Conserved Zinc-Binding Residues of the GAR Domain Cause Defects in Neuronal Migration and Axon Guidance. Dobyns WB,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Ishak GE, Mirzaa GM, Timms AE, Grout ME, </w:t>
            </w:r>
            <w:proofErr w:type="spellStart"/>
            <w:r w:rsidRPr="00982BE3">
              <w:rPr>
                <w:rFonts w:ascii="Arial" w:eastAsia="Times New Roman" w:hAnsi="Arial" w:cs="Arial"/>
                <w:color w:val="000000"/>
                <w:sz w:val="20"/>
                <w:szCs w:val="20"/>
              </w:rPr>
              <w:t>Dremmen</w:t>
            </w:r>
            <w:proofErr w:type="spellEnd"/>
            <w:r w:rsidRPr="00982BE3">
              <w:rPr>
                <w:rFonts w:ascii="Arial" w:eastAsia="Times New Roman" w:hAnsi="Arial" w:cs="Arial"/>
                <w:color w:val="000000"/>
                <w:sz w:val="20"/>
                <w:szCs w:val="20"/>
              </w:rPr>
              <w:t xml:space="preserve"> MHG, </w:t>
            </w:r>
            <w:proofErr w:type="spellStart"/>
            <w:r w:rsidRPr="00982BE3">
              <w:rPr>
                <w:rFonts w:ascii="Arial" w:eastAsia="Times New Roman" w:hAnsi="Arial" w:cs="Arial"/>
                <w:color w:val="000000"/>
                <w:sz w:val="20"/>
                <w:szCs w:val="20"/>
              </w:rPr>
              <w:t>Schot</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Vandervore</w:t>
            </w:r>
            <w:proofErr w:type="spellEnd"/>
            <w:r w:rsidRPr="00982BE3">
              <w:rPr>
                <w:rFonts w:ascii="Arial" w:eastAsia="Times New Roman" w:hAnsi="Arial" w:cs="Arial"/>
                <w:color w:val="000000"/>
                <w:sz w:val="20"/>
                <w:szCs w:val="20"/>
              </w:rPr>
              <w:t xml:space="preserve"> L, van </w:t>
            </w:r>
            <w:proofErr w:type="spellStart"/>
            <w:r w:rsidRPr="00982BE3">
              <w:rPr>
                <w:rFonts w:ascii="Arial" w:eastAsia="Times New Roman" w:hAnsi="Arial" w:cs="Arial"/>
                <w:color w:val="000000"/>
                <w:sz w:val="20"/>
                <w:szCs w:val="20"/>
              </w:rPr>
              <w:t>Slegtenhorst</w:t>
            </w:r>
            <w:proofErr w:type="spellEnd"/>
            <w:r w:rsidRPr="00982BE3">
              <w:rPr>
                <w:rFonts w:ascii="Arial" w:eastAsia="Times New Roman" w:hAnsi="Arial" w:cs="Arial"/>
                <w:color w:val="000000"/>
                <w:sz w:val="20"/>
                <w:szCs w:val="20"/>
              </w:rPr>
              <w:t xml:space="preserve"> MA, Wilke M, </w:t>
            </w:r>
            <w:proofErr w:type="spellStart"/>
            <w:r w:rsidRPr="00982BE3">
              <w:rPr>
                <w:rFonts w:ascii="Arial" w:eastAsia="Times New Roman" w:hAnsi="Arial" w:cs="Arial"/>
                <w:color w:val="000000"/>
                <w:sz w:val="20"/>
                <w:szCs w:val="20"/>
              </w:rPr>
              <w:t>Kasteleijn</w:t>
            </w:r>
            <w:proofErr w:type="spellEnd"/>
            <w:r w:rsidRPr="00982BE3">
              <w:rPr>
                <w:rFonts w:ascii="Arial" w:eastAsia="Times New Roman" w:hAnsi="Arial" w:cs="Arial"/>
                <w:color w:val="000000"/>
                <w:sz w:val="20"/>
                <w:szCs w:val="20"/>
              </w:rPr>
              <w:t xml:space="preserve"> E, Lee AS, Barry BJ, Chao KR, </w:t>
            </w:r>
            <w:proofErr w:type="spellStart"/>
            <w:r w:rsidRPr="00982BE3">
              <w:rPr>
                <w:rFonts w:ascii="Arial" w:eastAsia="Times New Roman" w:hAnsi="Arial" w:cs="Arial"/>
                <w:color w:val="000000"/>
                <w:sz w:val="20"/>
                <w:szCs w:val="20"/>
              </w:rPr>
              <w:t>Szczałuba</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Kobori</w:t>
            </w:r>
            <w:proofErr w:type="spellEnd"/>
            <w:r w:rsidRPr="00982BE3">
              <w:rPr>
                <w:rFonts w:ascii="Arial" w:eastAsia="Times New Roman" w:hAnsi="Arial" w:cs="Arial"/>
                <w:color w:val="000000"/>
                <w:sz w:val="20"/>
                <w:szCs w:val="20"/>
              </w:rPr>
              <w:t xml:space="preserve"> J, Hanson-Kahn A, Bernstein JA, Carr L, </w:t>
            </w:r>
            <w:proofErr w:type="spellStart"/>
            <w:r w:rsidRPr="00982BE3">
              <w:rPr>
                <w:rFonts w:ascii="Arial" w:eastAsia="Times New Roman" w:hAnsi="Arial" w:cs="Arial"/>
                <w:color w:val="000000"/>
                <w:sz w:val="20"/>
                <w:szCs w:val="20"/>
              </w:rPr>
              <w:t>D'Arco</w:t>
            </w:r>
            <w:proofErr w:type="spellEnd"/>
            <w:r w:rsidRPr="00982BE3">
              <w:rPr>
                <w:rFonts w:ascii="Arial" w:eastAsia="Times New Roman" w:hAnsi="Arial" w:cs="Arial"/>
                <w:color w:val="000000"/>
                <w:sz w:val="20"/>
                <w:szCs w:val="20"/>
              </w:rPr>
              <w:t xml:space="preserve"> F, </w:t>
            </w:r>
            <w:proofErr w:type="spellStart"/>
            <w:r w:rsidRPr="00982BE3">
              <w:rPr>
                <w:rFonts w:ascii="Arial" w:eastAsia="Times New Roman" w:hAnsi="Arial" w:cs="Arial"/>
                <w:color w:val="000000"/>
                <w:sz w:val="20"/>
                <w:szCs w:val="20"/>
              </w:rPr>
              <w:t>Miyana</w:t>
            </w:r>
            <w:proofErr w:type="spellEnd"/>
            <w:r w:rsidRPr="00982BE3">
              <w:rPr>
                <w:rFonts w:ascii="Arial" w:eastAsia="Times New Roman" w:hAnsi="Arial" w:cs="Arial"/>
                <w:color w:val="000000"/>
                <w:sz w:val="20"/>
                <w:szCs w:val="20"/>
              </w:rPr>
              <w:t xml:space="preserve"> K, Okazaki T, Saito Y, Sasaki M, Das S, Wheeler MM, </w:t>
            </w:r>
            <w:proofErr w:type="spellStart"/>
            <w:r w:rsidRPr="00982BE3">
              <w:rPr>
                <w:rFonts w:ascii="Arial" w:eastAsia="Times New Roman" w:hAnsi="Arial" w:cs="Arial"/>
                <w:color w:val="000000"/>
                <w:sz w:val="20"/>
                <w:szCs w:val="20"/>
              </w:rPr>
              <w:t>Bamshad</w:t>
            </w:r>
            <w:proofErr w:type="spellEnd"/>
            <w:r w:rsidRPr="00982BE3">
              <w:rPr>
                <w:rFonts w:ascii="Arial" w:eastAsia="Times New Roman" w:hAnsi="Arial" w:cs="Arial"/>
                <w:color w:val="000000"/>
                <w:sz w:val="20"/>
                <w:szCs w:val="20"/>
              </w:rPr>
              <w:t xml:space="preserve"> MJ, Nickerson DA; University of Washington Center for Mendelian Genomics; Center for Mendelian Genomics at the Broad Institute of MIT and Harvard, Engle EC, Verheijen FW, Doherty D, Mancini GMS. Am J Hum Genet. 2018 Dec 6;103(6):1009-1021.</w:t>
            </w:r>
          </w:p>
        </w:tc>
      </w:tr>
      <w:tr w:rsidR="00352CA5" w:rsidRPr="00982BE3" w14:paraId="2064AF55" w14:textId="77777777" w:rsidTr="00023060">
        <w:trPr>
          <w:trHeight w:val="963"/>
        </w:trPr>
        <w:tc>
          <w:tcPr>
            <w:tcW w:w="11070" w:type="dxa"/>
            <w:tcBorders>
              <w:top w:val="nil"/>
              <w:left w:val="nil"/>
              <w:bottom w:val="nil"/>
              <w:right w:val="nil"/>
            </w:tcBorders>
            <w:shd w:val="clear" w:color="auto" w:fill="auto"/>
            <w:hideMark/>
          </w:tcPr>
          <w:p w14:paraId="5A7D9FB4"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Bozarth X,</w:t>
            </w:r>
            <w:r w:rsidRPr="00982BE3">
              <w:rPr>
                <w:rFonts w:ascii="Arial" w:eastAsia="Times New Roman" w:hAnsi="Arial" w:cs="Arial"/>
                <w:color w:val="000000"/>
                <w:sz w:val="20"/>
                <w:szCs w:val="20"/>
              </w:rPr>
              <w:t xml:space="preserve"> Dines JN, Cong Q, Mirzaa GM, Foss K, Lawrence Merritt J 2nd, </w:t>
            </w:r>
            <w:proofErr w:type="spellStart"/>
            <w:r w:rsidRPr="00982BE3">
              <w:rPr>
                <w:rFonts w:ascii="Arial" w:eastAsia="Times New Roman" w:hAnsi="Arial" w:cs="Arial"/>
                <w:color w:val="000000"/>
                <w:sz w:val="20"/>
                <w:szCs w:val="20"/>
              </w:rPr>
              <w:t>Thies</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w:t>
            </w:r>
            <w:r w:rsidRPr="00982BE3">
              <w:rPr>
                <w:rFonts w:ascii="Arial" w:eastAsia="Times New Roman" w:hAnsi="Arial" w:cs="Arial"/>
                <w:b/>
                <w:bCs/>
                <w:color w:val="000000"/>
                <w:sz w:val="20"/>
                <w:szCs w:val="20"/>
              </w:rPr>
              <w:t>, Novotny E.</w:t>
            </w:r>
            <w:r w:rsidRPr="00982BE3">
              <w:rPr>
                <w:rFonts w:ascii="Arial" w:eastAsia="Times New Roman" w:hAnsi="Arial" w:cs="Arial"/>
                <w:color w:val="000000"/>
                <w:sz w:val="20"/>
                <w:szCs w:val="20"/>
              </w:rPr>
              <w:t xml:space="preserve"> </w:t>
            </w:r>
            <w:r w:rsidR="00A70887" w:rsidRPr="00982BE3">
              <w:rPr>
                <w:rFonts w:ascii="Arial" w:eastAsia="Times New Roman" w:hAnsi="Arial" w:cs="Arial"/>
                <w:color w:val="000000"/>
                <w:sz w:val="20"/>
                <w:szCs w:val="20"/>
              </w:rPr>
              <w:t xml:space="preserve">Expanding clinical phenotype in CACNA1C related disorders: From neonatal onset severe epileptic encephalopathy to late-onset </w:t>
            </w:r>
            <w:proofErr w:type="spellStart"/>
            <w:proofErr w:type="gramStart"/>
            <w:r w:rsidR="00A70887" w:rsidRPr="00982BE3">
              <w:rPr>
                <w:rFonts w:ascii="Arial" w:eastAsia="Times New Roman" w:hAnsi="Arial" w:cs="Arial"/>
                <w:color w:val="000000"/>
                <w:sz w:val="20"/>
                <w:szCs w:val="20"/>
              </w:rPr>
              <w:t>epilepsy</w:t>
            </w:r>
            <w:r w:rsidR="00A70887" w:rsidRPr="00982BE3">
              <w:rPr>
                <w:rFonts w:ascii="Arial" w:eastAsia="Times New Roman" w:hAnsi="Arial" w:cs="Arial"/>
                <w:b/>
                <w:bCs/>
                <w:color w:val="000000"/>
                <w:sz w:val="20"/>
                <w:szCs w:val="20"/>
              </w:rPr>
              <w:t>.</w:t>
            </w:r>
            <w:r w:rsidRPr="00982BE3">
              <w:rPr>
                <w:rFonts w:ascii="Arial" w:eastAsia="Times New Roman" w:hAnsi="Arial" w:cs="Arial"/>
                <w:color w:val="000000"/>
                <w:sz w:val="20"/>
                <w:szCs w:val="20"/>
              </w:rPr>
              <w:t>Am</w:t>
            </w:r>
            <w:proofErr w:type="spellEnd"/>
            <w:proofErr w:type="gramEnd"/>
            <w:r w:rsidRPr="00982BE3">
              <w:rPr>
                <w:rFonts w:ascii="Arial" w:eastAsia="Times New Roman" w:hAnsi="Arial" w:cs="Arial"/>
                <w:color w:val="000000"/>
                <w:sz w:val="20"/>
                <w:szCs w:val="20"/>
              </w:rPr>
              <w:t xml:space="preserve"> J Med Genet A. 2018 Dec;176(12):2733-2739.</w:t>
            </w:r>
          </w:p>
        </w:tc>
      </w:tr>
      <w:tr w:rsidR="00352CA5" w:rsidRPr="00982BE3" w14:paraId="0DB9EB70" w14:textId="77777777" w:rsidTr="00023060">
        <w:trPr>
          <w:trHeight w:val="1500"/>
        </w:trPr>
        <w:tc>
          <w:tcPr>
            <w:tcW w:w="11070" w:type="dxa"/>
            <w:tcBorders>
              <w:top w:val="nil"/>
              <w:left w:val="nil"/>
              <w:bottom w:val="nil"/>
              <w:right w:val="nil"/>
            </w:tcBorders>
            <w:shd w:val="clear" w:color="auto" w:fill="auto"/>
            <w:hideMark/>
          </w:tcPr>
          <w:p w14:paraId="51A71BC8" w14:textId="77777777" w:rsidR="00352CA5" w:rsidRPr="00982BE3" w:rsidRDefault="00352CA5" w:rsidP="00023060">
            <w:pPr>
              <w:spacing w:after="0" w:line="240" w:lineRule="auto"/>
              <w:rPr>
                <w:rFonts w:ascii="Arial" w:hAnsi="Arial" w:cs="Arial"/>
                <w:sz w:val="20"/>
                <w:szCs w:val="20"/>
              </w:rPr>
            </w:pPr>
            <w:r w:rsidRPr="00982BE3">
              <w:rPr>
                <w:rFonts w:ascii="Arial" w:hAnsi="Arial" w:cs="Arial"/>
                <w:b/>
                <w:sz w:val="20"/>
                <w:szCs w:val="20"/>
              </w:rPr>
              <w:t>Benedetti GM</w:t>
            </w:r>
            <w:r w:rsidRPr="00982BE3">
              <w:rPr>
                <w:rFonts w:ascii="Arial" w:hAnsi="Arial" w:cs="Arial"/>
                <w:sz w:val="20"/>
                <w:szCs w:val="20"/>
              </w:rPr>
              <w:t>, Silverstein FS.</w:t>
            </w:r>
            <w:r w:rsidR="00A70887" w:rsidRPr="00982BE3">
              <w:rPr>
                <w:rFonts w:ascii="Arial" w:hAnsi="Arial" w:cs="Arial"/>
                <w:sz w:val="20"/>
                <w:szCs w:val="20"/>
              </w:rPr>
              <w:t xml:space="preserve"> Targeted Temperature Management in Pediatric Neurocritical Care.</w:t>
            </w:r>
          </w:p>
          <w:p w14:paraId="12E1A193" w14:textId="77777777" w:rsidR="000A17BC" w:rsidRPr="00982BE3" w:rsidRDefault="00352CA5" w:rsidP="000A17BC">
            <w:pPr>
              <w:spacing w:after="0" w:line="240" w:lineRule="auto"/>
              <w:rPr>
                <w:rFonts w:ascii="Arial" w:hAnsi="Arial" w:cs="Arial"/>
                <w:sz w:val="20"/>
                <w:szCs w:val="20"/>
              </w:rPr>
            </w:pP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2018 </w:t>
            </w:r>
            <w:proofErr w:type="gramStart"/>
            <w:r w:rsidRPr="00982BE3">
              <w:rPr>
                <w:rFonts w:ascii="Arial" w:hAnsi="Arial" w:cs="Arial"/>
                <w:sz w:val="20"/>
                <w:szCs w:val="20"/>
              </w:rPr>
              <w:t>Nov;88:12</w:t>
            </w:r>
            <w:proofErr w:type="gramEnd"/>
            <w:r w:rsidRPr="00982BE3">
              <w:rPr>
                <w:rFonts w:ascii="Arial" w:hAnsi="Arial" w:cs="Arial"/>
                <w:sz w:val="20"/>
                <w:szCs w:val="20"/>
              </w:rPr>
              <w:t xml:space="preserve">-24. </w:t>
            </w:r>
          </w:p>
          <w:p w14:paraId="750036AD" w14:textId="77777777" w:rsidR="000A17BC" w:rsidRPr="00982BE3" w:rsidRDefault="000A17BC" w:rsidP="000A17BC">
            <w:pPr>
              <w:spacing w:after="0" w:line="240" w:lineRule="auto"/>
              <w:rPr>
                <w:rFonts w:ascii="Arial" w:hAnsi="Arial" w:cs="Arial"/>
                <w:sz w:val="20"/>
                <w:szCs w:val="20"/>
              </w:rPr>
            </w:pPr>
          </w:p>
          <w:p w14:paraId="243E867B" w14:textId="77777777" w:rsidR="00352CA5" w:rsidRPr="00982BE3" w:rsidRDefault="00352CA5" w:rsidP="000A17BC">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Messacar</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Sillau</w:t>
            </w:r>
            <w:proofErr w:type="spellEnd"/>
            <w:r w:rsidRPr="00982BE3">
              <w:rPr>
                <w:rFonts w:ascii="Arial" w:eastAsia="Times New Roman" w:hAnsi="Arial" w:cs="Arial"/>
                <w:color w:val="000000"/>
                <w:sz w:val="20"/>
                <w:szCs w:val="20"/>
              </w:rPr>
              <w:t xml:space="preserve"> S, Hopkins SE</w:t>
            </w:r>
            <w:r w:rsidRPr="00982BE3">
              <w:rPr>
                <w:rFonts w:ascii="Arial" w:eastAsia="Times New Roman" w:hAnsi="Arial" w:cs="Arial"/>
                <w:b/>
                <w:bCs/>
                <w:color w:val="000000"/>
                <w:sz w:val="20"/>
                <w:szCs w:val="20"/>
              </w:rPr>
              <w:t>, Otten C,</w:t>
            </w:r>
            <w:r w:rsidRPr="00982BE3">
              <w:rPr>
                <w:rFonts w:ascii="Arial" w:eastAsia="Times New Roman" w:hAnsi="Arial" w:cs="Arial"/>
                <w:color w:val="000000"/>
                <w:sz w:val="20"/>
                <w:szCs w:val="20"/>
              </w:rPr>
              <w:t xml:space="preserve"> Wilson-Murphy M, Wong B, Santoro JD, </w:t>
            </w:r>
            <w:proofErr w:type="spellStart"/>
            <w:r w:rsidRPr="00982BE3">
              <w:rPr>
                <w:rFonts w:ascii="Arial" w:eastAsia="Times New Roman" w:hAnsi="Arial" w:cs="Arial"/>
                <w:color w:val="000000"/>
                <w:sz w:val="20"/>
                <w:szCs w:val="20"/>
              </w:rPr>
              <w:t>Treister</w:t>
            </w:r>
            <w:proofErr w:type="spellEnd"/>
            <w:r w:rsidRPr="00982BE3">
              <w:rPr>
                <w:rFonts w:ascii="Arial" w:eastAsia="Times New Roman" w:hAnsi="Arial" w:cs="Arial"/>
                <w:color w:val="000000"/>
                <w:sz w:val="20"/>
                <w:szCs w:val="20"/>
              </w:rPr>
              <w:t xml:space="preserve"> A, Bains HK, Torres A, </w:t>
            </w:r>
            <w:proofErr w:type="spellStart"/>
            <w:r w:rsidRPr="00982BE3">
              <w:rPr>
                <w:rFonts w:ascii="Arial" w:eastAsia="Times New Roman" w:hAnsi="Arial" w:cs="Arial"/>
                <w:color w:val="000000"/>
                <w:sz w:val="20"/>
                <w:szCs w:val="20"/>
              </w:rPr>
              <w:t>Zabrocki</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Glanternik</w:t>
            </w:r>
            <w:proofErr w:type="spellEnd"/>
            <w:r w:rsidRPr="00982BE3">
              <w:rPr>
                <w:rFonts w:ascii="Arial" w:eastAsia="Times New Roman" w:hAnsi="Arial" w:cs="Arial"/>
                <w:color w:val="000000"/>
                <w:sz w:val="20"/>
                <w:szCs w:val="20"/>
              </w:rPr>
              <w:t xml:space="preserve"> JR, Hurst AL, Martin JA, Schreiner T, Makhani N, </w:t>
            </w:r>
            <w:proofErr w:type="spellStart"/>
            <w:r w:rsidRPr="00982BE3">
              <w:rPr>
                <w:rFonts w:ascii="Arial" w:eastAsia="Times New Roman" w:hAnsi="Arial" w:cs="Arial"/>
                <w:color w:val="000000"/>
                <w:sz w:val="20"/>
                <w:szCs w:val="20"/>
              </w:rPr>
              <w:t>DeBiasi</w:t>
            </w:r>
            <w:proofErr w:type="spellEnd"/>
            <w:r w:rsidRPr="00982BE3">
              <w:rPr>
                <w:rFonts w:ascii="Arial" w:eastAsia="Times New Roman" w:hAnsi="Arial" w:cs="Arial"/>
                <w:color w:val="000000"/>
                <w:sz w:val="20"/>
                <w:szCs w:val="20"/>
              </w:rPr>
              <w:t xml:space="preserve"> RL, </w:t>
            </w:r>
            <w:proofErr w:type="spellStart"/>
            <w:r w:rsidRPr="00982BE3">
              <w:rPr>
                <w:rFonts w:ascii="Arial" w:eastAsia="Times New Roman" w:hAnsi="Arial" w:cs="Arial"/>
                <w:color w:val="000000"/>
                <w:sz w:val="20"/>
                <w:szCs w:val="20"/>
              </w:rPr>
              <w:t>Kruer</w:t>
            </w:r>
            <w:proofErr w:type="spellEnd"/>
            <w:r w:rsidRPr="00982BE3">
              <w:rPr>
                <w:rFonts w:ascii="Arial" w:eastAsia="Times New Roman" w:hAnsi="Arial" w:cs="Arial"/>
                <w:color w:val="000000"/>
                <w:sz w:val="20"/>
                <w:szCs w:val="20"/>
              </w:rPr>
              <w:t xml:space="preserve"> MC, </w:t>
            </w:r>
            <w:proofErr w:type="spellStart"/>
            <w:r w:rsidRPr="00982BE3">
              <w:rPr>
                <w:rFonts w:ascii="Arial" w:eastAsia="Times New Roman" w:hAnsi="Arial" w:cs="Arial"/>
                <w:color w:val="000000"/>
                <w:sz w:val="20"/>
                <w:szCs w:val="20"/>
              </w:rPr>
              <w:t>Tremoulet</w:t>
            </w:r>
            <w:proofErr w:type="spellEnd"/>
            <w:r w:rsidRPr="00982BE3">
              <w:rPr>
                <w:rFonts w:ascii="Arial" w:eastAsia="Times New Roman" w:hAnsi="Arial" w:cs="Arial"/>
                <w:color w:val="000000"/>
                <w:sz w:val="20"/>
                <w:szCs w:val="20"/>
              </w:rPr>
              <w:t xml:space="preserve"> AH, Van Haren K, Desai J, Benson LA, Gorman MP, Abzug MJ, Tyler KL, Dominguez SR. </w:t>
            </w:r>
            <w:r w:rsidR="00350B3B" w:rsidRPr="00982BE3">
              <w:rPr>
                <w:rFonts w:ascii="Arial" w:eastAsia="Times New Roman" w:hAnsi="Arial" w:cs="Arial"/>
                <w:color w:val="000000"/>
                <w:sz w:val="20"/>
                <w:szCs w:val="20"/>
              </w:rPr>
              <w:t>Safety, tolerability, and efficacy of fluoxetine as an antiviral for acute flaccid myelitis.</w:t>
            </w:r>
            <w:r w:rsidRPr="00982BE3">
              <w:rPr>
                <w:rFonts w:ascii="Arial" w:eastAsia="Times New Roman" w:hAnsi="Arial" w:cs="Arial"/>
                <w:color w:val="000000"/>
                <w:sz w:val="20"/>
                <w:szCs w:val="20"/>
              </w:rPr>
              <w:t xml:space="preserve"> Neurology. 2018 Nov 9.  </w:t>
            </w:r>
          </w:p>
        </w:tc>
      </w:tr>
      <w:tr w:rsidR="00352CA5" w:rsidRPr="00982BE3" w14:paraId="73BB5E34" w14:textId="77777777" w:rsidTr="00D8317F">
        <w:trPr>
          <w:trHeight w:val="837"/>
        </w:trPr>
        <w:tc>
          <w:tcPr>
            <w:tcW w:w="11070" w:type="dxa"/>
            <w:tcBorders>
              <w:top w:val="nil"/>
              <w:left w:val="nil"/>
              <w:bottom w:val="nil"/>
              <w:right w:val="nil"/>
            </w:tcBorders>
            <w:shd w:val="clear" w:color="auto" w:fill="auto"/>
            <w:hideMark/>
          </w:tcPr>
          <w:p w14:paraId="3089D77E" w14:textId="77777777" w:rsidR="00352CA5" w:rsidRPr="00982BE3" w:rsidRDefault="00352CA5" w:rsidP="00023060">
            <w:pPr>
              <w:spacing w:after="0" w:line="240" w:lineRule="auto"/>
              <w:rPr>
                <w:rFonts w:ascii="Arial" w:eastAsia="Times New Roman" w:hAnsi="Arial" w:cs="Arial"/>
                <w:color w:val="000000"/>
                <w:sz w:val="20"/>
                <w:szCs w:val="20"/>
              </w:rPr>
            </w:pPr>
          </w:p>
          <w:p w14:paraId="331CD245" w14:textId="77777777" w:rsidR="00352CA5" w:rsidRPr="00982BE3" w:rsidRDefault="00352CA5" w:rsidP="00350B3B">
            <w:pPr>
              <w:spacing w:after="0" w:line="240" w:lineRule="auto"/>
              <w:rPr>
                <w:rFonts w:ascii="Arial" w:eastAsia="Times New Roman" w:hAnsi="Arial" w:cs="Arial"/>
                <w:color w:val="000000"/>
                <w:sz w:val="20"/>
                <w:szCs w:val="20"/>
              </w:rPr>
            </w:pPr>
            <w:r w:rsidRPr="00982BE3">
              <w:rPr>
                <w:rFonts w:ascii="Arial" w:eastAsia="Times New Roman" w:hAnsi="Arial" w:cs="Arial"/>
                <w:b/>
                <w:color w:val="000000"/>
                <w:sz w:val="20"/>
                <w:szCs w:val="20"/>
              </w:rPr>
              <w:t>Amlie-Lefond C</w:t>
            </w:r>
            <w:r w:rsidRPr="00982BE3">
              <w:rPr>
                <w:rFonts w:ascii="Arial" w:eastAsia="Times New Roman" w:hAnsi="Arial" w:cs="Arial"/>
                <w:color w:val="000000"/>
                <w:sz w:val="20"/>
                <w:szCs w:val="20"/>
              </w:rPr>
              <w:t xml:space="preserve">, Flanagan J, Kanter J, </w:t>
            </w:r>
            <w:r w:rsidRPr="00982BE3">
              <w:rPr>
                <w:rFonts w:ascii="Arial" w:eastAsia="Times New Roman" w:hAnsi="Arial" w:cs="Arial"/>
                <w:b/>
                <w:color w:val="000000"/>
                <w:sz w:val="20"/>
                <w:szCs w:val="20"/>
              </w:rPr>
              <w:t>Dobyns WB</w:t>
            </w:r>
            <w:r w:rsidRPr="00982BE3">
              <w:rPr>
                <w:rFonts w:ascii="Arial" w:eastAsia="Times New Roman" w:hAnsi="Arial" w:cs="Arial"/>
                <w:color w:val="000000"/>
                <w:sz w:val="20"/>
                <w:szCs w:val="20"/>
              </w:rPr>
              <w:t xml:space="preserve">. </w:t>
            </w:r>
            <w:r w:rsidR="00350B3B" w:rsidRPr="00982BE3">
              <w:rPr>
                <w:rFonts w:ascii="Arial" w:eastAsia="Times New Roman" w:hAnsi="Arial" w:cs="Arial"/>
                <w:color w:val="000000"/>
                <w:sz w:val="20"/>
                <w:szCs w:val="20"/>
              </w:rPr>
              <w:t xml:space="preserve">The Genetic Landscape of Cerebral Steno-Occlusive Arteriopathy and Stroke in Sickle Cell Anemia.  </w:t>
            </w:r>
            <w:r w:rsidRPr="00982BE3">
              <w:rPr>
                <w:rFonts w:ascii="Arial" w:eastAsia="Times New Roman" w:hAnsi="Arial" w:cs="Arial"/>
                <w:color w:val="000000"/>
                <w:sz w:val="20"/>
                <w:szCs w:val="20"/>
              </w:rPr>
              <w:t xml:space="preserve"> J Stroke </w:t>
            </w:r>
            <w:proofErr w:type="spellStart"/>
            <w:r w:rsidRPr="00982BE3">
              <w:rPr>
                <w:rFonts w:ascii="Arial" w:eastAsia="Times New Roman" w:hAnsi="Arial" w:cs="Arial"/>
                <w:color w:val="000000"/>
                <w:sz w:val="20"/>
                <w:szCs w:val="20"/>
              </w:rPr>
              <w:t>Cerebrovasc</w:t>
            </w:r>
            <w:proofErr w:type="spellEnd"/>
            <w:r w:rsidRPr="00982BE3">
              <w:rPr>
                <w:rFonts w:ascii="Arial" w:eastAsia="Times New Roman" w:hAnsi="Arial" w:cs="Arial"/>
                <w:color w:val="000000"/>
                <w:sz w:val="20"/>
                <w:szCs w:val="20"/>
              </w:rPr>
              <w:t xml:space="preserve"> Dis. 2018 Nov;27(11):2897-2904. </w:t>
            </w:r>
          </w:p>
        </w:tc>
      </w:tr>
      <w:tr w:rsidR="00352CA5" w:rsidRPr="00982BE3" w14:paraId="5D84E8FB" w14:textId="77777777" w:rsidTr="00352CA5">
        <w:trPr>
          <w:trHeight w:val="630"/>
        </w:trPr>
        <w:tc>
          <w:tcPr>
            <w:tcW w:w="11070" w:type="dxa"/>
            <w:tcBorders>
              <w:top w:val="nil"/>
              <w:left w:val="nil"/>
              <w:bottom w:val="nil"/>
              <w:right w:val="nil"/>
            </w:tcBorders>
            <w:shd w:val="clear" w:color="auto" w:fill="auto"/>
            <w:hideMark/>
          </w:tcPr>
          <w:p w14:paraId="7619F97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Bozarth X,</w:t>
            </w:r>
            <w:r w:rsidRPr="00982BE3">
              <w:rPr>
                <w:rFonts w:ascii="Arial" w:eastAsia="Times New Roman" w:hAnsi="Arial" w:cs="Arial"/>
                <w:color w:val="000000"/>
                <w:sz w:val="20"/>
                <w:szCs w:val="20"/>
              </w:rPr>
              <w:t xml:space="preserve"> Foss K,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w:t>
            </w:r>
            <w:r w:rsidR="00D8317F" w:rsidRPr="00982BE3">
              <w:rPr>
                <w:rFonts w:ascii="Arial" w:eastAsia="Times New Roman" w:hAnsi="Arial" w:cs="Arial"/>
                <w:color w:val="000000"/>
                <w:sz w:val="20"/>
                <w:szCs w:val="20"/>
              </w:rPr>
              <w:t xml:space="preserve"> A de novo in-frame deletion of CASK gene causes early onset infantile spasms and supratentorial cerebral malformation in a female patient </w:t>
            </w:r>
            <w:r w:rsidRPr="00982BE3">
              <w:rPr>
                <w:rFonts w:ascii="Arial" w:eastAsia="Times New Roman" w:hAnsi="Arial" w:cs="Arial"/>
                <w:color w:val="000000"/>
                <w:sz w:val="20"/>
                <w:szCs w:val="20"/>
              </w:rPr>
              <w:t>Am J Med Genet A. 2018 Nov;176(11):2425-2429.</w:t>
            </w:r>
          </w:p>
        </w:tc>
      </w:tr>
      <w:tr w:rsidR="00352CA5" w:rsidRPr="00982BE3" w14:paraId="1F7E118B" w14:textId="77777777" w:rsidTr="00023060">
        <w:trPr>
          <w:trHeight w:val="1512"/>
        </w:trPr>
        <w:tc>
          <w:tcPr>
            <w:tcW w:w="11070" w:type="dxa"/>
            <w:tcBorders>
              <w:top w:val="nil"/>
              <w:left w:val="nil"/>
              <w:bottom w:val="nil"/>
              <w:right w:val="nil"/>
            </w:tcBorders>
            <w:shd w:val="clear" w:color="auto" w:fill="auto"/>
            <w:hideMark/>
          </w:tcPr>
          <w:p w14:paraId="4EEAC46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Schanze I, Bunt J, Lim JWC, Schanze D, Dean RJ, Alders M, Blanchet P, </w:t>
            </w:r>
            <w:proofErr w:type="spellStart"/>
            <w:r w:rsidRPr="00982BE3">
              <w:rPr>
                <w:rFonts w:ascii="Arial" w:eastAsia="Times New Roman" w:hAnsi="Arial" w:cs="Arial"/>
                <w:color w:val="000000"/>
                <w:sz w:val="20"/>
                <w:szCs w:val="20"/>
              </w:rPr>
              <w:t>Attié-Bitach</w:t>
            </w:r>
            <w:proofErr w:type="spellEnd"/>
            <w:r w:rsidRPr="00982BE3">
              <w:rPr>
                <w:rFonts w:ascii="Arial" w:eastAsia="Times New Roman" w:hAnsi="Arial" w:cs="Arial"/>
                <w:color w:val="000000"/>
                <w:sz w:val="20"/>
                <w:szCs w:val="20"/>
              </w:rPr>
              <w:t xml:space="preserve"> T, Berland S, </w:t>
            </w:r>
            <w:proofErr w:type="spellStart"/>
            <w:r w:rsidRPr="00982BE3">
              <w:rPr>
                <w:rFonts w:ascii="Arial" w:eastAsia="Times New Roman" w:hAnsi="Arial" w:cs="Arial"/>
                <w:color w:val="000000"/>
                <w:sz w:val="20"/>
                <w:szCs w:val="20"/>
              </w:rPr>
              <w:t>Boogert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Boppudi</w:t>
            </w:r>
            <w:proofErr w:type="spellEnd"/>
            <w:r w:rsidRPr="00982BE3">
              <w:rPr>
                <w:rFonts w:ascii="Arial" w:eastAsia="Times New Roman" w:hAnsi="Arial" w:cs="Arial"/>
                <w:color w:val="000000"/>
                <w:sz w:val="20"/>
                <w:szCs w:val="20"/>
              </w:rPr>
              <w:t xml:space="preserve"> S, Bridges CJ, Cho MT</w:t>
            </w:r>
            <w:r w:rsidRPr="00982BE3">
              <w:rPr>
                <w:rFonts w:ascii="Arial" w:eastAsia="Times New Roman" w:hAnsi="Arial" w:cs="Arial"/>
                <w:b/>
                <w:bCs/>
                <w:color w:val="000000"/>
                <w:sz w:val="20"/>
                <w:szCs w:val="20"/>
              </w:rPr>
              <w:t>, 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Donnai</w:t>
            </w:r>
            <w:proofErr w:type="spellEnd"/>
            <w:r w:rsidRPr="00982BE3">
              <w:rPr>
                <w:rFonts w:ascii="Arial" w:eastAsia="Times New Roman" w:hAnsi="Arial" w:cs="Arial"/>
                <w:color w:val="000000"/>
                <w:sz w:val="20"/>
                <w:szCs w:val="20"/>
              </w:rPr>
              <w:t xml:space="preserve"> D, Douglas J, Earl DL, Edwards TJ, </w:t>
            </w:r>
            <w:proofErr w:type="spellStart"/>
            <w:r w:rsidRPr="00982BE3">
              <w:rPr>
                <w:rFonts w:ascii="Arial" w:eastAsia="Times New Roman" w:hAnsi="Arial" w:cs="Arial"/>
                <w:color w:val="000000"/>
                <w:sz w:val="20"/>
                <w:szCs w:val="20"/>
              </w:rPr>
              <w:t>Faivre</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Fregeau</w:t>
            </w:r>
            <w:proofErr w:type="spellEnd"/>
            <w:r w:rsidRPr="00982BE3">
              <w:rPr>
                <w:rFonts w:ascii="Arial" w:eastAsia="Times New Roman" w:hAnsi="Arial" w:cs="Arial"/>
                <w:color w:val="000000"/>
                <w:sz w:val="20"/>
                <w:szCs w:val="20"/>
              </w:rPr>
              <w:t xml:space="preserve"> B, Genevieve D, Gérard M, </w:t>
            </w:r>
            <w:proofErr w:type="spellStart"/>
            <w:r w:rsidRPr="00982BE3">
              <w:rPr>
                <w:rFonts w:ascii="Arial" w:eastAsia="Times New Roman" w:hAnsi="Arial" w:cs="Arial"/>
                <w:color w:val="000000"/>
                <w:sz w:val="20"/>
                <w:szCs w:val="20"/>
              </w:rPr>
              <w:t>Gatinois</w:t>
            </w:r>
            <w:proofErr w:type="spellEnd"/>
            <w:r w:rsidRPr="00982BE3">
              <w:rPr>
                <w:rFonts w:ascii="Arial" w:eastAsia="Times New Roman" w:hAnsi="Arial" w:cs="Arial"/>
                <w:color w:val="000000"/>
                <w:sz w:val="20"/>
                <w:szCs w:val="20"/>
              </w:rPr>
              <w:t xml:space="preserve"> V, Holder-</w:t>
            </w:r>
            <w:proofErr w:type="spellStart"/>
            <w:r w:rsidRPr="00982BE3">
              <w:rPr>
                <w:rFonts w:ascii="Arial" w:eastAsia="Times New Roman" w:hAnsi="Arial" w:cs="Arial"/>
                <w:color w:val="000000"/>
                <w:sz w:val="20"/>
                <w:szCs w:val="20"/>
              </w:rPr>
              <w:t>Espinasse</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Huth</w:t>
            </w:r>
            <w:proofErr w:type="spellEnd"/>
            <w:r w:rsidRPr="00982BE3">
              <w:rPr>
                <w:rFonts w:ascii="Arial" w:eastAsia="Times New Roman" w:hAnsi="Arial" w:cs="Arial"/>
                <w:color w:val="000000"/>
                <w:sz w:val="20"/>
                <w:szCs w:val="20"/>
              </w:rPr>
              <w:t xml:space="preserve"> SF, Izumi K, Kerr B, </w:t>
            </w:r>
            <w:proofErr w:type="spellStart"/>
            <w:r w:rsidRPr="00982BE3">
              <w:rPr>
                <w:rFonts w:ascii="Arial" w:eastAsia="Times New Roman" w:hAnsi="Arial" w:cs="Arial"/>
                <w:color w:val="000000"/>
                <w:sz w:val="20"/>
                <w:szCs w:val="20"/>
              </w:rPr>
              <w:t>Lacaze</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Lakeman</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Mahida</w:t>
            </w:r>
            <w:proofErr w:type="spellEnd"/>
            <w:r w:rsidRPr="00982BE3">
              <w:rPr>
                <w:rFonts w:ascii="Arial" w:eastAsia="Times New Roman" w:hAnsi="Arial" w:cs="Arial"/>
                <w:color w:val="000000"/>
                <w:sz w:val="20"/>
                <w:szCs w:val="20"/>
              </w:rPr>
              <w:t xml:space="preserve"> S, Mirzaa GM, Morgan SM, Nowak C, </w:t>
            </w:r>
            <w:proofErr w:type="spellStart"/>
            <w:r w:rsidRPr="00982BE3">
              <w:rPr>
                <w:rFonts w:ascii="Arial" w:eastAsia="Times New Roman" w:hAnsi="Arial" w:cs="Arial"/>
                <w:color w:val="000000"/>
                <w:sz w:val="20"/>
                <w:szCs w:val="20"/>
              </w:rPr>
              <w:t>Peeters</w:t>
            </w:r>
            <w:proofErr w:type="spellEnd"/>
            <w:r w:rsidRPr="00982BE3">
              <w:rPr>
                <w:rFonts w:ascii="Arial" w:eastAsia="Times New Roman" w:hAnsi="Arial" w:cs="Arial"/>
                <w:color w:val="000000"/>
                <w:sz w:val="20"/>
                <w:szCs w:val="20"/>
              </w:rPr>
              <w:t xml:space="preserve"> H, Petit F, </w:t>
            </w:r>
            <w:proofErr w:type="spellStart"/>
            <w:r w:rsidRPr="00982BE3">
              <w:rPr>
                <w:rFonts w:ascii="Arial" w:eastAsia="Times New Roman" w:hAnsi="Arial" w:cs="Arial"/>
                <w:color w:val="000000"/>
                <w:sz w:val="20"/>
                <w:szCs w:val="20"/>
              </w:rPr>
              <w:t>Pilz</w:t>
            </w:r>
            <w:proofErr w:type="spellEnd"/>
            <w:r w:rsidRPr="00982BE3">
              <w:rPr>
                <w:rFonts w:ascii="Arial" w:eastAsia="Times New Roman" w:hAnsi="Arial" w:cs="Arial"/>
                <w:color w:val="000000"/>
                <w:sz w:val="20"/>
                <w:szCs w:val="20"/>
              </w:rPr>
              <w:t xml:space="preserve"> DT, </w:t>
            </w:r>
            <w:proofErr w:type="spellStart"/>
            <w:r w:rsidRPr="00982BE3">
              <w:rPr>
                <w:rFonts w:ascii="Arial" w:eastAsia="Times New Roman" w:hAnsi="Arial" w:cs="Arial"/>
                <w:color w:val="000000"/>
                <w:sz w:val="20"/>
                <w:szCs w:val="20"/>
              </w:rPr>
              <w:t>Puechberty</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Reinstein</w:t>
            </w:r>
            <w:proofErr w:type="spellEnd"/>
            <w:r w:rsidRPr="00982BE3">
              <w:rPr>
                <w:rFonts w:ascii="Arial" w:eastAsia="Times New Roman" w:hAnsi="Arial" w:cs="Arial"/>
                <w:color w:val="000000"/>
                <w:sz w:val="20"/>
                <w:szCs w:val="20"/>
              </w:rPr>
              <w:t xml:space="preserve"> E, Rivière JB, </w:t>
            </w:r>
            <w:proofErr w:type="spellStart"/>
            <w:r w:rsidRPr="00982BE3">
              <w:rPr>
                <w:rFonts w:ascii="Arial" w:eastAsia="Times New Roman" w:hAnsi="Arial" w:cs="Arial"/>
                <w:color w:val="000000"/>
                <w:sz w:val="20"/>
                <w:szCs w:val="20"/>
              </w:rPr>
              <w:t>Santani</w:t>
            </w:r>
            <w:proofErr w:type="spellEnd"/>
            <w:r w:rsidRPr="00982BE3">
              <w:rPr>
                <w:rFonts w:ascii="Arial" w:eastAsia="Times New Roman" w:hAnsi="Arial" w:cs="Arial"/>
                <w:color w:val="000000"/>
                <w:sz w:val="20"/>
                <w:szCs w:val="20"/>
              </w:rPr>
              <w:t xml:space="preserve"> AB, Schneider A, </w:t>
            </w:r>
            <w:proofErr w:type="spellStart"/>
            <w:r w:rsidRPr="00982BE3">
              <w:rPr>
                <w:rFonts w:ascii="Arial" w:eastAsia="Times New Roman" w:hAnsi="Arial" w:cs="Arial"/>
                <w:color w:val="000000"/>
                <w:sz w:val="20"/>
                <w:szCs w:val="20"/>
              </w:rPr>
              <w:t>Sherr</w:t>
            </w:r>
            <w:proofErr w:type="spellEnd"/>
            <w:r w:rsidRPr="00982BE3">
              <w:rPr>
                <w:rFonts w:ascii="Arial" w:eastAsia="Times New Roman" w:hAnsi="Arial" w:cs="Arial"/>
                <w:color w:val="000000"/>
                <w:sz w:val="20"/>
                <w:szCs w:val="20"/>
              </w:rPr>
              <w:t xml:space="preserve"> EH, Smith-Hicks C, Wieland I, </w:t>
            </w:r>
            <w:proofErr w:type="spellStart"/>
            <w:r w:rsidRPr="00982BE3">
              <w:rPr>
                <w:rFonts w:ascii="Arial" w:eastAsia="Times New Roman" w:hAnsi="Arial" w:cs="Arial"/>
                <w:color w:val="000000"/>
                <w:sz w:val="20"/>
                <w:szCs w:val="20"/>
              </w:rPr>
              <w:t>Zackai</w:t>
            </w:r>
            <w:proofErr w:type="spellEnd"/>
            <w:r w:rsidRPr="00982BE3">
              <w:rPr>
                <w:rFonts w:ascii="Arial" w:eastAsia="Times New Roman" w:hAnsi="Arial" w:cs="Arial"/>
                <w:color w:val="000000"/>
                <w:sz w:val="20"/>
                <w:szCs w:val="20"/>
              </w:rPr>
              <w:t xml:space="preserve"> E, Zhao X, </w:t>
            </w:r>
            <w:proofErr w:type="spellStart"/>
            <w:r w:rsidRPr="00982BE3">
              <w:rPr>
                <w:rFonts w:ascii="Arial" w:eastAsia="Times New Roman" w:hAnsi="Arial" w:cs="Arial"/>
                <w:color w:val="000000"/>
                <w:sz w:val="20"/>
                <w:szCs w:val="20"/>
              </w:rPr>
              <w:t>Gronostajski</w:t>
            </w:r>
            <w:proofErr w:type="spellEnd"/>
            <w:r w:rsidRPr="00982BE3">
              <w:rPr>
                <w:rFonts w:ascii="Arial" w:eastAsia="Times New Roman" w:hAnsi="Arial" w:cs="Arial"/>
                <w:color w:val="000000"/>
                <w:sz w:val="20"/>
                <w:szCs w:val="20"/>
              </w:rPr>
              <w:t xml:space="preserve"> RM, </w:t>
            </w:r>
            <w:proofErr w:type="spellStart"/>
            <w:r w:rsidRPr="00982BE3">
              <w:rPr>
                <w:rFonts w:ascii="Arial" w:eastAsia="Times New Roman" w:hAnsi="Arial" w:cs="Arial"/>
                <w:color w:val="000000"/>
                <w:sz w:val="20"/>
                <w:szCs w:val="20"/>
              </w:rPr>
              <w:t>Zenker</w:t>
            </w:r>
            <w:proofErr w:type="spellEnd"/>
            <w:r w:rsidRPr="00982BE3">
              <w:rPr>
                <w:rFonts w:ascii="Arial" w:eastAsia="Times New Roman" w:hAnsi="Arial" w:cs="Arial"/>
                <w:color w:val="000000"/>
                <w:sz w:val="20"/>
                <w:szCs w:val="20"/>
              </w:rPr>
              <w:t xml:space="preserve"> M, Richards LJ. </w:t>
            </w:r>
            <w:r w:rsidR="00D8317F" w:rsidRPr="00982BE3">
              <w:rPr>
                <w:rFonts w:ascii="Arial" w:eastAsia="Times New Roman" w:hAnsi="Arial" w:cs="Arial"/>
                <w:color w:val="000000"/>
                <w:sz w:val="20"/>
                <w:szCs w:val="20"/>
              </w:rPr>
              <w:t xml:space="preserve"> NFIB Haploinsufficiency Is Associated with Intellectual Disability and Macrocephaly </w:t>
            </w:r>
            <w:r w:rsidRPr="00982BE3">
              <w:rPr>
                <w:rFonts w:ascii="Arial" w:eastAsia="Times New Roman" w:hAnsi="Arial" w:cs="Arial"/>
                <w:color w:val="000000"/>
                <w:sz w:val="20"/>
                <w:szCs w:val="20"/>
              </w:rPr>
              <w:t>Am J Hum Genet. 2018 Nov 1;103(5):752-768.</w:t>
            </w:r>
          </w:p>
        </w:tc>
      </w:tr>
      <w:tr w:rsidR="00352CA5" w:rsidRPr="00982BE3" w14:paraId="045D8435" w14:textId="77777777" w:rsidTr="00023060">
        <w:trPr>
          <w:trHeight w:val="900"/>
        </w:trPr>
        <w:tc>
          <w:tcPr>
            <w:tcW w:w="11070" w:type="dxa"/>
            <w:tcBorders>
              <w:top w:val="nil"/>
              <w:left w:val="nil"/>
              <w:bottom w:val="nil"/>
              <w:right w:val="nil"/>
            </w:tcBorders>
            <w:shd w:val="clear" w:color="auto" w:fill="auto"/>
            <w:hideMark/>
          </w:tcPr>
          <w:p w14:paraId="4273BEB6" w14:textId="77777777" w:rsidR="00352CA5" w:rsidRPr="00982BE3" w:rsidRDefault="00352CA5" w:rsidP="00023060">
            <w:pPr>
              <w:spacing w:after="0" w:line="240" w:lineRule="auto"/>
              <w:rPr>
                <w:rFonts w:ascii="Arial" w:hAnsi="Arial" w:cs="Arial"/>
                <w:sz w:val="20"/>
                <w:szCs w:val="20"/>
              </w:rPr>
            </w:pPr>
            <w:proofErr w:type="spellStart"/>
            <w:r w:rsidRPr="00982BE3">
              <w:rPr>
                <w:rFonts w:ascii="Arial" w:hAnsi="Arial" w:cs="Arial"/>
                <w:sz w:val="20"/>
                <w:szCs w:val="20"/>
              </w:rPr>
              <w:t>Piacitelli</w:t>
            </w:r>
            <w:proofErr w:type="spellEnd"/>
            <w:r w:rsidRPr="00982BE3">
              <w:rPr>
                <w:rFonts w:ascii="Arial" w:hAnsi="Arial" w:cs="Arial"/>
                <w:sz w:val="20"/>
                <w:szCs w:val="20"/>
              </w:rPr>
              <w:t xml:space="preserve"> AM, Jensen DM, Brandling-Bennett H, Gray MM, Batra M</w:t>
            </w:r>
            <w:r w:rsidRPr="00982BE3">
              <w:rPr>
                <w:rFonts w:ascii="Arial" w:hAnsi="Arial" w:cs="Arial"/>
                <w:b/>
                <w:sz w:val="20"/>
                <w:szCs w:val="20"/>
              </w:rPr>
              <w:t>, Gust J</w:t>
            </w:r>
            <w:r w:rsidRPr="00982BE3">
              <w:rPr>
                <w:rFonts w:ascii="Arial" w:hAnsi="Arial" w:cs="Arial"/>
                <w:sz w:val="20"/>
                <w:szCs w:val="20"/>
              </w:rPr>
              <w:t xml:space="preserve">, </w:t>
            </w:r>
            <w:proofErr w:type="spellStart"/>
            <w:r w:rsidRPr="00982BE3">
              <w:rPr>
                <w:rFonts w:ascii="Arial" w:hAnsi="Arial" w:cs="Arial"/>
                <w:sz w:val="20"/>
                <w:szCs w:val="20"/>
              </w:rPr>
              <w:t>Thaker</w:t>
            </w:r>
            <w:proofErr w:type="spellEnd"/>
            <w:r w:rsidRPr="00982BE3">
              <w:rPr>
                <w:rFonts w:ascii="Arial" w:hAnsi="Arial" w:cs="Arial"/>
                <w:sz w:val="20"/>
                <w:szCs w:val="20"/>
              </w:rPr>
              <w:t xml:space="preserve"> A, Paschal C, Tsuchiya K, Pritchard CC, Perkins J, Mirzaa GM, Bennett JT. </w:t>
            </w:r>
            <w:r w:rsidR="00D8317F" w:rsidRPr="00982BE3">
              <w:rPr>
                <w:rFonts w:ascii="Arial" w:hAnsi="Arial" w:cs="Arial"/>
                <w:sz w:val="20"/>
                <w:szCs w:val="20"/>
              </w:rPr>
              <w:t xml:space="preserve">Characterization of a severe case of PIK3CA-related overgrowth at autopsy by droplet digital polymerase chain reaction and report of PIK3CA sequencing in 22 patients. </w:t>
            </w:r>
            <w:r w:rsidRPr="00982BE3">
              <w:rPr>
                <w:rFonts w:ascii="Arial" w:hAnsi="Arial" w:cs="Arial"/>
                <w:sz w:val="20"/>
                <w:szCs w:val="20"/>
              </w:rPr>
              <w:t>Am J Med Genet A. 2018 Nov;176(11):2301-2308.</w:t>
            </w:r>
          </w:p>
          <w:p w14:paraId="6D683550" w14:textId="77777777" w:rsidR="00352CA5" w:rsidRPr="00982BE3" w:rsidRDefault="00352CA5" w:rsidP="00023060">
            <w:pPr>
              <w:spacing w:after="0" w:line="240" w:lineRule="auto"/>
              <w:rPr>
                <w:rFonts w:ascii="Arial" w:eastAsia="Times New Roman" w:hAnsi="Arial" w:cs="Arial"/>
                <w:color w:val="000000"/>
                <w:sz w:val="20"/>
                <w:szCs w:val="20"/>
              </w:rPr>
            </w:pPr>
          </w:p>
          <w:p w14:paraId="51D23F2A" w14:textId="77777777" w:rsidR="00D8317F" w:rsidRPr="00982BE3" w:rsidRDefault="00352CA5" w:rsidP="00D8317F">
            <w:pPr>
              <w:spacing w:after="0" w:line="240" w:lineRule="auto"/>
              <w:rPr>
                <w:rFonts w:ascii="Arial" w:hAnsi="Arial" w:cs="Arial"/>
                <w:sz w:val="20"/>
                <w:szCs w:val="20"/>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Loman MM, Lew SM</w:t>
            </w:r>
            <w:r w:rsidR="00D8317F" w:rsidRPr="00982BE3">
              <w:rPr>
                <w:rFonts w:ascii="Arial" w:hAnsi="Arial" w:cs="Arial"/>
                <w:sz w:val="20"/>
                <w:szCs w:val="20"/>
              </w:rPr>
              <w:t xml:space="preserve"> Stereotactic laser ablation for </w:t>
            </w:r>
            <w:proofErr w:type="spellStart"/>
            <w:r w:rsidR="00D8317F" w:rsidRPr="00982BE3">
              <w:rPr>
                <w:rFonts w:ascii="Arial" w:hAnsi="Arial" w:cs="Arial"/>
                <w:sz w:val="20"/>
                <w:szCs w:val="20"/>
              </w:rPr>
              <w:t>nonlesional</w:t>
            </w:r>
            <w:proofErr w:type="spellEnd"/>
            <w:r w:rsidR="00D8317F" w:rsidRPr="00982BE3">
              <w:rPr>
                <w:rFonts w:ascii="Arial" w:hAnsi="Arial" w:cs="Arial"/>
                <w:sz w:val="20"/>
                <w:szCs w:val="20"/>
              </w:rPr>
              <w:t xml:space="preserve"> cingulate epilepsy: case report. </w:t>
            </w:r>
          </w:p>
          <w:p w14:paraId="09CE06E7" w14:textId="77777777" w:rsidR="00352CA5" w:rsidRPr="00982BE3" w:rsidRDefault="00352CA5" w:rsidP="00023060">
            <w:pPr>
              <w:spacing w:after="0" w:line="240" w:lineRule="auto"/>
              <w:rPr>
                <w:rFonts w:ascii="Arial" w:hAnsi="Arial" w:cs="Arial"/>
                <w:sz w:val="20"/>
                <w:szCs w:val="20"/>
              </w:rPr>
            </w:pPr>
            <w:proofErr w:type="gramStart"/>
            <w:r w:rsidRPr="00982BE3">
              <w:rPr>
                <w:rFonts w:ascii="Arial" w:hAnsi="Arial" w:cs="Arial"/>
                <w:sz w:val="20"/>
                <w:szCs w:val="20"/>
              </w:rPr>
              <w:t>.J</w:t>
            </w:r>
            <w:proofErr w:type="gramEnd"/>
            <w:r w:rsidRPr="00982BE3">
              <w:rPr>
                <w:rFonts w:ascii="Arial" w:hAnsi="Arial" w:cs="Arial"/>
                <w:sz w:val="20"/>
                <w:szCs w:val="20"/>
              </w:rPr>
              <w:t xml:space="preserve">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w:t>
            </w:r>
            <w:proofErr w:type="spellStart"/>
            <w:r w:rsidRPr="00982BE3">
              <w:rPr>
                <w:rFonts w:ascii="Arial" w:hAnsi="Arial" w:cs="Arial"/>
                <w:sz w:val="20"/>
                <w:szCs w:val="20"/>
              </w:rPr>
              <w:t>Pediatr</w:t>
            </w:r>
            <w:proofErr w:type="spellEnd"/>
            <w:r w:rsidRPr="00982BE3">
              <w:rPr>
                <w:rFonts w:ascii="Arial" w:hAnsi="Arial" w:cs="Arial"/>
                <w:sz w:val="20"/>
                <w:szCs w:val="20"/>
              </w:rPr>
              <w:t>. 2018 Nov 1;22(5):481-488</w:t>
            </w:r>
          </w:p>
          <w:p w14:paraId="3FEB7AD3" w14:textId="77777777" w:rsidR="00352CA5" w:rsidRPr="00982BE3" w:rsidRDefault="00352CA5" w:rsidP="00023060">
            <w:pPr>
              <w:spacing w:after="0" w:line="240" w:lineRule="auto"/>
              <w:rPr>
                <w:rFonts w:ascii="Arial" w:hAnsi="Arial" w:cs="Arial"/>
                <w:sz w:val="20"/>
                <w:szCs w:val="20"/>
              </w:rPr>
            </w:pPr>
          </w:p>
          <w:p w14:paraId="47D3BF41" w14:textId="1AB0CCFA"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Fullerton HJ, </w:t>
            </w:r>
            <w:proofErr w:type="spellStart"/>
            <w:r w:rsidRPr="00982BE3">
              <w:rPr>
                <w:rFonts w:ascii="Arial" w:eastAsia="Times New Roman" w:hAnsi="Arial" w:cs="Arial"/>
                <w:color w:val="000000"/>
                <w:sz w:val="20"/>
                <w:szCs w:val="20"/>
              </w:rPr>
              <w:t>Stence</w:t>
            </w:r>
            <w:proofErr w:type="spellEnd"/>
            <w:r w:rsidRPr="00982BE3">
              <w:rPr>
                <w:rFonts w:ascii="Arial" w:eastAsia="Times New Roman" w:hAnsi="Arial" w:cs="Arial"/>
                <w:color w:val="000000"/>
                <w:sz w:val="20"/>
                <w:szCs w:val="20"/>
              </w:rPr>
              <w:t xml:space="preserve"> N, Hills NK, Jiang B, </w:t>
            </w:r>
            <w:r w:rsidRPr="00982BE3">
              <w:rPr>
                <w:rFonts w:ascii="Arial" w:eastAsia="Times New Roman" w:hAnsi="Arial" w:cs="Arial"/>
                <w:b/>
                <w:bCs/>
                <w:color w:val="000000"/>
                <w:sz w:val="20"/>
                <w:szCs w:val="20"/>
              </w:rPr>
              <w:t>Amlie-Lefond C,</w:t>
            </w:r>
            <w:r w:rsidRPr="00982BE3">
              <w:rPr>
                <w:rFonts w:ascii="Arial" w:eastAsia="Times New Roman" w:hAnsi="Arial" w:cs="Arial"/>
                <w:color w:val="000000"/>
                <w:sz w:val="20"/>
                <w:szCs w:val="20"/>
              </w:rPr>
              <w:t xml:space="preserve"> Bernard TJ, Friedman NR, </w:t>
            </w:r>
            <w:proofErr w:type="spellStart"/>
            <w:r w:rsidRPr="00982BE3">
              <w:rPr>
                <w:rFonts w:ascii="Arial" w:eastAsia="Times New Roman" w:hAnsi="Arial" w:cs="Arial"/>
                <w:color w:val="000000"/>
                <w:sz w:val="20"/>
                <w:szCs w:val="20"/>
              </w:rPr>
              <w:t>Ichord</w:t>
            </w:r>
            <w:proofErr w:type="spellEnd"/>
            <w:r w:rsidRPr="00982BE3">
              <w:rPr>
                <w:rFonts w:ascii="Arial" w:eastAsia="Times New Roman" w:hAnsi="Arial" w:cs="Arial"/>
                <w:color w:val="000000"/>
                <w:sz w:val="20"/>
                <w:szCs w:val="20"/>
              </w:rPr>
              <w:t xml:space="preserve"> R, Mackay MT, </w:t>
            </w:r>
            <w:proofErr w:type="spellStart"/>
            <w:r w:rsidRPr="00982BE3">
              <w:rPr>
                <w:rFonts w:ascii="Arial" w:eastAsia="Times New Roman" w:hAnsi="Arial" w:cs="Arial"/>
                <w:color w:val="000000"/>
                <w:sz w:val="20"/>
                <w:szCs w:val="20"/>
              </w:rPr>
              <w:t>Rafay</w:t>
            </w:r>
            <w:proofErr w:type="spellEnd"/>
            <w:r w:rsidRPr="00982BE3">
              <w:rPr>
                <w:rFonts w:ascii="Arial" w:eastAsia="Times New Roman" w:hAnsi="Arial" w:cs="Arial"/>
                <w:color w:val="000000"/>
                <w:sz w:val="20"/>
                <w:szCs w:val="20"/>
              </w:rPr>
              <w:t xml:space="preserve"> MF, </w:t>
            </w:r>
            <w:proofErr w:type="spellStart"/>
            <w:r w:rsidRPr="00982BE3">
              <w:rPr>
                <w:rFonts w:ascii="Arial" w:eastAsia="Times New Roman" w:hAnsi="Arial" w:cs="Arial"/>
                <w:color w:val="000000"/>
                <w:sz w:val="20"/>
                <w:szCs w:val="20"/>
              </w:rPr>
              <w:t>Chabrier</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Steinlin</w:t>
            </w:r>
            <w:proofErr w:type="spellEnd"/>
            <w:r w:rsidRPr="00982BE3">
              <w:rPr>
                <w:rFonts w:ascii="Arial" w:eastAsia="Times New Roman" w:hAnsi="Arial" w:cs="Arial"/>
                <w:color w:val="000000"/>
                <w:sz w:val="20"/>
                <w:szCs w:val="20"/>
              </w:rPr>
              <w:t xml:space="preserve"> M, Elkind MSV, </w:t>
            </w:r>
            <w:proofErr w:type="spellStart"/>
            <w:r w:rsidRPr="00982BE3">
              <w:rPr>
                <w:rFonts w:ascii="Arial" w:eastAsia="Times New Roman" w:hAnsi="Arial" w:cs="Arial"/>
                <w:color w:val="000000"/>
                <w:sz w:val="20"/>
                <w:szCs w:val="20"/>
              </w:rPr>
              <w:t>deVeber</w:t>
            </w:r>
            <w:proofErr w:type="spellEnd"/>
            <w:r w:rsidRPr="00982BE3">
              <w:rPr>
                <w:rFonts w:ascii="Arial" w:eastAsia="Times New Roman" w:hAnsi="Arial" w:cs="Arial"/>
                <w:color w:val="000000"/>
                <w:sz w:val="20"/>
                <w:szCs w:val="20"/>
              </w:rPr>
              <w:t xml:space="preserve"> GA, </w:t>
            </w:r>
            <w:proofErr w:type="spellStart"/>
            <w:r w:rsidRPr="00982BE3">
              <w:rPr>
                <w:rFonts w:ascii="Arial" w:eastAsia="Times New Roman" w:hAnsi="Arial" w:cs="Arial"/>
                <w:color w:val="000000"/>
                <w:sz w:val="20"/>
                <w:szCs w:val="20"/>
              </w:rPr>
              <w:t>Wintermark</w:t>
            </w:r>
            <w:proofErr w:type="spellEnd"/>
            <w:r w:rsidRPr="00982BE3">
              <w:rPr>
                <w:rFonts w:ascii="Arial" w:eastAsia="Times New Roman" w:hAnsi="Arial" w:cs="Arial"/>
                <w:color w:val="000000"/>
                <w:sz w:val="20"/>
                <w:szCs w:val="20"/>
              </w:rPr>
              <w:t xml:space="preserve"> M; VIPS Investigators.</w:t>
            </w:r>
            <w:r w:rsidR="00D8317F" w:rsidRPr="00982BE3">
              <w:rPr>
                <w:rFonts w:ascii="Arial" w:eastAsia="Times New Roman" w:hAnsi="Arial" w:cs="Arial"/>
                <w:color w:val="000000"/>
                <w:sz w:val="20"/>
                <w:szCs w:val="20"/>
              </w:rPr>
              <w:t xml:space="preserve"> Focal Cerebral Arteriopathy of Childhood:  Novel Severity Score and Natural</w:t>
            </w:r>
            <w:r w:rsidRPr="00982BE3">
              <w:rPr>
                <w:rFonts w:ascii="Arial" w:eastAsia="Times New Roman" w:hAnsi="Arial" w:cs="Arial"/>
                <w:color w:val="000000"/>
                <w:sz w:val="20"/>
                <w:szCs w:val="20"/>
              </w:rPr>
              <w:t xml:space="preserve"> </w:t>
            </w:r>
            <w:r w:rsidR="00D8317F" w:rsidRPr="00982BE3">
              <w:rPr>
                <w:rFonts w:ascii="Arial" w:eastAsia="Times New Roman" w:hAnsi="Arial" w:cs="Arial"/>
                <w:color w:val="000000"/>
                <w:sz w:val="20"/>
                <w:szCs w:val="20"/>
              </w:rPr>
              <w:t xml:space="preserve">History.  </w:t>
            </w:r>
            <w:r w:rsidRPr="00982BE3">
              <w:rPr>
                <w:rFonts w:ascii="Arial" w:eastAsia="Times New Roman" w:hAnsi="Arial" w:cs="Arial"/>
                <w:color w:val="000000"/>
                <w:sz w:val="20"/>
                <w:szCs w:val="20"/>
              </w:rPr>
              <w:t>Strok</w:t>
            </w:r>
            <w:r w:rsidR="00D8317F" w:rsidRPr="00982BE3">
              <w:rPr>
                <w:rFonts w:ascii="Arial" w:eastAsia="Times New Roman" w:hAnsi="Arial" w:cs="Arial"/>
                <w:color w:val="000000"/>
                <w:sz w:val="20"/>
                <w:szCs w:val="20"/>
              </w:rPr>
              <w:t xml:space="preserve">e. 2018 Nov;49(11):2590-2596. </w:t>
            </w:r>
          </w:p>
          <w:p w14:paraId="0BB44494" w14:textId="77777777" w:rsidR="00D573A4" w:rsidRPr="00982BE3" w:rsidRDefault="00D573A4" w:rsidP="00023060">
            <w:pPr>
              <w:spacing w:after="0" w:line="240" w:lineRule="auto"/>
              <w:rPr>
                <w:rFonts w:ascii="Arial" w:eastAsia="Times New Roman" w:hAnsi="Arial" w:cs="Arial"/>
                <w:color w:val="000000"/>
                <w:sz w:val="20"/>
                <w:szCs w:val="20"/>
              </w:rPr>
            </w:pPr>
          </w:p>
          <w:p w14:paraId="215CE8D9" w14:textId="77777777" w:rsidR="00D028A0" w:rsidRPr="00982BE3" w:rsidRDefault="00D028A0" w:rsidP="00023060">
            <w:pPr>
              <w:spacing w:after="0" w:line="240" w:lineRule="auto"/>
              <w:rPr>
                <w:rFonts w:ascii="Arial" w:eastAsia="Times New Roman" w:hAnsi="Arial" w:cs="Arial"/>
                <w:color w:val="000000"/>
                <w:sz w:val="20"/>
                <w:szCs w:val="20"/>
              </w:rPr>
            </w:pPr>
          </w:p>
        </w:tc>
      </w:tr>
      <w:tr w:rsidR="00352CA5" w:rsidRPr="00982BE3" w14:paraId="77372036" w14:textId="77777777" w:rsidTr="00023060">
        <w:trPr>
          <w:trHeight w:val="675"/>
        </w:trPr>
        <w:tc>
          <w:tcPr>
            <w:tcW w:w="11070" w:type="dxa"/>
            <w:tcBorders>
              <w:top w:val="nil"/>
              <w:left w:val="nil"/>
              <w:bottom w:val="nil"/>
              <w:right w:val="nil"/>
            </w:tcBorders>
            <w:shd w:val="clear" w:color="auto" w:fill="auto"/>
            <w:hideMark/>
          </w:tcPr>
          <w:p w14:paraId="12A5A1A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color w:val="000000"/>
                <w:sz w:val="20"/>
                <w:szCs w:val="20"/>
              </w:rPr>
              <w:t>Shurtleff H</w:t>
            </w:r>
            <w:r w:rsidRPr="00982BE3">
              <w:rPr>
                <w:rFonts w:ascii="Arial" w:eastAsia="Times New Roman" w:hAnsi="Arial" w:cs="Arial"/>
                <w:color w:val="000000"/>
                <w:sz w:val="20"/>
                <w:szCs w:val="20"/>
              </w:rPr>
              <w:t xml:space="preserve">, Barry D, </w:t>
            </w:r>
            <w:proofErr w:type="spellStart"/>
            <w:r w:rsidRPr="00982BE3">
              <w:rPr>
                <w:rFonts w:ascii="Arial" w:eastAsia="Times New Roman" w:hAnsi="Arial" w:cs="Arial"/>
                <w:color w:val="000000"/>
                <w:sz w:val="20"/>
                <w:szCs w:val="20"/>
              </w:rPr>
              <w:t>Chanprasert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Firman</w:t>
            </w:r>
            <w:proofErr w:type="spellEnd"/>
            <w:r w:rsidRPr="00982BE3">
              <w:rPr>
                <w:rFonts w:ascii="Arial" w:eastAsia="Times New Roman" w:hAnsi="Arial" w:cs="Arial"/>
                <w:color w:val="000000"/>
                <w:sz w:val="20"/>
                <w:szCs w:val="20"/>
              </w:rPr>
              <w:t xml:space="preserve"> T, </w:t>
            </w:r>
            <w:r w:rsidRPr="00982BE3">
              <w:rPr>
                <w:rFonts w:ascii="Arial" w:eastAsia="Times New Roman" w:hAnsi="Arial" w:cs="Arial"/>
                <w:b/>
                <w:bCs/>
                <w:color w:val="000000"/>
                <w:sz w:val="20"/>
                <w:szCs w:val="20"/>
              </w:rPr>
              <w:t>Warner M, Saneto RP.</w:t>
            </w:r>
            <w:r w:rsidRPr="00982BE3">
              <w:rPr>
                <w:rFonts w:ascii="Arial" w:eastAsia="Times New Roman" w:hAnsi="Arial" w:cs="Arial"/>
                <w:color w:val="000000"/>
                <w:sz w:val="20"/>
                <w:szCs w:val="20"/>
              </w:rPr>
              <w:t xml:space="preserve"> </w:t>
            </w:r>
            <w:r w:rsidR="00D028A0" w:rsidRPr="00982BE3">
              <w:rPr>
                <w:rFonts w:ascii="Arial" w:eastAsia="Times New Roman" w:hAnsi="Arial" w:cs="Arial"/>
                <w:color w:val="000000"/>
                <w:sz w:val="20"/>
                <w:szCs w:val="20"/>
              </w:rPr>
              <w:t xml:space="preserve"> Cognitive characteristics of mitochondrial diseases in children.  </w:t>
            </w:r>
            <w:r w:rsidRPr="00982BE3">
              <w:rPr>
                <w:rFonts w:ascii="Arial" w:eastAsia="Times New Roman" w:hAnsi="Arial" w:cs="Arial"/>
                <w:color w:val="000000"/>
                <w:sz w:val="20"/>
                <w:szCs w:val="20"/>
              </w:rPr>
              <w:t xml:space="preserve"> Epilepsy </w:t>
            </w:r>
            <w:proofErr w:type="spellStart"/>
            <w:r w:rsidRPr="00982BE3">
              <w:rPr>
                <w:rFonts w:ascii="Arial" w:eastAsia="Times New Roman" w:hAnsi="Arial" w:cs="Arial"/>
                <w:color w:val="000000"/>
                <w:sz w:val="20"/>
                <w:szCs w:val="20"/>
              </w:rPr>
              <w:t>Behav</w:t>
            </w:r>
            <w:proofErr w:type="spellEnd"/>
            <w:r w:rsidRPr="00982BE3">
              <w:rPr>
                <w:rFonts w:ascii="Arial" w:eastAsia="Times New Roman" w:hAnsi="Arial" w:cs="Arial"/>
                <w:color w:val="000000"/>
                <w:sz w:val="20"/>
                <w:szCs w:val="20"/>
              </w:rPr>
              <w:t xml:space="preserve">. 2018 </w:t>
            </w:r>
            <w:proofErr w:type="gramStart"/>
            <w:r w:rsidRPr="00982BE3">
              <w:rPr>
                <w:rFonts w:ascii="Arial" w:eastAsia="Times New Roman" w:hAnsi="Arial" w:cs="Arial"/>
                <w:color w:val="000000"/>
                <w:sz w:val="20"/>
                <w:szCs w:val="20"/>
              </w:rPr>
              <w:t>Nov;88:235</w:t>
            </w:r>
            <w:proofErr w:type="gramEnd"/>
            <w:r w:rsidRPr="00982BE3">
              <w:rPr>
                <w:rFonts w:ascii="Arial" w:eastAsia="Times New Roman" w:hAnsi="Arial" w:cs="Arial"/>
                <w:color w:val="000000"/>
                <w:sz w:val="20"/>
                <w:szCs w:val="20"/>
              </w:rPr>
              <w:t>-243</w:t>
            </w:r>
          </w:p>
        </w:tc>
      </w:tr>
      <w:tr w:rsidR="00352CA5" w:rsidRPr="00982BE3" w14:paraId="2E76C7FE" w14:textId="77777777" w:rsidTr="00D95F5D">
        <w:trPr>
          <w:trHeight w:val="657"/>
        </w:trPr>
        <w:tc>
          <w:tcPr>
            <w:tcW w:w="11070" w:type="dxa"/>
            <w:tcBorders>
              <w:top w:val="nil"/>
              <w:left w:val="nil"/>
              <w:bottom w:val="nil"/>
              <w:right w:val="nil"/>
            </w:tcBorders>
            <w:shd w:val="clear" w:color="auto" w:fill="auto"/>
            <w:hideMark/>
          </w:tcPr>
          <w:p w14:paraId="0B9D5948" w14:textId="77777777" w:rsidR="00352CA5" w:rsidRPr="00982BE3" w:rsidRDefault="00352CA5" w:rsidP="00555DE7">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Paganoni</w:t>
            </w:r>
            <w:proofErr w:type="spellEnd"/>
            <w:r w:rsidRPr="00982BE3">
              <w:rPr>
                <w:rFonts w:ascii="Arial" w:eastAsia="Times New Roman" w:hAnsi="Arial" w:cs="Arial"/>
                <w:color w:val="000000"/>
                <w:sz w:val="20"/>
                <w:szCs w:val="20"/>
              </w:rPr>
              <w:t xml:space="preserve"> S, Nicholson K, </w:t>
            </w:r>
            <w:r w:rsidRPr="00982BE3">
              <w:rPr>
                <w:rFonts w:ascii="Arial" w:eastAsia="Times New Roman" w:hAnsi="Arial" w:cs="Arial"/>
                <w:b/>
                <w:bCs/>
                <w:color w:val="000000"/>
                <w:sz w:val="20"/>
                <w:szCs w:val="20"/>
              </w:rPr>
              <w:t>Leigh F,</w:t>
            </w:r>
            <w:r w:rsidRPr="00982BE3">
              <w:rPr>
                <w:rFonts w:ascii="Arial" w:eastAsia="Times New Roman" w:hAnsi="Arial" w:cs="Arial"/>
                <w:color w:val="000000"/>
                <w:sz w:val="20"/>
                <w:szCs w:val="20"/>
              </w:rPr>
              <w:t xml:space="preserve"> Swoboda K, Chad D, Drake K, Haley K, </w:t>
            </w:r>
            <w:proofErr w:type="spellStart"/>
            <w:r w:rsidRPr="00982BE3">
              <w:rPr>
                <w:rFonts w:ascii="Arial" w:eastAsia="Times New Roman" w:hAnsi="Arial" w:cs="Arial"/>
                <w:color w:val="000000"/>
                <w:sz w:val="20"/>
                <w:szCs w:val="20"/>
              </w:rPr>
              <w:t>Cudkowicz</w:t>
            </w:r>
            <w:proofErr w:type="spellEnd"/>
            <w:r w:rsidRPr="00982BE3">
              <w:rPr>
                <w:rFonts w:ascii="Arial" w:eastAsia="Times New Roman" w:hAnsi="Arial" w:cs="Arial"/>
                <w:color w:val="000000"/>
                <w:sz w:val="20"/>
                <w:szCs w:val="20"/>
              </w:rPr>
              <w:t xml:space="preserve"> M, Berry JD. </w:t>
            </w:r>
            <w:r w:rsidR="00555DE7" w:rsidRPr="00982BE3">
              <w:rPr>
                <w:rFonts w:ascii="Arial" w:eastAsia="Times New Roman" w:hAnsi="Arial" w:cs="Arial"/>
                <w:color w:val="000000"/>
                <w:sz w:val="20"/>
                <w:szCs w:val="20"/>
              </w:rPr>
              <w:t>Developing multidisciplinary clinics for neuromuscular care and research</w:t>
            </w:r>
            <w:r w:rsidRPr="00982BE3">
              <w:rPr>
                <w:rFonts w:ascii="Arial" w:eastAsia="Times New Roman" w:hAnsi="Arial" w:cs="Arial"/>
                <w:color w:val="000000"/>
                <w:sz w:val="20"/>
                <w:szCs w:val="20"/>
              </w:rPr>
              <w:t xml:space="preserve"> Muscle Nerve. 2017 Nov;56(5):848-858. </w:t>
            </w:r>
          </w:p>
        </w:tc>
      </w:tr>
      <w:tr w:rsidR="00352CA5" w:rsidRPr="00982BE3" w14:paraId="061DFC90" w14:textId="77777777" w:rsidTr="00F25526">
        <w:trPr>
          <w:trHeight w:val="684"/>
        </w:trPr>
        <w:tc>
          <w:tcPr>
            <w:tcW w:w="11070" w:type="dxa"/>
            <w:tcBorders>
              <w:top w:val="nil"/>
              <w:left w:val="nil"/>
              <w:bottom w:val="nil"/>
              <w:right w:val="nil"/>
            </w:tcBorders>
            <w:shd w:val="clear" w:color="auto" w:fill="auto"/>
            <w:hideMark/>
          </w:tcPr>
          <w:p w14:paraId="1DE334E4"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lastRenderedPageBreak/>
              <w:t>Leigh F</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Ferlini</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Biggar</w:t>
            </w:r>
            <w:proofErr w:type="spellEnd"/>
            <w:r w:rsidRPr="00982BE3">
              <w:rPr>
                <w:rFonts w:ascii="Arial" w:eastAsia="Times New Roman" w:hAnsi="Arial" w:cs="Arial"/>
                <w:color w:val="000000"/>
                <w:sz w:val="20"/>
                <w:szCs w:val="20"/>
              </w:rPr>
              <w:t xml:space="preserve"> D, Bushby K, Finkel R, </w:t>
            </w:r>
            <w:proofErr w:type="spellStart"/>
            <w:r w:rsidRPr="00982BE3">
              <w:rPr>
                <w:rFonts w:ascii="Arial" w:eastAsia="Times New Roman" w:hAnsi="Arial" w:cs="Arial"/>
                <w:color w:val="000000"/>
                <w:sz w:val="20"/>
                <w:szCs w:val="20"/>
              </w:rPr>
              <w:t>Morgenroth</w:t>
            </w:r>
            <w:proofErr w:type="spellEnd"/>
            <w:r w:rsidRPr="00982BE3">
              <w:rPr>
                <w:rFonts w:ascii="Arial" w:eastAsia="Times New Roman" w:hAnsi="Arial" w:cs="Arial"/>
                <w:color w:val="000000"/>
                <w:sz w:val="20"/>
                <w:szCs w:val="20"/>
              </w:rPr>
              <w:t xml:space="preserve"> LP, Wagner KR.</w:t>
            </w:r>
            <w:r w:rsidR="00555DE7" w:rsidRPr="00982BE3">
              <w:rPr>
                <w:rFonts w:ascii="Arial" w:eastAsia="Times New Roman" w:hAnsi="Arial" w:cs="Arial"/>
                <w:color w:val="000000"/>
                <w:sz w:val="20"/>
                <w:szCs w:val="20"/>
              </w:rPr>
              <w:t xml:space="preserve"> Neurology Care, Diagnostics, and Emerging Therapies of the Patient </w:t>
            </w:r>
            <w:proofErr w:type="gramStart"/>
            <w:r w:rsidR="00555DE7" w:rsidRPr="00982BE3">
              <w:rPr>
                <w:rFonts w:ascii="Arial" w:eastAsia="Times New Roman" w:hAnsi="Arial" w:cs="Arial"/>
                <w:color w:val="000000"/>
                <w:sz w:val="20"/>
                <w:szCs w:val="20"/>
              </w:rPr>
              <w:t>With</w:t>
            </w:r>
            <w:proofErr w:type="gramEnd"/>
            <w:r w:rsidR="00555DE7" w:rsidRPr="00982BE3">
              <w:rPr>
                <w:rFonts w:ascii="Arial" w:eastAsia="Times New Roman" w:hAnsi="Arial" w:cs="Arial"/>
                <w:color w:val="000000"/>
                <w:sz w:val="20"/>
                <w:szCs w:val="20"/>
              </w:rPr>
              <w:t xml:space="preserve"> Duchenne Muscular Dystrophy.</w:t>
            </w:r>
            <w:r w:rsidRPr="00982BE3">
              <w:rPr>
                <w:rFonts w:ascii="Arial" w:eastAsia="Times New Roman" w:hAnsi="Arial" w:cs="Arial"/>
                <w:color w:val="000000"/>
                <w:sz w:val="20"/>
                <w:szCs w:val="20"/>
              </w:rPr>
              <w:t xml:space="preserve"> Pediatrics. 2018 Oct;142(Suppl 2</w:t>
            </w:r>
            <w:proofErr w:type="gramStart"/>
            <w:r w:rsidRPr="00982BE3">
              <w:rPr>
                <w:rFonts w:ascii="Arial" w:eastAsia="Times New Roman" w:hAnsi="Arial" w:cs="Arial"/>
                <w:color w:val="000000"/>
                <w:sz w:val="20"/>
                <w:szCs w:val="20"/>
              </w:rPr>
              <w:t>):S</w:t>
            </w:r>
            <w:proofErr w:type="gramEnd"/>
            <w:r w:rsidRPr="00982BE3">
              <w:rPr>
                <w:rFonts w:ascii="Arial" w:eastAsia="Times New Roman" w:hAnsi="Arial" w:cs="Arial"/>
                <w:color w:val="000000"/>
                <w:sz w:val="20"/>
                <w:szCs w:val="20"/>
              </w:rPr>
              <w:t>5-S16.</w:t>
            </w:r>
          </w:p>
          <w:p w14:paraId="723F6BF8" w14:textId="5114287C" w:rsidR="00D95F5D" w:rsidRPr="00982BE3" w:rsidRDefault="00D95F5D" w:rsidP="00023060">
            <w:pPr>
              <w:spacing w:after="0" w:line="240" w:lineRule="auto"/>
              <w:rPr>
                <w:rFonts w:ascii="Arial" w:eastAsia="Times New Roman" w:hAnsi="Arial" w:cs="Arial"/>
                <w:color w:val="000000"/>
                <w:sz w:val="20"/>
                <w:szCs w:val="20"/>
              </w:rPr>
            </w:pPr>
          </w:p>
        </w:tc>
      </w:tr>
      <w:tr w:rsidR="00352CA5" w:rsidRPr="00982BE3" w14:paraId="4094C538" w14:textId="77777777" w:rsidTr="00023060">
        <w:trPr>
          <w:trHeight w:val="702"/>
        </w:trPr>
        <w:tc>
          <w:tcPr>
            <w:tcW w:w="11070" w:type="dxa"/>
            <w:tcBorders>
              <w:top w:val="nil"/>
              <w:left w:val="nil"/>
              <w:bottom w:val="nil"/>
              <w:right w:val="nil"/>
            </w:tcBorders>
            <w:shd w:val="clear" w:color="auto" w:fill="auto"/>
            <w:hideMark/>
          </w:tcPr>
          <w:p w14:paraId="6343F18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Lockrow J, Tully H, Saneto RP.</w:t>
            </w:r>
            <w:r w:rsidRPr="00982BE3">
              <w:rPr>
                <w:rFonts w:ascii="Arial" w:eastAsia="Times New Roman" w:hAnsi="Arial" w:cs="Arial"/>
                <w:color w:val="000000"/>
                <w:sz w:val="20"/>
                <w:szCs w:val="20"/>
              </w:rPr>
              <w:t xml:space="preserve"> </w:t>
            </w:r>
            <w:r w:rsidR="006F0242" w:rsidRPr="00982BE3">
              <w:rPr>
                <w:rFonts w:ascii="Arial" w:eastAsia="Times New Roman" w:hAnsi="Arial" w:cs="Arial"/>
                <w:color w:val="000000"/>
                <w:sz w:val="20"/>
                <w:szCs w:val="20"/>
              </w:rPr>
              <w:t xml:space="preserve">Epileptic spasms as the presenting seizure type in a patient with a new "O" of TORCH, congenital Zika virus </w:t>
            </w:r>
            <w:proofErr w:type="gramStart"/>
            <w:r w:rsidR="006F0242" w:rsidRPr="00982BE3">
              <w:rPr>
                <w:rFonts w:ascii="Arial" w:eastAsia="Times New Roman" w:hAnsi="Arial" w:cs="Arial"/>
                <w:color w:val="000000"/>
                <w:sz w:val="20"/>
                <w:szCs w:val="20"/>
              </w:rPr>
              <w:t xml:space="preserve">infection  </w:t>
            </w:r>
            <w:r w:rsidRPr="00982BE3">
              <w:rPr>
                <w:rFonts w:ascii="Arial" w:eastAsia="Times New Roman" w:hAnsi="Arial" w:cs="Arial"/>
                <w:color w:val="000000"/>
                <w:sz w:val="20"/>
                <w:szCs w:val="20"/>
              </w:rPr>
              <w:t>Epilepsy</w:t>
            </w:r>
            <w:proofErr w:type="gram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Behav</w:t>
            </w:r>
            <w:proofErr w:type="spellEnd"/>
            <w:r w:rsidRPr="00982BE3">
              <w:rPr>
                <w:rFonts w:ascii="Arial" w:eastAsia="Times New Roman" w:hAnsi="Arial" w:cs="Arial"/>
                <w:color w:val="000000"/>
                <w:sz w:val="20"/>
                <w:szCs w:val="20"/>
              </w:rPr>
              <w:t xml:space="preserve"> Case Rep. 2018 Oct 18;11:1-3.</w:t>
            </w:r>
          </w:p>
        </w:tc>
      </w:tr>
      <w:tr w:rsidR="00352CA5" w:rsidRPr="00982BE3" w14:paraId="1F222588" w14:textId="77777777" w:rsidTr="00D95F5D">
        <w:trPr>
          <w:trHeight w:val="1359"/>
        </w:trPr>
        <w:tc>
          <w:tcPr>
            <w:tcW w:w="11070" w:type="dxa"/>
            <w:tcBorders>
              <w:top w:val="nil"/>
              <w:left w:val="nil"/>
              <w:bottom w:val="nil"/>
              <w:right w:val="nil"/>
            </w:tcBorders>
            <w:shd w:val="clear" w:color="auto" w:fill="auto"/>
            <w:hideMark/>
          </w:tcPr>
          <w:p w14:paraId="638DF3C9" w14:textId="116CAE9E"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Ramos EM, </w:t>
            </w:r>
            <w:proofErr w:type="spellStart"/>
            <w:r w:rsidRPr="00982BE3">
              <w:rPr>
                <w:rFonts w:ascii="Arial" w:eastAsia="Times New Roman" w:hAnsi="Arial" w:cs="Arial"/>
                <w:color w:val="000000"/>
                <w:sz w:val="20"/>
                <w:szCs w:val="20"/>
              </w:rPr>
              <w:t>Carecchio</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Lemos</w:t>
            </w:r>
            <w:proofErr w:type="spellEnd"/>
            <w:r w:rsidRPr="00982BE3">
              <w:rPr>
                <w:rFonts w:ascii="Arial" w:eastAsia="Times New Roman" w:hAnsi="Arial" w:cs="Arial"/>
                <w:color w:val="000000"/>
                <w:sz w:val="20"/>
                <w:szCs w:val="20"/>
              </w:rPr>
              <w:t xml:space="preserve"> R, Ferreira J, </w:t>
            </w:r>
            <w:proofErr w:type="spellStart"/>
            <w:r w:rsidRPr="00982BE3">
              <w:rPr>
                <w:rFonts w:ascii="Arial" w:eastAsia="Times New Roman" w:hAnsi="Arial" w:cs="Arial"/>
                <w:color w:val="000000"/>
                <w:sz w:val="20"/>
                <w:szCs w:val="20"/>
              </w:rPr>
              <w:t>Legati</w:t>
            </w:r>
            <w:proofErr w:type="spellEnd"/>
            <w:r w:rsidRPr="00982BE3">
              <w:rPr>
                <w:rFonts w:ascii="Arial" w:eastAsia="Times New Roman" w:hAnsi="Arial" w:cs="Arial"/>
                <w:color w:val="000000"/>
                <w:sz w:val="20"/>
                <w:szCs w:val="20"/>
              </w:rPr>
              <w:t xml:space="preserve"> A, Sears RL, Hsu SC, </w:t>
            </w:r>
            <w:proofErr w:type="spellStart"/>
            <w:r w:rsidRPr="00982BE3">
              <w:rPr>
                <w:rFonts w:ascii="Arial" w:eastAsia="Times New Roman" w:hAnsi="Arial" w:cs="Arial"/>
                <w:color w:val="000000"/>
                <w:sz w:val="20"/>
                <w:szCs w:val="20"/>
              </w:rPr>
              <w:t>Panteghini</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Magistrelli</w:t>
            </w:r>
            <w:proofErr w:type="spellEnd"/>
            <w:r w:rsidRPr="00982BE3">
              <w:rPr>
                <w:rFonts w:ascii="Arial" w:eastAsia="Times New Roman" w:hAnsi="Arial" w:cs="Arial"/>
                <w:color w:val="000000"/>
                <w:sz w:val="20"/>
                <w:szCs w:val="20"/>
              </w:rPr>
              <w:t xml:space="preserve"> L, Salsano E, Esposito S, </w:t>
            </w:r>
            <w:proofErr w:type="spellStart"/>
            <w:r w:rsidRPr="00982BE3">
              <w:rPr>
                <w:rFonts w:ascii="Arial" w:eastAsia="Times New Roman" w:hAnsi="Arial" w:cs="Arial"/>
                <w:color w:val="000000"/>
                <w:sz w:val="20"/>
                <w:szCs w:val="20"/>
              </w:rPr>
              <w:t>Taroni</w:t>
            </w:r>
            <w:proofErr w:type="spellEnd"/>
            <w:r w:rsidRPr="00982BE3">
              <w:rPr>
                <w:rFonts w:ascii="Arial" w:eastAsia="Times New Roman" w:hAnsi="Arial" w:cs="Arial"/>
                <w:color w:val="000000"/>
                <w:sz w:val="20"/>
                <w:szCs w:val="20"/>
              </w:rPr>
              <w:t xml:space="preserve"> F, Richard AC, </w:t>
            </w:r>
            <w:proofErr w:type="spellStart"/>
            <w:r w:rsidRPr="00982BE3">
              <w:rPr>
                <w:rFonts w:ascii="Arial" w:eastAsia="Times New Roman" w:hAnsi="Arial" w:cs="Arial"/>
                <w:color w:val="000000"/>
                <w:sz w:val="20"/>
                <w:szCs w:val="20"/>
              </w:rPr>
              <w:t>Tranchant</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Anheim</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Ayrignac</w:t>
            </w:r>
            <w:proofErr w:type="spellEnd"/>
            <w:r w:rsidRPr="00982BE3">
              <w:rPr>
                <w:rFonts w:ascii="Arial" w:eastAsia="Times New Roman" w:hAnsi="Arial" w:cs="Arial"/>
                <w:color w:val="000000"/>
                <w:sz w:val="20"/>
                <w:szCs w:val="20"/>
              </w:rPr>
              <w:t xml:space="preserve"> X, </w:t>
            </w:r>
            <w:proofErr w:type="spellStart"/>
            <w:r w:rsidRPr="00982BE3">
              <w:rPr>
                <w:rFonts w:ascii="Arial" w:eastAsia="Times New Roman" w:hAnsi="Arial" w:cs="Arial"/>
                <w:color w:val="000000"/>
                <w:sz w:val="20"/>
                <w:szCs w:val="20"/>
              </w:rPr>
              <w:t>Goizet</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Vidailhet</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Maltete</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Wallon</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Frebourg</w:t>
            </w:r>
            <w:proofErr w:type="spellEnd"/>
            <w:r w:rsidRPr="00982BE3">
              <w:rPr>
                <w:rFonts w:ascii="Arial" w:eastAsia="Times New Roman" w:hAnsi="Arial" w:cs="Arial"/>
                <w:color w:val="000000"/>
                <w:sz w:val="20"/>
                <w:szCs w:val="20"/>
              </w:rPr>
              <w:t xml:space="preserve"> T, Pimentel L, </w:t>
            </w:r>
            <w:proofErr w:type="spellStart"/>
            <w:r w:rsidRPr="00982BE3">
              <w:rPr>
                <w:rFonts w:ascii="Arial" w:eastAsia="Times New Roman" w:hAnsi="Arial" w:cs="Arial"/>
                <w:color w:val="000000"/>
                <w:sz w:val="20"/>
                <w:szCs w:val="20"/>
              </w:rPr>
              <w:t>Geschwind</w:t>
            </w:r>
            <w:proofErr w:type="spellEnd"/>
            <w:r w:rsidRPr="00982BE3">
              <w:rPr>
                <w:rFonts w:ascii="Arial" w:eastAsia="Times New Roman" w:hAnsi="Arial" w:cs="Arial"/>
                <w:color w:val="000000"/>
                <w:sz w:val="20"/>
                <w:szCs w:val="20"/>
              </w:rPr>
              <w:t xml:space="preserve"> DH, </w:t>
            </w:r>
            <w:proofErr w:type="spellStart"/>
            <w:r w:rsidRPr="00982BE3">
              <w:rPr>
                <w:rFonts w:ascii="Arial" w:eastAsia="Times New Roman" w:hAnsi="Arial" w:cs="Arial"/>
                <w:color w:val="000000"/>
                <w:sz w:val="20"/>
                <w:szCs w:val="20"/>
              </w:rPr>
              <w:t>Vanakker</w:t>
            </w:r>
            <w:proofErr w:type="spellEnd"/>
            <w:r w:rsidRPr="00982BE3">
              <w:rPr>
                <w:rFonts w:ascii="Arial" w:eastAsia="Times New Roman" w:hAnsi="Arial" w:cs="Arial"/>
                <w:color w:val="000000"/>
                <w:sz w:val="20"/>
                <w:szCs w:val="20"/>
              </w:rPr>
              <w:t xml:space="preserve"> O, </w:t>
            </w:r>
            <w:proofErr w:type="spellStart"/>
            <w:r w:rsidRPr="00982BE3">
              <w:rPr>
                <w:rFonts w:ascii="Arial" w:eastAsia="Times New Roman" w:hAnsi="Arial" w:cs="Arial"/>
                <w:color w:val="000000"/>
                <w:sz w:val="20"/>
                <w:szCs w:val="20"/>
              </w:rPr>
              <w:t>Galasko</w:t>
            </w:r>
            <w:proofErr w:type="spellEnd"/>
            <w:r w:rsidRPr="00982BE3">
              <w:rPr>
                <w:rFonts w:ascii="Arial" w:eastAsia="Times New Roman" w:hAnsi="Arial" w:cs="Arial"/>
                <w:color w:val="000000"/>
                <w:sz w:val="20"/>
                <w:szCs w:val="20"/>
              </w:rPr>
              <w:t xml:space="preserve"> D, Fogel BL, Innes AM, Ross A,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Alcantara D, O'Driscoll M, </w:t>
            </w:r>
            <w:proofErr w:type="spellStart"/>
            <w:r w:rsidRPr="00982BE3">
              <w:rPr>
                <w:rFonts w:ascii="Arial" w:eastAsia="Times New Roman" w:hAnsi="Arial" w:cs="Arial"/>
                <w:color w:val="000000"/>
                <w:sz w:val="20"/>
                <w:szCs w:val="20"/>
              </w:rPr>
              <w:t>Hannequin</w:t>
            </w:r>
            <w:proofErr w:type="spellEnd"/>
            <w:r w:rsidRPr="00982BE3">
              <w:rPr>
                <w:rFonts w:ascii="Arial" w:eastAsia="Times New Roman" w:hAnsi="Arial" w:cs="Arial"/>
                <w:color w:val="000000"/>
                <w:sz w:val="20"/>
                <w:szCs w:val="20"/>
              </w:rPr>
              <w:t xml:space="preserve"> D, Campion D; French PFBC study group, Oliveira JR, </w:t>
            </w:r>
            <w:proofErr w:type="spellStart"/>
            <w:r w:rsidRPr="00982BE3">
              <w:rPr>
                <w:rFonts w:ascii="Arial" w:eastAsia="Times New Roman" w:hAnsi="Arial" w:cs="Arial"/>
                <w:color w:val="000000"/>
                <w:sz w:val="20"/>
                <w:szCs w:val="20"/>
              </w:rPr>
              <w:t>Garavaglia</w:t>
            </w:r>
            <w:proofErr w:type="spellEnd"/>
            <w:r w:rsidRPr="00982BE3">
              <w:rPr>
                <w:rFonts w:ascii="Arial" w:eastAsia="Times New Roman" w:hAnsi="Arial" w:cs="Arial"/>
                <w:color w:val="000000"/>
                <w:sz w:val="20"/>
                <w:szCs w:val="20"/>
              </w:rPr>
              <w:t xml:space="preserve"> B, Coppola G, Nicolas G. </w:t>
            </w:r>
            <w:r w:rsidR="006F0242" w:rsidRPr="00982BE3">
              <w:rPr>
                <w:rFonts w:ascii="Arial" w:eastAsia="Times New Roman" w:hAnsi="Arial" w:cs="Arial"/>
                <w:color w:val="000000"/>
                <w:sz w:val="20"/>
                <w:szCs w:val="20"/>
              </w:rPr>
              <w:t xml:space="preserve">Primary brain calcification: an international study reporting novel variants and associated phenotypes. </w:t>
            </w:r>
            <w:proofErr w:type="spellStart"/>
            <w:r w:rsidRPr="00982BE3">
              <w:rPr>
                <w:rFonts w:ascii="Arial" w:eastAsia="Times New Roman" w:hAnsi="Arial" w:cs="Arial"/>
                <w:color w:val="000000"/>
                <w:sz w:val="20"/>
                <w:szCs w:val="20"/>
              </w:rPr>
              <w:t>Eur</w:t>
            </w:r>
            <w:proofErr w:type="spellEnd"/>
            <w:r w:rsidRPr="00982BE3">
              <w:rPr>
                <w:rFonts w:ascii="Arial" w:eastAsia="Times New Roman" w:hAnsi="Arial" w:cs="Arial"/>
                <w:color w:val="000000"/>
                <w:sz w:val="20"/>
                <w:szCs w:val="20"/>
              </w:rPr>
              <w:t xml:space="preserve"> J Hum Genet. 2018 Oct;26(10):1462-1477</w:t>
            </w:r>
          </w:p>
          <w:p w14:paraId="1173AD0E" w14:textId="77777777" w:rsidR="00F25526" w:rsidRPr="00982BE3" w:rsidRDefault="00F25526" w:rsidP="00023060">
            <w:pPr>
              <w:spacing w:after="0" w:line="240" w:lineRule="auto"/>
              <w:rPr>
                <w:rFonts w:ascii="Arial" w:eastAsia="Times New Roman" w:hAnsi="Arial" w:cs="Arial"/>
                <w:color w:val="000000"/>
                <w:sz w:val="20"/>
                <w:szCs w:val="20"/>
              </w:rPr>
            </w:pPr>
          </w:p>
          <w:p w14:paraId="265ED51B" w14:textId="1381545B" w:rsidR="006952FC" w:rsidRPr="00982BE3" w:rsidRDefault="006952FC" w:rsidP="00023060">
            <w:pPr>
              <w:spacing w:after="0" w:line="240" w:lineRule="auto"/>
              <w:rPr>
                <w:rFonts w:ascii="Arial" w:eastAsia="Times New Roman" w:hAnsi="Arial" w:cs="Arial"/>
                <w:color w:val="000000"/>
                <w:sz w:val="20"/>
                <w:szCs w:val="20"/>
              </w:rPr>
            </w:pPr>
          </w:p>
        </w:tc>
      </w:tr>
      <w:tr w:rsidR="00352CA5" w:rsidRPr="00982BE3" w14:paraId="490519C1" w14:textId="77777777" w:rsidTr="006952FC">
        <w:trPr>
          <w:trHeight w:val="279"/>
        </w:trPr>
        <w:tc>
          <w:tcPr>
            <w:tcW w:w="11070" w:type="dxa"/>
            <w:tcBorders>
              <w:top w:val="nil"/>
              <w:left w:val="nil"/>
              <w:bottom w:val="nil"/>
              <w:right w:val="nil"/>
            </w:tcBorders>
            <w:shd w:val="clear" w:color="auto" w:fill="auto"/>
            <w:hideMark/>
          </w:tcPr>
          <w:p w14:paraId="748429ED" w14:textId="77777777" w:rsidR="00352CA5" w:rsidRPr="00982BE3" w:rsidRDefault="00352CA5" w:rsidP="00023060">
            <w:pPr>
              <w:spacing w:after="0" w:line="240" w:lineRule="auto"/>
              <w:rPr>
                <w:rFonts w:ascii="Arial" w:hAnsi="Arial" w:cs="Arial"/>
                <w:sz w:val="20"/>
                <w:szCs w:val="20"/>
              </w:rPr>
            </w:pPr>
            <w:r w:rsidRPr="00982BE3">
              <w:rPr>
                <w:rFonts w:ascii="Arial" w:hAnsi="Arial" w:cs="Arial"/>
                <w:b/>
                <w:sz w:val="20"/>
                <w:szCs w:val="20"/>
              </w:rPr>
              <w:t>Benedetti GM</w:t>
            </w:r>
            <w:r w:rsidRPr="00982BE3">
              <w:rPr>
                <w:rFonts w:ascii="Arial" w:hAnsi="Arial" w:cs="Arial"/>
                <w:sz w:val="20"/>
                <w:szCs w:val="20"/>
              </w:rPr>
              <w:t xml:space="preserve">, Silverstein FS, Rau SM, Lester SG, Benedetti MH, </w:t>
            </w:r>
            <w:proofErr w:type="spellStart"/>
            <w:r w:rsidRPr="00982BE3">
              <w:rPr>
                <w:rFonts w:ascii="Arial" w:hAnsi="Arial" w:cs="Arial"/>
                <w:sz w:val="20"/>
                <w:szCs w:val="20"/>
              </w:rPr>
              <w:t>Shellhaas</w:t>
            </w:r>
            <w:proofErr w:type="spellEnd"/>
            <w:r w:rsidRPr="00982BE3">
              <w:rPr>
                <w:rFonts w:ascii="Arial" w:hAnsi="Arial" w:cs="Arial"/>
                <w:sz w:val="20"/>
                <w:szCs w:val="20"/>
              </w:rPr>
              <w:t xml:space="preserve"> RA. </w:t>
            </w:r>
            <w:r w:rsidR="00D95F5D" w:rsidRPr="00982BE3">
              <w:rPr>
                <w:rFonts w:ascii="Arial" w:hAnsi="Arial" w:cs="Arial"/>
                <w:sz w:val="20"/>
                <w:szCs w:val="20"/>
              </w:rPr>
              <w:t xml:space="preserve">Sedation and Analgesia Influence Electroencephalography Monitoring in Pediatric Neurocritical </w:t>
            </w:r>
            <w:proofErr w:type="spellStart"/>
            <w:r w:rsidR="00D95F5D" w:rsidRPr="00982BE3">
              <w:rPr>
                <w:rFonts w:ascii="Arial" w:hAnsi="Arial" w:cs="Arial"/>
                <w:sz w:val="20"/>
                <w:szCs w:val="20"/>
              </w:rPr>
              <w:t>Care.</w:t>
            </w:r>
            <w:r w:rsidRPr="00982BE3">
              <w:rPr>
                <w:rFonts w:ascii="Arial" w:hAnsi="Arial" w:cs="Arial"/>
                <w:sz w:val="20"/>
                <w:szCs w:val="20"/>
              </w:rPr>
              <w:t>Pediatr</w:t>
            </w:r>
            <w:proofErr w:type="spellEnd"/>
            <w:r w:rsidRPr="00982BE3">
              <w:rPr>
                <w:rFonts w:ascii="Arial" w:hAnsi="Arial" w:cs="Arial"/>
                <w:sz w:val="20"/>
                <w:szCs w:val="20"/>
              </w:rPr>
              <w:t xml:space="preserve"> Neurol. 2018 Oct;87:57-64. </w:t>
            </w:r>
          </w:p>
          <w:p w14:paraId="0D495A65" w14:textId="77777777" w:rsidR="00352CA5" w:rsidRPr="00982BE3" w:rsidRDefault="00352CA5" w:rsidP="00023060">
            <w:pPr>
              <w:spacing w:after="0" w:line="240" w:lineRule="auto"/>
              <w:rPr>
                <w:rFonts w:ascii="Arial" w:hAnsi="Arial" w:cs="Arial"/>
                <w:sz w:val="20"/>
                <w:szCs w:val="20"/>
              </w:rPr>
            </w:pPr>
          </w:p>
          <w:p w14:paraId="4FECC317" w14:textId="5848311B" w:rsidR="00352CA5" w:rsidRPr="00982BE3" w:rsidRDefault="00352CA5" w:rsidP="00F96DD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Coryell J, Gaillard WD,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CJ,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Sullivan JE,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Patel A, Chu CJ, Massey S, </w:t>
            </w:r>
            <w:r w:rsidRPr="00982BE3">
              <w:rPr>
                <w:rFonts w:ascii="Arial" w:eastAsia="Times New Roman" w:hAnsi="Arial" w:cs="Arial"/>
                <w:b/>
                <w:bCs/>
                <w:color w:val="000000"/>
                <w:sz w:val="20"/>
                <w:szCs w:val="20"/>
              </w:rPr>
              <w:t>Novotny EJ Jr, Saneto RP,</w:t>
            </w:r>
            <w:r w:rsidRPr="00982BE3">
              <w:rPr>
                <w:rFonts w:ascii="Arial" w:eastAsia="Times New Roman" w:hAnsi="Arial" w:cs="Arial"/>
                <w:color w:val="000000"/>
                <w:sz w:val="20"/>
                <w:szCs w:val="20"/>
              </w:rPr>
              <w:t xml:space="preserve"> Berg AT.  Pediatrics. Neuroimaging of Early Life </w:t>
            </w:r>
            <w:proofErr w:type="gramStart"/>
            <w:r w:rsidRPr="00982BE3">
              <w:rPr>
                <w:rFonts w:ascii="Arial" w:eastAsia="Times New Roman" w:hAnsi="Arial" w:cs="Arial"/>
                <w:color w:val="000000"/>
                <w:sz w:val="20"/>
                <w:szCs w:val="20"/>
              </w:rPr>
              <w:t>Epilepsy</w:t>
            </w:r>
            <w:r w:rsidR="00F96DD0" w:rsidRPr="00982BE3">
              <w:rPr>
                <w:rFonts w:ascii="Arial" w:eastAsia="Times New Roman" w:hAnsi="Arial" w:cs="Arial"/>
                <w:color w:val="000000"/>
                <w:sz w:val="20"/>
                <w:szCs w:val="20"/>
              </w:rPr>
              <w:t xml:space="preserve"> </w:t>
            </w:r>
            <w:r w:rsidRPr="00982BE3">
              <w:rPr>
                <w:rFonts w:ascii="Arial" w:eastAsia="Times New Roman" w:hAnsi="Arial" w:cs="Arial"/>
                <w:color w:val="000000"/>
                <w:sz w:val="20"/>
                <w:szCs w:val="20"/>
              </w:rPr>
              <w:t xml:space="preserve"> 2018</w:t>
            </w:r>
            <w:proofErr w:type="gramEnd"/>
            <w:r w:rsidRPr="00982BE3">
              <w:rPr>
                <w:rFonts w:ascii="Arial" w:eastAsia="Times New Roman" w:hAnsi="Arial" w:cs="Arial"/>
                <w:color w:val="000000"/>
                <w:sz w:val="20"/>
                <w:szCs w:val="20"/>
              </w:rPr>
              <w:t xml:space="preserve"> Sep;142(3).</w:t>
            </w:r>
          </w:p>
        </w:tc>
      </w:tr>
      <w:tr w:rsidR="00352CA5" w:rsidRPr="00982BE3" w14:paraId="3AC5282D" w14:textId="77777777" w:rsidTr="00023060">
        <w:trPr>
          <w:trHeight w:val="900"/>
        </w:trPr>
        <w:tc>
          <w:tcPr>
            <w:tcW w:w="11070" w:type="dxa"/>
            <w:tcBorders>
              <w:top w:val="nil"/>
              <w:left w:val="nil"/>
              <w:bottom w:val="nil"/>
              <w:right w:val="nil"/>
            </w:tcBorders>
            <w:shd w:val="clear" w:color="auto" w:fill="auto"/>
            <w:hideMark/>
          </w:tcPr>
          <w:p w14:paraId="63B9D721" w14:textId="77777777" w:rsidR="00352CA5" w:rsidRPr="00982BE3" w:rsidRDefault="00352CA5" w:rsidP="00023060">
            <w:pPr>
              <w:spacing w:after="0" w:line="240" w:lineRule="auto"/>
              <w:rPr>
                <w:rFonts w:ascii="Arial" w:eastAsia="Times New Roman" w:hAnsi="Arial" w:cs="Arial"/>
                <w:color w:val="000000"/>
                <w:sz w:val="20"/>
                <w:szCs w:val="20"/>
              </w:rPr>
            </w:pPr>
          </w:p>
          <w:p w14:paraId="6B7EFAE8"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Riley JS, </w:t>
            </w:r>
            <w:proofErr w:type="spellStart"/>
            <w:r w:rsidRPr="00982BE3">
              <w:rPr>
                <w:rFonts w:ascii="Arial" w:eastAsia="Times New Roman" w:hAnsi="Arial" w:cs="Arial"/>
                <w:color w:val="000000"/>
                <w:sz w:val="20"/>
                <w:szCs w:val="20"/>
              </w:rPr>
              <w:t>Quarato</w:t>
            </w:r>
            <w:proofErr w:type="spellEnd"/>
            <w:r w:rsidRPr="00982BE3">
              <w:rPr>
                <w:rFonts w:ascii="Arial" w:eastAsia="Times New Roman" w:hAnsi="Arial" w:cs="Arial"/>
                <w:color w:val="000000"/>
                <w:sz w:val="20"/>
                <w:szCs w:val="20"/>
              </w:rPr>
              <w:t xml:space="preserve"> G, </w:t>
            </w:r>
            <w:proofErr w:type="spellStart"/>
            <w:r w:rsidRPr="00982BE3">
              <w:rPr>
                <w:rFonts w:ascii="Arial" w:eastAsia="Times New Roman" w:hAnsi="Arial" w:cs="Arial"/>
                <w:color w:val="000000"/>
                <w:sz w:val="20"/>
                <w:szCs w:val="20"/>
              </w:rPr>
              <w:t>Cloix</w:t>
            </w:r>
            <w:proofErr w:type="spellEnd"/>
            <w:r w:rsidRPr="00982BE3">
              <w:rPr>
                <w:rFonts w:ascii="Arial" w:eastAsia="Times New Roman" w:hAnsi="Arial" w:cs="Arial"/>
                <w:color w:val="000000"/>
                <w:sz w:val="20"/>
                <w:szCs w:val="20"/>
              </w:rPr>
              <w:t xml:space="preserve"> C</w:t>
            </w:r>
            <w:r w:rsidRPr="00982BE3">
              <w:rPr>
                <w:rFonts w:ascii="Arial" w:eastAsia="Times New Roman" w:hAnsi="Arial" w:cs="Arial"/>
                <w:b/>
                <w:bCs/>
                <w:color w:val="000000"/>
                <w:sz w:val="20"/>
                <w:szCs w:val="20"/>
              </w:rPr>
              <w:t>, Lopez J,</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O'Prey</w:t>
            </w:r>
            <w:proofErr w:type="spellEnd"/>
            <w:r w:rsidRPr="00982BE3">
              <w:rPr>
                <w:rFonts w:ascii="Arial" w:eastAsia="Times New Roman" w:hAnsi="Arial" w:cs="Arial"/>
                <w:color w:val="000000"/>
                <w:sz w:val="20"/>
                <w:szCs w:val="20"/>
              </w:rPr>
              <w:t xml:space="preserve"> J, Pearson M, Chapman J, </w:t>
            </w:r>
            <w:proofErr w:type="spellStart"/>
            <w:r w:rsidRPr="00982BE3">
              <w:rPr>
                <w:rFonts w:ascii="Arial" w:eastAsia="Times New Roman" w:hAnsi="Arial" w:cs="Arial"/>
                <w:color w:val="000000"/>
                <w:sz w:val="20"/>
                <w:szCs w:val="20"/>
              </w:rPr>
              <w:t>Sesaki</w:t>
            </w:r>
            <w:proofErr w:type="spellEnd"/>
            <w:r w:rsidRPr="00982BE3">
              <w:rPr>
                <w:rFonts w:ascii="Arial" w:eastAsia="Times New Roman" w:hAnsi="Arial" w:cs="Arial"/>
                <w:color w:val="000000"/>
                <w:sz w:val="20"/>
                <w:szCs w:val="20"/>
              </w:rPr>
              <w:t xml:space="preserve"> H, Carlin LM, Passos JF, Wheeler AP, </w:t>
            </w:r>
            <w:proofErr w:type="spellStart"/>
            <w:r w:rsidRPr="00982BE3">
              <w:rPr>
                <w:rFonts w:ascii="Arial" w:eastAsia="Times New Roman" w:hAnsi="Arial" w:cs="Arial"/>
                <w:color w:val="000000"/>
                <w:sz w:val="20"/>
                <w:szCs w:val="20"/>
              </w:rPr>
              <w:t>Oberst</w:t>
            </w:r>
            <w:proofErr w:type="spellEnd"/>
            <w:r w:rsidRPr="00982BE3">
              <w:rPr>
                <w:rFonts w:ascii="Arial" w:eastAsia="Times New Roman" w:hAnsi="Arial" w:cs="Arial"/>
                <w:color w:val="000000"/>
                <w:sz w:val="20"/>
                <w:szCs w:val="20"/>
              </w:rPr>
              <w:t xml:space="preserve"> A, Ryan KM, Tait SW. </w:t>
            </w:r>
            <w:r w:rsidR="00564375" w:rsidRPr="00982BE3">
              <w:rPr>
                <w:rFonts w:ascii="Arial" w:eastAsia="Times New Roman" w:hAnsi="Arial" w:cs="Arial"/>
                <w:color w:val="000000"/>
                <w:sz w:val="20"/>
                <w:szCs w:val="20"/>
              </w:rPr>
              <w:t xml:space="preserve">Mitochondrial inner membrane </w:t>
            </w:r>
            <w:proofErr w:type="spellStart"/>
            <w:r w:rsidR="00564375" w:rsidRPr="00982BE3">
              <w:rPr>
                <w:rFonts w:ascii="Arial" w:eastAsia="Times New Roman" w:hAnsi="Arial" w:cs="Arial"/>
                <w:color w:val="000000"/>
                <w:sz w:val="20"/>
                <w:szCs w:val="20"/>
              </w:rPr>
              <w:t>permeabilisation</w:t>
            </w:r>
            <w:proofErr w:type="spellEnd"/>
            <w:r w:rsidR="00564375" w:rsidRPr="00982BE3">
              <w:rPr>
                <w:rFonts w:ascii="Arial" w:eastAsia="Times New Roman" w:hAnsi="Arial" w:cs="Arial"/>
                <w:color w:val="000000"/>
                <w:sz w:val="20"/>
                <w:szCs w:val="20"/>
              </w:rPr>
              <w:t xml:space="preserve"> enables </w:t>
            </w:r>
            <w:proofErr w:type="spellStart"/>
            <w:r w:rsidR="00564375" w:rsidRPr="00982BE3">
              <w:rPr>
                <w:rFonts w:ascii="Arial" w:eastAsia="Times New Roman" w:hAnsi="Arial" w:cs="Arial"/>
                <w:color w:val="000000"/>
                <w:sz w:val="20"/>
                <w:szCs w:val="20"/>
              </w:rPr>
              <w:t>mtDNA</w:t>
            </w:r>
            <w:proofErr w:type="spellEnd"/>
            <w:r w:rsidR="00564375" w:rsidRPr="00982BE3">
              <w:rPr>
                <w:rFonts w:ascii="Arial" w:eastAsia="Times New Roman" w:hAnsi="Arial" w:cs="Arial"/>
                <w:color w:val="000000"/>
                <w:sz w:val="20"/>
                <w:szCs w:val="20"/>
              </w:rPr>
              <w:t xml:space="preserve"> release during apoptosis.   </w:t>
            </w:r>
            <w:r w:rsidRPr="00982BE3">
              <w:rPr>
                <w:rFonts w:ascii="Arial" w:eastAsia="Times New Roman" w:hAnsi="Arial" w:cs="Arial"/>
                <w:color w:val="000000"/>
                <w:sz w:val="20"/>
                <w:szCs w:val="20"/>
              </w:rPr>
              <w:t>EMBO J. 2018 Sep 3;37(17).</w:t>
            </w:r>
          </w:p>
          <w:p w14:paraId="016C8208" w14:textId="77777777" w:rsidR="00D95F5D" w:rsidRPr="00982BE3" w:rsidRDefault="00D95F5D" w:rsidP="00023060">
            <w:pPr>
              <w:spacing w:after="0" w:line="240" w:lineRule="auto"/>
              <w:rPr>
                <w:rFonts w:ascii="Arial" w:eastAsia="Times New Roman" w:hAnsi="Arial" w:cs="Arial"/>
                <w:color w:val="000000"/>
                <w:sz w:val="20"/>
                <w:szCs w:val="20"/>
              </w:rPr>
            </w:pPr>
          </w:p>
        </w:tc>
      </w:tr>
      <w:tr w:rsidR="00352CA5" w:rsidRPr="00982BE3" w14:paraId="633C63E9" w14:textId="77777777" w:rsidTr="00023060">
        <w:trPr>
          <w:trHeight w:val="981"/>
        </w:trPr>
        <w:tc>
          <w:tcPr>
            <w:tcW w:w="11070" w:type="dxa"/>
            <w:tcBorders>
              <w:top w:val="nil"/>
              <w:left w:val="nil"/>
              <w:bottom w:val="nil"/>
              <w:right w:val="nil"/>
            </w:tcBorders>
            <w:shd w:val="clear" w:color="auto" w:fill="auto"/>
            <w:hideMark/>
          </w:tcPr>
          <w:p w14:paraId="0B1C03CB" w14:textId="77777777" w:rsidR="002F5C04" w:rsidRPr="00982BE3" w:rsidRDefault="002F5C04" w:rsidP="00023060">
            <w:pPr>
              <w:spacing w:after="0" w:line="240" w:lineRule="auto"/>
              <w:rPr>
                <w:rFonts w:ascii="Arial" w:eastAsia="Times New Roman" w:hAnsi="Arial" w:cs="Arial"/>
                <w:color w:val="000000"/>
                <w:sz w:val="20"/>
                <w:szCs w:val="20"/>
              </w:rPr>
            </w:pPr>
          </w:p>
          <w:p w14:paraId="38A313D3" w14:textId="0CD9659E" w:rsidR="00352CA5" w:rsidRPr="00982BE3" w:rsidRDefault="002F5C04"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Grassia</w:t>
            </w:r>
            <w:proofErr w:type="spellEnd"/>
            <w:r w:rsidRPr="00982BE3">
              <w:rPr>
                <w:rFonts w:ascii="Arial" w:eastAsia="Times New Roman" w:hAnsi="Arial" w:cs="Arial"/>
                <w:color w:val="000000"/>
                <w:sz w:val="20"/>
                <w:szCs w:val="20"/>
              </w:rPr>
              <w:t xml:space="preserve"> F, Poliakov AV, </w:t>
            </w:r>
            <w:proofErr w:type="spellStart"/>
            <w:r w:rsidRPr="00982BE3">
              <w:rPr>
                <w:rFonts w:ascii="Arial" w:eastAsia="Times New Roman" w:hAnsi="Arial" w:cs="Arial"/>
                <w:b/>
                <w:bCs/>
                <w:color w:val="000000"/>
                <w:sz w:val="20"/>
                <w:szCs w:val="20"/>
              </w:rPr>
              <w:t>Poliachik</w:t>
            </w:r>
            <w:proofErr w:type="spellEnd"/>
            <w:r w:rsidRPr="00982BE3">
              <w:rPr>
                <w:rFonts w:ascii="Arial" w:eastAsia="Times New Roman" w:hAnsi="Arial" w:cs="Arial"/>
                <w:b/>
                <w:bCs/>
                <w:color w:val="000000"/>
                <w:sz w:val="20"/>
                <w:szCs w:val="20"/>
              </w:rPr>
              <w:t xml:space="preserve"> SL,</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Casimo</w:t>
            </w:r>
            <w:proofErr w:type="spellEnd"/>
            <w:r w:rsidRPr="00982BE3">
              <w:rPr>
                <w:rFonts w:ascii="Arial" w:eastAsia="Times New Roman" w:hAnsi="Arial" w:cs="Arial"/>
                <w:color w:val="000000"/>
                <w:sz w:val="20"/>
                <w:szCs w:val="20"/>
              </w:rPr>
              <w:t xml:space="preserve"> K, Friedman SD, </w:t>
            </w:r>
            <w:r w:rsidRPr="00982BE3">
              <w:rPr>
                <w:rFonts w:ascii="Arial" w:eastAsia="Times New Roman" w:hAnsi="Arial" w:cs="Arial"/>
                <w:b/>
                <w:bCs/>
                <w:color w:val="000000"/>
                <w:sz w:val="20"/>
                <w:szCs w:val="20"/>
              </w:rPr>
              <w:t>Shurtleff H,</w:t>
            </w:r>
            <w:r w:rsidRPr="00982BE3">
              <w:rPr>
                <w:rFonts w:ascii="Arial" w:eastAsia="Times New Roman" w:hAnsi="Arial" w:cs="Arial"/>
                <w:color w:val="000000"/>
                <w:sz w:val="20"/>
                <w:szCs w:val="20"/>
              </w:rPr>
              <w:t xml:space="preserve"> Giussani C</w:t>
            </w:r>
            <w:r w:rsidRPr="00982BE3">
              <w:rPr>
                <w:rFonts w:ascii="Arial" w:eastAsia="Times New Roman" w:hAnsi="Arial" w:cs="Arial"/>
                <w:b/>
                <w:bCs/>
                <w:color w:val="000000"/>
                <w:sz w:val="20"/>
                <w:szCs w:val="20"/>
              </w:rPr>
              <w:t>, Novotny EJ,</w:t>
            </w:r>
            <w:r w:rsidRPr="00982BE3">
              <w:rPr>
                <w:rFonts w:ascii="Arial" w:eastAsia="Times New Roman" w:hAnsi="Arial" w:cs="Arial"/>
                <w:color w:val="000000"/>
                <w:sz w:val="20"/>
                <w:szCs w:val="20"/>
              </w:rPr>
              <w:t xml:space="preserve"> Ojemann JG, Hauptman JS. </w:t>
            </w:r>
            <w:r w:rsidR="00352CA5" w:rsidRPr="00982BE3">
              <w:rPr>
                <w:rFonts w:ascii="Arial" w:eastAsia="Times New Roman" w:hAnsi="Arial" w:cs="Arial"/>
                <w:color w:val="000000"/>
                <w:sz w:val="20"/>
                <w:szCs w:val="20"/>
              </w:rPr>
              <w:t xml:space="preserve">Changes in resting-state connectivity in pediatric temporal lobe </w:t>
            </w:r>
            <w:proofErr w:type="gramStart"/>
            <w:r w:rsidR="00352CA5" w:rsidRPr="00982BE3">
              <w:rPr>
                <w:rFonts w:ascii="Arial" w:eastAsia="Times New Roman" w:hAnsi="Arial" w:cs="Arial"/>
                <w:color w:val="000000"/>
                <w:sz w:val="20"/>
                <w:szCs w:val="20"/>
              </w:rPr>
              <w:t>epilepsy  J</w:t>
            </w:r>
            <w:proofErr w:type="gramEnd"/>
            <w:r w:rsidR="00352CA5" w:rsidRPr="00982BE3">
              <w:rPr>
                <w:rFonts w:ascii="Arial" w:eastAsia="Times New Roman" w:hAnsi="Arial" w:cs="Arial"/>
                <w:color w:val="000000"/>
                <w:sz w:val="20"/>
                <w:szCs w:val="20"/>
              </w:rPr>
              <w:t xml:space="preserve"> </w:t>
            </w:r>
            <w:proofErr w:type="spellStart"/>
            <w:r w:rsidR="00352CA5" w:rsidRPr="00982BE3">
              <w:rPr>
                <w:rFonts w:ascii="Arial" w:eastAsia="Times New Roman" w:hAnsi="Arial" w:cs="Arial"/>
                <w:color w:val="000000"/>
                <w:sz w:val="20"/>
                <w:szCs w:val="20"/>
              </w:rPr>
              <w:t>Neurosurg</w:t>
            </w:r>
            <w:proofErr w:type="spellEnd"/>
            <w:r w:rsidR="00352CA5" w:rsidRPr="00982BE3">
              <w:rPr>
                <w:rFonts w:ascii="Arial" w:eastAsia="Times New Roman" w:hAnsi="Arial" w:cs="Arial"/>
                <w:color w:val="000000"/>
                <w:sz w:val="20"/>
                <w:szCs w:val="20"/>
              </w:rPr>
              <w:t xml:space="preserve"> </w:t>
            </w:r>
            <w:proofErr w:type="spellStart"/>
            <w:r w:rsidR="00352CA5" w:rsidRPr="00982BE3">
              <w:rPr>
                <w:rFonts w:ascii="Arial" w:eastAsia="Times New Roman" w:hAnsi="Arial" w:cs="Arial"/>
                <w:color w:val="000000"/>
                <w:sz w:val="20"/>
                <w:szCs w:val="20"/>
              </w:rPr>
              <w:t>Pediatr</w:t>
            </w:r>
            <w:proofErr w:type="spellEnd"/>
            <w:r w:rsidR="00352CA5" w:rsidRPr="00982BE3">
              <w:rPr>
                <w:rFonts w:ascii="Arial" w:eastAsia="Times New Roman" w:hAnsi="Arial" w:cs="Arial"/>
                <w:color w:val="000000"/>
                <w:sz w:val="20"/>
                <w:szCs w:val="20"/>
              </w:rPr>
              <w:t>. 2018 Sep;22(3):270-275.</w:t>
            </w:r>
          </w:p>
        </w:tc>
      </w:tr>
      <w:tr w:rsidR="00352CA5" w:rsidRPr="00982BE3" w14:paraId="71F7F45A" w14:textId="77777777" w:rsidTr="00023060">
        <w:trPr>
          <w:trHeight w:val="972"/>
        </w:trPr>
        <w:tc>
          <w:tcPr>
            <w:tcW w:w="11070" w:type="dxa"/>
            <w:tcBorders>
              <w:top w:val="nil"/>
              <w:left w:val="nil"/>
              <w:bottom w:val="nil"/>
              <w:right w:val="nil"/>
            </w:tcBorders>
            <w:shd w:val="clear" w:color="auto" w:fill="auto"/>
            <w:hideMark/>
          </w:tcPr>
          <w:p w14:paraId="1ED1CED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López-</w:t>
            </w:r>
            <w:proofErr w:type="spellStart"/>
            <w:r w:rsidRPr="00982BE3">
              <w:rPr>
                <w:rFonts w:ascii="Arial" w:eastAsia="Times New Roman" w:hAnsi="Arial" w:cs="Arial"/>
                <w:color w:val="000000"/>
                <w:sz w:val="20"/>
                <w:szCs w:val="20"/>
              </w:rPr>
              <w:t>Chiriboga</w:t>
            </w:r>
            <w:proofErr w:type="spellEnd"/>
            <w:r w:rsidRPr="00982BE3">
              <w:rPr>
                <w:rFonts w:ascii="Arial" w:eastAsia="Times New Roman" w:hAnsi="Arial" w:cs="Arial"/>
                <w:color w:val="000000"/>
                <w:sz w:val="20"/>
                <w:szCs w:val="20"/>
              </w:rPr>
              <w:t xml:space="preserve"> AS, Klein C, </w:t>
            </w:r>
            <w:proofErr w:type="spellStart"/>
            <w:r w:rsidRPr="00982BE3">
              <w:rPr>
                <w:rFonts w:ascii="Arial" w:eastAsia="Times New Roman" w:hAnsi="Arial" w:cs="Arial"/>
                <w:color w:val="000000"/>
                <w:sz w:val="20"/>
                <w:szCs w:val="20"/>
              </w:rPr>
              <w:t>Zekeridou</w:t>
            </w:r>
            <w:proofErr w:type="spellEnd"/>
            <w:r w:rsidRPr="00982BE3">
              <w:rPr>
                <w:rFonts w:ascii="Arial" w:eastAsia="Times New Roman" w:hAnsi="Arial" w:cs="Arial"/>
                <w:color w:val="000000"/>
                <w:sz w:val="20"/>
                <w:szCs w:val="20"/>
              </w:rPr>
              <w:t xml:space="preserve"> A, McKeon A, Dubey D, Flanagan EP, Lennon VA, </w:t>
            </w:r>
            <w:proofErr w:type="spellStart"/>
            <w:r w:rsidRPr="00982BE3">
              <w:rPr>
                <w:rFonts w:ascii="Arial" w:eastAsia="Times New Roman" w:hAnsi="Arial" w:cs="Arial"/>
                <w:color w:val="000000"/>
                <w:sz w:val="20"/>
                <w:szCs w:val="20"/>
              </w:rPr>
              <w:t>Tillema</w:t>
            </w:r>
            <w:proofErr w:type="spellEnd"/>
            <w:r w:rsidRPr="00982BE3">
              <w:rPr>
                <w:rFonts w:ascii="Arial" w:eastAsia="Times New Roman" w:hAnsi="Arial" w:cs="Arial"/>
                <w:color w:val="000000"/>
                <w:sz w:val="20"/>
                <w:szCs w:val="20"/>
              </w:rPr>
              <w:t xml:space="preserve"> JM,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Patterson MC, </w:t>
            </w:r>
            <w:proofErr w:type="spellStart"/>
            <w:r w:rsidRPr="00982BE3">
              <w:rPr>
                <w:rFonts w:ascii="Arial" w:eastAsia="Times New Roman" w:hAnsi="Arial" w:cs="Arial"/>
                <w:color w:val="000000"/>
                <w:sz w:val="20"/>
                <w:szCs w:val="20"/>
              </w:rPr>
              <w:t>Gadoth</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Aaen</w:t>
            </w:r>
            <w:proofErr w:type="spellEnd"/>
            <w:r w:rsidRPr="00982BE3">
              <w:rPr>
                <w:rFonts w:ascii="Arial" w:eastAsia="Times New Roman" w:hAnsi="Arial" w:cs="Arial"/>
                <w:color w:val="000000"/>
                <w:sz w:val="20"/>
                <w:szCs w:val="20"/>
              </w:rPr>
              <w:t xml:space="preserve"> JG, Brenton JN, Bui JD, Moen A</w:t>
            </w:r>
            <w:r w:rsidRPr="00982BE3">
              <w:rPr>
                <w:rFonts w:ascii="Arial" w:eastAsia="Times New Roman" w:hAnsi="Arial" w:cs="Arial"/>
                <w:b/>
                <w:bCs/>
                <w:color w:val="000000"/>
                <w:sz w:val="20"/>
                <w:szCs w:val="20"/>
              </w:rPr>
              <w:t>, Otten C,</w:t>
            </w:r>
            <w:r w:rsidRPr="00982BE3">
              <w:rPr>
                <w:rFonts w:ascii="Arial" w:eastAsia="Times New Roman" w:hAnsi="Arial" w:cs="Arial"/>
                <w:color w:val="000000"/>
                <w:sz w:val="20"/>
                <w:szCs w:val="20"/>
              </w:rPr>
              <w:t xml:space="preserve"> Piquet A, </w:t>
            </w:r>
            <w:proofErr w:type="spellStart"/>
            <w:r w:rsidRPr="00982BE3">
              <w:rPr>
                <w:rFonts w:ascii="Arial" w:eastAsia="Times New Roman" w:hAnsi="Arial" w:cs="Arial"/>
                <w:color w:val="000000"/>
                <w:sz w:val="20"/>
                <w:szCs w:val="20"/>
              </w:rPr>
              <w:t>Pittock</w:t>
            </w:r>
            <w:proofErr w:type="spellEnd"/>
            <w:r w:rsidRPr="00982BE3">
              <w:rPr>
                <w:rFonts w:ascii="Arial" w:eastAsia="Times New Roman" w:hAnsi="Arial" w:cs="Arial"/>
                <w:color w:val="000000"/>
                <w:sz w:val="20"/>
                <w:szCs w:val="20"/>
              </w:rPr>
              <w:t xml:space="preserve"> SJ. </w:t>
            </w:r>
            <w:r w:rsidR="00D95F5D" w:rsidRPr="00982BE3">
              <w:rPr>
                <w:rFonts w:ascii="Arial" w:eastAsia="Times New Roman" w:hAnsi="Arial" w:cs="Arial"/>
                <w:color w:val="000000"/>
                <w:sz w:val="20"/>
                <w:szCs w:val="20"/>
              </w:rPr>
              <w:t xml:space="preserve">LGI1 and CASPR2 neurological autoimmunity in children.   </w:t>
            </w:r>
            <w:r w:rsidRPr="00982BE3">
              <w:rPr>
                <w:rFonts w:ascii="Arial" w:eastAsia="Times New Roman" w:hAnsi="Arial" w:cs="Arial"/>
                <w:color w:val="000000"/>
                <w:sz w:val="20"/>
                <w:szCs w:val="20"/>
              </w:rPr>
              <w:t>Ann Neurol. 2018 Sep;84(3):473-480.</w:t>
            </w:r>
          </w:p>
        </w:tc>
      </w:tr>
      <w:tr w:rsidR="00352CA5" w:rsidRPr="00982BE3" w14:paraId="74DB9968" w14:textId="77777777" w:rsidTr="00023060">
        <w:trPr>
          <w:trHeight w:val="600"/>
        </w:trPr>
        <w:tc>
          <w:tcPr>
            <w:tcW w:w="11070" w:type="dxa"/>
            <w:tcBorders>
              <w:top w:val="nil"/>
              <w:left w:val="nil"/>
              <w:bottom w:val="nil"/>
              <w:right w:val="nil"/>
            </w:tcBorders>
            <w:shd w:val="clear" w:color="auto" w:fill="auto"/>
            <w:hideMark/>
          </w:tcPr>
          <w:p w14:paraId="5066050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r w:rsidR="00D95F5D" w:rsidRPr="00982BE3">
              <w:rPr>
                <w:rFonts w:ascii="Arial" w:eastAsia="Times New Roman" w:hAnsi="Arial" w:cs="Arial"/>
                <w:color w:val="000000"/>
                <w:sz w:val="20"/>
                <w:szCs w:val="20"/>
              </w:rPr>
              <w:t xml:space="preserve">Exposing and Engaging Unknown Unknowns in Traumatic Brain Injury </w:t>
            </w:r>
            <w:r w:rsidRPr="00982BE3">
              <w:rPr>
                <w:rFonts w:ascii="Arial" w:eastAsia="Times New Roman" w:hAnsi="Arial" w:cs="Arial"/>
                <w:color w:val="000000"/>
                <w:sz w:val="20"/>
                <w:szCs w:val="20"/>
              </w:rPr>
              <w:t>Crit Care Med. 2018 Sep;46(9):1556-1557.</w:t>
            </w:r>
          </w:p>
        </w:tc>
      </w:tr>
      <w:tr w:rsidR="00352CA5" w:rsidRPr="00982BE3" w14:paraId="3AD36EB4" w14:textId="77777777" w:rsidTr="00023060">
        <w:trPr>
          <w:trHeight w:val="1467"/>
        </w:trPr>
        <w:tc>
          <w:tcPr>
            <w:tcW w:w="11070" w:type="dxa"/>
            <w:tcBorders>
              <w:top w:val="nil"/>
              <w:left w:val="nil"/>
              <w:bottom w:val="nil"/>
              <w:right w:val="nil"/>
            </w:tcBorders>
            <w:shd w:val="clear" w:color="auto" w:fill="auto"/>
            <w:hideMark/>
          </w:tcPr>
          <w:p w14:paraId="2799300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Vasquez A, </w:t>
            </w:r>
            <w:proofErr w:type="spellStart"/>
            <w:r w:rsidRPr="00982BE3">
              <w:rPr>
                <w:rFonts w:ascii="Arial" w:eastAsia="Times New Roman" w:hAnsi="Arial" w:cs="Arial"/>
                <w:color w:val="000000"/>
                <w:sz w:val="20"/>
                <w:szCs w:val="20"/>
              </w:rPr>
              <w:t>Gaínza-Lein</w:t>
            </w:r>
            <w:proofErr w:type="spellEnd"/>
            <w:r w:rsidRPr="00982BE3">
              <w:rPr>
                <w:rFonts w:ascii="Arial" w:eastAsia="Times New Roman" w:hAnsi="Arial" w:cs="Arial"/>
                <w:color w:val="000000"/>
                <w:sz w:val="20"/>
                <w:szCs w:val="20"/>
              </w:rPr>
              <w:t xml:space="preserve"> M, Sánchez Fernández I, Abend NS, Anderson A, Brenton JN, Carpenter JL, Chapman K, Clark J, Gaillard WD, </w:t>
            </w:r>
            <w:proofErr w:type="spellStart"/>
            <w:r w:rsidRPr="00982BE3">
              <w:rPr>
                <w:rFonts w:ascii="Arial" w:eastAsia="Times New Roman" w:hAnsi="Arial" w:cs="Arial"/>
                <w:color w:val="000000"/>
                <w:sz w:val="20"/>
                <w:szCs w:val="20"/>
              </w:rPr>
              <w:t>Glauser</w:t>
            </w:r>
            <w:proofErr w:type="spellEnd"/>
            <w:r w:rsidRPr="00982BE3">
              <w:rPr>
                <w:rFonts w:ascii="Arial" w:eastAsia="Times New Roman" w:hAnsi="Arial" w:cs="Arial"/>
                <w:color w:val="000000"/>
                <w:sz w:val="20"/>
                <w:szCs w:val="20"/>
              </w:rPr>
              <w:t xml:space="preserve"> T, Goldstein J, </w:t>
            </w:r>
            <w:proofErr w:type="spellStart"/>
            <w:r w:rsidRPr="00982BE3">
              <w:rPr>
                <w:rFonts w:ascii="Arial" w:eastAsia="Times New Roman" w:hAnsi="Arial" w:cs="Arial"/>
                <w:color w:val="000000"/>
                <w:sz w:val="20"/>
                <w:szCs w:val="20"/>
              </w:rPr>
              <w:t>Goodkin</w:t>
            </w:r>
            <w:proofErr w:type="spellEnd"/>
            <w:r w:rsidRPr="00982BE3">
              <w:rPr>
                <w:rFonts w:ascii="Arial" w:eastAsia="Times New Roman" w:hAnsi="Arial" w:cs="Arial"/>
                <w:color w:val="000000"/>
                <w:sz w:val="20"/>
                <w:szCs w:val="20"/>
              </w:rPr>
              <w:t xml:space="preserve"> HP, Lai YC,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McDonough TL, Mikati MA, Nayak A, Payne E, </w:t>
            </w:r>
            <w:proofErr w:type="spellStart"/>
            <w:r w:rsidRPr="00982BE3">
              <w:rPr>
                <w:rFonts w:ascii="Arial" w:eastAsia="Times New Roman" w:hAnsi="Arial" w:cs="Arial"/>
                <w:color w:val="000000"/>
                <w:sz w:val="20"/>
                <w:szCs w:val="20"/>
              </w:rPr>
              <w:t>Riviello</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Tchapyjnikov</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Topjian</w:t>
            </w:r>
            <w:proofErr w:type="spellEnd"/>
            <w:r w:rsidRPr="00982BE3">
              <w:rPr>
                <w:rFonts w:ascii="Arial" w:eastAsia="Times New Roman" w:hAnsi="Arial" w:cs="Arial"/>
                <w:color w:val="000000"/>
                <w:sz w:val="20"/>
                <w:szCs w:val="20"/>
              </w:rPr>
              <w:t xml:space="preserve"> AA,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Tasker RC; Pediatric Status Epilepticus Research Group (</w:t>
            </w:r>
            <w:proofErr w:type="spellStart"/>
            <w:r w:rsidRPr="00982BE3">
              <w:rPr>
                <w:rFonts w:ascii="Arial" w:eastAsia="Times New Roman" w:hAnsi="Arial" w:cs="Arial"/>
                <w:color w:val="000000"/>
                <w:sz w:val="20"/>
                <w:szCs w:val="20"/>
              </w:rPr>
              <w:t>pSERG</w:t>
            </w:r>
            <w:proofErr w:type="spellEnd"/>
            <w:r w:rsidRPr="00982BE3">
              <w:rPr>
                <w:rFonts w:ascii="Arial" w:eastAsia="Times New Roman" w:hAnsi="Arial" w:cs="Arial"/>
                <w:color w:val="000000"/>
                <w:sz w:val="20"/>
                <w:szCs w:val="20"/>
              </w:rPr>
              <w:t>).</w:t>
            </w:r>
            <w:r w:rsidR="00D95F5D" w:rsidRPr="00982BE3">
              <w:rPr>
                <w:rFonts w:ascii="Arial" w:eastAsia="Times New Roman" w:hAnsi="Arial" w:cs="Arial"/>
                <w:color w:val="000000"/>
                <w:sz w:val="20"/>
                <w:szCs w:val="20"/>
              </w:rPr>
              <w:t xml:space="preserve"> Hospital Emergency Treatment of Convulsive Status Epilepticus: Comparison of Pathways From Ten Pediatric Research Centers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Neurol. 2018 </w:t>
            </w:r>
            <w:proofErr w:type="gramStart"/>
            <w:r w:rsidRPr="00982BE3">
              <w:rPr>
                <w:rFonts w:ascii="Arial" w:eastAsia="Times New Roman" w:hAnsi="Arial" w:cs="Arial"/>
                <w:color w:val="000000"/>
                <w:sz w:val="20"/>
                <w:szCs w:val="20"/>
              </w:rPr>
              <w:t>Sep;86:33</w:t>
            </w:r>
            <w:proofErr w:type="gramEnd"/>
            <w:r w:rsidRPr="00982BE3">
              <w:rPr>
                <w:rFonts w:ascii="Arial" w:eastAsia="Times New Roman" w:hAnsi="Arial" w:cs="Arial"/>
                <w:color w:val="000000"/>
                <w:sz w:val="20"/>
                <w:szCs w:val="20"/>
              </w:rPr>
              <w:t>-41</w:t>
            </w:r>
          </w:p>
        </w:tc>
      </w:tr>
      <w:tr w:rsidR="00352CA5" w:rsidRPr="00982BE3" w14:paraId="54DCC88F" w14:textId="77777777" w:rsidTr="001C08FE">
        <w:trPr>
          <w:trHeight w:val="414"/>
        </w:trPr>
        <w:tc>
          <w:tcPr>
            <w:tcW w:w="11070" w:type="dxa"/>
            <w:tcBorders>
              <w:top w:val="nil"/>
              <w:left w:val="nil"/>
              <w:bottom w:val="nil"/>
              <w:right w:val="nil"/>
            </w:tcBorders>
            <w:shd w:val="clear" w:color="auto" w:fill="auto"/>
            <w:hideMark/>
          </w:tcPr>
          <w:p w14:paraId="5C4ACF2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Vora SB, </w:t>
            </w:r>
            <w:r w:rsidRPr="00982BE3">
              <w:rPr>
                <w:rFonts w:ascii="Arial" w:eastAsia="Times New Roman" w:hAnsi="Arial" w:cs="Arial"/>
                <w:b/>
                <w:bCs/>
                <w:color w:val="000000"/>
                <w:sz w:val="20"/>
                <w:szCs w:val="20"/>
              </w:rPr>
              <w:t>Amlie-Lefond C,</w:t>
            </w:r>
            <w:r w:rsidRPr="00982BE3">
              <w:rPr>
                <w:rFonts w:ascii="Arial" w:eastAsia="Times New Roman" w:hAnsi="Arial" w:cs="Arial"/>
                <w:color w:val="000000"/>
                <w:sz w:val="20"/>
                <w:szCs w:val="20"/>
              </w:rPr>
              <w:t xml:space="preserve"> Perez FA, Melvin AJ.  Varicella-Associated Stroke.   J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w:t>
            </w:r>
            <w:proofErr w:type="gramStart"/>
            <w:r w:rsidRPr="00982BE3">
              <w:rPr>
                <w:rFonts w:ascii="Arial" w:eastAsia="Times New Roman" w:hAnsi="Arial" w:cs="Arial"/>
                <w:color w:val="000000"/>
                <w:sz w:val="20"/>
                <w:szCs w:val="20"/>
              </w:rPr>
              <w:t>Aug;199:281</w:t>
            </w:r>
            <w:proofErr w:type="gramEnd"/>
            <w:r w:rsidRPr="00982BE3">
              <w:rPr>
                <w:rFonts w:ascii="Arial" w:eastAsia="Times New Roman" w:hAnsi="Arial" w:cs="Arial"/>
                <w:color w:val="000000"/>
                <w:sz w:val="20"/>
                <w:szCs w:val="20"/>
              </w:rPr>
              <w:t>-281.e1.</w:t>
            </w:r>
          </w:p>
          <w:p w14:paraId="3CF9C3E4"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68DBCB04" w14:textId="77777777" w:rsidTr="00023060">
        <w:trPr>
          <w:trHeight w:val="765"/>
        </w:trPr>
        <w:tc>
          <w:tcPr>
            <w:tcW w:w="11070" w:type="dxa"/>
            <w:tcBorders>
              <w:top w:val="nil"/>
              <w:left w:val="nil"/>
              <w:bottom w:val="nil"/>
              <w:right w:val="nil"/>
            </w:tcBorders>
            <w:shd w:val="clear" w:color="auto" w:fill="auto"/>
            <w:hideMark/>
          </w:tcPr>
          <w:p w14:paraId="350701C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Brock S, </w:t>
            </w:r>
            <w:proofErr w:type="spellStart"/>
            <w:r w:rsidRPr="00982BE3">
              <w:rPr>
                <w:rFonts w:ascii="Arial" w:eastAsia="Times New Roman" w:hAnsi="Arial" w:cs="Arial"/>
                <w:color w:val="000000"/>
                <w:sz w:val="20"/>
                <w:szCs w:val="20"/>
              </w:rPr>
              <w:t>Stouffs</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Scalais</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D'Hooghe</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Keymolen</w:t>
            </w:r>
            <w:proofErr w:type="spellEnd"/>
            <w:r w:rsidRPr="00982BE3">
              <w:rPr>
                <w:rFonts w:ascii="Arial" w:eastAsia="Times New Roman" w:hAnsi="Arial" w:cs="Arial"/>
                <w:color w:val="000000"/>
                <w:sz w:val="20"/>
                <w:szCs w:val="20"/>
              </w:rPr>
              <w:t xml:space="preserve"> K, Guerrini R,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Di Donato N, Jansen AC. </w:t>
            </w:r>
            <w:proofErr w:type="spellStart"/>
            <w:r w:rsidRPr="00982BE3">
              <w:rPr>
                <w:rFonts w:ascii="Arial" w:eastAsia="Times New Roman" w:hAnsi="Arial" w:cs="Arial"/>
                <w:color w:val="000000"/>
                <w:sz w:val="20"/>
                <w:szCs w:val="20"/>
              </w:rPr>
              <w:t>Tubulinopathies</w:t>
            </w:r>
            <w:proofErr w:type="spellEnd"/>
            <w:r w:rsidRPr="00982BE3">
              <w:rPr>
                <w:rFonts w:ascii="Arial" w:eastAsia="Times New Roman" w:hAnsi="Arial" w:cs="Arial"/>
                <w:color w:val="000000"/>
                <w:sz w:val="20"/>
                <w:szCs w:val="20"/>
              </w:rPr>
              <w:t xml:space="preserve"> continued: refining the phenotypic spectrum associated with variants in TUBG1. </w:t>
            </w:r>
            <w:proofErr w:type="spellStart"/>
            <w:r w:rsidRPr="00982BE3">
              <w:rPr>
                <w:rFonts w:ascii="Arial" w:eastAsia="Times New Roman" w:hAnsi="Arial" w:cs="Arial"/>
                <w:color w:val="000000"/>
                <w:sz w:val="20"/>
                <w:szCs w:val="20"/>
              </w:rPr>
              <w:t>Eur</w:t>
            </w:r>
            <w:proofErr w:type="spellEnd"/>
            <w:r w:rsidRPr="00982BE3">
              <w:rPr>
                <w:rFonts w:ascii="Arial" w:eastAsia="Times New Roman" w:hAnsi="Arial" w:cs="Arial"/>
                <w:color w:val="000000"/>
                <w:sz w:val="20"/>
                <w:szCs w:val="20"/>
              </w:rPr>
              <w:t xml:space="preserve"> J Hum Genet. 2018 Aug;26(8):1132-1142. </w:t>
            </w:r>
          </w:p>
        </w:tc>
      </w:tr>
      <w:tr w:rsidR="00352CA5" w:rsidRPr="00982BE3" w14:paraId="320B04A2" w14:textId="77777777" w:rsidTr="00023060">
        <w:trPr>
          <w:trHeight w:val="600"/>
        </w:trPr>
        <w:tc>
          <w:tcPr>
            <w:tcW w:w="11070" w:type="dxa"/>
            <w:tcBorders>
              <w:top w:val="nil"/>
              <w:left w:val="nil"/>
              <w:bottom w:val="nil"/>
              <w:right w:val="nil"/>
            </w:tcBorders>
            <w:shd w:val="clear" w:color="auto" w:fill="auto"/>
            <w:hideMark/>
          </w:tcPr>
          <w:p w14:paraId="53083A3C" w14:textId="77777777" w:rsidR="001C08FE" w:rsidRPr="00982BE3" w:rsidRDefault="001C08FE" w:rsidP="00023060">
            <w:pPr>
              <w:spacing w:after="0" w:line="240" w:lineRule="auto"/>
              <w:rPr>
                <w:rFonts w:ascii="Arial" w:eastAsia="Times New Roman" w:hAnsi="Arial" w:cs="Arial"/>
                <w:color w:val="000000"/>
                <w:sz w:val="20"/>
                <w:szCs w:val="20"/>
              </w:rPr>
            </w:pPr>
          </w:p>
          <w:p w14:paraId="7DAEEB35"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Fat, Pharmacokinetics, and </w:t>
            </w:r>
            <w:proofErr w:type="spellStart"/>
            <w:r w:rsidRPr="00982BE3">
              <w:rPr>
                <w:rFonts w:ascii="Arial" w:eastAsia="Times New Roman" w:hAnsi="Arial" w:cs="Arial"/>
                <w:color w:val="000000"/>
                <w:sz w:val="20"/>
                <w:szCs w:val="20"/>
              </w:rPr>
              <w:t>Fosphenytoin</w:t>
            </w:r>
            <w:proofErr w:type="spellEnd"/>
            <w:r w:rsidRPr="00982BE3">
              <w:rPr>
                <w:rFonts w:ascii="Arial" w:eastAsia="Times New Roman" w:hAnsi="Arial" w:cs="Arial"/>
                <w:color w:val="000000"/>
                <w:sz w:val="20"/>
                <w:szCs w:val="20"/>
              </w:rPr>
              <w:t xml:space="preserve">: Bigger Doses May Be Better.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Crit Care Med. 2018 Aug;19(8):784-785.</w:t>
            </w:r>
          </w:p>
          <w:p w14:paraId="3A82412C"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4F57C238" w14:textId="77777777" w:rsidTr="00023060">
        <w:trPr>
          <w:trHeight w:val="600"/>
        </w:trPr>
        <w:tc>
          <w:tcPr>
            <w:tcW w:w="11070" w:type="dxa"/>
            <w:tcBorders>
              <w:top w:val="nil"/>
              <w:left w:val="nil"/>
              <w:bottom w:val="nil"/>
              <w:right w:val="nil"/>
            </w:tcBorders>
            <w:shd w:val="clear" w:color="auto" w:fill="auto"/>
            <w:hideMark/>
          </w:tcPr>
          <w:p w14:paraId="6BBD97E9"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Wrede JE</w:t>
            </w:r>
            <w:r w:rsidRPr="00982BE3">
              <w:rPr>
                <w:rFonts w:ascii="Arial" w:eastAsia="Times New Roman" w:hAnsi="Arial" w:cs="Arial"/>
                <w:color w:val="000000"/>
                <w:sz w:val="20"/>
                <w:szCs w:val="20"/>
              </w:rPr>
              <w:t>, Parsons EC, Watson NF.</w:t>
            </w:r>
            <w:r w:rsidR="00564375" w:rsidRPr="00982BE3">
              <w:rPr>
                <w:rFonts w:ascii="Arial" w:eastAsia="Times New Roman" w:hAnsi="Arial" w:cs="Arial"/>
                <w:color w:val="000000"/>
                <w:sz w:val="20"/>
                <w:szCs w:val="20"/>
              </w:rPr>
              <w:t xml:space="preserve"> A Novel Treatment for Nasolacrimal Air Regurgitation Into the Eye With CPAP: The Total Face </w:t>
            </w:r>
            <w:proofErr w:type="gramStart"/>
            <w:r w:rsidR="00564375" w:rsidRPr="00982BE3">
              <w:rPr>
                <w:rFonts w:ascii="Arial" w:eastAsia="Times New Roman" w:hAnsi="Arial" w:cs="Arial"/>
                <w:color w:val="000000"/>
                <w:sz w:val="20"/>
                <w:szCs w:val="20"/>
              </w:rPr>
              <w:t>Mask</w:t>
            </w:r>
            <w:r w:rsidRPr="00982BE3">
              <w:rPr>
                <w:rFonts w:ascii="Arial" w:eastAsia="Times New Roman" w:hAnsi="Arial" w:cs="Arial"/>
                <w:color w:val="000000"/>
                <w:sz w:val="20"/>
                <w:szCs w:val="20"/>
              </w:rPr>
              <w:t xml:space="preserve">  J</w:t>
            </w:r>
            <w:proofErr w:type="gramEnd"/>
            <w:r w:rsidRPr="00982BE3">
              <w:rPr>
                <w:rFonts w:ascii="Arial" w:eastAsia="Times New Roman" w:hAnsi="Arial" w:cs="Arial"/>
                <w:color w:val="000000"/>
                <w:sz w:val="20"/>
                <w:szCs w:val="20"/>
              </w:rPr>
              <w:t xml:space="preserve"> Clin Sleep Med. 2018 Aug 15;14(8):1415-1417</w:t>
            </w:r>
          </w:p>
          <w:p w14:paraId="6379B669"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3531974A" w14:textId="77777777" w:rsidTr="00877C88">
        <w:trPr>
          <w:trHeight w:val="702"/>
        </w:trPr>
        <w:tc>
          <w:tcPr>
            <w:tcW w:w="11070" w:type="dxa"/>
            <w:tcBorders>
              <w:top w:val="nil"/>
              <w:left w:val="nil"/>
              <w:bottom w:val="nil"/>
              <w:right w:val="nil"/>
            </w:tcBorders>
            <w:shd w:val="clear" w:color="auto" w:fill="auto"/>
            <w:hideMark/>
          </w:tcPr>
          <w:p w14:paraId="74C2C3A5" w14:textId="77777777" w:rsidR="00CD192B" w:rsidRPr="00982BE3" w:rsidRDefault="00CD192B" w:rsidP="00023060">
            <w:pPr>
              <w:spacing w:after="0" w:line="240" w:lineRule="auto"/>
              <w:rPr>
                <w:rFonts w:ascii="Arial" w:eastAsia="Times New Roman" w:hAnsi="Arial" w:cs="Arial"/>
                <w:color w:val="000000"/>
                <w:sz w:val="20"/>
                <w:szCs w:val="20"/>
              </w:rPr>
            </w:pPr>
            <w:r w:rsidRPr="00982BE3">
              <w:rPr>
                <w:rFonts w:ascii="Arial" w:eastAsia="Times New Roman" w:hAnsi="Arial" w:cs="Arial"/>
                <w:sz w:val="20"/>
                <w:szCs w:val="20"/>
                <w:lang w:val="en"/>
              </w:rPr>
              <w:t xml:space="preserve">Chan P,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Hellmuth J, Colby DJ, Kroon E, </w:t>
            </w:r>
            <w:proofErr w:type="spellStart"/>
            <w:r w:rsidRPr="00982BE3">
              <w:rPr>
                <w:rFonts w:ascii="Arial" w:eastAsia="Times New Roman" w:hAnsi="Arial" w:cs="Arial"/>
                <w:sz w:val="20"/>
                <w:szCs w:val="20"/>
                <w:lang w:val="en"/>
              </w:rPr>
              <w:t>Sacdalan</w:t>
            </w:r>
            <w:proofErr w:type="spellEnd"/>
            <w:r w:rsidRPr="00982BE3">
              <w:rPr>
                <w:rFonts w:ascii="Arial" w:eastAsia="Times New Roman" w:hAnsi="Arial" w:cs="Arial"/>
                <w:sz w:val="20"/>
                <w:szCs w:val="20"/>
                <w:lang w:val="en"/>
              </w:rPr>
              <w:t xml:space="preserve"> C, </w:t>
            </w:r>
            <w:proofErr w:type="spellStart"/>
            <w:r w:rsidRPr="00982BE3">
              <w:rPr>
                <w:rFonts w:ascii="Arial" w:eastAsia="Times New Roman" w:hAnsi="Arial" w:cs="Arial"/>
                <w:sz w:val="20"/>
                <w:szCs w:val="20"/>
                <w:lang w:val="en"/>
              </w:rPr>
              <w:t>Pinyakorn</w:t>
            </w:r>
            <w:proofErr w:type="spellEnd"/>
            <w:r w:rsidRPr="00982BE3">
              <w:rPr>
                <w:rFonts w:ascii="Arial" w:eastAsia="Times New Roman" w:hAnsi="Arial" w:cs="Arial"/>
                <w:sz w:val="20"/>
                <w:szCs w:val="20"/>
                <w:lang w:val="en"/>
              </w:rPr>
              <w:t xml:space="preserve"> S, Jagodzinski L, Krebs S,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w:t>
            </w:r>
            <w:proofErr w:type="spellStart"/>
            <w:r w:rsidRPr="00982BE3">
              <w:rPr>
                <w:rFonts w:ascii="Arial" w:eastAsia="Times New Roman" w:hAnsi="Arial" w:cs="Arial"/>
                <w:sz w:val="20"/>
                <w:szCs w:val="20"/>
                <w:lang w:val="en"/>
              </w:rPr>
              <w:t>Valcour</w:t>
            </w:r>
            <w:proofErr w:type="spellEnd"/>
            <w:r w:rsidRPr="00982BE3">
              <w:rPr>
                <w:rFonts w:ascii="Arial" w:eastAsia="Times New Roman" w:hAnsi="Arial" w:cs="Arial"/>
                <w:sz w:val="20"/>
                <w:szCs w:val="20"/>
                <w:lang w:val="en"/>
              </w:rPr>
              <w:t xml:space="preserve"> V, Spudich S; Distribution of Human Immunodeficiency Virus (HIV) Ribonucleic Acid in Cerebrospinal Fluid and Blood Is Linked to CD4/CD8 Ratio During Acute HIV.  RV254/SEARCH 010 Study </w:t>
            </w:r>
            <w:proofErr w:type="spellStart"/>
            <w:r w:rsidRPr="00982BE3">
              <w:rPr>
                <w:rFonts w:ascii="Arial" w:eastAsia="Times New Roman" w:hAnsi="Arial" w:cs="Arial"/>
                <w:sz w:val="20"/>
                <w:szCs w:val="20"/>
                <w:lang w:val="en"/>
              </w:rPr>
              <w:t>Team.J</w:t>
            </w:r>
            <w:proofErr w:type="spellEnd"/>
            <w:r w:rsidRPr="00982BE3">
              <w:rPr>
                <w:rFonts w:ascii="Arial" w:eastAsia="Times New Roman" w:hAnsi="Arial" w:cs="Arial"/>
                <w:sz w:val="20"/>
                <w:szCs w:val="20"/>
                <w:lang w:val="en"/>
              </w:rPr>
              <w:t xml:space="preserve"> Infect Dis. 2018 Aug 14;218(6):937-945. </w:t>
            </w:r>
          </w:p>
          <w:p w14:paraId="6ED880F5" w14:textId="77777777" w:rsidR="00CD192B" w:rsidRPr="00982BE3" w:rsidRDefault="00CD192B" w:rsidP="00023060">
            <w:pPr>
              <w:spacing w:after="0" w:line="240" w:lineRule="auto"/>
              <w:rPr>
                <w:rFonts w:ascii="Arial" w:eastAsia="Times New Roman" w:hAnsi="Arial" w:cs="Arial"/>
                <w:color w:val="000000"/>
                <w:sz w:val="20"/>
                <w:szCs w:val="20"/>
              </w:rPr>
            </w:pPr>
          </w:p>
          <w:p w14:paraId="02D82620" w14:textId="46F9C2EA"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Schaffer AE, </w:t>
            </w:r>
            <w:proofErr w:type="spellStart"/>
            <w:r w:rsidRPr="00982BE3">
              <w:rPr>
                <w:rFonts w:ascii="Arial" w:eastAsia="Times New Roman" w:hAnsi="Arial" w:cs="Arial"/>
                <w:color w:val="000000"/>
                <w:sz w:val="20"/>
                <w:szCs w:val="20"/>
              </w:rPr>
              <w:t>Breuss</w:t>
            </w:r>
            <w:proofErr w:type="spellEnd"/>
            <w:r w:rsidRPr="00982BE3">
              <w:rPr>
                <w:rFonts w:ascii="Arial" w:eastAsia="Times New Roman" w:hAnsi="Arial" w:cs="Arial"/>
                <w:color w:val="000000"/>
                <w:sz w:val="20"/>
                <w:szCs w:val="20"/>
              </w:rPr>
              <w:t xml:space="preserve"> MW, </w:t>
            </w:r>
            <w:proofErr w:type="spellStart"/>
            <w:r w:rsidRPr="00982BE3">
              <w:rPr>
                <w:rFonts w:ascii="Arial" w:eastAsia="Times New Roman" w:hAnsi="Arial" w:cs="Arial"/>
                <w:color w:val="000000"/>
                <w:sz w:val="20"/>
                <w:szCs w:val="20"/>
              </w:rPr>
              <w:t>Caglayan</w:t>
            </w:r>
            <w:proofErr w:type="spellEnd"/>
            <w:r w:rsidRPr="00982BE3">
              <w:rPr>
                <w:rFonts w:ascii="Arial" w:eastAsia="Times New Roman" w:hAnsi="Arial" w:cs="Arial"/>
                <w:color w:val="000000"/>
                <w:sz w:val="20"/>
                <w:szCs w:val="20"/>
              </w:rPr>
              <w:t xml:space="preserve"> AO, Al-Sanaa N, Al-</w:t>
            </w:r>
            <w:proofErr w:type="spellStart"/>
            <w:r w:rsidRPr="00982BE3">
              <w:rPr>
                <w:rFonts w:ascii="Arial" w:eastAsia="Times New Roman" w:hAnsi="Arial" w:cs="Arial"/>
                <w:color w:val="000000"/>
                <w:sz w:val="20"/>
                <w:szCs w:val="20"/>
              </w:rPr>
              <w:t>Abdulwahed</w:t>
            </w:r>
            <w:proofErr w:type="spellEnd"/>
            <w:r w:rsidRPr="00982BE3">
              <w:rPr>
                <w:rFonts w:ascii="Arial" w:eastAsia="Times New Roman" w:hAnsi="Arial" w:cs="Arial"/>
                <w:color w:val="000000"/>
                <w:sz w:val="20"/>
                <w:szCs w:val="20"/>
              </w:rPr>
              <w:t xml:space="preserve"> HY, </w:t>
            </w:r>
            <w:proofErr w:type="spellStart"/>
            <w:r w:rsidRPr="00982BE3">
              <w:rPr>
                <w:rFonts w:ascii="Arial" w:eastAsia="Times New Roman" w:hAnsi="Arial" w:cs="Arial"/>
                <w:color w:val="000000"/>
                <w:sz w:val="20"/>
                <w:szCs w:val="20"/>
              </w:rPr>
              <w:t>Kaymakçalan</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Yılmaz</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MS, </w:t>
            </w:r>
            <w:proofErr w:type="spellStart"/>
            <w:r w:rsidRPr="00982BE3">
              <w:rPr>
                <w:rFonts w:ascii="Arial" w:eastAsia="Times New Roman" w:hAnsi="Arial" w:cs="Arial"/>
                <w:color w:val="000000"/>
                <w:sz w:val="20"/>
                <w:szCs w:val="20"/>
              </w:rPr>
              <w:t>Rosti</w:t>
            </w:r>
            <w:proofErr w:type="spellEnd"/>
            <w:r w:rsidRPr="00982BE3">
              <w:rPr>
                <w:rFonts w:ascii="Arial" w:eastAsia="Times New Roman" w:hAnsi="Arial" w:cs="Arial"/>
                <w:color w:val="000000"/>
                <w:sz w:val="20"/>
                <w:szCs w:val="20"/>
              </w:rPr>
              <w:t xml:space="preserve"> RO, Copeland B, Baek ST, </w:t>
            </w:r>
            <w:proofErr w:type="spellStart"/>
            <w:r w:rsidRPr="00982BE3">
              <w:rPr>
                <w:rFonts w:ascii="Arial" w:eastAsia="Times New Roman" w:hAnsi="Arial" w:cs="Arial"/>
                <w:color w:val="000000"/>
                <w:sz w:val="20"/>
                <w:szCs w:val="20"/>
              </w:rPr>
              <w:t>Musaev</w:t>
            </w:r>
            <w:proofErr w:type="spellEnd"/>
            <w:r w:rsidRPr="00982BE3">
              <w:rPr>
                <w:rFonts w:ascii="Arial" w:eastAsia="Times New Roman" w:hAnsi="Arial" w:cs="Arial"/>
                <w:color w:val="000000"/>
                <w:sz w:val="20"/>
                <w:szCs w:val="20"/>
              </w:rPr>
              <w:t xml:space="preserve"> D, Scott EC, Ben-</w:t>
            </w:r>
            <w:proofErr w:type="spellStart"/>
            <w:r w:rsidRPr="00982BE3">
              <w:rPr>
                <w:rFonts w:ascii="Arial" w:eastAsia="Times New Roman" w:hAnsi="Arial" w:cs="Arial"/>
                <w:color w:val="000000"/>
                <w:sz w:val="20"/>
                <w:szCs w:val="20"/>
              </w:rPr>
              <w:t>Omran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Kariminejad</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Kayserili</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Mojahedi</w:t>
            </w:r>
            <w:proofErr w:type="spellEnd"/>
            <w:r w:rsidRPr="00982BE3">
              <w:rPr>
                <w:rFonts w:ascii="Arial" w:eastAsia="Times New Roman" w:hAnsi="Arial" w:cs="Arial"/>
                <w:color w:val="000000"/>
                <w:sz w:val="20"/>
                <w:szCs w:val="20"/>
              </w:rPr>
              <w:t xml:space="preserve"> F, Kara M, Cai N, </w:t>
            </w:r>
            <w:proofErr w:type="spellStart"/>
            <w:r w:rsidRPr="00982BE3">
              <w:rPr>
                <w:rFonts w:ascii="Arial" w:eastAsia="Times New Roman" w:hAnsi="Arial" w:cs="Arial"/>
                <w:color w:val="000000"/>
                <w:sz w:val="20"/>
                <w:szCs w:val="20"/>
              </w:rPr>
              <w:t>Silhavy</w:t>
            </w:r>
            <w:proofErr w:type="spellEnd"/>
            <w:r w:rsidRPr="00982BE3">
              <w:rPr>
                <w:rFonts w:ascii="Arial" w:eastAsia="Times New Roman" w:hAnsi="Arial" w:cs="Arial"/>
                <w:color w:val="000000"/>
                <w:sz w:val="20"/>
                <w:szCs w:val="20"/>
              </w:rPr>
              <w:t xml:space="preserve"> JL, </w:t>
            </w:r>
            <w:proofErr w:type="spellStart"/>
            <w:r w:rsidRPr="00982BE3">
              <w:rPr>
                <w:rFonts w:ascii="Arial" w:eastAsia="Times New Roman" w:hAnsi="Arial" w:cs="Arial"/>
                <w:color w:val="000000"/>
                <w:sz w:val="20"/>
                <w:szCs w:val="20"/>
              </w:rPr>
              <w:t>Elsharif</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Fenercioglu</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Barshop</w:t>
            </w:r>
            <w:proofErr w:type="spellEnd"/>
            <w:r w:rsidRPr="00982BE3">
              <w:rPr>
                <w:rFonts w:ascii="Arial" w:eastAsia="Times New Roman" w:hAnsi="Arial" w:cs="Arial"/>
                <w:color w:val="000000"/>
                <w:sz w:val="20"/>
                <w:szCs w:val="20"/>
              </w:rPr>
              <w:t xml:space="preserve"> BA, Kara B, Wang R, Stanley V, James KN, </w:t>
            </w:r>
            <w:proofErr w:type="spellStart"/>
            <w:r w:rsidRPr="00982BE3">
              <w:rPr>
                <w:rFonts w:ascii="Arial" w:eastAsia="Times New Roman" w:hAnsi="Arial" w:cs="Arial"/>
                <w:color w:val="000000"/>
                <w:sz w:val="20"/>
                <w:szCs w:val="20"/>
              </w:rPr>
              <w:t>Nachnani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Kalur</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Megahed</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Incecik</w:t>
            </w:r>
            <w:proofErr w:type="spellEnd"/>
            <w:r w:rsidRPr="00982BE3">
              <w:rPr>
                <w:rFonts w:ascii="Arial" w:eastAsia="Times New Roman" w:hAnsi="Arial" w:cs="Arial"/>
                <w:color w:val="000000"/>
                <w:sz w:val="20"/>
                <w:szCs w:val="20"/>
              </w:rPr>
              <w:t xml:space="preserve"> F, Danda S, </w:t>
            </w:r>
            <w:proofErr w:type="spellStart"/>
            <w:r w:rsidRPr="00982BE3">
              <w:rPr>
                <w:rFonts w:ascii="Arial" w:eastAsia="Times New Roman" w:hAnsi="Arial" w:cs="Arial"/>
                <w:color w:val="000000"/>
                <w:sz w:val="20"/>
                <w:szCs w:val="20"/>
              </w:rPr>
              <w:t>Alanay</w:t>
            </w:r>
            <w:proofErr w:type="spellEnd"/>
            <w:r w:rsidRPr="00982BE3">
              <w:rPr>
                <w:rFonts w:ascii="Arial" w:eastAsia="Times New Roman" w:hAnsi="Arial" w:cs="Arial"/>
                <w:color w:val="000000"/>
                <w:sz w:val="20"/>
                <w:szCs w:val="20"/>
              </w:rPr>
              <w:t xml:space="preserve"> Y, </w:t>
            </w:r>
            <w:proofErr w:type="spellStart"/>
            <w:r w:rsidRPr="00982BE3">
              <w:rPr>
                <w:rFonts w:ascii="Arial" w:eastAsia="Times New Roman" w:hAnsi="Arial" w:cs="Arial"/>
                <w:color w:val="000000"/>
                <w:sz w:val="20"/>
                <w:szCs w:val="20"/>
              </w:rPr>
              <w:t>Faqeih</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Melikishvili</w:t>
            </w:r>
            <w:proofErr w:type="spellEnd"/>
            <w:r w:rsidRPr="00982BE3">
              <w:rPr>
                <w:rFonts w:ascii="Arial" w:eastAsia="Times New Roman" w:hAnsi="Arial" w:cs="Arial"/>
                <w:color w:val="000000"/>
                <w:sz w:val="20"/>
                <w:szCs w:val="20"/>
              </w:rPr>
              <w:t xml:space="preserve"> G, Mansour L, Miller I, </w:t>
            </w:r>
            <w:proofErr w:type="spellStart"/>
            <w:r w:rsidRPr="00982BE3">
              <w:rPr>
                <w:rFonts w:ascii="Arial" w:eastAsia="Times New Roman" w:hAnsi="Arial" w:cs="Arial"/>
                <w:color w:val="000000"/>
                <w:sz w:val="20"/>
                <w:szCs w:val="20"/>
              </w:rPr>
              <w:t>Sukhudyan</w:t>
            </w:r>
            <w:proofErr w:type="spellEnd"/>
            <w:r w:rsidRPr="00982BE3">
              <w:rPr>
                <w:rFonts w:ascii="Arial" w:eastAsia="Times New Roman" w:hAnsi="Arial" w:cs="Arial"/>
                <w:color w:val="000000"/>
                <w:sz w:val="20"/>
                <w:szCs w:val="20"/>
              </w:rPr>
              <w:t xml:space="preserve"> B, Chelly J,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Bilguvar</w:t>
            </w:r>
            <w:proofErr w:type="spellEnd"/>
            <w:r w:rsidRPr="00982BE3">
              <w:rPr>
                <w:rFonts w:ascii="Arial" w:eastAsia="Times New Roman" w:hAnsi="Arial" w:cs="Arial"/>
                <w:color w:val="000000"/>
                <w:sz w:val="20"/>
                <w:szCs w:val="20"/>
              </w:rPr>
              <w:t xml:space="preserve"> </w:t>
            </w:r>
            <w:r w:rsidRPr="00982BE3">
              <w:rPr>
                <w:rFonts w:ascii="Arial" w:eastAsia="Times New Roman" w:hAnsi="Arial" w:cs="Arial"/>
                <w:color w:val="000000"/>
                <w:sz w:val="20"/>
                <w:szCs w:val="20"/>
              </w:rPr>
              <w:lastRenderedPageBreak/>
              <w:t xml:space="preserve">K, </w:t>
            </w:r>
            <w:proofErr w:type="spellStart"/>
            <w:r w:rsidRPr="00982BE3">
              <w:rPr>
                <w:rFonts w:ascii="Arial" w:eastAsia="Times New Roman" w:hAnsi="Arial" w:cs="Arial"/>
                <w:color w:val="000000"/>
                <w:sz w:val="20"/>
                <w:szCs w:val="20"/>
              </w:rPr>
              <w:t>Jamra</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Gunel</w:t>
            </w:r>
            <w:proofErr w:type="spellEnd"/>
            <w:r w:rsidRPr="00982BE3">
              <w:rPr>
                <w:rFonts w:ascii="Arial" w:eastAsia="Times New Roman" w:hAnsi="Arial" w:cs="Arial"/>
                <w:color w:val="000000"/>
                <w:sz w:val="20"/>
                <w:szCs w:val="20"/>
              </w:rPr>
              <w:t xml:space="preserve"> M, Gleeson JG. </w:t>
            </w:r>
            <w:r w:rsidR="00564375" w:rsidRPr="00982BE3">
              <w:rPr>
                <w:rFonts w:ascii="Arial" w:eastAsia="Times New Roman" w:hAnsi="Arial" w:cs="Arial"/>
                <w:color w:val="000000"/>
                <w:sz w:val="20"/>
                <w:szCs w:val="20"/>
              </w:rPr>
              <w:t xml:space="preserve">Biallelic loss of human CTNNA2, encoding αN-catenin, leads to ARP2/3 complex overactivity and disordered cortical neuronal migration. </w:t>
            </w:r>
            <w:r w:rsidRPr="00982BE3">
              <w:rPr>
                <w:rFonts w:ascii="Arial" w:eastAsia="Times New Roman" w:hAnsi="Arial" w:cs="Arial"/>
                <w:color w:val="000000"/>
                <w:sz w:val="20"/>
                <w:szCs w:val="20"/>
              </w:rPr>
              <w:t>Nat Genet. 2018 Aug;50(8):1093-1101</w:t>
            </w:r>
          </w:p>
          <w:p w14:paraId="76B75DA7" w14:textId="77777777" w:rsidR="005F128D" w:rsidRPr="00982BE3" w:rsidRDefault="005F128D" w:rsidP="00023060">
            <w:pPr>
              <w:spacing w:after="0" w:line="240" w:lineRule="auto"/>
              <w:rPr>
                <w:rFonts w:ascii="Arial" w:eastAsia="Times New Roman" w:hAnsi="Arial" w:cs="Arial"/>
                <w:color w:val="000000"/>
                <w:sz w:val="20"/>
                <w:szCs w:val="20"/>
              </w:rPr>
            </w:pPr>
          </w:p>
          <w:p w14:paraId="393B5B7D" w14:textId="77777777" w:rsidR="00564375" w:rsidRPr="00982BE3" w:rsidRDefault="00564375" w:rsidP="00023060">
            <w:pPr>
              <w:spacing w:after="0" w:line="240" w:lineRule="auto"/>
              <w:rPr>
                <w:rFonts w:ascii="Arial" w:eastAsia="Times New Roman" w:hAnsi="Arial" w:cs="Arial"/>
                <w:color w:val="000000"/>
                <w:sz w:val="20"/>
                <w:szCs w:val="20"/>
              </w:rPr>
            </w:pPr>
          </w:p>
        </w:tc>
      </w:tr>
      <w:tr w:rsidR="00352CA5" w:rsidRPr="00982BE3" w14:paraId="0D163A35" w14:textId="77777777" w:rsidTr="00023060">
        <w:trPr>
          <w:trHeight w:val="600"/>
        </w:trPr>
        <w:tc>
          <w:tcPr>
            <w:tcW w:w="11070" w:type="dxa"/>
            <w:tcBorders>
              <w:top w:val="nil"/>
              <w:left w:val="nil"/>
              <w:bottom w:val="nil"/>
              <w:right w:val="nil"/>
            </w:tcBorders>
            <w:shd w:val="clear" w:color="auto" w:fill="auto"/>
            <w:hideMark/>
          </w:tcPr>
          <w:p w14:paraId="4A85CA4C"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lastRenderedPageBreak/>
              <w:t xml:space="preserve">Nickels KC, </w:t>
            </w:r>
            <w:proofErr w:type="spellStart"/>
            <w:r w:rsidRPr="00982BE3">
              <w:rPr>
                <w:rFonts w:ascii="Arial" w:eastAsia="Times New Roman" w:hAnsi="Arial" w:cs="Arial"/>
                <w:color w:val="000000"/>
                <w:sz w:val="20"/>
                <w:szCs w:val="20"/>
              </w:rPr>
              <w:t>Zaccariello</w:t>
            </w:r>
            <w:proofErr w:type="spellEnd"/>
            <w:r w:rsidRPr="00982BE3">
              <w:rPr>
                <w:rFonts w:ascii="Arial" w:eastAsia="Times New Roman" w:hAnsi="Arial" w:cs="Arial"/>
                <w:color w:val="000000"/>
                <w:sz w:val="20"/>
                <w:szCs w:val="20"/>
              </w:rPr>
              <w:t xml:space="preserve"> MJ, </w:t>
            </w:r>
            <w:r w:rsidRPr="00982BE3">
              <w:rPr>
                <w:rFonts w:ascii="Arial" w:eastAsia="Times New Roman" w:hAnsi="Arial" w:cs="Arial"/>
                <w:b/>
                <w:bCs/>
                <w:color w:val="000000"/>
                <w:sz w:val="20"/>
                <w:szCs w:val="20"/>
              </w:rPr>
              <w:t>Hamiwka LD</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r w:rsidR="00564375" w:rsidRPr="00982BE3">
              <w:rPr>
                <w:rFonts w:ascii="Arial" w:eastAsia="Times New Roman" w:hAnsi="Arial" w:cs="Arial"/>
                <w:color w:val="000000"/>
                <w:sz w:val="20"/>
                <w:szCs w:val="20"/>
              </w:rPr>
              <w:t xml:space="preserve">Cognitive and neurodevelopmental comorbidities in </w:t>
            </w:r>
            <w:proofErr w:type="spellStart"/>
            <w:r w:rsidR="00564375" w:rsidRPr="00982BE3">
              <w:rPr>
                <w:rFonts w:ascii="Arial" w:eastAsia="Times New Roman" w:hAnsi="Arial" w:cs="Arial"/>
                <w:color w:val="000000"/>
                <w:sz w:val="20"/>
                <w:szCs w:val="20"/>
              </w:rPr>
              <w:t>paediatric</w:t>
            </w:r>
            <w:proofErr w:type="spellEnd"/>
            <w:r w:rsidR="00564375" w:rsidRPr="00982BE3">
              <w:rPr>
                <w:rFonts w:ascii="Arial" w:eastAsia="Times New Roman" w:hAnsi="Arial" w:cs="Arial"/>
                <w:color w:val="000000"/>
                <w:sz w:val="20"/>
                <w:szCs w:val="20"/>
              </w:rPr>
              <w:t xml:space="preserve"> epilepsy </w:t>
            </w:r>
            <w:r w:rsidRPr="00982BE3">
              <w:rPr>
                <w:rFonts w:ascii="Arial" w:eastAsia="Times New Roman" w:hAnsi="Arial" w:cs="Arial"/>
                <w:color w:val="000000"/>
                <w:sz w:val="20"/>
                <w:szCs w:val="20"/>
              </w:rPr>
              <w:t>Nat Rev Neurol. 2016 Aug;12(8):465-76.</w:t>
            </w:r>
          </w:p>
          <w:p w14:paraId="09AEAC57"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408DB0F8" w14:textId="77777777" w:rsidTr="00023060">
        <w:trPr>
          <w:trHeight w:val="600"/>
        </w:trPr>
        <w:tc>
          <w:tcPr>
            <w:tcW w:w="11070" w:type="dxa"/>
            <w:tcBorders>
              <w:top w:val="nil"/>
              <w:left w:val="nil"/>
              <w:bottom w:val="nil"/>
              <w:right w:val="nil"/>
            </w:tcBorders>
            <w:shd w:val="clear" w:color="auto" w:fill="auto"/>
            <w:hideMark/>
          </w:tcPr>
          <w:p w14:paraId="2C2104EA" w14:textId="2B97D03D"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Amengual-Gual</w:t>
            </w:r>
            <w:proofErr w:type="spellEnd"/>
            <w:r w:rsidRPr="00982BE3">
              <w:rPr>
                <w:rFonts w:ascii="Arial" w:eastAsia="Times New Roman" w:hAnsi="Arial" w:cs="Arial"/>
                <w:color w:val="000000"/>
                <w:sz w:val="20"/>
                <w:szCs w:val="20"/>
              </w:rPr>
              <w:t xml:space="preserve"> M, Sánchez Fernández I,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r w:rsidR="001C08FE" w:rsidRPr="00982BE3">
              <w:rPr>
                <w:rFonts w:ascii="Arial" w:eastAsia="Times New Roman" w:hAnsi="Arial" w:cs="Arial"/>
                <w:color w:val="000000"/>
                <w:sz w:val="20"/>
                <w:szCs w:val="20"/>
              </w:rPr>
              <w:t xml:space="preserve">Novel drugs and early polypharmacotherapy in status epilepticus. </w:t>
            </w:r>
            <w:r w:rsidRPr="00982BE3">
              <w:rPr>
                <w:rFonts w:ascii="Arial" w:eastAsia="Times New Roman" w:hAnsi="Arial" w:cs="Arial"/>
                <w:color w:val="000000"/>
                <w:sz w:val="20"/>
                <w:szCs w:val="20"/>
              </w:rPr>
              <w:t>Seizure. 2018 Aug 7</w:t>
            </w:r>
          </w:p>
          <w:p w14:paraId="09C65782" w14:textId="77777777" w:rsidR="00DC536C" w:rsidRPr="00982BE3" w:rsidRDefault="00DC536C" w:rsidP="00023060">
            <w:pPr>
              <w:spacing w:after="0" w:line="240" w:lineRule="auto"/>
              <w:rPr>
                <w:rFonts w:ascii="Arial" w:eastAsia="Times New Roman" w:hAnsi="Arial" w:cs="Arial"/>
                <w:color w:val="000000"/>
                <w:sz w:val="20"/>
                <w:szCs w:val="20"/>
              </w:rPr>
            </w:pPr>
          </w:p>
          <w:p w14:paraId="1917C92E" w14:textId="77777777" w:rsidR="00352CA5" w:rsidRPr="00982BE3" w:rsidRDefault="00DC536C" w:rsidP="00DC536C">
            <w:pPr>
              <w:spacing w:line="240" w:lineRule="auto"/>
              <w:rPr>
                <w:rFonts w:ascii="Arial" w:eastAsia="Times New Roman" w:hAnsi="Arial" w:cs="Arial"/>
                <w:b/>
                <w:sz w:val="20"/>
                <w:szCs w:val="20"/>
                <w:lang w:val="en"/>
              </w:rPr>
            </w:pPr>
            <w:r w:rsidRPr="00982BE3">
              <w:rPr>
                <w:rFonts w:ascii="Arial" w:eastAsia="Times New Roman" w:hAnsi="Arial" w:cs="Arial"/>
                <w:b/>
                <w:sz w:val="20"/>
                <w:szCs w:val="20"/>
              </w:rPr>
              <w:t>Patrick KE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Hurewitz</w:t>
            </w:r>
            <w:proofErr w:type="spellEnd"/>
            <w:r w:rsidRPr="00982BE3">
              <w:rPr>
                <w:rFonts w:ascii="Arial" w:eastAsia="Times New Roman" w:hAnsi="Arial" w:cs="Arial"/>
                <w:sz w:val="20"/>
                <w:szCs w:val="20"/>
              </w:rPr>
              <w:t xml:space="preserve"> F, McCurdy MD, Agate FT, Daly BP, </w:t>
            </w:r>
            <w:proofErr w:type="spellStart"/>
            <w:r w:rsidRPr="00982BE3">
              <w:rPr>
                <w:rFonts w:ascii="Arial" w:eastAsia="Times New Roman" w:hAnsi="Arial" w:cs="Arial"/>
                <w:sz w:val="20"/>
                <w:szCs w:val="20"/>
              </w:rPr>
              <w:t>Tarazi</w:t>
            </w:r>
            <w:proofErr w:type="spellEnd"/>
            <w:r w:rsidRPr="00982BE3">
              <w:rPr>
                <w:rFonts w:ascii="Arial" w:eastAsia="Times New Roman" w:hAnsi="Arial" w:cs="Arial"/>
                <w:sz w:val="20"/>
                <w:szCs w:val="20"/>
              </w:rPr>
              <w:t xml:space="preserve"> RA, Chute DL, </w:t>
            </w:r>
            <w:proofErr w:type="spellStart"/>
            <w:r w:rsidRPr="00982BE3">
              <w:rPr>
                <w:rFonts w:ascii="Arial" w:eastAsia="Times New Roman" w:hAnsi="Arial" w:cs="Arial"/>
                <w:sz w:val="20"/>
                <w:szCs w:val="20"/>
              </w:rPr>
              <w:t>Schultheis</w:t>
            </w:r>
            <w:proofErr w:type="spellEnd"/>
            <w:r w:rsidRPr="00982BE3">
              <w:rPr>
                <w:rFonts w:ascii="Arial" w:eastAsia="Times New Roman" w:hAnsi="Arial" w:cs="Arial"/>
                <w:sz w:val="20"/>
                <w:szCs w:val="20"/>
              </w:rPr>
              <w:t xml:space="preserve"> MT. Driving Comparisons Between Young Adults with Autism Spectrum Disorder and Typical Development. J Dev </w:t>
            </w:r>
            <w:proofErr w:type="spellStart"/>
            <w:r w:rsidRPr="00982BE3">
              <w:rPr>
                <w:rFonts w:ascii="Arial" w:eastAsia="Times New Roman" w:hAnsi="Arial" w:cs="Arial"/>
                <w:sz w:val="20"/>
                <w:szCs w:val="20"/>
              </w:rPr>
              <w:t>Behav</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r w:rsidRPr="00982BE3">
              <w:rPr>
                <w:rFonts w:ascii="Arial" w:eastAsia="Times New Roman" w:hAnsi="Arial" w:cs="Arial"/>
                <w:b/>
                <w:sz w:val="20"/>
                <w:szCs w:val="20"/>
              </w:rPr>
              <w:t>2018 Jul/Aug;39</w:t>
            </w:r>
            <w:r w:rsidRPr="00982BE3">
              <w:rPr>
                <w:rFonts w:ascii="Arial" w:eastAsia="Times New Roman" w:hAnsi="Arial" w:cs="Arial"/>
                <w:sz w:val="20"/>
                <w:szCs w:val="20"/>
              </w:rPr>
              <w:t>(6):451-460</w:t>
            </w:r>
          </w:p>
        </w:tc>
      </w:tr>
      <w:tr w:rsidR="00352CA5" w:rsidRPr="00982BE3" w14:paraId="017E9AB3" w14:textId="77777777" w:rsidTr="00023060">
        <w:trPr>
          <w:trHeight w:val="1206"/>
        </w:trPr>
        <w:tc>
          <w:tcPr>
            <w:tcW w:w="11070" w:type="dxa"/>
            <w:tcBorders>
              <w:top w:val="nil"/>
              <w:left w:val="nil"/>
              <w:bottom w:val="nil"/>
              <w:right w:val="nil"/>
            </w:tcBorders>
            <w:shd w:val="clear" w:color="auto" w:fill="auto"/>
            <w:hideMark/>
          </w:tcPr>
          <w:p w14:paraId="16CAE9F8"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The genotypic spectrum of ALDH7A1 mutations resulting in pyridoxine dependent epilepsy: a common epileptic encephalopathy. Coughlin CR 2nd, Swanson MA, Spector E, Meeks NJL, </w:t>
            </w:r>
            <w:proofErr w:type="spellStart"/>
            <w:r w:rsidRPr="00982BE3">
              <w:rPr>
                <w:rFonts w:ascii="Arial" w:eastAsia="Times New Roman" w:hAnsi="Arial" w:cs="Arial"/>
                <w:color w:val="000000"/>
                <w:sz w:val="20"/>
                <w:szCs w:val="20"/>
              </w:rPr>
              <w:t>Kronquist</w:t>
            </w:r>
            <w:proofErr w:type="spellEnd"/>
            <w:r w:rsidRPr="00982BE3">
              <w:rPr>
                <w:rFonts w:ascii="Arial" w:eastAsia="Times New Roman" w:hAnsi="Arial" w:cs="Arial"/>
                <w:color w:val="000000"/>
                <w:sz w:val="20"/>
                <w:szCs w:val="20"/>
              </w:rPr>
              <w:t xml:space="preserve"> KE, </w:t>
            </w:r>
            <w:proofErr w:type="spellStart"/>
            <w:r w:rsidRPr="00982BE3">
              <w:rPr>
                <w:rFonts w:ascii="Arial" w:eastAsia="Times New Roman" w:hAnsi="Arial" w:cs="Arial"/>
                <w:color w:val="000000"/>
                <w:sz w:val="20"/>
                <w:szCs w:val="20"/>
              </w:rPr>
              <w:t>Aslamy</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Wempe</w:t>
            </w:r>
            <w:proofErr w:type="spellEnd"/>
            <w:r w:rsidRPr="00982BE3">
              <w:rPr>
                <w:rFonts w:ascii="Arial" w:eastAsia="Times New Roman" w:hAnsi="Arial" w:cs="Arial"/>
                <w:color w:val="000000"/>
                <w:sz w:val="20"/>
                <w:szCs w:val="20"/>
              </w:rPr>
              <w:t xml:space="preserve"> MF, van </w:t>
            </w:r>
            <w:proofErr w:type="spellStart"/>
            <w:r w:rsidRPr="00982BE3">
              <w:rPr>
                <w:rFonts w:ascii="Arial" w:eastAsia="Times New Roman" w:hAnsi="Arial" w:cs="Arial"/>
                <w:color w:val="000000"/>
                <w:sz w:val="20"/>
                <w:szCs w:val="20"/>
              </w:rPr>
              <w:t>Karnebeek</w:t>
            </w:r>
            <w:proofErr w:type="spellEnd"/>
            <w:r w:rsidRPr="00982BE3">
              <w:rPr>
                <w:rFonts w:ascii="Arial" w:eastAsia="Times New Roman" w:hAnsi="Arial" w:cs="Arial"/>
                <w:color w:val="000000"/>
                <w:sz w:val="20"/>
                <w:szCs w:val="20"/>
              </w:rPr>
              <w:t xml:space="preserve"> CDM</w:t>
            </w:r>
            <w:r w:rsidRPr="00982BE3">
              <w:rPr>
                <w:rFonts w:ascii="Arial" w:eastAsia="Times New Roman" w:hAnsi="Arial" w:cs="Arial"/>
                <w:b/>
                <w:bCs/>
                <w:color w:val="000000"/>
                <w:sz w:val="20"/>
                <w:szCs w:val="20"/>
              </w:rPr>
              <w:t>, Gospe SM Jr</w:t>
            </w:r>
            <w:r w:rsidRPr="00982BE3">
              <w:rPr>
                <w:rFonts w:ascii="Arial" w:eastAsia="Times New Roman" w:hAnsi="Arial" w:cs="Arial"/>
                <w:color w:val="000000"/>
                <w:sz w:val="20"/>
                <w:szCs w:val="20"/>
              </w:rPr>
              <w:t xml:space="preserve">, Aziz VG, Tsai BP, Gao H, Nagy PL, Hyland K, van </w:t>
            </w:r>
            <w:proofErr w:type="spellStart"/>
            <w:r w:rsidRPr="00982BE3">
              <w:rPr>
                <w:rFonts w:ascii="Arial" w:eastAsia="Times New Roman" w:hAnsi="Arial" w:cs="Arial"/>
                <w:color w:val="000000"/>
                <w:sz w:val="20"/>
                <w:szCs w:val="20"/>
              </w:rPr>
              <w:t>Dooren</w:t>
            </w:r>
            <w:proofErr w:type="spellEnd"/>
            <w:r w:rsidRPr="00982BE3">
              <w:rPr>
                <w:rFonts w:ascii="Arial" w:eastAsia="Times New Roman" w:hAnsi="Arial" w:cs="Arial"/>
                <w:color w:val="000000"/>
                <w:sz w:val="20"/>
                <w:szCs w:val="20"/>
              </w:rPr>
              <w:t xml:space="preserve"> SJM, </w:t>
            </w:r>
            <w:proofErr w:type="spellStart"/>
            <w:r w:rsidRPr="00982BE3">
              <w:rPr>
                <w:rFonts w:ascii="Arial" w:eastAsia="Times New Roman" w:hAnsi="Arial" w:cs="Arial"/>
                <w:color w:val="000000"/>
                <w:sz w:val="20"/>
                <w:szCs w:val="20"/>
              </w:rPr>
              <w:t>Salomons</w:t>
            </w:r>
            <w:proofErr w:type="spellEnd"/>
            <w:r w:rsidRPr="00982BE3">
              <w:rPr>
                <w:rFonts w:ascii="Arial" w:eastAsia="Times New Roman" w:hAnsi="Arial" w:cs="Arial"/>
                <w:color w:val="000000"/>
                <w:sz w:val="20"/>
                <w:szCs w:val="20"/>
              </w:rPr>
              <w:t xml:space="preserve"> GS, Van Hove JLK.  J Inherit </w:t>
            </w:r>
            <w:proofErr w:type="spellStart"/>
            <w:r w:rsidRPr="00982BE3">
              <w:rPr>
                <w:rFonts w:ascii="Arial" w:eastAsia="Times New Roman" w:hAnsi="Arial" w:cs="Arial"/>
                <w:color w:val="000000"/>
                <w:sz w:val="20"/>
                <w:szCs w:val="20"/>
              </w:rPr>
              <w:t>Metab</w:t>
            </w:r>
            <w:proofErr w:type="spellEnd"/>
            <w:r w:rsidRPr="00982BE3">
              <w:rPr>
                <w:rFonts w:ascii="Arial" w:eastAsia="Times New Roman" w:hAnsi="Arial" w:cs="Arial"/>
                <w:color w:val="000000"/>
                <w:sz w:val="20"/>
                <w:szCs w:val="20"/>
              </w:rPr>
              <w:t xml:space="preserve"> Dis. 2018 Jul 24.</w:t>
            </w:r>
          </w:p>
        </w:tc>
      </w:tr>
      <w:tr w:rsidR="00352CA5" w:rsidRPr="00982BE3" w14:paraId="620E0C4D" w14:textId="77777777" w:rsidTr="00023060">
        <w:trPr>
          <w:trHeight w:val="1020"/>
        </w:trPr>
        <w:tc>
          <w:tcPr>
            <w:tcW w:w="11070" w:type="dxa"/>
            <w:tcBorders>
              <w:top w:val="nil"/>
              <w:left w:val="nil"/>
              <w:bottom w:val="nil"/>
              <w:right w:val="nil"/>
            </w:tcBorders>
            <w:shd w:val="clear" w:color="auto" w:fill="auto"/>
            <w:hideMark/>
          </w:tcPr>
          <w:p w14:paraId="71018311"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Piacitelli</w:t>
            </w:r>
            <w:proofErr w:type="spellEnd"/>
            <w:r w:rsidRPr="00982BE3">
              <w:rPr>
                <w:rFonts w:ascii="Arial" w:eastAsia="Times New Roman" w:hAnsi="Arial" w:cs="Arial"/>
                <w:color w:val="000000"/>
                <w:sz w:val="20"/>
                <w:szCs w:val="20"/>
              </w:rPr>
              <w:t xml:space="preserve"> AM, Jensen DM, Brandling-Bennett H, Gray MM, Batra M</w:t>
            </w:r>
            <w:r w:rsidRPr="00982BE3">
              <w:rPr>
                <w:rFonts w:ascii="Arial" w:eastAsia="Times New Roman" w:hAnsi="Arial" w:cs="Arial"/>
                <w:b/>
                <w:bCs/>
                <w:color w:val="000000"/>
                <w:sz w:val="20"/>
                <w:szCs w:val="20"/>
              </w:rPr>
              <w:t xml:space="preserve">, Gust J, </w:t>
            </w:r>
            <w:proofErr w:type="spellStart"/>
            <w:r w:rsidRPr="00982BE3">
              <w:rPr>
                <w:rFonts w:ascii="Arial" w:eastAsia="Times New Roman" w:hAnsi="Arial" w:cs="Arial"/>
                <w:color w:val="000000"/>
                <w:sz w:val="20"/>
                <w:szCs w:val="20"/>
              </w:rPr>
              <w:t>Thaker</w:t>
            </w:r>
            <w:proofErr w:type="spellEnd"/>
            <w:r w:rsidRPr="00982BE3">
              <w:rPr>
                <w:rFonts w:ascii="Arial" w:eastAsia="Times New Roman" w:hAnsi="Arial" w:cs="Arial"/>
                <w:color w:val="000000"/>
                <w:sz w:val="20"/>
                <w:szCs w:val="20"/>
              </w:rPr>
              <w:t xml:space="preserve"> A, Paschal C, Tsuchiya K, Pritchard CC, Perkins J, Mirzaa GM, Bennett JT. Characterization of a severe case of PIK3CA-related overgrowth at autopsy by droplet digital polymerase chain reaction and report of PIK3CA sequencing in 22 patients. Am J Med Genet A. 2018 Jul 31 </w:t>
            </w:r>
          </w:p>
        </w:tc>
      </w:tr>
      <w:tr w:rsidR="00352CA5" w:rsidRPr="00982BE3" w14:paraId="627216AA" w14:textId="77777777" w:rsidTr="00023060">
        <w:trPr>
          <w:trHeight w:val="600"/>
        </w:trPr>
        <w:tc>
          <w:tcPr>
            <w:tcW w:w="11070" w:type="dxa"/>
            <w:tcBorders>
              <w:top w:val="nil"/>
              <w:left w:val="nil"/>
              <w:bottom w:val="nil"/>
              <w:right w:val="nil"/>
            </w:tcBorders>
            <w:shd w:val="clear" w:color="auto" w:fill="auto"/>
            <w:hideMark/>
          </w:tcPr>
          <w:p w14:paraId="4FFAC55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 xml:space="preserve">Gospe SM Jr.  </w:t>
            </w:r>
            <w:r w:rsidR="00FB4FAB" w:rsidRPr="00982BE3">
              <w:rPr>
                <w:rFonts w:ascii="Arial" w:eastAsia="Times New Roman" w:hAnsi="Arial" w:cs="Arial"/>
                <w:color w:val="000000"/>
                <w:sz w:val="20"/>
                <w:szCs w:val="20"/>
              </w:rPr>
              <w:t xml:space="preserve">Developmental outcome in pyridoxine-dependent epilepsy: Better late (onset) than </w:t>
            </w:r>
            <w:proofErr w:type="gramStart"/>
            <w:r w:rsidR="00FB4FAB" w:rsidRPr="00982BE3">
              <w:rPr>
                <w:rFonts w:ascii="Arial" w:eastAsia="Times New Roman" w:hAnsi="Arial" w:cs="Arial"/>
                <w:color w:val="000000"/>
                <w:sz w:val="20"/>
                <w:szCs w:val="20"/>
              </w:rPr>
              <w:t>early</w:t>
            </w:r>
            <w:r w:rsidR="00FB4FAB" w:rsidRPr="00982BE3">
              <w:rPr>
                <w:rFonts w:ascii="Arial" w:eastAsia="Times New Roman" w:hAnsi="Arial" w:cs="Arial"/>
                <w:bCs/>
                <w:color w:val="000000"/>
                <w:sz w:val="20"/>
                <w:szCs w:val="20"/>
              </w:rPr>
              <w:t xml:space="preserve">  </w:t>
            </w:r>
            <w:proofErr w:type="spellStart"/>
            <w:r w:rsidRPr="00982BE3">
              <w:rPr>
                <w:rFonts w:ascii="Arial" w:eastAsia="Times New Roman" w:hAnsi="Arial" w:cs="Arial"/>
                <w:bCs/>
                <w:color w:val="000000"/>
                <w:sz w:val="20"/>
                <w:szCs w:val="20"/>
              </w:rPr>
              <w:t>Eur</w:t>
            </w:r>
            <w:proofErr w:type="spellEnd"/>
            <w:proofErr w:type="gramEnd"/>
            <w:r w:rsidRPr="00982BE3">
              <w:rPr>
                <w:rFonts w:ascii="Arial" w:eastAsia="Times New Roman" w:hAnsi="Arial" w:cs="Arial"/>
                <w:bCs/>
                <w:color w:val="000000"/>
                <w:sz w:val="20"/>
                <w:szCs w:val="20"/>
              </w:rPr>
              <w:t xml:space="preserve"> J </w:t>
            </w:r>
            <w:proofErr w:type="spellStart"/>
            <w:r w:rsidRPr="00982BE3">
              <w:rPr>
                <w:rFonts w:ascii="Arial" w:eastAsia="Times New Roman" w:hAnsi="Arial" w:cs="Arial"/>
                <w:bCs/>
                <w:color w:val="000000"/>
                <w:sz w:val="20"/>
                <w:szCs w:val="20"/>
              </w:rPr>
              <w:t>Paediatr</w:t>
            </w:r>
            <w:proofErr w:type="spellEnd"/>
            <w:r w:rsidRPr="00982BE3">
              <w:rPr>
                <w:rFonts w:ascii="Arial" w:eastAsia="Times New Roman" w:hAnsi="Arial" w:cs="Arial"/>
                <w:bCs/>
                <w:color w:val="000000"/>
                <w:sz w:val="20"/>
                <w:szCs w:val="20"/>
              </w:rPr>
              <w:t xml:space="preserve"> Neurol. 2018 Jul;22(4):575-576.</w:t>
            </w:r>
          </w:p>
        </w:tc>
      </w:tr>
      <w:tr w:rsidR="00485257" w:rsidRPr="00982BE3" w14:paraId="4EBAE767" w14:textId="77777777" w:rsidTr="00023060">
        <w:trPr>
          <w:trHeight w:val="639"/>
        </w:trPr>
        <w:tc>
          <w:tcPr>
            <w:tcW w:w="11070" w:type="dxa"/>
            <w:tcBorders>
              <w:top w:val="nil"/>
              <w:left w:val="nil"/>
              <w:bottom w:val="nil"/>
              <w:right w:val="nil"/>
            </w:tcBorders>
            <w:shd w:val="clear" w:color="auto" w:fill="auto"/>
          </w:tcPr>
          <w:p w14:paraId="0531489A" w14:textId="0ABE1497" w:rsidR="00485257" w:rsidRPr="00982BE3" w:rsidRDefault="00485257" w:rsidP="00485257">
            <w:pPr>
              <w:spacing w:after="0" w:line="240" w:lineRule="auto"/>
              <w:rPr>
                <w:rFonts w:ascii="Arial" w:eastAsia="Times New Roman" w:hAnsi="Arial" w:cs="Arial"/>
                <w:color w:val="4D8055"/>
                <w:sz w:val="20"/>
                <w:szCs w:val="20"/>
              </w:rPr>
            </w:pPr>
            <w:r w:rsidRPr="00982BE3">
              <w:rPr>
                <w:rFonts w:ascii="Arial" w:eastAsia="Times New Roman" w:hAnsi="Arial" w:cs="Arial"/>
                <w:color w:val="212121"/>
                <w:sz w:val="20"/>
                <w:szCs w:val="20"/>
              </w:rPr>
              <w:t>Harms MB, </w:t>
            </w:r>
            <w:r w:rsidRPr="00982BE3">
              <w:rPr>
                <w:rFonts w:ascii="Arial" w:eastAsia="Times New Roman" w:hAnsi="Arial" w:cs="Arial"/>
                <w:b/>
                <w:bCs/>
                <w:color w:val="212121"/>
                <w:sz w:val="20"/>
                <w:szCs w:val="20"/>
              </w:rPr>
              <w:t>Shannon Bowen KE</w:t>
            </w:r>
            <w:r w:rsidRPr="00982BE3">
              <w:rPr>
                <w:rFonts w:ascii="Arial" w:eastAsia="Times New Roman" w:hAnsi="Arial" w:cs="Arial"/>
                <w:color w:val="212121"/>
                <w:sz w:val="20"/>
                <w:szCs w:val="20"/>
              </w:rPr>
              <w:t xml:space="preserve">, Hanson JL, </w:t>
            </w:r>
            <w:proofErr w:type="gramStart"/>
            <w:r w:rsidRPr="00982BE3">
              <w:rPr>
                <w:rFonts w:ascii="Arial" w:eastAsia="Times New Roman" w:hAnsi="Arial" w:cs="Arial"/>
                <w:color w:val="212121"/>
                <w:sz w:val="20"/>
                <w:szCs w:val="20"/>
              </w:rPr>
              <w:t xml:space="preserve">Pollak  </w:t>
            </w:r>
            <w:r w:rsidRPr="00982BE3">
              <w:rPr>
                <w:rFonts w:ascii="Arial" w:eastAsia="Times New Roman" w:hAnsi="Arial" w:cs="Arial"/>
                <w:sz w:val="20"/>
                <w:szCs w:val="20"/>
                <w:shd w:val="clear" w:color="auto" w:fill="FFFFFF"/>
              </w:rPr>
              <w:t>Instrumental</w:t>
            </w:r>
            <w:proofErr w:type="gramEnd"/>
            <w:r w:rsidRPr="00982BE3">
              <w:rPr>
                <w:rFonts w:ascii="Arial" w:eastAsia="Times New Roman" w:hAnsi="Arial" w:cs="Arial"/>
                <w:sz w:val="20"/>
                <w:szCs w:val="20"/>
                <w:shd w:val="clear" w:color="auto" w:fill="FFFFFF"/>
              </w:rPr>
              <w:t xml:space="preserve"> learning and cognitive flexibility processes are impaired in children exposed to early life stress</w:t>
            </w:r>
            <w:r w:rsidRPr="00982BE3">
              <w:rPr>
                <w:rFonts w:ascii="Arial" w:eastAsia="Times New Roman" w:hAnsi="Arial" w:cs="Arial"/>
                <w:color w:val="0071BC"/>
                <w:sz w:val="20"/>
                <w:szCs w:val="20"/>
                <w:u w:val="single"/>
                <w:shd w:val="clear" w:color="auto" w:fill="FFFFFF"/>
              </w:rPr>
              <w:t xml:space="preserve">. </w:t>
            </w:r>
            <w:proofErr w:type="spellStart"/>
            <w:proofErr w:type="gramStart"/>
            <w:r w:rsidRPr="00982BE3">
              <w:rPr>
                <w:rFonts w:ascii="Arial" w:eastAsia="Times New Roman" w:hAnsi="Arial" w:cs="Arial"/>
                <w:sz w:val="20"/>
                <w:szCs w:val="20"/>
              </w:rPr>
              <w:t>SD.Dev</w:t>
            </w:r>
            <w:proofErr w:type="spellEnd"/>
            <w:proofErr w:type="gramEnd"/>
            <w:r w:rsidRPr="00982BE3">
              <w:rPr>
                <w:rFonts w:ascii="Arial" w:eastAsia="Times New Roman" w:hAnsi="Arial" w:cs="Arial"/>
                <w:sz w:val="20"/>
                <w:szCs w:val="20"/>
              </w:rPr>
              <w:t xml:space="preserve"> Sci. 2018 Jul;21(4):e12596. </w:t>
            </w:r>
          </w:p>
        </w:tc>
      </w:tr>
      <w:tr w:rsidR="00352CA5" w:rsidRPr="00982BE3" w14:paraId="1BB5D8D2" w14:textId="77777777" w:rsidTr="00023060">
        <w:trPr>
          <w:trHeight w:val="639"/>
        </w:trPr>
        <w:tc>
          <w:tcPr>
            <w:tcW w:w="11070" w:type="dxa"/>
            <w:tcBorders>
              <w:top w:val="nil"/>
              <w:left w:val="nil"/>
              <w:bottom w:val="nil"/>
              <w:right w:val="nil"/>
            </w:tcBorders>
            <w:shd w:val="clear" w:color="auto" w:fill="auto"/>
            <w:hideMark/>
          </w:tcPr>
          <w:p w14:paraId="4DDC5318"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Oesch</w:t>
            </w:r>
            <w:proofErr w:type="spellEnd"/>
            <w:r w:rsidRPr="00982BE3">
              <w:rPr>
                <w:rFonts w:ascii="Arial" w:eastAsia="Times New Roman" w:hAnsi="Arial" w:cs="Arial"/>
                <w:color w:val="000000"/>
                <w:sz w:val="20"/>
                <w:szCs w:val="20"/>
              </w:rPr>
              <w:t xml:space="preserve"> G, Maga AM, Friedman SD, </w:t>
            </w:r>
            <w:proofErr w:type="spellStart"/>
            <w:r w:rsidRPr="00982BE3">
              <w:rPr>
                <w:rFonts w:ascii="Arial" w:eastAsia="Times New Roman" w:hAnsi="Arial" w:cs="Arial"/>
                <w:color w:val="000000"/>
                <w:sz w:val="20"/>
                <w:szCs w:val="20"/>
              </w:rPr>
              <w:t>Poliachik</w:t>
            </w:r>
            <w:proofErr w:type="spellEnd"/>
            <w:r w:rsidRPr="00982BE3">
              <w:rPr>
                <w:rFonts w:ascii="Arial" w:eastAsia="Times New Roman" w:hAnsi="Arial" w:cs="Arial"/>
                <w:color w:val="000000"/>
                <w:sz w:val="20"/>
                <w:szCs w:val="20"/>
              </w:rPr>
              <w:t xml:space="preserve"> SL, </w:t>
            </w:r>
            <w:proofErr w:type="spellStart"/>
            <w:r w:rsidRPr="00982BE3">
              <w:rPr>
                <w:rFonts w:ascii="Arial" w:eastAsia="Times New Roman" w:hAnsi="Arial" w:cs="Arial"/>
                <w:color w:val="000000"/>
                <w:sz w:val="20"/>
                <w:szCs w:val="20"/>
              </w:rPr>
              <w:t>Budech</w:t>
            </w:r>
            <w:proofErr w:type="spellEnd"/>
            <w:r w:rsidRPr="00982BE3">
              <w:rPr>
                <w:rFonts w:ascii="Arial" w:eastAsia="Times New Roman" w:hAnsi="Arial" w:cs="Arial"/>
                <w:color w:val="000000"/>
                <w:sz w:val="20"/>
                <w:szCs w:val="20"/>
              </w:rPr>
              <w:t xml:space="preserve"> CB, Wright JN, Bok LA,</w:t>
            </w:r>
            <w:r w:rsidRPr="00982BE3">
              <w:rPr>
                <w:rFonts w:ascii="Arial" w:eastAsia="Times New Roman" w:hAnsi="Arial" w:cs="Arial"/>
                <w:b/>
                <w:bCs/>
                <w:color w:val="000000"/>
                <w:sz w:val="20"/>
                <w:szCs w:val="20"/>
              </w:rPr>
              <w:t xml:space="preserve"> Gospe SM Jr.</w:t>
            </w:r>
            <w:r w:rsidRPr="00982BE3">
              <w:rPr>
                <w:rFonts w:ascii="Arial" w:eastAsia="Times New Roman" w:hAnsi="Arial" w:cs="Arial"/>
                <w:color w:val="000000"/>
                <w:sz w:val="20"/>
                <w:szCs w:val="20"/>
              </w:rPr>
              <w:t xml:space="preserve">  </w:t>
            </w:r>
            <w:r w:rsidR="003A566A" w:rsidRPr="00982BE3">
              <w:rPr>
                <w:rFonts w:ascii="Arial" w:eastAsia="Times New Roman" w:hAnsi="Arial" w:cs="Arial"/>
                <w:color w:val="000000"/>
                <w:sz w:val="20"/>
                <w:szCs w:val="20"/>
              </w:rPr>
              <w:t xml:space="preserve">Geometric morphometrics reveal altered corpus callosum shape in pyridoxine-dependent </w:t>
            </w:r>
            <w:proofErr w:type="gramStart"/>
            <w:r w:rsidR="003A566A" w:rsidRPr="00982BE3">
              <w:rPr>
                <w:rFonts w:ascii="Arial" w:eastAsia="Times New Roman" w:hAnsi="Arial" w:cs="Arial"/>
                <w:color w:val="000000"/>
                <w:sz w:val="20"/>
                <w:szCs w:val="20"/>
              </w:rPr>
              <w:t xml:space="preserve">epilepsy  </w:t>
            </w:r>
            <w:r w:rsidRPr="00982BE3">
              <w:rPr>
                <w:rFonts w:ascii="Arial" w:eastAsia="Times New Roman" w:hAnsi="Arial" w:cs="Arial"/>
                <w:color w:val="000000"/>
                <w:sz w:val="20"/>
                <w:szCs w:val="20"/>
              </w:rPr>
              <w:t>Neurology</w:t>
            </w:r>
            <w:proofErr w:type="gramEnd"/>
            <w:r w:rsidRPr="00982BE3">
              <w:rPr>
                <w:rFonts w:ascii="Arial" w:eastAsia="Times New Roman" w:hAnsi="Arial" w:cs="Arial"/>
                <w:color w:val="000000"/>
                <w:sz w:val="20"/>
                <w:szCs w:val="20"/>
              </w:rPr>
              <w:t>. 2018 Jul 3;91(1</w:t>
            </w:r>
            <w:proofErr w:type="gramStart"/>
            <w:r w:rsidRPr="00982BE3">
              <w:rPr>
                <w:rFonts w:ascii="Arial" w:eastAsia="Times New Roman" w:hAnsi="Arial" w:cs="Arial"/>
                <w:color w:val="000000"/>
                <w:sz w:val="20"/>
                <w:szCs w:val="20"/>
              </w:rPr>
              <w:t>):e</w:t>
            </w:r>
            <w:proofErr w:type="gramEnd"/>
            <w:r w:rsidRPr="00982BE3">
              <w:rPr>
                <w:rFonts w:ascii="Arial" w:eastAsia="Times New Roman" w:hAnsi="Arial" w:cs="Arial"/>
                <w:color w:val="000000"/>
                <w:sz w:val="20"/>
                <w:szCs w:val="20"/>
              </w:rPr>
              <w:t>78-e86.</w:t>
            </w:r>
          </w:p>
          <w:p w14:paraId="186CA9AC" w14:textId="77777777" w:rsidR="003A566A" w:rsidRPr="00982BE3" w:rsidRDefault="003A566A" w:rsidP="00023060">
            <w:pPr>
              <w:spacing w:after="0" w:line="240" w:lineRule="auto"/>
              <w:rPr>
                <w:rFonts w:ascii="Arial" w:eastAsia="Times New Roman" w:hAnsi="Arial" w:cs="Arial"/>
                <w:color w:val="000000"/>
                <w:sz w:val="20"/>
                <w:szCs w:val="20"/>
              </w:rPr>
            </w:pPr>
          </w:p>
        </w:tc>
      </w:tr>
      <w:tr w:rsidR="00352CA5" w:rsidRPr="00982BE3" w14:paraId="32384EFD" w14:textId="77777777" w:rsidTr="00023060">
        <w:trPr>
          <w:trHeight w:val="900"/>
        </w:trPr>
        <w:tc>
          <w:tcPr>
            <w:tcW w:w="11070" w:type="dxa"/>
            <w:tcBorders>
              <w:top w:val="nil"/>
              <w:left w:val="nil"/>
              <w:bottom w:val="nil"/>
              <w:right w:val="nil"/>
            </w:tcBorders>
            <w:shd w:val="clear" w:color="auto" w:fill="auto"/>
            <w:hideMark/>
          </w:tcPr>
          <w:p w14:paraId="2A4B9FA5"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PARD3 dysfunction in conjunction with dynamic HIPPO signaling drives cortical enlargement with massive heterotopia. Liu WA, Chen S, Li Z, Lee CH, Mirzaa G,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Ross ME, Zhang J, Shi SH. Genes Dev. 2018 Jun 1;32(11-12):763-780</w:t>
            </w:r>
          </w:p>
        </w:tc>
      </w:tr>
      <w:tr w:rsidR="00352CA5" w:rsidRPr="00982BE3" w14:paraId="36BF5347" w14:textId="77777777" w:rsidTr="00023060">
        <w:trPr>
          <w:trHeight w:val="81"/>
        </w:trPr>
        <w:tc>
          <w:tcPr>
            <w:tcW w:w="11070" w:type="dxa"/>
            <w:tcBorders>
              <w:top w:val="nil"/>
              <w:left w:val="nil"/>
              <w:bottom w:val="nil"/>
              <w:right w:val="nil"/>
            </w:tcBorders>
            <w:shd w:val="clear" w:color="auto" w:fill="auto"/>
            <w:hideMark/>
          </w:tcPr>
          <w:p w14:paraId="353B15C7"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16E6219B" w14:textId="77777777" w:rsidTr="00023060">
        <w:trPr>
          <w:trHeight w:val="936"/>
        </w:trPr>
        <w:tc>
          <w:tcPr>
            <w:tcW w:w="11070" w:type="dxa"/>
            <w:tcBorders>
              <w:top w:val="nil"/>
              <w:left w:val="nil"/>
              <w:bottom w:val="nil"/>
              <w:right w:val="nil"/>
            </w:tcBorders>
            <w:shd w:val="clear" w:color="auto" w:fill="auto"/>
            <w:hideMark/>
          </w:tcPr>
          <w:p w14:paraId="64EA986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Wenger TL, Hopper RA, Rosen A, </w:t>
            </w:r>
            <w:r w:rsidRPr="00982BE3">
              <w:rPr>
                <w:rFonts w:ascii="Arial" w:eastAsia="Times New Roman" w:hAnsi="Arial" w:cs="Arial"/>
                <w:b/>
                <w:bCs/>
                <w:color w:val="000000"/>
                <w:sz w:val="20"/>
                <w:szCs w:val="20"/>
              </w:rPr>
              <w:t>Tully HM</w:t>
            </w:r>
            <w:r w:rsidRPr="00982BE3">
              <w:rPr>
                <w:rFonts w:ascii="Arial" w:eastAsia="Times New Roman" w:hAnsi="Arial" w:cs="Arial"/>
                <w:color w:val="000000"/>
                <w:sz w:val="20"/>
                <w:szCs w:val="20"/>
              </w:rPr>
              <w:t xml:space="preserve">, Cunningham ML, Lee A. </w:t>
            </w:r>
            <w:r w:rsidR="003A566A" w:rsidRPr="00982BE3">
              <w:rPr>
                <w:rFonts w:ascii="Arial" w:eastAsia="Times New Roman" w:hAnsi="Arial" w:cs="Arial"/>
                <w:color w:val="000000"/>
                <w:sz w:val="20"/>
                <w:szCs w:val="20"/>
              </w:rPr>
              <w:t>A genotype-specific surgical approach for patients with Pfeiffer syndrome due to W290C pathogenic variant in FGFR2 is associated with improved developmental outcomes and reduced mortality</w:t>
            </w:r>
            <w:r w:rsidRPr="00982BE3">
              <w:rPr>
                <w:rFonts w:ascii="Arial" w:eastAsia="Times New Roman" w:hAnsi="Arial" w:cs="Arial"/>
                <w:color w:val="000000"/>
                <w:sz w:val="20"/>
                <w:szCs w:val="20"/>
              </w:rPr>
              <w:t xml:space="preserve"> Genet Med. 2018 Jun 18.</w:t>
            </w:r>
          </w:p>
        </w:tc>
      </w:tr>
      <w:tr w:rsidR="00352CA5" w:rsidRPr="00982BE3" w14:paraId="48F8C3CF" w14:textId="77777777" w:rsidTr="00023060">
        <w:trPr>
          <w:trHeight w:val="1521"/>
        </w:trPr>
        <w:tc>
          <w:tcPr>
            <w:tcW w:w="11070" w:type="dxa"/>
            <w:tcBorders>
              <w:top w:val="nil"/>
              <w:left w:val="nil"/>
              <w:bottom w:val="nil"/>
              <w:right w:val="nil"/>
            </w:tcBorders>
            <w:shd w:val="clear" w:color="auto" w:fill="auto"/>
            <w:hideMark/>
          </w:tcPr>
          <w:p w14:paraId="15A3FDE5" w14:textId="77777777" w:rsidR="00974E2B" w:rsidRPr="00982BE3" w:rsidRDefault="00974E2B" w:rsidP="00974E2B">
            <w:pPr>
              <w:rPr>
                <w:rFonts w:ascii="Arial" w:hAnsi="Arial" w:cs="Arial"/>
                <w:sz w:val="20"/>
                <w:szCs w:val="20"/>
              </w:rPr>
            </w:pPr>
            <w:r w:rsidRPr="00982BE3">
              <w:rPr>
                <w:rFonts w:ascii="Arial" w:hAnsi="Arial" w:cs="Arial"/>
                <w:sz w:val="20"/>
                <w:szCs w:val="20"/>
              </w:rPr>
              <w:t xml:space="preserve">Sánchez Fernández I,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Abend NS, Anderson AE, Arya R, Brenton JN, Carpenter JL, Chapman KE, Clark J, Gaillard WD,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Goldstein JL,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w:t>
            </w:r>
            <w:proofErr w:type="spellStart"/>
            <w:r w:rsidRPr="00982BE3">
              <w:rPr>
                <w:rFonts w:ascii="Arial" w:hAnsi="Arial" w:cs="Arial"/>
                <w:sz w:val="20"/>
                <w:szCs w:val="20"/>
              </w:rPr>
              <w:t>Helseth</w:t>
            </w:r>
            <w:proofErr w:type="spellEnd"/>
            <w:r w:rsidRPr="00982BE3">
              <w:rPr>
                <w:rFonts w:ascii="Arial" w:hAnsi="Arial" w:cs="Arial"/>
                <w:sz w:val="20"/>
                <w:szCs w:val="20"/>
              </w:rPr>
              <w:t xml:space="preserve"> AR, Jackson MC,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Lai YC, McDonough TL, Mikati MA, Nayak A,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Riviello</w:t>
            </w:r>
            <w:proofErr w:type="spellEnd"/>
            <w:r w:rsidRPr="00982BE3">
              <w:rPr>
                <w:rFonts w:ascii="Arial" w:hAnsi="Arial" w:cs="Arial"/>
                <w:sz w:val="20"/>
                <w:szCs w:val="20"/>
              </w:rPr>
              <w:t xml:space="preserve"> JJ Jr,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Pediatric Status Epilepticus Research Group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w:t>
            </w:r>
            <w:r w:rsidRPr="00982BE3">
              <w:rPr>
                <w:rFonts w:ascii="Arial" w:hAnsi="Arial" w:cs="Arial"/>
                <w:b/>
                <w:sz w:val="20"/>
                <w:szCs w:val="20"/>
              </w:rPr>
              <w:t>Morgan, LA</w:t>
            </w:r>
            <w:r w:rsidRPr="00982BE3">
              <w:rPr>
                <w:rFonts w:ascii="Arial" w:hAnsi="Arial" w:cs="Arial"/>
                <w:sz w:val="20"/>
                <w:szCs w:val="20"/>
              </w:rPr>
              <w:t>. Factors associated with treatment delays in pediatric refractory convulsive status epilepticus.  Neurology. 2018 May 8;90(19</w:t>
            </w:r>
            <w:proofErr w:type="gramStart"/>
            <w:r w:rsidRPr="00982BE3">
              <w:rPr>
                <w:rFonts w:ascii="Arial" w:hAnsi="Arial" w:cs="Arial"/>
                <w:sz w:val="20"/>
                <w:szCs w:val="20"/>
              </w:rPr>
              <w:t>):e</w:t>
            </w:r>
            <w:proofErr w:type="gramEnd"/>
            <w:r w:rsidRPr="00982BE3">
              <w:rPr>
                <w:rFonts w:ascii="Arial" w:hAnsi="Arial" w:cs="Arial"/>
                <w:sz w:val="20"/>
                <w:szCs w:val="20"/>
              </w:rPr>
              <w:t>1692-e1701.</w:t>
            </w:r>
          </w:p>
          <w:p w14:paraId="4F4FF1B6"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6E7462E3" w14:textId="77777777" w:rsidTr="00023060">
        <w:trPr>
          <w:trHeight w:val="900"/>
        </w:trPr>
        <w:tc>
          <w:tcPr>
            <w:tcW w:w="11070" w:type="dxa"/>
            <w:tcBorders>
              <w:top w:val="nil"/>
              <w:left w:val="nil"/>
              <w:bottom w:val="nil"/>
              <w:right w:val="nil"/>
            </w:tcBorders>
            <w:shd w:val="clear" w:color="auto" w:fill="auto"/>
            <w:hideMark/>
          </w:tcPr>
          <w:p w14:paraId="32B0381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Shukla A</w:t>
            </w:r>
            <w:r w:rsidRPr="00982BE3">
              <w:rPr>
                <w:rFonts w:ascii="Arial" w:eastAsia="Times New Roman" w:hAnsi="Arial" w:cs="Arial"/>
                <w:b/>
                <w:bCs/>
                <w:color w:val="000000"/>
                <w:sz w:val="20"/>
                <w:szCs w:val="20"/>
              </w:rPr>
              <w:t>, Saneto RP</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Hebbar</w:t>
            </w:r>
            <w:proofErr w:type="spellEnd"/>
            <w:r w:rsidRPr="00982BE3">
              <w:rPr>
                <w:rFonts w:ascii="Arial" w:eastAsia="Times New Roman" w:hAnsi="Arial" w:cs="Arial"/>
                <w:color w:val="000000"/>
                <w:sz w:val="20"/>
                <w:szCs w:val="20"/>
              </w:rPr>
              <w:t xml:space="preserve"> M, Mirzaa G, Girisha KM.  </w:t>
            </w:r>
            <w:r w:rsidR="00B12824" w:rsidRPr="00982BE3">
              <w:rPr>
                <w:rFonts w:ascii="Arial" w:eastAsia="Times New Roman" w:hAnsi="Arial" w:cs="Arial"/>
                <w:color w:val="000000"/>
                <w:sz w:val="20"/>
                <w:szCs w:val="20"/>
              </w:rPr>
              <w:t xml:space="preserve">A neurodegenerative mitochondrial disease phenotype due to biallelic loss-of-function variants in PNPLA8 encoding calcium-independent phospholipase A2γ.  </w:t>
            </w:r>
            <w:r w:rsidRPr="00982BE3">
              <w:rPr>
                <w:rFonts w:ascii="Arial" w:eastAsia="Times New Roman" w:hAnsi="Arial" w:cs="Arial"/>
                <w:color w:val="000000"/>
                <w:sz w:val="20"/>
                <w:szCs w:val="20"/>
              </w:rPr>
              <w:t>Am J Med Genet A. 2018 May;176(5):1232-1237.</w:t>
            </w:r>
          </w:p>
          <w:p w14:paraId="0A7CBD3C" w14:textId="2904A810" w:rsidR="00DE4B7B" w:rsidRPr="00982BE3" w:rsidRDefault="00DE4B7B" w:rsidP="00023060">
            <w:pPr>
              <w:spacing w:after="0" w:line="240" w:lineRule="auto"/>
              <w:rPr>
                <w:rFonts w:ascii="Arial" w:eastAsia="Times New Roman" w:hAnsi="Arial" w:cs="Arial"/>
                <w:color w:val="000000"/>
                <w:sz w:val="20"/>
                <w:szCs w:val="20"/>
              </w:rPr>
            </w:pPr>
          </w:p>
        </w:tc>
      </w:tr>
      <w:tr w:rsidR="00DE4B7B" w:rsidRPr="00982BE3" w14:paraId="0048FBEC" w14:textId="77777777" w:rsidTr="00DE4B7B">
        <w:trPr>
          <w:trHeight w:val="1062"/>
        </w:trPr>
        <w:tc>
          <w:tcPr>
            <w:tcW w:w="11070" w:type="dxa"/>
            <w:tcBorders>
              <w:top w:val="nil"/>
              <w:left w:val="nil"/>
              <w:bottom w:val="nil"/>
              <w:right w:val="nil"/>
            </w:tcBorders>
            <w:shd w:val="clear" w:color="auto" w:fill="auto"/>
            <w:hideMark/>
          </w:tcPr>
          <w:p w14:paraId="36373DC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Kannan N, Wang J, Mink RB,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Groner</w:t>
            </w:r>
            <w:proofErr w:type="spellEnd"/>
            <w:r w:rsidRPr="00982BE3">
              <w:rPr>
                <w:rFonts w:ascii="Arial" w:eastAsia="Times New Roman" w:hAnsi="Arial" w:cs="Arial"/>
                <w:color w:val="000000"/>
                <w:sz w:val="20"/>
                <w:szCs w:val="20"/>
              </w:rPr>
              <w:t xml:space="preserve"> JI, Bell MJ, Giza CC, </w:t>
            </w:r>
            <w:proofErr w:type="spellStart"/>
            <w:r w:rsidRPr="00982BE3">
              <w:rPr>
                <w:rFonts w:ascii="Arial" w:eastAsia="Times New Roman" w:hAnsi="Arial" w:cs="Arial"/>
                <w:color w:val="000000"/>
                <w:sz w:val="20"/>
                <w:szCs w:val="20"/>
              </w:rPr>
              <w:t>Zatzick</w:t>
            </w:r>
            <w:proofErr w:type="spellEnd"/>
            <w:r w:rsidRPr="00982BE3">
              <w:rPr>
                <w:rFonts w:ascii="Arial" w:eastAsia="Times New Roman" w:hAnsi="Arial" w:cs="Arial"/>
                <w:color w:val="000000"/>
                <w:sz w:val="20"/>
                <w:szCs w:val="20"/>
              </w:rPr>
              <w:t xml:space="preserve"> DF, Ellenbogen RG, Boyle LN, Mitchell PH, </w:t>
            </w:r>
            <w:proofErr w:type="spellStart"/>
            <w:r w:rsidRPr="00982BE3">
              <w:rPr>
                <w:rFonts w:ascii="Arial" w:eastAsia="Times New Roman" w:hAnsi="Arial" w:cs="Arial"/>
                <w:color w:val="000000"/>
                <w:sz w:val="20"/>
                <w:szCs w:val="20"/>
              </w:rPr>
              <w:t>Rivara</w:t>
            </w:r>
            <w:proofErr w:type="spellEnd"/>
            <w:r w:rsidRPr="00982BE3">
              <w:rPr>
                <w:rFonts w:ascii="Arial" w:eastAsia="Times New Roman" w:hAnsi="Arial" w:cs="Arial"/>
                <w:color w:val="000000"/>
                <w:sz w:val="20"/>
                <w:szCs w:val="20"/>
              </w:rPr>
              <w:t xml:space="preserve"> FP, Rowhani-Rahbar A, Vavilala MS; PEGASUS (Pediatric Guideline Adherence Outcomes) Study. Timely Hemodynamic Resuscitation and Outcomes in Severe Pediatric Traumatic Brain Injury: Preliminary Findings.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Emerg</w:t>
            </w:r>
            <w:proofErr w:type="spellEnd"/>
            <w:r w:rsidRPr="00982BE3">
              <w:rPr>
                <w:rFonts w:ascii="Arial" w:eastAsia="Times New Roman" w:hAnsi="Arial" w:cs="Arial"/>
                <w:color w:val="000000"/>
                <w:sz w:val="20"/>
                <w:szCs w:val="20"/>
              </w:rPr>
              <w:t xml:space="preserve"> Care. 2018 May;34(5):325-329. </w:t>
            </w:r>
          </w:p>
        </w:tc>
      </w:tr>
      <w:tr w:rsidR="00DE4B7B" w:rsidRPr="00982BE3" w14:paraId="7C9655D5" w14:textId="77777777" w:rsidTr="00DE4B7B">
        <w:trPr>
          <w:trHeight w:val="891"/>
        </w:trPr>
        <w:tc>
          <w:tcPr>
            <w:tcW w:w="11070" w:type="dxa"/>
            <w:tcBorders>
              <w:top w:val="nil"/>
              <w:left w:val="nil"/>
              <w:bottom w:val="nil"/>
              <w:right w:val="nil"/>
            </w:tcBorders>
            <w:shd w:val="clear" w:color="auto" w:fill="auto"/>
            <w:hideMark/>
          </w:tcPr>
          <w:p w14:paraId="0AF538F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Leibovitz Z, Mandel H, </w:t>
            </w:r>
            <w:proofErr w:type="spellStart"/>
            <w:r w:rsidRPr="00982BE3">
              <w:rPr>
                <w:rFonts w:ascii="Arial" w:eastAsia="Times New Roman" w:hAnsi="Arial" w:cs="Arial"/>
                <w:color w:val="000000"/>
                <w:sz w:val="20"/>
                <w:szCs w:val="20"/>
              </w:rPr>
              <w:t>Falik-Zaccai</w:t>
            </w:r>
            <w:proofErr w:type="spellEnd"/>
            <w:r w:rsidRPr="00982BE3">
              <w:rPr>
                <w:rFonts w:ascii="Arial" w:eastAsia="Times New Roman" w:hAnsi="Arial" w:cs="Arial"/>
                <w:color w:val="000000"/>
                <w:sz w:val="20"/>
                <w:szCs w:val="20"/>
              </w:rPr>
              <w:t xml:space="preserve"> TC, Ben </w:t>
            </w:r>
            <w:proofErr w:type="spellStart"/>
            <w:r w:rsidRPr="00982BE3">
              <w:rPr>
                <w:rFonts w:ascii="Arial" w:eastAsia="Times New Roman" w:hAnsi="Arial" w:cs="Arial"/>
                <w:color w:val="000000"/>
                <w:sz w:val="20"/>
                <w:szCs w:val="20"/>
              </w:rPr>
              <w:t>Harouch</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Savitzki</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Krajden-Haratz</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Gindes</w:t>
            </w:r>
            <w:proofErr w:type="spellEnd"/>
            <w:r w:rsidRPr="00982BE3">
              <w:rPr>
                <w:rFonts w:ascii="Arial" w:eastAsia="Times New Roman" w:hAnsi="Arial" w:cs="Arial"/>
                <w:color w:val="000000"/>
                <w:sz w:val="20"/>
                <w:szCs w:val="20"/>
              </w:rPr>
              <w:t xml:space="preserve"> L, Tamarkin M, Lev D,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Lerman-Sagie</w:t>
            </w:r>
            <w:proofErr w:type="spellEnd"/>
            <w:r w:rsidRPr="00982BE3">
              <w:rPr>
                <w:rFonts w:ascii="Arial" w:eastAsia="Times New Roman" w:hAnsi="Arial" w:cs="Arial"/>
                <w:color w:val="000000"/>
                <w:sz w:val="20"/>
                <w:szCs w:val="20"/>
              </w:rPr>
              <w:t xml:space="preserve"> T. Walker-Warburg syndrome and </w:t>
            </w:r>
            <w:proofErr w:type="spellStart"/>
            <w:r w:rsidRPr="00982BE3">
              <w:rPr>
                <w:rFonts w:ascii="Arial" w:eastAsia="Times New Roman" w:hAnsi="Arial" w:cs="Arial"/>
                <w:color w:val="000000"/>
                <w:sz w:val="20"/>
                <w:szCs w:val="20"/>
              </w:rPr>
              <w:t>tectocerebellar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dysraphia</w:t>
            </w:r>
            <w:proofErr w:type="spellEnd"/>
            <w:r w:rsidRPr="00982BE3">
              <w:rPr>
                <w:rFonts w:ascii="Arial" w:eastAsia="Times New Roman" w:hAnsi="Arial" w:cs="Arial"/>
                <w:color w:val="000000"/>
                <w:sz w:val="20"/>
                <w:szCs w:val="20"/>
              </w:rPr>
              <w:t xml:space="preserve">: A novel association caused by a homozygous DAG1 mutation. </w:t>
            </w:r>
            <w:proofErr w:type="spellStart"/>
            <w:r w:rsidRPr="00982BE3">
              <w:rPr>
                <w:rFonts w:ascii="Arial" w:eastAsia="Times New Roman" w:hAnsi="Arial" w:cs="Arial"/>
                <w:color w:val="000000"/>
                <w:sz w:val="20"/>
                <w:szCs w:val="20"/>
              </w:rPr>
              <w:t>Eur</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Paediatr</w:t>
            </w:r>
            <w:proofErr w:type="spellEnd"/>
            <w:r w:rsidRPr="00982BE3">
              <w:rPr>
                <w:rFonts w:ascii="Arial" w:eastAsia="Times New Roman" w:hAnsi="Arial" w:cs="Arial"/>
                <w:color w:val="000000"/>
                <w:sz w:val="20"/>
                <w:szCs w:val="20"/>
              </w:rPr>
              <w:t xml:space="preserve"> Neurol. 2018 May;22(3):525-531. </w:t>
            </w:r>
          </w:p>
        </w:tc>
      </w:tr>
      <w:tr w:rsidR="00DE4B7B" w:rsidRPr="00982BE3" w14:paraId="5DE0D44B" w14:textId="77777777" w:rsidTr="00DE4B7B">
        <w:trPr>
          <w:trHeight w:val="909"/>
        </w:trPr>
        <w:tc>
          <w:tcPr>
            <w:tcW w:w="11070" w:type="dxa"/>
            <w:tcBorders>
              <w:top w:val="nil"/>
              <w:left w:val="nil"/>
              <w:bottom w:val="nil"/>
              <w:right w:val="nil"/>
            </w:tcBorders>
            <w:shd w:val="clear" w:color="auto" w:fill="auto"/>
            <w:hideMark/>
          </w:tcPr>
          <w:p w14:paraId="2E67C44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lastRenderedPageBreak/>
              <w:t xml:space="preserve">Heinzen EL, O'Neill AC, Zhu X, Allen AS, </w:t>
            </w:r>
            <w:proofErr w:type="spellStart"/>
            <w:r w:rsidRPr="00982BE3">
              <w:rPr>
                <w:rFonts w:ascii="Arial" w:eastAsia="Times New Roman" w:hAnsi="Arial" w:cs="Arial"/>
                <w:color w:val="000000"/>
                <w:sz w:val="20"/>
                <w:szCs w:val="20"/>
              </w:rPr>
              <w:t>Bahlo</w:t>
            </w:r>
            <w:proofErr w:type="spellEnd"/>
            <w:r w:rsidRPr="00982BE3">
              <w:rPr>
                <w:rFonts w:ascii="Arial" w:eastAsia="Times New Roman" w:hAnsi="Arial" w:cs="Arial"/>
                <w:color w:val="000000"/>
                <w:sz w:val="20"/>
                <w:szCs w:val="20"/>
              </w:rPr>
              <w:t xml:space="preserve"> M, Chelly J, Chen MH,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Freytag S, Guerrini R, </w:t>
            </w:r>
            <w:proofErr w:type="spellStart"/>
            <w:r w:rsidRPr="00982BE3">
              <w:rPr>
                <w:rFonts w:ascii="Arial" w:eastAsia="Times New Roman" w:hAnsi="Arial" w:cs="Arial"/>
                <w:color w:val="000000"/>
                <w:sz w:val="20"/>
                <w:szCs w:val="20"/>
              </w:rPr>
              <w:t>Leventer</w:t>
            </w:r>
            <w:proofErr w:type="spellEnd"/>
            <w:r w:rsidRPr="00982BE3">
              <w:rPr>
                <w:rFonts w:ascii="Arial" w:eastAsia="Times New Roman" w:hAnsi="Arial" w:cs="Arial"/>
                <w:color w:val="000000"/>
                <w:sz w:val="20"/>
                <w:szCs w:val="20"/>
              </w:rPr>
              <w:t xml:space="preserve"> RJ, Poduri A, Robertson SP, Walsh CA, Zhang M; Epi4K Consortium; Epilepsy Phenome/Genome Project. De novo and inherited private variants in MAP1B in periventricular nodular heterotopia. </w:t>
            </w:r>
            <w:proofErr w:type="spellStart"/>
            <w:r w:rsidRPr="00982BE3">
              <w:rPr>
                <w:rFonts w:ascii="Arial" w:eastAsia="Times New Roman" w:hAnsi="Arial" w:cs="Arial"/>
                <w:color w:val="000000"/>
                <w:sz w:val="20"/>
                <w:szCs w:val="20"/>
              </w:rPr>
              <w:t>PLoS</w:t>
            </w:r>
            <w:proofErr w:type="spellEnd"/>
            <w:r w:rsidRPr="00982BE3">
              <w:rPr>
                <w:rFonts w:ascii="Arial" w:eastAsia="Times New Roman" w:hAnsi="Arial" w:cs="Arial"/>
                <w:color w:val="000000"/>
                <w:sz w:val="20"/>
                <w:szCs w:val="20"/>
              </w:rPr>
              <w:t xml:space="preserve"> Genet.2018 May 8;14(5</w:t>
            </w:r>
            <w:proofErr w:type="gramStart"/>
            <w:r w:rsidRPr="00982BE3">
              <w:rPr>
                <w:rFonts w:ascii="Arial" w:eastAsia="Times New Roman" w:hAnsi="Arial" w:cs="Arial"/>
                <w:color w:val="000000"/>
                <w:sz w:val="20"/>
                <w:szCs w:val="20"/>
              </w:rPr>
              <w:t>):.</w:t>
            </w:r>
            <w:proofErr w:type="gramEnd"/>
          </w:p>
        </w:tc>
      </w:tr>
      <w:tr w:rsidR="009C5B18" w:rsidRPr="00982BE3" w14:paraId="7285F152" w14:textId="77777777" w:rsidTr="00AE1F66">
        <w:trPr>
          <w:trHeight w:val="1071"/>
        </w:trPr>
        <w:tc>
          <w:tcPr>
            <w:tcW w:w="11070" w:type="dxa"/>
            <w:tcBorders>
              <w:top w:val="nil"/>
              <w:left w:val="nil"/>
              <w:bottom w:val="nil"/>
              <w:right w:val="nil"/>
            </w:tcBorders>
            <w:shd w:val="clear" w:color="auto" w:fill="auto"/>
            <w:hideMark/>
          </w:tcPr>
          <w:p w14:paraId="01A3587A"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Di Donato N, Timms AE,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Mirzaa GM, Bennett JT, Collins S, Olds C, Mei D, Chiari S, </w:t>
            </w:r>
            <w:proofErr w:type="spellStart"/>
            <w:r w:rsidRPr="00982BE3">
              <w:rPr>
                <w:rFonts w:ascii="Arial" w:eastAsia="Times New Roman" w:hAnsi="Arial" w:cs="Arial"/>
                <w:color w:val="000000"/>
                <w:sz w:val="20"/>
                <w:szCs w:val="20"/>
              </w:rPr>
              <w:t>Carvill</w:t>
            </w:r>
            <w:proofErr w:type="spellEnd"/>
            <w:r w:rsidRPr="00982BE3">
              <w:rPr>
                <w:rFonts w:ascii="Arial" w:eastAsia="Times New Roman" w:hAnsi="Arial" w:cs="Arial"/>
                <w:color w:val="000000"/>
                <w:sz w:val="20"/>
                <w:szCs w:val="20"/>
              </w:rPr>
              <w:t xml:space="preserve"> G, Myers CT, Rivière JB,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MS; University of Washington Center for Mendelian Genomics, Gleeson JG, Rump A, Conti V, </w:t>
            </w:r>
            <w:proofErr w:type="spellStart"/>
            <w:r w:rsidRPr="00982BE3">
              <w:rPr>
                <w:rFonts w:ascii="Arial" w:eastAsia="Times New Roman" w:hAnsi="Arial" w:cs="Arial"/>
                <w:color w:val="000000"/>
                <w:sz w:val="20"/>
                <w:szCs w:val="20"/>
              </w:rPr>
              <w:t>Parrini</w:t>
            </w:r>
            <w:proofErr w:type="spellEnd"/>
            <w:r w:rsidRPr="00982BE3">
              <w:rPr>
                <w:rFonts w:ascii="Arial" w:eastAsia="Times New Roman" w:hAnsi="Arial" w:cs="Arial"/>
                <w:color w:val="000000"/>
                <w:sz w:val="20"/>
                <w:szCs w:val="20"/>
              </w:rPr>
              <w:t xml:space="preserve"> </w:t>
            </w:r>
            <w:proofErr w:type="spellStart"/>
            <w:proofErr w:type="gramStart"/>
            <w:r w:rsidRPr="00982BE3">
              <w:rPr>
                <w:rFonts w:ascii="Arial" w:eastAsia="Times New Roman" w:hAnsi="Arial" w:cs="Arial"/>
                <w:color w:val="000000"/>
                <w:sz w:val="20"/>
                <w:szCs w:val="20"/>
              </w:rPr>
              <w:t>E,Ross</w:t>
            </w:r>
            <w:proofErr w:type="spellEnd"/>
            <w:proofErr w:type="gramEnd"/>
            <w:r w:rsidRPr="00982BE3">
              <w:rPr>
                <w:rFonts w:ascii="Arial" w:eastAsia="Times New Roman" w:hAnsi="Arial" w:cs="Arial"/>
                <w:color w:val="000000"/>
                <w:sz w:val="20"/>
                <w:szCs w:val="20"/>
              </w:rPr>
              <w:t xml:space="preserve"> ME, Ledbetter DH, Guerrini R,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Analysis of 17 genes detects mutations in 81% of 811 patients with lissencephaly. Genet Med. 2018 Apr 19. </w:t>
            </w:r>
          </w:p>
        </w:tc>
      </w:tr>
      <w:tr w:rsidR="00DE4B7B" w:rsidRPr="00982BE3" w14:paraId="3E7DDA49" w14:textId="77777777" w:rsidTr="00AE1F66">
        <w:trPr>
          <w:trHeight w:val="909"/>
        </w:trPr>
        <w:tc>
          <w:tcPr>
            <w:tcW w:w="11070" w:type="dxa"/>
            <w:tcBorders>
              <w:top w:val="nil"/>
              <w:left w:val="nil"/>
              <w:bottom w:val="nil"/>
              <w:right w:val="nil"/>
            </w:tcBorders>
            <w:shd w:val="clear" w:color="auto" w:fill="auto"/>
            <w:hideMark/>
          </w:tcPr>
          <w:p w14:paraId="7E4BD6D6" w14:textId="77777777" w:rsidR="00DE4B7B" w:rsidRPr="00982BE3" w:rsidRDefault="00DE4B7B" w:rsidP="00AE1F66">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Coryell J, Sullivan JE,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proofErr w:type="spellStart"/>
            <w:r w:rsidRPr="00982BE3">
              <w:rPr>
                <w:rFonts w:ascii="Arial" w:eastAsia="Times New Roman" w:hAnsi="Arial" w:cs="Arial"/>
                <w:color w:val="000000"/>
                <w:sz w:val="20"/>
                <w:szCs w:val="20"/>
              </w:rPr>
              <w:t>Mytinger</w:t>
            </w:r>
            <w:proofErr w:type="spellEnd"/>
            <w:r w:rsidRPr="00982BE3">
              <w:rPr>
                <w:rFonts w:ascii="Arial" w:eastAsia="Times New Roman" w:hAnsi="Arial" w:cs="Arial"/>
                <w:color w:val="000000"/>
                <w:sz w:val="20"/>
                <w:szCs w:val="20"/>
              </w:rPr>
              <w:t xml:space="preserve"> JR, Gaillard WD, </w:t>
            </w:r>
            <w:proofErr w:type="spellStart"/>
            <w:r w:rsidRPr="00982BE3">
              <w:rPr>
                <w:rFonts w:ascii="Arial" w:eastAsia="Times New Roman" w:hAnsi="Arial" w:cs="Arial"/>
                <w:color w:val="000000"/>
                <w:sz w:val="20"/>
                <w:szCs w:val="20"/>
              </w:rPr>
              <w:t>Kossoff</w:t>
            </w:r>
            <w:proofErr w:type="spellEnd"/>
            <w:r w:rsidRPr="00982BE3">
              <w:rPr>
                <w:rFonts w:ascii="Arial" w:eastAsia="Times New Roman" w:hAnsi="Arial" w:cs="Arial"/>
                <w:color w:val="000000"/>
                <w:sz w:val="20"/>
                <w:szCs w:val="20"/>
              </w:rPr>
              <w:t xml:space="preserve"> EH, Valencia I,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Ryan N,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Chu CJ, </w:t>
            </w:r>
            <w:r w:rsidRPr="00982BE3">
              <w:rPr>
                <w:rFonts w:ascii="Arial" w:eastAsia="Times New Roman" w:hAnsi="Arial" w:cs="Arial"/>
                <w:b/>
                <w:bCs/>
                <w:color w:val="000000"/>
                <w:sz w:val="20"/>
                <w:szCs w:val="20"/>
              </w:rPr>
              <w:t>Novotny EJ Jr</w:t>
            </w:r>
            <w:r w:rsidRPr="00982BE3">
              <w:rPr>
                <w:rFonts w:ascii="Arial" w:eastAsia="Times New Roman" w:hAnsi="Arial" w:cs="Arial"/>
                <w:color w:val="000000"/>
                <w:sz w:val="20"/>
                <w:szCs w:val="20"/>
              </w:rPr>
              <w:t xml:space="preserve">, Millichap J, Berg AT. Comparative Effectiveness of Levetiracetam vs Phenobarbital for Infantile Epilepsy. JAMA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Apr 1;172(4):352-360. </w:t>
            </w:r>
          </w:p>
        </w:tc>
      </w:tr>
      <w:tr w:rsidR="00DE4B7B" w:rsidRPr="00982BE3" w14:paraId="027142B9" w14:textId="77777777" w:rsidTr="00023060">
        <w:trPr>
          <w:trHeight w:val="900"/>
        </w:trPr>
        <w:tc>
          <w:tcPr>
            <w:tcW w:w="11070" w:type="dxa"/>
            <w:tcBorders>
              <w:top w:val="nil"/>
              <w:left w:val="nil"/>
              <w:bottom w:val="nil"/>
              <w:right w:val="nil"/>
            </w:tcBorders>
            <w:shd w:val="clear" w:color="auto" w:fill="auto"/>
            <w:hideMark/>
          </w:tcPr>
          <w:p w14:paraId="459255C6" w14:textId="19F16A4B" w:rsidR="00DE4B7B" w:rsidRPr="00982BE3" w:rsidRDefault="00DE4B7B" w:rsidP="00DE4B7B">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Gaínza-Lein</w:t>
            </w:r>
            <w:proofErr w:type="spellEnd"/>
            <w:r w:rsidRPr="00982BE3">
              <w:rPr>
                <w:rFonts w:ascii="Arial" w:eastAsia="Times New Roman" w:hAnsi="Arial" w:cs="Arial"/>
                <w:color w:val="000000"/>
                <w:sz w:val="20"/>
                <w:szCs w:val="20"/>
              </w:rPr>
              <w:t xml:space="preserve"> M, Sánchez Fernández I, Jackson M, Abend NS, Arya R, Brenton JN, Carpenter JL, Chapman KE, Gaillard WD, </w:t>
            </w:r>
            <w:proofErr w:type="spellStart"/>
            <w:r w:rsidRPr="00982BE3">
              <w:rPr>
                <w:rFonts w:ascii="Arial" w:eastAsia="Times New Roman" w:hAnsi="Arial" w:cs="Arial"/>
                <w:color w:val="000000"/>
                <w:sz w:val="20"/>
                <w:szCs w:val="20"/>
              </w:rPr>
              <w:t>Glauser</w:t>
            </w:r>
            <w:proofErr w:type="spellEnd"/>
            <w:r w:rsidRPr="00982BE3">
              <w:rPr>
                <w:rFonts w:ascii="Arial" w:eastAsia="Times New Roman" w:hAnsi="Arial" w:cs="Arial"/>
                <w:color w:val="000000"/>
                <w:sz w:val="20"/>
                <w:szCs w:val="20"/>
              </w:rPr>
              <w:t xml:space="preserve"> TA, Goldstein JL, </w:t>
            </w:r>
            <w:proofErr w:type="spellStart"/>
            <w:r w:rsidRPr="00982BE3">
              <w:rPr>
                <w:rFonts w:ascii="Arial" w:eastAsia="Times New Roman" w:hAnsi="Arial" w:cs="Arial"/>
                <w:color w:val="000000"/>
                <w:sz w:val="20"/>
                <w:szCs w:val="20"/>
              </w:rPr>
              <w:t>Goodkin</w:t>
            </w:r>
            <w:proofErr w:type="spellEnd"/>
            <w:r w:rsidRPr="00982BE3">
              <w:rPr>
                <w:rFonts w:ascii="Arial" w:eastAsia="Times New Roman" w:hAnsi="Arial" w:cs="Arial"/>
                <w:color w:val="000000"/>
                <w:sz w:val="20"/>
                <w:szCs w:val="20"/>
              </w:rPr>
              <w:t xml:space="preserve"> HP, </w:t>
            </w:r>
            <w:proofErr w:type="spellStart"/>
            <w:r w:rsidRPr="00982BE3">
              <w:rPr>
                <w:rFonts w:ascii="Arial" w:eastAsia="Times New Roman" w:hAnsi="Arial" w:cs="Arial"/>
                <w:color w:val="000000"/>
                <w:sz w:val="20"/>
                <w:szCs w:val="20"/>
              </w:rPr>
              <w:t>Kapur</w:t>
            </w:r>
            <w:proofErr w:type="spellEnd"/>
            <w:r w:rsidRPr="00982BE3">
              <w:rPr>
                <w:rFonts w:ascii="Arial" w:eastAsia="Times New Roman" w:hAnsi="Arial" w:cs="Arial"/>
                <w:color w:val="000000"/>
                <w:sz w:val="20"/>
                <w:szCs w:val="20"/>
              </w:rPr>
              <w:t xml:space="preserve"> K, Mikati MA, </w:t>
            </w:r>
            <w:proofErr w:type="spellStart"/>
            <w:r w:rsidRPr="00982BE3">
              <w:rPr>
                <w:rFonts w:ascii="Arial" w:eastAsia="Times New Roman" w:hAnsi="Arial" w:cs="Arial"/>
                <w:color w:val="000000"/>
                <w:sz w:val="20"/>
                <w:szCs w:val="20"/>
              </w:rPr>
              <w:t>Peariso</w:t>
            </w:r>
            <w:proofErr w:type="spellEnd"/>
            <w:r w:rsidRPr="00982BE3">
              <w:rPr>
                <w:rFonts w:ascii="Arial" w:eastAsia="Times New Roman" w:hAnsi="Arial" w:cs="Arial"/>
                <w:color w:val="000000"/>
                <w:sz w:val="20"/>
                <w:szCs w:val="20"/>
              </w:rPr>
              <w:t xml:space="preserve"> K, Tasker RC, </w:t>
            </w:r>
            <w:proofErr w:type="spellStart"/>
            <w:r w:rsidRPr="00982BE3">
              <w:rPr>
                <w:rFonts w:ascii="Arial" w:eastAsia="Times New Roman" w:hAnsi="Arial" w:cs="Arial"/>
                <w:color w:val="000000"/>
                <w:sz w:val="20"/>
                <w:szCs w:val="20"/>
              </w:rPr>
              <w:t>Tchapyjnikov</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Topjian</w:t>
            </w:r>
            <w:proofErr w:type="spellEnd"/>
            <w:r w:rsidRPr="00982BE3">
              <w:rPr>
                <w:rFonts w:ascii="Arial" w:eastAsia="Times New Roman" w:hAnsi="Arial" w:cs="Arial"/>
                <w:color w:val="000000"/>
                <w:sz w:val="20"/>
                <w:szCs w:val="20"/>
              </w:rPr>
              <w:t xml:space="preserve"> AA,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Wilfong A, Williams K,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Pediatric Status Epilepticus Research Group. Association of Time to Treatment </w:t>
            </w:r>
            <w:proofErr w:type="gramStart"/>
            <w:r w:rsidRPr="00982BE3">
              <w:rPr>
                <w:rFonts w:ascii="Arial" w:eastAsia="Times New Roman" w:hAnsi="Arial" w:cs="Arial"/>
                <w:color w:val="000000"/>
                <w:sz w:val="20"/>
                <w:szCs w:val="20"/>
              </w:rPr>
              <w:t>With</w:t>
            </w:r>
            <w:proofErr w:type="gramEnd"/>
            <w:r w:rsidRPr="00982BE3">
              <w:rPr>
                <w:rFonts w:ascii="Arial" w:eastAsia="Times New Roman" w:hAnsi="Arial" w:cs="Arial"/>
                <w:color w:val="000000"/>
                <w:sz w:val="20"/>
                <w:szCs w:val="20"/>
              </w:rPr>
              <w:t xml:space="preserve"> Short-term Outcomes for Pediatric Patients With Refractory Convulsive Status Epilepticus. JAMA Neurol. 2018 Apr 1;75(4):410-418. </w:t>
            </w:r>
          </w:p>
          <w:p w14:paraId="5D877F29" w14:textId="77777777" w:rsidR="00F44F56" w:rsidRPr="00982BE3" w:rsidRDefault="00F44F56" w:rsidP="00DE4B7B">
            <w:pPr>
              <w:spacing w:after="0" w:line="240" w:lineRule="auto"/>
              <w:rPr>
                <w:rFonts w:ascii="Arial" w:eastAsia="Times New Roman" w:hAnsi="Arial" w:cs="Arial"/>
                <w:color w:val="000000"/>
                <w:sz w:val="20"/>
                <w:szCs w:val="20"/>
              </w:rPr>
            </w:pPr>
          </w:p>
          <w:p w14:paraId="55E9B929" w14:textId="455AC05C" w:rsidR="00F44F56" w:rsidRPr="00982BE3" w:rsidRDefault="00F44F56" w:rsidP="00DE4B7B">
            <w:pPr>
              <w:spacing w:after="0" w:line="240" w:lineRule="auto"/>
              <w:rPr>
                <w:rFonts w:ascii="Arial" w:eastAsia="Times New Roman" w:hAnsi="Arial" w:cs="Arial"/>
                <w:color w:val="000000"/>
                <w:sz w:val="20"/>
                <w:szCs w:val="20"/>
              </w:rPr>
            </w:pPr>
          </w:p>
        </w:tc>
      </w:tr>
      <w:tr w:rsidR="00F44F56" w:rsidRPr="00982BE3" w14:paraId="45242365" w14:textId="77777777" w:rsidTr="00F44F56">
        <w:trPr>
          <w:trHeight w:val="387"/>
        </w:trPr>
        <w:tc>
          <w:tcPr>
            <w:tcW w:w="11070" w:type="dxa"/>
            <w:tcBorders>
              <w:top w:val="nil"/>
              <w:left w:val="nil"/>
              <w:bottom w:val="nil"/>
              <w:right w:val="nil"/>
            </w:tcBorders>
            <w:shd w:val="clear" w:color="auto" w:fill="auto"/>
          </w:tcPr>
          <w:p w14:paraId="3B72FB6C" w14:textId="5ABBB06A" w:rsidR="00F44F56" w:rsidRPr="00982BE3" w:rsidRDefault="00F44F56" w:rsidP="00F44F56">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Patel PB</w:t>
            </w:r>
            <w:r w:rsidRPr="00982BE3">
              <w:rPr>
                <w:rFonts w:ascii="Arial" w:eastAsia="Times New Roman" w:hAnsi="Arial" w:cs="Arial"/>
                <w:color w:val="000000"/>
                <w:sz w:val="20"/>
                <w:szCs w:val="20"/>
              </w:rPr>
              <w:t>, Spudich, S. Global Health Neurology: HIV/AIDS. Semin Neurol. 2018 Apr;38(2):238-246.</w:t>
            </w:r>
          </w:p>
        </w:tc>
      </w:tr>
      <w:tr w:rsidR="00DE4B7B" w:rsidRPr="00982BE3" w14:paraId="76442BC5" w14:textId="77777777" w:rsidTr="002F5C04">
        <w:trPr>
          <w:trHeight w:val="549"/>
        </w:trPr>
        <w:tc>
          <w:tcPr>
            <w:tcW w:w="11070" w:type="dxa"/>
            <w:tcBorders>
              <w:top w:val="nil"/>
              <w:left w:val="nil"/>
              <w:bottom w:val="nil"/>
              <w:right w:val="nil"/>
            </w:tcBorders>
            <w:shd w:val="clear" w:color="auto" w:fill="auto"/>
            <w:hideMark/>
          </w:tcPr>
          <w:p w14:paraId="4E196B1A" w14:textId="1F92E1A8"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Weaver JJ</w:t>
            </w:r>
            <w:r w:rsidRPr="00982BE3">
              <w:rPr>
                <w:rFonts w:ascii="Arial" w:eastAsia="Times New Roman" w:hAnsi="Arial" w:cs="Arial"/>
                <w:b/>
                <w:bCs/>
                <w:color w:val="000000"/>
                <w:sz w:val="20"/>
                <w:szCs w:val="20"/>
              </w:rPr>
              <w:t>, Natarajan N</w:t>
            </w:r>
            <w:r w:rsidRPr="00982BE3">
              <w:rPr>
                <w:rFonts w:ascii="Arial" w:eastAsia="Times New Roman" w:hAnsi="Arial" w:cs="Arial"/>
                <w:color w:val="000000"/>
                <w:sz w:val="20"/>
                <w:szCs w:val="20"/>
              </w:rPr>
              <w:t xml:space="preserve">, Shaw DWW, </w:t>
            </w:r>
            <w:proofErr w:type="spellStart"/>
            <w:r w:rsidRPr="00982BE3">
              <w:rPr>
                <w:rFonts w:ascii="Arial" w:eastAsia="Times New Roman" w:hAnsi="Arial" w:cs="Arial"/>
                <w:color w:val="000000"/>
                <w:sz w:val="20"/>
                <w:szCs w:val="20"/>
              </w:rPr>
              <w:t>Apkon</w:t>
            </w:r>
            <w:proofErr w:type="spellEnd"/>
            <w:r w:rsidRPr="00982BE3">
              <w:rPr>
                <w:rFonts w:ascii="Arial" w:eastAsia="Times New Roman" w:hAnsi="Arial" w:cs="Arial"/>
                <w:color w:val="000000"/>
                <w:sz w:val="20"/>
                <w:szCs w:val="20"/>
              </w:rPr>
              <w:t xml:space="preserve"> SD, Koo KSH, Shivaram GM, Monroe EJ.  Transforaminal intrathecal delivery of </w:t>
            </w:r>
            <w:proofErr w:type="spellStart"/>
            <w:r w:rsidRPr="00982BE3">
              <w:rPr>
                <w:rFonts w:ascii="Arial" w:eastAsia="Times New Roman" w:hAnsi="Arial" w:cs="Arial"/>
                <w:color w:val="000000"/>
                <w:sz w:val="20"/>
                <w:szCs w:val="20"/>
              </w:rPr>
              <w:t>nusinersen</w:t>
            </w:r>
            <w:proofErr w:type="spellEnd"/>
            <w:r w:rsidRPr="00982BE3">
              <w:rPr>
                <w:rFonts w:ascii="Arial" w:eastAsia="Times New Roman" w:hAnsi="Arial" w:cs="Arial"/>
                <w:color w:val="000000"/>
                <w:sz w:val="20"/>
                <w:szCs w:val="20"/>
              </w:rPr>
              <w:t xml:space="preserve"> using cone-beam computed tomography for children with spinal muscular atrophy and extensive surgical instrumentation: early results of technical success and safety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Radiol</w:t>
            </w:r>
            <w:proofErr w:type="spellEnd"/>
            <w:r w:rsidRPr="00982BE3">
              <w:rPr>
                <w:rFonts w:ascii="Arial" w:eastAsia="Times New Roman" w:hAnsi="Arial" w:cs="Arial"/>
                <w:color w:val="000000"/>
                <w:sz w:val="20"/>
                <w:szCs w:val="20"/>
              </w:rPr>
              <w:t>. 2018 Mar;48(3):392-397.</w:t>
            </w:r>
          </w:p>
          <w:p w14:paraId="027B324F" w14:textId="77777777" w:rsidR="002F5C04" w:rsidRPr="00982BE3" w:rsidRDefault="002F5C04" w:rsidP="00DE4B7B">
            <w:pPr>
              <w:spacing w:after="0" w:line="240" w:lineRule="auto"/>
              <w:rPr>
                <w:rFonts w:ascii="Arial" w:eastAsia="Times New Roman" w:hAnsi="Arial" w:cs="Arial"/>
                <w:b/>
                <w:sz w:val="20"/>
                <w:szCs w:val="20"/>
                <w:lang w:val="en"/>
              </w:rPr>
            </w:pPr>
          </w:p>
          <w:p w14:paraId="5A60DDD4" w14:textId="4CCA285C" w:rsidR="00DE4B7B" w:rsidRPr="00982BE3" w:rsidRDefault="00DE4B7B" w:rsidP="00DE4B7B">
            <w:pPr>
              <w:spacing w:after="0"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Ross A, </w:t>
            </w:r>
            <w:proofErr w:type="spellStart"/>
            <w:r w:rsidRPr="00982BE3">
              <w:rPr>
                <w:rFonts w:ascii="Arial" w:eastAsia="Times New Roman" w:hAnsi="Arial" w:cs="Arial"/>
                <w:sz w:val="20"/>
                <w:szCs w:val="20"/>
                <w:lang w:val="en"/>
              </w:rPr>
              <w:t>Henretig</w:t>
            </w:r>
            <w:proofErr w:type="spellEnd"/>
            <w:r w:rsidRPr="00982BE3">
              <w:rPr>
                <w:rFonts w:ascii="Arial" w:eastAsia="Times New Roman" w:hAnsi="Arial" w:cs="Arial"/>
                <w:sz w:val="20"/>
                <w:szCs w:val="20"/>
                <w:lang w:val="en"/>
              </w:rPr>
              <w:t xml:space="preserve"> FM, Liu G, Harding B, Panzer J. Clinical Reasoning: A 12-year-old girl with headache and change in mental status. Neurology. </w:t>
            </w:r>
            <w:r w:rsidRPr="00982BE3">
              <w:rPr>
                <w:rFonts w:ascii="Arial" w:eastAsia="Times New Roman" w:hAnsi="Arial" w:cs="Arial"/>
                <w:b/>
                <w:sz w:val="20"/>
                <w:szCs w:val="20"/>
                <w:lang w:val="en"/>
              </w:rPr>
              <w:t>2018 Mar 13</w:t>
            </w:r>
            <w:r w:rsidRPr="00982BE3">
              <w:rPr>
                <w:rFonts w:ascii="Arial" w:eastAsia="Times New Roman" w:hAnsi="Arial" w:cs="Arial"/>
                <w:sz w:val="20"/>
                <w:szCs w:val="20"/>
                <w:lang w:val="en"/>
              </w:rPr>
              <w:t>;90(11):524-529.</w:t>
            </w:r>
          </w:p>
          <w:p w14:paraId="49DB3F23" w14:textId="77777777" w:rsidR="00DE4B7B" w:rsidRPr="00982BE3" w:rsidRDefault="00DE4B7B" w:rsidP="00DE4B7B">
            <w:pPr>
              <w:spacing w:after="0" w:line="240" w:lineRule="auto"/>
              <w:rPr>
                <w:rFonts w:ascii="Arial" w:eastAsia="Times New Roman" w:hAnsi="Arial" w:cs="Arial"/>
                <w:sz w:val="20"/>
                <w:szCs w:val="20"/>
                <w:lang w:val="en"/>
              </w:rPr>
            </w:pPr>
          </w:p>
          <w:p w14:paraId="512AE947"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0D51CEBC" w14:textId="77777777" w:rsidTr="00023060">
        <w:trPr>
          <w:trHeight w:val="900"/>
        </w:trPr>
        <w:tc>
          <w:tcPr>
            <w:tcW w:w="11070" w:type="dxa"/>
            <w:tcBorders>
              <w:top w:val="nil"/>
              <w:left w:val="nil"/>
              <w:bottom w:val="nil"/>
              <w:right w:val="nil"/>
            </w:tcBorders>
            <w:shd w:val="clear" w:color="auto" w:fill="auto"/>
            <w:hideMark/>
          </w:tcPr>
          <w:p w14:paraId="305022BF"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Monroe EJ, </w:t>
            </w:r>
            <w:r w:rsidRPr="00982BE3">
              <w:rPr>
                <w:rFonts w:ascii="Arial" w:eastAsia="Times New Roman" w:hAnsi="Arial" w:cs="Arial"/>
                <w:b/>
                <w:bCs/>
                <w:color w:val="000000"/>
                <w:sz w:val="20"/>
                <w:szCs w:val="20"/>
              </w:rPr>
              <w:t xml:space="preserve">Amlie-Lefond </w:t>
            </w:r>
            <w:proofErr w:type="gramStart"/>
            <w:r w:rsidRPr="00982BE3">
              <w:rPr>
                <w:rFonts w:ascii="Arial" w:eastAsia="Times New Roman" w:hAnsi="Arial" w:cs="Arial"/>
                <w:b/>
                <w:bCs/>
                <w:color w:val="000000"/>
                <w:sz w:val="20"/>
                <w:szCs w:val="20"/>
              </w:rPr>
              <w:t>CM</w:t>
            </w:r>
            <w:r w:rsidRPr="00982BE3">
              <w:rPr>
                <w:rFonts w:ascii="Arial" w:eastAsia="Times New Roman" w:hAnsi="Arial" w:cs="Arial"/>
                <w:color w:val="000000"/>
                <w:sz w:val="20"/>
                <w:szCs w:val="20"/>
              </w:rPr>
              <w:t xml:space="preserve">  Cone</w:t>
            </w:r>
            <w:proofErr w:type="gramEnd"/>
            <w:r w:rsidRPr="00982BE3">
              <w:rPr>
                <w:rFonts w:ascii="Arial" w:eastAsia="Times New Roman" w:hAnsi="Arial" w:cs="Arial"/>
                <w:color w:val="000000"/>
                <w:sz w:val="20"/>
                <w:szCs w:val="20"/>
              </w:rPr>
              <w:t xml:space="preserve"> beam computed tomography-guided </w:t>
            </w:r>
            <w:proofErr w:type="spellStart"/>
            <w:r w:rsidRPr="00982BE3">
              <w:rPr>
                <w:rFonts w:ascii="Arial" w:eastAsia="Times New Roman" w:hAnsi="Arial" w:cs="Arial"/>
                <w:color w:val="000000"/>
                <w:sz w:val="20"/>
                <w:szCs w:val="20"/>
              </w:rPr>
              <w:t>transpterygoidal</w:t>
            </w:r>
            <w:proofErr w:type="spellEnd"/>
            <w:r w:rsidRPr="00982BE3">
              <w:rPr>
                <w:rFonts w:ascii="Arial" w:eastAsia="Times New Roman" w:hAnsi="Arial" w:cs="Arial"/>
                <w:color w:val="000000"/>
                <w:sz w:val="20"/>
                <w:szCs w:val="20"/>
              </w:rPr>
              <w:t xml:space="preserve"> aspiration of a carotid space abscess in </w:t>
            </w:r>
            <w:proofErr w:type="spellStart"/>
            <w:r w:rsidRPr="00982BE3">
              <w:rPr>
                <w:rFonts w:ascii="Arial" w:eastAsia="Times New Roman" w:hAnsi="Arial" w:cs="Arial"/>
                <w:color w:val="000000"/>
                <w:sz w:val="20"/>
                <w:szCs w:val="20"/>
              </w:rPr>
              <w:t>Lemierre's</w:t>
            </w:r>
            <w:proofErr w:type="spellEnd"/>
            <w:r w:rsidRPr="00982BE3">
              <w:rPr>
                <w:rFonts w:ascii="Arial" w:eastAsia="Times New Roman" w:hAnsi="Arial" w:cs="Arial"/>
                <w:color w:val="000000"/>
                <w:sz w:val="20"/>
                <w:szCs w:val="20"/>
              </w:rPr>
              <w:t xml:space="preserve"> syndrome.. </w:t>
            </w:r>
            <w:proofErr w:type="spellStart"/>
            <w:r w:rsidRPr="00982BE3">
              <w:rPr>
                <w:rFonts w:ascii="Arial" w:eastAsia="Times New Roman" w:hAnsi="Arial" w:cs="Arial"/>
                <w:color w:val="000000"/>
                <w:sz w:val="20"/>
                <w:szCs w:val="20"/>
              </w:rPr>
              <w:t>Radiol</w:t>
            </w:r>
            <w:proofErr w:type="spellEnd"/>
            <w:r w:rsidRPr="00982BE3">
              <w:rPr>
                <w:rFonts w:ascii="Arial" w:eastAsia="Times New Roman" w:hAnsi="Arial" w:cs="Arial"/>
                <w:color w:val="000000"/>
                <w:sz w:val="20"/>
                <w:szCs w:val="20"/>
              </w:rPr>
              <w:t xml:space="preserve"> Case Rep. 2018 Mar 30;13(3):618-621.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xml:space="preserve">: 10.1016/j.radcr.2018.03.007. </w:t>
            </w:r>
            <w:proofErr w:type="spellStart"/>
            <w:r w:rsidRPr="00982BE3">
              <w:rPr>
                <w:rFonts w:ascii="Arial" w:eastAsia="Times New Roman" w:hAnsi="Arial" w:cs="Arial"/>
                <w:color w:val="000000"/>
                <w:sz w:val="20"/>
                <w:szCs w:val="20"/>
              </w:rPr>
              <w:t>eCollection</w:t>
            </w:r>
            <w:proofErr w:type="spellEnd"/>
            <w:r w:rsidRPr="00982BE3">
              <w:rPr>
                <w:rFonts w:ascii="Arial" w:eastAsia="Times New Roman" w:hAnsi="Arial" w:cs="Arial"/>
                <w:color w:val="000000"/>
                <w:sz w:val="20"/>
                <w:szCs w:val="20"/>
              </w:rPr>
              <w:t xml:space="preserve"> 2018 Jun.</w:t>
            </w:r>
          </w:p>
        </w:tc>
      </w:tr>
      <w:tr w:rsidR="00F44F56" w:rsidRPr="00982BE3" w14:paraId="7020AC53" w14:textId="77777777" w:rsidTr="00F25526">
        <w:trPr>
          <w:trHeight w:val="729"/>
        </w:trPr>
        <w:tc>
          <w:tcPr>
            <w:tcW w:w="11070" w:type="dxa"/>
            <w:tcBorders>
              <w:top w:val="nil"/>
              <w:left w:val="nil"/>
              <w:bottom w:val="nil"/>
              <w:right w:val="nil"/>
            </w:tcBorders>
            <w:shd w:val="clear" w:color="auto" w:fill="auto"/>
          </w:tcPr>
          <w:p w14:paraId="2BD6F278" w14:textId="6F518B2C" w:rsidR="00F44F56" w:rsidRPr="00982BE3" w:rsidRDefault="00F44F56" w:rsidP="00F25526">
            <w:pPr>
              <w:rPr>
                <w:rFonts w:ascii="Arial" w:eastAsia="Times New Roman" w:hAnsi="Arial" w:cs="Arial"/>
                <w:color w:val="000000"/>
                <w:sz w:val="20"/>
                <w:szCs w:val="20"/>
              </w:rPr>
            </w:pPr>
            <w:r w:rsidRPr="00982BE3">
              <w:rPr>
                <w:rStyle w:val="docsum-authors"/>
                <w:rFonts w:ascii="Arial" w:hAnsi="Arial" w:cs="Arial"/>
                <w:sz w:val="20"/>
                <w:szCs w:val="20"/>
              </w:rPr>
              <w:t>Ruggeri G, Timms AE, Cheng C, Weiss A, </w:t>
            </w:r>
            <w:r w:rsidRPr="00982BE3">
              <w:rPr>
                <w:rStyle w:val="docsum-authors"/>
                <w:rFonts w:ascii="Arial" w:hAnsi="Arial" w:cs="Arial"/>
                <w:b/>
                <w:bCs/>
                <w:sz w:val="20"/>
                <w:szCs w:val="20"/>
              </w:rPr>
              <w:t>Kollros P</w:t>
            </w:r>
            <w:r w:rsidRPr="00982BE3">
              <w:rPr>
                <w:rStyle w:val="docsum-authors"/>
                <w:rFonts w:ascii="Arial" w:hAnsi="Arial" w:cs="Arial"/>
                <w:sz w:val="20"/>
                <w:szCs w:val="20"/>
              </w:rPr>
              <w:t xml:space="preserve">, Chapman T, </w:t>
            </w:r>
            <w:r w:rsidRPr="00982BE3">
              <w:rPr>
                <w:rStyle w:val="docsum-authors"/>
                <w:rFonts w:ascii="Arial" w:hAnsi="Arial" w:cs="Arial"/>
                <w:b/>
                <w:bCs/>
                <w:sz w:val="20"/>
                <w:szCs w:val="20"/>
              </w:rPr>
              <w:t>Tully H</w:t>
            </w:r>
            <w:r w:rsidRPr="00982BE3">
              <w:rPr>
                <w:rStyle w:val="docsum-authors"/>
                <w:rFonts w:ascii="Arial" w:hAnsi="Arial" w:cs="Arial"/>
                <w:sz w:val="20"/>
                <w:szCs w:val="20"/>
              </w:rPr>
              <w:t xml:space="preserve">, Mirzaa GM. </w:t>
            </w:r>
            <w:r w:rsidRPr="00982BE3">
              <w:rPr>
                <w:rFonts w:ascii="Arial" w:hAnsi="Arial" w:cs="Arial"/>
                <w:sz w:val="20"/>
                <w:szCs w:val="20"/>
                <w:shd w:val="clear" w:color="auto" w:fill="FFFFFF"/>
              </w:rPr>
              <w:t xml:space="preserve">Bi-allelic mutations of CCDC88C are a rare cause of severe congenital hydrocephalus. </w:t>
            </w:r>
            <w:r w:rsidRPr="00982BE3">
              <w:rPr>
                <w:rStyle w:val="docsum-journal-citation"/>
                <w:rFonts w:ascii="Arial" w:hAnsi="Arial" w:cs="Arial"/>
                <w:sz w:val="20"/>
                <w:szCs w:val="20"/>
              </w:rPr>
              <w:t>Am J Med Genet A. 2018 Mar;176(3):676-681.</w:t>
            </w:r>
          </w:p>
        </w:tc>
      </w:tr>
      <w:tr w:rsidR="009C5B18" w:rsidRPr="00982BE3" w14:paraId="3EFCDB4A" w14:textId="77777777" w:rsidTr="009C5B18">
        <w:trPr>
          <w:trHeight w:val="1557"/>
        </w:trPr>
        <w:tc>
          <w:tcPr>
            <w:tcW w:w="11070" w:type="dxa"/>
            <w:tcBorders>
              <w:top w:val="nil"/>
              <w:left w:val="nil"/>
              <w:bottom w:val="nil"/>
              <w:right w:val="nil"/>
            </w:tcBorders>
            <w:shd w:val="clear" w:color="auto" w:fill="auto"/>
            <w:hideMark/>
          </w:tcPr>
          <w:p w14:paraId="2EB05D6D"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Adams Waldorf KM, Nelson BR, </w:t>
            </w:r>
            <w:proofErr w:type="spellStart"/>
            <w:r w:rsidRPr="00982BE3">
              <w:rPr>
                <w:rFonts w:ascii="Arial" w:eastAsia="Times New Roman" w:hAnsi="Arial" w:cs="Arial"/>
                <w:color w:val="000000"/>
                <w:sz w:val="20"/>
                <w:szCs w:val="20"/>
              </w:rPr>
              <w:t>Stencel-Baerenwald</w:t>
            </w:r>
            <w:proofErr w:type="spellEnd"/>
            <w:r w:rsidRPr="00982BE3">
              <w:rPr>
                <w:rFonts w:ascii="Arial" w:eastAsia="Times New Roman" w:hAnsi="Arial" w:cs="Arial"/>
                <w:color w:val="000000"/>
                <w:sz w:val="20"/>
                <w:szCs w:val="20"/>
              </w:rPr>
              <w:t xml:space="preserve"> JE, Studholme C, </w:t>
            </w:r>
            <w:proofErr w:type="spellStart"/>
            <w:r w:rsidRPr="00982BE3">
              <w:rPr>
                <w:rFonts w:ascii="Arial" w:eastAsia="Times New Roman" w:hAnsi="Arial" w:cs="Arial"/>
                <w:color w:val="000000"/>
                <w:sz w:val="20"/>
                <w:szCs w:val="20"/>
              </w:rPr>
              <w:t>Kapur</w:t>
            </w:r>
            <w:proofErr w:type="spellEnd"/>
            <w:r w:rsidRPr="00982BE3">
              <w:rPr>
                <w:rFonts w:ascii="Arial" w:eastAsia="Times New Roman" w:hAnsi="Arial" w:cs="Arial"/>
                <w:color w:val="000000"/>
                <w:sz w:val="20"/>
                <w:szCs w:val="20"/>
              </w:rPr>
              <w:t xml:space="preserve"> RP, Armistead B, Walker CL, </w:t>
            </w:r>
            <w:proofErr w:type="spellStart"/>
            <w:r w:rsidRPr="00982BE3">
              <w:rPr>
                <w:rFonts w:ascii="Arial" w:eastAsia="Times New Roman" w:hAnsi="Arial" w:cs="Arial"/>
                <w:color w:val="000000"/>
                <w:sz w:val="20"/>
                <w:szCs w:val="20"/>
              </w:rPr>
              <w:t>Merillat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Vornhagen</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Tisoncik</w:t>
            </w:r>
            <w:proofErr w:type="spellEnd"/>
            <w:r w:rsidRPr="00982BE3">
              <w:rPr>
                <w:rFonts w:ascii="Arial" w:eastAsia="Times New Roman" w:hAnsi="Arial" w:cs="Arial"/>
                <w:color w:val="000000"/>
                <w:sz w:val="20"/>
                <w:szCs w:val="20"/>
              </w:rPr>
              <w:t xml:space="preserve">-Go J, </w:t>
            </w:r>
            <w:proofErr w:type="spellStart"/>
            <w:r w:rsidRPr="00982BE3">
              <w:rPr>
                <w:rFonts w:ascii="Arial" w:eastAsia="Times New Roman" w:hAnsi="Arial" w:cs="Arial"/>
                <w:color w:val="000000"/>
                <w:sz w:val="20"/>
                <w:szCs w:val="20"/>
              </w:rPr>
              <w:t>Baldessari</w:t>
            </w:r>
            <w:proofErr w:type="spellEnd"/>
            <w:r w:rsidRPr="00982BE3">
              <w:rPr>
                <w:rFonts w:ascii="Arial" w:eastAsia="Times New Roman" w:hAnsi="Arial" w:cs="Arial"/>
                <w:color w:val="000000"/>
                <w:sz w:val="20"/>
                <w:szCs w:val="20"/>
              </w:rPr>
              <w:t xml:space="preserve"> A, Coleman M, </w:t>
            </w:r>
            <w:proofErr w:type="spellStart"/>
            <w:r w:rsidRPr="00982BE3">
              <w:rPr>
                <w:rFonts w:ascii="Arial" w:eastAsia="Times New Roman" w:hAnsi="Arial" w:cs="Arial"/>
                <w:color w:val="000000"/>
                <w:sz w:val="20"/>
                <w:szCs w:val="20"/>
              </w:rPr>
              <w:t>Dighe</w:t>
            </w:r>
            <w:proofErr w:type="spellEnd"/>
            <w:r w:rsidRPr="00982BE3">
              <w:rPr>
                <w:rFonts w:ascii="Arial" w:eastAsia="Times New Roman" w:hAnsi="Arial" w:cs="Arial"/>
                <w:color w:val="000000"/>
                <w:sz w:val="20"/>
                <w:szCs w:val="20"/>
              </w:rPr>
              <w:t xml:space="preserve"> MK, Shaw DWW, Roby JA, Santana-</w:t>
            </w:r>
            <w:proofErr w:type="spellStart"/>
            <w:r w:rsidRPr="00982BE3">
              <w:rPr>
                <w:rFonts w:ascii="Arial" w:eastAsia="Times New Roman" w:hAnsi="Arial" w:cs="Arial"/>
                <w:color w:val="000000"/>
                <w:sz w:val="20"/>
                <w:szCs w:val="20"/>
              </w:rPr>
              <w:t>Ufret</w:t>
            </w:r>
            <w:proofErr w:type="spellEnd"/>
            <w:r w:rsidRPr="00982BE3">
              <w:rPr>
                <w:rFonts w:ascii="Arial" w:eastAsia="Times New Roman" w:hAnsi="Arial" w:cs="Arial"/>
                <w:color w:val="000000"/>
                <w:sz w:val="20"/>
                <w:szCs w:val="20"/>
              </w:rPr>
              <w:t xml:space="preserve"> V, </w:t>
            </w:r>
            <w:proofErr w:type="spellStart"/>
            <w:r w:rsidRPr="00982BE3">
              <w:rPr>
                <w:rFonts w:ascii="Arial" w:eastAsia="Times New Roman" w:hAnsi="Arial" w:cs="Arial"/>
                <w:color w:val="000000"/>
                <w:sz w:val="20"/>
                <w:szCs w:val="20"/>
              </w:rPr>
              <w:t>Boldenow</w:t>
            </w:r>
            <w:proofErr w:type="spellEnd"/>
            <w:r w:rsidRPr="00982BE3">
              <w:rPr>
                <w:rFonts w:ascii="Arial" w:eastAsia="Times New Roman" w:hAnsi="Arial" w:cs="Arial"/>
                <w:color w:val="000000"/>
                <w:sz w:val="20"/>
                <w:szCs w:val="20"/>
              </w:rPr>
              <w:t xml:space="preserve"> E, Li J, Gao </w:t>
            </w:r>
            <w:proofErr w:type="spellStart"/>
            <w:r w:rsidRPr="00982BE3">
              <w:rPr>
                <w:rFonts w:ascii="Arial" w:eastAsia="Times New Roman" w:hAnsi="Arial" w:cs="Arial"/>
                <w:color w:val="000000"/>
                <w:sz w:val="20"/>
                <w:szCs w:val="20"/>
              </w:rPr>
              <w:t>X,Davis</w:t>
            </w:r>
            <w:proofErr w:type="spellEnd"/>
            <w:r w:rsidRPr="00982BE3">
              <w:rPr>
                <w:rFonts w:ascii="Arial" w:eastAsia="Times New Roman" w:hAnsi="Arial" w:cs="Arial"/>
                <w:color w:val="000000"/>
                <w:sz w:val="20"/>
                <w:szCs w:val="20"/>
              </w:rPr>
              <w:t xml:space="preserve"> MA, Swanstrom JA, Jensen K, Widman DG, Baric RS, </w:t>
            </w:r>
            <w:proofErr w:type="spellStart"/>
            <w:r w:rsidRPr="00982BE3">
              <w:rPr>
                <w:rFonts w:ascii="Arial" w:eastAsia="Times New Roman" w:hAnsi="Arial" w:cs="Arial"/>
                <w:color w:val="000000"/>
                <w:sz w:val="20"/>
                <w:szCs w:val="20"/>
              </w:rPr>
              <w:t>Medwid</w:t>
            </w:r>
            <w:proofErr w:type="spellEnd"/>
            <w:r w:rsidRPr="00982BE3">
              <w:rPr>
                <w:rFonts w:ascii="Arial" w:eastAsia="Times New Roman" w:hAnsi="Arial" w:cs="Arial"/>
                <w:color w:val="000000"/>
                <w:sz w:val="20"/>
                <w:szCs w:val="20"/>
              </w:rPr>
              <w:t xml:space="preserve"> JT, Hanley KA, Ogle J, Gough GM, Lee W, English C, </w:t>
            </w:r>
            <w:proofErr w:type="spellStart"/>
            <w:r w:rsidRPr="00982BE3">
              <w:rPr>
                <w:rFonts w:ascii="Arial" w:eastAsia="Times New Roman" w:hAnsi="Arial" w:cs="Arial"/>
                <w:color w:val="000000"/>
                <w:sz w:val="20"/>
                <w:szCs w:val="20"/>
              </w:rPr>
              <w:t>Durning</w:t>
            </w:r>
            <w:proofErr w:type="spellEnd"/>
            <w:r w:rsidRPr="00982BE3">
              <w:rPr>
                <w:rFonts w:ascii="Arial" w:eastAsia="Times New Roman" w:hAnsi="Arial" w:cs="Arial"/>
                <w:color w:val="000000"/>
                <w:sz w:val="20"/>
                <w:szCs w:val="20"/>
              </w:rPr>
              <w:t xml:space="preserve"> WM, Thiel J, </w:t>
            </w:r>
            <w:proofErr w:type="spellStart"/>
            <w:r w:rsidRPr="00982BE3">
              <w:rPr>
                <w:rFonts w:ascii="Arial" w:eastAsia="Times New Roman" w:hAnsi="Arial" w:cs="Arial"/>
                <w:color w:val="000000"/>
                <w:sz w:val="20"/>
                <w:szCs w:val="20"/>
              </w:rPr>
              <w:t>Gatenby</w:t>
            </w:r>
            <w:proofErr w:type="spellEnd"/>
            <w:r w:rsidRPr="00982BE3">
              <w:rPr>
                <w:rFonts w:ascii="Arial" w:eastAsia="Times New Roman" w:hAnsi="Arial" w:cs="Arial"/>
                <w:color w:val="000000"/>
                <w:sz w:val="20"/>
                <w:szCs w:val="20"/>
              </w:rPr>
              <w:t xml:space="preserve"> C, Dewey EC, </w:t>
            </w:r>
            <w:proofErr w:type="spellStart"/>
            <w:r w:rsidRPr="00982BE3">
              <w:rPr>
                <w:rFonts w:ascii="Arial" w:eastAsia="Times New Roman" w:hAnsi="Arial" w:cs="Arial"/>
                <w:color w:val="000000"/>
                <w:sz w:val="20"/>
                <w:szCs w:val="20"/>
              </w:rPr>
              <w:t>Fairgrieve</w:t>
            </w:r>
            <w:proofErr w:type="spellEnd"/>
            <w:r w:rsidRPr="00982BE3">
              <w:rPr>
                <w:rFonts w:ascii="Arial" w:eastAsia="Times New Roman" w:hAnsi="Arial" w:cs="Arial"/>
                <w:color w:val="000000"/>
                <w:sz w:val="20"/>
                <w:szCs w:val="20"/>
              </w:rPr>
              <w:t xml:space="preserve"> MR, Hodge RD, Grant RF, </w:t>
            </w:r>
            <w:proofErr w:type="spellStart"/>
            <w:r w:rsidRPr="00982BE3">
              <w:rPr>
                <w:rFonts w:ascii="Arial" w:eastAsia="Times New Roman" w:hAnsi="Arial" w:cs="Arial"/>
                <w:color w:val="000000"/>
                <w:sz w:val="20"/>
                <w:szCs w:val="20"/>
              </w:rPr>
              <w:t>Kuller</w:t>
            </w:r>
            <w:proofErr w:type="spellEnd"/>
            <w:r w:rsidRPr="00982BE3">
              <w:rPr>
                <w:rFonts w:ascii="Arial" w:eastAsia="Times New Roman" w:hAnsi="Arial" w:cs="Arial"/>
                <w:color w:val="000000"/>
                <w:sz w:val="20"/>
                <w:szCs w:val="20"/>
              </w:rPr>
              <w:t xml:space="preserve"> L,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Hevner</w:t>
            </w:r>
            <w:proofErr w:type="spellEnd"/>
            <w:r w:rsidRPr="00982BE3">
              <w:rPr>
                <w:rFonts w:ascii="Arial" w:eastAsia="Times New Roman" w:hAnsi="Arial" w:cs="Arial"/>
                <w:color w:val="000000"/>
                <w:sz w:val="20"/>
                <w:szCs w:val="20"/>
              </w:rPr>
              <w:t xml:space="preserve"> RF, Gale M Jr, Rajagopal L. Congenital Zika virus infection as a silent pathology with loss of neurogenic output in the fetal brain. Nat Med. 2018 Mar;24(3):368-374. </w:t>
            </w:r>
          </w:p>
        </w:tc>
      </w:tr>
      <w:tr w:rsidR="009C5B18" w:rsidRPr="00982BE3" w14:paraId="280A4F1A" w14:textId="77777777" w:rsidTr="00AE1F66">
        <w:trPr>
          <w:trHeight w:val="1275"/>
        </w:trPr>
        <w:tc>
          <w:tcPr>
            <w:tcW w:w="11070" w:type="dxa"/>
            <w:tcBorders>
              <w:top w:val="nil"/>
              <w:left w:val="nil"/>
              <w:bottom w:val="nil"/>
              <w:right w:val="nil"/>
            </w:tcBorders>
            <w:shd w:val="clear" w:color="auto" w:fill="auto"/>
            <w:hideMark/>
          </w:tcPr>
          <w:p w14:paraId="3CBC8A16"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Berg AT, Chakravorty S, Koh S, </w:t>
            </w:r>
            <w:proofErr w:type="spellStart"/>
            <w:r w:rsidRPr="00982BE3">
              <w:rPr>
                <w:rFonts w:ascii="Arial" w:eastAsia="Times New Roman" w:hAnsi="Arial" w:cs="Arial"/>
                <w:color w:val="000000"/>
                <w:sz w:val="20"/>
                <w:szCs w:val="20"/>
              </w:rPr>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w:t>
            </w:r>
            <w:r w:rsidRPr="00982BE3">
              <w:rPr>
                <w:rFonts w:ascii="Arial" w:eastAsia="Times New Roman" w:hAnsi="Arial" w:cs="Arial"/>
                <w:b/>
                <w:bCs/>
                <w:color w:val="000000"/>
                <w:sz w:val="20"/>
                <w:szCs w:val="20"/>
              </w:rPr>
              <w:t>Saneto RP</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Coryell J, Chu CJ, </w:t>
            </w:r>
            <w:proofErr w:type="spellStart"/>
            <w:r w:rsidRPr="00982BE3">
              <w:rPr>
                <w:rFonts w:ascii="Arial" w:eastAsia="Times New Roman" w:hAnsi="Arial" w:cs="Arial"/>
                <w:color w:val="000000"/>
                <w:sz w:val="20"/>
                <w:szCs w:val="20"/>
              </w:rPr>
              <w:t>Mytinger</w:t>
            </w:r>
            <w:proofErr w:type="spellEnd"/>
            <w:r w:rsidRPr="00982BE3">
              <w:rPr>
                <w:rFonts w:ascii="Arial" w:eastAsia="Times New Roman" w:hAnsi="Arial" w:cs="Arial"/>
                <w:color w:val="000000"/>
                <w:sz w:val="20"/>
                <w:szCs w:val="20"/>
              </w:rPr>
              <w:t xml:space="preserve"> JR, Gaillard WD, Valencia I,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Sullivan JE, Poduri A, Millichap JJ,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 Ryan N,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Hegde M. Why West? Comparisons of clinical, </w:t>
            </w:r>
            <w:proofErr w:type="gramStart"/>
            <w:r w:rsidRPr="00982BE3">
              <w:rPr>
                <w:rFonts w:ascii="Arial" w:eastAsia="Times New Roman" w:hAnsi="Arial" w:cs="Arial"/>
                <w:color w:val="000000"/>
                <w:sz w:val="20"/>
                <w:szCs w:val="20"/>
              </w:rPr>
              <w:t>genetic</w:t>
            </w:r>
            <w:proofErr w:type="gramEnd"/>
            <w:r w:rsidRPr="00982BE3">
              <w:rPr>
                <w:rFonts w:ascii="Arial" w:eastAsia="Times New Roman" w:hAnsi="Arial" w:cs="Arial"/>
                <w:color w:val="000000"/>
                <w:sz w:val="20"/>
                <w:szCs w:val="20"/>
              </w:rPr>
              <w:t xml:space="preserve"> and molecular features of infants with and without spasms. </w:t>
            </w:r>
            <w:proofErr w:type="spellStart"/>
            <w:r w:rsidRPr="00982BE3">
              <w:rPr>
                <w:rFonts w:ascii="Arial" w:eastAsia="Times New Roman" w:hAnsi="Arial" w:cs="Arial"/>
                <w:color w:val="000000"/>
                <w:sz w:val="20"/>
                <w:szCs w:val="20"/>
              </w:rPr>
              <w:t>PLoS</w:t>
            </w:r>
            <w:proofErr w:type="spellEnd"/>
            <w:r w:rsidRPr="00982BE3">
              <w:rPr>
                <w:rFonts w:ascii="Arial" w:eastAsia="Times New Roman" w:hAnsi="Arial" w:cs="Arial"/>
                <w:color w:val="000000"/>
                <w:sz w:val="20"/>
                <w:szCs w:val="20"/>
              </w:rPr>
              <w:t xml:space="preserve"> One. 2018 Mar 8;13(3):</w:t>
            </w:r>
          </w:p>
        </w:tc>
      </w:tr>
      <w:tr w:rsidR="00DE4B7B" w:rsidRPr="00982BE3" w14:paraId="10B6DF92" w14:textId="77777777" w:rsidTr="00023060">
        <w:trPr>
          <w:trHeight w:val="600"/>
        </w:trPr>
        <w:tc>
          <w:tcPr>
            <w:tcW w:w="11070" w:type="dxa"/>
            <w:tcBorders>
              <w:top w:val="nil"/>
              <w:left w:val="nil"/>
              <w:bottom w:val="nil"/>
              <w:right w:val="nil"/>
            </w:tcBorders>
            <w:shd w:val="clear" w:color="auto" w:fill="auto"/>
            <w:hideMark/>
          </w:tcPr>
          <w:p w14:paraId="1674B181"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Natarajan N, Beatty CW, Gust J, Hamiwka L.</w:t>
            </w:r>
            <w:r w:rsidRPr="00982BE3">
              <w:rPr>
                <w:rFonts w:ascii="Arial" w:eastAsia="Times New Roman" w:hAnsi="Arial" w:cs="Arial"/>
                <w:color w:val="000000"/>
                <w:sz w:val="20"/>
                <w:szCs w:val="20"/>
              </w:rPr>
              <w:t xml:space="preserve">  Provider Practices of Phenobarbital Discontinuation in Neonatal </w:t>
            </w:r>
            <w:proofErr w:type="gramStart"/>
            <w:r w:rsidRPr="00982BE3">
              <w:rPr>
                <w:rFonts w:ascii="Arial" w:eastAsia="Times New Roman" w:hAnsi="Arial" w:cs="Arial"/>
                <w:color w:val="000000"/>
                <w:sz w:val="20"/>
                <w:szCs w:val="20"/>
              </w:rPr>
              <w:t>Seizures  J</w:t>
            </w:r>
            <w:proofErr w:type="gramEnd"/>
            <w:r w:rsidRPr="00982BE3">
              <w:rPr>
                <w:rFonts w:ascii="Arial" w:eastAsia="Times New Roman" w:hAnsi="Arial" w:cs="Arial"/>
                <w:color w:val="000000"/>
                <w:sz w:val="20"/>
                <w:szCs w:val="20"/>
              </w:rPr>
              <w:t xml:space="preserve"> Child Neurol. 2018 Feb;33(2):153-157. </w:t>
            </w:r>
          </w:p>
          <w:p w14:paraId="15CA65FA"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10B4BFA5" w14:textId="77777777" w:rsidTr="00023060">
        <w:trPr>
          <w:trHeight w:val="600"/>
        </w:trPr>
        <w:tc>
          <w:tcPr>
            <w:tcW w:w="11070" w:type="dxa"/>
            <w:tcBorders>
              <w:top w:val="nil"/>
              <w:left w:val="nil"/>
              <w:bottom w:val="nil"/>
              <w:right w:val="nil"/>
            </w:tcBorders>
            <w:shd w:val="clear" w:color="auto" w:fill="auto"/>
            <w:hideMark/>
          </w:tcPr>
          <w:p w14:paraId="52AB9CE9"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Evaluation and Acute Management of Ischemic Stroke in Infants and Children. </w:t>
            </w:r>
            <w:r w:rsidRPr="00982BE3">
              <w:rPr>
                <w:rFonts w:ascii="Arial" w:eastAsia="Times New Roman" w:hAnsi="Arial" w:cs="Arial"/>
                <w:b/>
                <w:bCs/>
                <w:color w:val="000000"/>
                <w:sz w:val="20"/>
                <w:szCs w:val="20"/>
              </w:rPr>
              <w:t>Amlie-Lefond C.</w:t>
            </w:r>
            <w:r w:rsidRPr="00982BE3">
              <w:rPr>
                <w:rFonts w:ascii="Arial" w:eastAsia="Times New Roman" w:hAnsi="Arial" w:cs="Arial"/>
                <w:color w:val="000000"/>
                <w:sz w:val="20"/>
                <w:szCs w:val="20"/>
              </w:rPr>
              <w:t xml:space="preserve"> Continuum (</w:t>
            </w:r>
            <w:proofErr w:type="spellStart"/>
            <w:r w:rsidRPr="00982BE3">
              <w:rPr>
                <w:rFonts w:ascii="Arial" w:eastAsia="Times New Roman" w:hAnsi="Arial" w:cs="Arial"/>
                <w:color w:val="000000"/>
                <w:sz w:val="20"/>
                <w:szCs w:val="20"/>
              </w:rPr>
              <w:t>Minneap</w:t>
            </w:r>
            <w:proofErr w:type="spellEnd"/>
            <w:r w:rsidRPr="00982BE3">
              <w:rPr>
                <w:rFonts w:ascii="Arial" w:eastAsia="Times New Roman" w:hAnsi="Arial" w:cs="Arial"/>
                <w:color w:val="000000"/>
                <w:sz w:val="20"/>
                <w:szCs w:val="20"/>
              </w:rPr>
              <w:t xml:space="preserve"> Minn). 2018 Feb;24(1, Child Neurology):150-170.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10.1212. Review.</w:t>
            </w:r>
          </w:p>
          <w:p w14:paraId="1CAF6B51"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181DB009" w14:textId="77777777" w:rsidTr="00023060">
        <w:trPr>
          <w:trHeight w:val="1971"/>
        </w:trPr>
        <w:tc>
          <w:tcPr>
            <w:tcW w:w="11070" w:type="dxa"/>
            <w:tcBorders>
              <w:top w:val="nil"/>
              <w:left w:val="nil"/>
              <w:bottom w:val="nil"/>
              <w:right w:val="nil"/>
            </w:tcBorders>
            <w:shd w:val="clear" w:color="auto" w:fill="auto"/>
            <w:hideMark/>
          </w:tcPr>
          <w:p w14:paraId="0128DFC8"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PURA syndrome: clinical delineation and genotype-phenotype study in 32 individuals with review of published literature.  Reijnders MRF, </w:t>
            </w:r>
            <w:proofErr w:type="spellStart"/>
            <w:r w:rsidRPr="00982BE3">
              <w:rPr>
                <w:rFonts w:ascii="Arial" w:eastAsia="Times New Roman" w:hAnsi="Arial" w:cs="Arial"/>
                <w:color w:val="000000"/>
                <w:sz w:val="20"/>
                <w:szCs w:val="20"/>
              </w:rPr>
              <w:t>Janowski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Alvi</w:t>
            </w:r>
            <w:proofErr w:type="spellEnd"/>
            <w:r w:rsidRPr="00982BE3">
              <w:rPr>
                <w:rFonts w:ascii="Arial" w:eastAsia="Times New Roman" w:hAnsi="Arial" w:cs="Arial"/>
                <w:color w:val="000000"/>
                <w:sz w:val="20"/>
                <w:szCs w:val="20"/>
              </w:rPr>
              <w:t xml:space="preserve"> M, Self JE, van Essen TJ, </w:t>
            </w:r>
            <w:proofErr w:type="spellStart"/>
            <w:r w:rsidRPr="00982BE3">
              <w:rPr>
                <w:rFonts w:ascii="Arial" w:eastAsia="Times New Roman" w:hAnsi="Arial" w:cs="Arial"/>
                <w:color w:val="000000"/>
                <w:sz w:val="20"/>
                <w:szCs w:val="20"/>
              </w:rPr>
              <w:t>Vreeburg</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Rouhl</w:t>
            </w:r>
            <w:proofErr w:type="spellEnd"/>
            <w:r w:rsidRPr="00982BE3">
              <w:rPr>
                <w:rFonts w:ascii="Arial" w:eastAsia="Times New Roman" w:hAnsi="Arial" w:cs="Arial"/>
                <w:color w:val="000000"/>
                <w:sz w:val="20"/>
                <w:szCs w:val="20"/>
              </w:rPr>
              <w:t xml:space="preserve"> RPW, Stevens SJC, Stegmann APA, </w:t>
            </w:r>
            <w:proofErr w:type="spellStart"/>
            <w:r w:rsidRPr="00982BE3">
              <w:rPr>
                <w:rFonts w:ascii="Arial" w:eastAsia="Times New Roman" w:hAnsi="Arial" w:cs="Arial"/>
                <w:color w:val="000000"/>
                <w:sz w:val="20"/>
                <w:szCs w:val="20"/>
              </w:rPr>
              <w:t>Schieving</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Pfundt</w:t>
            </w:r>
            <w:proofErr w:type="spellEnd"/>
            <w:r w:rsidRPr="00982BE3">
              <w:rPr>
                <w:rFonts w:ascii="Arial" w:eastAsia="Times New Roman" w:hAnsi="Arial" w:cs="Arial"/>
                <w:color w:val="000000"/>
                <w:sz w:val="20"/>
                <w:szCs w:val="20"/>
              </w:rPr>
              <w:t xml:space="preserve"> R, van Dijk K, </w:t>
            </w:r>
            <w:proofErr w:type="spellStart"/>
            <w:r w:rsidRPr="00982BE3">
              <w:rPr>
                <w:rFonts w:ascii="Arial" w:eastAsia="Times New Roman" w:hAnsi="Arial" w:cs="Arial"/>
                <w:color w:val="000000"/>
                <w:sz w:val="20"/>
                <w:szCs w:val="20"/>
              </w:rPr>
              <w:t>Smeets</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Stumpel</w:t>
            </w:r>
            <w:proofErr w:type="spellEnd"/>
            <w:r w:rsidRPr="00982BE3">
              <w:rPr>
                <w:rFonts w:ascii="Arial" w:eastAsia="Times New Roman" w:hAnsi="Arial" w:cs="Arial"/>
                <w:color w:val="000000"/>
                <w:sz w:val="20"/>
                <w:szCs w:val="20"/>
              </w:rPr>
              <w:t xml:space="preserve"> CTRM, Bok LA, </w:t>
            </w:r>
            <w:proofErr w:type="spellStart"/>
            <w:r w:rsidRPr="00982BE3">
              <w:rPr>
                <w:rFonts w:ascii="Arial" w:eastAsia="Times New Roman" w:hAnsi="Arial" w:cs="Arial"/>
                <w:color w:val="000000"/>
                <w:sz w:val="20"/>
                <w:szCs w:val="20"/>
              </w:rPr>
              <w:t>Cobben</w:t>
            </w:r>
            <w:proofErr w:type="spellEnd"/>
            <w:r w:rsidRPr="00982BE3">
              <w:rPr>
                <w:rFonts w:ascii="Arial" w:eastAsia="Times New Roman" w:hAnsi="Arial" w:cs="Arial"/>
                <w:color w:val="000000"/>
                <w:sz w:val="20"/>
                <w:szCs w:val="20"/>
              </w:rPr>
              <w:t xml:space="preserve"> JM, </w:t>
            </w:r>
            <w:proofErr w:type="spellStart"/>
            <w:r w:rsidRPr="00982BE3">
              <w:rPr>
                <w:rFonts w:ascii="Arial" w:eastAsia="Times New Roman" w:hAnsi="Arial" w:cs="Arial"/>
                <w:color w:val="000000"/>
                <w:sz w:val="20"/>
                <w:szCs w:val="20"/>
              </w:rPr>
              <w:t>Engelen</w:t>
            </w:r>
            <w:proofErr w:type="spellEnd"/>
            <w:r w:rsidRPr="00982BE3">
              <w:rPr>
                <w:rFonts w:ascii="Arial" w:eastAsia="Times New Roman" w:hAnsi="Arial" w:cs="Arial"/>
                <w:color w:val="000000"/>
                <w:sz w:val="20"/>
                <w:szCs w:val="20"/>
              </w:rPr>
              <w:t xml:space="preserve"> M, Mansour S, Whiteford M, Chandler KE, </w:t>
            </w:r>
            <w:proofErr w:type="spellStart"/>
            <w:r w:rsidRPr="00982BE3">
              <w:rPr>
                <w:rFonts w:ascii="Arial" w:eastAsia="Times New Roman" w:hAnsi="Arial" w:cs="Arial"/>
                <w:color w:val="000000"/>
                <w:sz w:val="20"/>
                <w:szCs w:val="20"/>
              </w:rPr>
              <w:t>Douzgou</w:t>
            </w:r>
            <w:proofErr w:type="spellEnd"/>
            <w:r w:rsidRPr="00982BE3">
              <w:rPr>
                <w:rFonts w:ascii="Arial" w:eastAsia="Times New Roman" w:hAnsi="Arial" w:cs="Arial"/>
                <w:color w:val="000000"/>
                <w:sz w:val="20"/>
                <w:szCs w:val="20"/>
              </w:rPr>
              <w:t xml:space="preserve"> S, Cooper NS, Tan EC, Foo R, Lai AHM, Rankin J, Green A, </w:t>
            </w:r>
            <w:proofErr w:type="spellStart"/>
            <w:r w:rsidRPr="00982BE3">
              <w:rPr>
                <w:rFonts w:ascii="Arial" w:eastAsia="Times New Roman" w:hAnsi="Arial" w:cs="Arial"/>
                <w:color w:val="000000"/>
                <w:sz w:val="20"/>
                <w:szCs w:val="20"/>
              </w:rPr>
              <w:t>Lönnqvist</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Isohanni</w:t>
            </w:r>
            <w:proofErr w:type="spellEnd"/>
            <w:r w:rsidRPr="00982BE3">
              <w:rPr>
                <w:rFonts w:ascii="Arial" w:eastAsia="Times New Roman" w:hAnsi="Arial" w:cs="Arial"/>
                <w:color w:val="000000"/>
                <w:sz w:val="20"/>
                <w:szCs w:val="20"/>
              </w:rPr>
              <w:t xml:space="preserve"> P, Williams S</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Ruhoy</w:t>
            </w:r>
            <w:proofErr w:type="spellEnd"/>
            <w:r w:rsidRPr="00982BE3">
              <w:rPr>
                <w:rFonts w:ascii="Arial" w:eastAsia="Times New Roman" w:hAnsi="Arial" w:cs="Arial"/>
                <w:b/>
                <w:bCs/>
                <w:color w:val="000000"/>
                <w:sz w:val="20"/>
                <w:szCs w:val="20"/>
              </w:rPr>
              <w:t xml:space="preserve"> I,</w:t>
            </w:r>
            <w:r w:rsidRPr="00982BE3">
              <w:rPr>
                <w:rFonts w:ascii="Arial" w:eastAsia="Times New Roman" w:hAnsi="Arial" w:cs="Arial"/>
                <w:color w:val="000000"/>
                <w:sz w:val="20"/>
                <w:szCs w:val="20"/>
              </w:rPr>
              <w:t xml:space="preserve"> Carvalho KS, Dowling JJ, Lev DL, </w:t>
            </w:r>
            <w:proofErr w:type="spellStart"/>
            <w:r w:rsidRPr="00982BE3">
              <w:rPr>
                <w:rFonts w:ascii="Arial" w:eastAsia="Times New Roman" w:hAnsi="Arial" w:cs="Arial"/>
                <w:color w:val="000000"/>
                <w:sz w:val="20"/>
                <w:szCs w:val="20"/>
              </w:rPr>
              <w:t>Sterbova</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Lassuthova</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Neupauerová</w:t>
            </w:r>
            <w:proofErr w:type="spellEnd"/>
            <w:r w:rsidRPr="00982BE3">
              <w:rPr>
                <w:rFonts w:ascii="Arial" w:eastAsia="Times New Roman" w:hAnsi="Arial" w:cs="Arial"/>
                <w:color w:val="000000"/>
                <w:sz w:val="20"/>
                <w:szCs w:val="20"/>
              </w:rPr>
              <w:t xml:space="preserve"> J, Waugh JL, </w:t>
            </w:r>
            <w:proofErr w:type="spellStart"/>
            <w:r w:rsidRPr="00982BE3">
              <w:rPr>
                <w:rFonts w:ascii="Arial" w:eastAsia="Times New Roman" w:hAnsi="Arial" w:cs="Arial"/>
                <w:color w:val="000000"/>
                <w:sz w:val="20"/>
                <w:szCs w:val="20"/>
              </w:rPr>
              <w:t>Keros</w:t>
            </w:r>
            <w:proofErr w:type="spellEnd"/>
            <w:r w:rsidRPr="00982BE3">
              <w:rPr>
                <w:rFonts w:ascii="Arial" w:eastAsia="Times New Roman" w:hAnsi="Arial" w:cs="Arial"/>
                <w:color w:val="000000"/>
                <w:sz w:val="20"/>
                <w:szCs w:val="20"/>
              </w:rPr>
              <w:t xml:space="preserve"> S, Clayton-Smith J, Smithson SF, Brunner HG, van </w:t>
            </w:r>
            <w:proofErr w:type="spellStart"/>
            <w:r w:rsidRPr="00982BE3">
              <w:rPr>
                <w:rFonts w:ascii="Arial" w:eastAsia="Times New Roman" w:hAnsi="Arial" w:cs="Arial"/>
                <w:color w:val="000000"/>
                <w:sz w:val="20"/>
                <w:szCs w:val="20"/>
              </w:rPr>
              <w:t>Hoeckel</w:t>
            </w:r>
            <w:proofErr w:type="spellEnd"/>
            <w:r w:rsidRPr="00982BE3">
              <w:rPr>
                <w:rFonts w:ascii="Arial" w:eastAsia="Times New Roman" w:hAnsi="Arial" w:cs="Arial"/>
                <w:color w:val="000000"/>
                <w:sz w:val="20"/>
                <w:szCs w:val="20"/>
              </w:rPr>
              <w:t xml:space="preserve"> C, Anderson M, Clowes VE, Siu VM, </w:t>
            </w:r>
            <w:proofErr w:type="spellStart"/>
            <w:r w:rsidRPr="00982BE3">
              <w:rPr>
                <w:rFonts w:ascii="Arial" w:eastAsia="Times New Roman" w:hAnsi="Arial" w:cs="Arial"/>
                <w:color w:val="000000"/>
                <w:sz w:val="20"/>
                <w:szCs w:val="20"/>
              </w:rPr>
              <w:t>Ddd</w:t>
            </w:r>
            <w:proofErr w:type="spellEnd"/>
            <w:r w:rsidRPr="00982BE3">
              <w:rPr>
                <w:rFonts w:ascii="Arial" w:eastAsia="Times New Roman" w:hAnsi="Arial" w:cs="Arial"/>
                <w:color w:val="000000"/>
                <w:sz w:val="20"/>
                <w:szCs w:val="20"/>
              </w:rPr>
              <w:t xml:space="preserve"> Study T, </w:t>
            </w:r>
            <w:proofErr w:type="spellStart"/>
            <w:r w:rsidRPr="00982BE3">
              <w:rPr>
                <w:rFonts w:ascii="Arial" w:eastAsia="Times New Roman" w:hAnsi="Arial" w:cs="Arial"/>
                <w:color w:val="000000"/>
                <w:sz w:val="20"/>
                <w:szCs w:val="20"/>
              </w:rPr>
              <w:t>Selber</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Leventer</w:t>
            </w:r>
            <w:proofErr w:type="spellEnd"/>
            <w:r w:rsidRPr="00982BE3">
              <w:rPr>
                <w:rFonts w:ascii="Arial" w:eastAsia="Times New Roman" w:hAnsi="Arial" w:cs="Arial"/>
                <w:color w:val="000000"/>
                <w:sz w:val="20"/>
                <w:szCs w:val="20"/>
              </w:rPr>
              <w:t xml:space="preserve"> RJ, </w:t>
            </w:r>
            <w:proofErr w:type="spellStart"/>
            <w:r w:rsidRPr="00982BE3">
              <w:rPr>
                <w:rFonts w:ascii="Arial" w:eastAsia="Times New Roman" w:hAnsi="Arial" w:cs="Arial"/>
                <w:color w:val="000000"/>
                <w:sz w:val="20"/>
                <w:szCs w:val="20"/>
              </w:rPr>
              <w:t>Nellaker</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Niessing</w:t>
            </w:r>
            <w:proofErr w:type="spellEnd"/>
            <w:r w:rsidRPr="00982BE3">
              <w:rPr>
                <w:rFonts w:ascii="Arial" w:eastAsia="Times New Roman" w:hAnsi="Arial" w:cs="Arial"/>
                <w:color w:val="000000"/>
                <w:sz w:val="20"/>
                <w:szCs w:val="20"/>
              </w:rPr>
              <w:t xml:space="preserve"> D, Hunt D, </w:t>
            </w:r>
            <w:proofErr w:type="spellStart"/>
            <w:r w:rsidRPr="00982BE3">
              <w:rPr>
                <w:rFonts w:ascii="Arial" w:eastAsia="Times New Roman" w:hAnsi="Arial" w:cs="Arial"/>
                <w:color w:val="000000"/>
                <w:sz w:val="20"/>
                <w:szCs w:val="20"/>
              </w:rPr>
              <w:t>Baralle</w:t>
            </w:r>
            <w:proofErr w:type="spellEnd"/>
            <w:r w:rsidRPr="00982BE3">
              <w:rPr>
                <w:rFonts w:ascii="Arial" w:eastAsia="Times New Roman" w:hAnsi="Arial" w:cs="Arial"/>
                <w:color w:val="000000"/>
                <w:sz w:val="20"/>
                <w:szCs w:val="20"/>
              </w:rPr>
              <w:t xml:space="preserve"> D. J Med Genet. 2018 Feb;55(2):104-113</w:t>
            </w:r>
          </w:p>
        </w:tc>
      </w:tr>
      <w:tr w:rsidR="00DE4B7B" w:rsidRPr="00982BE3" w14:paraId="03942517" w14:textId="77777777" w:rsidTr="00023060">
        <w:trPr>
          <w:trHeight w:val="765"/>
        </w:trPr>
        <w:tc>
          <w:tcPr>
            <w:tcW w:w="11070" w:type="dxa"/>
            <w:tcBorders>
              <w:top w:val="nil"/>
              <w:left w:val="nil"/>
              <w:bottom w:val="nil"/>
              <w:right w:val="nil"/>
            </w:tcBorders>
            <w:shd w:val="clear" w:color="auto" w:fill="auto"/>
            <w:hideMark/>
          </w:tcPr>
          <w:p w14:paraId="22A3DE4E"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lastRenderedPageBreak/>
              <w:t xml:space="preserve">Weaver KE, Poliakov A, </w:t>
            </w:r>
            <w:r w:rsidRPr="00982BE3">
              <w:rPr>
                <w:rFonts w:ascii="Arial" w:eastAsia="Times New Roman" w:hAnsi="Arial" w:cs="Arial"/>
                <w:b/>
                <w:bCs/>
                <w:color w:val="000000"/>
                <w:sz w:val="20"/>
                <w:szCs w:val="20"/>
              </w:rPr>
              <w:t>Novotny EJ,</w:t>
            </w:r>
            <w:r w:rsidRPr="00982BE3">
              <w:rPr>
                <w:rFonts w:ascii="Arial" w:eastAsia="Times New Roman" w:hAnsi="Arial" w:cs="Arial"/>
                <w:color w:val="000000"/>
                <w:sz w:val="20"/>
                <w:szCs w:val="20"/>
              </w:rPr>
              <w:t xml:space="preserve"> Olson JD, Grabowski TJ, Ojemann </w:t>
            </w:r>
            <w:proofErr w:type="spellStart"/>
            <w:proofErr w:type="gramStart"/>
            <w:r w:rsidRPr="00982BE3">
              <w:rPr>
                <w:rFonts w:ascii="Arial" w:eastAsia="Times New Roman" w:hAnsi="Arial" w:cs="Arial"/>
                <w:color w:val="000000"/>
                <w:sz w:val="20"/>
                <w:szCs w:val="20"/>
              </w:rPr>
              <w:t>JG.Electrocorticography</w:t>
            </w:r>
            <w:proofErr w:type="spellEnd"/>
            <w:proofErr w:type="gramEnd"/>
            <w:r w:rsidRPr="00982BE3">
              <w:rPr>
                <w:rFonts w:ascii="Arial" w:eastAsia="Times New Roman" w:hAnsi="Arial" w:cs="Arial"/>
                <w:color w:val="000000"/>
                <w:sz w:val="20"/>
                <w:szCs w:val="20"/>
              </w:rPr>
              <w:t xml:space="preserve"> and the early maturation of high-frequency suppression within the default mode network. J </w:t>
            </w:r>
            <w:proofErr w:type="spellStart"/>
            <w:r w:rsidRPr="00982BE3">
              <w:rPr>
                <w:rFonts w:ascii="Arial" w:eastAsia="Times New Roman" w:hAnsi="Arial" w:cs="Arial"/>
                <w:color w:val="000000"/>
                <w:sz w:val="20"/>
                <w:szCs w:val="20"/>
              </w:rPr>
              <w:t>Neurosurg</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Feb;21(2):133-140. </w:t>
            </w:r>
          </w:p>
        </w:tc>
      </w:tr>
      <w:tr w:rsidR="00DE4B7B" w:rsidRPr="00982BE3" w14:paraId="1E9D6164" w14:textId="77777777" w:rsidTr="00023060">
        <w:trPr>
          <w:trHeight w:val="1020"/>
        </w:trPr>
        <w:tc>
          <w:tcPr>
            <w:tcW w:w="11070" w:type="dxa"/>
            <w:tcBorders>
              <w:top w:val="nil"/>
              <w:left w:val="nil"/>
              <w:bottom w:val="nil"/>
              <w:right w:val="nil"/>
            </w:tcBorders>
            <w:shd w:val="clear" w:color="auto" w:fill="auto"/>
            <w:hideMark/>
          </w:tcPr>
          <w:p w14:paraId="655F9328"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Phelps IG, Dempsey JC, Grout ME, Isabella CR, </w:t>
            </w:r>
            <w:r w:rsidRPr="00982BE3">
              <w:rPr>
                <w:rFonts w:ascii="Arial" w:eastAsia="Times New Roman" w:hAnsi="Arial" w:cs="Arial"/>
                <w:b/>
                <w:bCs/>
                <w:color w:val="000000"/>
                <w:sz w:val="20"/>
                <w:szCs w:val="20"/>
              </w:rPr>
              <w:t>Tully HM</w:t>
            </w:r>
            <w:r w:rsidRPr="00982BE3">
              <w:rPr>
                <w:rFonts w:ascii="Arial" w:eastAsia="Times New Roman" w:hAnsi="Arial" w:cs="Arial"/>
                <w:color w:val="000000"/>
                <w:sz w:val="20"/>
                <w:szCs w:val="20"/>
              </w:rPr>
              <w:t>, Doherty D, Bachmann-</w:t>
            </w:r>
            <w:proofErr w:type="spellStart"/>
            <w:r w:rsidRPr="00982BE3">
              <w:rPr>
                <w:rFonts w:ascii="Arial" w:eastAsia="Times New Roman" w:hAnsi="Arial" w:cs="Arial"/>
                <w:color w:val="000000"/>
                <w:sz w:val="20"/>
                <w:szCs w:val="20"/>
              </w:rPr>
              <w:t>Gagescu</w:t>
            </w:r>
            <w:proofErr w:type="spellEnd"/>
            <w:r w:rsidRPr="00982BE3">
              <w:rPr>
                <w:rFonts w:ascii="Arial" w:eastAsia="Times New Roman" w:hAnsi="Arial" w:cs="Arial"/>
                <w:color w:val="000000"/>
                <w:sz w:val="20"/>
                <w:szCs w:val="20"/>
              </w:rPr>
              <w:t xml:space="preserve"> R. Interpreting the clinical significance of combined variants in multiple recessive disease genes: systematic investigation of Joubert syndrome yields little support for </w:t>
            </w:r>
            <w:proofErr w:type="spellStart"/>
            <w:r w:rsidRPr="00982BE3">
              <w:rPr>
                <w:rFonts w:ascii="Arial" w:eastAsia="Times New Roman" w:hAnsi="Arial" w:cs="Arial"/>
                <w:color w:val="000000"/>
                <w:sz w:val="20"/>
                <w:szCs w:val="20"/>
              </w:rPr>
              <w:t>oligogenicity</w:t>
            </w:r>
            <w:proofErr w:type="spellEnd"/>
            <w:r w:rsidRPr="00982BE3">
              <w:rPr>
                <w:rFonts w:ascii="Arial" w:eastAsia="Times New Roman" w:hAnsi="Arial" w:cs="Arial"/>
                <w:color w:val="000000"/>
                <w:sz w:val="20"/>
                <w:szCs w:val="20"/>
              </w:rPr>
              <w:t xml:space="preserve">. Genet Med. 2018 Feb;20(2):223-233. </w:t>
            </w:r>
          </w:p>
        </w:tc>
      </w:tr>
      <w:tr w:rsidR="00DE4B7B" w:rsidRPr="00982BE3" w14:paraId="2AD53BD4" w14:textId="77777777" w:rsidTr="00023060">
        <w:trPr>
          <w:trHeight w:val="510"/>
        </w:trPr>
        <w:tc>
          <w:tcPr>
            <w:tcW w:w="11070" w:type="dxa"/>
            <w:tcBorders>
              <w:top w:val="nil"/>
              <w:left w:val="nil"/>
              <w:bottom w:val="nil"/>
              <w:right w:val="nil"/>
            </w:tcBorders>
            <w:shd w:val="clear" w:color="auto" w:fill="auto"/>
            <w:hideMark/>
          </w:tcPr>
          <w:p w14:paraId="5A492EB0" w14:textId="26551398"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Neurologic Complications in the Pediatric Intensive Care Unit. Continuum (</w:t>
            </w:r>
            <w:proofErr w:type="spellStart"/>
            <w:r w:rsidRPr="00982BE3">
              <w:rPr>
                <w:rFonts w:ascii="Arial" w:eastAsia="Times New Roman" w:hAnsi="Arial" w:cs="Arial"/>
                <w:color w:val="000000"/>
                <w:sz w:val="20"/>
                <w:szCs w:val="20"/>
              </w:rPr>
              <w:t>Minneap</w:t>
            </w:r>
            <w:proofErr w:type="spellEnd"/>
            <w:r w:rsidRPr="00982BE3">
              <w:rPr>
                <w:rFonts w:ascii="Arial" w:eastAsia="Times New Roman" w:hAnsi="Arial" w:cs="Arial"/>
                <w:color w:val="000000"/>
                <w:sz w:val="20"/>
                <w:szCs w:val="20"/>
              </w:rPr>
              <w:t xml:space="preserve"> Minn). 2018 Feb;24(1, Child Neurology):288-299. </w:t>
            </w:r>
          </w:p>
          <w:p w14:paraId="28DD6465" w14:textId="77777777" w:rsidR="00F25526" w:rsidRPr="00982BE3" w:rsidRDefault="00F25526" w:rsidP="00DE4B7B">
            <w:pPr>
              <w:spacing w:after="0" w:line="240" w:lineRule="auto"/>
              <w:rPr>
                <w:rFonts w:ascii="Arial" w:eastAsia="Times New Roman" w:hAnsi="Arial" w:cs="Arial"/>
                <w:color w:val="000000"/>
                <w:sz w:val="20"/>
                <w:szCs w:val="20"/>
              </w:rPr>
            </w:pPr>
          </w:p>
          <w:p w14:paraId="16ADF679" w14:textId="23BB0F5D" w:rsidR="002F5C04" w:rsidRPr="00982BE3" w:rsidRDefault="002F5C04" w:rsidP="00DE4B7B">
            <w:pPr>
              <w:spacing w:after="0" w:line="240" w:lineRule="auto"/>
              <w:rPr>
                <w:rFonts w:ascii="Arial" w:eastAsia="Times New Roman" w:hAnsi="Arial" w:cs="Arial"/>
                <w:b/>
                <w:bCs/>
                <w:color w:val="000000"/>
                <w:sz w:val="20"/>
                <w:szCs w:val="20"/>
              </w:rPr>
            </w:pPr>
          </w:p>
        </w:tc>
      </w:tr>
      <w:tr w:rsidR="00DE4B7B" w:rsidRPr="00982BE3" w14:paraId="27D235C8" w14:textId="77777777" w:rsidTr="006A5B66">
        <w:trPr>
          <w:trHeight w:val="1359"/>
        </w:trPr>
        <w:tc>
          <w:tcPr>
            <w:tcW w:w="11070" w:type="dxa"/>
            <w:tcBorders>
              <w:top w:val="nil"/>
              <w:left w:val="nil"/>
              <w:bottom w:val="nil"/>
              <w:right w:val="nil"/>
            </w:tcBorders>
            <w:shd w:val="clear" w:color="auto" w:fill="auto"/>
            <w:hideMark/>
          </w:tcPr>
          <w:p w14:paraId="5164EC83"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Fry AE, Fawcett KA, </w:t>
            </w:r>
            <w:proofErr w:type="spellStart"/>
            <w:r w:rsidRPr="00982BE3">
              <w:rPr>
                <w:rFonts w:ascii="Arial" w:eastAsia="Times New Roman" w:hAnsi="Arial" w:cs="Arial"/>
                <w:color w:val="000000"/>
                <w:sz w:val="20"/>
                <w:szCs w:val="20"/>
              </w:rPr>
              <w:t>Zelnik</w:t>
            </w:r>
            <w:proofErr w:type="spellEnd"/>
            <w:r w:rsidRPr="00982BE3">
              <w:rPr>
                <w:rFonts w:ascii="Arial" w:eastAsia="Times New Roman" w:hAnsi="Arial" w:cs="Arial"/>
                <w:color w:val="000000"/>
                <w:sz w:val="20"/>
                <w:szCs w:val="20"/>
              </w:rPr>
              <w:t xml:space="preserve"> N, Yuan H, Thompson BAN, </w:t>
            </w:r>
            <w:proofErr w:type="spellStart"/>
            <w:r w:rsidRPr="00982BE3">
              <w:rPr>
                <w:rFonts w:ascii="Arial" w:eastAsia="Times New Roman" w:hAnsi="Arial" w:cs="Arial"/>
                <w:color w:val="000000"/>
                <w:sz w:val="20"/>
                <w:szCs w:val="20"/>
              </w:rPr>
              <w:t>Shemer-Meiri</w:t>
            </w:r>
            <w:proofErr w:type="spellEnd"/>
            <w:r w:rsidRPr="00982BE3">
              <w:rPr>
                <w:rFonts w:ascii="Arial" w:eastAsia="Times New Roman" w:hAnsi="Arial" w:cs="Arial"/>
                <w:color w:val="000000"/>
                <w:sz w:val="20"/>
                <w:szCs w:val="20"/>
              </w:rPr>
              <w:t xml:space="preserve"> L, Cushion TD, </w:t>
            </w:r>
            <w:proofErr w:type="spellStart"/>
            <w:r w:rsidRPr="00982BE3">
              <w:rPr>
                <w:rFonts w:ascii="Arial" w:eastAsia="Times New Roman" w:hAnsi="Arial" w:cs="Arial"/>
                <w:color w:val="000000"/>
                <w:sz w:val="20"/>
                <w:szCs w:val="20"/>
              </w:rPr>
              <w:t>Mugalaasi</w:t>
            </w:r>
            <w:proofErr w:type="spellEnd"/>
            <w:r w:rsidRPr="00982BE3">
              <w:rPr>
                <w:rFonts w:ascii="Arial" w:eastAsia="Times New Roman" w:hAnsi="Arial" w:cs="Arial"/>
                <w:color w:val="000000"/>
                <w:sz w:val="20"/>
                <w:szCs w:val="20"/>
              </w:rPr>
              <w:t xml:space="preserve"> H, Sims D, </w:t>
            </w:r>
            <w:proofErr w:type="spellStart"/>
            <w:r w:rsidRPr="00982BE3">
              <w:rPr>
                <w:rFonts w:ascii="Arial" w:eastAsia="Times New Roman" w:hAnsi="Arial" w:cs="Arial"/>
                <w:color w:val="000000"/>
                <w:sz w:val="20"/>
                <w:szCs w:val="20"/>
              </w:rPr>
              <w:t>Stoodley</w:t>
            </w:r>
            <w:proofErr w:type="spellEnd"/>
            <w:r w:rsidRPr="00982BE3">
              <w:rPr>
                <w:rFonts w:ascii="Arial" w:eastAsia="Times New Roman" w:hAnsi="Arial" w:cs="Arial"/>
                <w:color w:val="000000"/>
                <w:sz w:val="20"/>
                <w:szCs w:val="20"/>
              </w:rPr>
              <w:t xml:space="preserve"> N, Chung SK, Rees MI, Patel CV, </w:t>
            </w:r>
            <w:proofErr w:type="spellStart"/>
            <w:r w:rsidRPr="00982BE3">
              <w:rPr>
                <w:rFonts w:ascii="Arial" w:eastAsia="Times New Roman" w:hAnsi="Arial" w:cs="Arial"/>
                <w:color w:val="000000"/>
                <w:sz w:val="20"/>
                <w:szCs w:val="20"/>
              </w:rPr>
              <w:t>Brueton</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LA,Layet</w:t>
            </w:r>
            <w:proofErr w:type="spellEnd"/>
            <w:r w:rsidRPr="00982BE3">
              <w:rPr>
                <w:rFonts w:ascii="Arial" w:eastAsia="Times New Roman" w:hAnsi="Arial" w:cs="Arial"/>
                <w:color w:val="000000"/>
                <w:sz w:val="20"/>
                <w:szCs w:val="20"/>
              </w:rPr>
              <w:t xml:space="preserve"> V, Giuliano F, Kerr MP, Banne E, </w:t>
            </w:r>
            <w:proofErr w:type="spellStart"/>
            <w:r w:rsidRPr="00982BE3">
              <w:rPr>
                <w:rFonts w:ascii="Arial" w:eastAsia="Times New Roman" w:hAnsi="Arial" w:cs="Arial"/>
                <w:color w:val="000000"/>
                <w:sz w:val="20"/>
                <w:szCs w:val="20"/>
              </w:rPr>
              <w:t>Meiner</w:t>
            </w:r>
            <w:proofErr w:type="spellEnd"/>
            <w:r w:rsidRPr="00982BE3">
              <w:rPr>
                <w:rFonts w:ascii="Arial" w:eastAsia="Times New Roman" w:hAnsi="Arial" w:cs="Arial"/>
                <w:color w:val="000000"/>
                <w:sz w:val="20"/>
                <w:szCs w:val="20"/>
              </w:rPr>
              <w:t xml:space="preserve"> V, </w:t>
            </w:r>
            <w:proofErr w:type="spellStart"/>
            <w:r w:rsidRPr="00982BE3">
              <w:rPr>
                <w:rFonts w:ascii="Arial" w:eastAsia="Times New Roman" w:hAnsi="Arial" w:cs="Arial"/>
                <w:color w:val="000000"/>
                <w:sz w:val="20"/>
                <w:szCs w:val="20"/>
              </w:rPr>
              <w:t>Lerman-Sagie</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Helbig</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KL,Kofman</w:t>
            </w:r>
            <w:proofErr w:type="spellEnd"/>
            <w:r w:rsidRPr="00982BE3">
              <w:rPr>
                <w:rFonts w:ascii="Arial" w:eastAsia="Times New Roman" w:hAnsi="Arial" w:cs="Arial"/>
                <w:color w:val="000000"/>
                <w:sz w:val="20"/>
                <w:szCs w:val="20"/>
              </w:rPr>
              <w:t xml:space="preserve"> LH, Knight KM, Chen W, Kannan V, Hu C, </w:t>
            </w:r>
            <w:proofErr w:type="spellStart"/>
            <w:r w:rsidRPr="00982BE3">
              <w:rPr>
                <w:rFonts w:ascii="Arial" w:eastAsia="Times New Roman" w:hAnsi="Arial" w:cs="Arial"/>
                <w:color w:val="000000"/>
                <w:sz w:val="20"/>
                <w:szCs w:val="20"/>
              </w:rPr>
              <w:t>Kusumoto</w:t>
            </w:r>
            <w:proofErr w:type="spellEnd"/>
            <w:r w:rsidRPr="00982BE3">
              <w:rPr>
                <w:rFonts w:ascii="Arial" w:eastAsia="Times New Roman" w:hAnsi="Arial" w:cs="Arial"/>
                <w:color w:val="000000"/>
                <w:sz w:val="20"/>
                <w:szCs w:val="20"/>
              </w:rPr>
              <w:t xml:space="preserve"> H, Zhang J, </w:t>
            </w:r>
            <w:proofErr w:type="spellStart"/>
            <w:r w:rsidRPr="00982BE3">
              <w:rPr>
                <w:rFonts w:ascii="Arial" w:eastAsia="Times New Roman" w:hAnsi="Arial" w:cs="Arial"/>
                <w:color w:val="000000"/>
                <w:sz w:val="20"/>
                <w:szCs w:val="20"/>
              </w:rPr>
              <w:t>Swanger</w:t>
            </w:r>
            <w:proofErr w:type="spellEnd"/>
            <w:r w:rsidRPr="00982BE3">
              <w:rPr>
                <w:rFonts w:ascii="Arial" w:eastAsia="Times New Roman" w:hAnsi="Arial" w:cs="Arial"/>
                <w:color w:val="000000"/>
                <w:sz w:val="20"/>
                <w:szCs w:val="20"/>
              </w:rPr>
              <w:t xml:space="preserve"> SA, </w:t>
            </w:r>
            <w:proofErr w:type="spellStart"/>
            <w:r w:rsidRPr="00982BE3">
              <w:rPr>
                <w:rFonts w:ascii="Arial" w:eastAsia="Times New Roman" w:hAnsi="Arial" w:cs="Arial"/>
                <w:color w:val="000000"/>
                <w:sz w:val="20"/>
                <w:szCs w:val="20"/>
              </w:rPr>
              <w:t>Shaulsky</w:t>
            </w:r>
            <w:proofErr w:type="spellEnd"/>
            <w:r w:rsidRPr="00982BE3">
              <w:rPr>
                <w:rFonts w:ascii="Arial" w:eastAsia="Times New Roman" w:hAnsi="Arial" w:cs="Arial"/>
                <w:color w:val="000000"/>
                <w:sz w:val="20"/>
                <w:szCs w:val="20"/>
              </w:rPr>
              <w:t xml:space="preserve"> GH, Mirzaa GM, Muir AM,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Mackenzie AB, Mullins JGL, Lemke JR, </w:t>
            </w:r>
            <w:proofErr w:type="spellStart"/>
            <w:r w:rsidRPr="00982BE3">
              <w:rPr>
                <w:rFonts w:ascii="Arial" w:eastAsia="Times New Roman" w:hAnsi="Arial" w:cs="Arial"/>
                <w:color w:val="000000"/>
                <w:sz w:val="20"/>
                <w:szCs w:val="20"/>
              </w:rPr>
              <w:t>Bahi</w:t>
            </w:r>
            <w:proofErr w:type="spellEnd"/>
            <w:r w:rsidRPr="00982BE3">
              <w:rPr>
                <w:rFonts w:ascii="Arial" w:eastAsia="Times New Roman" w:hAnsi="Arial" w:cs="Arial"/>
                <w:color w:val="000000"/>
                <w:sz w:val="20"/>
                <w:szCs w:val="20"/>
              </w:rPr>
              <w:t xml:space="preserve">-Buisson N, </w:t>
            </w:r>
            <w:proofErr w:type="spellStart"/>
            <w:r w:rsidRPr="00982BE3">
              <w:rPr>
                <w:rFonts w:ascii="Arial" w:eastAsia="Times New Roman" w:hAnsi="Arial" w:cs="Arial"/>
                <w:color w:val="000000"/>
                <w:sz w:val="20"/>
                <w:szCs w:val="20"/>
              </w:rPr>
              <w:t>Traynelis</w:t>
            </w:r>
            <w:proofErr w:type="spellEnd"/>
            <w:r w:rsidRPr="00982BE3">
              <w:rPr>
                <w:rFonts w:ascii="Arial" w:eastAsia="Times New Roman" w:hAnsi="Arial" w:cs="Arial"/>
                <w:color w:val="000000"/>
                <w:sz w:val="20"/>
                <w:szCs w:val="20"/>
              </w:rPr>
              <w:t xml:space="preserve"> SF, Iago HF, </w:t>
            </w:r>
            <w:proofErr w:type="spellStart"/>
            <w:r w:rsidRPr="00982BE3">
              <w:rPr>
                <w:rFonts w:ascii="Arial" w:eastAsia="Times New Roman" w:hAnsi="Arial" w:cs="Arial"/>
                <w:color w:val="000000"/>
                <w:sz w:val="20"/>
                <w:szCs w:val="20"/>
              </w:rPr>
              <w:t>Pilz</w:t>
            </w:r>
            <w:proofErr w:type="spellEnd"/>
            <w:r w:rsidRPr="00982BE3">
              <w:rPr>
                <w:rFonts w:ascii="Arial" w:eastAsia="Times New Roman" w:hAnsi="Arial" w:cs="Arial"/>
                <w:color w:val="000000"/>
                <w:sz w:val="20"/>
                <w:szCs w:val="20"/>
              </w:rPr>
              <w:t xml:space="preserve"> DT. De novo mutations in GRIN1 cause extensive bilateral polymicrogyria. Brain. 2018 Jan 22. doi:10.1093/brain/awx358.</w:t>
            </w:r>
          </w:p>
        </w:tc>
      </w:tr>
      <w:tr w:rsidR="00DE4B7B" w:rsidRPr="00982BE3" w14:paraId="6FF2FA9C" w14:textId="77777777" w:rsidTr="00782AA8">
        <w:trPr>
          <w:trHeight w:val="1200"/>
        </w:trPr>
        <w:tc>
          <w:tcPr>
            <w:tcW w:w="11070" w:type="dxa"/>
            <w:tcBorders>
              <w:top w:val="nil"/>
              <w:left w:val="nil"/>
              <w:bottom w:val="nil"/>
              <w:right w:val="nil"/>
            </w:tcBorders>
            <w:shd w:val="clear" w:color="auto" w:fill="auto"/>
            <w:hideMark/>
          </w:tcPr>
          <w:p w14:paraId="474CFF82" w14:textId="2440201D" w:rsidR="00DE4B7B" w:rsidRPr="00982BE3" w:rsidRDefault="002F5C04"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Wang AC, Ibrahim GM, Poliakov AV, Wang PI, Fallah A, </w:t>
            </w:r>
            <w:proofErr w:type="spellStart"/>
            <w:r w:rsidRPr="00982BE3">
              <w:rPr>
                <w:rFonts w:ascii="Arial" w:eastAsia="Times New Roman" w:hAnsi="Arial" w:cs="Arial"/>
                <w:color w:val="000000"/>
                <w:sz w:val="20"/>
                <w:szCs w:val="20"/>
              </w:rPr>
              <w:t>Mathern</w:t>
            </w:r>
            <w:proofErr w:type="spellEnd"/>
            <w:r w:rsidRPr="00982BE3">
              <w:rPr>
                <w:rFonts w:ascii="Arial" w:eastAsia="Times New Roman" w:hAnsi="Arial" w:cs="Arial"/>
                <w:color w:val="000000"/>
                <w:sz w:val="20"/>
                <w:szCs w:val="20"/>
              </w:rPr>
              <w:t xml:space="preserve"> GW, Buckley RT, Collins K, Weil AG</w:t>
            </w:r>
            <w:r w:rsidRPr="00982BE3">
              <w:rPr>
                <w:rFonts w:ascii="Arial" w:eastAsia="Times New Roman" w:hAnsi="Arial" w:cs="Arial"/>
                <w:b/>
                <w:bCs/>
                <w:color w:val="000000"/>
                <w:sz w:val="20"/>
                <w:szCs w:val="20"/>
              </w:rPr>
              <w:t>, Shurtleff HA, Warner MH,</w:t>
            </w:r>
            <w:r w:rsidRPr="00982BE3">
              <w:rPr>
                <w:rFonts w:ascii="Arial" w:eastAsia="Times New Roman" w:hAnsi="Arial" w:cs="Arial"/>
                <w:color w:val="000000"/>
                <w:sz w:val="20"/>
                <w:szCs w:val="20"/>
              </w:rPr>
              <w:t xml:space="preserve"> Perez FA, Shaw DW, Wright JN, </w:t>
            </w:r>
            <w:r w:rsidRPr="00982BE3">
              <w:rPr>
                <w:rFonts w:ascii="Arial" w:eastAsia="Times New Roman" w:hAnsi="Arial" w:cs="Arial"/>
                <w:b/>
                <w:bCs/>
                <w:color w:val="000000"/>
                <w:sz w:val="20"/>
                <w:szCs w:val="20"/>
              </w:rPr>
              <w:t>Saneto RP, Novotny EJ,</w:t>
            </w:r>
            <w:r w:rsidRPr="00982BE3">
              <w:rPr>
                <w:rFonts w:ascii="Arial" w:eastAsia="Times New Roman" w:hAnsi="Arial" w:cs="Arial"/>
                <w:color w:val="000000"/>
                <w:sz w:val="20"/>
                <w:szCs w:val="20"/>
              </w:rPr>
              <w:t xml:space="preserve"> Lee A, </w:t>
            </w:r>
            <w:proofErr w:type="spellStart"/>
            <w:r w:rsidRPr="00982BE3">
              <w:rPr>
                <w:rFonts w:ascii="Arial" w:eastAsia="Times New Roman" w:hAnsi="Arial" w:cs="Arial"/>
                <w:color w:val="000000"/>
                <w:sz w:val="20"/>
                <w:szCs w:val="20"/>
              </w:rPr>
              <w:t>Browd</w:t>
            </w:r>
            <w:proofErr w:type="spellEnd"/>
            <w:r w:rsidRPr="00982BE3">
              <w:rPr>
                <w:rFonts w:ascii="Arial" w:eastAsia="Times New Roman" w:hAnsi="Arial" w:cs="Arial"/>
                <w:color w:val="000000"/>
                <w:sz w:val="20"/>
                <w:szCs w:val="20"/>
              </w:rPr>
              <w:t xml:space="preserve"> SR, Ojemann JG. </w:t>
            </w:r>
            <w:r w:rsidR="00DE4B7B" w:rsidRPr="00982BE3">
              <w:rPr>
                <w:rFonts w:ascii="Arial" w:eastAsia="Times New Roman" w:hAnsi="Arial" w:cs="Arial"/>
                <w:color w:val="000000"/>
                <w:sz w:val="20"/>
                <w:szCs w:val="20"/>
              </w:rPr>
              <w:t xml:space="preserve">Corticospinal tract atrophy and motor fMRI predict motor preservation after functional cerebral hemispherectomy.    J </w:t>
            </w:r>
            <w:proofErr w:type="spellStart"/>
            <w:r w:rsidR="00DE4B7B" w:rsidRPr="00982BE3">
              <w:rPr>
                <w:rFonts w:ascii="Arial" w:eastAsia="Times New Roman" w:hAnsi="Arial" w:cs="Arial"/>
                <w:color w:val="000000"/>
                <w:sz w:val="20"/>
                <w:szCs w:val="20"/>
              </w:rPr>
              <w:t>Neurosurg</w:t>
            </w:r>
            <w:proofErr w:type="spellEnd"/>
            <w:r w:rsidR="00DE4B7B" w:rsidRPr="00982BE3">
              <w:rPr>
                <w:rFonts w:ascii="Arial" w:eastAsia="Times New Roman" w:hAnsi="Arial" w:cs="Arial"/>
                <w:color w:val="000000"/>
                <w:sz w:val="20"/>
                <w:szCs w:val="20"/>
              </w:rPr>
              <w:t xml:space="preserve"> </w:t>
            </w:r>
            <w:proofErr w:type="spellStart"/>
            <w:r w:rsidR="00DE4B7B" w:rsidRPr="00982BE3">
              <w:rPr>
                <w:rFonts w:ascii="Arial" w:eastAsia="Times New Roman" w:hAnsi="Arial" w:cs="Arial"/>
                <w:color w:val="000000"/>
                <w:sz w:val="20"/>
                <w:szCs w:val="20"/>
              </w:rPr>
              <w:t>Pediatr</w:t>
            </w:r>
            <w:proofErr w:type="spellEnd"/>
            <w:r w:rsidR="00DE4B7B" w:rsidRPr="00982BE3">
              <w:rPr>
                <w:rFonts w:ascii="Arial" w:eastAsia="Times New Roman" w:hAnsi="Arial" w:cs="Arial"/>
                <w:color w:val="000000"/>
                <w:sz w:val="20"/>
                <w:szCs w:val="20"/>
              </w:rPr>
              <w:t>. 2018 Jan;21(1):81-89</w:t>
            </w:r>
          </w:p>
        </w:tc>
      </w:tr>
      <w:tr w:rsidR="00DE4B7B" w:rsidRPr="00982BE3" w14:paraId="67B15C49" w14:textId="77777777" w:rsidTr="00023060">
        <w:trPr>
          <w:trHeight w:val="765"/>
        </w:trPr>
        <w:tc>
          <w:tcPr>
            <w:tcW w:w="11070" w:type="dxa"/>
            <w:tcBorders>
              <w:top w:val="nil"/>
              <w:left w:val="nil"/>
              <w:bottom w:val="nil"/>
              <w:right w:val="nil"/>
            </w:tcBorders>
            <w:shd w:val="clear" w:color="auto" w:fill="auto"/>
            <w:hideMark/>
          </w:tcPr>
          <w:p w14:paraId="46660B7A" w14:textId="1C1F826C"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Steiner JE, McCoy GN, Hess CP,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Metry</w:t>
            </w:r>
            <w:proofErr w:type="spellEnd"/>
            <w:r w:rsidRPr="00982BE3">
              <w:rPr>
                <w:rFonts w:ascii="Arial" w:eastAsia="Times New Roman" w:hAnsi="Arial" w:cs="Arial"/>
                <w:color w:val="000000"/>
                <w:sz w:val="20"/>
                <w:szCs w:val="20"/>
              </w:rPr>
              <w:t xml:space="preserve"> DW, </w:t>
            </w:r>
            <w:proofErr w:type="spellStart"/>
            <w:r w:rsidRPr="00982BE3">
              <w:rPr>
                <w:rFonts w:ascii="Arial" w:eastAsia="Times New Roman" w:hAnsi="Arial" w:cs="Arial"/>
                <w:color w:val="000000"/>
                <w:sz w:val="20"/>
                <w:szCs w:val="20"/>
              </w:rPr>
              <w:t>Drolet</w:t>
            </w:r>
            <w:proofErr w:type="spellEnd"/>
            <w:r w:rsidRPr="00982BE3">
              <w:rPr>
                <w:rFonts w:ascii="Arial" w:eastAsia="Times New Roman" w:hAnsi="Arial" w:cs="Arial"/>
                <w:color w:val="000000"/>
                <w:sz w:val="20"/>
                <w:szCs w:val="20"/>
              </w:rPr>
              <w:t xml:space="preserve"> BA, Maheshwari M, Siegel DH. Structural malformations of the brain, eye, and pituitary gland in PHACE syndrome. Am J Med Genet A. 2018 Jan;176(1):48-55. doi:10.1002/ajmg.a.38523</w:t>
            </w:r>
          </w:p>
          <w:p w14:paraId="7FDB1CA2" w14:textId="77777777" w:rsidR="00DE4B7B" w:rsidRPr="00982BE3" w:rsidRDefault="00DE4B7B" w:rsidP="00DE4B7B">
            <w:pPr>
              <w:spacing w:after="0" w:line="240" w:lineRule="auto"/>
              <w:rPr>
                <w:rFonts w:ascii="Arial" w:eastAsia="Times New Roman" w:hAnsi="Arial" w:cs="Arial"/>
                <w:color w:val="000000"/>
                <w:sz w:val="20"/>
                <w:szCs w:val="20"/>
              </w:rPr>
            </w:pPr>
          </w:p>
          <w:p w14:paraId="53D32EA5" w14:textId="77777777" w:rsidR="00DE4B7B" w:rsidRPr="00982BE3" w:rsidRDefault="00DE4B7B" w:rsidP="00DE4B7B">
            <w:pPr>
              <w:spacing w:after="0" w:line="240" w:lineRule="auto"/>
              <w:rPr>
                <w:rFonts w:ascii="Arial" w:eastAsia="Times New Roman" w:hAnsi="Arial" w:cs="Arial"/>
                <w:color w:val="000000"/>
                <w:sz w:val="20"/>
                <w:szCs w:val="20"/>
              </w:rPr>
            </w:pPr>
          </w:p>
        </w:tc>
      </w:tr>
    </w:tbl>
    <w:p w14:paraId="7DA84DE5" w14:textId="329B8AD3" w:rsidR="00352CA5" w:rsidRPr="00982BE3" w:rsidRDefault="00CD192B" w:rsidP="00352CA5">
      <w:pPr>
        <w:spacing w:after="0"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Ross, A., Lui, G., Harding, B., </w:t>
      </w:r>
      <w:proofErr w:type="spellStart"/>
      <w:r w:rsidRPr="00982BE3">
        <w:rPr>
          <w:rFonts w:ascii="Arial" w:eastAsia="Times New Roman" w:hAnsi="Arial" w:cs="Arial"/>
          <w:sz w:val="20"/>
          <w:szCs w:val="20"/>
          <w:lang w:val="en"/>
        </w:rPr>
        <w:t>Henretig</w:t>
      </w:r>
      <w:proofErr w:type="spellEnd"/>
      <w:r w:rsidRPr="00982BE3">
        <w:rPr>
          <w:rFonts w:ascii="Arial" w:eastAsia="Times New Roman" w:hAnsi="Arial" w:cs="Arial"/>
          <w:sz w:val="20"/>
          <w:szCs w:val="20"/>
          <w:lang w:val="en"/>
        </w:rPr>
        <w:t xml:space="preserve">, F., Panzer, J. Clinical Reasoning: A 12 year old Female with </w:t>
      </w:r>
      <w:proofErr w:type="gramStart"/>
      <w:r w:rsidRPr="00982BE3">
        <w:rPr>
          <w:rFonts w:ascii="Arial" w:eastAsia="Times New Roman" w:hAnsi="Arial" w:cs="Arial"/>
          <w:sz w:val="20"/>
          <w:szCs w:val="20"/>
          <w:lang w:val="en"/>
        </w:rPr>
        <w:t>Headache  and</w:t>
      </w:r>
      <w:proofErr w:type="gramEnd"/>
      <w:r w:rsidRPr="00982BE3">
        <w:rPr>
          <w:rFonts w:ascii="Arial" w:eastAsia="Times New Roman" w:hAnsi="Arial" w:cs="Arial"/>
          <w:sz w:val="20"/>
          <w:szCs w:val="20"/>
          <w:lang w:val="en"/>
        </w:rPr>
        <w:t xml:space="preserve"> Change in Mental Status. Neurology. 90(11): 524-529, 2018</w:t>
      </w:r>
    </w:p>
    <w:p w14:paraId="3CC14E97" w14:textId="77777777" w:rsidR="00CD192B" w:rsidRPr="00982BE3" w:rsidRDefault="00CD192B" w:rsidP="00352CA5">
      <w:pPr>
        <w:spacing w:after="0" w:line="240" w:lineRule="auto"/>
        <w:rPr>
          <w:rFonts w:ascii="Arial" w:eastAsia="Times New Roman" w:hAnsi="Arial" w:cs="Arial"/>
          <w:sz w:val="20"/>
          <w:szCs w:val="20"/>
          <w:lang w:val="en"/>
        </w:rPr>
      </w:pPr>
    </w:p>
    <w:p w14:paraId="5EF0CF32" w14:textId="77777777" w:rsidR="00CD192B" w:rsidRPr="00982BE3" w:rsidRDefault="00CD192B" w:rsidP="00CD192B">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Chan P, Hellmuth J, Colby D, Kroon E, </w:t>
      </w:r>
      <w:proofErr w:type="spellStart"/>
      <w:r w:rsidRPr="00982BE3">
        <w:rPr>
          <w:rFonts w:ascii="Arial" w:eastAsia="Times New Roman" w:hAnsi="Arial" w:cs="Arial"/>
          <w:sz w:val="20"/>
          <w:szCs w:val="20"/>
          <w:lang w:val="en"/>
        </w:rPr>
        <w:t>Sacdalan</w:t>
      </w:r>
      <w:proofErr w:type="spellEnd"/>
      <w:r w:rsidRPr="00982BE3">
        <w:rPr>
          <w:rFonts w:ascii="Arial" w:eastAsia="Times New Roman" w:hAnsi="Arial" w:cs="Arial"/>
          <w:sz w:val="20"/>
          <w:szCs w:val="20"/>
          <w:lang w:val="en"/>
        </w:rPr>
        <w:t xml:space="preserve"> C, Fletcher J,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Pinyakorn</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Valcour</w:t>
      </w:r>
      <w:proofErr w:type="spellEnd"/>
      <w:r w:rsidRPr="00982BE3">
        <w:rPr>
          <w:rFonts w:ascii="Arial" w:eastAsia="Times New Roman" w:hAnsi="Arial" w:cs="Arial"/>
          <w:sz w:val="20"/>
          <w:szCs w:val="20"/>
          <w:lang w:val="en"/>
        </w:rPr>
        <w:t xml:space="preserve"> V,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Spudich S.J   Safety of lumbar puncture procedure in </w:t>
      </w:r>
      <w:proofErr w:type="gramStart"/>
      <w:r w:rsidRPr="00982BE3">
        <w:rPr>
          <w:rFonts w:ascii="Arial" w:eastAsia="Times New Roman" w:hAnsi="Arial" w:cs="Arial"/>
          <w:sz w:val="20"/>
          <w:szCs w:val="20"/>
          <w:lang w:val="en"/>
        </w:rPr>
        <w:t>an international research</w:t>
      </w:r>
      <w:proofErr w:type="gramEnd"/>
      <w:r w:rsidRPr="00982BE3">
        <w:rPr>
          <w:rFonts w:ascii="Arial" w:eastAsia="Times New Roman" w:hAnsi="Arial" w:cs="Arial"/>
          <w:sz w:val="20"/>
          <w:szCs w:val="20"/>
          <w:lang w:val="en"/>
        </w:rPr>
        <w:t xml:space="preserve"> setting during acute HIV infection.</w:t>
      </w:r>
    </w:p>
    <w:p w14:paraId="574990EC" w14:textId="72AC64CE" w:rsidR="00CD192B" w:rsidRPr="00982BE3" w:rsidRDefault="00CD192B" w:rsidP="00CD192B">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Virus </w:t>
      </w:r>
      <w:proofErr w:type="spellStart"/>
      <w:r w:rsidRPr="00982BE3">
        <w:rPr>
          <w:rFonts w:ascii="Arial" w:eastAsia="Times New Roman" w:hAnsi="Arial" w:cs="Arial"/>
          <w:sz w:val="20"/>
          <w:szCs w:val="20"/>
          <w:lang w:val="en"/>
        </w:rPr>
        <w:t>Erad</w:t>
      </w:r>
      <w:proofErr w:type="spellEnd"/>
      <w:r w:rsidRPr="00982BE3">
        <w:rPr>
          <w:rFonts w:ascii="Arial" w:eastAsia="Times New Roman" w:hAnsi="Arial" w:cs="Arial"/>
          <w:sz w:val="20"/>
          <w:szCs w:val="20"/>
          <w:lang w:val="en"/>
        </w:rPr>
        <w:t>. 2018 Jan 1;4(1):16-20.</w:t>
      </w:r>
    </w:p>
    <w:p w14:paraId="02D6779B" w14:textId="77777777" w:rsidR="006A5B66" w:rsidRPr="00982BE3" w:rsidRDefault="006A5B66" w:rsidP="00352CA5">
      <w:pPr>
        <w:spacing w:after="0" w:line="240" w:lineRule="auto"/>
        <w:rPr>
          <w:rFonts w:ascii="Arial" w:hAnsi="Arial" w:cs="Arial"/>
          <w:b/>
          <w:sz w:val="44"/>
          <w:szCs w:val="44"/>
        </w:rPr>
      </w:pPr>
    </w:p>
    <w:p w14:paraId="41C5E669" w14:textId="24B30513"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2017</w:t>
      </w:r>
    </w:p>
    <w:p w14:paraId="173E802E" w14:textId="77777777" w:rsidR="00FD74D9" w:rsidRPr="00982BE3" w:rsidRDefault="00FD74D9" w:rsidP="00FD74D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Gonzalez B, Zhang Q, </w:t>
      </w:r>
      <w:proofErr w:type="spellStart"/>
      <w:r w:rsidRPr="00982BE3">
        <w:rPr>
          <w:rFonts w:ascii="Arial" w:hAnsi="Arial" w:cs="Arial"/>
          <w:sz w:val="20"/>
          <w:szCs w:val="20"/>
        </w:rPr>
        <w:t>Milholland</w:t>
      </w:r>
      <w:proofErr w:type="spellEnd"/>
      <w:r w:rsidRPr="00982BE3">
        <w:rPr>
          <w:rFonts w:ascii="Arial" w:hAnsi="Arial" w:cs="Arial"/>
          <w:sz w:val="20"/>
          <w:szCs w:val="20"/>
        </w:rPr>
        <w:t xml:space="preserve"> B, Zhang Z, Suh Y: Network analysis of </w:t>
      </w:r>
      <w:proofErr w:type="spellStart"/>
      <w:r w:rsidRPr="00982BE3">
        <w:rPr>
          <w:rFonts w:ascii="Arial" w:hAnsi="Arial" w:cs="Arial"/>
          <w:sz w:val="20"/>
          <w:szCs w:val="20"/>
        </w:rPr>
        <w:t>mitonuclear</w:t>
      </w:r>
      <w:proofErr w:type="spellEnd"/>
      <w:r w:rsidRPr="00982BE3">
        <w:rPr>
          <w:rFonts w:ascii="Arial" w:hAnsi="Arial" w:cs="Arial"/>
          <w:sz w:val="20"/>
          <w:szCs w:val="20"/>
        </w:rPr>
        <w:t xml:space="preserve"> GWAS reveals functional networks and tissue expression profiles of disease-associated genes. </w:t>
      </w:r>
      <w:r w:rsidRPr="00982BE3">
        <w:rPr>
          <w:rFonts w:ascii="Arial" w:hAnsi="Arial" w:cs="Arial"/>
          <w:i/>
          <w:iCs/>
          <w:sz w:val="20"/>
          <w:szCs w:val="20"/>
        </w:rPr>
        <w:t>Human Genetics</w:t>
      </w:r>
      <w:r w:rsidRPr="00982BE3">
        <w:rPr>
          <w:rFonts w:ascii="Arial" w:hAnsi="Arial" w:cs="Arial"/>
          <w:sz w:val="20"/>
          <w:szCs w:val="20"/>
        </w:rPr>
        <w:t>. 2017. 136: p55-65. PMID: 27704213</w:t>
      </w:r>
    </w:p>
    <w:p w14:paraId="1A10F2C7" w14:textId="77777777" w:rsidR="00FD74D9" w:rsidRPr="00982BE3" w:rsidRDefault="00FD74D9"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14:paraId="60252196" w14:textId="0D3DE1ED"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b/>
          <w:sz w:val="20"/>
          <w:szCs w:val="20"/>
        </w:rPr>
        <w:t>Amlie-Lefond CM</w:t>
      </w:r>
      <w:r w:rsidRPr="00982BE3">
        <w:rPr>
          <w:rFonts w:ascii="Arial" w:hAnsi="Arial" w:cs="Arial"/>
          <w:sz w:val="20"/>
          <w:szCs w:val="20"/>
        </w:rPr>
        <w:t xml:space="preserve">,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SG. Preventing cognitive decline in sickle cell disease: A good night's sleep. Neurology. 2017 Dec 12;89(24):2402-2403. </w:t>
      </w:r>
      <w:proofErr w:type="spellStart"/>
      <w:r w:rsidRPr="00982BE3">
        <w:rPr>
          <w:rFonts w:ascii="Arial" w:hAnsi="Arial" w:cs="Arial"/>
          <w:sz w:val="20"/>
          <w:szCs w:val="20"/>
        </w:rPr>
        <w:t>doi</w:t>
      </w:r>
      <w:proofErr w:type="spellEnd"/>
      <w:r w:rsidRPr="00982BE3">
        <w:rPr>
          <w:rFonts w:ascii="Arial" w:hAnsi="Arial" w:cs="Arial"/>
          <w:sz w:val="20"/>
          <w:szCs w:val="20"/>
        </w:rPr>
        <w:t>: 10.1212/WNL.0000000000004754</w:t>
      </w:r>
    </w:p>
    <w:p w14:paraId="0B86505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BF50BDC" w14:textId="38726C8F" w:rsidR="00071BAF" w:rsidRPr="00982BE3" w:rsidRDefault="00071BAF" w:rsidP="00071BAF">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shd w:val="clear" w:color="auto" w:fill="FFFFFF"/>
        </w:rPr>
        <w:t xml:space="preserve">Wallace AS, </w:t>
      </w:r>
      <w:proofErr w:type="spellStart"/>
      <w:r w:rsidRPr="00982BE3">
        <w:rPr>
          <w:rFonts w:ascii="Arial" w:eastAsia="Times New Roman" w:hAnsi="Arial" w:cs="Arial"/>
          <w:color w:val="000000"/>
          <w:sz w:val="20"/>
          <w:szCs w:val="20"/>
          <w:shd w:val="clear" w:color="auto" w:fill="FFFFFF"/>
        </w:rPr>
        <w:t>Hudac</w:t>
      </w:r>
      <w:proofErr w:type="spellEnd"/>
      <w:r w:rsidRPr="00982BE3">
        <w:rPr>
          <w:rFonts w:ascii="Arial" w:eastAsia="Times New Roman" w:hAnsi="Arial" w:cs="Arial"/>
          <w:color w:val="000000"/>
          <w:sz w:val="20"/>
          <w:szCs w:val="20"/>
          <w:shd w:val="clear" w:color="auto" w:fill="FFFFFF"/>
        </w:rPr>
        <w:t xml:space="preserve"> CM, </w:t>
      </w:r>
      <w:r w:rsidRPr="00982BE3">
        <w:rPr>
          <w:rFonts w:ascii="Arial" w:eastAsia="Times New Roman" w:hAnsi="Arial" w:cs="Arial"/>
          <w:b/>
          <w:bCs/>
          <w:color w:val="000000"/>
          <w:sz w:val="20"/>
          <w:szCs w:val="20"/>
          <w:shd w:val="clear" w:color="auto" w:fill="FFFFFF"/>
        </w:rPr>
        <w:t>Steinman KJ</w:t>
      </w:r>
      <w:r w:rsidRPr="00982BE3">
        <w:rPr>
          <w:rFonts w:ascii="Arial" w:eastAsia="Times New Roman" w:hAnsi="Arial" w:cs="Arial"/>
          <w:color w:val="000000"/>
          <w:sz w:val="20"/>
          <w:szCs w:val="20"/>
          <w:shd w:val="clear" w:color="auto" w:fill="FFFFFF"/>
        </w:rPr>
        <w:t xml:space="preserve">, Peterson JL, </w:t>
      </w:r>
      <w:proofErr w:type="spellStart"/>
      <w:r w:rsidRPr="00982BE3">
        <w:rPr>
          <w:rFonts w:ascii="Arial" w:eastAsia="Times New Roman" w:hAnsi="Arial" w:cs="Arial"/>
          <w:color w:val="000000"/>
          <w:sz w:val="20"/>
          <w:szCs w:val="20"/>
          <w:shd w:val="clear" w:color="auto" w:fill="FFFFFF"/>
        </w:rPr>
        <w:t>DesChamps</w:t>
      </w:r>
      <w:proofErr w:type="spellEnd"/>
      <w:r w:rsidRPr="00982BE3">
        <w:rPr>
          <w:rFonts w:ascii="Arial" w:eastAsia="Times New Roman" w:hAnsi="Arial" w:cs="Arial"/>
          <w:color w:val="000000"/>
          <w:sz w:val="20"/>
          <w:szCs w:val="20"/>
          <w:shd w:val="clear" w:color="auto" w:fill="FFFFFF"/>
        </w:rPr>
        <w:t xml:space="preserve"> TD, </w:t>
      </w:r>
      <w:proofErr w:type="spellStart"/>
      <w:r w:rsidRPr="00982BE3">
        <w:rPr>
          <w:rFonts w:ascii="Arial" w:eastAsia="Times New Roman" w:hAnsi="Arial" w:cs="Arial"/>
          <w:color w:val="000000"/>
          <w:sz w:val="20"/>
          <w:szCs w:val="20"/>
          <w:shd w:val="clear" w:color="auto" w:fill="FFFFFF"/>
        </w:rPr>
        <w:t>Duyzend</w:t>
      </w:r>
      <w:proofErr w:type="spellEnd"/>
      <w:r w:rsidRPr="00982BE3">
        <w:rPr>
          <w:rFonts w:ascii="Arial" w:eastAsia="Times New Roman" w:hAnsi="Arial" w:cs="Arial"/>
          <w:color w:val="000000"/>
          <w:sz w:val="20"/>
          <w:szCs w:val="20"/>
          <w:shd w:val="clear" w:color="auto" w:fill="FFFFFF"/>
        </w:rPr>
        <w:t xml:space="preserve"> MH, </w:t>
      </w:r>
      <w:proofErr w:type="spellStart"/>
      <w:r w:rsidRPr="00982BE3">
        <w:rPr>
          <w:rFonts w:ascii="Arial" w:eastAsia="Times New Roman" w:hAnsi="Arial" w:cs="Arial"/>
          <w:color w:val="000000"/>
          <w:sz w:val="20"/>
          <w:szCs w:val="20"/>
          <w:shd w:val="clear" w:color="auto" w:fill="FFFFFF"/>
        </w:rPr>
        <w:t>Nuttle</w:t>
      </w:r>
      <w:proofErr w:type="spellEnd"/>
      <w:r w:rsidRPr="00982BE3">
        <w:rPr>
          <w:rFonts w:ascii="Arial" w:eastAsia="Times New Roman" w:hAnsi="Arial" w:cs="Arial"/>
          <w:color w:val="000000"/>
          <w:sz w:val="20"/>
          <w:szCs w:val="20"/>
          <w:shd w:val="clear" w:color="auto" w:fill="FFFFFF"/>
        </w:rPr>
        <w:t xml:space="preserve"> X, Eichler EE, Bernier RA. </w:t>
      </w:r>
      <w:r w:rsidRPr="00982BE3">
        <w:rPr>
          <w:rFonts w:ascii="Arial" w:eastAsia="Times New Roman" w:hAnsi="Arial" w:cs="Arial"/>
          <w:color w:val="000000"/>
          <w:sz w:val="20"/>
          <w:szCs w:val="20"/>
        </w:rPr>
        <w:t xml:space="preserve">Longitudinal report of child with de novo 16p11.2 triplication. Clin Case Rep. 2017 Dec 6;6(1):147-154. </w:t>
      </w:r>
      <w:proofErr w:type="spellStart"/>
      <w:r w:rsidRPr="00982BE3">
        <w:rPr>
          <w:rFonts w:ascii="Arial" w:eastAsia="Times New Roman" w:hAnsi="Arial" w:cs="Arial"/>
          <w:color w:val="000000"/>
          <w:sz w:val="20"/>
          <w:szCs w:val="20"/>
        </w:rPr>
        <w:t>eCollection</w:t>
      </w:r>
      <w:proofErr w:type="spellEnd"/>
      <w:r w:rsidRPr="00982BE3">
        <w:rPr>
          <w:rFonts w:ascii="Arial" w:eastAsia="Times New Roman" w:hAnsi="Arial" w:cs="Arial"/>
          <w:color w:val="000000"/>
          <w:sz w:val="20"/>
          <w:szCs w:val="20"/>
        </w:rPr>
        <w:t xml:space="preserve"> 2018 Jan. PMID: 29375855 </w:t>
      </w:r>
    </w:p>
    <w:p w14:paraId="1D02D17D" w14:textId="77777777" w:rsidR="00071BAF" w:rsidRPr="00982BE3" w:rsidRDefault="00071BAF" w:rsidP="00352CA5">
      <w:pPr>
        <w:spacing w:after="0" w:line="240" w:lineRule="auto"/>
        <w:rPr>
          <w:rFonts w:ascii="Arial" w:hAnsi="Arial" w:cs="Arial"/>
          <w:b/>
          <w:sz w:val="20"/>
          <w:szCs w:val="20"/>
        </w:rPr>
      </w:pPr>
    </w:p>
    <w:p w14:paraId="3AC59D3C" w14:textId="390864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Hay KA, Hanafi LA, Li D, Myerson D, Gonzalez-</w:t>
      </w:r>
      <w:proofErr w:type="spellStart"/>
      <w:r w:rsidRPr="00982BE3">
        <w:rPr>
          <w:rFonts w:ascii="Arial" w:hAnsi="Arial" w:cs="Arial"/>
          <w:sz w:val="20"/>
          <w:szCs w:val="20"/>
        </w:rPr>
        <w:t>Cuyar</w:t>
      </w:r>
      <w:proofErr w:type="spellEnd"/>
      <w:r w:rsidRPr="00982BE3">
        <w:rPr>
          <w:rFonts w:ascii="Arial" w:hAnsi="Arial" w:cs="Arial"/>
          <w:sz w:val="20"/>
          <w:szCs w:val="20"/>
        </w:rPr>
        <w:t xml:space="preserve"> LF, Yeung C, Liles WC, Wurfel M, Lopez JA, Chen J, Chung D, Harju-Baker S, </w:t>
      </w:r>
      <w:proofErr w:type="spellStart"/>
      <w:r w:rsidRPr="00982BE3">
        <w:rPr>
          <w:rFonts w:ascii="Arial" w:hAnsi="Arial" w:cs="Arial"/>
          <w:sz w:val="20"/>
          <w:szCs w:val="20"/>
        </w:rPr>
        <w:t>Özpolat</w:t>
      </w:r>
      <w:proofErr w:type="spellEnd"/>
      <w:r w:rsidRPr="00982BE3">
        <w:rPr>
          <w:rFonts w:ascii="Arial" w:hAnsi="Arial" w:cs="Arial"/>
          <w:sz w:val="20"/>
          <w:szCs w:val="20"/>
        </w:rPr>
        <w:t xml:space="preserve"> T, Fink </w:t>
      </w:r>
      <w:proofErr w:type="spellStart"/>
      <w:proofErr w:type="gramStart"/>
      <w:r w:rsidRPr="00982BE3">
        <w:rPr>
          <w:rFonts w:ascii="Arial" w:hAnsi="Arial" w:cs="Arial"/>
          <w:sz w:val="20"/>
          <w:szCs w:val="20"/>
        </w:rPr>
        <w:t>KR,Riddell</w:t>
      </w:r>
      <w:proofErr w:type="spellEnd"/>
      <w:proofErr w:type="gramEnd"/>
      <w:r w:rsidRPr="00982BE3">
        <w:rPr>
          <w:rFonts w:ascii="Arial" w:hAnsi="Arial" w:cs="Arial"/>
          <w:sz w:val="20"/>
          <w:szCs w:val="20"/>
        </w:rPr>
        <w:t xml:space="preserve"> SR, Maloney DG, Turtle CJ. Endothelial Activation and Blood-Brain Barrier Disruption in Neurotoxicity after Adoptive Immunotherapy with CD19 CAR-T </w:t>
      </w:r>
      <w:proofErr w:type="spellStart"/>
      <w:r w:rsidRPr="00982BE3">
        <w:rPr>
          <w:rFonts w:ascii="Arial" w:hAnsi="Arial" w:cs="Arial"/>
          <w:sz w:val="20"/>
          <w:szCs w:val="20"/>
        </w:rPr>
        <w:t>Cells.Cancer</w:t>
      </w:r>
      <w:proofErr w:type="spellEnd"/>
      <w:r w:rsidRPr="00982BE3">
        <w:rPr>
          <w:rFonts w:ascii="Arial" w:hAnsi="Arial" w:cs="Arial"/>
          <w:sz w:val="20"/>
          <w:szCs w:val="20"/>
        </w:rPr>
        <w:t xml:space="preserve"> </w:t>
      </w:r>
      <w:proofErr w:type="spellStart"/>
      <w:r w:rsidRPr="00982BE3">
        <w:rPr>
          <w:rFonts w:ascii="Arial" w:hAnsi="Arial" w:cs="Arial"/>
          <w:sz w:val="20"/>
          <w:szCs w:val="20"/>
        </w:rPr>
        <w:t>Discov</w:t>
      </w:r>
      <w:proofErr w:type="spellEnd"/>
      <w:r w:rsidRPr="00982BE3">
        <w:rPr>
          <w:rFonts w:ascii="Arial" w:hAnsi="Arial" w:cs="Arial"/>
          <w:sz w:val="20"/>
          <w:szCs w:val="20"/>
        </w:rPr>
        <w:t xml:space="preserve">. 2017 Dec;7(12):1404-1419.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10.1158/2159-8290.CD-17-0698. </w:t>
      </w:r>
    </w:p>
    <w:p w14:paraId="4A2DC90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98627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Demarest ST,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Gaillard WD,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Nickels KC, Hussain SA,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Patel AD</w:t>
      </w:r>
      <w:r w:rsidRPr="00982BE3">
        <w:rPr>
          <w:rFonts w:ascii="Arial" w:eastAsia="Times New Roman" w:hAnsi="Arial" w:cs="Arial"/>
          <w:b/>
          <w:sz w:val="20"/>
          <w:szCs w:val="20"/>
        </w:rPr>
        <w:t>, Saneto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 Sánchez Fernández I, Chu CJ,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CJ, Joshi S, Mohamed IS, Stafstrom CE, Stack CV, </w:t>
      </w:r>
      <w:proofErr w:type="spellStart"/>
      <w:r w:rsidRPr="00982BE3">
        <w:rPr>
          <w:rFonts w:ascii="Arial" w:eastAsia="Times New Roman" w:hAnsi="Arial" w:cs="Arial"/>
          <w:sz w:val="20"/>
          <w:szCs w:val="20"/>
        </w:rPr>
        <w:t>Yozawitz</w:t>
      </w:r>
      <w:proofErr w:type="spellEnd"/>
      <w:r w:rsidRPr="00982BE3">
        <w:rPr>
          <w:rFonts w:ascii="Arial" w:eastAsia="Times New Roman" w:hAnsi="Arial" w:cs="Arial"/>
          <w:sz w:val="20"/>
          <w:szCs w:val="20"/>
        </w:rPr>
        <w:t xml:space="preserve"> E, </w:t>
      </w:r>
      <w:proofErr w:type="spellStart"/>
      <w:r w:rsidRPr="00982BE3">
        <w:rPr>
          <w:rFonts w:ascii="Arial" w:eastAsia="Times New Roman" w:hAnsi="Arial" w:cs="Arial"/>
          <w:sz w:val="20"/>
          <w:szCs w:val="20"/>
        </w:rPr>
        <w:t>Bluvstein</w:t>
      </w:r>
      <w:proofErr w:type="spellEnd"/>
      <w:r w:rsidRPr="00982BE3">
        <w:rPr>
          <w:rFonts w:ascii="Arial" w:eastAsia="Times New Roman" w:hAnsi="Arial" w:cs="Arial"/>
          <w:sz w:val="20"/>
          <w:szCs w:val="20"/>
        </w:rPr>
        <w:t xml:space="preserve"> JS, Singh RK,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KG;</w:t>
      </w:r>
      <w:proofErr w:type="gramEnd"/>
      <w:r w:rsidRPr="00982BE3">
        <w:rPr>
          <w:rFonts w:ascii="Arial" w:eastAsia="Times New Roman" w:hAnsi="Arial" w:cs="Arial"/>
          <w:sz w:val="20"/>
          <w:szCs w:val="20"/>
        </w:rPr>
        <w:t xml:space="preserve"> Pediatric Epilepsy Research Consortium. The impact of hypsarrhythmia on infantile spasms treatment response: Observational cohort study from the National Infantile Spasms Consortium. </w:t>
      </w:r>
      <w:proofErr w:type="spellStart"/>
      <w:r w:rsidRPr="00982BE3">
        <w:rPr>
          <w:rFonts w:ascii="Arial" w:eastAsia="Times New Roman" w:hAnsi="Arial" w:cs="Arial"/>
          <w:sz w:val="20"/>
          <w:szCs w:val="20"/>
        </w:rPr>
        <w:t>Epilepsia</w:t>
      </w:r>
      <w:proofErr w:type="spellEnd"/>
      <w:r w:rsidRPr="00982BE3">
        <w:rPr>
          <w:rFonts w:ascii="Arial" w:eastAsia="Times New Roman" w:hAnsi="Arial" w:cs="Arial"/>
          <w:sz w:val="20"/>
          <w:szCs w:val="20"/>
        </w:rPr>
        <w:t xml:space="preserve">. 2017 Dec;58(12):2098-2103.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10.1111/epi.13937.</w:t>
      </w:r>
    </w:p>
    <w:p w14:paraId="0AAAF84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446E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Parikh S, Goldstein A, </w:t>
      </w:r>
      <w:proofErr w:type="spellStart"/>
      <w:r w:rsidRPr="00982BE3">
        <w:rPr>
          <w:rFonts w:ascii="Arial" w:eastAsia="Times New Roman" w:hAnsi="Arial" w:cs="Arial"/>
          <w:sz w:val="20"/>
          <w:szCs w:val="20"/>
        </w:rPr>
        <w:t>Karaa</w:t>
      </w:r>
      <w:proofErr w:type="spellEnd"/>
      <w:r w:rsidRPr="00982BE3">
        <w:rPr>
          <w:rFonts w:ascii="Arial" w:eastAsia="Times New Roman" w:hAnsi="Arial" w:cs="Arial"/>
          <w:sz w:val="20"/>
          <w:szCs w:val="20"/>
        </w:rPr>
        <w:t xml:space="preserve"> A, Koenig MK, Anselm I, Brunel-</w:t>
      </w:r>
      <w:proofErr w:type="spellStart"/>
      <w:r w:rsidRPr="00982BE3">
        <w:rPr>
          <w:rFonts w:ascii="Arial" w:eastAsia="Times New Roman" w:hAnsi="Arial" w:cs="Arial"/>
          <w:sz w:val="20"/>
          <w:szCs w:val="20"/>
        </w:rPr>
        <w:t>Guitton</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C,Christodoulou</w:t>
      </w:r>
      <w:proofErr w:type="spellEnd"/>
      <w:r w:rsidRPr="00982BE3">
        <w:rPr>
          <w:rFonts w:ascii="Arial" w:eastAsia="Times New Roman" w:hAnsi="Arial" w:cs="Arial"/>
          <w:sz w:val="20"/>
          <w:szCs w:val="20"/>
        </w:rPr>
        <w:t xml:space="preserve"> J, Cohen BH, Dimmock D, Enns GM, Falk MJ, Feigenbaum A, Frye </w:t>
      </w:r>
      <w:proofErr w:type="spellStart"/>
      <w:r w:rsidRPr="00982BE3">
        <w:rPr>
          <w:rFonts w:ascii="Arial" w:eastAsia="Times New Roman" w:hAnsi="Arial" w:cs="Arial"/>
          <w:sz w:val="20"/>
          <w:szCs w:val="20"/>
        </w:rPr>
        <w:t>RE,Ganesh</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Griesemer</w:t>
      </w:r>
      <w:proofErr w:type="spellEnd"/>
      <w:r w:rsidRPr="00982BE3">
        <w:rPr>
          <w:rFonts w:ascii="Arial" w:eastAsia="Times New Roman" w:hAnsi="Arial" w:cs="Arial"/>
          <w:sz w:val="20"/>
          <w:szCs w:val="20"/>
        </w:rPr>
        <w:t xml:space="preserve"> D, Haas R, Horvath R, </w:t>
      </w:r>
      <w:proofErr w:type="spellStart"/>
      <w:r w:rsidRPr="00982BE3">
        <w:rPr>
          <w:rFonts w:ascii="Arial" w:eastAsia="Times New Roman" w:hAnsi="Arial" w:cs="Arial"/>
          <w:sz w:val="20"/>
          <w:szCs w:val="20"/>
        </w:rPr>
        <w:t>Korson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Kruer</w:t>
      </w:r>
      <w:proofErr w:type="spellEnd"/>
      <w:r w:rsidRPr="00982BE3">
        <w:rPr>
          <w:rFonts w:ascii="Arial" w:eastAsia="Times New Roman" w:hAnsi="Arial" w:cs="Arial"/>
          <w:sz w:val="20"/>
          <w:szCs w:val="20"/>
        </w:rPr>
        <w:t xml:space="preserve"> MC, Mancuso </w:t>
      </w:r>
      <w:proofErr w:type="spellStart"/>
      <w:r w:rsidRPr="00982BE3">
        <w:rPr>
          <w:rFonts w:ascii="Arial" w:eastAsia="Times New Roman" w:hAnsi="Arial" w:cs="Arial"/>
          <w:sz w:val="20"/>
          <w:szCs w:val="20"/>
        </w:rPr>
        <w:lastRenderedPageBreak/>
        <w:t>M,McCormack</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Raboisson</w:t>
      </w:r>
      <w:proofErr w:type="spellEnd"/>
      <w:r w:rsidRPr="00982BE3">
        <w:rPr>
          <w:rFonts w:ascii="Arial" w:eastAsia="Times New Roman" w:hAnsi="Arial" w:cs="Arial"/>
          <w:sz w:val="20"/>
          <w:szCs w:val="20"/>
        </w:rPr>
        <w:t xml:space="preserve"> MJ, </w:t>
      </w:r>
      <w:proofErr w:type="spellStart"/>
      <w:r w:rsidRPr="00982BE3">
        <w:rPr>
          <w:rFonts w:ascii="Arial" w:eastAsia="Times New Roman" w:hAnsi="Arial" w:cs="Arial"/>
          <w:sz w:val="20"/>
          <w:szCs w:val="20"/>
        </w:rPr>
        <w:t>Reimschisel</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Salvarinova</w:t>
      </w:r>
      <w:proofErr w:type="spellEnd"/>
      <w:r w:rsidRPr="00982BE3">
        <w:rPr>
          <w:rFonts w:ascii="Arial" w:eastAsia="Times New Roman" w:hAnsi="Arial" w:cs="Arial"/>
          <w:sz w:val="20"/>
          <w:szCs w:val="20"/>
        </w:rPr>
        <w:t xml:space="preserve"> R,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Scaglia </w:t>
      </w:r>
      <w:proofErr w:type="spellStart"/>
      <w:r w:rsidRPr="00982BE3">
        <w:rPr>
          <w:rFonts w:ascii="Arial" w:eastAsia="Times New Roman" w:hAnsi="Arial" w:cs="Arial"/>
          <w:sz w:val="20"/>
          <w:szCs w:val="20"/>
        </w:rPr>
        <w:t>F,Shoffner</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Stacpoole</w:t>
      </w:r>
      <w:proofErr w:type="spellEnd"/>
      <w:r w:rsidRPr="00982BE3">
        <w:rPr>
          <w:rFonts w:ascii="Arial" w:eastAsia="Times New Roman" w:hAnsi="Arial" w:cs="Arial"/>
          <w:sz w:val="20"/>
          <w:szCs w:val="20"/>
        </w:rPr>
        <w:t xml:space="preserve"> PW, Sue CM, Tarnopolsky M, 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 Wolfe LA, Cunningham ZZ, Rahman S, Chinnery PF. Patient care standards for primary mitochondrial disease: a consensus statement from the Mitochondrial Medicine Society. Genet Med. 2017 Dec;19(12).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10.1038/gim.2017.107. </w:t>
      </w:r>
    </w:p>
    <w:p w14:paraId="2B21478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6C24C6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Hay KA, Hanafi LA, Li D</w:t>
      </w:r>
      <w:r w:rsidRPr="00982BE3">
        <w:rPr>
          <w:rFonts w:ascii="Arial" w:hAnsi="Arial" w:cs="Arial"/>
          <w:b/>
          <w:sz w:val="20"/>
          <w:szCs w:val="20"/>
        </w:rPr>
        <w:t>, Gust J</w:t>
      </w:r>
      <w:r w:rsidRPr="00982BE3">
        <w:rPr>
          <w:rFonts w:ascii="Arial" w:hAnsi="Arial" w:cs="Arial"/>
          <w:sz w:val="20"/>
          <w:szCs w:val="20"/>
        </w:rPr>
        <w:t xml:space="preserve">, Liles WC, Wurfel MM, López JA, Chen J, Chung D, Harju-Baker S, Cherian S, Chen X, Riddell SR, Maloney DG, Turtle CJ. Kinetics and biomarkers of severe cytokine release syndrome after CD19 chimeric </w:t>
      </w:r>
      <w:proofErr w:type="spellStart"/>
      <w:r w:rsidRPr="00982BE3">
        <w:rPr>
          <w:rFonts w:ascii="Arial" w:hAnsi="Arial" w:cs="Arial"/>
          <w:sz w:val="20"/>
          <w:szCs w:val="20"/>
        </w:rPr>
        <w:t>antigenreceptor</w:t>
      </w:r>
      <w:proofErr w:type="spellEnd"/>
      <w:r w:rsidRPr="00982BE3">
        <w:rPr>
          <w:rFonts w:ascii="Arial" w:hAnsi="Arial" w:cs="Arial"/>
          <w:sz w:val="20"/>
          <w:szCs w:val="20"/>
        </w:rPr>
        <w:t xml:space="preserve">-modified T-cell therapy. Blood. 2017 Nov 23;130(21):2295-2306. doi:10.1182/blood-2017-06-793141.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Sep 18. PubMed PMID: 28924019; PubMed</w:t>
      </w:r>
    </w:p>
    <w:p w14:paraId="56F8F7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83C2100" w14:textId="77777777" w:rsidR="00A04601" w:rsidRPr="00982BE3" w:rsidRDefault="00A0460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Spudich S. Neurological Complications of HIV Infection. </w:t>
      </w:r>
      <w:proofErr w:type="spellStart"/>
      <w:r w:rsidRPr="00982BE3">
        <w:rPr>
          <w:rFonts w:ascii="Arial" w:eastAsia="Times New Roman" w:hAnsi="Arial" w:cs="Arial"/>
          <w:sz w:val="20"/>
          <w:szCs w:val="20"/>
          <w:lang w:val="en"/>
        </w:rPr>
        <w:t>Curr</w:t>
      </w:r>
      <w:proofErr w:type="spellEnd"/>
      <w:r w:rsidRPr="00982BE3">
        <w:rPr>
          <w:rFonts w:ascii="Arial" w:eastAsia="Times New Roman" w:hAnsi="Arial" w:cs="Arial"/>
          <w:sz w:val="20"/>
          <w:szCs w:val="20"/>
          <w:lang w:val="en"/>
        </w:rPr>
        <w:t xml:space="preserve"> Infect Dis Rep. 2017 Nov 21;19(12):50. </w:t>
      </w:r>
      <w:proofErr w:type="spellStart"/>
      <w:r w:rsidRPr="00982BE3">
        <w:rPr>
          <w:rFonts w:ascii="Arial" w:eastAsia="Times New Roman" w:hAnsi="Arial" w:cs="Arial"/>
          <w:sz w:val="20"/>
          <w:szCs w:val="20"/>
          <w:lang w:val="en"/>
        </w:rPr>
        <w:t>doi</w:t>
      </w:r>
      <w:proofErr w:type="spellEnd"/>
      <w:r w:rsidRPr="00982BE3">
        <w:rPr>
          <w:rFonts w:ascii="Arial" w:eastAsia="Times New Roman" w:hAnsi="Arial" w:cs="Arial"/>
          <w:sz w:val="20"/>
          <w:szCs w:val="20"/>
          <w:lang w:val="en"/>
        </w:rPr>
        <w:t>: 10.1007/s11908-017-0606-5.PMID: 29164407 Review. Global Health Neurology: HIV/AIDS</w:t>
      </w:r>
    </w:p>
    <w:p w14:paraId="25CAD09F" w14:textId="77777777" w:rsidR="00A04601" w:rsidRPr="00982BE3" w:rsidRDefault="00A0460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0B232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Berg AT,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CJ, Millichap JJ,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T,Coryell</w:t>
      </w:r>
      <w:proofErr w:type="spellEnd"/>
      <w:proofErr w:type="gramEnd"/>
      <w:r w:rsidRPr="00982BE3">
        <w:rPr>
          <w:rFonts w:ascii="Arial" w:eastAsia="Times New Roman" w:hAnsi="Arial" w:cs="Arial"/>
          <w:sz w:val="20"/>
          <w:szCs w:val="20"/>
        </w:rPr>
        <w:t xml:space="preserve"> J,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Chu CJ, Joshi SM, Sullivan JE,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KG, </w:t>
      </w:r>
      <w:proofErr w:type="spellStart"/>
      <w:r w:rsidRPr="00982BE3">
        <w:rPr>
          <w:rFonts w:ascii="Arial" w:eastAsia="Times New Roman" w:hAnsi="Arial" w:cs="Arial"/>
          <w:sz w:val="20"/>
          <w:szCs w:val="20"/>
        </w:rPr>
        <w:t>Kossoff</w:t>
      </w:r>
      <w:proofErr w:type="spellEnd"/>
      <w:r w:rsidRPr="00982BE3">
        <w:rPr>
          <w:rFonts w:ascii="Arial" w:eastAsia="Times New Roman" w:hAnsi="Arial" w:cs="Arial"/>
          <w:sz w:val="20"/>
          <w:szCs w:val="20"/>
        </w:rPr>
        <w:t xml:space="preserve"> EH,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EC, </w:t>
      </w:r>
      <w:proofErr w:type="spellStart"/>
      <w:r w:rsidRPr="00982BE3">
        <w:rPr>
          <w:rFonts w:ascii="Arial" w:eastAsia="Times New Roman" w:hAnsi="Arial" w:cs="Arial"/>
          <w:sz w:val="20"/>
          <w:szCs w:val="20"/>
        </w:rPr>
        <w:t>Mytinger</w:t>
      </w:r>
      <w:proofErr w:type="spellEnd"/>
      <w:r w:rsidRPr="00982BE3">
        <w:rPr>
          <w:rFonts w:ascii="Arial" w:eastAsia="Times New Roman" w:hAnsi="Arial" w:cs="Arial"/>
          <w:sz w:val="20"/>
          <w:szCs w:val="20"/>
        </w:rPr>
        <w:t xml:space="preserve"> JR, Valencia I, Massey S, Gaillard WD. Initial Treatment for </w:t>
      </w:r>
      <w:proofErr w:type="spellStart"/>
      <w:r w:rsidRPr="00982BE3">
        <w:rPr>
          <w:rFonts w:ascii="Arial" w:eastAsia="Times New Roman" w:hAnsi="Arial" w:cs="Arial"/>
          <w:sz w:val="20"/>
          <w:szCs w:val="20"/>
        </w:rPr>
        <w:t>Nonsyndromic</w:t>
      </w:r>
      <w:proofErr w:type="spellEnd"/>
      <w:r w:rsidRPr="00982BE3">
        <w:rPr>
          <w:rFonts w:ascii="Arial" w:eastAsia="Times New Roman" w:hAnsi="Arial" w:cs="Arial"/>
          <w:sz w:val="20"/>
          <w:szCs w:val="20"/>
        </w:rPr>
        <w:t xml:space="preserve"> Early-Life Epilepsy: An Unexpected Consensus.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Neurol.2017 </w:t>
      </w:r>
      <w:proofErr w:type="gramStart"/>
      <w:r w:rsidRPr="00982BE3">
        <w:rPr>
          <w:rFonts w:ascii="Arial" w:eastAsia="Times New Roman" w:hAnsi="Arial" w:cs="Arial"/>
          <w:sz w:val="20"/>
          <w:szCs w:val="20"/>
        </w:rPr>
        <w:t>Oct;75:73</w:t>
      </w:r>
      <w:proofErr w:type="gramEnd"/>
      <w:r w:rsidRPr="00982BE3">
        <w:rPr>
          <w:rFonts w:ascii="Arial" w:eastAsia="Times New Roman" w:hAnsi="Arial" w:cs="Arial"/>
          <w:sz w:val="20"/>
          <w:szCs w:val="20"/>
        </w:rPr>
        <w:t xml:space="preserve">-79.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10.1016/j.pediatrneurol.2017.06.011. </w:t>
      </w:r>
    </w:p>
    <w:p w14:paraId="7F48A1C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72651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Kirk V, </w:t>
      </w:r>
      <w:proofErr w:type="spellStart"/>
      <w:r w:rsidRPr="00982BE3">
        <w:rPr>
          <w:rFonts w:ascii="Arial" w:eastAsia="Times New Roman" w:hAnsi="Arial" w:cs="Arial"/>
          <w:sz w:val="20"/>
          <w:szCs w:val="20"/>
        </w:rPr>
        <w:t>Baughn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D'Andrea</w:t>
      </w:r>
      <w:proofErr w:type="spellEnd"/>
      <w:r w:rsidRPr="00982BE3">
        <w:rPr>
          <w:rFonts w:ascii="Arial" w:eastAsia="Times New Roman" w:hAnsi="Arial" w:cs="Arial"/>
          <w:sz w:val="20"/>
          <w:szCs w:val="20"/>
        </w:rPr>
        <w:t xml:space="preserve"> L, Friedman N, Galion A, </w:t>
      </w:r>
      <w:proofErr w:type="spellStart"/>
      <w:r w:rsidRPr="00982BE3">
        <w:rPr>
          <w:rFonts w:ascii="Arial" w:eastAsia="Times New Roman" w:hAnsi="Arial" w:cs="Arial"/>
          <w:sz w:val="20"/>
          <w:szCs w:val="20"/>
        </w:rPr>
        <w:t>Garetz</w:t>
      </w:r>
      <w:proofErr w:type="spellEnd"/>
      <w:r w:rsidRPr="00982BE3">
        <w:rPr>
          <w:rFonts w:ascii="Arial" w:eastAsia="Times New Roman" w:hAnsi="Arial" w:cs="Arial"/>
          <w:sz w:val="20"/>
          <w:szCs w:val="20"/>
        </w:rPr>
        <w:t xml:space="preserve"> S, Hassan F, </w:t>
      </w:r>
      <w:r w:rsidRPr="00982BE3">
        <w:rPr>
          <w:rFonts w:ascii="Arial" w:eastAsia="Times New Roman" w:hAnsi="Arial" w:cs="Arial"/>
          <w:b/>
          <w:sz w:val="20"/>
          <w:szCs w:val="20"/>
        </w:rPr>
        <w:t>Wrede J,</w:t>
      </w:r>
      <w:r w:rsidRPr="00982BE3">
        <w:rPr>
          <w:rFonts w:ascii="Arial" w:eastAsia="Times New Roman" w:hAnsi="Arial" w:cs="Arial"/>
          <w:sz w:val="20"/>
          <w:szCs w:val="20"/>
        </w:rPr>
        <w:t xml:space="preserve"> Harrod CG, Malhotra RK. American Academy of Sleep Medicine Position Paper for the Use of a Home Sleep Apnea Test for the Diagnosis of OSA in Children. J Clin Sleep Med. 2017 Oct 15;13(10):1199-1203.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0.5664/jcsm.6772.</w:t>
      </w:r>
    </w:p>
    <w:p w14:paraId="5F9E216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074C07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Rilinger</w:t>
      </w:r>
      <w:proofErr w:type="spellEnd"/>
      <w:r w:rsidRPr="00982BE3">
        <w:rPr>
          <w:rFonts w:ascii="Arial" w:eastAsia="Times New Roman" w:hAnsi="Arial" w:cs="Arial"/>
          <w:sz w:val="20"/>
          <w:szCs w:val="20"/>
        </w:rPr>
        <w:t xml:space="preserve"> JF, Smith CM, </w:t>
      </w:r>
      <w:proofErr w:type="spellStart"/>
      <w:r w:rsidRPr="00982BE3">
        <w:rPr>
          <w:rFonts w:ascii="Arial" w:eastAsia="Times New Roman" w:hAnsi="Arial" w:cs="Arial"/>
          <w:sz w:val="20"/>
          <w:szCs w:val="20"/>
        </w:rPr>
        <w:t>deRegnier</w:t>
      </w:r>
      <w:proofErr w:type="spellEnd"/>
      <w:r w:rsidRPr="00982BE3">
        <w:rPr>
          <w:rFonts w:ascii="Arial" w:eastAsia="Times New Roman" w:hAnsi="Arial" w:cs="Arial"/>
          <w:sz w:val="20"/>
          <w:szCs w:val="20"/>
        </w:rPr>
        <w:t xml:space="preserve"> RAO, Goldstein JL, Mills MG, Reynolds M, Backer CL, </w:t>
      </w:r>
      <w:proofErr w:type="spellStart"/>
      <w:r w:rsidRPr="00982BE3">
        <w:rPr>
          <w:rFonts w:ascii="Arial" w:eastAsia="Times New Roman" w:hAnsi="Arial" w:cs="Arial"/>
          <w:sz w:val="20"/>
          <w:szCs w:val="20"/>
        </w:rPr>
        <w:t>Burrowes</w:t>
      </w:r>
      <w:proofErr w:type="spellEnd"/>
      <w:r w:rsidRPr="00982BE3">
        <w:rPr>
          <w:rFonts w:ascii="Arial" w:eastAsia="Times New Roman" w:hAnsi="Arial" w:cs="Arial"/>
          <w:sz w:val="20"/>
          <w:szCs w:val="20"/>
        </w:rPr>
        <w:t xml:space="preserve"> DM, Mehta P, </w:t>
      </w:r>
      <w:proofErr w:type="spellStart"/>
      <w:r w:rsidRPr="00982BE3">
        <w:rPr>
          <w:rFonts w:ascii="Arial" w:eastAsia="Times New Roman" w:hAnsi="Arial" w:cs="Arial"/>
          <w:sz w:val="20"/>
          <w:szCs w:val="20"/>
        </w:rPr>
        <w:t>Piantino</w:t>
      </w:r>
      <w:proofErr w:type="spellEnd"/>
      <w:r w:rsidRPr="00982BE3">
        <w:rPr>
          <w:rFonts w:ascii="Arial" w:eastAsia="Times New Roman" w:hAnsi="Arial" w:cs="Arial"/>
          <w:sz w:val="20"/>
          <w:szCs w:val="20"/>
        </w:rPr>
        <w:t xml:space="preserve"> J</w:t>
      </w:r>
      <w:r w:rsidRPr="00982BE3">
        <w:rPr>
          <w:rFonts w:ascii="Arial" w:eastAsia="Times New Roman" w:hAnsi="Arial" w:cs="Arial"/>
          <w:b/>
          <w:sz w:val="20"/>
          <w:szCs w:val="20"/>
        </w:rPr>
        <w:t>, Wainwright MS</w:t>
      </w:r>
      <w:r w:rsidRPr="00982BE3">
        <w:rPr>
          <w:rFonts w:ascii="Arial" w:eastAsia="Times New Roman" w:hAnsi="Arial" w:cs="Arial"/>
          <w:sz w:val="20"/>
          <w:szCs w:val="20"/>
        </w:rPr>
        <w:t xml:space="preserve">. Transcranial Doppler Identification of Neurologic Injury during Pediatric Extracorporeal Membrane Oxygenation Therapy. J Stroke </w:t>
      </w:r>
      <w:proofErr w:type="spellStart"/>
      <w:r w:rsidRPr="00982BE3">
        <w:rPr>
          <w:rFonts w:ascii="Arial" w:eastAsia="Times New Roman" w:hAnsi="Arial" w:cs="Arial"/>
          <w:sz w:val="20"/>
          <w:szCs w:val="20"/>
        </w:rPr>
        <w:t>Cerebrovasc</w:t>
      </w:r>
      <w:proofErr w:type="spellEnd"/>
      <w:r w:rsidRPr="00982BE3">
        <w:rPr>
          <w:rFonts w:ascii="Arial" w:eastAsia="Times New Roman" w:hAnsi="Arial" w:cs="Arial"/>
          <w:sz w:val="20"/>
          <w:szCs w:val="20"/>
        </w:rPr>
        <w:t xml:space="preserve"> Dis. 2017 Oct;26(10):2336-2345. </w:t>
      </w:r>
      <w:proofErr w:type="gramStart"/>
      <w:r w:rsidRPr="00982BE3">
        <w:rPr>
          <w:rFonts w:ascii="Arial" w:eastAsia="Times New Roman" w:hAnsi="Arial" w:cs="Arial"/>
          <w:sz w:val="20"/>
          <w:szCs w:val="20"/>
        </w:rPr>
        <w:t>doi:10.1016/j.jstrokecerebrovasdis</w:t>
      </w:r>
      <w:proofErr w:type="gramEnd"/>
      <w:r w:rsidRPr="00982BE3">
        <w:rPr>
          <w:rFonts w:ascii="Arial" w:eastAsia="Times New Roman" w:hAnsi="Arial" w:cs="Arial"/>
          <w:sz w:val="20"/>
          <w:szCs w:val="20"/>
        </w:rPr>
        <w:t>.2017.05.022</w:t>
      </w:r>
    </w:p>
    <w:p w14:paraId="2A0870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D9145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sz w:val="20"/>
          <w:szCs w:val="20"/>
        </w:rPr>
        <w:t xml:space="preserve">De Mori R, Romani M, </w:t>
      </w:r>
      <w:proofErr w:type="spellStart"/>
      <w:r w:rsidRPr="00982BE3">
        <w:rPr>
          <w:rFonts w:ascii="Arial" w:hAnsi="Arial" w:cs="Arial"/>
          <w:sz w:val="20"/>
          <w:szCs w:val="20"/>
        </w:rPr>
        <w:t>D'Arrigo</w:t>
      </w:r>
      <w:proofErr w:type="spellEnd"/>
      <w:r w:rsidRPr="00982BE3">
        <w:rPr>
          <w:rFonts w:ascii="Arial" w:hAnsi="Arial" w:cs="Arial"/>
          <w:sz w:val="20"/>
          <w:szCs w:val="20"/>
        </w:rPr>
        <w:t xml:space="preserve"> S,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Lorefice E, </w:t>
      </w:r>
      <w:proofErr w:type="spellStart"/>
      <w:r w:rsidRPr="00982BE3">
        <w:rPr>
          <w:rFonts w:ascii="Arial" w:hAnsi="Arial" w:cs="Arial"/>
          <w:sz w:val="20"/>
          <w:szCs w:val="20"/>
        </w:rPr>
        <w:t>Tardivo</w:t>
      </w:r>
      <w:proofErr w:type="spellEnd"/>
      <w:r w:rsidRPr="00982BE3">
        <w:rPr>
          <w:rFonts w:ascii="Arial" w:hAnsi="Arial" w:cs="Arial"/>
          <w:sz w:val="20"/>
          <w:szCs w:val="20"/>
        </w:rPr>
        <w:t xml:space="preserve"> S, </w:t>
      </w:r>
      <w:proofErr w:type="spellStart"/>
      <w:r w:rsidRPr="00982BE3">
        <w:rPr>
          <w:rFonts w:ascii="Arial" w:hAnsi="Arial" w:cs="Arial"/>
          <w:sz w:val="20"/>
          <w:szCs w:val="20"/>
        </w:rPr>
        <w:t>Biagini</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T,Stanley</w:t>
      </w:r>
      <w:proofErr w:type="spellEnd"/>
      <w:proofErr w:type="gramEnd"/>
      <w:r w:rsidRPr="00982BE3">
        <w:rPr>
          <w:rFonts w:ascii="Arial" w:hAnsi="Arial" w:cs="Arial"/>
          <w:sz w:val="20"/>
          <w:szCs w:val="20"/>
        </w:rPr>
        <w:t xml:space="preserve"> V, </w:t>
      </w:r>
      <w:proofErr w:type="spellStart"/>
      <w:r w:rsidRPr="00982BE3">
        <w:rPr>
          <w:rFonts w:ascii="Arial" w:hAnsi="Arial" w:cs="Arial"/>
          <w:sz w:val="20"/>
          <w:szCs w:val="20"/>
        </w:rPr>
        <w:t>Musaev</w:t>
      </w:r>
      <w:proofErr w:type="spellEnd"/>
      <w:r w:rsidRPr="00982BE3">
        <w:rPr>
          <w:rFonts w:ascii="Arial" w:hAnsi="Arial" w:cs="Arial"/>
          <w:sz w:val="20"/>
          <w:szCs w:val="20"/>
        </w:rPr>
        <w:t xml:space="preserve"> D, </w:t>
      </w:r>
      <w:proofErr w:type="spellStart"/>
      <w:r w:rsidRPr="00982BE3">
        <w:rPr>
          <w:rFonts w:ascii="Arial" w:hAnsi="Arial" w:cs="Arial"/>
          <w:sz w:val="20"/>
          <w:szCs w:val="20"/>
        </w:rPr>
        <w:t>Fluss</w:t>
      </w:r>
      <w:proofErr w:type="spellEnd"/>
      <w:r w:rsidRPr="00982BE3">
        <w:rPr>
          <w:rFonts w:ascii="Arial" w:hAnsi="Arial" w:cs="Arial"/>
          <w:sz w:val="20"/>
          <w:szCs w:val="20"/>
        </w:rPr>
        <w:t xml:space="preserve"> J, </w:t>
      </w:r>
      <w:proofErr w:type="spellStart"/>
      <w:r w:rsidRPr="00982BE3">
        <w:rPr>
          <w:rFonts w:ascii="Arial" w:hAnsi="Arial" w:cs="Arial"/>
          <w:sz w:val="20"/>
          <w:szCs w:val="20"/>
        </w:rPr>
        <w:t>Micalizzi</w:t>
      </w:r>
      <w:proofErr w:type="spellEnd"/>
      <w:r w:rsidRPr="00982BE3">
        <w:rPr>
          <w:rFonts w:ascii="Arial" w:hAnsi="Arial" w:cs="Arial"/>
          <w:sz w:val="20"/>
          <w:szCs w:val="20"/>
        </w:rPr>
        <w:t xml:space="preserve"> A, Nuovo S, </w:t>
      </w:r>
      <w:proofErr w:type="spellStart"/>
      <w:r w:rsidRPr="00982BE3">
        <w:rPr>
          <w:rFonts w:ascii="Arial" w:hAnsi="Arial" w:cs="Arial"/>
          <w:sz w:val="20"/>
          <w:szCs w:val="20"/>
        </w:rPr>
        <w:t>Illi</w:t>
      </w:r>
      <w:proofErr w:type="spellEnd"/>
      <w:r w:rsidRPr="00982BE3">
        <w:rPr>
          <w:rFonts w:ascii="Arial" w:hAnsi="Arial" w:cs="Arial"/>
          <w:sz w:val="20"/>
          <w:szCs w:val="20"/>
        </w:rPr>
        <w:t xml:space="preserve"> B, </w:t>
      </w:r>
      <w:proofErr w:type="spellStart"/>
      <w:r w:rsidRPr="00982BE3">
        <w:rPr>
          <w:rFonts w:ascii="Arial" w:hAnsi="Arial" w:cs="Arial"/>
          <w:sz w:val="20"/>
          <w:szCs w:val="20"/>
        </w:rPr>
        <w:t>Chiapparini</w:t>
      </w:r>
      <w:proofErr w:type="spellEnd"/>
      <w:r w:rsidRPr="00982BE3">
        <w:rPr>
          <w:rFonts w:ascii="Arial" w:hAnsi="Arial" w:cs="Arial"/>
          <w:sz w:val="20"/>
          <w:szCs w:val="20"/>
        </w:rPr>
        <w:t xml:space="preserve"> L, Di </w:t>
      </w:r>
      <w:proofErr w:type="spellStart"/>
      <w:r w:rsidRPr="00982BE3">
        <w:rPr>
          <w:rFonts w:ascii="Arial" w:hAnsi="Arial" w:cs="Arial"/>
          <w:sz w:val="20"/>
          <w:szCs w:val="20"/>
        </w:rPr>
        <w:t>Marcotullio</w:t>
      </w:r>
      <w:proofErr w:type="spellEnd"/>
      <w:r w:rsidRPr="00982BE3">
        <w:rPr>
          <w:rFonts w:ascii="Arial" w:hAnsi="Arial" w:cs="Arial"/>
          <w:sz w:val="20"/>
          <w:szCs w:val="20"/>
        </w:rPr>
        <w:t xml:space="preserve"> L, Issa MY, </w:t>
      </w:r>
      <w:proofErr w:type="spellStart"/>
      <w:r w:rsidRPr="00982BE3">
        <w:rPr>
          <w:rFonts w:ascii="Arial" w:hAnsi="Arial" w:cs="Arial"/>
          <w:sz w:val="20"/>
          <w:szCs w:val="20"/>
        </w:rPr>
        <w:t>Anello</w:t>
      </w:r>
      <w:proofErr w:type="spellEnd"/>
      <w:r w:rsidRPr="00982BE3">
        <w:rPr>
          <w:rFonts w:ascii="Arial" w:hAnsi="Arial" w:cs="Arial"/>
          <w:sz w:val="20"/>
          <w:szCs w:val="20"/>
        </w:rPr>
        <w:t xml:space="preserve"> D, Casella A, </w:t>
      </w:r>
      <w:proofErr w:type="spellStart"/>
      <w:r w:rsidRPr="00982BE3">
        <w:rPr>
          <w:rFonts w:ascii="Arial" w:hAnsi="Arial" w:cs="Arial"/>
          <w:sz w:val="20"/>
          <w:szCs w:val="20"/>
        </w:rPr>
        <w:t>Ginevrino</w:t>
      </w:r>
      <w:proofErr w:type="spellEnd"/>
      <w:r w:rsidRPr="00982BE3">
        <w:rPr>
          <w:rFonts w:ascii="Arial" w:hAnsi="Arial" w:cs="Arial"/>
          <w:sz w:val="20"/>
          <w:szCs w:val="20"/>
        </w:rPr>
        <w:t xml:space="preserve"> M, </w:t>
      </w:r>
      <w:proofErr w:type="spellStart"/>
      <w:r w:rsidRPr="00982BE3">
        <w:rPr>
          <w:rFonts w:ascii="Arial" w:hAnsi="Arial" w:cs="Arial"/>
          <w:sz w:val="20"/>
          <w:szCs w:val="20"/>
        </w:rPr>
        <w:t>Leggins</w:t>
      </w:r>
      <w:proofErr w:type="spellEnd"/>
      <w:r w:rsidRPr="00982BE3">
        <w:rPr>
          <w:rFonts w:ascii="Arial" w:hAnsi="Arial" w:cs="Arial"/>
          <w:sz w:val="20"/>
          <w:szCs w:val="20"/>
        </w:rPr>
        <w:t xml:space="preserve"> AS, </w:t>
      </w:r>
      <w:proofErr w:type="spellStart"/>
      <w:r w:rsidRPr="00982BE3">
        <w:rPr>
          <w:rFonts w:ascii="Arial" w:hAnsi="Arial" w:cs="Arial"/>
          <w:sz w:val="20"/>
          <w:szCs w:val="20"/>
        </w:rPr>
        <w:t>Roosing</w:t>
      </w:r>
      <w:proofErr w:type="spellEnd"/>
      <w:r w:rsidRPr="00982BE3">
        <w:rPr>
          <w:rFonts w:ascii="Arial" w:hAnsi="Arial" w:cs="Arial"/>
          <w:sz w:val="20"/>
          <w:szCs w:val="20"/>
        </w:rPr>
        <w:t xml:space="preserve"> S, Alfonsi R, Rosati J,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Mancini GMS,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r w:rsidRPr="00982BE3">
        <w:rPr>
          <w:rFonts w:ascii="Arial" w:hAnsi="Arial" w:cs="Arial"/>
          <w:b/>
          <w:sz w:val="20"/>
          <w:szCs w:val="20"/>
        </w:rPr>
        <w:t>Dobyns WB,</w:t>
      </w:r>
      <w:r w:rsidRPr="00982BE3">
        <w:rPr>
          <w:rFonts w:ascii="Arial" w:hAnsi="Arial" w:cs="Arial"/>
          <w:sz w:val="20"/>
          <w:szCs w:val="20"/>
        </w:rPr>
        <w:t xml:space="preserve"> Mazza T, Gleeson JG, Valente EM. </w:t>
      </w:r>
      <w:proofErr w:type="spellStart"/>
      <w:r w:rsidRPr="00982BE3">
        <w:rPr>
          <w:rFonts w:ascii="Arial" w:hAnsi="Arial" w:cs="Arial"/>
          <w:sz w:val="20"/>
          <w:szCs w:val="20"/>
        </w:rPr>
        <w:t>Hypomorphic</w:t>
      </w:r>
      <w:proofErr w:type="spellEnd"/>
      <w:r w:rsidRPr="00982BE3">
        <w:rPr>
          <w:rFonts w:ascii="Arial" w:hAnsi="Arial" w:cs="Arial"/>
          <w:sz w:val="20"/>
          <w:szCs w:val="20"/>
        </w:rPr>
        <w:t xml:space="preserve"> Recessive Variants in SUFU Impair the Sonic Hedgehog Pathway and Cause Joubert Syndrome with Cranio-facial and Skeletal Defects. Am J Hum Genet. 2017 Oct 5;101(4):552-563.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10.1016/j.ajhg.2017.08.017.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Sep 28</w:t>
      </w:r>
    </w:p>
    <w:p w14:paraId="42EF259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B825B6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sz w:val="20"/>
          <w:szCs w:val="20"/>
        </w:rPr>
        <w:t xml:space="preserve">Alcantara D, Timms AE,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 Baker L, Park K, Collins S, Cheng C, Stewart F, Mehta SG, Saggar A, </w:t>
      </w:r>
      <w:proofErr w:type="spellStart"/>
      <w:r w:rsidRPr="00982BE3">
        <w:rPr>
          <w:rFonts w:ascii="Arial" w:hAnsi="Arial" w:cs="Arial"/>
          <w:sz w:val="20"/>
          <w:szCs w:val="20"/>
        </w:rPr>
        <w:t>Sztriha</w:t>
      </w:r>
      <w:proofErr w:type="spellEnd"/>
      <w:r w:rsidRPr="00982BE3">
        <w:rPr>
          <w:rFonts w:ascii="Arial" w:hAnsi="Arial" w:cs="Arial"/>
          <w:sz w:val="20"/>
          <w:szCs w:val="20"/>
        </w:rPr>
        <w:t xml:space="preserve"> L, </w:t>
      </w:r>
      <w:proofErr w:type="spellStart"/>
      <w:r w:rsidRPr="00982BE3">
        <w:rPr>
          <w:rFonts w:ascii="Arial" w:hAnsi="Arial" w:cs="Arial"/>
          <w:sz w:val="20"/>
          <w:szCs w:val="20"/>
        </w:rPr>
        <w:t>Zombor</w:t>
      </w:r>
      <w:proofErr w:type="spellEnd"/>
      <w:r w:rsidRPr="00982BE3">
        <w:rPr>
          <w:rFonts w:ascii="Arial" w:hAnsi="Arial" w:cs="Arial"/>
          <w:sz w:val="20"/>
          <w:szCs w:val="20"/>
        </w:rPr>
        <w:t xml:space="preserve"> M, </w:t>
      </w:r>
      <w:proofErr w:type="spellStart"/>
      <w:r w:rsidRPr="00982BE3">
        <w:rPr>
          <w:rFonts w:ascii="Arial" w:hAnsi="Arial" w:cs="Arial"/>
          <w:sz w:val="20"/>
          <w:szCs w:val="20"/>
        </w:rPr>
        <w:t>Caluseriu</w:t>
      </w:r>
      <w:proofErr w:type="spellEnd"/>
      <w:r w:rsidRPr="00982BE3">
        <w:rPr>
          <w:rFonts w:ascii="Arial" w:hAnsi="Arial" w:cs="Arial"/>
          <w:sz w:val="20"/>
          <w:szCs w:val="20"/>
        </w:rPr>
        <w:t xml:space="preserve"> O, </w:t>
      </w:r>
      <w:proofErr w:type="spellStart"/>
      <w:r w:rsidRPr="00982BE3">
        <w:rPr>
          <w:rFonts w:ascii="Arial" w:hAnsi="Arial" w:cs="Arial"/>
          <w:sz w:val="20"/>
          <w:szCs w:val="20"/>
        </w:rPr>
        <w:t>Mesterman</w:t>
      </w:r>
      <w:proofErr w:type="spellEnd"/>
      <w:r w:rsidRPr="00982BE3">
        <w:rPr>
          <w:rFonts w:ascii="Arial" w:hAnsi="Arial" w:cs="Arial"/>
          <w:sz w:val="20"/>
          <w:szCs w:val="20"/>
        </w:rPr>
        <w:t xml:space="preserve"> R, Van Allen MI, </w:t>
      </w:r>
      <w:proofErr w:type="spellStart"/>
      <w:r w:rsidRPr="00982BE3">
        <w:rPr>
          <w:rFonts w:ascii="Arial" w:hAnsi="Arial" w:cs="Arial"/>
          <w:sz w:val="20"/>
          <w:szCs w:val="20"/>
        </w:rPr>
        <w:t>Jacquinet</w:t>
      </w:r>
      <w:proofErr w:type="spellEnd"/>
      <w:r w:rsidRPr="00982BE3">
        <w:rPr>
          <w:rFonts w:ascii="Arial" w:hAnsi="Arial" w:cs="Arial"/>
          <w:sz w:val="20"/>
          <w:szCs w:val="20"/>
        </w:rPr>
        <w:t xml:space="preserve"> A, </w:t>
      </w:r>
      <w:proofErr w:type="spellStart"/>
      <w:r w:rsidRPr="00982BE3">
        <w:rPr>
          <w:rFonts w:ascii="Arial" w:hAnsi="Arial" w:cs="Arial"/>
          <w:sz w:val="20"/>
          <w:szCs w:val="20"/>
        </w:rPr>
        <w:t>Ygberg</w:t>
      </w:r>
      <w:proofErr w:type="spellEnd"/>
      <w:r w:rsidRPr="00982BE3">
        <w:rPr>
          <w:rFonts w:ascii="Arial" w:hAnsi="Arial" w:cs="Arial"/>
          <w:sz w:val="20"/>
          <w:szCs w:val="20"/>
        </w:rPr>
        <w:t xml:space="preserve"> S, Bernstein JA, Wenger AM, </w:t>
      </w:r>
      <w:proofErr w:type="spellStart"/>
      <w:r w:rsidRPr="00982BE3">
        <w:rPr>
          <w:rFonts w:ascii="Arial" w:hAnsi="Arial" w:cs="Arial"/>
          <w:sz w:val="20"/>
          <w:szCs w:val="20"/>
        </w:rPr>
        <w:t>Guturu</w:t>
      </w:r>
      <w:proofErr w:type="spellEnd"/>
      <w:r w:rsidRPr="00982BE3">
        <w:rPr>
          <w:rFonts w:ascii="Arial" w:hAnsi="Arial" w:cs="Arial"/>
          <w:sz w:val="20"/>
          <w:szCs w:val="20"/>
        </w:rPr>
        <w:t xml:space="preserve"> H, </w:t>
      </w:r>
      <w:proofErr w:type="spellStart"/>
      <w:r w:rsidRPr="00982BE3">
        <w:rPr>
          <w:rFonts w:ascii="Arial" w:hAnsi="Arial" w:cs="Arial"/>
          <w:sz w:val="20"/>
          <w:szCs w:val="20"/>
        </w:rPr>
        <w:t>Bejerano</w:t>
      </w:r>
      <w:proofErr w:type="spellEnd"/>
      <w:r w:rsidRPr="00982BE3">
        <w:rPr>
          <w:rFonts w:ascii="Arial" w:hAnsi="Arial" w:cs="Arial"/>
          <w:sz w:val="20"/>
          <w:szCs w:val="20"/>
        </w:rPr>
        <w:t xml:space="preserve"> G, Gomez-Ospina N, Lehman A, </w:t>
      </w:r>
      <w:proofErr w:type="spellStart"/>
      <w:r w:rsidRPr="00982BE3">
        <w:rPr>
          <w:rFonts w:ascii="Arial" w:hAnsi="Arial" w:cs="Arial"/>
          <w:sz w:val="20"/>
          <w:szCs w:val="20"/>
        </w:rPr>
        <w:t>Alfei</w:t>
      </w:r>
      <w:proofErr w:type="spellEnd"/>
      <w:r w:rsidRPr="00982BE3">
        <w:rPr>
          <w:rFonts w:ascii="Arial" w:hAnsi="Arial" w:cs="Arial"/>
          <w:sz w:val="20"/>
          <w:szCs w:val="20"/>
        </w:rPr>
        <w:t xml:space="preserve"> E, Pantaleoni C, Conti V, Guerrini R, Moog U, Graham JM Jr,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w:t>
      </w:r>
      <w:r w:rsidRPr="00982BE3">
        <w:rPr>
          <w:rFonts w:ascii="Arial" w:hAnsi="Arial" w:cs="Arial"/>
          <w:b/>
          <w:sz w:val="20"/>
          <w:szCs w:val="20"/>
        </w:rPr>
        <w:t>Dobyns WB</w:t>
      </w:r>
      <w:r w:rsidRPr="00982BE3">
        <w:rPr>
          <w:rFonts w:ascii="Arial" w:hAnsi="Arial" w:cs="Arial"/>
          <w:sz w:val="20"/>
          <w:szCs w:val="20"/>
        </w:rPr>
        <w:t xml:space="preserve">, O'Driscoll M, Mirzaa GM. Mutations of AKT3 are associated with a wide spectrum of developmental disorders including extreme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Brain. 2017 Oct 1;140(10):2610-2622. </w:t>
      </w:r>
      <w:proofErr w:type="spellStart"/>
      <w:r w:rsidRPr="00982BE3">
        <w:rPr>
          <w:rFonts w:ascii="Arial" w:hAnsi="Arial" w:cs="Arial"/>
          <w:sz w:val="20"/>
          <w:szCs w:val="20"/>
        </w:rPr>
        <w:t>doi</w:t>
      </w:r>
      <w:proofErr w:type="spellEnd"/>
      <w:r w:rsidRPr="00982BE3">
        <w:rPr>
          <w:rFonts w:ascii="Arial" w:hAnsi="Arial" w:cs="Arial"/>
          <w:sz w:val="20"/>
          <w:szCs w:val="20"/>
        </w:rPr>
        <w:t>: 10.1093/brain/awx203</w:t>
      </w:r>
    </w:p>
    <w:p w14:paraId="02F9BC8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109E446" w14:textId="5F31CB8C"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Genetics of Mitochondrial Disease. Adv Genet. </w:t>
      </w:r>
      <w:proofErr w:type="gramStart"/>
      <w:r w:rsidRPr="00982BE3">
        <w:rPr>
          <w:rFonts w:ascii="Arial" w:eastAsia="Times New Roman" w:hAnsi="Arial" w:cs="Arial"/>
          <w:sz w:val="20"/>
          <w:szCs w:val="20"/>
        </w:rPr>
        <w:t>2017;98:63</w:t>
      </w:r>
      <w:proofErr w:type="gramEnd"/>
      <w:r w:rsidRPr="00982BE3">
        <w:rPr>
          <w:rFonts w:ascii="Arial" w:eastAsia="Times New Roman" w:hAnsi="Arial" w:cs="Arial"/>
          <w:sz w:val="20"/>
          <w:szCs w:val="20"/>
        </w:rPr>
        <w:t xml:space="preserve">-116.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10.1016/bs.adgen.2017.06.002.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2017 Sep</w:t>
      </w:r>
    </w:p>
    <w:p w14:paraId="3387351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50C56C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Berg AT, Coryell J,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w:t>
      </w:r>
      <w:r w:rsidRPr="00982BE3">
        <w:rPr>
          <w:rFonts w:ascii="Arial" w:eastAsia="Times New Roman" w:hAnsi="Arial" w:cs="Arial"/>
          <w:b/>
          <w:sz w:val="20"/>
          <w:szCs w:val="20"/>
        </w:rPr>
        <w:t>Alexander JJ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Kekis</w:t>
      </w:r>
      <w:proofErr w:type="spellEnd"/>
      <w:r w:rsidRPr="00982BE3">
        <w:rPr>
          <w:rFonts w:ascii="Arial" w:eastAsia="Times New Roman" w:hAnsi="Arial" w:cs="Arial"/>
          <w:sz w:val="20"/>
          <w:szCs w:val="20"/>
        </w:rPr>
        <w:t xml:space="preserve"> M, Sullivan JE,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EC,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w:t>
      </w:r>
      <w:proofErr w:type="spellStart"/>
      <w:r w:rsidRPr="00982BE3">
        <w:rPr>
          <w:rFonts w:ascii="Arial" w:eastAsia="Times New Roman" w:hAnsi="Arial" w:cs="Arial"/>
          <w:sz w:val="20"/>
          <w:szCs w:val="20"/>
        </w:rPr>
        <w:t>Mytinger</w:t>
      </w:r>
      <w:proofErr w:type="spellEnd"/>
      <w:r w:rsidRPr="00982BE3">
        <w:rPr>
          <w:rFonts w:ascii="Arial" w:eastAsia="Times New Roman" w:hAnsi="Arial" w:cs="Arial"/>
          <w:sz w:val="20"/>
          <w:szCs w:val="20"/>
        </w:rPr>
        <w:t xml:space="preserve"> JR, Gaillard WD, </w:t>
      </w:r>
      <w:proofErr w:type="spellStart"/>
      <w:r w:rsidRPr="00982BE3">
        <w:rPr>
          <w:rFonts w:ascii="Arial" w:eastAsia="Times New Roman" w:hAnsi="Arial" w:cs="Arial"/>
          <w:sz w:val="20"/>
          <w:szCs w:val="20"/>
        </w:rPr>
        <w:t>Kossoff</w:t>
      </w:r>
      <w:proofErr w:type="spellEnd"/>
      <w:r w:rsidRPr="00982BE3">
        <w:rPr>
          <w:rFonts w:ascii="Arial" w:eastAsia="Times New Roman" w:hAnsi="Arial" w:cs="Arial"/>
          <w:sz w:val="20"/>
          <w:szCs w:val="20"/>
        </w:rPr>
        <w:t xml:space="preserve"> EH, Valencia I,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KG,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Ryan N,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Chu CJ, </w:t>
      </w: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Koh S. Early-Life Epilepsies and the Emerging Role of Genetic Testing. JAMA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2017 Sep 1;171(9):863-871. doi:10.1001/jamapediatrics.</w:t>
      </w:r>
      <w:proofErr w:type="gramStart"/>
      <w:r w:rsidRPr="00982BE3">
        <w:rPr>
          <w:rFonts w:ascii="Arial" w:eastAsia="Times New Roman" w:hAnsi="Arial" w:cs="Arial"/>
          <w:sz w:val="20"/>
          <w:szCs w:val="20"/>
        </w:rPr>
        <w:t>2017.1743..</w:t>
      </w:r>
      <w:proofErr w:type="gramEnd"/>
    </w:p>
    <w:p w14:paraId="256AA6B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78B068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Rosenthal ES, Claassen J,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Husain AM, </w:t>
      </w:r>
      <w:proofErr w:type="spellStart"/>
      <w:r w:rsidRPr="00982BE3">
        <w:rPr>
          <w:rFonts w:ascii="Arial" w:eastAsia="Times New Roman" w:hAnsi="Arial" w:cs="Arial"/>
          <w:sz w:val="20"/>
          <w:szCs w:val="20"/>
        </w:rPr>
        <w:t>Vaitkevicius</w:t>
      </w:r>
      <w:proofErr w:type="spellEnd"/>
      <w:r w:rsidRPr="00982BE3">
        <w:rPr>
          <w:rFonts w:ascii="Arial" w:eastAsia="Times New Roman" w:hAnsi="Arial" w:cs="Arial"/>
          <w:sz w:val="20"/>
          <w:szCs w:val="20"/>
        </w:rPr>
        <w:t xml:space="preserve"> H, Raines S, Hoffmann E, Colquhoun H, Doherty JJ, </w:t>
      </w:r>
      <w:proofErr w:type="spellStart"/>
      <w:r w:rsidRPr="00982BE3">
        <w:rPr>
          <w:rFonts w:ascii="Arial" w:eastAsia="Times New Roman" w:hAnsi="Arial" w:cs="Arial"/>
          <w:sz w:val="20"/>
          <w:szCs w:val="20"/>
        </w:rPr>
        <w:t>Kanes</w:t>
      </w:r>
      <w:proofErr w:type="spellEnd"/>
      <w:r w:rsidRPr="00982BE3">
        <w:rPr>
          <w:rFonts w:ascii="Arial" w:eastAsia="Times New Roman" w:hAnsi="Arial" w:cs="Arial"/>
          <w:sz w:val="20"/>
          <w:szCs w:val="20"/>
        </w:rPr>
        <w:t xml:space="preserve"> SJ. </w:t>
      </w:r>
      <w:proofErr w:type="spellStart"/>
      <w:r w:rsidRPr="00982BE3">
        <w:rPr>
          <w:rFonts w:ascii="Arial" w:eastAsia="Times New Roman" w:hAnsi="Arial" w:cs="Arial"/>
          <w:sz w:val="20"/>
          <w:szCs w:val="20"/>
        </w:rPr>
        <w:t>Brexanolone</w:t>
      </w:r>
      <w:proofErr w:type="spellEnd"/>
      <w:r w:rsidRPr="00982BE3">
        <w:rPr>
          <w:rFonts w:ascii="Arial" w:eastAsia="Times New Roman" w:hAnsi="Arial" w:cs="Arial"/>
          <w:sz w:val="20"/>
          <w:szCs w:val="20"/>
        </w:rPr>
        <w:t xml:space="preserve"> as adjunctive therapy in super-refractory status epilepticus. Ann Neurol. 2017 Sep;82(3):342-352.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10.1002/ana.25008. </w:t>
      </w:r>
    </w:p>
    <w:p w14:paraId="7B859A5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F7FEC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sz w:val="20"/>
          <w:szCs w:val="20"/>
        </w:rPr>
        <w:t>Syrbe</w:t>
      </w:r>
      <w:proofErr w:type="spellEnd"/>
      <w:r w:rsidRPr="00982BE3">
        <w:rPr>
          <w:rFonts w:ascii="Arial" w:hAnsi="Arial" w:cs="Arial"/>
          <w:sz w:val="20"/>
          <w:szCs w:val="20"/>
        </w:rPr>
        <w:t xml:space="preserve"> S, Harms FL,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w:t>
      </w:r>
      <w:proofErr w:type="spellStart"/>
      <w:r w:rsidRPr="00982BE3">
        <w:rPr>
          <w:rFonts w:ascii="Arial" w:hAnsi="Arial" w:cs="Arial"/>
          <w:sz w:val="20"/>
          <w:szCs w:val="20"/>
        </w:rPr>
        <w:t>Montomoli</w:t>
      </w:r>
      <w:proofErr w:type="spellEnd"/>
      <w:r w:rsidRPr="00982BE3">
        <w:rPr>
          <w:rFonts w:ascii="Arial" w:hAnsi="Arial" w:cs="Arial"/>
          <w:sz w:val="20"/>
          <w:szCs w:val="20"/>
        </w:rPr>
        <w:t xml:space="preserve"> M, </w:t>
      </w:r>
      <w:proofErr w:type="spellStart"/>
      <w:r w:rsidRPr="00982BE3">
        <w:rPr>
          <w:rFonts w:ascii="Arial" w:hAnsi="Arial" w:cs="Arial"/>
          <w:sz w:val="20"/>
          <w:szCs w:val="20"/>
        </w:rPr>
        <w:t>Mütze</w:t>
      </w:r>
      <w:proofErr w:type="spellEnd"/>
      <w:r w:rsidRPr="00982BE3">
        <w:rPr>
          <w:rFonts w:ascii="Arial" w:hAnsi="Arial" w:cs="Arial"/>
          <w:sz w:val="20"/>
          <w:szCs w:val="20"/>
        </w:rPr>
        <w:t xml:space="preserve"> U, </w:t>
      </w:r>
      <w:proofErr w:type="spellStart"/>
      <w:r w:rsidRPr="00982BE3">
        <w:rPr>
          <w:rFonts w:ascii="Arial" w:hAnsi="Arial" w:cs="Arial"/>
          <w:sz w:val="20"/>
          <w:szCs w:val="20"/>
        </w:rPr>
        <w:t>Helbig</w:t>
      </w:r>
      <w:proofErr w:type="spellEnd"/>
      <w:r w:rsidRPr="00982BE3">
        <w:rPr>
          <w:rFonts w:ascii="Arial" w:hAnsi="Arial" w:cs="Arial"/>
          <w:sz w:val="20"/>
          <w:szCs w:val="20"/>
        </w:rPr>
        <w:t xml:space="preserve"> KL, </w:t>
      </w:r>
      <w:proofErr w:type="spellStart"/>
      <w:r w:rsidRPr="00982BE3">
        <w:rPr>
          <w:rFonts w:ascii="Arial" w:hAnsi="Arial" w:cs="Arial"/>
          <w:sz w:val="20"/>
          <w:szCs w:val="20"/>
        </w:rPr>
        <w:t>Polster</w:t>
      </w:r>
      <w:proofErr w:type="spellEnd"/>
      <w:r w:rsidRPr="00982BE3">
        <w:rPr>
          <w:rFonts w:ascii="Arial" w:hAnsi="Arial" w:cs="Arial"/>
          <w:sz w:val="20"/>
          <w:szCs w:val="20"/>
        </w:rPr>
        <w:t xml:space="preserve"> T, Albrecht B, </w:t>
      </w:r>
      <w:proofErr w:type="spellStart"/>
      <w:r w:rsidRPr="00982BE3">
        <w:rPr>
          <w:rFonts w:ascii="Arial" w:hAnsi="Arial" w:cs="Arial"/>
          <w:sz w:val="20"/>
          <w:szCs w:val="20"/>
        </w:rPr>
        <w:t>Bernbeck</w:t>
      </w:r>
      <w:proofErr w:type="spellEnd"/>
      <w:r w:rsidRPr="00982BE3">
        <w:rPr>
          <w:rFonts w:ascii="Arial" w:hAnsi="Arial" w:cs="Arial"/>
          <w:sz w:val="20"/>
          <w:szCs w:val="20"/>
        </w:rPr>
        <w:t xml:space="preserve"> U, van </w:t>
      </w:r>
      <w:proofErr w:type="spellStart"/>
      <w:r w:rsidRPr="00982BE3">
        <w:rPr>
          <w:rFonts w:ascii="Arial" w:hAnsi="Arial" w:cs="Arial"/>
          <w:sz w:val="20"/>
          <w:szCs w:val="20"/>
        </w:rPr>
        <w:t>Binsbergen</w:t>
      </w:r>
      <w:proofErr w:type="spellEnd"/>
      <w:r w:rsidRPr="00982BE3">
        <w:rPr>
          <w:rFonts w:ascii="Arial" w:hAnsi="Arial" w:cs="Arial"/>
          <w:sz w:val="20"/>
          <w:szCs w:val="20"/>
        </w:rPr>
        <w:t xml:space="preserve"> E, </w:t>
      </w:r>
      <w:proofErr w:type="spellStart"/>
      <w:r w:rsidRPr="00982BE3">
        <w:rPr>
          <w:rFonts w:ascii="Arial" w:hAnsi="Arial" w:cs="Arial"/>
          <w:sz w:val="20"/>
          <w:szCs w:val="20"/>
        </w:rPr>
        <w:t>Biskup</w:t>
      </w:r>
      <w:proofErr w:type="spellEnd"/>
      <w:r w:rsidRPr="00982BE3">
        <w:rPr>
          <w:rFonts w:ascii="Arial" w:hAnsi="Arial" w:cs="Arial"/>
          <w:sz w:val="20"/>
          <w:szCs w:val="20"/>
        </w:rPr>
        <w:t xml:space="preserve"> S, </w:t>
      </w:r>
      <w:proofErr w:type="spellStart"/>
      <w:r w:rsidRPr="00982BE3">
        <w:rPr>
          <w:rFonts w:ascii="Arial" w:hAnsi="Arial" w:cs="Arial"/>
          <w:sz w:val="20"/>
          <w:szCs w:val="20"/>
        </w:rPr>
        <w:t>Burglen</w:t>
      </w:r>
      <w:proofErr w:type="spellEnd"/>
      <w:r w:rsidRPr="00982BE3">
        <w:rPr>
          <w:rFonts w:ascii="Arial" w:hAnsi="Arial" w:cs="Arial"/>
          <w:sz w:val="20"/>
          <w:szCs w:val="20"/>
        </w:rPr>
        <w:t xml:space="preserve"> L, </w:t>
      </w:r>
      <w:proofErr w:type="spellStart"/>
      <w:r w:rsidRPr="00982BE3">
        <w:rPr>
          <w:rFonts w:ascii="Arial" w:hAnsi="Arial" w:cs="Arial"/>
          <w:sz w:val="20"/>
          <w:szCs w:val="20"/>
        </w:rPr>
        <w:t>Denecke</w:t>
      </w:r>
      <w:proofErr w:type="spellEnd"/>
      <w:r w:rsidRPr="00982BE3">
        <w:rPr>
          <w:rFonts w:ascii="Arial" w:hAnsi="Arial" w:cs="Arial"/>
          <w:sz w:val="20"/>
          <w:szCs w:val="20"/>
        </w:rPr>
        <w:t xml:space="preserve"> J, Heron B, </w:t>
      </w:r>
      <w:proofErr w:type="spellStart"/>
      <w:r w:rsidRPr="00982BE3">
        <w:rPr>
          <w:rFonts w:ascii="Arial" w:hAnsi="Arial" w:cs="Arial"/>
          <w:sz w:val="20"/>
          <w:szCs w:val="20"/>
        </w:rPr>
        <w:t>Heyne</w:t>
      </w:r>
      <w:proofErr w:type="spellEnd"/>
      <w:r w:rsidRPr="00982BE3">
        <w:rPr>
          <w:rFonts w:ascii="Arial" w:hAnsi="Arial" w:cs="Arial"/>
          <w:sz w:val="20"/>
          <w:szCs w:val="20"/>
        </w:rPr>
        <w:t xml:space="preserve"> HO, Hoffmann GF, </w:t>
      </w:r>
      <w:proofErr w:type="spellStart"/>
      <w:r w:rsidRPr="00982BE3">
        <w:rPr>
          <w:rFonts w:ascii="Arial" w:hAnsi="Arial" w:cs="Arial"/>
          <w:sz w:val="20"/>
          <w:szCs w:val="20"/>
        </w:rPr>
        <w:t>Hornemann</w:t>
      </w:r>
      <w:proofErr w:type="spellEnd"/>
      <w:r w:rsidRPr="00982BE3">
        <w:rPr>
          <w:rFonts w:ascii="Arial" w:hAnsi="Arial" w:cs="Arial"/>
          <w:sz w:val="20"/>
          <w:szCs w:val="20"/>
        </w:rPr>
        <w:t xml:space="preserve"> F, </w:t>
      </w:r>
      <w:proofErr w:type="spellStart"/>
      <w:r w:rsidRPr="00982BE3">
        <w:rPr>
          <w:rFonts w:ascii="Arial" w:hAnsi="Arial" w:cs="Arial"/>
          <w:sz w:val="20"/>
          <w:szCs w:val="20"/>
        </w:rPr>
        <w:t>Matsushige</w:t>
      </w:r>
      <w:proofErr w:type="spellEnd"/>
      <w:r w:rsidRPr="00982BE3">
        <w:rPr>
          <w:rFonts w:ascii="Arial" w:hAnsi="Arial" w:cs="Arial"/>
          <w:sz w:val="20"/>
          <w:szCs w:val="20"/>
        </w:rPr>
        <w:t xml:space="preserve"> T, Matsuura R, Kato M, </w:t>
      </w:r>
      <w:proofErr w:type="spellStart"/>
      <w:r w:rsidRPr="00982BE3">
        <w:rPr>
          <w:rFonts w:ascii="Arial" w:hAnsi="Arial" w:cs="Arial"/>
          <w:sz w:val="20"/>
          <w:szCs w:val="20"/>
        </w:rPr>
        <w:t>Korenke</w:t>
      </w:r>
      <w:proofErr w:type="spellEnd"/>
      <w:r w:rsidRPr="00982BE3">
        <w:rPr>
          <w:rFonts w:ascii="Arial" w:hAnsi="Arial" w:cs="Arial"/>
          <w:sz w:val="20"/>
          <w:szCs w:val="20"/>
        </w:rPr>
        <w:t xml:space="preserve"> GC, </w:t>
      </w:r>
      <w:proofErr w:type="spellStart"/>
      <w:r w:rsidRPr="00982BE3">
        <w:rPr>
          <w:rFonts w:ascii="Arial" w:hAnsi="Arial" w:cs="Arial"/>
          <w:sz w:val="20"/>
          <w:szCs w:val="20"/>
        </w:rPr>
        <w:t>Kuechler</w:t>
      </w:r>
      <w:proofErr w:type="spellEnd"/>
      <w:r w:rsidRPr="00982BE3">
        <w:rPr>
          <w:rFonts w:ascii="Arial" w:hAnsi="Arial" w:cs="Arial"/>
          <w:sz w:val="20"/>
          <w:szCs w:val="20"/>
        </w:rPr>
        <w:t xml:space="preserve"> A, </w:t>
      </w:r>
      <w:proofErr w:type="spellStart"/>
      <w:r w:rsidRPr="00982BE3">
        <w:rPr>
          <w:rFonts w:ascii="Arial" w:hAnsi="Arial" w:cs="Arial"/>
          <w:sz w:val="20"/>
          <w:szCs w:val="20"/>
        </w:rPr>
        <w:t>Lämmer</w:t>
      </w:r>
      <w:proofErr w:type="spellEnd"/>
      <w:r w:rsidRPr="00982BE3">
        <w:rPr>
          <w:rFonts w:ascii="Arial" w:hAnsi="Arial" w:cs="Arial"/>
          <w:sz w:val="20"/>
          <w:szCs w:val="20"/>
        </w:rPr>
        <w:t xml:space="preserve"> C, </w:t>
      </w:r>
      <w:proofErr w:type="spellStart"/>
      <w:r w:rsidRPr="00982BE3">
        <w:rPr>
          <w:rFonts w:ascii="Arial" w:hAnsi="Arial" w:cs="Arial"/>
          <w:sz w:val="20"/>
          <w:szCs w:val="20"/>
        </w:rPr>
        <w:t>Merkenschlager</w:t>
      </w:r>
      <w:proofErr w:type="spellEnd"/>
      <w:r w:rsidRPr="00982BE3">
        <w:rPr>
          <w:rFonts w:ascii="Arial" w:hAnsi="Arial" w:cs="Arial"/>
          <w:sz w:val="20"/>
          <w:szCs w:val="20"/>
        </w:rPr>
        <w:t xml:space="preserve"> 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w:t>
      </w:r>
      <w:proofErr w:type="spellStart"/>
      <w:r w:rsidRPr="00982BE3">
        <w:rPr>
          <w:rFonts w:ascii="Arial" w:hAnsi="Arial" w:cs="Arial"/>
          <w:sz w:val="20"/>
          <w:szCs w:val="20"/>
        </w:rPr>
        <w:t>Ruf</w:t>
      </w:r>
      <w:proofErr w:type="spellEnd"/>
      <w:r w:rsidRPr="00982BE3">
        <w:rPr>
          <w:rFonts w:ascii="Arial" w:hAnsi="Arial" w:cs="Arial"/>
          <w:sz w:val="20"/>
          <w:szCs w:val="20"/>
        </w:rPr>
        <w:t xml:space="preserve"> S, Nakashima M, </w:t>
      </w:r>
      <w:proofErr w:type="spellStart"/>
      <w:r w:rsidRPr="00982BE3">
        <w:rPr>
          <w:rFonts w:ascii="Arial" w:hAnsi="Arial" w:cs="Arial"/>
          <w:sz w:val="20"/>
          <w:szCs w:val="20"/>
        </w:rPr>
        <w:t>Saitsu</w:t>
      </w:r>
      <w:proofErr w:type="spellEnd"/>
      <w:r w:rsidRPr="00982BE3">
        <w:rPr>
          <w:rFonts w:ascii="Arial" w:hAnsi="Arial" w:cs="Arial"/>
          <w:sz w:val="20"/>
          <w:szCs w:val="20"/>
        </w:rPr>
        <w:t xml:space="preserve"> H, </w:t>
      </w:r>
      <w:proofErr w:type="spellStart"/>
      <w:r w:rsidRPr="00982BE3">
        <w:rPr>
          <w:rFonts w:ascii="Arial" w:hAnsi="Arial" w:cs="Arial"/>
          <w:sz w:val="20"/>
          <w:szCs w:val="20"/>
        </w:rPr>
        <w:t>Stamberger</w:t>
      </w:r>
      <w:proofErr w:type="spellEnd"/>
      <w:r w:rsidRPr="00982BE3">
        <w:rPr>
          <w:rFonts w:ascii="Arial" w:hAnsi="Arial" w:cs="Arial"/>
          <w:sz w:val="20"/>
          <w:szCs w:val="20"/>
        </w:rPr>
        <w:t xml:space="preserve"> H, Pisano T, </w:t>
      </w:r>
      <w:proofErr w:type="spellStart"/>
      <w:r w:rsidRPr="00982BE3">
        <w:rPr>
          <w:rFonts w:ascii="Arial" w:hAnsi="Arial" w:cs="Arial"/>
          <w:sz w:val="20"/>
          <w:szCs w:val="20"/>
        </w:rPr>
        <w:t>Tohyama</w:t>
      </w:r>
      <w:proofErr w:type="spellEnd"/>
      <w:r w:rsidRPr="00982BE3">
        <w:rPr>
          <w:rFonts w:ascii="Arial" w:hAnsi="Arial" w:cs="Arial"/>
          <w:sz w:val="20"/>
          <w:szCs w:val="20"/>
        </w:rPr>
        <w:t xml:space="preserve"> J, </w:t>
      </w:r>
      <w:proofErr w:type="spellStart"/>
      <w:r w:rsidRPr="00982BE3">
        <w:rPr>
          <w:rFonts w:ascii="Arial" w:hAnsi="Arial" w:cs="Arial"/>
          <w:sz w:val="20"/>
          <w:szCs w:val="20"/>
        </w:rPr>
        <w:t>Weckhuysen</w:t>
      </w:r>
      <w:proofErr w:type="spellEnd"/>
      <w:r w:rsidRPr="00982BE3">
        <w:rPr>
          <w:rFonts w:ascii="Arial" w:hAnsi="Arial" w:cs="Arial"/>
          <w:sz w:val="20"/>
          <w:szCs w:val="20"/>
        </w:rPr>
        <w:t xml:space="preserve"> S, </w:t>
      </w:r>
      <w:proofErr w:type="spellStart"/>
      <w:r w:rsidRPr="00982BE3">
        <w:rPr>
          <w:rFonts w:ascii="Arial" w:hAnsi="Arial" w:cs="Arial"/>
          <w:sz w:val="20"/>
          <w:szCs w:val="20"/>
        </w:rPr>
        <w:t>Werckx</w:t>
      </w:r>
      <w:proofErr w:type="spellEnd"/>
      <w:r w:rsidRPr="00982BE3">
        <w:rPr>
          <w:rFonts w:ascii="Arial" w:hAnsi="Arial" w:cs="Arial"/>
          <w:sz w:val="20"/>
          <w:szCs w:val="20"/>
        </w:rPr>
        <w:t xml:space="preserve"> W, </w:t>
      </w:r>
      <w:proofErr w:type="spellStart"/>
      <w:r w:rsidRPr="00982BE3">
        <w:rPr>
          <w:rFonts w:ascii="Arial" w:hAnsi="Arial" w:cs="Arial"/>
          <w:sz w:val="20"/>
          <w:szCs w:val="20"/>
        </w:rPr>
        <w:t>Wickert</w:t>
      </w:r>
      <w:proofErr w:type="spellEnd"/>
      <w:r w:rsidRPr="00982BE3">
        <w:rPr>
          <w:rFonts w:ascii="Arial" w:hAnsi="Arial" w:cs="Arial"/>
          <w:sz w:val="20"/>
          <w:szCs w:val="20"/>
        </w:rPr>
        <w:t xml:space="preserve"> J, Mari F, Verbeek NE,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RS, </w:t>
      </w:r>
      <w:proofErr w:type="spellStart"/>
      <w:r w:rsidRPr="00982BE3">
        <w:rPr>
          <w:rFonts w:ascii="Arial" w:hAnsi="Arial" w:cs="Arial"/>
          <w:sz w:val="20"/>
          <w:szCs w:val="20"/>
        </w:rPr>
        <w:t>Koeleman</w:t>
      </w:r>
      <w:proofErr w:type="spellEnd"/>
      <w:r w:rsidRPr="00982BE3">
        <w:rPr>
          <w:rFonts w:ascii="Arial" w:hAnsi="Arial" w:cs="Arial"/>
          <w:sz w:val="20"/>
          <w:szCs w:val="20"/>
        </w:rPr>
        <w:t xml:space="preserve"> B, Matsumoto N, </w:t>
      </w:r>
      <w:r w:rsidRPr="00982BE3">
        <w:rPr>
          <w:rFonts w:ascii="Arial" w:hAnsi="Arial" w:cs="Arial"/>
          <w:b/>
          <w:sz w:val="20"/>
          <w:szCs w:val="20"/>
        </w:rPr>
        <w:t>Dobyns WB</w:t>
      </w:r>
      <w:r w:rsidRPr="00982BE3">
        <w:rPr>
          <w:rFonts w:ascii="Arial" w:hAnsi="Arial" w:cs="Arial"/>
          <w:sz w:val="20"/>
          <w:szCs w:val="20"/>
        </w:rPr>
        <w:t xml:space="preserve">, Battaglia D, Lemke </w:t>
      </w:r>
      <w:proofErr w:type="spellStart"/>
      <w:r w:rsidRPr="00982BE3">
        <w:rPr>
          <w:rFonts w:ascii="Arial" w:hAnsi="Arial" w:cs="Arial"/>
          <w:sz w:val="20"/>
          <w:szCs w:val="20"/>
        </w:rPr>
        <w:t>JR,Kutsche</w:t>
      </w:r>
      <w:proofErr w:type="spellEnd"/>
      <w:r w:rsidRPr="00982BE3">
        <w:rPr>
          <w:rFonts w:ascii="Arial" w:hAnsi="Arial" w:cs="Arial"/>
          <w:sz w:val="20"/>
          <w:szCs w:val="20"/>
        </w:rPr>
        <w:t xml:space="preserve"> K, Guerrini R. Delineating SPTAN1 associated phenotypes: from isolated epilepsy to encephalopathy with progressive brain atrophy. Brain. 2017 Sep 1;140(9):2322-2336. </w:t>
      </w:r>
    </w:p>
    <w:p w14:paraId="79A5A64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224C5FDA" w14:textId="1950D030"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C4F8193" w14:textId="284AE580" w:rsidR="00496428" w:rsidRPr="00982BE3" w:rsidRDefault="0049642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roofErr w:type="spellStart"/>
      <w:r w:rsidRPr="00982BE3">
        <w:rPr>
          <w:rFonts w:ascii="Arial" w:hAnsi="Arial" w:cs="Arial"/>
          <w:sz w:val="20"/>
          <w:szCs w:val="20"/>
        </w:rPr>
        <w:lastRenderedPageBreak/>
        <w:t>Bonwitt</w:t>
      </w:r>
      <w:proofErr w:type="spellEnd"/>
      <w:r w:rsidRPr="00982BE3">
        <w:rPr>
          <w:rFonts w:ascii="Arial" w:hAnsi="Arial" w:cs="Arial"/>
          <w:sz w:val="20"/>
          <w:szCs w:val="20"/>
        </w:rPr>
        <w:t xml:space="preserve"> J, Poel A, </w:t>
      </w:r>
      <w:proofErr w:type="spellStart"/>
      <w:r w:rsidRPr="00982BE3">
        <w:rPr>
          <w:rFonts w:ascii="Arial" w:hAnsi="Arial" w:cs="Arial"/>
          <w:sz w:val="20"/>
          <w:szCs w:val="20"/>
        </w:rPr>
        <w:t>DeBolt</w:t>
      </w:r>
      <w:proofErr w:type="spellEnd"/>
      <w:r w:rsidRPr="00982BE3">
        <w:rPr>
          <w:rFonts w:ascii="Arial" w:hAnsi="Arial" w:cs="Arial"/>
          <w:sz w:val="20"/>
          <w:szCs w:val="20"/>
        </w:rPr>
        <w:t xml:space="preserve"> C, Gonzales E, Lopez A, Routh J, </w:t>
      </w:r>
      <w:proofErr w:type="spellStart"/>
      <w:r w:rsidRPr="00982BE3">
        <w:rPr>
          <w:rFonts w:ascii="Arial" w:hAnsi="Arial" w:cs="Arial"/>
          <w:sz w:val="20"/>
          <w:szCs w:val="20"/>
        </w:rPr>
        <w:t>Rietberg</w:t>
      </w:r>
      <w:proofErr w:type="spellEnd"/>
      <w:r w:rsidRPr="00982BE3">
        <w:rPr>
          <w:rFonts w:ascii="Arial" w:hAnsi="Arial" w:cs="Arial"/>
          <w:sz w:val="20"/>
          <w:szCs w:val="20"/>
        </w:rPr>
        <w:t xml:space="preserve"> K, Linton N, </w:t>
      </w:r>
      <w:proofErr w:type="spellStart"/>
      <w:r w:rsidRPr="00982BE3">
        <w:rPr>
          <w:rFonts w:ascii="Arial" w:hAnsi="Arial" w:cs="Arial"/>
          <w:sz w:val="20"/>
          <w:szCs w:val="20"/>
        </w:rPr>
        <w:t>Reggin</w:t>
      </w:r>
      <w:proofErr w:type="spellEnd"/>
      <w:r w:rsidRPr="00982BE3">
        <w:rPr>
          <w:rFonts w:ascii="Arial" w:hAnsi="Arial" w:cs="Arial"/>
          <w:sz w:val="20"/>
          <w:szCs w:val="20"/>
        </w:rPr>
        <w:t xml:space="preserve"> J, </w:t>
      </w:r>
      <w:proofErr w:type="spellStart"/>
      <w:r w:rsidRPr="00982BE3">
        <w:rPr>
          <w:rFonts w:ascii="Arial" w:hAnsi="Arial" w:cs="Arial"/>
          <w:sz w:val="20"/>
          <w:szCs w:val="20"/>
        </w:rPr>
        <w:t>Sejvar</w:t>
      </w:r>
      <w:proofErr w:type="spellEnd"/>
      <w:r w:rsidRPr="00982BE3">
        <w:rPr>
          <w:rFonts w:ascii="Arial" w:hAnsi="Arial" w:cs="Arial"/>
          <w:sz w:val="20"/>
          <w:szCs w:val="20"/>
        </w:rPr>
        <w:t xml:space="preserve"> J, Lindquist S, </w:t>
      </w:r>
      <w:r w:rsidRPr="00982BE3">
        <w:rPr>
          <w:rFonts w:ascii="Arial" w:hAnsi="Arial" w:cs="Arial"/>
          <w:b/>
          <w:bCs/>
          <w:sz w:val="20"/>
          <w:szCs w:val="20"/>
        </w:rPr>
        <w:t>Otten CE</w:t>
      </w:r>
      <w:r w:rsidRPr="00982BE3">
        <w:rPr>
          <w:rFonts w:ascii="Arial" w:hAnsi="Arial" w:cs="Arial"/>
          <w:sz w:val="20"/>
          <w:szCs w:val="20"/>
        </w:rPr>
        <w:t xml:space="preserve">. Acute Flaccid Myelitis Among Children - Washington, September-November 2016. MMWR </w:t>
      </w:r>
      <w:proofErr w:type="spellStart"/>
      <w:r w:rsidRPr="00982BE3">
        <w:rPr>
          <w:rFonts w:ascii="Arial" w:hAnsi="Arial" w:cs="Arial"/>
          <w:sz w:val="20"/>
          <w:szCs w:val="20"/>
        </w:rPr>
        <w:t>Morb</w:t>
      </w:r>
      <w:proofErr w:type="spellEnd"/>
      <w:r w:rsidRPr="00982BE3">
        <w:rPr>
          <w:rFonts w:ascii="Arial" w:hAnsi="Arial" w:cs="Arial"/>
          <w:sz w:val="20"/>
          <w:szCs w:val="20"/>
        </w:rPr>
        <w:t xml:space="preserve"> Mortal </w:t>
      </w:r>
      <w:proofErr w:type="spellStart"/>
      <w:r w:rsidRPr="00982BE3">
        <w:rPr>
          <w:rFonts w:ascii="Arial" w:hAnsi="Arial" w:cs="Arial"/>
          <w:sz w:val="20"/>
          <w:szCs w:val="20"/>
        </w:rPr>
        <w:t>Wkly</w:t>
      </w:r>
      <w:proofErr w:type="spellEnd"/>
      <w:r w:rsidRPr="00982BE3">
        <w:rPr>
          <w:rFonts w:ascii="Arial" w:hAnsi="Arial" w:cs="Arial"/>
          <w:sz w:val="20"/>
          <w:szCs w:val="20"/>
        </w:rPr>
        <w:t xml:space="preserve"> Rep. 2017 Aug 11;66(31):826-829.</w:t>
      </w:r>
    </w:p>
    <w:p w14:paraId="3D985DBC" w14:textId="77777777" w:rsidR="00496428" w:rsidRPr="00982BE3" w:rsidRDefault="00496428" w:rsidP="00352CA5">
      <w:pPr>
        <w:spacing w:after="0" w:line="240" w:lineRule="auto"/>
        <w:rPr>
          <w:rFonts w:ascii="Arial" w:hAnsi="Arial" w:cs="Arial"/>
          <w:sz w:val="20"/>
          <w:szCs w:val="20"/>
        </w:rPr>
      </w:pPr>
    </w:p>
    <w:p w14:paraId="6705EC4F" w14:textId="10CDADFC"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Baillat</w:t>
      </w:r>
      <w:proofErr w:type="spellEnd"/>
      <w:r w:rsidRPr="00982BE3">
        <w:rPr>
          <w:rFonts w:ascii="Arial" w:hAnsi="Arial" w:cs="Arial"/>
          <w:sz w:val="20"/>
          <w:szCs w:val="20"/>
        </w:rPr>
        <w:t xml:space="preserve"> D,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 Brooks A, Kia SK, Hoogeboom </w:t>
      </w:r>
      <w:proofErr w:type="spellStart"/>
      <w:proofErr w:type="gramStart"/>
      <w:r w:rsidRPr="00982BE3">
        <w:rPr>
          <w:rFonts w:ascii="Arial" w:hAnsi="Arial" w:cs="Arial"/>
          <w:sz w:val="20"/>
          <w:szCs w:val="20"/>
        </w:rPr>
        <w:t>AJM,Xia</w:t>
      </w:r>
      <w:proofErr w:type="spellEnd"/>
      <w:proofErr w:type="gramEnd"/>
      <w:r w:rsidRPr="00982BE3">
        <w:rPr>
          <w:rFonts w:ascii="Arial" w:hAnsi="Arial" w:cs="Arial"/>
          <w:sz w:val="20"/>
          <w:szCs w:val="20"/>
        </w:rPr>
        <w:t xml:space="preserve"> Z, Li W, </w:t>
      </w:r>
      <w:proofErr w:type="spellStart"/>
      <w:r w:rsidRPr="00982BE3">
        <w:rPr>
          <w:rFonts w:ascii="Arial" w:hAnsi="Arial" w:cs="Arial"/>
          <w:sz w:val="20"/>
          <w:szCs w:val="20"/>
        </w:rPr>
        <w:t>Cesaroni</w:t>
      </w:r>
      <w:proofErr w:type="spellEnd"/>
      <w:r w:rsidRPr="00982BE3">
        <w:rPr>
          <w:rFonts w:ascii="Arial" w:hAnsi="Arial" w:cs="Arial"/>
          <w:sz w:val="20"/>
          <w:szCs w:val="20"/>
        </w:rPr>
        <w:t xml:space="preserve"> M, </w:t>
      </w:r>
      <w:proofErr w:type="spellStart"/>
      <w:r w:rsidRPr="00982BE3">
        <w:rPr>
          <w:rFonts w:ascii="Arial" w:hAnsi="Arial" w:cs="Arial"/>
          <w:sz w:val="20"/>
          <w:szCs w:val="20"/>
        </w:rPr>
        <w:t>Lequin</w:t>
      </w:r>
      <w:proofErr w:type="spellEnd"/>
      <w:r w:rsidRPr="00982BE3">
        <w:rPr>
          <w:rFonts w:ascii="Arial" w:hAnsi="Arial" w:cs="Arial"/>
          <w:sz w:val="20"/>
          <w:szCs w:val="20"/>
        </w:rPr>
        <w:t xml:space="preserve"> MH, van </w:t>
      </w:r>
      <w:proofErr w:type="spellStart"/>
      <w:r w:rsidRPr="00982BE3">
        <w:rPr>
          <w:rFonts w:ascii="Arial" w:hAnsi="Arial" w:cs="Arial"/>
          <w:sz w:val="20"/>
          <w:szCs w:val="20"/>
        </w:rPr>
        <w:t>Slegtenhorst</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de Coo </w:t>
      </w:r>
      <w:proofErr w:type="spellStart"/>
      <w:r w:rsidRPr="00982BE3">
        <w:rPr>
          <w:rFonts w:ascii="Arial" w:hAnsi="Arial" w:cs="Arial"/>
          <w:sz w:val="20"/>
          <w:szCs w:val="20"/>
        </w:rPr>
        <w:t>IFM,van</w:t>
      </w:r>
      <w:proofErr w:type="spellEnd"/>
      <w:r w:rsidRPr="00982BE3">
        <w:rPr>
          <w:rFonts w:ascii="Arial" w:hAnsi="Arial" w:cs="Arial"/>
          <w:sz w:val="20"/>
          <w:szCs w:val="20"/>
        </w:rPr>
        <w:t xml:space="preserve"> den Berg D, Verheijen FW, Kremer A,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Wagner </w:t>
      </w:r>
      <w:proofErr w:type="spellStart"/>
      <w:r w:rsidRPr="00982BE3">
        <w:rPr>
          <w:rFonts w:ascii="Arial" w:hAnsi="Arial" w:cs="Arial"/>
          <w:sz w:val="20"/>
          <w:szCs w:val="20"/>
        </w:rPr>
        <w:t>EJ,Fornerod</w:t>
      </w:r>
      <w:proofErr w:type="spellEnd"/>
      <w:r w:rsidRPr="00982BE3">
        <w:rPr>
          <w:rFonts w:ascii="Arial" w:hAnsi="Arial" w:cs="Arial"/>
          <w:sz w:val="20"/>
          <w:szCs w:val="20"/>
        </w:rPr>
        <w:t xml:space="preserve"> M, Mancini GMS. Correction: Human mutations in integrator complex subunits link transcriptome integrity to brain development.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2017 Aug 1;13(8</w:t>
      </w:r>
      <w:proofErr w:type="gramStart"/>
      <w:r w:rsidRPr="00982BE3">
        <w:rPr>
          <w:rFonts w:ascii="Arial" w:hAnsi="Arial" w:cs="Arial"/>
          <w:sz w:val="20"/>
          <w:szCs w:val="20"/>
        </w:rPr>
        <w:t>):e</w:t>
      </w:r>
      <w:proofErr w:type="gramEnd"/>
      <w:r w:rsidRPr="00982BE3">
        <w:rPr>
          <w:rFonts w:ascii="Arial" w:hAnsi="Arial" w:cs="Arial"/>
          <w:sz w:val="20"/>
          <w:szCs w:val="20"/>
        </w:rPr>
        <w:t xml:space="preserve">1006923.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10.1371/journal.pgen.1006923.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2017 Aug. PubMed</w:t>
      </w:r>
    </w:p>
    <w:p w14:paraId="694782C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7717564" w14:textId="6EF31956"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hAnsi="Arial" w:cs="Arial"/>
          <w:sz w:val="20"/>
          <w:szCs w:val="20"/>
        </w:rPr>
        <w:t xml:space="preserve">McAdams RM, Fleiss B, </w:t>
      </w:r>
      <w:proofErr w:type="spellStart"/>
      <w:r w:rsidRPr="00982BE3">
        <w:rPr>
          <w:rFonts w:ascii="Arial" w:hAnsi="Arial" w:cs="Arial"/>
          <w:sz w:val="20"/>
          <w:szCs w:val="20"/>
        </w:rPr>
        <w:t>Traudt</w:t>
      </w:r>
      <w:proofErr w:type="spellEnd"/>
      <w:r w:rsidRPr="00982BE3">
        <w:rPr>
          <w:rFonts w:ascii="Arial" w:hAnsi="Arial" w:cs="Arial"/>
          <w:sz w:val="20"/>
          <w:szCs w:val="20"/>
        </w:rPr>
        <w:t xml:space="preserve"> C, </w:t>
      </w:r>
      <w:proofErr w:type="spellStart"/>
      <w:r w:rsidRPr="00982BE3">
        <w:rPr>
          <w:rFonts w:ascii="Arial" w:hAnsi="Arial" w:cs="Arial"/>
          <w:sz w:val="20"/>
          <w:szCs w:val="20"/>
        </w:rPr>
        <w:t>Schwendimann</w:t>
      </w:r>
      <w:proofErr w:type="spellEnd"/>
      <w:r w:rsidRPr="00982BE3">
        <w:rPr>
          <w:rFonts w:ascii="Arial" w:hAnsi="Arial" w:cs="Arial"/>
          <w:sz w:val="20"/>
          <w:szCs w:val="20"/>
        </w:rPr>
        <w:t xml:space="preserve"> L, Snyder JM, Haynes </w:t>
      </w:r>
      <w:proofErr w:type="spellStart"/>
      <w:proofErr w:type="gramStart"/>
      <w:r w:rsidRPr="00982BE3">
        <w:rPr>
          <w:rFonts w:ascii="Arial" w:hAnsi="Arial" w:cs="Arial"/>
          <w:sz w:val="20"/>
          <w:szCs w:val="20"/>
        </w:rPr>
        <w:t>RL,</w:t>
      </w:r>
      <w:r w:rsidRPr="00982BE3">
        <w:rPr>
          <w:rFonts w:ascii="Arial" w:hAnsi="Arial" w:cs="Arial"/>
          <w:b/>
          <w:sz w:val="20"/>
          <w:szCs w:val="20"/>
        </w:rPr>
        <w:t>Natarajan</w:t>
      </w:r>
      <w:proofErr w:type="spellEnd"/>
      <w:proofErr w:type="gramEnd"/>
      <w:r w:rsidRPr="00982BE3">
        <w:rPr>
          <w:rFonts w:ascii="Arial" w:hAnsi="Arial" w:cs="Arial"/>
          <w:b/>
          <w:sz w:val="20"/>
          <w:szCs w:val="20"/>
        </w:rPr>
        <w:t xml:space="preserve"> N</w:t>
      </w:r>
      <w:r w:rsidRPr="00982BE3">
        <w:rPr>
          <w:rFonts w:ascii="Arial" w:hAnsi="Arial" w:cs="Arial"/>
          <w:sz w:val="20"/>
          <w:szCs w:val="20"/>
        </w:rPr>
        <w:t xml:space="preserve">, </w:t>
      </w:r>
      <w:proofErr w:type="spellStart"/>
      <w:r w:rsidRPr="00982BE3">
        <w:rPr>
          <w:rFonts w:ascii="Arial" w:hAnsi="Arial" w:cs="Arial"/>
          <w:sz w:val="20"/>
          <w:szCs w:val="20"/>
        </w:rPr>
        <w:t>Gressens</w:t>
      </w:r>
      <w:proofErr w:type="spellEnd"/>
      <w:r w:rsidRPr="00982BE3">
        <w:rPr>
          <w:rFonts w:ascii="Arial" w:hAnsi="Arial" w:cs="Arial"/>
          <w:sz w:val="20"/>
          <w:szCs w:val="20"/>
        </w:rPr>
        <w:t xml:space="preserve"> P, Juul SE. Long-Term Neuropathological Changes Associated with Cerebral Palsy in a Nonhuman Primate Model of Hypoxic-</w:t>
      </w:r>
      <w:proofErr w:type="spellStart"/>
      <w:r w:rsidRPr="00982BE3">
        <w:rPr>
          <w:rFonts w:ascii="Arial" w:hAnsi="Arial" w:cs="Arial"/>
          <w:sz w:val="20"/>
          <w:szCs w:val="20"/>
        </w:rPr>
        <w:t>IschemicEncephalopathy</w:t>
      </w:r>
      <w:proofErr w:type="spellEnd"/>
      <w:r w:rsidRPr="00982BE3">
        <w:rPr>
          <w:rFonts w:ascii="Arial" w:hAnsi="Arial" w:cs="Arial"/>
          <w:sz w:val="20"/>
          <w:szCs w:val="20"/>
        </w:rPr>
        <w:t xml:space="preserve">. Dev </w:t>
      </w:r>
      <w:proofErr w:type="spellStart"/>
      <w:r w:rsidRPr="00982BE3">
        <w:rPr>
          <w:rFonts w:ascii="Arial" w:hAnsi="Arial" w:cs="Arial"/>
          <w:sz w:val="20"/>
          <w:szCs w:val="20"/>
        </w:rPr>
        <w:t>Neurosci</w:t>
      </w:r>
      <w:proofErr w:type="spellEnd"/>
      <w:r w:rsidRPr="00982BE3">
        <w:rPr>
          <w:rFonts w:ascii="Arial" w:hAnsi="Arial" w:cs="Arial"/>
          <w:sz w:val="20"/>
          <w:szCs w:val="20"/>
        </w:rPr>
        <w:t xml:space="preserve">. 2017;39(1-4):124-140. </w:t>
      </w:r>
    </w:p>
    <w:p w14:paraId="56B180C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2A536AA" w14:textId="675C98B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Early genetic testing for neonatal epilepsy: When, why, and how? Neurology. 2017 Aug 29;89(9):880-881.  </w:t>
      </w:r>
    </w:p>
    <w:p w14:paraId="472F0DB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32D3BE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Platzer</w:t>
      </w:r>
      <w:proofErr w:type="spellEnd"/>
      <w:r w:rsidRPr="00982BE3">
        <w:rPr>
          <w:rFonts w:ascii="Arial" w:hAnsi="Arial" w:cs="Arial"/>
          <w:sz w:val="20"/>
          <w:szCs w:val="20"/>
        </w:rPr>
        <w:t xml:space="preserve"> K, Yuan H, </w:t>
      </w:r>
      <w:proofErr w:type="spellStart"/>
      <w:r w:rsidRPr="00982BE3">
        <w:rPr>
          <w:rFonts w:ascii="Arial" w:hAnsi="Arial" w:cs="Arial"/>
          <w:sz w:val="20"/>
          <w:szCs w:val="20"/>
        </w:rPr>
        <w:t>Schütz</w:t>
      </w:r>
      <w:proofErr w:type="spellEnd"/>
      <w:r w:rsidRPr="00982BE3">
        <w:rPr>
          <w:rFonts w:ascii="Arial" w:hAnsi="Arial" w:cs="Arial"/>
          <w:sz w:val="20"/>
          <w:szCs w:val="20"/>
        </w:rPr>
        <w:t xml:space="preserve"> H, </w:t>
      </w:r>
      <w:proofErr w:type="spellStart"/>
      <w:r w:rsidRPr="00982BE3">
        <w:rPr>
          <w:rFonts w:ascii="Arial" w:hAnsi="Arial" w:cs="Arial"/>
          <w:sz w:val="20"/>
          <w:szCs w:val="20"/>
        </w:rPr>
        <w:t>Winschel</w:t>
      </w:r>
      <w:proofErr w:type="spellEnd"/>
      <w:r w:rsidRPr="00982BE3">
        <w:rPr>
          <w:rFonts w:ascii="Arial" w:hAnsi="Arial" w:cs="Arial"/>
          <w:sz w:val="20"/>
          <w:szCs w:val="20"/>
        </w:rPr>
        <w:t xml:space="preserve"> A, Chen W, Hu C, </w:t>
      </w:r>
      <w:proofErr w:type="spellStart"/>
      <w:r w:rsidRPr="00982BE3">
        <w:rPr>
          <w:rFonts w:ascii="Arial" w:hAnsi="Arial" w:cs="Arial"/>
          <w:sz w:val="20"/>
          <w:szCs w:val="20"/>
        </w:rPr>
        <w:t>Kusumoto</w:t>
      </w:r>
      <w:proofErr w:type="spellEnd"/>
      <w:r w:rsidRPr="00982BE3">
        <w:rPr>
          <w:rFonts w:ascii="Arial" w:hAnsi="Arial" w:cs="Arial"/>
          <w:sz w:val="20"/>
          <w:szCs w:val="20"/>
        </w:rPr>
        <w:t xml:space="preserve"> H, </w:t>
      </w:r>
      <w:proofErr w:type="spellStart"/>
      <w:r w:rsidRPr="00982BE3">
        <w:rPr>
          <w:rFonts w:ascii="Arial" w:hAnsi="Arial" w:cs="Arial"/>
          <w:sz w:val="20"/>
          <w:szCs w:val="20"/>
        </w:rPr>
        <w:t>Heyne</w:t>
      </w:r>
      <w:proofErr w:type="spellEnd"/>
      <w:r w:rsidRPr="00982BE3">
        <w:rPr>
          <w:rFonts w:ascii="Arial" w:hAnsi="Arial" w:cs="Arial"/>
          <w:sz w:val="20"/>
          <w:szCs w:val="20"/>
        </w:rPr>
        <w:t xml:space="preserve"> HO, </w:t>
      </w:r>
      <w:proofErr w:type="spellStart"/>
      <w:r w:rsidRPr="00982BE3">
        <w:rPr>
          <w:rFonts w:ascii="Arial" w:hAnsi="Arial" w:cs="Arial"/>
          <w:sz w:val="20"/>
          <w:szCs w:val="20"/>
        </w:rPr>
        <w:t>Helbig</w:t>
      </w:r>
      <w:proofErr w:type="spellEnd"/>
      <w:r w:rsidRPr="00982BE3">
        <w:rPr>
          <w:rFonts w:ascii="Arial" w:hAnsi="Arial" w:cs="Arial"/>
          <w:sz w:val="20"/>
          <w:szCs w:val="20"/>
        </w:rPr>
        <w:t xml:space="preserve"> KL, Tang S, Willing MC, Tinkle BT, Adams DJ, </w:t>
      </w:r>
      <w:proofErr w:type="spellStart"/>
      <w:r w:rsidRPr="00982BE3">
        <w:rPr>
          <w:rFonts w:ascii="Arial" w:hAnsi="Arial" w:cs="Arial"/>
          <w:sz w:val="20"/>
          <w:szCs w:val="20"/>
        </w:rPr>
        <w:t>Depienne</w:t>
      </w:r>
      <w:proofErr w:type="spellEnd"/>
      <w:r w:rsidRPr="00982BE3">
        <w:rPr>
          <w:rFonts w:ascii="Arial" w:hAnsi="Arial" w:cs="Arial"/>
          <w:sz w:val="20"/>
          <w:szCs w:val="20"/>
        </w:rPr>
        <w:t xml:space="preserve"> C, Keren B,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w:t>
      </w:r>
      <w:proofErr w:type="spellStart"/>
      <w:r w:rsidRPr="00982BE3">
        <w:rPr>
          <w:rFonts w:ascii="Arial" w:hAnsi="Arial" w:cs="Arial"/>
          <w:sz w:val="20"/>
          <w:szCs w:val="20"/>
        </w:rPr>
        <w:t>Frengen</w:t>
      </w:r>
      <w:proofErr w:type="spellEnd"/>
      <w:r w:rsidRPr="00982BE3">
        <w:rPr>
          <w:rFonts w:ascii="Arial" w:hAnsi="Arial" w:cs="Arial"/>
          <w:sz w:val="20"/>
          <w:szCs w:val="20"/>
        </w:rPr>
        <w:t xml:space="preserve"> E, </w:t>
      </w:r>
      <w:proofErr w:type="spellStart"/>
      <w:r w:rsidRPr="00982BE3">
        <w:rPr>
          <w:rFonts w:ascii="Arial" w:hAnsi="Arial" w:cs="Arial"/>
          <w:sz w:val="20"/>
          <w:szCs w:val="20"/>
        </w:rPr>
        <w:t>Strømme</w:t>
      </w:r>
      <w:proofErr w:type="spellEnd"/>
      <w:r w:rsidRPr="00982BE3">
        <w:rPr>
          <w:rFonts w:ascii="Arial" w:hAnsi="Arial" w:cs="Arial"/>
          <w:sz w:val="20"/>
          <w:szCs w:val="20"/>
        </w:rPr>
        <w:t xml:space="preserve"> P, </w:t>
      </w:r>
      <w:proofErr w:type="spellStart"/>
      <w:r w:rsidRPr="00982BE3">
        <w:rPr>
          <w:rFonts w:ascii="Arial" w:hAnsi="Arial" w:cs="Arial"/>
          <w:sz w:val="20"/>
          <w:szCs w:val="20"/>
        </w:rPr>
        <w:t>Biskup</w:t>
      </w:r>
      <w:proofErr w:type="spellEnd"/>
      <w:r w:rsidRPr="00982BE3">
        <w:rPr>
          <w:rFonts w:ascii="Arial" w:hAnsi="Arial" w:cs="Arial"/>
          <w:sz w:val="20"/>
          <w:szCs w:val="20"/>
        </w:rPr>
        <w:t xml:space="preserve"> S, </w:t>
      </w:r>
      <w:proofErr w:type="spellStart"/>
      <w:r w:rsidRPr="00982BE3">
        <w:rPr>
          <w:rFonts w:ascii="Arial" w:hAnsi="Arial" w:cs="Arial"/>
          <w:sz w:val="20"/>
          <w:szCs w:val="20"/>
        </w:rPr>
        <w:t>Döcker</w:t>
      </w:r>
      <w:proofErr w:type="spellEnd"/>
      <w:r w:rsidRPr="00982BE3">
        <w:rPr>
          <w:rFonts w:ascii="Arial" w:hAnsi="Arial" w:cs="Arial"/>
          <w:sz w:val="20"/>
          <w:szCs w:val="20"/>
        </w:rPr>
        <w:t xml:space="preserve"> D, Strom TM, </w:t>
      </w:r>
      <w:proofErr w:type="spellStart"/>
      <w:r w:rsidRPr="00982BE3">
        <w:rPr>
          <w:rFonts w:ascii="Arial" w:hAnsi="Arial" w:cs="Arial"/>
          <w:sz w:val="20"/>
          <w:szCs w:val="20"/>
        </w:rPr>
        <w:t>Mefford</w:t>
      </w:r>
      <w:proofErr w:type="spellEnd"/>
      <w:r w:rsidRPr="00982BE3">
        <w:rPr>
          <w:rFonts w:ascii="Arial" w:hAnsi="Arial" w:cs="Arial"/>
          <w:sz w:val="20"/>
          <w:szCs w:val="20"/>
        </w:rPr>
        <w:t xml:space="preserve"> HC, Myers CT, </w:t>
      </w:r>
      <w:proofErr w:type="spellStart"/>
      <w:r w:rsidRPr="00982BE3">
        <w:rPr>
          <w:rFonts w:ascii="Arial" w:hAnsi="Arial" w:cs="Arial"/>
          <w:sz w:val="20"/>
          <w:szCs w:val="20"/>
        </w:rPr>
        <w:t>MuirAM</w:t>
      </w:r>
      <w:proofErr w:type="spellEnd"/>
      <w:r w:rsidRPr="00982BE3">
        <w:rPr>
          <w:rFonts w:ascii="Arial" w:hAnsi="Arial" w:cs="Arial"/>
          <w:sz w:val="20"/>
          <w:szCs w:val="20"/>
        </w:rPr>
        <w:t xml:space="preserve">, LaCroix A, Sadleir L,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w:t>
      </w:r>
      <w:proofErr w:type="spellStart"/>
      <w:r w:rsidRPr="00982BE3">
        <w:rPr>
          <w:rFonts w:ascii="Arial" w:hAnsi="Arial" w:cs="Arial"/>
          <w:sz w:val="20"/>
          <w:szCs w:val="20"/>
        </w:rPr>
        <w:t>Brilstra</w:t>
      </w:r>
      <w:proofErr w:type="spellEnd"/>
      <w:r w:rsidRPr="00982BE3">
        <w:rPr>
          <w:rFonts w:ascii="Arial" w:hAnsi="Arial" w:cs="Arial"/>
          <w:sz w:val="20"/>
          <w:szCs w:val="20"/>
        </w:rPr>
        <w:t xml:space="preserve"> E, van </w:t>
      </w:r>
      <w:proofErr w:type="spellStart"/>
      <w:r w:rsidRPr="00982BE3">
        <w:rPr>
          <w:rFonts w:ascii="Arial" w:hAnsi="Arial" w:cs="Arial"/>
          <w:sz w:val="20"/>
          <w:szCs w:val="20"/>
        </w:rPr>
        <w:t>Haelst</w:t>
      </w:r>
      <w:proofErr w:type="spellEnd"/>
      <w:r w:rsidRPr="00982BE3">
        <w:rPr>
          <w:rFonts w:ascii="Arial" w:hAnsi="Arial" w:cs="Arial"/>
          <w:sz w:val="20"/>
          <w:szCs w:val="20"/>
        </w:rPr>
        <w:t xml:space="preserve"> MM, van der </w:t>
      </w:r>
      <w:proofErr w:type="spellStart"/>
      <w:r w:rsidRPr="00982BE3">
        <w:rPr>
          <w:rFonts w:ascii="Arial" w:hAnsi="Arial" w:cs="Arial"/>
          <w:sz w:val="20"/>
          <w:szCs w:val="20"/>
        </w:rPr>
        <w:t>Smagt</w:t>
      </w:r>
      <w:proofErr w:type="spellEnd"/>
      <w:r w:rsidRPr="00982BE3">
        <w:rPr>
          <w:rFonts w:ascii="Arial" w:hAnsi="Arial" w:cs="Arial"/>
          <w:sz w:val="20"/>
          <w:szCs w:val="20"/>
        </w:rPr>
        <w:t xml:space="preserve"> JJ, Bok LA,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RS, Jensen UB, Millichap JJ, Berg AT, Goldberg EM, De </w:t>
      </w:r>
      <w:proofErr w:type="spellStart"/>
      <w:r w:rsidRPr="00982BE3">
        <w:rPr>
          <w:rFonts w:ascii="Arial" w:hAnsi="Arial" w:cs="Arial"/>
          <w:sz w:val="20"/>
          <w:szCs w:val="20"/>
        </w:rPr>
        <w:t>Bie</w:t>
      </w:r>
      <w:proofErr w:type="spellEnd"/>
      <w:r w:rsidRPr="00982BE3">
        <w:rPr>
          <w:rFonts w:ascii="Arial" w:hAnsi="Arial" w:cs="Arial"/>
          <w:sz w:val="20"/>
          <w:szCs w:val="20"/>
        </w:rPr>
        <w:t xml:space="preserve"> </w:t>
      </w:r>
      <w:proofErr w:type="spellStart"/>
      <w:r w:rsidRPr="00982BE3">
        <w:rPr>
          <w:rFonts w:ascii="Arial" w:hAnsi="Arial" w:cs="Arial"/>
          <w:sz w:val="20"/>
          <w:szCs w:val="20"/>
        </w:rPr>
        <w:t>I,Fox</w:t>
      </w:r>
      <w:proofErr w:type="spellEnd"/>
      <w:r w:rsidRPr="00982BE3">
        <w:rPr>
          <w:rFonts w:ascii="Arial" w:hAnsi="Arial" w:cs="Arial"/>
          <w:sz w:val="20"/>
          <w:szCs w:val="20"/>
        </w:rPr>
        <w:t xml:space="preserve"> S, Major P, Jones JR,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EH, Abou </w:t>
      </w:r>
      <w:proofErr w:type="spellStart"/>
      <w:r w:rsidRPr="00982BE3">
        <w:rPr>
          <w:rFonts w:ascii="Arial" w:hAnsi="Arial" w:cs="Arial"/>
          <w:sz w:val="20"/>
          <w:szCs w:val="20"/>
        </w:rPr>
        <w:t>Jamra</w:t>
      </w:r>
      <w:proofErr w:type="spellEnd"/>
      <w:r w:rsidRPr="00982BE3">
        <w:rPr>
          <w:rFonts w:ascii="Arial" w:hAnsi="Arial" w:cs="Arial"/>
          <w:sz w:val="20"/>
          <w:szCs w:val="20"/>
        </w:rPr>
        <w:t xml:space="preserve"> R, Rolfs A,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Lawson JA, </w:t>
      </w:r>
      <w:proofErr w:type="spellStart"/>
      <w:r w:rsidRPr="00982BE3">
        <w:rPr>
          <w:rFonts w:ascii="Arial" w:hAnsi="Arial" w:cs="Arial"/>
          <w:sz w:val="20"/>
          <w:szCs w:val="20"/>
        </w:rPr>
        <w:t>Roscioli</w:t>
      </w:r>
      <w:proofErr w:type="spellEnd"/>
      <w:r w:rsidRPr="00982BE3">
        <w:rPr>
          <w:rFonts w:ascii="Arial" w:hAnsi="Arial" w:cs="Arial"/>
          <w:sz w:val="20"/>
          <w:szCs w:val="20"/>
        </w:rPr>
        <w:t xml:space="preserve"> T, Jansen FE, </w:t>
      </w:r>
      <w:proofErr w:type="spellStart"/>
      <w:r w:rsidRPr="00982BE3">
        <w:rPr>
          <w:rFonts w:ascii="Arial" w:hAnsi="Arial" w:cs="Arial"/>
          <w:sz w:val="20"/>
          <w:szCs w:val="20"/>
        </w:rPr>
        <w:t>Ranza</w:t>
      </w:r>
      <w:proofErr w:type="spellEnd"/>
      <w:r w:rsidRPr="00982BE3">
        <w:rPr>
          <w:rFonts w:ascii="Arial" w:hAnsi="Arial" w:cs="Arial"/>
          <w:sz w:val="20"/>
          <w:szCs w:val="20"/>
        </w:rPr>
        <w:t xml:space="preserve"> E, </w:t>
      </w:r>
      <w:proofErr w:type="spellStart"/>
      <w:r w:rsidRPr="00982BE3">
        <w:rPr>
          <w:rFonts w:ascii="Arial" w:hAnsi="Arial" w:cs="Arial"/>
          <w:sz w:val="20"/>
          <w:szCs w:val="20"/>
        </w:rPr>
        <w:t>Korff</w:t>
      </w:r>
      <w:proofErr w:type="spellEnd"/>
      <w:r w:rsidRPr="00982BE3">
        <w:rPr>
          <w:rFonts w:ascii="Arial" w:hAnsi="Arial" w:cs="Arial"/>
          <w:sz w:val="20"/>
          <w:szCs w:val="20"/>
        </w:rPr>
        <w:t xml:space="preserve"> CM, </w:t>
      </w:r>
      <w:proofErr w:type="spellStart"/>
      <w:r w:rsidRPr="00982BE3">
        <w:rPr>
          <w:rFonts w:ascii="Arial" w:hAnsi="Arial" w:cs="Arial"/>
          <w:sz w:val="20"/>
          <w:szCs w:val="20"/>
        </w:rPr>
        <w:t>Lehesjoki</w:t>
      </w:r>
      <w:proofErr w:type="spellEnd"/>
      <w:r w:rsidRPr="00982BE3">
        <w:rPr>
          <w:rFonts w:ascii="Arial" w:hAnsi="Arial" w:cs="Arial"/>
          <w:sz w:val="20"/>
          <w:szCs w:val="20"/>
        </w:rPr>
        <w:t xml:space="preserve"> AE, Courage C, </w:t>
      </w:r>
      <w:proofErr w:type="spellStart"/>
      <w:r w:rsidRPr="00982BE3">
        <w:rPr>
          <w:rFonts w:ascii="Arial" w:hAnsi="Arial" w:cs="Arial"/>
          <w:sz w:val="20"/>
          <w:szCs w:val="20"/>
        </w:rPr>
        <w:t>Linnankivi</w:t>
      </w:r>
      <w:proofErr w:type="spellEnd"/>
      <w:r w:rsidRPr="00982BE3">
        <w:rPr>
          <w:rFonts w:ascii="Arial" w:hAnsi="Arial" w:cs="Arial"/>
          <w:sz w:val="20"/>
          <w:szCs w:val="20"/>
        </w:rPr>
        <w:t xml:space="preserve"> T, Smith DR, Stanley C, </w:t>
      </w:r>
      <w:proofErr w:type="spellStart"/>
      <w:r w:rsidRPr="00982BE3">
        <w:rPr>
          <w:rFonts w:ascii="Arial" w:hAnsi="Arial" w:cs="Arial"/>
          <w:sz w:val="20"/>
          <w:szCs w:val="20"/>
        </w:rPr>
        <w:t>Mintz</w:t>
      </w:r>
      <w:proofErr w:type="spellEnd"/>
      <w:r w:rsidRPr="00982BE3">
        <w:rPr>
          <w:rFonts w:ascii="Arial" w:hAnsi="Arial" w:cs="Arial"/>
          <w:sz w:val="20"/>
          <w:szCs w:val="20"/>
        </w:rPr>
        <w:t xml:space="preserve"> M, McKnight D, Decker A, Tan WH, Tarnopolsky </w:t>
      </w:r>
      <w:proofErr w:type="spellStart"/>
      <w:r w:rsidRPr="00982BE3">
        <w:rPr>
          <w:rFonts w:ascii="Arial" w:hAnsi="Arial" w:cs="Arial"/>
          <w:sz w:val="20"/>
          <w:szCs w:val="20"/>
        </w:rPr>
        <w:t>MA,Brady</w:t>
      </w:r>
      <w:proofErr w:type="spellEnd"/>
      <w:r w:rsidRPr="00982BE3">
        <w:rPr>
          <w:rFonts w:ascii="Arial" w:hAnsi="Arial" w:cs="Arial"/>
          <w:sz w:val="20"/>
          <w:szCs w:val="20"/>
        </w:rPr>
        <w:t xml:space="preserve"> LI, Wolff M, </w:t>
      </w:r>
      <w:proofErr w:type="spellStart"/>
      <w:r w:rsidRPr="00982BE3">
        <w:rPr>
          <w:rFonts w:ascii="Arial" w:hAnsi="Arial" w:cs="Arial"/>
          <w:sz w:val="20"/>
          <w:szCs w:val="20"/>
        </w:rPr>
        <w:t>Dondit</w:t>
      </w:r>
      <w:proofErr w:type="spellEnd"/>
      <w:r w:rsidRPr="00982BE3">
        <w:rPr>
          <w:rFonts w:ascii="Arial" w:hAnsi="Arial" w:cs="Arial"/>
          <w:sz w:val="20"/>
          <w:szCs w:val="20"/>
        </w:rPr>
        <w:t xml:space="preserve"> L, Pedro HF, </w:t>
      </w:r>
      <w:proofErr w:type="spellStart"/>
      <w:r w:rsidRPr="00982BE3">
        <w:rPr>
          <w:rFonts w:ascii="Arial" w:hAnsi="Arial" w:cs="Arial"/>
          <w:sz w:val="20"/>
          <w:szCs w:val="20"/>
        </w:rPr>
        <w:t>Parisotto</w:t>
      </w:r>
      <w:proofErr w:type="spellEnd"/>
      <w:r w:rsidRPr="00982BE3">
        <w:rPr>
          <w:rFonts w:ascii="Arial" w:hAnsi="Arial" w:cs="Arial"/>
          <w:sz w:val="20"/>
          <w:szCs w:val="20"/>
        </w:rPr>
        <w:t xml:space="preserve"> SE, Jones KL, Patel AD, Franz DN, </w:t>
      </w:r>
      <w:proofErr w:type="spellStart"/>
      <w:r w:rsidRPr="00982BE3">
        <w:rPr>
          <w:rFonts w:ascii="Arial" w:hAnsi="Arial" w:cs="Arial"/>
          <w:sz w:val="20"/>
          <w:szCs w:val="20"/>
        </w:rPr>
        <w:t>Vanzo</w:t>
      </w:r>
      <w:proofErr w:type="spellEnd"/>
      <w:r w:rsidRPr="00982BE3">
        <w:rPr>
          <w:rFonts w:ascii="Arial" w:hAnsi="Arial" w:cs="Arial"/>
          <w:sz w:val="20"/>
          <w:szCs w:val="20"/>
        </w:rPr>
        <w:t xml:space="preserve"> R, Marco E, </w:t>
      </w:r>
      <w:proofErr w:type="spellStart"/>
      <w:r w:rsidRPr="00982BE3">
        <w:rPr>
          <w:rFonts w:ascii="Arial" w:hAnsi="Arial" w:cs="Arial"/>
          <w:sz w:val="20"/>
          <w:szCs w:val="20"/>
        </w:rPr>
        <w:t>Ranells</w:t>
      </w:r>
      <w:proofErr w:type="spellEnd"/>
      <w:r w:rsidRPr="00982BE3">
        <w:rPr>
          <w:rFonts w:ascii="Arial" w:hAnsi="Arial" w:cs="Arial"/>
          <w:sz w:val="20"/>
          <w:szCs w:val="20"/>
        </w:rPr>
        <w:t xml:space="preserve"> JD, Di Donato N</w:t>
      </w:r>
      <w:r w:rsidRPr="00982BE3">
        <w:rPr>
          <w:rFonts w:ascii="Arial" w:hAnsi="Arial" w:cs="Arial"/>
          <w:b/>
          <w:sz w:val="20"/>
          <w:szCs w:val="20"/>
        </w:rPr>
        <w:t>, Dobyns WB</w:t>
      </w:r>
      <w:r w:rsidRPr="00982BE3">
        <w:rPr>
          <w:rFonts w:ascii="Arial" w:hAnsi="Arial" w:cs="Arial"/>
          <w:sz w:val="20"/>
          <w:szCs w:val="20"/>
        </w:rPr>
        <w:t xml:space="preserve">, </w:t>
      </w:r>
      <w:proofErr w:type="spellStart"/>
      <w:r w:rsidRPr="00982BE3">
        <w:rPr>
          <w:rFonts w:ascii="Arial" w:hAnsi="Arial" w:cs="Arial"/>
          <w:sz w:val="20"/>
          <w:szCs w:val="20"/>
        </w:rPr>
        <w:t>Laube</w:t>
      </w:r>
      <w:proofErr w:type="spellEnd"/>
      <w:r w:rsidRPr="00982BE3">
        <w:rPr>
          <w:rFonts w:ascii="Arial" w:hAnsi="Arial" w:cs="Arial"/>
          <w:sz w:val="20"/>
          <w:szCs w:val="20"/>
        </w:rPr>
        <w:t xml:space="preserve"> B, </w:t>
      </w:r>
      <w:proofErr w:type="spellStart"/>
      <w:r w:rsidRPr="00982BE3">
        <w:rPr>
          <w:rFonts w:ascii="Arial" w:hAnsi="Arial" w:cs="Arial"/>
          <w:sz w:val="20"/>
          <w:szCs w:val="20"/>
        </w:rPr>
        <w:t>Traynelis</w:t>
      </w:r>
      <w:proofErr w:type="spellEnd"/>
      <w:r w:rsidRPr="00982BE3">
        <w:rPr>
          <w:rFonts w:ascii="Arial" w:hAnsi="Arial" w:cs="Arial"/>
          <w:sz w:val="20"/>
          <w:szCs w:val="20"/>
        </w:rPr>
        <w:t xml:space="preserve"> SF, Lemke JR. GRIN2B encephalopathy: novel findings on phenotype, variant </w:t>
      </w:r>
      <w:proofErr w:type="spellStart"/>
      <w:r w:rsidRPr="00982BE3">
        <w:rPr>
          <w:rFonts w:ascii="Arial" w:hAnsi="Arial" w:cs="Arial"/>
          <w:sz w:val="20"/>
          <w:szCs w:val="20"/>
        </w:rPr>
        <w:t>clustering,functional</w:t>
      </w:r>
      <w:proofErr w:type="spellEnd"/>
      <w:r w:rsidRPr="00982BE3">
        <w:rPr>
          <w:rFonts w:ascii="Arial" w:hAnsi="Arial" w:cs="Arial"/>
          <w:sz w:val="20"/>
          <w:szCs w:val="20"/>
        </w:rPr>
        <w:t xml:space="preserve"> consequences and treatment aspects. J Med Genet. 2017Jul;54(7):460-470. </w:t>
      </w:r>
      <w:proofErr w:type="spellStart"/>
      <w:r w:rsidRPr="00982BE3">
        <w:rPr>
          <w:rFonts w:ascii="Arial" w:hAnsi="Arial" w:cs="Arial"/>
          <w:sz w:val="20"/>
          <w:szCs w:val="20"/>
        </w:rPr>
        <w:t>doi</w:t>
      </w:r>
      <w:proofErr w:type="spellEnd"/>
      <w:r w:rsidRPr="00982BE3">
        <w:rPr>
          <w:rFonts w:ascii="Arial" w:hAnsi="Arial" w:cs="Arial"/>
          <w:sz w:val="20"/>
          <w:szCs w:val="20"/>
        </w:rPr>
        <w:t>: 10.1136/jmedgenet-2016-104509.</w:t>
      </w:r>
    </w:p>
    <w:p w14:paraId="29600FB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548CB8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Van De </w:t>
      </w:r>
      <w:proofErr w:type="spellStart"/>
      <w:r w:rsidRPr="00982BE3">
        <w:rPr>
          <w:rFonts w:ascii="Arial" w:hAnsi="Arial" w:cs="Arial"/>
          <w:sz w:val="20"/>
          <w:szCs w:val="20"/>
        </w:rPr>
        <w:t>Weghe</w:t>
      </w:r>
      <w:proofErr w:type="spellEnd"/>
      <w:r w:rsidRPr="00982BE3">
        <w:rPr>
          <w:rFonts w:ascii="Arial" w:hAnsi="Arial" w:cs="Arial"/>
          <w:sz w:val="20"/>
          <w:szCs w:val="20"/>
        </w:rPr>
        <w:t xml:space="preserve"> JC, </w:t>
      </w:r>
      <w:proofErr w:type="spellStart"/>
      <w:r w:rsidRPr="00982BE3">
        <w:rPr>
          <w:rFonts w:ascii="Arial" w:hAnsi="Arial" w:cs="Arial"/>
          <w:sz w:val="20"/>
          <w:szCs w:val="20"/>
        </w:rPr>
        <w:t>Rusterholz</w:t>
      </w:r>
      <w:proofErr w:type="spellEnd"/>
      <w:r w:rsidRPr="00982BE3">
        <w:rPr>
          <w:rFonts w:ascii="Arial" w:hAnsi="Arial" w:cs="Arial"/>
          <w:sz w:val="20"/>
          <w:szCs w:val="20"/>
        </w:rPr>
        <w:t xml:space="preserve"> TDS, Latour B, Grout ME,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Shaheen R, Dempsey JC, </w:t>
      </w:r>
      <w:proofErr w:type="spellStart"/>
      <w:r w:rsidRPr="00982BE3">
        <w:rPr>
          <w:rFonts w:ascii="Arial" w:hAnsi="Arial" w:cs="Arial"/>
          <w:sz w:val="20"/>
          <w:szCs w:val="20"/>
        </w:rPr>
        <w:t>Maddirevula</w:t>
      </w:r>
      <w:proofErr w:type="spellEnd"/>
      <w:r w:rsidRPr="00982BE3">
        <w:rPr>
          <w:rFonts w:ascii="Arial" w:hAnsi="Arial" w:cs="Arial"/>
          <w:sz w:val="20"/>
          <w:szCs w:val="20"/>
        </w:rPr>
        <w:t xml:space="preserve"> S, Cheng YH, Phelps IG, </w:t>
      </w:r>
      <w:proofErr w:type="spellStart"/>
      <w:r w:rsidRPr="00982BE3">
        <w:rPr>
          <w:rFonts w:ascii="Arial" w:hAnsi="Arial" w:cs="Arial"/>
          <w:sz w:val="20"/>
          <w:szCs w:val="20"/>
        </w:rPr>
        <w:t>Gesemann</w:t>
      </w:r>
      <w:proofErr w:type="spellEnd"/>
      <w:r w:rsidRPr="00982BE3">
        <w:rPr>
          <w:rFonts w:ascii="Arial" w:hAnsi="Arial" w:cs="Arial"/>
          <w:sz w:val="20"/>
          <w:szCs w:val="20"/>
        </w:rPr>
        <w:t xml:space="preserve"> M, Goel H, </w:t>
      </w:r>
      <w:proofErr w:type="spellStart"/>
      <w:r w:rsidRPr="00982BE3">
        <w:rPr>
          <w:rFonts w:ascii="Arial" w:hAnsi="Arial" w:cs="Arial"/>
          <w:sz w:val="20"/>
          <w:szCs w:val="20"/>
        </w:rPr>
        <w:t>Birk</w:t>
      </w:r>
      <w:proofErr w:type="spellEnd"/>
      <w:r w:rsidRPr="00982BE3">
        <w:rPr>
          <w:rFonts w:ascii="Arial" w:hAnsi="Arial" w:cs="Arial"/>
          <w:sz w:val="20"/>
          <w:szCs w:val="20"/>
        </w:rPr>
        <w:t xml:space="preserve"> </w:t>
      </w:r>
      <w:proofErr w:type="spellStart"/>
      <w:r w:rsidRPr="00982BE3">
        <w:rPr>
          <w:rFonts w:ascii="Arial" w:hAnsi="Arial" w:cs="Arial"/>
          <w:sz w:val="20"/>
          <w:szCs w:val="20"/>
        </w:rPr>
        <w:t>OS,Alanzi</w:t>
      </w:r>
      <w:proofErr w:type="spellEnd"/>
      <w:r w:rsidRPr="00982BE3">
        <w:rPr>
          <w:rFonts w:ascii="Arial" w:hAnsi="Arial" w:cs="Arial"/>
          <w:sz w:val="20"/>
          <w:szCs w:val="20"/>
        </w:rPr>
        <w:t xml:space="preserve"> T, </w:t>
      </w:r>
      <w:proofErr w:type="spellStart"/>
      <w:r w:rsidRPr="00982BE3">
        <w:rPr>
          <w:rFonts w:ascii="Arial" w:hAnsi="Arial" w:cs="Arial"/>
          <w:sz w:val="20"/>
          <w:szCs w:val="20"/>
        </w:rPr>
        <w:t>Rawashdeh</w:t>
      </w:r>
      <w:proofErr w:type="spellEnd"/>
      <w:r w:rsidRPr="00982BE3">
        <w:rPr>
          <w:rFonts w:ascii="Arial" w:hAnsi="Arial" w:cs="Arial"/>
          <w:sz w:val="20"/>
          <w:szCs w:val="20"/>
        </w:rPr>
        <w:t xml:space="preserve"> R, Khan AO; University of Washington Center for </w:t>
      </w:r>
      <w:proofErr w:type="spellStart"/>
      <w:r w:rsidRPr="00982BE3">
        <w:rPr>
          <w:rFonts w:ascii="Arial" w:hAnsi="Arial" w:cs="Arial"/>
          <w:sz w:val="20"/>
          <w:szCs w:val="20"/>
        </w:rPr>
        <w:t>MendelianGenomics</w:t>
      </w:r>
      <w:proofErr w:type="spellEnd"/>
      <w:r w:rsidRPr="00982BE3">
        <w:rPr>
          <w:rFonts w:ascii="Arial" w:hAnsi="Arial" w:cs="Arial"/>
          <w:sz w:val="20"/>
          <w:szCs w:val="20"/>
        </w:rPr>
        <w:t xml:space="preserve">, </w:t>
      </w:r>
      <w:proofErr w:type="spellStart"/>
      <w:r w:rsidRPr="00982BE3">
        <w:rPr>
          <w:rFonts w:ascii="Arial" w:hAnsi="Arial" w:cs="Arial"/>
          <w:sz w:val="20"/>
          <w:szCs w:val="20"/>
        </w:rPr>
        <w:t>Bamshad</w:t>
      </w:r>
      <w:proofErr w:type="spellEnd"/>
      <w:r w:rsidRPr="00982BE3">
        <w:rPr>
          <w:rFonts w:ascii="Arial" w:hAnsi="Arial" w:cs="Arial"/>
          <w:sz w:val="20"/>
          <w:szCs w:val="20"/>
        </w:rPr>
        <w:t xml:space="preserve"> MJ, Nickerson DA, </w:t>
      </w:r>
      <w:proofErr w:type="spellStart"/>
      <w:r w:rsidRPr="00982BE3">
        <w:rPr>
          <w:rFonts w:ascii="Arial" w:hAnsi="Arial" w:cs="Arial"/>
          <w:sz w:val="20"/>
          <w:szCs w:val="20"/>
        </w:rPr>
        <w:t>Neuhauss</w:t>
      </w:r>
      <w:proofErr w:type="spellEnd"/>
      <w:r w:rsidRPr="00982BE3">
        <w:rPr>
          <w:rFonts w:ascii="Arial" w:hAnsi="Arial" w:cs="Arial"/>
          <w:sz w:val="20"/>
          <w:szCs w:val="20"/>
        </w:rPr>
        <w:t xml:space="preserve"> SCF,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Alkuraya</w:t>
      </w:r>
      <w:proofErr w:type="spellEnd"/>
      <w:r w:rsidRPr="00982BE3">
        <w:rPr>
          <w:rFonts w:ascii="Arial" w:hAnsi="Arial" w:cs="Arial"/>
          <w:sz w:val="20"/>
          <w:szCs w:val="20"/>
        </w:rPr>
        <w:t xml:space="preserve"> FS, </w:t>
      </w:r>
      <w:proofErr w:type="spellStart"/>
      <w:r w:rsidRPr="00982BE3">
        <w:rPr>
          <w:rFonts w:ascii="Arial" w:hAnsi="Arial" w:cs="Arial"/>
          <w:sz w:val="20"/>
          <w:szCs w:val="20"/>
        </w:rPr>
        <w:t>RoepmanR</w:t>
      </w:r>
      <w:proofErr w:type="spellEnd"/>
      <w:r w:rsidRPr="00982BE3">
        <w:rPr>
          <w:rFonts w:ascii="Arial" w:hAnsi="Arial" w:cs="Arial"/>
          <w:sz w:val="20"/>
          <w:szCs w:val="20"/>
        </w:rPr>
        <w:t>, Bachmann-</w:t>
      </w:r>
      <w:proofErr w:type="spellStart"/>
      <w:r w:rsidRPr="00982BE3">
        <w:rPr>
          <w:rFonts w:ascii="Arial" w:hAnsi="Arial" w:cs="Arial"/>
          <w:sz w:val="20"/>
          <w:szCs w:val="20"/>
        </w:rPr>
        <w:t>Gagescu</w:t>
      </w:r>
      <w:proofErr w:type="spellEnd"/>
      <w:r w:rsidRPr="00982BE3">
        <w:rPr>
          <w:rFonts w:ascii="Arial" w:hAnsi="Arial" w:cs="Arial"/>
          <w:sz w:val="20"/>
          <w:szCs w:val="20"/>
        </w:rPr>
        <w:t xml:space="preserve"> R, Doherty D. Mutations in ARMC9, which Encodes a Basal Body Protein, Cause Joubert Syndrome in Humans and Ciliopathy Phenotypes in </w:t>
      </w:r>
      <w:proofErr w:type="spellStart"/>
      <w:r w:rsidRPr="00982BE3">
        <w:rPr>
          <w:rFonts w:ascii="Arial" w:hAnsi="Arial" w:cs="Arial"/>
          <w:sz w:val="20"/>
          <w:szCs w:val="20"/>
        </w:rPr>
        <w:t>Zebrafish.Am</w:t>
      </w:r>
      <w:proofErr w:type="spellEnd"/>
      <w:r w:rsidRPr="00982BE3">
        <w:rPr>
          <w:rFonts w:ascii="Arial" w:hAnsi="Arial" w:cs="Arial"/>
          <w:sz w:val="20"/>
          <w:szCs w:val="20"/>
        </w:rPr>
        <w:t xml:space="preserve"> J Hum Genet. 2017 Jul 6;101(1):23-36.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10.1016/j.ajhg.2017.05.010. </w:t>
      </w:r>
      <w:proofErr w:type="spellStart"/>
      <w:r w:rsidRPr="00982BE3">
        <w:rPr>
          <w:rFonts w:ascii="Arial" w:hAnsi="Arial" w:cs="Arial"/>
          <w:sz w:val="20"/>
          <w:szCs w:val="20"/>
        </w:rPr>
        <w:t>Epub</w:t>
      </w:r>
      <w:proofErr w:type="spellEnd"/>
    </w:p>
    <w:p w14:paraId="34B5F72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2017 Jun 15. PubMed PMID: 28625504; PubMed Central PMCID: PMC5501774.</w:t>
      </w:r>
    </w:p>
    <w:p w14:paraId="43D680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6FC905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AJ, Guerrini R, </w:t>
      </w:r>
      <w:r w:rsidRPr="00982BE3">
        <w:rPr>
          <w:rFonts w:ascii="Arial" w:hAnsi="Arial" w:cs="Arial"/>
          <w:b/>
          <w:sz w:val="20"/>
          <w:szCs w:val="20"/>
        </w:rPr>
        <w:t>Dobyns WB</w:t>
      </w:r>
      <w:r w:rsidRPr="00982BE3">
        <w:rPr>
          <w:rFonts w:ascii="Arial" w:hAnsi="Arial" w:cs="Arial"/>
          <w:sz w:val="20"/>
          <w:szCs w:val="20"/>
        </w:rPr>
        <w:t xml:space="preserve">. Lissencephaly: Expanded imaging and clinical classification. Am J Med Genet A. 2017 Jun;173(6):1473-1488. doi:10.1002/ajmg.a.38245.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Apr 25. </w:t>
      </w:r>
    </w:p>
    <w:p w14:paraId="7239B32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A9B4B7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Keros</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Buraniqi</w:t>
      </w:r>
      <w:proofErr w:type="spellEnd"/>
      <w:r w:rsidRPr="00982BE3">
        <w:rPr>
          <w:rFonts w:ascii="Arial" w:eastAsia="Times New Roman" w:hAnsi="Arial" w:cs="Arial"/>
          <w:sz w:val="20"/>
          <w:szCs w:val="20"/>
        </w:rPr>
        <w:t xml:space="preserve"> E, Alex B, </w:t>
      </w:r>
      <w:proofErr w:type="spellStart"/>
      <w:r w:rsidRPr="00982BE3">
        <w:rPr>
          <w:rFonts w:ascii="Arial" w:eastAsia="Times New Roman" w:hAnsi="Arial" w:cs="Arial"/>
          <w:sz w:val="20"/>
          <w:szCs w:val="20"/>
        </w:rPr>
        <w:t>Antonetty</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Fialho</w:t>
      </w:r>
      <w:proofErr w:type="spellEnd"/>
      <w:r w:rsidRPr="00982BE3">
        <w:rPr>
          <w:rFonts w:ascii="Arial" w:eastAsia="Times New Roman" w:hAnsi="Arial" w:cs="Arial"/>
          <w:sz w:val="20"/>
          <w:szCs w:val="20"/>
        </w:rPr>
        <w:t xml:space="preserve"> H, Hafeez B, Jackson MC, Jawahar R, </w:t>
      </w:r>
      <w:proofErr w:type="spellStart"/>
      <w:r w:rsidRPr="00982BE3">
        <w:rPr>
          <w:rFonts w:ascii="Arial" w:eastAsia="Times New Roman" w:hAnsi="Arial" w:cs="Arial"/>
          <w:sz w:val="20"/>
          <w:szCs w:val="20"/>
        </w:rPr>
        <w:t>Kjelleren</w:t>
      </w:r>
      <w:proofErr w:type="spellEnd"/>
      <w:r w:rsidRPr="00982BE3">
        <w:rPr>
          <w:rFonts w:ascii="Arial" w:eastAsia="Times New Roman" w:hAnsi="Arial" w:cs="Arial"/>
          <w:sz w:val="20"/>
          <w:szCs w:val="20"/>
        </w:rPr>
        <w:t xml:space="preserve"> S, Stewart E, </w:t>
      </w:r>
      <w:r w:rsidRPr="00982BE3">
        <w:rPr>
          <w:rFonts w:ascii="Arial" w:eastAsia="Times New Roman" w:hAnsi="Arial" w:cs="Arial"/>
          <w:b/>
          <w:sz w:val="20"/>
          <w:szCs w:val="20"/>
        </w:rPr>
        <w:t>Morgan LA</w:t>
      </w:r>
      <w:r w:rsidRPr="00982BE3">
        <w:rPr>
          <w:rFonts w:ascii="Arial" w:eastAsia="Times New Roman" w:hAnsi="Arial" w:cs="Arial"/>
          <w:sz w:val="20"/>
          <w:szCs w:val="20"/>
        </w:rPr>
        <w:t xml:space="preserve">,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Sogawa</w:t>
      </w:r>
      <w:proofErr w:type="spellEnd"/>
      <w:r w:rsidRPr="00982BE3">
        <w:rPr>
          <w:rFonts w:ascii="Arial" w:eastAsia="Times New Roman" w:hAnsi="Arial" w:cs="Arial"/>
          <w:sz w:val="20"/>
          <w:szCs w:val="20"/>
        </w:rPr>
        <w:t xml:space="preserve"> Y, Patel AD,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Increasing Ketamine Use for Refractory Status Epilepticus in US Pediatric Hospitals. J Child Neurol. 2017 Jun;32(7</w:t>
      </w:r>
      <w:proofErr w:type="gramStart"/>
      <w:r w:rsidRPr="00982BE3">
        <w:rPr>
          <w:rFonts w:ascii="Arial" w:eastAsia="Times New Roman" w:hAnsi="Arial" w:cs="Arial"/>
          <w:sz w:val="20"/>
          <w:szCs w:val="20"/>
        </w:rPr>
        <w:t>):638-646.doi</w:t>
      </w:r>
      <w:proofErr w:type="gramEnd"/>
      <w:r w:rsidRPr="00982BE3">
        <w:rPr>
          <w:rFonts w:ascii="Arial" w:eastAsia="Times New Roman" w:hAnsi="Arial" w:cs="Arial"/>
          <w:sz w:val="20"/>
          <w:szCs w:val="20"/>
        </w:rPr>
        <w:t>: 10.1177/0883073817698629</w:t>
      </w:r>
    </w:p>
    <w:p w14:paraId="22ABF6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A24B16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Garavelli</w:t>
      </w:r>
      <w:proofErr w:type="spellEnd"/>
      <w:r w:rsidRPr="00982BE3">
        <w:rPr>
          <w:rFonts w:ascii="Arial" w:hAnsi="Arial" w:cs="Arial"/>
          <w:sz w:val="20"/>
          <w:szCs w:val="20"/>
        </w:rPr>
        <w:t xml:space="preserve"> L, </w:t>
      </w:r>
      <w:proofErr w:type="spellStart"/>
      <w:r w:rsidRPr="00982BE3">
        <w:rPr>
          <w:rFonts w:ascii="Arial" w:hAnsi="Arial" w:cs="Arial"/>
          <w:sz w:val="20"/>
          <w:szCs w:val="20"/>
        </w:rPr>
        <w:t>Ivanovski</w:t>
      </w:r>
      <w:proofErr w:type="spellEnd"/>
      <w:r w:rsidRPr="00982BE3">
        <w:rPr>
          <w:rFonts w:ascii="Arial" w:hAnsi="Arial" w:cs="Arial"/>
          <w:sz w:val="20"/>
          <w:szCs w:val="20"/>
        </w:rPr>
        <w:t xml:space="preserve"> I, </w:t>
      </w:r>
      <w:proofErr w:type="spellStart"/>
      <w:r w:rsidRPr="00982BE3">
        <w:rPr>
          <w:rFonts w:ascii="Arial" w:hAnsi="Arial" w:cs="Arial"/>
          <w:sz w:val="20"/>
          <w:szCs w:val="20"/>
        </w:rPr>
        <w:t>Caraffi</w:t>
      </w:r>
      <w:proofErr w:type="spellEnd"/>
      <w:r w:rsidRPr="00982BE3">
        <w:rPr>
          <w:rFonts w:ascii="Arial" w:hAnsi="Arial" w:cs="Arial"/>
          <w:sz w:val="20"/>
          <w:szCs w:val="20"/>
        </w:rPr>
        <w:t xml:space="preserve"> SG, </w:t>
      </w:r>
      <w:proofErr w:type="spellStart"/>
      <w:r w:rsidRPr="00982BE3">
        <w:rPr>
          <w:rFonts w:ascii="Arial" w:hAnsi="Arial" w:cs="Arial"/>
          <w:sz w:val="20"/>
          <w:szCs w:val="20"/>
        </w:rPr>
        <w:t>Santodirocco</w:t>
      </w:r>
      <w:proofErr w:type="spellEnd"/>
      <w:r w:rsidRPr="00982BE3">
        <w:rPr>
          <w:rFonts w:ascii="Arial" w:hAnsi="Arial" w:cs="Arial"/>
          <w:sz w:val="20"/>
          <w:szCs w:val="20"/>
        </w:rPr>
        <w:t xml:space="preserve"> D, </w:t>
      </w:r>
      <w:proofErr w:type="spellStart"/>
      <w:r w:rsidRPr="00982BE3">
        <w:rPr>
          <w:rFonts w:ascii="Arial" w:hAnsi="Arial" w:cs="Arial"/>
          <w:sz w:val="20"/>
          <w:szCs w:val="20"/>
        </w:rPr>
        <w:t>Pollazzon</w:t>
      </w:r>
      <w:proofErr w:type="spellEnd"/>
      <w:r w:rsidRPr="00982BE3">
        <w:rPr>
          <w:rFonts w:ascii="Arial" w:hAnsi="Arial" w:cs="Arial"/>
          <w:sz w:val="20"/>
          <w:szCs w:val="20"/>
        </w:rPr>
        <w:t xml:space="preserve"> M, </w:t>
      </w:r>
      <w:proofErr w:type="spellStart"/>
      <w:r w:rsidRPr="00982BE3">
        <w:rPr>
          <w:rFonts w:ascii="Arial" w:hAnsi="Arial" w:cs="Arial"/>
          <w:sz w:val="20"/>
          <w:szCs w:val="20"/>
        </w:rPr>
        <w:t>Cordelli</w:t>
      </w:r>
      <w:proofErr w:type="spellEnd"/>
      <w:r w:rsidRPr="00982BE3">
        <w:rPr>
          <w:rFonts w:ascii="Arial" w:hAnsi="Arial" w:cs="Arial"/>
          <w:sz w:val="20"/>
          <w:szCs w:val="20"/>
        </w:rPr>
        <w:t xml:space="preserve"> DM, Abdalla E, Accorsi P, Adam MP, </w:t>
      </w:r>
      <w:proofErr w:type="spellStart"/>
      <w:r w:rsidRPr="00982BE3">
        <w:rPr>
          <w:rFonts w:ascii="Arial" w:hAnsi="Arial" w:cs="Arial"/>
          <w:sz w:val="20"/>
          <w:szCs w:val="20"/>
        </w:rPr>
        <w:t>Baldo</w:t>
      </w:r>
      <w:proofErr w:type="spellEnd"/>
      <w:r w:rsidRPr="00982BE3">
        <w:rPr>
          <w:rFonts w:ascii="Arial" w:hAnsi="Arial" w:cs="Arial"/>
          <w:sz w:val="20"/>
          <w:szCs w:val="20"/>
        </w:rPr>
        <w:t xml:space="preserve"> C, Bayat A, </w:t>
      </w:r>
      <w:proofErr w:type="spellStart"/>
      <w:r w:rsidRPr="00982BE3">
        <w:rPr>
          <w:rFonts w:ascii="Arial" w:hAnsi="Arial" w:cs="Arial"/>
          <w:sz w:val="20"/>
          <w:szCs w:val="20"/>
        </w:rPr>
        <w:t>Belligni</w:t>
      </w:r>
      <w:proofErr w:type="spellEnd"/>
      <w:r w:rsidRPr="00982BE3">
        <w:rPr>
          <w:rFonts w:ascii="Arial" w:hAnsi="Arial" w:cs="Arial"/>
          <w:sz w:val="20"/>
          <w:szCs w:val="20"/>
        </w:rPr>
        <w:t xml:space="preserve"> E, </w:t>
      </w:r>
      <w:proofErr w:type="spellStart"/>
      <w:r w:rsidRPr="00982BE3">
        <w:rPr>
          <w:rFonts w:ascii="Arial" w:hAnsi="Arial" w:cs="Arial"/>
          <w:sz w:val="20"/>
          <w:szCs w:val="20"/>
        </w:rPr>
        <w:t>Bonvicini</w:t>
      </w:r>
      <w:proofErr w:type="spellEnd"/>
      <w:r w:rsidRPr="00982BE3">
        <w:rPr>
          <w:rFonts w:ascii="Arial" w:hAnsi="Arial" w:cs="Arial"/>
          <w:sz w:val="20"/>
          <w:szCs w:val="20"/>
        </w:rPr>
        <w:t xml:space="preserve"> F, </w:t>
      </w:r>
      <w:proofErr w:type="spellStart"/>
      <w:r w:rsidRPr="00982BE3">
        <w:rPr>
          <w:rFonts w:ascii="Arial" w:hAnsi="Arial" w:cs="Arial"/>
          <w:sz w:val="20"/>
          <w:szCs w:val="20"/>
        </w:rPr>
        <w:t>Breckpot</w:t>
      </w:r>
      <w:proofErr w:type="spellEnd"/>
      <w:r w:rsidRPr="00982BE3">
        <w:rPr>
          <w:rFonts w:ascii="Arial" w:hAnsi="Arial" w:cs="Arial"/>
          <w:sz w:val="20"/>
          <w:szCs w:val="20"/>
        </w:rPr>
        <w:t xml:space="preserve"> J, Callewaert B, </w:t>
      </w:r>
      <w:proofErr w:type="spellStart"/>
      <w:r w:rsidRPr="00982BE3">
        <w:rPr>
          <w:rFonts w:ascii="Arial" w:hAnsi="Arial" w:cs="Arial"/>
          <w:sz w:val="20"/>
          <w:szCs w:val="20"/>
        </w:rPr>
        <w:t>Cocchi</w:t>
      </w:r>
      <w:proofErr w:type="spellEnd"/>
      <w:r w:rsidRPr="00982BE3">
        <w:rPr>
          <w:rFonts w:ascii="Arial" w:hAnsi="Arial" w:cs="Arial"/>
          <w:sz w:val="20"/>
          <w:szCs w:val="20"/>
        </w:rPr>
        <w:t xml:space="preserve"> G, </w:t>
      </w:r>
      <w:proofErr w:type="spellStart"/>
      <w:r w:rsidRPr="00982BE3">
        <w:rPr>
          <w:rFonts w:ascii="Arial" w:hAnsi="Arial" w:cs="Arial"/>
          <w:sz w:val="20"/>
          <w:szCs w:val="20"/>
        </w:rPr>
        <w:t>Cuturilo</w:t>
      </w:r>
      <w:proofErr w:type="spellEnd"/>
      <w:r w:rsidRPr="00982BE3">
        <w:rPr>
          <w:rFonts w:ascii="Arial" w:hAnsi="Arial" w:cs="Arial"/>
          <w:sz w:val="20"/>
          <w:szCs w:val="20"/>
        </w:rPr>
        <w:t xml:space="preserve"> G,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w:t>
      </w:r>
      <w:proofErr w:type="spellStart"/>
      <w:r w:rsidRPr="00982BE3">
        <w:rPr>
          <w:rFonts w:ascii="Arial" w:hAnsi="Arial" w:cs="Arial"/>
          <w:sz w:val="20"/>
          <w:szCs w:val="20"/>
        </w:rPr>
        <w:t>Dinulos</w:t>
      </w:r>
      <w:proofErr w:type="spellEnd"/>
      <w:r w:rsidRPr="00982BE3">
        <w:rPr>
          <w:rFonts w:ascii="Arial" w:hAnsi="Arial" w:cs="Arial"/>
          <w:sz w:val="20"/>
          <w:szCs w:val="20"/>
        </w:rPr>
        <w:t xml:space="preserve"> MB, Djuric O, Epifanio R, Faravelli F, </w:t>
      </w:r>
      <w:proofErr w:type="spellStart"/>
      <w:r w:rsidRPr="00982BE3">
        <w:rPr>
          <w:rFonts w:ascii="Arial" w:hAnsi="Arial" w:cs="Arial"/>
          <w:sz w:val="20"/>
          <w:szCs w:val="20"/>
        </w:rPr>
        <w:t>Formisano</w:t>
      </w:r>
      <w:proofErr w:type="spellEnd"/>
      <w:r w:rsidRPr="00982BE3">
        <w:rPr>
          <w:rFonts w:ascii="Arial" w:hAnsi="Arial" w:cs="Arial"/>
          <w:sz w:val="20"/>
          <w:szCs w:val="20"/>
        </w:rPr>
        <w:t xml:space="preserve"> D, Giordano L, Grasso M, </w:t>
      </w:r>
      <w:proofErr w:type="spellStart"/>
      <w:r w:rsidRPr="00982BE3">
        <w:rPr>
          <w:rFonts w:ascii="Arial" w:hAnsi="Arial" w:cs="Arial"/>
          <w:sz w:val="20"/>
          <w:szCs w:val="20"/>
        </w:rPr>
        <w:t>Grønborg</w:t>
      </w:r>
      <w:proofErr w:type="spellEnd"/>
      <w:r w:rsidRPr="00982BE3">
        <w:rPr>
          <w:rFonts w:ascii="Arial" w:hAnsi="Arial" w:cs="Arial"/>
          <w:sz w:val="20"/>
          <w:szCs w:val="20"/>
        </w:rPr>
        <w:t xml:space="preserve"> S, </w:t>
      </w:r>
      <w:proofErr w:type="spellStart"/>
      <w:r w:rsidRPr="00982BE3">
        <w:rPr>
          <w:rFonts w:ascii="Arial" w:hAnsi="Arial" w:cs="Arial"/>
          <w:sz w:val="20"/>
          <w:szCs w:val="20"/>
        </w:rPr>
        <w:t>Iodice</w:t>
      </w:r>
      <w:proofErr w:type="spellEnd"/>
      <w:r w:rsidRPr="00982BE3">
        <w:rPr>
          <w:rFonts w:ascii="Arial" w:hAnsi="Arial" w:cs="Arial"/>
          <w:sz w:val="20"/>
          <w:szCs w:val="20"/>
        </w:rPr>
        <w:t xml:space="preserve"> A, </w:t>
      </w:r>
      <w:proofErr w:type="spellStart"/>
      <w:r w:rsidRPr="00982BE3">
        <w:rPr>
          <w:rFonts w:ascii="Arial" w:hAnsi="Arial" w:cs="Arial"/>
          <w:sz w:val="20"/>
          <w:szCs w:val="20"/>
        </w:rPr>
        <w:t>Iughetti</w:t>
      </w:r>
      <w:proofErr w:type="spellEnd"/>
      <w:r w:rsidRPr="00982BE3">
        <w:rPr>
          <w:rFonts w:ascii="Arial" w:hAnsi="Arial" w:cs="Arial"/>
          <w:sz w:val="20"/>
          <w:szCs w:val="20"/>
        </w:rPr>
        <w:t xml:space="preserve"> L, Lacombe D, Maggi M, </w:t>
      </w:r>
      <w:proofErr w:type="spellStart"/>
      <w:r w:rsidRPr="00982BE3">
        <w:rPr>
          <w:rFonts w:ascii="Arial" w:hAnsi="Arial" w:cs="Arial"/>
          <w:sz w:val="20"/>
          <w:szCs w:val="20"/>
        </w:rPr>
        <w:t>Malbora</w:t>
      </w:r>
      <w:proofErr w:type="spellEnd"/>
      <w:r w:rsidRPr="00982BE3">
        <w:rPr>
          <w:rFonts w:ascii="Arial" w:hAnsi="Arial" w:cs="Arial"/>
          <w:sz w:val="20"/>
          <w:szCs w:val="20"/>
        </w:rPr>
        <w:t xml:space="preserve"> B, </w:t>
      </w:r>
      <w:proofErr w:type="spellStart"/>
      <w:r w:rsidRPr="00982BE3">
        <w:rPr>
          <w:rFonts w:ascii="Arial" w:hAnsi="Arial" w:cs="Arial"/>
          <w:sz w:val="20"/>
          <w:szCs w:val="20"/>
        </w:rPr>
        <w:t>Mammi</w:t>
      </w:r>
      <w:proofErr w:type="spellEnd"/>
      <w:r w:rsidRPr="00982BE3">
        <w:rPr>
          <w:rFonts w:ascii="Arial" w:hAnsi="Arial" w:cs="Arial"/>
          <w:sz w:val="20"/>
          <w:szCs w:val="20"/>
        </w:rPr>
        <w:t xml:space="preserve"> I, </w:t>
      </w:r>
      <w:proofErr w:type="spellStart"/>
      <w:r w:rsidRPr="00982BE3">
        <w:rPr>
          <w:rFonts w:ascii="Arial" w:hAnsi="Arial" w:cs="Arial"/>
          <w:sz w:val="20"/>
          <w:szCs w:val="20"/>
        </w:rPr>
        <w:t>Moutton</w:t>
      </w:r>
      <w:proofErr w:type="spellEnd"/>
      <w:r w:rsidRPr="00982BE3">
        <w:rPr>
          <w:rFonts w:ascii="Arial" w:hAnsi="Arial" w:cs="Arial"/>
          <w:sz w:val="20"/>
          <w:szCs w:val="20"/>
        </w:rPr>
        <w:t xml:space="preserve"> S,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 </w:t>
      </w:r>
      <w:proofErr w:type="spellStart"/>
      <w:r w:rsidRPr="00982BE3">
        <w:rPr>
          <w:rFonts w:ascii="Arial" w:hAnsi="Arial" w:cs="Arial"/>
          <w:sz w:val="20"/>
          <w:szCs w:val="20"/>
        </w:rPr>
        <w:t>Muschke</w:t>
      </w:r>
      <w:proofErr w:type="spellEnd"/>
      <w:r w:rsidRPr="00982BE3">
        <w:rPr>
          <w:rFonts w:ascii="Arial" w:hAnsi="Arial" w:cs="Arial"/>
          <w:sz w:val="20"/>
          <w:szCs w:val="20"/>
        </w:rPr>
        <w:t xml:space="preserve"> P, Napoli M, Pantaleoni C, Pascarella R, </w:t>
      </w:r>
      <w:proofErr w:type="spellStart"/>
      <w:r w:rsidRPr="00982BE3">
        <w:rPr>
          <w:rFonts w:ascii="Arial" w:hAnsi="Arial" w:cs="Arial"/>
          <w:sz w:val="20"/>
          <w:szCs w:val="20"/>
        </w:rPr>
        <w:t>Pellicciari</w:t>
      </w:r>
      <w:proofErr w:type="spellEnd"/>
      <w:r w:rsidRPr="00982BE3">
        <w:rPr>
          <w:rFonts w:ascii="Arial" w:hAnsi="Arial" w:cs="Arial"/>
          <w:sz w:val="20"/>
          <w:szCs w:val="20"/>
        </w:rPr>
        <w:t xml:space="preserve"> A, </w:t>
      </w:r>
      <w:proofErr w:type="spellStart"/>
      <w:r w:rsidRPr="00982BE3">
        <w:rPr>
          <w:rFonts w:ascii="Arial" w:hAnsi="Arial" w:cs="Arial"/>
          <w:sz w:val="20"/>
          <w:szCs w:val="20"/>
        </w:rPr>
        <w:t>Poch</w:t>
      </w:r>
      <w:proofErr w:type="spellEnd"/>
      <w:r w:rsidRPr="00982BE3">
        <w:rPr>
          <w:rFonts w:ascii="Arial" w:hAnsi="Arial" w:cs="Arial"/>
          <w:sz w:val="20"/>
          <w:szCs w:val="20"/>
        </w:rPr>
        <w:t xml:space="preserve">-Olive </w:t>
      </w:r>
      <w:proofErr w:type="spellStart"/>
      <w:r w:rsidRPr="00982BE3">
        <w:rPr>
          <w:rFonts w:ascii="Arial" w:hAnsi="Arial" w:cs="Arial"/>
          <w:sz w:val="20"/>
          <w:szCs w:val="20"/>
        </w:rPr>
        <w:t>ML,Raviglione</w:t>
      </w:r>
      <w:proofErr w:type="spellEnd"/>
      <w:r w:rsidRPr="00982BE3">
        <w:rPr>
          <w:rFonts w:ascii="Arial" w:hAnsi="Arial" w:cs="Arial"/>
          <w:sz w:val="20"/>
          <w:szCs w:val="20"/>
        </w:rPr>
        <w:t xml:space="preserve"> F, </w:t>
      </w:r>
      <w:proofErr w:type="spellStart"/>
      <w:r w:rsidRPr="00982BE3">
        <w:rPr>
          <w:rFonts w:ascii="Arial" w:hAnsi="Arial" w:cs="Arial"/>
          <w:sz w:val="20"/>
          <w:szCs w:val="20"/>
        </w:rPr>
        <w:t>Rivieri</w:t>
      </w:r>
      <w:proofErr w:type="spellEnd"/>
      <w:r w:rsidRPr="00982BE3">
        <w:rPr>
          <w:rFonts w:ascii="Arial" w:hAnsi="Arial" w:cs="Arial"/>
          <w:sz w:val="20"/>
          <w:szCs w:val="20"/>
        </w:rPr>
        <w:t xml:space="preserve"> F, Russo C, </w:t>
      </w:r>
      <w:proofErr w:type="spellStart"/>
      <w:r w:rsidRPr="00982BE3">
        <w:rPr>
          <w:rFonts w:ascii="Arial" w:hAnsi="Arial" w:cs="Arial"/>
          <w:sz w:val="20"/>
          <w:szCs w:val="20"/>
        </w:rPr>
        <w:t>Savasta</w:t>
      </w:r>
      <w:proofErr w:type="spellEnd"/>
      <w:r w:rsidRPr="00982BE3">
        <w:rPr>
          <w:rFonts w:ascii="Arial" w:hAnsi="Arial" w:cs="Arial"/>
          <w:sz w:val="20"/>
          <w:szCs w:val="20"/>
        </w:rPr>
        <w:t xml:space="preserve"> S, Scarano G, </w:t>
      </w:r>
      <w:proofErr w:type="spellStart"/>
      <w:r w:rsidRPr="00982BE3">
        <w:rPr>
          <w:rFonts w:ascii="Arial" w:hAnsi="Arial" w:cs="Arial"/>
          <w:sz w:val="20"/>
          <w:szCs w:val="20"/>
        </w:rPr>
        <w:t>Selicorni</w:t>
      </w:r>
      <w:proofErr w:type="spellEnd"/>
      <w:r w:rsidRPr="00982BE3">
        <w:rPr>
          <w:rFonts w:ascii="Arial" w:hAnsi="Arial" w:cs="Arial"/>
          <w:sz w:val="20"/>
          <w:szCs w:val="20"/>
        </w:rPr>
        <w:t xml:space="preserve"> A, </w:t>
      </w:r>
      <w:proofErr w:type="spellStart"/>
      <w:r w:rsidRPr="00982BE3">
        <w:rPr>
          <w:rFonts w:ascii="Arial" w:hAnsi="Arial" w:cs="Arial"/>
          <w:sz w:val="20"/>
          <w:szCs w:val="20"/>
        </w:rPr>
        <w:t>Silengo</w:t>
      </w:r>
      <w:proofErr w:type="spellEnd"/>
      <w:r w:rsidRPr="00982BE3">
        <w:rPr>
          <w:rFonts w:ascii="Arial" w:hAnsi="Arial" w:cs="Arial"/>
          <w:sz w:val="20"/>
          <w:szCs w:val="20"/>
        </w:rPr>
        <w:t xml:space="preserve"> M, Sorge G, Tarani L, Tone LG, Toutain A, </w:t>
      </w:r>
      <w:proofErr w:type="spellStart"/>
      <w:r w:rsidRPr="00982BE3">
        <w:rPr>
          <w:rFonts w:ascii="Arial" w:hAnsi="Arial" w:cs="Arial"/>
          <w:sz w:val="20"/>
          <w:szCs w:val="20"/>
        </w:rPr>
        <w:t>Trimouille</w:t>
      </w:r>
      <w:proofErr w:type="spellEnd"/>
      <w:r w:rsidRPr="00982BE3">
        <w:rPr>
          <w:rFonts w:ascii="Arial" w:hAnsi="Arial" w:cs="Arial"/>
          <w:sz w:val="20"/>
          <w:szCs w:val="20"/>
        </w:rPr>
        <w:t xml:space="preserve"> A, Valera ET, </w:t>
      </w:r>
      <w:proofErr w:type="spellStart"/>
      <w:r w:rsidRPr="00982BE3">
        <w:rPr>
          <w:rFonts w:ascii="Arial" w:hAnsi="Arial" w:cs="Arial"/>
          <w:sz w:val="20"/>
          <w:szCs w:val="20"/>
        </w:rPr>
        <w:t>Vergano</w:t>
      </w:r>
      <w:proofErr w:type="spellEnd"/>
      <w:r w:rsidRPr="00982BE3">
        <w:rPr>
          <w:rFonts w:ascii="Arial" w:hAnsi="Arial" w:cs="Arial"/>
          <w:sz w:val="20"/>
          <w:szCs w:val="20"/>
        </w:rPr>
        <w:t xml:space="preserve"> SS, </w:t>
      </w:r>
      <w:proofErr w:type="spellStart"/>
      <w:r w:rsidRPr="00982BE3">
        <w:rPr>
          <w:rFonts w:ascii="Arial" w:hAnsi="Arial" w:cs="Arial"/>
          <w:sz w:val="20"/>
          <w:szCs w:val="20"/>
        </w:rPr>
        <w:t>Zanotta</w:t>
      </w:r>
      <w:proofErr w:type="spellEnd"/>
      <w:r w:rsidRPr="00982BE3">
        <w:rPr>
          <w:rFonts w:ascii="Arial" w:hAnsi="Arial" w:cs="Arial"/>
          <w:sz w:val="20"/>
          <w:szCs w:val="20"/>
        </w:rPr>
        <w:t xml:space="preserve"> N, </w:t>
      </w:r>
      <w:proofErr w:type="spellStart"/>
      <w:r w:rsidRPr="00982BE3">
        <w:rPr>
          <w:rFonts w:ascii="Arial" w:hAnsi="Arial" w:cs="Arial"/>
          <w:sz w:val="20"/>
          <w:szCs w:val="20"/>
        </w:rPr>
        <w:t>Zollino</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Neuroimaging findings in Mowat-Wilson syndrome: a study of 54 patients. Genet Med. 2017 Jun;19(6):691-700.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10.1038/gim.2016.176.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Nov 10</w:t>
      </w:r>
    </w:p>
    <w:p w14:paraId="2CB7B8D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3A7E2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Kurz JE, Smith CM,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Thermoregulate, autoregulate and </w:t>
      </w:r>
      <w:proofErr w:type="gramStart"/>
      <w:r w:rsidRPr="00982BE3">
        <w:rPr>
          <w:rFonts w:ascii="Arial" w:eastAsia="Times New Roman" w:hAnsi="Arial" w:cs="Arial"/>
          <w:sz w:val="20"/>
          <w:szCs w:val="20"/>
        </w:rPr>
        <w:t>ventilate:</w:t>
      </w:r>
      <w:proofErr w:type="gramEnd"/>
      <w:r w:rsidRPr="00982BE3">
        <w:rPr>
          <w:rFonts w:ascii="Arial" w:eastAsia="Times New Roman" w:hAnsi="Arial" w:cs="Arial"/>
          <w:sz w:val="20"/>
          <w:szCs w:val="20"/>
        </w:rPr>
        <w:t xml:space="preserve"> brain-directed critical care for pediatric cardiac arrest. </w:t>
      </w:r>
      <w:proofErr w:type="spellStart"/>
      <w:r w:rsidRPr="00982BE3">
        <w:rPr>
          <w:rFonts w:ascii="Arial" w:eastAsia="Times New Roman" w:hAnsi="Arial" w:cs="Arial"/>
          <w:sz w:val="20"/>
          <w:szCs w:val="20"/>
        </w:rPr>
        <w:t>Curr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Opin</w:t>
      </w:r>
      <w:proofErr w:type="spellEnd"/>
      <w:r w:rsidRPr="00982BE3">
        <w:rPr>
          <w:rFonts w:ascii="Arial" w:eastAsia="Times New Roman" w:hAnsi="Arial" w:cs="Arial"/>
          <w:sz w:val="20"/>
          <w:szCs w:val="20"/>
        </w:rPr>
        <w:t xml:space="preserve"> Pediatr.2017 Jun;29(3):259-265. Doi. </w:t>
      </w:r>
      <w:r w:rsidRPr="00982BE3">
        <w:rPr>
          <w:rFonts w:ascii="Arial" w:hAnsi="Arial" w:cs="Arial"/>
          <w:sz w:val="20"/>
          <w:szCs w:val="20"/>
        </w:rPr>
        <w:t xml:space="preserve">Di Donato N, Chiari S, Mirzaa GM,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Olds C,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Guerrini R, </w:t>
      </w:r>
      <w:r w:rsidRPr="00982BE3">
        <w:rPr>
          <w:rFonts w:ascii="Arial" w:hAnsi="Arial" w:cs="Arial"/>
          <w:b/>
          <w:sz w:val="20"/>
          <w:szCs w:val="20"/>
        </w:rPr>
        <w:t>Dobyns WB</w:t>
      </w:r>
      <w:r w:rsidRPr="00982BE3">
        <w:rPr>
          <w:rFonts w:ascii="Arial" w:hAnsi="Arial" w:cs="Arial"/>
          <w:sz w:val="20"/>
          <w:szCs w:val="20"/>
        </w:rPr>
        <w:t xml:space="preserve">. Lissencephaly: Expanded imaging and clinical classification. Am J Med Genet A. 2017 Jun;173(6):1473-1488. doi:10.1002/ajmg.a.38245.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Apr 25</w:t>
      </w:r>
      <w:r w:rsidRPr="00982BE3">
        <w:rPr>
          <w:rFonts w:ascii="Arial" w:eastAsia="Times New Roman" w:hAnsi="Arial" w:cs="Arial"/>
          <w:sz w:val="20"/>
          <w:szCs w:val="20"/>
        </w:rPr>
        <w:t>0.1097/</w:t>
      </w:r>
      <w:proofErr w:type="gramStart"/>
      <w:r w:rsidRPr="00982BE3">
        <w:rPr>
          <w:rFonts w:ascii="Arial" w:eastAsia="Times New Roman" w:hAnsi="Arial" w:cs="Arial"/>
          <w:sz w:val="20"/>
          <w:szCs w:val="20"/>
        </w:rPr>
        <w:t>MOP.0000000000000482:.</w:t>
      </w:r>
      <w:proofErr w:type="gramEnd"/>
      <w:r w:rsidRPr="00982BE3">
        <w:rPr>
          <w:rFonts w:ascii="Arial" w:eastAsia="Times New Roman" w:hAnsi="Arial" w:cs="Arial"/>
          <w:sz w:val="20"/>
          <w:szCs w:val="20"/>
        </w:rPr>
        <w:t xml:space="preserve"> </w:t>
      </w:r>
    </w:p>
    <w:p w14:paraId="220554B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18EAD38" w14:textId="060E5692" w:rsidR="00352CA5" w:rsidRPr="00982BE3" w:rsidRDefault="00EF666F" w:rsidP="00352CA5">
      <w:pPr>
        <w:spacing w:after="0" w:line="240" w:lineRule="auto"/>
        <w:rPr>
          <w:rFonts w:ascii="Arial" w:hAnsi="Arial" w:cs="Arial"/>
          <w:sz w:val="20"/>
          <w:szCs w:val="20"/>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Lew S, Koop J. </w:t>
      </w:r>
      <w:r w:rsidR="00352CA5" w:rsidRPr="00982BE3">
        <w:rPr>
          <w:rFonts w:ascii="Arial" w:hAnsi="Arial" w:cs="Arial"/>
          <w:sz w:val="20"/>
          <w:szCs w:val="20"/>
        </w:rPr>
        <w:t xml:space="preserve">Successful surgical management of New Onset Refractory Status Epilepticus (NORSE) presenting with </w:t>
      </w:r>
      <w:proofErr w:type="spellStart"/>
      <w:r w:rsidR="00352CA5" w:rsidRPr="00982BE3">
        <w:rPr>
          <w:rFonts w:ascii="Arial" w:hAnsi="Arial" w:cs="Arial"/>
          <w:sz w:val="20"/>
          <w:szCs w:val="20"/>
        </w:rPr>
        <w:t>gelastic</w:t>
      </w:r>
      <w:proofErr w:type="spellEnd"/>
      <w:r w:rsidR="00352CA5" w:rsidRPr="00982BE3">
        <w:rPr>
          <w:rFonts w:ascii="Arial" w:hAnsi="Arial" w:cs="Arial"/>
          <w:sz w:val="20"/>
          <w:szCs w:val="20"/>
        </w:rPr>
        <w:t xml:space="preserve"> seizures in a </w:t>
      </w:r>
      <w:proofErr w:type="gramStart"/>
      <w:r w:rsidR="00352CA5" w:rsidRPr="00982BE3">
        <w:rPr>
          <w:rFonts w:ascii="Arial" w:hAnsi="Arial" w:cs="Arial"/>
          <w:sz w:val="20"/>
          <w:szCs w:val="20"/>
        </w:rPr>
        <w:t>3 year old</w:t>
      </w:r>
      <w:proofErr w:type="gramEnd"/>
      <w:r w:rsidR="00352CA5" w:rsidRPr="00982BE3">
        <w:rPr>
          <w:rFonts w:ascii="Arial" w:hAnsi="Arial" w:cs="Arial"/>
          <w:sz w:val="20"/>
          <w:szCs w:val="20"/>
        </w:rPr>
        <w:t xml:space="preserve"> girl. Epilepsy </w:t>
      </w:r>
      <w:proofErr w:type="spellStart"/>
      <w:r w:rsidR="00352CA5" w:rsidRPr="00982BE3">
        <w:rPr>
          <w:rFonts w:ascii="Arial" w:hAnsi="Arial" w:cs="Arial"/>
          <w:sz w:val="20"/>
          <w:szCs w:val="20"/>
        </w:rPr>
        <w:t>Behav</w:t>
      </w:r>
      <w:proofErr w:type="spellEnd"/>
      <w:r w:rsidR="00352CA5" w:rsidRPr="00982BE3">
        <w:rPr>
          <w:rFonts w:ascii="Arial" w:hAnsi="Arial" w:cs="Arial"/>
          <w:sz w:val="20"/>
          <w:szCs w:val="20"/>
        </w:rPr>
        <w:t xml:space="preserve"> Case Rep. 2017 May </w:t>
      </w:r>
      <w:proofErr w:type="gramStart"/>
      <w:r w:rsidR="00352CA5" w:rsidRPr="00982BE3">
        <w:rPr>
          <w:rFonts w:ascii="Arial" w:hAnsi="Arial" w:cs="Arial"/>
          <w:sz w:val="20"/>
          <w:szCs w:val="20"/>
        </w:rPr>
        <w:t>22;8:18</w:t>
      </w:r>
      <w:proofErr w:type="gramEnd"/>
      <w:r w:rsidR="00352CA5" w:rsidRPr="00982BE3">
        <w:rPr>
          <w:rFonts w:ascii="Arial" w:hAnsi="Arial" w:cs="Arial"/>
          <w:sz w:val="20"/>
          <w:szCs w:val="20"/>
        </w:rPr>
        <w:t xml:space="preserve">-26. </w:t>
      </w:r>
      <w:proofErr w:type="spellStart"/>
      <w:r w:rsidR="00352CA5" w:rsidRPr="00982BE3">
        <w:rPr>
          <w:rFonts w:ascii="Arial" w:hAnsi="Arial" w:cs="Arial"/>
          <w:sz w:val="20"/>
          <w:szCs w:val="20"/>
        </w:rPr>
        <w:t>doi</w:t>
      </w:r>
      <w:proofErr w:type="spellEnd"/>
      <w:r w:rsidR="00352CA5" w:rsidRPr="00982BE3">
        <w:rPr>
          <w:rFonts w:ascii="Arial" w:hAnsi="Arial" w:cs="Arial"/>
          <w:sz w:val="20"/>
          <w:szCs w:val="20"/>
        </w:rPr>
        <w:t>: 10.1016/</w:t>
      </w:r>
    </w:p>
    <w:p w14:paraId="1998098C" w14:textId="77777777" w:rsidR="00352CA5" w:rsidRPr="00982BE3" w:rsidRDefault="00352CA5" w:rsidP="00352CA5">
      <w:pPr>
        <w:spacing w:after="0" w:line="240" w:lineRule="auto"/>
        <w:rPr>
          <w:rFonts w:ascii="Arial" w:hAnsi="Arial" w:cs="Arial"/>
          <w:sz w:val="20"/>
          <w:szCs w:val="20"/>
        </w:rPr>
      </w:pPr>
    </w:p>
    <w:p w14:paraId="78B30F4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Ducharme-Crevier L, Press CA, Kurz JE, Mills MG, Goldstein JL,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Early Presence of Sleep Spindles on Electroencephalography Is Associated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Good Outcome After Pediatric Cardiac Arrest.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2017 May;18(5):452-460.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10.1097/PCC.0000000000001137</w:t>
      </w:r>
    </w:p>
    <w:p w14:paraId="085E2BA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BE62B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Dempsey JC, Phelps IG, Bachmann-</w:t>
      </w:r>
      <w:proofErr w:type="spellStart"/>
      <w:r w:rsidRPr="00982BE3">
        <w:rPr>
          <w:rFonts w:ascii="Arial" w:eastAsia="Times New Roman" w:hAnsi="Arial" w:cs="Arial"/>
          <w:sz w:val="20"/>
          <w:szCs w:val="20"/>
        </w:rPr>
        <w:t>Gagescu</w:t>
      </w:r>
      <w:proofErr w:type="spellEnd"/>
      <w:r w:rsidRPr="00982BE3">
        <w:rPr>
          <w:rFonts w:ascii="Arial" w:eastAsia="Times New Roman" w:hAnsi="Arial" w:cs="Arial"/>
          <w:sz w:val="20"/>
          <w:szCs w:val="20"/>
        </w:rPr>
        <w:t xml:space="preserve"> R, Glass IA, </w:t>
      </w: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Doherty </w:t>
      </w:r>
      <w:proofErr w:type="spellStart"/>
      <w:proofErr w:type="gramStart"/>
      <w:r w:rsidRPr="00982BE3">
        <w:rPr>
          <w:rFonts w:ascii="Arial" w:eastAsia="Times New Roman" w:hAnsi="Arial" w:cs="Arial"/>
          <w:sz w:val="20"/>
          <w:szCs w:val="20"/>
        </w:rPr>
        <w:t>D.Mortality</w:t>
      </w:r>
      <w:proofErr w:type="spellEnd"/>
      <w:proofErr w:type="gramEnd"/>
      <w:r w:rsidRPr="00982BE3">
        <w:rPr>
          <w:rFonts w:ascii="Arial" w:eastAsia="Times New Roman" w:hAnsi="Arial" w:cs="Arial"/>
          <w:sz w:val="20"/>
          <w:szCs w:val="20"/>
        </w:rPr>
        <w:t xml:space="preserve"> in Joubert syndrome. Am J Med Genet A. 2017 May;173(5):1237-1242.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10.1002/ajmg.a.38158. </w:t>
      </w:r>
    </w:p>
    <w:p w14:paraId="65DCE7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7A2FED" w14:textId="5055F4C8"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Baillat</w:t>
      </w:r>
      <w:proofErr w:type="spellEnd"/>
      <w:r w:rsidRPr="00982BE3">
        <w:rPr>
          <w:rFonts w:ascii="Arial" w:hAnsi="Arial" w:cs="Arial"/>
          <w:sz w:val="20"/>
          <w:szCs w:val="20"/>
        </w:rPr>
        <w:t xml:space="preserve"> D,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 Brooks A, Kia SK, Hoogeboom AJM, Xia Z, Li W, </w:t>
      </w:r>
      <w:proofErr w:type="spellStart"/>
      <w:r w:rsidRPr="00982BE3">
        <w:rPr>
          <w:rFonts w:ascii="Arial" w:hAnsi="Arial" w:cs="Arial"/>
          <w:sz w:val="20"/>
          <w:szCs w:val="20"/>
        </w:rPr>
        <w:t>Cesaroni</w:t>
      </w:r>
      <w:proofErr w:type="spellEnd"/>
      <w:r w:rsidRPr="00982BE3">
        <w:rPr>
          <w:rFonts w:ascii="Arial" w:hAnsi="Arial" w:cs="Arial"/>
          <w:sz w:val="20"/>
          <w:szCs w:val="20"/>
        </w:rPr>
        <w:t xml:space="preserve"> M, </w:t>
      </w:r>
      <w:proofErr w:type="spellStart"/>
      <w:r w:rsidRPr="00982BE3">
        <w:rPr>
          <w:rFonts w:ascii="Arial" w:hAnsi="Arial" w:cs="Arial"/>
          <w:sz w:val="20"/>
          <w:szCs w:val="20"/>
        </w:rPr>
        <w:t>Lequin</w:t>
      </w:r>
      <w:proofErr w:type="spellEnd"/>
      <w:r w:rsidRPr="00982BE3">
        <w:rPr>
          <w:rFonts w:ascii="Arial" w:hAnsi="Arial" w:cs="Arial"/>
          <w:sz w:val="20"/>
          <w:szCs w:val="20"/>
        </w:rPr>
        <w:t xml:space="preserve"> MH, van </w:t>
      </w:r>
      <w:proofErr w:type="spellStart"/>
      <w:r w:rsidRPr="00982BE3">
        <w:rPr>
          <w:rFonts w:ascii="Arial" w:hAnsi="Arial" w:cs="Arial"/>
          <w:sz w:val="20"/>
          <w:szCs w:val="20"/>
        </w:rPr>
        <w:t>Slegtenhorst</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de Coo IFM, Verheijen FW, Kremer A,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Wagner EJ, </w:t>
      </w:r>
      <w:proofErr w:type="spellStart"/>
      <w:r w:rsidRPr="00982BE3">
        <w:rPr>
          <w:rFonts w:ascii="Arial" w:hAnsi="Arial" w:cs="Arial"/>
          <w:sz w:val="20"/>
          <w:szCs w:val="20"/>
        </w:rPr>
        <w:t>Fornerod</w:t>
      </w:r>
      <w:proofErr w:type="spellEnd"/>
      <w:r w:rsidRPr="00982BE3">
        <w:rPr>
          <w:rFonts w:ascii="Arial" w:hAnsi="Arial" w:cs="Arial"/>
          <w:sz w:val="20"/>
          <w:szCs w:val="20"/>
        </w:rPr>
        <w:t xml:space="preserve"> M, Mancini GMS. Human mutations in integrator complex subunits link transcriptome integrity to brain development.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2017 May 25;13(5</w:t>
      </w:r>
      <w:proofErr w:type="gramStart"/>
      <w:r w:rsidRPr="00982BE3">
        <w:rPr>
          <w:rFonts w:ascii="Arial" w:hAnsi="Arial" w:cs="Arial"/>
          <w:sz w:val="20"/>
          <w:szCs w:val="20"/>
        </w:rPr>
        <w:t>):e</w:t>
      </w:r>
      <w:proofErr w:type="gramEnd"/>
      <w:r w:rsidRPr="00982BE3">
        <w:rPr>
          <w:rFonts w:ascii="Arial" w:hAnsi="Arial" w:cs="Arial"/>
          <w:sz w:val="20"/>
          <w:szCs w:val="20"/>
        </w:rPr>
        <w:t xml:space="preserve">1006809.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10.1371/journal.pgen.1006809.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2017 May. Erratum in: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w:t>
      </w:r>
      <w:proofErr w:type="gramStart"/>
      <w:r w:rsidRPr="00982BE3">
        <w:rPr>
          <w:rFonts w:ascii="Arial" w:hAnsi="Arial" w:cs="Arial"/>
          <w:sz w:val="20"/>
          <w:szCs w:val="20"/>
        </w:rPr>
        <w:t xml:space="preserve">2017 </w:t>
      </w:r>
      <w:r w:rsidR="00E043BC" w:rsidRPr="00982BE3">
        <w:rPr>
          <w:rFonts w:ascii="Arial" w:hAnsi="Arial" w:cs="Arial"/>
          <w:sz w:val="20"/>
          <w:szCs w:val="20"/>
        </w:rPr>
        <w:t xml:space="preserve"> </w:t>
      </w:r>
      <w:r w:rsidRPr="00982BE3">
        <w:rPr>
          <w:rFonts w:ascii="Arial" w:hAnsi="Arial" w:cs="Arial"/>
          <w:sz w:val="20"/>
          <w:szCs w:val="20"/>
        </w:rPr>
        <w:t>Aug</w:t>
      </w:r>
      <w:proofErr w:type="gramEnd"/>
      <w:r w:rsidRPr="00982BE3">
        <w:rPr>
          <w:rFonts w:ascii="Arial" w:hAnsi="Arial" w:cs="Arial"/>
          <w:sz w:val="20"/>
          <w:szCs w:val="20"/>
        </w:rPr>
        <w:t xml:space="preserve"> 1;13(8):e1006923..</w:t>
      </w:r>
    </w:p>
    <w:p w14:paraId="2A8D7CA1" w14:textId="77777777" w:rsidR="00352CA5" w:rsidRPr="00982BE3" w:rsidRDefault="00352CA5" w:rsidP="00352CA5">
      <w:pPr>
        <w:spacing w:after="0" w:line="240" w:lineRule="auto"/>
        <w:rPr>
          <w:rFonts w:ascii="Arial" w:hAnsi="Arial" w:cs="Arial"/>
          <w:sz w:val="20"/>
          <w:szCs w:val="20"/>
        </w:rPr>
      </w:pPr>
    </w:p>
    <w:p w14:paraId="10F2E4B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Carter JC</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xml:space="preserve">. Overview of Sleep and Sleep Disorders in Infancy and Childhood.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Ann. 2017 Apr 1;46(4</w:t>
      </w:r>
      <w:proofErr w:type="gramStart"/>
      <w:r w:rsidRPr="00982BE3">
        <w:rPr>
          <w:rFonts w:ascii="Arial" w:hAnsi="Arial" w:cs="Arial"/>
          <w:sz w:val="20"/>
          <w:szCs w:val="20"/>
        </w:rPr>
        <w:t>):e</w:t>
      </w:r>
      <w:proofErr w:type="gramEnd"/>
      <w:r w:rsidRPr="00982BE3">
        <w:rPr>
          <w:rFonts w:ascii="Arial" w:hAnsi="Arial" w:cs="Arial"/>
          <w:sz w:val="20"/>
          <w:szCs w:val="20"/>
        </w:rPr>
        <w:t>133-e138.</w:t>
      </w:r>
    </w:p>
    <w:p w14:paraId="513BF041" w14:textId="77777777" w:rsidR="00352CA5" w:rsidRPr="00982BE3" w:rsidRDefault="00352CA5" w:rsidP="00352CA5">
      <w:pPr>
        <w:spacing w:after="0" w:line="240" w:lineRule="auto"/>
        <w:rPr>
          <w:rFonts w:ascii="Arial" w:hAnsi="Arial" w:cs="Arial"/>
          <w:sz w:val="20"/>
          <w:szCs w:val="20"/>
        </w:rPr>
      </w:pPr>
    </w:p>
    <w:p w14:paraId="037CCFE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Mahdi J, Shah AC, </w:t>
      </w:r>
      <w:r w:rsidRPr="00982BE3">
        <w:rPr>
          <w:rFonts w:ascii="Arial" w:eastAsia="Times New Roman" w:hAnsi="Arial" w:cs="Arial"/>
          <w:b/>
          <w:sz w:val="20"/>
          <w:szCs w:val="20"/>
        </w:rPr>
        <w:t>Sato A,</w:t>
      </w:r>
      <w:r w:rsidRPr="00982BE3">
        <w:rPr>
          <w:rFonts w:ascii="Arial" w:eastAsia="Times New Roman" w:hAnsi="Arial" w:cs="Arial"/>
          <w:sz w:val="20"/>
          <w:szCs w:val="20"/>
        </w:rPr>
        <w:t xml:space="preserve"> Morris SM, McKinstry RC, </w:t>
      </w:r>
      <w:proofErr w:type="spellStart"/>
      <w:r w:rsidRPr="00982BE3">
        <w:rPr>
          <w:rFonts w:ascii="Arial" w:eastAsia="Times New Roman" w:hAnsi="Arial" w:cs="Arial"/>
          <w:sz w:val="20"/>
          <w:szCs w:val="20"/>
        </w:rPr>
        <w:t>Listernick</w:t>
      </w:r>
      <w:proofErr w:type="spellEnd"/>
      <w:r w:rsidRPr="00982BE3">
        <w:rPr>
          <w:rFonts w:ascii="Arial" w:eastAsia="Times New Roman" w:hAnsi="Arial" w:cs="Arial"/>
          <w:sz w:val="20"/>
          <w:szCs w:val="20"/>
        </w:rPr>
        <w:t xml:space="preserve"> R, Packer </w:t>
      </w:r>
      <w:proofErr w:type="spellStart"/>
      <w:proofErr w:type="gramStart"/>
      <w:r w:rsidRPr="00982BE3">
        <w:rPr>
          <w:rFonts w:ascii="Arial" w:eastAsia="Times New Roman" w:hAnsi="Arial" w:cs="Arial"/>
          <w:sz w:val="20"/>
          <w:szCs w:val="20"/>
        </w:rPr>
        <w:t>RJ,Fisher</w:t>
      </w:r>
      <w:proofErr w:type="spellEnd"/>
      <w:proofErr w:type="gramEnd"/>
      <w:r w:rsidRPr="00982BE3">
        <w:rPr>
          <w:rFonts w:ascii="Arial" w:eastAsia="Times New Roman" w:hAnsi="Arial" w:cs="Arial"/>
          <w:sz w:val="20"/>
          <w:szCs w:val="20"/>
        </w:rPr>
        <w:t xml:space="preserve"> MJ, Gutmann DH. A multi-institutional study of brainstem gliomas in children with neurofibromatosis type 1. Neurology. 2017 Apr 18;88(16):1584-1589. </w:t>
      </w:r>
    </w:p>
    <w:p w14:paraId="664150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CBB27C8" w14:textId="61024BC8"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b/>
          <w:sz w:val="20"/>
          <w:szCs w:val="20"/>
        </w:rPr>
        <w:t>Blume HK</w:t>
      </w:r>
      <w:r w:rsidRPr="00982BE3">
        <w:rPr>
          <w:rFonts w:ascii="Arial" w:hAnsi="Arial" w:cs="Arial"/>
          <w:sz w:val="20"/>
          <w:szCs w:val="20"/>
        </w:rPr>
        <w:t xml:space="preserve">. Neurological Disorders in Primary Care Pediatrics.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Ann. 2017 Apr 1;46(4</w:t>
      </w:r>
      <w:proofErr w:type="gramStart"/>
      <w:r w:rsidRPr="00982BE3">
        <w:rPr>
          <w:rFonts w:ascii="Arial" w:hAnsi="Arial" w:cs="Arial"/>
          <w:sz w:val="20"/>
          <w:szCs w:val="20"/>
        </w:rPr>
        <w:t>):e</w:t>
      </w:r>
      <w:proofErr w:type="gramEnd"/>
      <w:r w:rsidRPr="00982BE3">
        <w:rPr>
          <w:rFonts w:ascii="Arial" w:hAnsi="Arial" w:cs="Arial"/>
          <w:sz w:val="20"/>
          <w:szCs w:val="20"/>
        </w:rPr>
        <w:t xml:space="preserve">131-e132. </w:t>
      </w:r>
    </w:p>
    <w:p w14:paraId="30223443" w14:textId="77777777" w:rsidR="00F92481" w:rsidRPr="00982BE3" w:rsidRDefault="00F9248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2F1E12D"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Lee S, Mirsky DM,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r w:rsidRPr="00982BE3">
        <w:rPr>
          <w:rFonts w:ascii="Arial" w:hAnsi="Arial" w:cs="Arial"/>
          <w:b/>
          <w:sz w:val="20"/>
          <w:szCs w:val="20"/>
        </w:rPr>
        <w:t>Amlie-Lefond C,</w:t>
      </w:r>
      <w:r w:rsidRPr="00982BE3">
        <w:rPr>
          <w:rFonts w:ascii="Arial" w:hAnsi="Arial" w:cs="Arial"/>
          <w:sz w:val="20"/>
          <w:szCs w:val="20"/>
        </w:rPr>
        <w:t xml:space="preserve"> </w:t>
      </w:r>
      <w:proofErr w:type="spellStart"/>
      <w:r w:rsidRPr="00982BE3">
        <w:rPr>
          <w:rFonts w:ascii="Arial" w:hAnsi="Arial" w:cs="Arial"/>
          <w:sz w:val="20"/>
          <w:szCs w:val="20"/>
        </w:rPr>
        <w:t>Danehy</w:t>
      </w:r>
      <w:proofErr w:type="spellEnd"/>
      <w:r w:rsidRPr="00982BE3">
        <w:rPr>
          <w:rFonts w:ascii="Arial" w:hAnsi="Arial" w:cs="Arial"/>
          <w:sz w:val="20"/>
          <w:szCs w:val="20"/>
        </w:rPr>
        <w:t xml:space="preserve"> AR, Lehman L, </w:t>
      </w:r>
      <w:proofErr w:type="spellStart"/>
      <w:r w:rsidRPr="00982BE3">
        <w:rPr>
          <w:rFonts w:ascii="Arial" w:hAnsi="Arial" w:cs="Arial"/>
          <w:sz w:val="20"/>
          <w:szCs w:val="20"/>
        </w:rPr>
        <w:t>Stence</w:t>
      </w:r>
      <w:proofErr w:type="spellEnd"/>
      <w:r w:rsidRPr="00982BE3">
        <w:rPr>
          <w:rFonts w:ascii="Arial" w:hAnsi="Arial" w:cs="Arial"/>
          <w:sz w:val="20"/>
          <w:szCs w:val="20"/>
        </w:rPr>
        <w:t xml:space="preserve"> NV, </w:t>
      </w:r>
      <w:proofErr w:type="spellStart"/>
      <w:r w:rsidRPr="00982BE3">
        <w:rPr>
          <w:rFonts w:ascii="Arial" w:hAnsi="Arial" w:cs="Arial"/>
          <w:sz w:val="20"/>
          <w:szCs w:val="20"/>
        </w:rPr>
        <w:t>Vossough</w:t>
      </w:r>
      <w:proofErr w:type="spellEnd"/>
      <w:r w:rsidRPr="00982BE3">
        <w:rPr>
          <w:rFonts w:ascii="Arial" w:hAnsi="Arial" w:cs="Arial"/>
          <w:sz w:val="20"/>
          <w:szCs w:val="20"/>
        </w:rPr>
        <w:t xml:space="preserve"> A,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Rivkin MJ; International </w:t>
      </w:r>
      <w:proofErr w:type="spellStart"/>
      <w:r w:rsidRPr="00982BE3">
        <w:rPr>
          <w:rFonts w:ascii="Arial" w:hAnsi="Arial" w:cs="Arial"/>
          <w:sz w:val="20"/>
          <w:szCs w:val="20"/>
        </w:rPr>
        <w:t>Paediatric</w:t>
      </w:r>
      <w:proofErr w:type="spellEnd"/>
      <w:r w:rsidRPr="00982BE3">
        <w:rPr>
          <w:rFonts w:ascii="Arial" w:hAnsi="Arial" w:cs="Arial"/>
          <w:sz w:val="20"/>
          <w:szCs w:val="20"/>
        </w:rPr>
        <w:t xml:space="preserve"> Stroke Study Neuroimaging Consortium and the </w:t>
      </w:r>
      <w:proofErr w:type="spellStart"/>
      <w:r w:rsidRPr="00982BE3">
        <w:rPr>
          <w:rFonts w:ascii="Arial" w:hAnsi="Arial" w:cs="Arial"/>
          <w:sz w:val="20"/>
          <w:szCs w:val="20"/>
        </w:rPr>
        <w:t>Paediatric</w:t>
      </w:r>
      <w:proofErr w:type="spellEnd"/>
      <w:r w:rsidRPr="00982BE3">
        <w:rPr>
          <w:rFonts w:ascii="Arial" w:hAnsi="Arial" w:cs="Arial"/>
          <w:sz w:val="20"/>
          <w:szCs w:val="20"/>
        </w:rPr>
        <w:t xml:space="preserve"> Stroke Neuroimaging Consortium. Pathways for Neuroimaging of Neonatal Stroke.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2017 Apr;</w:t>
      </w:r>
      <w:proofErr w:type="gramStart"/>
      <w:r w:rsidRPr="00982BE3">
        <w:rPr>
          <w:rFonts w:ascii="Arial" w:hAnsi="Arial" w:cs="Arial"/>
          <w:sz w:val="20"/>
          <w:szCs w:val="20"/>
        </w:rPr>
        <w:t>69:37-48.doi</w:t>
      </w:r>
      <w:proofErr w:type="gramEnd"/>
      <w:r w:rsidRPr="00982BE3">
        <w:rPr>
          <w:rFonts w:ascii="Arial" w:hAnsi="Arial" w:cs="Arial"/>
          <w:sz w:val="20"/>
          <w:szCs w:val="20"/>
        </w:rPr>
        <w:t xml:space="preserve">:10.1016/j.pediatrneurol.2016.12.008.  </w:t>
      </w:r>
    </w:p>
    <w:p w14:paraId="345833B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36C3FDE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Pyridoxine-Dependent Epilepsy. 2001 Dec 7 [updated 2017 Apr 13].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17F0FA7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E01CF3" w14:textId="7F559E44"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Randle SC</w:t>
      </w:r>
      <w:r w:rsidRPr="00982BE3">
        <w:rPr>
          <w:rFonts w:ascii="Arial" w:eastAsia="Times New Roman" w:hAnsi="Arial" w:cs="Arial"/>
          <w:sz w:val="20"/>
          <w:szCs w:val="20"/>
        </w:rPr>
        <w:t xml:space="preserve">. Tuberous Sclerosis Complex: A Review.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Ann. 2017 Apr</w:t>
      </w:r>
      <w:r w:rsidR="00E80827" w:rsidRPr="00982BE3">
        <w:rPr>
          <w:rFonts w:ascii="Arial" w:eastAsia="Times New Roman" w:hAnsi="Arial" w:cs="Arial"/>
          <w:sz w:val="20"/>
          <w:szCs w:val="20"/>
        </w:rPr>
        <w:t xml:space="preserve"> </w:t>
      </w:r>
      <w:r w:rsidRPr="00982BE3">
        <w:rPr>
          <w:rFonts w:ascii="Arial" w:eastAsia="Times New Roman" w:hAnsi="Arial" w:cs="Arial"/>
          <w:sz w:val="20"/>
          <w:szCs w:val="20"/>
        </w:rPr>
        <w:t>1;46(4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166-e171.  </w:t>
      </w:r>
    </w:p>
    <w:p w14:paraId="5DC33F4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65ED4E5" w14:textId="77777777" w:rsidR="00352CA5" w:rsidRPr="00982BE3" w:rsidRDefault="00352CA5" w:rsidP="00352CA5">
      <w:pPr>
        <w:spacing w:after="0" w:line="240" w:lineRule="auto"/>
        <w:rPr>
          <w:rFonts w:ascii="Arial" w:hAnsi="Arial" w:cs="Arial"/>
          <w:b/>
          <w:sz w:val="20"/>
          <w:szCs w:val="20"/>
        </w:rPr>
      </w:pPr>
      <w:r w:rsidRPr="00982BE3">
        <w:rPr>
          <w:rFonts w:ascii="Arial" w:hAnsi="Arial" w:cs="Arial"/>
          <w:sz w:val="20"/>
          <w:szCs w:val="20"/>
        </w:rPr>
        <w:t xml:space="preserve">Moore CA, Staples JE, </w:t>
      </w:r>
      <w:r w:rsidRPr="00982BE3">
        <w:rPr>
          <w:rFonts w:ascii="Arial" w:hAnsi="Arial" w:cs="Arial"/>
          <w:b/>
          <w:sz w:val="20"/>
          <w:szCs w:val="20"/>
        </w:rPr>
        <w:t>Dobyns WB</w:t>
      </w:r>
      <w:r w:rsidRPr="00982BE3">
        <w:rPr>
          <w:rFonts w:ascii="Arial" w:hAnsi="Arial" w:cs="Arial"/>
          <w:sz w:val="20"/>
          <w:szCs w:val="20"/>
        </w:rPr>
        <w:t xml:space="preserve">, Pessoa A, Ventura CV, Fonseca EB, </w:t>
      </w:r>
      <w:proofErr w:type="spellStart"/>
      <w:r w:rsidRPr="00982BE3">
        <w:rPr>
          <w:rFonts w:ascii="Arial" w:hAnsi="Arial" w:cs="Arial"/>
          <w:sz w:val="20"/>
          <w:szCs w:val="20"/>
        </w:rPr>
        <w:t>RibeiroEM</w:t>
      </w:r>
      <w:proofErr w:type="spellEnd"/>
      <w:r w:rsidRPr="00982BE3">
        <w:rPr>
          <w:rFonts w:ascii="Arial" w:hAnsi="Arial" w:cs="Arial"/>
          <w:sz w:val="20"/>
          <w:szCs w:val="20"/>
        </w:rPr>
        <w:t xml:space="preserve">, Ventura LO, Neto NN, Arena JF, Rasmussen SA. Characterizing the Pattern of Anomalies in Congenital Zika Syndrome for Pediatric Clinicians.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2017 Mar 1;171(3):288-295. </w:t>
      </w:r>
      <w:proofErr w:type="spellStart"/>
      <w:r w:rsidRPr="00982BE3">
        <w:rPr>
          <w:rFonts w:ascii="Arial" w:hAnsi="Arial" w:cs="Arial"/>
          <w:sz w:val="20"/>
          <w:szCs w:val="20"/>
        </w:rPr>
        <w:t>doi</w:t>
      </w:r>
      <w:proofErr w:type="spellEnd"/>
      <w:r w:rsidRPr="00982BE3">
        <w:rPr>
          <w:rFonts w:ascii="Arial" w:hAnsi="Arial" w:cs="Arial"/>
          <w:sz w:val="20"/>
          <w:szCs w:val="20"/>
        </w:rPr>
        <w:t>: 10.1001/jamapediatrics.2016.3982. Review</w:t>
      </w:r>
    </w:p>
    <w:p w14:paraId="1F1A09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4F397FB"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Natarajan N</w:t>
      </w:r>
      <w:r w:rsidRPr="00982BE3">
        <w:rPr>
          <w:rFonts w:ascii="Arial" w:hAnsi="Arial" w:cs="Arial"/>
          <w:sz w:val="20"/>
          <w:szCs w:val="20"/>
        </w:rPr>
        <w:t xml:space="preserve">, Pardo AC. Challenges in neurologic prognostication after neonatal brain injury. Semin </w:t>
      </w:r>
      <w:proofErr w:type="spellStart"/>
      <w:r w:rsidRPr="00982BE3">
        <w:rPr>
          <w:rFonts w:ascii="Arial" w:hAnsi="Arial" w:cs="Arial"/>
          <w:sz w:val="20"/>
          <w:szCs w:val="20"/>
        </w:rPr>
        <w:t>Perinatol</w:t>
      </w:r>
      <w:proofErr w:type="spellEnd"/>
      <w:r w:rsidRPr="00982BE3">
        <w:rPr>
          <w:rFonts w:ascii="Arial" w:hAnsi="Arial" w:cs="Arial"/>
          <w:sz w:val="20"/>
          <w:szCs w:val="20"/>
        </w:rPr>
        <w:t xml:space="preserve">. 2017 Mar;41(2):117-123. </w:t>
      </w:r>
      <w:proofErr w:type="gramStart"/>
      <w:r w:rsidRPr="00982BE3">
        <w:rPr>
          <w:rFonts w:ascii="Arial" w:hAnsi="Arial" w:cs="Arial"/>
          <w:sz w:val="20"/>
          <w:szCs w:val="20"/>
        </w:rPr>
        <w:t>doi:10.1053/j.semperi</w:t>
      </w:r>
      <w:proofErr w:type="gramEnd"/>
      <w:r w:rsidRPr="00982BE3">
        <w:rPr>
          <w:rFonts w:ascii="Arial" w:hAnsi="Arial" w:cs="Arial"/>
          <w:sz w:val="20"/>
          <w:szCs w:val="20"/>
        </w:rPr>
        <w:t xml:space="preserve">.2016.11.008.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28. Review. PubMed PMID: 28139254.</w:t>
      </w:r>
    </w:p>
    <w:p w14:paraId="501A649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9261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Ojemann JG. Neonatal Hemorrhagic Stroke.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2017 Mar 1;171(3):220-221. </w:t>
      </w:r>
      <w:proofErr w:type="spellStart"/>
      <w:r w:rsidRPr="00982BE3">
        <w:rPr>
          <w:rFonts w:ascii="Arial" w:hAnsi="Arial" w:cs="Arial"/>
          <w:sz w:val="20"/>
          <w:szCs w:val="20"/>
        </w:rPr>
        <w:t>doi</w:t>
      </w:r>
      <w:proofErr w:type="spellEnd"/>
      <w:r w:rsidRPr="00982BE3">
        <w:rPr>
          <w:rFonts w:ascii="Arial" w:hAnsi="Arial" w:cs="Arial"/>
          <w:sz w:val="20"/>
          <w:szCs w:val="20"/>
        </w:rPr>
        <w:t>: 10.1001/jamapediatrics.2016.4466</w:t>
      </w:r>
    </w:p>
    <w:p w14:paraId="4DBDF67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BA5380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Lardelli</w:t>
      </w:r>
      <w:proofErr w:type="spellEnd"/>
      <w:r w:rsidRPr="00982BE3">
        <w:rPr>
          <w:rFonts w:ascii="Arial" w:hAnsi="Arial" w:cs="Arial"/>
          <w:sz w:val="20"/>
          <w:szCs w:val="20"/>
        </w:rPr>
        <w:t xml:space="preserve"> RM, Schaffer AE, </w:t>
      </w:r>
      <w:proofErr w:type="spellStart"/>
      <w:r w:rsidRPr="00982BE3">
        <w:rPr>
          <w:rFonts w:ascii="Arial" w:hAnsi="Arial" w:cs="Arial"/>
          <w:sz w:val="20"/>
          <w:szCs w:val="20"/>
        </w:rPr>
        <w:t>Eggens</w:t>
      </w:r>
      <w:proofErr w:type="spellEnd"/>
      <w:r w:rsidRPr="00982BE3">
        <w:rPr>
          <w:rFonts w:ascii="Arial" w:hAnsi="Arial" w:cs="Arial"/>
          <w:sz w:val="20"/>
          <w:szCs w:val="20"/>
        </w:rPr>
        <w:t xml:space="preserve"> VR,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Grainger S, Sathe S, Van Nostrand EL, </w:t>
      </w:r>
      <w:proofErr w:type="spellStart"/>
      <w:r w:rsidRPr="00982BE3">
        <w:rPr>
          <w:rFonts w:ascii="Arial" w:hAnsi="Arial" w:cs="Arial"/>
          <w:sz w:val="20"/>
          <w:szCs w:val="20"/>
        </w:rPr>
        <w:t>Schlachetzki</w:t>
      </w:r>
      <w:proofErr w:type="spellEnd"/>
      <w:r w:rsidRPr="00982BE3">
        <w:rPr>
          <w:rFonts w:ascii="Arial" w:hAnsi="Arial" w:cs="Arial"/>
          <w:sz w:val="20"/>
          <w:szCs w:val="20"/>
        </w:rPr>
        <w:t xml:space="preserve"> Z,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B, </w:t>
      </w:r>
      <w:proofErr w:type="spellStart"/>
      <w:r w:rsidRPr="00982BE3">
        <w:rPr>
          <w:rFonts w:ascii="Arial" w:hAnsi="Arial" w:cs="Arial"/>
          <w:sz w:val="20"/>
          <w:szCs w:val="20"/>
        </w:rPr>
        <w:t>Akizu</w:t>
      </w:r>
      <w:proofErr w:type="spellEnd"/>
      <w:r w:rsidRPr="00982BE3">
        <w:rPr>
          <w:rFonts w:ascii="Arial" w:hAnsi="Arial" w:cs="Arial"/>
          <w:sz w:val="20"/>
          <w:szCs w:val="20"/>
        </w:rPr>
        <w:t xml:space="preserve"> N, Scott E, </w:t>
      </w:r>
      <w:proofErr w:type="spellStart"/>
      <w:r w:rsidRPr="00982BE3">
        <w:rPr>
          <w:rFonts w:ascii="Arial" w:hAnsi="Arial" w:cs="Arial"/>
          <w:sz w:val="20"/>
          <w:szCs w:val="20"/>
        </w:rPr>
        <w:t>Silhavy</w:t>
      </w:r>
      <w:proofErr w:type="spellEnd"/>
      <w:r w:rsidRPr="00982BE3">
        <w:rPr>
          <w:rFonts w:ascii="Arial" w:hAnsi="Arial" w:cs="Arial"/>
          <w:sz w:val="20"/>
          <w:szCs w:val="20"/>
        </w:rPr>
        <w:t xml:space="preserve"> JL, Heckman LD,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RO, </w:t>
      </w:r>
      <w:proofErr w:type="spellStart"/>
      <w:r w:rsidRPr="00982BE3">
        <w:rPr>
          <w:rFonts w:ascii="Arial" w:hAnsi="Arial" w:cs="Arial"/>
          <w:sz w:val="20"/>
          <w:szCs w:val="20"/>
        </w:rPr>
        <w:t>Dikoglu</w:t>
      </w:r>
      <w:proofErr w:type="spellEnd"/>
      <w:r w:rsidRPr="00982BE3">
        <w:rPr>
          <w:rFonts w:ascii="Arial" w:hAnsi="Arial" w:cs="Arial"/>
          <w:sz w:val="20"/>
          <w:szCs w:val="20"/>
        </w:rPr>
        <w:t xml:space="preserve"> E, Gregor A, </w:t>
      </w:r>
      <w:proofErr w:type="spellStart"/>
      <w:r w:rsidRPr="00982BE3">
        <w:rPr>
          <w:rFonts w:ascii="Arial" w:hAnsi="Arial" w:cs="Arial"/>
          <w:sz w:val="20"/>
          <w:szCs w:val="20"/>
        </w:rPr>
        <w:t>Guemez</w:t>
      </w:r>
      <w:proofErr w:type="spellEnd"/>
      <w:r w:rsidRPr="00982BE3">
        <w:rPr>
          <w:rFonts w:ascii="Arial" w:hAnsi="Arial" w:cs="Arial"/>
          <w:sz w:val="20"/>
          <w:szCs w:val="20"/>
        </w:rPr>
        <w:t xml:space="preserve">-Gamboa A, </w:t>
      </w:r>
      <w:proofErr w:type="spellStart"/>
      <w:r w:rsidRPr="00982BE3">
        <w:rPr>
          <w:rFonts w:ascii="Arial" w:hAnsi="Arial" w:cs="Arial"/>
          <w:sz w:val="20"/>
          <w:szCs w:val="20"/>
        </w:rPr>
        <w:t>Musaev</w:t>
      </w:r>
      <w:proofErr w:type="spellEnd"/>
      <w:r w:rsidRPr="00982BE3">
        <w:rPr>
          <w:rFonts w:ascii="Arial" w:hAnsi="Arial" w:cs="Arial"/>
          <w:sz w:val="20"/>
          <w:szCs w:val="20"/>
        </w:rPr>
        <w:t xml:space="preserve"> D, Mande R, </w:t>
      </w:r>
      <w:proofErr w:type="spellStart"/>
      <w:r w:rsidRPr="00982BE3">
        <w:rPr>
          <w:rFonts w:ascii="Arial" w:hAnsi="Arial" w:cs="Arial"/>
          <w:sz w:val="20"/>
          <w:szCs w:val="20"/>
        </w:rPr>
        <w:t>Widjaja</w:t>
      </w:r>
      <w:proofErr w:type="spellEnd"/>
      <w:r w:rsidRPr="00982BE3">
        <w:rPr>
          <w:rFonts w:ascii="Arial" w:hAnsi="Arial" w:cs="Arial"/>
          <w:sz w:val="20"/>
          <w:szCs w:val="20"/>
        </w:rPr>
        <w:t xml:space="preserve"> </w:t>
      </w:r>
      <w:proofErr w:type="spellStart"/>
      <w:r w:rsidRPr="00982BE3">
        <w:rPr>
          <w:rFonts w:ascii="Arial" w:hAnsi="Arial" w:cs="Arial"/>
          <w:sz w:val="20"/>
          <w:szCs w:val="20"/>
        </w:rPr>
        <w:t>A,Shaw</w:t>
      </w:r>
      <w:proofErr w:type="spellEnd"/>
      <w:r w:rsidRPr="00982BE3">
        <w:rPr>
          <w:rFonts w:ascii="Arial" w:hAnsi="Arial" w:cs="Arial"/>
          <w:sz w:val="20"/>
          <w:szCs w:val="20"/>
        </w:rPr>
        <w:t xml:space="preserve"> TL, </w:t>
      </w:r>
      <w:proofErr w:type="spellStart"/>
      <w:r w:rsidRPr="00982BE3">
        <w:rPr>
          <w:rFonts w:ascii="Arial" w:hAnsi="Arial" w:cs="Arial"/>
          <w:sz w:val="20"/>
          <w:szCs w:val="20"/>
        </w:rPr>
        <w:t>Markmiller</w:t>
      </w:r>
      <w:proofErr w:type="spellEnd"/>
      <w:r w:rsidRPr="00982BE3">
        <w:rPr>
          <w:rFonts w:ascii="Arial" w:hAnsi="Arial" w:cs="Arial"/>
          <w:sz w:val="20"/>
          <w:szCs w:val="20"/>
        </w:rPr>
        <w:t xml:space="preserve"> S, Marin-Valencia I, Davies JH, de </w:t>
      </w:r>
      <w:proofErr w:type="spellStart"/>
      <w:r w:rsidRPr="00982BE3">
        <w:rPr>
          <w:rFonts w:ascii="Arial" w:hAnsi="Arial" w:cs="Arial"/>
          <w:sz w:val="20"/>
          <w:szCs w:val="20"/>
        </w:rPr>
        <w:t>Meirleir</w:t>
      </w:r>
      <w:proofErr w:type="spellEnd"/>
      <w:r w:rsidRPr="00982BE3">
        <w:rPr>
          <w:rFonts w:ascii="Arial" w:hAnsi="Arial" w:cs="Arial"/>
          <w:sz w:val="20"/>
          <w:szCs w:val="20"/>
        </w:rPr>
        <w:t xml:space="preserve"> L,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w:t>
      </w:r>
      <w:proofErr w:type="spellStart"/>
      <w:r w:rsidRPr="00982BE3">
        <w:rPr>
          <w:rFonts w:ascii="Arial" w:hAnsi="Arial" w:cs="Arial"/>
          <w:sz w:val="20"/>
          <w:szCs w:val="20"/>
        </w:rPr>
        <w:t>Altunoglu</w:t>
      </w:r>
      <w:proofErr w:type="spellEnd"/>
      <w:r w:rsidRPr="00982BE3">
        <w:rPr>
          <w:rFonts w:ascii="Arial" w:hAnsi="Arial" w:cs="Arial"/>
          <w:sz w:val="20"/>
          <w:szCs w:val="20"/>
        </w:rPr>
        <w:t xml:space="preserve"> U, </w:t>
      </w:r>
      <w:proofErr w:type="spellStart"/>
      <w:r w:rsidRPr="00982BE3">
        <w:rPr>
          <w:rFonts w:ascii="Arial" w:hAnsi="Arial" w:cs="Arial"/>
          <w:sz w:val="20"/>
          <w:szCs w:val="20"/>
        </w:rPr>
        <w:t>Freckmann</w:t>
      </w:r>
      <w:proofErr w:type="spellEnd"/>
      <w:r w:rsidRPr="00982BE3">
        <w:rPr>
          <w:rFonts w:ascii="Arial" w:hAnsi="Arial" w:cs="Arial"/>
          <w:sz w:val="20"/>
          <w:szCs w:val="20"/>
        </w:rPr>
        <w:t xml:space="preserve"> ML, Warwick L, </w:t>
      </w:r>
      <w:proofErr w:type="spellStart"/>
      <w:r w:rsidRPr="00982BE3">
        <w:rPr>
          <w:rFonts w:ascii="Arial" w:hAnsi="Arial" w:cs="Arial"/>
          <w:sz w:val="20"/>
          <w:szCs w:val="20"/>
        </w:rPr>
        <w:t>Chitayat</w:t>
      </w:r>
      <w:proofErr w:type="spellEnd"/>
      <w:r w:rsidRPr="00982BE3">
        <w:rPr>
          <w:rFonts w:ascii="Arial" w:hAnsi="Arial" w:cs="Arial"/>
          <w:sz w:val="20"/>
          <w:szCs w:val="20"/>
        </w:rPr>
        <w:t xml:space="preserve"> D, Blaser S,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w:t>
      </w:r>
      <w:proofErr w:type="spellStart"/>
      <w:r w:rsidRPr="00982BE3">
        <w:rPr>
          <w:rFonts w:ascii="Arial" w:hAnsi="Arial" w:cs="Arial"/>
          <w:sz w:val="20"/>
          <w:szCs w:val="20"/>
        </w:rPr>
        <w:t>Bilguvar</w:t>
      </w:r>
      <w:proofErr w:type="spellEnd"/>
      <w:r w:rsidRPr="00982BE3">
        <w:rPr>
          <w:rFonts w:ascii="Arial" w:hAnsi="Arial" w:cs="Arial"/>
          <w:sz w:val="20"/>
          <w:szCs w:val="20"/>
        </w:rPr>
        <w:t xml:space="preserve"> K, Per H, Fagerberg C, </w:t>
      </w:r>
      <w:proofErr w:type="spellStart"/>
      <w:r w:rsidRPr="00982BE3">
        <w:rPr>
          <w:rFonts w:ascii="Arial" w:hAnsi="Arial" w:cs="Arial"/>
          <w:sz w:val="20"/>
          <w:szCs w:val="20"/>
        </w:rPr>
        <w:t>Christesen</w:t>
      </w:r>
      <w:proofErr w:type="spellEnd"/>
      <w:r w:rsidRPr="00982BE3">
        <w:rPr>
          <w:rFonts w:ascii="Arial" w:hAnsi="Arial" w:cs="Arial"/>
          <w:sz w:val="20"/>
          <w:szCs w:val="20"/>
        </w:rPr>
        <w:t xml:space="preserve"> HT, </w:t>
      </w:r>
      <w:proofErr w:type="spellStart"/>
      <w:r w:rsidRPr="00982BE3">
        <w:rPr>
          <w:rFonts w:ascii="Arial" w:hAnsi="Arial" w:cs="Arial"/>
          <w:sz w:val="20"/>
          <w:szCs w:val="20"/>
        </w:rPr>
        <w:t>Kibaek</w:t>
      </w:r>
      <w:proofErr w:type="spellEnd"/>
      <w:r w:rsidRPr="00982BE3">
        <w:rPr>
          <w:rFonts w:ascii="Arial" w:hAnsi="Arial" w:cs="Arial"/>
          <w:sz w:val="20"/>
          <w:szCs w:val="20"/>
        </w:rPr>
        <w:t xml:space="preserve"> M,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Manchester D, Matsumoto N, </w:t>
      </w:r>
      <w:proofErr w:type="spellStart"/>
      <w:r w:rsidRPr="00982BE3">
        <w:rPr>
          <w:rFonts w:ascii="Arial" w:hAnsi="Arial" w:cs="Arial"/>
          <w:sz w:val="20"/>
          <w:szCs w:val="20"/>
        </w:rPr>
        <w:t>Muramatsu</w:t>
      </w:r>
      <w:proofErr w:type="spellEnd"/>
      <w:r w:rsidRPr="00982BE3">
        <w:rPr>
          <w:rFonts w:ascii="Arial" w:hAnsi="Arial" w:cs="Arial"/>
          <w:sz w:val="20"/>
          <w:szCs w:val="20"/>
        </w:rPr>
        <w:t xml:space="preserve"> K, </w:t>
      </w:r>
      <w:proofErr w:type="spellStart"/>
      <w:r w:rsidRPr="00982BE3">
        <w:rPr>
          <w:rFonts w:ascii="Arial" w:hAnsi="Arial" w:cs="Arial"/>
          <w:sz w:val="20"/>
          <w:szCs w:val="20"/>
        </w:rPr>
        <w:t>Saitsu</w:t>
      </w:r>
      <w:proofErr w:type="spellEnd"/>
      <w:r w:rsidRPr="00982BE3">
        <w:rPr>
          <w:rFonts w:ascii="Arial" w:hAnsi="Arial" w:cs="Arial"/>
          <w:sz w:val="20"/>
          <w:szCs w:val="20"/>
        </w:rPr>
        <w:t xml:space="preserve"> H, </w:t>
      </w:r>
      <w:proofErr w:type="spellStart"/>
      <w:r w:rsidRPr="00982BE3">
        <w:rPr>
          <w:rFonts w:ascii="Arial" w:hAnsi="Arial" w:cs="Arial"/>
          <w:sz w:val="20"/>
          <w:szCs w:val="20"/>
        </w:rPr>
        <w:t>Shiina</w:t>
      </w:r>
      <w:proofErr w:type="spellEnd"/>
      <w:r w:rsidRPr="00982BE3">
        <w:rPr>
          <w:rFonts w:ascii="Arial" w:hAnsi="Arial" w:cs="Arial"/>
          <w:sz w:val="20"/>
          <w:szCs w:val="20"/>
        </w:rPr>
        <w:t xml:space="preserve"> M, Ogata K, </w:t>
      </w:r>
      <w:proofErr w:type="spellStart"/>
      <w:r w:rsidRPr="00982BE3">
        <w:rPr>
          <w:rFonts w:ascii="Arial" w:hAnsi="Arial" w:cs="Arial"/>
          <w:sz w:val="20"/>
          <w:szCs w:val="20"/>
        </w:rPr>
        <w:t>Foulds</w:t>
      </w:r>
      <w:proofErr w:type="spellEnd"/>
      <w:r w:rsidRPr="00982BE3">
        <w:rPr>
          <w:rFonts w:ascii="Arial" w:hAnsi="Arial" w:cs="Arial"/>
          <w:sz w:val="20"/>
          <w:szCs w:val="20"/>
        </w:rPr>
        <w:t xml:space="preserve"> N, </w:t>
      </w:r>
      <w:r w:rsidRPr="00982BE3">
        <w:rPr>
          <w:rFonts w:ascii="Arial" w:hAnsi="Arial" w:cs="Arial"/>
          <w:b/>
          <w:sz w:val="20"/>
          <w:szCs w:val="20"/>
        </w:rPr>
        <w:t>Dobyns WB</w:t>
      </w:r>
      <w:r w:rsidRPr="00982BE3">
        <w:rPr>
          <w:rFonts w:ascii="Arial" w:hAnsi="Arial" w:cs="Arial"/>
          <w:sz w:val="20"/>
          <w:szCs w:val="20"/>
        </w:rPr>
        <w:t xml:space="preserve">, Chi NC, Traver D, </w:t>
      </w:r>
      <w:proofErr w:type="spellStart"/>
      <w:r w:rsidRPr="00982BE3">
        <w:rPr>
          <w:rFonts w:ascii="Arial" w:hAnsi="Arial" w:cs="Arial"/>
          <w:sz w:val="20"/>
          <w:szCs w:val="20"/>
        </w:rPr>
        <w:t>Spaccini</w:t>
      </w:r>
      <w:proofErr w:type="spellEnd"/>
      <w:r w:rsidRPr="00982BE3">
        <w:rPr>
          <w:rFonts w:ascii="Arial" w:hAnsi="Arial" w:cs="Arial"/>
          <w:sz w:val="20"/>
          <w:szCs w:val="20"/>
        </w:rPr>
        <w:t xml:space="preserve"> L, </w:t>
      </w:r>
      <w:proofErr w:type="spellStart"/>
      <w:r w:rsidRPr="00982BE3">
        <w:rPr>
          <w:rFonts w:ascii="Arial" w:hAnsi="Arial" w:cs="Arial"/>
          <w:sz w:val="20"/>
          <w:szCs w:val="20"/>
        </w:rPr>
        <w:t>Bova</w:t>
      </w:r>
      <w:proofErr w:type="spellEnd"/>
      <w:r w:rsidRPr="00982BE3">
        <w:rPr>
          <w:rFonts w:ascii="Arial" w:hAnsi="Arial" w:cs="Arial"/>
          <w:sz w:val="20"/>
          <w:szCs w:val="20"/>
        </w:rPr>
        <w:t xml:space="preserve"> SM, Gabriel SB, </w:t>
      </w:r>
      <w:proofErr w:type="spellStart"/>
      <w:r w:rsidRPr="00982BE3">
        <w:rPr>
          <w:rFonts w:ascii="Arial" w:hAnsi="Arial" w:cs="Arial"/>
          <w:sz w:val="20"/>
          <w:szCs w:val="20"/>
        </w:rPr>
        <w:t>Gunel</w:t>
      </w:r>
      <w:proofErr w:type="spellEnd"/>
      <w:r w:rsidRPr="00982BE3">
        <w:rPr>
          <w:rFonts w:ascii="Arial" w:hAnsi="Arial" w:cs="Arial"/>
          <w:sz w:val="20"/>
          <w:szCs w:val="20"/>
        </w:rPr>
        <w:t xml:space="preserve"> M, Valente EM, </w:t>
      </w:r>
      <w:proofErr w:type="spellStart"/>
      <w:r w:rsidRPr="00982BE3">
        <w:rPr>
          <w:rFonts w:ascii="Arial" w:hAnsi="Arial" w:cs="Arial"/>
          <w:sz w:val="20"/>
          <w:szCs w:val="20"/>
        </w:rPr>
        <w:t>Nassogne</w:t>
      </w:r>
      <w:proofErr w:type="spellEnd"/>
      <w:r w:rsidRPr="00982BE3">
        <w:rPr>
          <w:rFonts w:ascii="Arial" w:hAnsi="Arial" w:cs="Arial"/>
          <w:sz w:val="20"/>
          <w:szCs w:val="20"/>
        </w:rPr>
        <w:t xml:space="preserve"> MC, Bennett EJ, Yeo GW, Baas F, </w:t>
      </w:r>
      <w:proofErr w:type="spellStart"/>
      <w:r w:rsidRPr="00982BE3">
        <w:rPr>
          <w:rFonts w:ascii="Arial" w:hAnsi="Arial" w:cs="Arial"/>
          <w:sz w:val="20"/>
          <w:szCs w:val="20"/>
        </w:rPr>
        <w:t>Lykke</w:t>
      </w:r>
      <w:proofErr w:type="spellEnd"/>
      <w:r w:rsidRPr="00982BE3">
        <w:rPr>
          <w:rFonts w:ascii="Arial" w:hAnsi="Arial" w:cs="Arial"/>
          <w:sz w:val="20"/>
          <w:szCs w:val="20"/>
        </w:rPr>
        <w:t xml:space="preserve">-Andersen J, Gleeson JG. Biallelic mutations in the 3' exonuclease TOE1 cause pontocerebellar hypoplasia and uncover a role in snRNA processing. Nat Genet. 2017 Mar;49(3):457-464.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10.1038/ng.3762.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16.</w:t>
      </w:r>
    </w:p>
    <w:p w14:paraId="5C62531B" w14:textId="77777777" w:rsidR="00352CA5" w:rsidRPr="00982BE3" w:rsidRDefault="00352CA5" w:rsidP="00352CA5">
      <w:pPr>
        <w:spacing w:after="0" w:line="240" w:lineRule="auto"/>
        <w:rPr>
          <w:rFonts w:ascii="Arial" w:hAnsi="Arial" w:cs="Arial"/>
          <w:b/>
          <w:sz w:val="20"/>
          <w:szCs w:val="20"/>
        </w:rPr>
      </w:pPr>
    </w:p>
    <w:p w14:paraId="431B1D5B" w14:textId="41002873" w:rsidR="00352CA5" w:rsidRPr="00982BE3" w:rsidRDefault="001F5D1E" w:rsidP="00352CA5">
      <w:pPr>
        <w:spacing w:after="0" w:line="240" w:lineRule="auto"/>
        <w:rPr>
          <w:rFonts w:ascii="Arial" w:hAnsi="Arial" w:cs="Arial"/>
          <w:sz w:val="20"/>
          <w:szCs w:val="20"/>
        </w:rPr>
      </w:pPr>
      <w:proofErr w:type="spellStart"/>
      <w:r w:rsidRPr="00982BE3">
        <w:rPr>
          <w:rFonts w:ascii="Arial" w:hAnsi="Arial" w:cs="Arial"/>
          <w:sz w:val="20"/>
          <w:szCs w:val="20"/>
        </w:rPr>
        <w:t>Bordini</w:t>
      </w:r>
      <w:proofErr w:type="spellEnd"/>
      <w:r w:rsidRPr="00982BE3">
        <w:rPr>
          <w:rFonts w:ascii="Arial" w:hAnsi="Arial" w:cs="Arial"/>
          <w:sz w:val="20"/>
          <w:szCs w:val="20"/>
        </w:rPr>
        <w:t xml:space="preserve"> BJ, </w:t>
      </w:r>
      <w:r w:rsidRPr="00982BE3">
        <w:rPr>
          <w:rFonts w:ascii="Arial" w:hAnsi="Arial" w:cs="Arial"/>
          <w:b/>
          <w:sz w:val="20"/>
          <w:szCs w:val="20"/>
        </w:rPr>
        <w:t>Monrad P.</w:t>
      </w:r>
      <w:r w:rsidRPr="00982BE3">
        <w:rPr>
          <w:rFonts w:ascii="Arial" w:hAnsi="Arial" w:cs="Arial"/>
          <w:sz w:val="20"/>
          <w:szCs w:val="20"/>
        </w:rPr>
        <w:t xml:space="preserve">  </w:t>
      </w:r>
      <w:r w:rsidR="00352CA5" w:rsidRPr="00982BE3">
        <w:rPr>
          <w:rFonts w:ascii="Arial" w:hAnsi="Arial" w:cs="Arial"/>
          <w:sz w:val="20"/>
          <w:szCs w:val="20"/>
        </w:rPr>
        <w:t xml:space="preserve">Differentiating Familial Neuropathies from Guillain-Barré Syndrome.  </w:t>
      </w:r>
    </w:p>
    <w:p w14:paraId="02421124"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Pediatr</w:t>
      </w:r>
      <w:proofErr w:type="spellEnd"/>
      <w:r w:rsidRPr="00982BE3">
        <w:rPr>
          <w:rFonts w:ascii="Arial" w:hAnsi="Arial" w:cs="Arial"/>
          <w:sz w:val="20"/>
          <w:szCs w:val="20"/>
        </w:rPr>
        <w:t xml:space="preserve"> Clin North Am. 2017 Feb;64(1):231-252. </w:t>
      </w:r>
    </w:p>
    <w:p w14:paraId="3B9846D4" w14:textId="77777777" w:rsidR="00352CA5" w:rsidRPr="00982BE3" w:rsidRDefault="00352CA5" w:rsidP="00352CA5">
      <w:pPr>
        <w:spacing w:after="0" w:line="240" w:lineRule="auto"/>
        <w:rPr>
          <w:rFonts w:ascii="Arial" w:eastAsia="Times New Roman" w:hAnsi="Arial" w:cs="Arial"/>
          <w:sz w:val="20"/>
          <w:szCs w:val="20"/>
        </w:rPr>
      </w:pPr>
    </w:p>
    <w:p w14:paraId="5BE2080F" w14:textId="77777777" w:rsidR="00352CA5" w:rsidRPr="00982BE3" w:rsidRDefault="00352CA5" w:rsidP="00352CA5">
      <w:pPr>
        <w:spacing w:after="0" w:line="240" w:lineRule="auto"/>
        <w:rPr>
          <w:rFonts w:ascii="Arial" w:hAnsi="Arial" w:cs="Arial"/>
          <w:b/>
          <w:sz w:val="20"/>
          <w:szCs w:val="20"/>
        </w:rPr>
      </w:pPr>
      <w:r w:rsidRPr="00982BE3">
        <w:rPr>
          <w:rFonts w:ascii="Arial" w:eastAsia="Times New Roman" w:hAnsi="Arial" w:cs="Arial"/>
          <w:sz w:val="20"/>
          <w:szCs w:val="20"/>
        </w:rPr>
        <w:t xml:space="preserve">McDonald CL,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Carmant</w:t>
      </w:r>
      <w:proofErr w:type="spellEnd"/>
      <w:r w:rsidRPr="00982BE3">
        <w:rPr>
          <w:rFonts w:ascii="Arial" w:eastAsia="Times New Roman" w:hAnsi="Arial" w:cs="Arial"/>
          <w:sz w:val="20"/>
          <w:szCs w:val="20"/>
        </w:rPr>
        <w:t xml:space="preserve"> L, Sotero de Menezes MA. Focal Seizures in Patients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SCN1A Mutations. J Child Neurol. 2017 Feb;32(2):170-176.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10.1177/0883073816672379</w:t>
      </w:r>
    </w:p>
    <w:p w14:paraId="095C1E84" w14:textId="77777777" w:rsidR="00352CA5" w:rsidRPr="00982BE3" w:rsidRDefault="00352CA5" w:rsidP="00352CA5">
      <w:pPr>
        <w:spacing w:after="0" w:line="240" w:lineRule="auto"/>
        <w:rPr>
          <w:rFonts w:ascii="Arial" w:hAnsi="Arial" w:cs="Arial"/>
          <w:b/>
          <w:sz w:val="20"/>
          <w:szCs w:val="20"/>
        </w:rPr>
      </w:pPr>
    </w:p>
    <w:p w14:paraId="743B411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 Wrede JE, Blume HK.</w:t>
      </w:r>
      <w:r w:rsidRPr="00982BE3">
        <w:rPr>
          <w:rFonts w:ascii="Arial" w:hAnsi="Arial" w:cs="Arial"/>
          <w:sz w:val="20"/>
          <w:szCs w:val="20"/>
        </w:rPr>
        <w:t xml:space="preserve"> Diagnosis, treatment, and outcomes of infantile spasms in the Trisomy 21 population. Seizure. 2017 </w:t>
      </w:r>
      <w:proofErr w:type="gramStart"/>
      <w:r w:rsidRPr="00982BE3">
        <w:rPr>
          <w:rFonts w:ascii="Arial" w:hAnsi="Arial" w:cs="Arial"/>
          <w:sz w:val="20"/>
          <w:szCs w:val="20"/>
        </w:rPr>
        <w:t>Feb;45:184</w:t>
      </w:r>
      <w:proofErr w:type="gramEnd"/>
      <w:r w:rsidRPr="00982BE3">
        <w:rPr>
          <w:rFonts w:ascii="Arial" w:hAnsi="Arial" w:cs="Arial"/>
          <w:sz w:val="20"/>
          <w:szCs w:val="20"/>
        </w:rPr>
        <w:t xml:space="preserve">-188. </w:t>
      </w:r>
      <w:proofErr w:type="spellStart"/>
      <w:r w:rsidRPr="00982BE3">
        <w:rPr>
          <w:rFonts w:ascii="Arial" w:hAnsi="Arial" w:cs="Arial"/>
          <w:sz w:val="20"/>
          <w:szCs w:val="20"/>
        </w:rPr>
        <w:t>doi</w:t>
      </w:r>
      <w:proofErr w:type="spellEnd"/>
      <w:r w:rsidRPr="00982BE3">
        <w:rPr>
          <w:rFonts w:ascii="Arial" w:hAnsi="Arial" w:cs="Arial"/>
          <w:sz w:val="20"/>
          <w:szCs w:val="20"/>
        </w:rPr>
        <w:t>: 10.1016/j.seizure.2016.</w:t>
      </w:r>
      <w:proofErr w:type="gramStart"/>
      <w:r w:rsidRPr="00982BE3">
        <w:rPr>
          <w:rFonts w:ascii="Arial" w:hAnsi="Arial" w:cs="Arial"/>
          <w:sz w:val="20"/>
          <w:szCs w:val="20"/>
        </w:rPr>
        <w:t>12.016..</w:t>
      </w:r>
      <w:proofErr w:type="gramEnd"/>
    </w:p>
    <w:p w14:paraId="203E3C0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0E916C1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Tuschl</w:t>
      </w:r>
      <w:proofErr w:type="spellEnd"/>
      <w:r w:rsidRPr="00982BE3">
        <w:rPr>
          <w:rFonts w:ascii="Arial" w:eastAsia="Times New Roman" w:hAnsi="Arial" w:cs="Arial"/>
          <w:sz w:val="20"/>
          <w:szCs w:val="20"/>
        </w:rPr>
        <w:t xml:space="preserve"> K, Clayton PT,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Mills PB. Dystonia/Parkinsonism, </w:t>
      </w:r>
      <w:proofErr w:type="spellStart"/>
      <w:r w:rsidRPr="00982BE3">
        <w:rPr>
          <w:rFonts w:ascii="Arial" w:eastAsia="Times New Roman" w:hAnsi="Arial" w:cs="Arial"/>
          <w:sz w:val="20"/>
          <w:szCs w:val="20"/>
        </w:rPr>
        <w:t>Hypermanganesemia</w:t>
      </w:r>
      <w:proofErr w:type="spellEnd"/>
      <w:r w:rsidRPr="00982BE3">
        <w:rPr>
          <w:rFonts w:ascii="Arial" w:eastAsia="Times New Roman" w:hAnsi="Arial" w:cs="Arial"/>
          <w:sz w:val="20"/>
          <w:szCs w:val="20"/>
        </w:rPr>
        <w:t xml:space="preserve">, Polycythemia, and Chronic Liver Disease. 2012 Aug 30 [updated 2017 Feb 9].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7BECE49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A09F860" w14:textId="12A5A2E6"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Wenger TL, Chow P, </w:t>
      </w:r>
      <w:r w:rsidRPr="00982BE3">
        <w:rPr>
          <w:rFonts w:ascii="Arial" w:hAnsi="Arial" w:cs="Arial"/>
          <w:b/>
          <w:sz w:val="20"/>
          <w:szCs w:val="20"/>
        </w:rPr>
        <w:t>Randle SC</w:t>
      </w:r>
      <w:r w:rsidRPr="00982BE3">
        <w:rPr>
          <w:rFonts w:ascii="Arial" w:hAnsi="Arial" w:cs="Arial"/>
          <w:sz w:val="20"/>
          <w:szCs w:val="20"/>
        </w:rPr>
        <w:t xml:space="preserve">, Rosen A, Birgfeld C, </w:t>
      </w:r>
      <w:r w:rsidRPr="00982BE3">
        <w:rPr>
          <w:rFonts w:ascii="Arial" w:hAnsi="Arial" w:cs="Arial"/>
          <w:b/>
          <w:sz w:val="20"/>
          <w:szCs w:val="20"/>
        </w:rPr>
        <w:t>Wrede J</w:t>
      </w:r>
      <w:r w:rsidRPr="00982BE3">
        <w:rPr>
          <w:rFonts w:ascii="Arial" w:hAnsi="Arial" w:cs="Arial"/>
          <w:sz w:val="20"/>
          <w:szCs w:val="20"/>
        </w:rPr>
        <w:t xml:space="preserve">, Javid P, King D, </w:t>
      </w:r>
      <w:proofErr w:type="spellStart"/>
      <w:r w:rsidRPr="00982BE3">
        <w:rPr>
          <w:rFonts w:ascii="Arial" w:hAnsi="Arial" w:cs="Arial"/>
          <w:sz w:val="20"/>
          <w:szCs w:val="20"/>
        </w:rPr>
        <w:t>Manh</w:t>
      </w:r>
      <w:proofErr w:type="spellEnd"/>
      <w:r w:rsidRPr="00982BE3">
        <w:rPr>
          <w:rFonts w:ascii="Arial" w:hAnsi="Arial" w:cs="Arial"/>
          <w:sz w:val="20"/>
          <w:szCs w:val="20"/>
        </w:rPr>
        <w:t xml:space="preserve"> V, Hing AV, Albers </w:t>
      </w:r>
      <w:proofErr w:type="spellStart"/>
      <w:proofErr w:type="gramStart"/>
      <w:r w:rsidRPr="00982BE3">
        <w:rPr>
          <w:rFonts w:ascii="Arial" w:hAnsi="Arial" w:cs="Arial"/>
          <w:sz w:val="20"/>
          <w:szCs w:val="20"/>
        </w:rPr>
        <w:t>E.Novel</w:t>
      </w:r>
      <w:proofErr w:type="spellEnd"/>
      <w:proofErr w:type="gramEnd"/>
      <w:r w:rsidRPr="00982BE3">
        <w:rPr>
          <w:rFonts w:ascii="Arial" w:hAnsi="Arial" w:cs="Arial"/>
          <w:sz w:val="20"/>
          <w:szCs w:val="20"/>
        </w:rPr>
        <w:t xml:space="preserve"> findings of left ventricular non-compaction cardiomyopathy, microform cleft lip and poor vision in patient with SMC1A-associated Cornelia de Lange syndrome. Am J Med Genet A. 2017 Feb;173(2):414-420.</w:t>
      </w:r>
    </w:p>
    <w:p w14:paraId="7766FF55" w14:textId="77777777" w:rsidR="00E80827" w:rsidRPr="00982BE3" w:rsidRDefault="00E80827" w:rsidP="00352CA5">
      <w:pPr>
        <w:spacing w:after="0" w:line="240" w:lineRule="auto"/>
        <w:rPr>
          <w:rFonts w:ascii="Arial" w:hAnsi="Arial" w:cs="Arial"/>
          <w:sz w:val="20"/>
          <w:szCs w:val="20"/>
        </w:rPr>
      </w:pPr>
    </w:p>
    <w:p w14:paraId="7B8A696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Piao CS, Holloway AL, Hong-</w:t>
      </w:r>
      <w:proofErr w:type="spellStart"/>
      <w:r w:rsidRPr="00982BE3">
        <w:rPr>
          <w:rFonts w:ascii="Arial" w:eastAsia="Times New Roman" w:hAnsi="Arial" w:cs="Arial"/>
          <w:sz w:val="20"/>
          <w:szCs w:val="20"/>
        </w:rPr>
        <w:t>Routson</w:t>
      </w:r>
      <w:proofErr w:type="spellEnd"/>
      <w:r w:rsidRPr="00982BE3">
        <w:rPr>
          <w:rFonts w:ascii="Arial" w:eastAsia="Times New Roman" w:hAnsi="Arial" w:cs="Arial"/>
          <w:sz w:val="20"/>
          <w:szCs w:val="20"/>
        </w:rPr>
        <w:t xml:space="preserve"> S,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Depression following traumatic brain injury in mice is associated with down-regulation of hippocampal astrocyte glutamate transporters by thrombin. J </w:t>
      </w:r>
      <w:proofErr w:type="spellStart"/>
      <w:r w:rsidRPr="00982BE3">
        <w:rPr>
          <w:rFonts w:ascii="Arial" w:eastAsia="Times New Roman" w:hAnsi="Arial" w:cs="Arial"/>
          <w:sz w:val="20"/>
          <w:szCs w:val="20"/>
        </w:rPr>
        <w:t>Cereb</w:t>
      </w:r>
      <w:proofErr w:type="spellEnd"/>
      <w:r w:rsidRPr="00982BE3">
        <w:rPr>
          <w:rFonts w:ascii="Arial" w:eastAsia="Times New Roman" w:hAnsi="Arial" w:cs="Arial"/>
          <w:sz w:val="20"/>
          <w:szCs w:val="20"/>
        </w:rPr>
        <w:t xml:space="preserve"> Blood Flow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2017 Jan 1:271678X17742792.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 </w:t>
      </w:r>
    </w:p>
    <w:p w14:paraId="07FA1E7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16F5588"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Brun BN, </w:t>
      </w:r>
      <w:proofErr w:type="spellStart"/>
      <w:r w:rsidRPr="00982BE3">
        <w:rPr>
          <w:rFonts w:ascii="Arial" w:hAnsi="Arial" w:cs="Arial"/>
          <w:sz w:val="20"/>
          <w:szCs w:val="20"/>
        </w:rPr>
        <w:t>Mockler</w:t>
      </w:r>
      <w:proofErr w:type="spellEnd"/>
      <w:r w:rsidRPr="00982BE3">
        <w:rPr>
          <w:rFonts w:ascii="Arial" w:hAnsi="Arial" w:cs="Arial"/>
          <w:sz w:val="20"/>
          <w:szCs w:val="20"/>
        </w:rPr>
        <w:t xml:space="preserve"> SR, Laubscher KM, Stephan CM, Wallace AM, Collison </w:t>
      </w:r>
      <w:proofErr w:type="spellStart"/>
      <w:proofErr w:type="gramStart"/>
      <w:r w:rsidRPr="00982BE3">
        <w:rPr>
          <w:rFonts w:ascii="Arial" w:hAnsi="Arial" w:cs="Arial"/>
          <w:sz w:val="20"/>
          <w:szCs w:val="20"/>
        </w:rPr>
        <w:t>JA,Zimmerman</w:t>
      </w:r>
      <w:proofErr w:type="spellEnd"/>
      <w:proofErr w:type="gramEnd"/>
      <w:r w:rsidRPr="00982BE3">
        <w:rPr>
          <w:rFonts w:ascii="Arial" w:hAnsi="Arial" w:cs="Arial"/>
          <w:sz w:val="20"/>
          <w:szCs w:val="20"/>
        </w:rPr>
        <w:t xml:space="preserve"> MB, </w:t>
      </w:r>
      <w:r w:rsidRPr="00982BE3">
        <w:rPr>
          <w:rFonts w:ascii="Arial" w:hAnsi="Arial" w:cs="Arial"/>
          <w:b/>
          <w:sz w:val="20"/>
          <w:szCs w:val="20"/>
        </w:rPr>
        <w:t>Dobyns WB</w:t>
      </w:r>
      <w:r w:rsidRPr="00982BE3">
        <w:rPr>
          <w:rFonts w:ascii="Arial" w:hAnsi="Arial" w:cs="Arial"/>
          <w:sz w:val="20"/>
          <w:szCs w:val="20"/>
        </w:rPr>
        <w:t xml:space="preserve">, Mathews KD. Comparison of brain MRI findings with language and motor function in the dystroglycanopathies. Neurology. 2017 Feb 14;88(7):623-629.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10.1212/WNL.0000000000003609.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13</w:t>
      </w:r>
      <w:proofErr w:type="gramStart"/>
      <w:r w:rsidRPr="00982BE3">
        <w:rPr>
          <w:rFonts w:ascii="Arial" w:hAnsi="Arial" w:cs="Arial"/>
          <w:sz w:val="20"/>
          <w:szCs w:val="20"/>
        </w:rPr>
        <w:t>. .</w:t>
      </w:r>
      <w:proofErr w:type="gramEnd"/>
    </w:p>
    <w:p w14:paraId="473112E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AE1EB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Kannan N, </w:t>
      </w:r>
      <w:proofErr w:type="spellStart"/>
      <w:r w:rsidRPr="00982BE3">
        <w:rPr>
          <w:rFonts w:ascii="Arial" w:eastAsia="Times New Roman" w:hAnsi="Arial" w:cs="Arial"/>
          <w:sz w:val="20"/>
          <w:szCs w:val="20"/>
        </w:rPr>
        <w:t>Quistberg</w:t>
      </w:r>
      <w:proofErr w:type="spellEnd"/>
      <w:r w:rsidRPr="00982BE3">
        <w:rPr>
          <w:rFonts w:ascii="Arial" w:eastAsia="Times New Roman" w:hAnsi="Arial" w:cs="Arial"/>
          <w:sz w:val="20"/>
          <w:szCs w:val="20"/>
        </w:rPr>
        <w:t xml:space="preserve"> A, Wang J, </w:t>
      </w:r>
      <w:proofErr w:type="spellStart"/>
      <w:r w:rsidRPr="00982BE3">
        <w:rPr>
          <w:rFonts w:ascii="Arial" w:eastAsia="Times New Roman" w:hAnsi="Arial" w:cs="Arial"/>
          <w:sz w:val="20"/>
          <w:szCs w:val="20"/>
        </w:rPr>
        <w:t>Groner</w:t>
      </w:r>
      <w:proofErr w:type="spellEnd"/>
      <w:r w:rsidRPr="00982BE3">
        <w:rPr>
          <w:rFonts w:ascii="Arial" w:eastAsia="Times New Roman" w:hAnsi="Arial" w:cs="Arial"/>
          <w:sz w:val="20"/>
          <w:szCs w:val="20"/>
        </w:rPr>
        <w:t xml:space="preserve"> JI, Mink RB,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Bell MJ, Giza CC, </w:t>
      </w:r>
      <w:proofErr w:type="spellStart"/>
      <w:r w:rsidRPr="00982BE3">
        <w:rPr>
          <w:rFonts w:ascii="Arial" w:eastAsia="Times New Roman" w:hAnsi="Arial" w:cs="Arial"/>
          <w:sz w:val="20"/>
          <w:szCs w:val="20"/>
        </w:rPr>
        <w:t>Zatzick</w:t>
      </w:r>
      <w:proofErr w:type="spellEnd"/>
      <w:r w:rsidRPr="00982BE3">
        <w:rPr>
          <w:rFonts w:ascii="Arial" w:eastAsia="Times New Roman" w:hAnsi="Arial" w:cs="Arial"/>
          <w:sz w:val="20"/>
          <w:szCs w:val="20"/>
        </w:rPr>
        <w:t xml:space="preserve"> DF, Ellenbogen RG, Boyle LN, Mitchell PH, Vavilala MS. Frequency of and factors associated with emergency department intracranial pressure monitor placement in severe </w:t>
      </w:r>
      <w:proofErr w:type="spellStart"/>
      <w:r w:rsidRPr="00982BE3">
        <w:rPr>
          <w:rFonts w:ascii="Arial" w:eastAsia="Times New Roman" w:hAnsi="Arial" w:cs="Arial"/>
          <w:sz w:val="20"/>
          <w:szCs w:val="20"/>
        </w:rPr>
        <w:t>paediatric</w:t>
      </w:r>
      <w:proofErr w:type="spellEnd"/>
      <w:r w:rsidRPr="00982BE3">
        <w:rPr>
          <w:rFonts w:ascii="Arial" w:eastAsia="Times New Roman" w:hAnsi="Arial" w:cs="Arial"/>
          <w:sz w:val="20"/>
          <w:szCs w:val="20"/>
        </w:rPr>
        <w:t xml:space="preserve"> traumatic brain injury. Brain Inj.</w:t>
      </w:r>
    </w:p>
    <w:p w14:paraId="72DD890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2017;31(13-14):1745-1752.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10.1080/02699052.2017.</w:t>
      </w:r>
    </w:p>
    <w:p w14:paraId="37DDD77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4A08E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Gorman KM,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Adult Stroke Screening Tool in Childhood </w:t>
      </w:r>
      <w:proofErr w:type="spellStart"/>
      <w:r w:rsidRPr="00982BE3">
        <w:rPr>
          <w:rFonts w:ascii="Arial" w:eastAsia="Times New Roman" w:hAnsi="Arial" w:cs="Arial"/>
          <w:sz w:val="20"/>
          <w:szCs w:val="20"/>
        </w:rPr>
        <w:t>IschemicStroke</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Briefs. 2017 Jan;31(1):3. doi:10.15844/pedneurbriefs-31-1-3. </w:t>
      </w:r>
    </w:p>
    <w:p w14:paraId="2E7793E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BD3D063" w14:textId="688662CD"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Sánchez Fernández I, Jackson MC, Abend NS, Arya R, Brenton JN, Carpenter JL, Chapman KE, Gaillard WD, </w:t>
      </w:r>
      <w:proofErr w:type="spellStart"/>
      <w:r w:rsidRPr="00982BE3">
        <w:rPr>
          <w:rFonts w:ascii="Arial" w:eastAsia="Times New Roman" w:hAnsi="Arial" w:cs="Arial"/>
          <w:sz w:val="20"/>
          <w:szCs w:val="20"/>
        </w:rPr>
        <w:t>Gaínza-Lein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Glauser</w:t>
      </w:r>
      <w:proofErr w:type="spellEnd"/>
      <w:r w:rsidRPr="00982BE3">
        <w:rPr>
          <w:rFonts w:ascii="Arial" w:eastAsia="Times New Roman" w:hAnsi="Arial" w:cs="Arial"/>
          <w:sz w:val="20"/>
          <w:szCs w:val="20"/>
        </w:rPr>
        <w:t xml:space="preserve"> TA, Goldstein JL,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HP,Helseth</w:t>
      </w:r>
      <w:proofErr w:type="spellEnd"/>
      <w:proofErr w:type="gram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Kapur</w:t>
      </w:r>
      <w:proofErr w:type="spellEnd"/>
      <w:r w:rsidRPr="00982BE3">
        <w:rPr>
          <w:rFonts w:ascii="Arial" w:eastAsia="Times New Roman" w:hAnsi="Arial" w:cs="Arial"/>
          <w:sz w:val="20"/>
          <w:szCs w:val="20"/>
        </w:rPr>
        <w:t xml:space="preserve"> K, McDonough TL, Mikati MA, </w:t>
      </w:r>
      <w:proofErr w:type="spellStart"/>
      <w:r w:rsidRPr="00982BE3">
        <w:rPr>
          <w:rFonts w:ascii="Arial" w:eastAsia="Times New Roman" w:hAnsi="Arial" w:cs="Arial"/>
          <w:sz w:val="20"/>
          <w:szCs w:val="20"/>
        </w:rPr>
        <w:t>Peariso</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Riviello</w:t>
      </w:r>
      <w:proofErr w:type="spellEnd"/>
      <w:r w:rsidRPr="00982BE3">
        <w:rPr>
          <w:rFonts w:ascii="Arial" w:eastAsia="Times New Roman" w:hAnsi="Arial" w:cs="Arial"/>
          <w:sz w:val="20"/>
          <w:szCs w:val="20"/>
        </w:rPr>
        <w:t xml:space="preserve"> J Jr, Tasker </w:t>
      </w:r>
      <w:proofErr w:type="spellStart"/>
      <w:r w:rsidRPr="00982BE3">
        <w:rPr>
          <w:rFonts w:ascii="Arial" w:eastAsia="Times New Roman" w:hAnsi="Arial" w:cs="Arial"/>
          <w:sz w:val="20"/>
          <w:szCs w:val="20"/>
        </w:rPr>
        <w:t>RC,Topjian</w:t>
      </w:r>
      <w:proofErr w:type="spellEnd"/>
      <w:r w:rsidRPr="00982BE3">
        <w:rPr>
          <w:rFonts w:ascii="Arial" w:eastAsia="Times New Roman" w:hAnsi="Arial" w:cs="Arial"/>
          <w:sz w:val="20"/>
          <w:szCs w:val="20"/>
        </w:rPr>
        <w:t xml:space="preserve"> AA</w:t>
      </w:r>
      <w:r w:rsidRPr="00982BE3">
        <w:rPr>
          <w:rFonts w:ascii="Arial" w:eastAsia="Times New Roman" w:hAnsi="Arial" w:cs="Arial"/>
          <w:b/>
          <w:sz w:val="20"/>
          <w:szCs w:val="20"/>
        </w:rPr>
        <w:t>, Wainwright MS</w:t>
      </w:r>
      <w:r w:rsidRPr="00982BE3">
        <w:rPr>
          <w:rFonts w:ascii="Arial" w:eastAsia="Times New Roman" w:hAnsi="Arial" w:cs="Arial"/>
          <w:sz w:val="20"/>
          <w:szCs w:val="20"/>
        </w:rPr>
        <w:t xml:space="preserve">, Wilfong A, Williams K,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pediatric Status Epilepticus Research Group (</w:t>
      </w:r>
      <w:proofErr w:type="spellStart"/>
      <w:r w:rsidRPr="00982BE3">
        <w:rPr>
          <w:rFonts w:ascii="Arial" w:eastAsia="Times New Roman" w:hAnsi="Arial" w:cs="Arial"/>
          <w:sz w:val="20"/>
          <w:szCs w:val="20"/>
        </w:rPr>
        <w:t>pSERG</w:t>
      </w:r>
      <w:proofErr w:type="spellEnd"/>
      <w:r w:rsidRPr="00982BE3">
        <w:rPr>
          <w:rFonts w:ascii="Arial" w:eastAsia="Times New Roman" w:hAnsi="Arial" w:cs="Arial"/>
          <w:sz w:val="20"/>
          <w:szCs w:val="20"/>
        </w:rPr>
        <w:t>). Refractory status epilepticus in</w:t>
      </w:r>
      <w:r w:rsidR="00E043BC" w:rsidRPr="00982BE3">
        <w:rPr>
          <w:rFonts w:ascii="Arial" w:eastAsia="Times New Roman" w:hAnsi="Arial" w:cs="Arial"/>
          <w:sz w:val="20"/>
          <w:szCs w:val="20"/>
        </w:rPr>
        <w:t xml:space="preserve"> </w:t>
      </w:r>
      <w:r w:rsidRPr="00982BE3">
        <w:rPr>
          <w:rFonts w:ascii="Arial" w:eastAsia="Times New Roman" w:hAnsi="Arial" w:cs="Arial"/>
          <w:sz w:val="20"/>
          <w:szCs w:val="20"/>
        </w:rPr>
        <w:t xml:space="preserve">children with and without prior epilepsy or status epilepticus. Neurology. 2017 Jan 24;88(4):386-394.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10.1212/WNL.0000000000003550. </w:t>
      </w:r>
    </w:p>
    <w:p w14:paraId="37EE52B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CE6F2F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Press CA, Morgan L, Mills M, Stack CV, Goldstein JL, Alonso EM,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Spectral Electroencephalogram Analysis for the Evaluation of Encephalopathy Grade in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Acute Liver Failure.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2017 Jan;18(1):64-72.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10.1097/PCC.0000000000001016</w:t>
      </w:r>
    </w:p>
    <w:p w14:paraId="5304D7E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BDCC79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sz w:val="20"/>
          <w:szCs w:val="20"/>
        </w:rPr>
        <w:t>Haldipur</w:t>
      </w:r>
      <w:proofErr w:type="spellEnd"/>
      <w:r w:rsidRPr="00982BE3">
        <w:rPr>
          <w:rFonts w:ascii="Arial" w:hAnsi="Arial" w:cs="Arial"/>
          <w:sz w:val="20"/>
          <w:szCs w:val="20"/>
        </w:rPr>
        <w:t xml:space="preserve"> P, Dang D,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Janson OK, </w:t>
      </w:r>
      <w:proofErr w:type="spellStart"/>
      <w:r w:rsidRPr="00982BE3">
        <w:rPr>
          <w:rFonts w:ascii="Arial" w:hAnsi="Arial" w:cs="Arial"/>
          <w:sz w:val="20"/>
          <w:szCs w:val="20"/>
        </w:rPr>
        <w:t>Guimiot</w:t>
      </w:r>
      <w:proofErr w:type="spellEnd"/>
      <w:r w:rsidRPr="00982BE3">
        <w:rPr>
          <w:rFonts w:ascii="Arial" w:hAnsi="Arial" w:cs="Arial"/>
          <w:sz w:val="20"/>
          <w:szCs w:val="20"/>
        </w:rPr>
        <w:t xml:space="preserve"> F, Adle-</w:t>
      </w:r>
      <w:proofErr w:type="spellStart"/>
      <w:r w:rsidRPr="00982BE3">
        <w:rPr>
          <w:rFonts w:ascii="Arial" w:hAnsi="Arial" w:cs="Arial"/>
          <w:sz w:val="20"/>
          <w:szCs w:val="20"/>
        </w:rPr>
        <w:t>Biasette</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Siebert JR, Russo R, Millen KJ. Phenotypic outcomes in Mouse and HumanFoxc1 dependent Dandy-Walker cerebellar malformation suggest shared </w:t>
      </w:r>
      <w:proofErr w:type="spellStart"/>
      <w:proofErr w:type="gramStart"/>
      <w:r w:rsidRPr="00982BE3">
        <w:rPr>
          <w:rFonts w:ascii="Arial" w:hAnsi="Arial" w:cs="Arial"/>
          <w:sz w:val="20"/>
          <w:szCs w:val="20"/>
        </w:rPr>
        <w:t>mechanisms.Elife</w:t>
      </w:r>
      <w:proofErr w:type="spellEnd"/>
      <w:proofErr w:type="gramEnd"/>
      <w:r w:rsidRPr="00982BE3">
        <w:rPr>
          <w:rFonts w:ascii="Arial" w:hAnsi="Arial" w:cs="Arial"/>
          <w:sz w:val="20"/>
          <w:szCs w:val="20"/>
        </w:rPr>
        <w:t xml:space="preserve">. 2017 Jan 16;6. </w:t>
      </w:r>
      <w:proofErr w:type="spellStart"/>
      <w:r w:rsidRPr="00982BE3">
        <w:rPr>
          <w:rFonts w:ascii="Arial" w:hAnsi="Arial" w:cs="Arial"/>
          <w:sz w:val="20"/>
          <w:szCs w:val="20"/>
        </w:rPr>
        <w:t>pii</w:t>
      </w:r>
      <w:proofErr w:type="spellEnd"/>
      <w:r w:rsidRPr="00982BE3">
        <w:rPr>
          <w:rFonts w:ascii="Arial" w:hAnsi="Arial" w:cs="Arial"/>
          <w:sz w:val="20"/>
          <w:szCs w:val="20"/>
        </w:rPr>
        <w:t xml:space="preserve">: e20898. </w:t>
      </w:r>
      <w:proofErr w:type="spellStart"/>
      <w:r w:rsidRPr="00982BE3">
        <w:rPr>
          <w:rFonts w:ascii="Arial" w:hAnsi="Arial" w:cs="Arial"/>
          <w:sz w:val="20"/>
          <w:szCs w:val="20"/>
        </w:rPr>
        <w:t>doi</w:t>
      </w:r>
      <w:proofErr w:type="spellEnd"/>
      <w:r w:rsidRPr="00982BE3">
        <w:rPr>
          <w:rFonts w:ascii="Arial" w:hAnsi="Arial" w:cs="Arial"/>
          <w:sz w:val="20"/>
          <w:szCs w:val="20"/>
        </w:rPr>
        <w:t>: 10.7554/eLife.20898</w:t>
      </w:r>
    </w:p>
    <w:p w14:paraId="5FE2991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1317028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Byers HM, Adam MP, LaCroix A, Leary SE, Cole B,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B,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HC.Description</w:t>
      </w:r>
      <w:proofErr w:type="spellEnd"/>
      <w:proofErr w:type="gramEnd"/>
      <w:r w:rsidRPr="00982BE3">
        <w:rPr>
          <w:rFonts w:ascii="Arial" w:eastAsia="Times New Roman" w:hAnsi="Arial" w:cs="Arial"/>
          <w:sz w:val="20"/>
          <w:szCs w:val="20"/>
        </w:rPr>
        <w:t xml:space="preserve"> of a new oncogenic mechanism for atypical teratoid rhabdoid tumors in patients with ring chromosome 22. Am J Med Genet A. 2017 Jan;173(1):245-249.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10.1002/ajmg.a.37993.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Oct 12</w:t>
      </w:r>
    </w:p>
    <w:p w14:paraId="39AEF415"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07D69709"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Baier J, Baranov, et al. Health Beliefs Regarding </w:t>
      </w:r>
      <w:proofErr w:type="spellStart"/>
      <w:r w:rsidRPr="00982BE3">
        <w:rPr>
          <w:rFonts w:ascii="Arial" w:eastAsia="Times New Roman" w:hAnsi="Arial" w:cs="Arial"/>
          <w:sz w:val="20"/>
          <w:szCs w:val="20"/>
          <w:lang w:val="en"/>
        </w:rPr>
        <w:t>Pedatric</w:t>
      </w:r>
      <w:proofErr w:type="spellEnd"/>
      <w:r w:rsidRPr="00982BE3">
        <w:rPr>
          <w:rFonts w:ascii="Arial" w:eastAsia="Times New Roman" w:hAnsi="Arial" w:cs="Arial"/>
          <w:sz w:val="20"/>
          <w:szCs w:val="20"/>
          <w:lang w:val="en"/>
        </w:rPr>
        <w:t xml:space="preserve"> Cerebral Palsy Among Caregivers in Botswana: A Qualitative Study. Child Care Health Dev. 43(6):861-868, 2017</w:t>
      </w:r>
    </w:p>
    <w:p w14:paraId="4E6CD9BC"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40E9D43E"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Spudich S., Neurological Complications of HIV. </w:t>
      </w:r>
      <w:proofErr w:type="spellStart"/>
      <w:r w:rsidRPr="00982BE3">
        <w:rPr>
          <w:rFonts w:ascii="Arial" w:eastAsia="Times New Roman" w:hAnsi="Arial" w:cs="Arial"/>
          <w:sz w:val="20"/>
          <w:szCs w:val="20"/>
          <w:lang w:val="en"/>
        </w:rPr>
        <w:t>Curr</w:t>
      </w:r>
      <w:proofErr w:type="spellEnd"/>
      <w:r w:rsidRPr="00982BE3">
        <w:rPr>
          <w:rFonts w:ascii="Arial" w:eastAsia="Times New Roman" w:hAnsi="Arial" w:cs="Arial"/>
          <w:sz w:val="20"/>
          <w:szCs w:val="20"/>
          <w:lang w:val="en"/>
        </w:rPr>
        <w:t xml:space="preserve"> Infect Dis Rep. 19(12): 50, </w:t>
      </w:r>
      <w:proofErr w:type="gramStart"/>
      <w:r w:rsidRPr="00982BE3">
        <w:rPr>
          <w:rFonts w:ascii="Arial" w:eastAsia="Times New Roman" w:hAnsi="Arial" w:cs="Arial"/>
          <w:sz w:val="20"/>
          <w:szCs w:val="20"/>
          <w:lang w:val="en"/>
        </w:rPr>
        <w:t>2017</w:t>
      </w:r>
      <w:proofErr w:type="gramEnd"/>
    </w:p>
    <w:p w14:paraId="65802B48"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02D3887C"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8279CAC"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2016</w:t>
      </w:r>
    </w:p>
    <w:p w14:paraId="72B2189F"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5678E0E"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0C174D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Ducharme-Crevier L, Mills MG, Mehta PM, Smith CM,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Use of Transcranial Doppler for Management of Central Nervous System Infections in Critically Ill Children.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Dec;65:52</w:t>
      </w:r>
      <w:proofErr w:type="gramEnd"/>
      <w:r w:rsidRPr="00982BE3">
        <w:rPr>
          <w:rFonts w:ascii="Arial" w:eastAsia="Times New Roman" w:hAnsi="Arial" w:cs="Arial"/>
          <w:sz w:val="20"/>
          <w:szCs w:val="20"/>
        </w:rPr>
        <w:t xml:space="preserve">-58.e2.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10.1016/j.pediatrneurol.2016.08.027. </w:t>
      </w:r>
    </w:p>
    <w:p w14:paraId="78AC606D" w14:textId="623C45FB"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80D804C" w14:textId="70FB0FBA" w:rsidR="009F03D5" w:rsidRPr="00982BE3" w:rsidRDefault="009F03D5" w:rsidP="009F03D5">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Rapamycin in aging and disease: maximizing efficacy while minimizing side effects. </w:t>
      </w:r>
      <w:proofErr w:type="spellStart"/>
      <w:r w:rsidRPr="00982BE3">
        <w:rPr>
          <w:rFonts w:ascii="Arial" w:hAnsi="Arial" w:cs="Arial"/>
          <w:i/>
          <w:iCs/>
          <w:sz w:val="20"/>
          <w:szCs w:val="20"/>
        </w:rPr>
        <w:t>Oncotarget</w:t>
      </w:r>
      <w:proofErr w:type="spellEnd"/>
      <w:r w:rsidRPr="00982BE3">
        <w:rPr>
          <w:rFonts w:ascii="Arial" w:hAnsi="Arial" w:cs="Arial"/>
          <w:i/>
          <w:iCs/>
          <w:sz w:val="20"/>
          <w:szCs w:val="20"/>
        </w:rPr>
        <w:t xml:space="preserve">. </w:t>
      </w:r>
      <w:r w:rsidRPr="00982BE3">
        <w:rPr>
          <w:rFonts w:ascii="Arial" w:hAnsi="Arial" w:cs="Arial"/>
          <w:sz w:val="20"/>
          <w:szCs w:val="20"/>
        </w:rPr>
        <w:t xml:space="preserve">2016; </w:t>
      </w:r>
      <w:proofErr w:type="gramStart"/>
      <w:r w:rsidRPr="00982BE3">
        <w:rPr>
          <w:rFonts w:ascii="Arial" w:hAnsi="Arial" w:cs="Arial"/>
          <w:sz w:val="20"/>
          <w:szCs w:val="20"/>
        </w:rPr>
        <w:t>7:p</w:t>
      </w:r>
      <w:proofErr w:type="gramEnd"/>
      <w:r w:rsidRPr="00982BE3">
        <w:rPr>
          <w:rFonts w:ascii="Arial" w:hAnsi="Arial" w:cs="Arial"/>
          <w:sz w:val="20"/>
          <w:szCs w:val="20"/>
        </w:rPr>
        <w:t>44876-44878. PMID: 27384492.</w:t>
      </w:r>
    </w:p>
    <w:p w14:paraId="6A975685" w14:textId="4ADF1823" w:rsidR="009F03D5" w:rsidRPr="00982BE3" w:rsidRDefault="009F03D5" w:rsidP="009F03D5">
      <w:pPr>
        <w:pStyle w:val="p1"/>
        <w:rPr>
          <w:rFonts w:ascii="Arial" w:hAnsi="Arial" w:cs="Arial"/>
          <w:sz w:val="20"/>
          <w:szCs w:val="20"/>
        </w:rPr>
      </w:pPr>
    </w:p>
    <w:p w14:paraId="0857300B" w14:textId="77777777" w:rsidR="009F03D5" w:rsidRPr="00982BE3" w:rsidRDefault="009F03D5" w:rsidP="009F03D5">
      <w:pPr>
        <w:pStyle w:val="p1"/>
        <w:rPr>
          <w:rFonts w:ascii="Arial" w:hAnsi="Arial" w:cs="Arial"/>
          <w:sz w:val="20"/>
          <w:szCs w:val="20"/>
        </w:rPr>
      </w:pPr>
      <w:proofErr w:type="spellStart"/>
      <w:r w:rsidRPr="00982BE3">
        <w:rPr>
          <w:rFonts w:ascii="Arial" w:hAnsi="Arial" w:cs="Arial"/>
          <w:sz w:val="20"/>
          <w:szCs w:val="20"/>
        </w:rPr>
        <w:t>Teumer</w:t>
      </w:r>
      <w:proofErr w:type="spellEnd"/>
      <w:r w:rsidRPr="00982BE3">
        <w:rPr>
          <w:rFonts w:ascii="Arial" w:hAnsi="Arial" w:cs="Arial"/>
          <w:sz w:val="20"/>
          <w:szCs w:val="20"/>
        </w:rPr>
        <w:t xml:space="preserve"> A, Qi Q, </w:t>
      </w:r>
      <w:proofErr w:type="spellStart"/>
      <w:r w:rsidRPr="00982BE3">
        <w:rPr>
          <w:rFonts w:ascii="Arial" w:hAnsi="Arial" w:cs="Arial"/>
          <w:sz w:val="20"/>
          <w:szCs w:val="20"/>
        </w:rPr>
        <w:t>Nethander</w:t>
      </w:r>
      <w:proofErr w:type="spellEnd"/>
      <w:r w:rsidRPr="00982BE3">
        <w:rPr>
          <w:rFonts w:ascii="Arial" w:hAnsi="Arial" w:cs="Arial"/>
          <w:sz w:val="20"/>
          <w:szCs w:val="20"/>
        </w:rPr>
        <w:t xml:space="preserve"> M, </w:t>
      </w:r>
      <w:proofErr w:type="spellStart"/>
      <w:r w:rsidRPr="00982BE3">
        <w:rPr>
          <w:rFonts w:ascii="Arial" w:hAnsi="Arial" w:cs="Arial"/>
          <w:sz w:val="20"/>
          <w:szCs w:val="20"/>
        </w:rPr>
        <w:t>Aschard</w:t>
      </w:r>
      <w:proofErr w:type="spellEnd"/>
      <w:r w:rsidRPr="00982BE3">
        <w:rPr>
          <w:rFonts w:ascii="Arial" w:hAnsi="Arial" w:cs="Arial"/>
          <w:sz w:val="20"/>
          <w:szCs w:val="20"/>
        </w:rPr>
        <w:t xml:space="preserve"> H, </w:t>
      </w:r>
      <w:proofErr w:type="spellStart"/>
      <w:r w:rsidRPr="00982BE3">
        <w:rPr>
          <w:rFonts w:ascii="Arial" w:hAnsi="Arial" w:cs="Arial"/>
          <w:sz w:val="20"/>
          <w:szCs w:val="20"/>
        </w:rPr>
        <w:t>Bandinelli</w:t>
      </w:r>
      <w:proofErr w:type="spellEnd"/>
      <w:r w:rsidRPr="00982BE3">
        <w:rPr>
          <w:rFonts w:ascii="Arial" w:hAnsi="Arial" w:cs="Arial"/>
          <w:sz w:val="20"/>
          <w:szCs w:val="20"/>
        </w:rPr>
        <w:t xml:space="preserve"> S, Beekman M, Berndt SI, </w:t>
      </w:r>
      <w:proofErr w:type="spellStart"/>
      <w:r w:rsidRPr="00982BE3">
        <w:rPr>
          <w:rFonts w:ascii="Arial" w:hAnsi="Arial" w:cs="Arial"/>
          <w:sz w:val="20"/>
          <w:szCs w:val="20"/>
        </w:rPr>
        <w:t>Bidlingmaier</w:t>
      </w:r>
      <w:proofErr w:type="spellEnd"/>
      <w:r w:rsidRPr="00982BE3">
        <w:rPr>
          <w:rFonts w:ascii="Arial" w:hAnsi="Arial" w:cs="Arial"/>
          <w:sz w:val="20"/>
          <w:szCs w:val="20"/>
        </w:rPr>
        <w:t xml:space="preserve"> M, Broer L; CHARGE Longevity Working Group, </w:t>
      </w:r>
      <w:proofErr w:type="spellStart"/>
      <w:r w:rsidRPr="00982BE3">
        <w:rPr>
          <w:rFonts w:ascii="Arial" w:hAnsi="Arial" w:cs="Arial"/>
          <w:sz w:val="20"/>
          <w:szCs w:val="20"/>
        </w:rPr>
        <w:t>Cappola</w:t>
      </w:r>
      <w:proofErr w:type="spellEnd"/>
      <w:r w:rsidRPr="00982BE3">
        <w:rPr>
          <w:rFonts w:ascii="Arial" w:hAnsi="Arial" w:cs="Arial"/>
          <w:sz w:val="20"/>
          <w:szCs w:val="20"/>
        </w:rPr>
        <w:t xml:space="preserve"> A, </w:t>
      </w:r>
      <w:proofErr w:type="spellStart"/>
      <w:r w:rsidRPr="00982BE3">
        <w:rPr>
          <w:rFonts w:ascii="Arial" w:hAnsi="Arial" w:cs="Arial"/>
          <w:sz w:val="20"/>
          <w:szCs w:val="20"/>
        </w:rPr>
        <w:t>Ceda</w:t>
      </w:r>
      <w:proofErr w:type="spellEnd"/>
      <w:r w:rsidRPr="00982BE3">
        <w:rPr>
          <w:rFonts w:ascii="Arial" w:hAnsi="Arial" w:cs="Arial"/>
          <w:sz w:val="20"/>
          <w:szCs w:val="20"/>
        </w:rPr>
        <w:t xml:space="preserve"> GP, </w:t>
      </w:r>
      <w:proofErr w:type="spellStart"/>
      <w:r w:rsidRPr="00982BE3">
        <w:rPr>
          <w:rFonts w:ascii="Arial" w:hAnsi="Arial" w:cs="Arial"/>
          <w:sz w:val="20"/>
          <w:szCs w:val="20"/>
        </w:rPr>
        <w:t>Chanock</w:t>
      </w:r>
      <w:proofErr w:type="spellEnd"/>
      <w:r w:rsidRPr="00982BE3">
        <w:rPr>
          <w:rFonts w:ascii="Arial" w:hAnsi="Arial" w:cs="Arial"/>
          <w:sz w:val="20"/>
          <w:szCs w:val="20"/>
        </w:rPr>
        <w:t xml:space="preserve"> S, Chen MH, Chen TC, Chen YI, Chung J, Del Greco </w:t>
      </w:r>
      <w:proofErr w:type="spellStart"/>
      <w:r w:rsidRPr="00982BE3">
        <w:rPr>
          <w:rFonts w:ascii="Arial" w:hAnsi="Arial" w:cs="Arial"/>
          <w:sz w:val="20"/>
          <w:szCs w:val="20"/>
        </w:rPr>
        <w:t>Miglianico</w:t>
      </w:r>
      <w:proofErr w:type="spellEnd"/>
      <w:r w:rsidRPr="00982BE3">
        <w:rPr>
          <w:rFonts w:ascii="Arial" w:hAnsi="Arial" w:cs="Arial"/>
          <w:sz w:val="20"/>
          <w:szCs w:val="20"/>
        </w:rPr>
        <w:t xml:space="preserve"> F, Eriksson J, </w:t>
      </w:r>
      <w:proofErr w:type="spellStart"/>
      <w:r w:rsidRPr="00982BE3">
        <w:rPr>
          <w:rFonts w:ascii="Arial" w:hAnsi="Arial" w:cs="Arial"/>
          <w:sz w:val="20"/>
          <w:szCs w:val="20"/>
        </w:rPr>
        <w:t>Ferrucci</w:t>
      </w:r>
      <w:proofErr w:type="spellEnd"/>
      <w:r w:rsidRPr="00982BE3">
        <w:rPr>
          <w:rFonts w:ascii="Arial" w:hAnsi="Arial" w:cs="Arial"/>
          <w:sz w:val="20"/>
          <w:szCs w:val="20"/>
        </w:rPr>
        <w:t xml:space="preserve"> L, Friedrich N, </w:t>
      </w:r>
      <w:proofErr w:type="spellStart"/>
      <w:r w:rsidRPr="00982BE3">
        <w:rPr>
          <w:rFonts w:ascii="Arial" w:hAnsi="Arial" w:cs="Arial"/>
          <w:sz w:val="20"/>
          <w:szCs w:val="20"/>
        </w:rPr>
        <w:t>Gnewuch</w:t>
      </w:r>
      <w:proofErr w:type="spellEnd"/>
      <w:r w:rsidRPr="00982BE3">
        <w:rPr>
          <w:rFonts w:ascii="Arial" w:hAnsi="Arial" w:cs="Arial"/>
          <w:sz w:val="20"/>
          <w:szCs w:val="20"/>
        </w:rPr>
        <w:t xml:space="preserve"> C, </w:t>
      </w:r>
      <w:proofErr w:type="spellStart"/>
      <w:r w:rsidRPr="00982BE3">
        <w:rPr>
          <w:rFonts w:ascii="Arial" w:hAnsi="Arial" w:cs="Arial"/>
          <w:sz w:val="20"/>
          <w:szCs w:val="20"/>
        </w:rPr>
        <w:t>Goodarzi</w:t>
      </w:r>
      <w:proofErr w:type="spellEnd"/>
      <w:r w:rsidRPr="00982BE3">
        <w:rPr>
          <w:rFonts w:ascii="Arial" w:hAnsi="Arial" w:cs="Arial"/>
          <w:sz w:val="20"/>
          <w:szCs w:val="20"/>
        </w:rPr>
        <w:t xml:space="preserve"> MO, </w:t>
      </w:r>
      <w:proofErr w:type="spellStart"/>
      <w:r w:rsidRPr="00982BE3">
        <w:rPr>
          <w:rFonts w:ascii="Arial" w:hAnsi="Arial" w:cs="Arial"/>
          <w:sz w:val="20"/>
          <w:szCs w:val="20"/>
        </w:rPr>
        <w:t>Grarup</w:t>
      </w:r>
      <w:proofErr w:type="spellEnd"/>
      <w:r w:rsidRPr="00982BE3">
        <w:rPr>
          <w:rFonts w:ascii="Arial" w:hAnsi="Arial" w:cs="Arial"/>
          <w:sz w:val="20"/>
          <w:szCs w:val="20"/>
        </w:rPr>
        <w:t xml:space="preserve"> N, Guo T, Hammer E, Hayes RB, Hicks AA, </w:t>
      </w:r>
      <w:proofErr w:type="spellStart"/>
      <w:r w:rsidRPr="00982BE3">
        <w:rPr>
          <w:rFonts w:ascii="Arial" w:hAnsi="Arial" w:cs="Arial"/>
          <w:sz w:val="20"/>
          <w:szCs w:val="20"/>
        </w:rPr>
        <w:t>Hofman</w:t>
      </w:r>
      <w:proofErr w:type="spellEnd"/>
      <w:r w:rsidRPr="00982BE3">
        <w:rPr>
          <w:rFonts w:ascii="Arial" w:hAnsi="Arial" w:cs="Arial"/>
          <w:sz w:val="20"/>
          <w:szCs w:val="20"/>
        </w:rPr>
        <w:t xml:space="preserve"> A, </w:t>
      </w:r>
      <w:proofErr w:type="spellStart"/>
      <w:r w:rsidRPr="00982BE3">
        <w:rPr>
          <w:rFonts w:ascii="Arial" w:hAnsi="Arial" w:cs="Arial"/>
          <w:sz w:val="20"/>
          <w:szCs w:val="20"/>
        </w:rPr>
        <w:t>Houwing-Duistermaat</w:t>
      </w:r>
      <w:proofErr w:type="spellEnd"/>
      <w:r w:rsidRPr="00982BE3">
        <w:rPr>
          <w:rFonts w:ascii="Arial" w:hAnsi="Arial" w:cs="Arial"/>
          <w:sz w:val="20"/>
          <w:szCs w:val="20"/>
        </w:rPr>
        <w:t xml:space="preserve"> JJ, Hu F, Hunter DJ, </w:t>
      </w:r>
      <w:proofErr w:type="spellStart"/>
      <w:r w:rsidRPr="00982BE3">
        <w:rPr>
          <w:rFonts w:ascii="Arial" w:hAnsi="Arial" w:cs="Arial"/>
          <w:sz w:val="20"/>
          <w:szCs w:val="20"/>
        </w:rPr>
        <w:t>Husemoen</w:t>
      </w:r>
      <w:proofErr w:type="spellEnd"/>
      <w:r w:rsidRPr="00982BE3">
        <w:rPr>
          <w:rFonts w:ascii="Arial" w:hAnsi="Arial" w:cs="Arial"/>
          <w:sz w:val="20"/>
          <w:szCs w:val="20"/>
        </w:rPr>
        <w:t xml:space="preserve"> LL, Isaacs A, Jacobs KB, Janssen JA, </w:t>
      </w:r>
      <w:r w:rsidRPr="00982BE3">
        <w:rPr>
          <w:rFonts w:ascii="Arial" w:hAnsi="Arial" w:cs="Arial"/>
          <w:sz w:val="20"/>
          <w:szCs w:val="20"/>
        </w:rPr>
        <w:lastRenderedPageBreak/>
        <w:t xml:space="preserve">Jansson JO, </w:t>
      </w:r>
      <w:proofErr w:type="spellStart"/>
      <w:r w:rsidRPr="00982BE3">
        <w:rPr>
          <w:rFonts w:ascii="Arial" w:hAnsi="Arial" w:cs="Arial"/>
          <w:sz w:val="20"/>
          <w:szCs w:val="20"/>
        </w:rPr>
        <w:t>Jehmlich</w:t>
      </w:r>
      <w:proofErr w:type="spellEnd"/>
      <w:r w:rsidRPr="00982BE3">
        <w:rPr>
          <w:rFonts w:ascii="Arial" w:hAnsi="Arial" w:cs="Arial"/>
          <w:sz w:val="20"/>
          <w:szCs w:val="20"/>
        </w:rPr>
        <w:t xml:space="preserve"> N, </w:t>
      </w:r>
      <w:r w:rsidRPr="00982BE3">
        <w:rPr>
          <w:rFonts w:ascii="Arial" w:hAnsi="Arial" w:cs="Arial"/>
          <w:b/>
          <w:bCs/>
          <w:sz w:val="20"/>
          <w:szCs w:val="20"/>
        </w:rPr>
        <w:t>Johnson S</w:t>
      </w:r>
      <w:r w:rsidRPr="00982BE3">
        <w:rPr>
          <w:rFonts w:ascii="Arial" w:hAnsi="Arial" w:cs="Arial"/>
          <w:sz w:val="20"/>
          <w:szCs w:val="20"/>
        </w:rPr>
        <w:t xml:space="preserve">, Juul A, Karlsson M, </w:t>
      </w:r>
      <w:proofErr w:type="spellStart"/>
      <w:r w:rsidRPr="00982BE3">
        <w:rPr>
          <w:rFonts w:ascii="Arial" w:hAnsi="Arial" w:cs="Arial"/>
          <w:sz w:val="20"/>
          <w:szCs w:val="20"/>
        </w:rPr>
        <w:t>Kilpelainen</w:t>
      </w:r>
      <w:proofErr w:type="spellEnd"/>
      <w:r w:rsidRPr="00982BE3">
        <w:rPr>
          <w:rFonts w:ascii="Arial" w:hAnsi="Arial" w:cs="Arial"/>
          <w:sz w:val="20"/>
          <w:szCs w:val="20"/>
        </w:rPr>
        <w:t xml:space="preserve"> TO, Kovacs P, Kraft P, Li C, </w:t>
      </w:r>
      <w:proofErr w:type="spellStart"/>
      <w:r w:rsidRPr="00982BE3">
        <w:rPr>
          <w:rFonts w:ascii="Arial" w:hAnsi="Arial" w:cs="Arial"/>
          <w:sz w:val="20"/>
          <w:szCs w:val="20"/>
        </w:rPr>
        <w:t>Linneberg</w:t>
      </w:r>
      <w:proofErr w:type="spellEnd"/>
      <w:r w:rsidRPr="00982BE3">
        <w:rPr>
          <w:rFonts w:ascii="Arial" w:hAnsi="Arial" w:cs="Arial"/>
          <w:sz w:val="20"/>
          <w:szCs w:val="20"/>
        </w:rPr>
        <w:t xml:space="preserve"> A, Liu Y, Loos RJ; Body Composition Genetics Consortium, </w:t>
      </w:r>
      <w:proofErr w:type="spellStart"/>
      <w:r w:rsidRPr="00982BE3">
        <w:rPr>
          <w:rFonts w:ascii="Arial" w:hAnsi="Arial" w:cs="Arial"/>
          <w:sz w:val="20"/>
          <w:szCs w:val="20"/>
        </w:rPr>
        <w:t>Lorentzon</w:t>
      </w:r>
      <w:proofErr w:type="spellEnd"/>
      <w:r w:rsidRPr="00982BE3">
        <w:rPr>
          <w:rFonts w:ascii="Arial" w:hAnsi="Arial" w:cs="Arial"/>
          <w:sz w:val="20"/>
          <w:szCs w:val="20"/>
        </w:rPr>
        <w:t xml:space="preserve"> M, Lu Y, Maggio M, Magi R, Meigs J, </w:t>
      </w:r>
      <w:proofErr w:type="spellStart"/>
      <w:r w:rsidRPr="00982BE3">
        <w:rPr>
          <w:rFonts w:ascii="Arial" w:hAnsi="Arial" w:cs="Arial"/>
          <w:sz w:val="20"/>
          <w:szCs w:val="20"/>
        </w:rPr>
        <w:t>Mellström</w:t>
      </w:r>
      <w:proofErr w:type="spellEnd"/>
      <w:r w:rsidRPr="00982BE3">
        <w:rPr>
          <w:rFonts w:ascii="Arial" w:hAnsi="Arial" w:cs="Arial"/>
          <w:sz w:val="20"/>
          <w:szCs w:val="20"/>
        </w:rPr>
        <w:t xml:space="preserve"> D, </w:t>
      </w:r>
      <w:proofErr w:type="spellStart"/>
      <w:r w:rsidRPr="00982BE3">
        <w:rPr>
          <w:rFonts w:ascii="Arial" w:hAnsi="Arial" w:cs="Arial"/>
          <w:sz w:val="20"/>
          <w:szCs w:val="20"/>
        </w:rPr>
        <w:t>Nauck</w:t>
      </w:r>
      <w:proofErr w:type="spellEnd"/>
      <w:r w:rsidRPr="00982BE3">
        <w:rPr>
          <w:rFonts w:ascii="Arial" w:hAnsi="Arial" w:cs="Arial"/>
          <w:sz w:val="20"/>
          <w:szCs w:val="20"/>
        </w:rPr>
        <w:t xml:space="preserve"> M, Newman AB, Pollak MN, </w:t>
      </w:r>
      <w:proofErr w:type="spellStart"/>
      <w:r w:rsidRPr="00982BE3">
        <w:rPr>
          <w:rFonts w:ascii="Arial" w:hAnsi="Arial" w:cs="Arial"/>
          <w:sz w:val="20"/>
          <w:szCs w:val="20"/>
        </w:rPr>
        <w:t>Pramstaller</w:t>
      </w:r>
      <w:proofErr w:type="spellEnd"/>
      <w:r w:rsidRPr="00982BE3">
        <w:rPr>
          <w:rFonts w:ascii="Arial" w:hAnsi="Arial" w:cs="Arial"/>
          <w:sz w:val="20"/>
          <w:szCs w:val="20"/>
        </w:rPr>
        <w:t xml:space="preserve"> PP, Prokopenko I, </w:t>
      </w:r>
      <w:proofErr w:type="spellStart"/>
      <w:r w:rsidRPr="00982BE3">
        <w:rPr>
          <w:rFonts w:ascii="Arial" w:hAnsi="Arial" w:cs="Arial"/>
          <w:sz w:val="20"/>
          <w:szCs w:val="20"/>
        </w:rPr>
        <w:t>Psaty</w:t>
      </w:r>
      <w:proofErr w:type="spellEnd"/>
      <w:r w:rsidRPr="00982BE3">
        <w:rPr>
          <w:rFonts w:ascii="Arial" w:hAnsi="Arial" w:cs="Arial"/>
          <w:sz w:val="20"/>
          <w:szCs w:val="20"/>
        </w:rPr>
        <w:t xml:space="preserve"> BM, </w:t>
      </w:r>
      <w:proofErr w:type="spellStart"/>
      <w:r w:rsidRPr="00982BE3">
        <w:rPr>
          <w:rFonts w:ascii="Arial" w:hAnsi="Arial" w:cs="Arial"/>
          <w:sz w:val="20"/>
          <w:szCs w:val="20"/>
        </w:rPr>
        <w:t>Reincke</w:t>
      </w:r>
      <w:proofErr w:type="spellEnd"/>
      <w:r w:rsidRPr="00982BE3">
        <w:rPr>
          <w:rFonts w:ascii="Arial" w:hAnsi="Arial" w:cs="Arial"/>
          <w:sz w:val="20"/>
          <w:szCs w:val="20"/>
        </w:rPr>
        <w:t xml:space="preserve"> M, </w:t>
      </w:r>
      <w:proofErr w:type="spellStart"/>
      <w:r w:rsidRPr="00982BE3">
        <w:rPr>
          <w:rFonts w:ascii="Arial" w:hAnsi="Arial" w:cs="Arial"/>
          <w:sz w:val="20"/>
          <w:szCs w:val="20"/>
        </w:rPr>
        <w:t>Rimm</w:t>
      </w:r>
      <w:proofErr w:type="spellEnd"/>
      <w:r w:rsidRPr="00982BE3">
        <w:rPr>
          <w:rFonts w:ascii="Arial" w:hAnsi="Arial" w:cs="Arial"/>
          <w:sz w:val="20"/>
          <w:szCs w:val="20"/>
        </w:rPr>
        <w:t xml:space="preserve"> EB, Rotter JI, Saint Pierre A, </w:t>
      </w:r>
      <w:proofErr w:type="spellStart"/>
      <w:r w:rsidRPr="00982BE3">
        <w:rPr>
          <w:rFonts w:ascii="Arial" w:hAnsi="Arial" w:cs="Arial"/>
          <w:sz w:val="20"/>
          <w:szCs w:val="20"/>
        </w:rPr>
        <w:t>Schurmann</w:t>
      </w:r>
      <w:proofErr w:type="spellEnd"/>
      <w:r w:rsidRPr="00982BE3">
        <w:rPr>
          <w:rFonts w:ascii="Arial" w:hAnsi="Arial" w:cs="Arial"/>
          <w:sz w:val="20"/>
          <w:szCs w:val="20"/>
        </w:rPr>
        <w:t xml:space="preserve"> C, Seshadri S, </w:t>
      </w:r>
      <w:proofErr w:type="spellStart"/>
      <w:r w:rsidRPr="00982BE3">
        <w:rPr>
          <w:rFonts w:ascii="Arial" w:hAnsi="Arial" w:cs="Arial"/>
          <w:sz w:val="20"/>
          <w:szCs w:val="20"/>
        </w:rPr>
        <w:t>Sjögren</w:t>
      </w:r>
      <w:proofErr w:type="spellEnd"/>
      <w:r w:rsidRPr="00982BE3">
        <w:rPr>
          <w:rFonts w:ascii="Arial" w:hAnsi="Arial" w:cs="Arial"/>
          <w:sz w:val="20"/>
          <w:szCs w:val="20"/>
        </w:rPr>
        <w:t xml:space="preserve"> K, </w:t>
      </w:r>
      <w:proofErr w:type="spellStart"/>
      <w:r w:rsidRPr="00982BE3">
        <w:rPr>
          <w:rFonts w:ascii="Arial" w:hAnsi="Arial" w:cs="Arial"/>
          <w:sz w:val="20"/>
          <w:szCs w:val="20"/>
        </w:rPr>
        <w:t>Slagboom</w:t>
      </w:r>
      <w:proofErr w:type="spellEnd"/>
      <w:r w:rsidRPr="00982BE3">
        <w:rPr>
          <w:rFonts w:ascii="Arial" w:hAnsi="Arial" w:cs="Arial"/>
          <w:sz w:val="20"/>
          <w:szCs w:val="20"/>
        </w:rPr>
        <w:t xml:space="preserve"> PE, Strickler HD, </w:t>
      </w:r>
      <w:proofErr w:type="spellStart"/>
      <w:r w:rsidRPr="00982BE3">
        <w:rPr>
          <w:rFonts w:ascii="Arial" w:hAnsi="Arial" w:cs="Arial"/>
          <w:sz w:val="20"/>
          <w:szCs w:val="20"/>
        </w:rPr>
        <w:t>Stumvoll</w:t>
      </w:r>
      <w:proofErr w:type="spellEnd"/>
      <w:r w:rsidRPr="00982BE3">
        <w:rPr>
          <w:rFonts w:ascii="Arial" w:hAnsi="Arial" w:cs="Arial"/>
          <w:sz w:val="20"/>
          <w:szCs w:val="20"/>
        </w:rPr>
        <w:t xml:space="preserve"> M, Suh Y, Sun Q, Zhang C, Svensson J, Tanaka T, Tare A, </w:t>
      </w:r>
      <w:proofErr w:type="spellStart"/>
      <w:r w:rsidRPr="00982BE3">
        <w:rPr>
          <w:rFonts w:ascii="Arial" w:hAnsi="Arial" w:cs="Arial"/>
          <w:sz w:val="20"/>
          <w:szCs w:val="20"/>
        </w:rPr>
        <w:t>Tönjes</w:t>
      </w:r>
      <w:proofErr w:type="spellEnd"/>
      <w:r w:rsidRPr="00982BE3">
        <w:rPr>
          <w:rFonts w:ascii="Arial" w:hAnsi="Arial" w:cs="Arial"/>
          <w:sz w:val="20"/>
          <w:szCs w:val="20"/>
        </w:rPr>
        <w:t xml:space="preserve"> A, Uh HW, van </w:t>
      </w:r>
      <w:proofErr w:type="spellStart"/>
      <w:r w:rsidRPr="00982BE3">
        <w:rPr>
          <w:rFonts w:ascii="Arial" w:hAnsi="Arial" w:cs="Arial"/>
          <w:sz w:val="20"/>
          <w:szCs w:val="20"/>
        </w:rPr>
        <w:t>Duijn</w:t>
      </w:r>
      <w:proofErr w:type="spellEnd"/>
      <w:r w:rsidRPr="00982BE3">
        <w:rPr>
          <w:rFonts w:ascii="Arial" w:hAnsi="Arial" w:cs="Arial"/>
          <w:sz w:val="20"/>
          <w:szCs w:val="20"/>
        </w:rPr>
        <w:t xml:space="preserve"> CM, van </w:t>
      </w:r>
      <w:proofErr w:type="spellStart"/>
      <w:r w:rsidRPr="00982BE3">
        <w:rPr>
          <w:rFonts w:ascii="Arial" w:hAnsi="Arial" w:cs="Arial"/>
          <w:sz w:val="20"/>
          <w:szCs w:val="20"/>
        </w:rPr>
        <w:t>Heemst</w:t>
      </w:r>
      <w:proofErr w:type="spellEnd"/>
      <w:r w:rsidRPr="00982BE3">
        <w:rPr>
          <w:rFonts w:ascii="Arial" w:hAnsi="Arial" w:cs="Arial"/>
          <w:sz w:val="20"/>
          <w:szCs w:val="20"/>
        </w:rPr>
        <w:t xml:space="preserve"> D, </w:t>
      </w:r>
      <w:proofErr w:type="spellStart"/>
      <w:r w:rsidRPr="00982BE3">
        <w:rPr>
          <w:rFonts w:ascii="Arial" w:hAnsi="Arial" w:cs="Arial"/>
          <w:sz w:val="20"/>
          <w:szCs w:val="20"/>
        </w:rPr>
        <w:t>Vandenput</w:t>
      </w:r>
      <w:proofErr w:type="spellEnd"/>
      <w:r w:rsidRPr="00982BE3">
        <w:rPr>
          <w:rFonts w:ascii="Arial" w:hAnsi="Arial" w:cs="Arial"/>
          <w:sz w:val="20"/>
          <w:szCs w:val="20"/>
        </w:rPr>
        <w:t xml:space="preserve"> L, </w:t>
      </w:r>
      <w:proofErr w:type="spellStart"/>
      <w:r w:rsidRPr="00982BE3">
        <w:rPr>
          <w:rFonts w:ascii="Arial" w:hAnsi="Arial" w:cs="Arial"/>
          <w:sz w:val="20"/>
          <w:szCs w:val="20"/>
        </w:rPr>
        <w:t>Vasan</w:t>
      </w:r>
      <w:proofErr w:type="spellEnd"/>
      <w:r w:rsidRPr="00982BE3">
        <w:rPr>
          <w:rFonts w:ascii="Arial" w:hAnsi="Arial" w:cs="Arial"/>
          <w:sz w:val="20"/>
          <w:szCs w:val="20"/>
        </w:rPr>
        <w:t xml:space="preserve"> R, </w:t>
      </w:r>
      <w:proofErr w:type="spellStart"/>
      <w:r w:rsidRPr="00982BE3">
        <w:rPr>
          <w:rFonts w:ascii="Arial" w:hAnsi="Arial" w:cs="Arial"/>
          <w:sz w:val="20"/>
          <w:szCs w:val="20"/>
        </w:rPr>
        <w:t>Völker</w:t>
      </w:r>
      <w:proofErr w:type="spellEnd"/>
      <w:r w:rsidRPr="00982BE3">
        <w:rPr>
          <w:rFonts w:ascii="Arial" w:hAnsi="Arial" w:cs="Arial"/>
          <w:sz w:val="20"/>
          <w:szCs w:val="20"/>
        </w:rPr>
        <w:t xml:space="preserve"> U, Willems SM, Ohlsson C, </w:t>
      </w:r>
      <w:proofErr w:type="spellStart"/>
      <w:r w:rsidRPr="00982BE3">
        <w:rPr>
          <w:rFonts w:ascii="Arial" w:hAnsi="Arial" w:cs="Arial"/>
          <w:sz w:val="20"/>
          <w:szCs w:val="20"/>
        </w:rPr>
        <w:t>Wallaschofski</w:t>
      </w:r>
      <w:proofErr w:type="spellEnd"/>
      <w:r w:rsidRPr="00982BE3">
        <w:rPr>
          <w:rFonts w:ascii="Arial" w:hAnsi="Arial" w:cs="Arial"/>
          <w:sz w:val="20"/>
          <w:szCs w:val="20"/>
        </w:rPr>
        <w:t xml:space="preserve"> H, Kaplan R: </w:t>
      </w:r>
      <w:proofErr w:type="spellStart"/>
      <w:r w:rsidRPr="00982BE3">
        <w:rPr>
          <w:rFonts w:ascii="Arial" w:hAnsi="Arial" w:cs="Arial"/>
          <w:sz w:val="20"/>
          <w:szCs w:val="20"/>
        </w:rPr>
        <w:t>Genomewide</w:t>
      </w:r>
      <w:proofErr w:type="spellEnd"/>
      <w:r w:rsidRPr="00982BE3">
        <w:rPr>
          <w:rFonts w:ascii="Arial" w:hAnsi="Arial" w:cs="Arial"/>
          <w:sz w:val="20"/>
          <w:szCs w:val="20"/>
        </w:rPr>
        <w:t xml:space="preserve"> meta-analysis identifies loci associated with IGF-I and IGFBP-3 levels with impact on age-related traits. </w:t>
      </w:r>
      <w:r w:rsidRPr="00982BE3">
        <w:rPr>
          <w:rFonts w:ascii="Arial" w:hAnsi="Arial" w:cs="Arial"/>
          <w:i/>
          <w:iCs/>
          <w:sz w:val="20"/>
          <w:szCs w:val="20"/>
        </w:rPr>
        <w:t xml:space="preserve">Aging Cell. </w:t>
      </w:r>
      <w:r w:rsidRPr="00982BE3">
        <w:rPr>
          <w:rFonts w:ascii="Arial" w:hAnsi="Arial" w:cs="Arial"/>
          <w:sz w:val="20"/>
          <w:szCs w:val="20"/>
        </w:rPr>
        <w:t>2016. 15(5</w:t>
      </w:r>
      <w:proofErr w:type="gramStart"/>
      <w:r w:rsidRPr="00982BE3">
        <w:rPr>
          <w:rFonts w:ascii="Arial" w:hAnsi="Arial" w:cs="Arial"/>
          <w:sz w:val="20"/>
          <w:szCs w:val="20"/>
        </w:rPr>
        <w:t>):p</w:t>
      </w:r>
      <w:proofErr w:type="gramEnd"/>
      <w:r w:rsidRPr="00982BE3">
        <w:rPr>
          <w:rFonts w:ascii="Arial" w:hAnsi="Arial" w:cs="Arial"/>
          <w:sz w:val="20"/>
          <w:szCs w:val="20"/>
        </w:rPr>
        <w:t>811-24. PMID: 27329260.</w:t>
      </w:r>
    </w:p>
    <w:p w14:paraId="3D559A4E" w14:textId="77777777" w:rsidR="009F03D5" w:rsidRPr="00982BE3" w:rsidRDefault="009F03D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7FC2D4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eastAsia="Times New Roman" w:hAnsi="Arial" w:cs="Arial"/>
          <w:sz w:val="20"/>
          <w:szCs w:val="20"/>
        </w:rPr>
        <w:t xml:space="preserve">Mohammad S, Wolfe LA, </w:t>
      </w:r>
      <w:proofErr w:type="spellStart"/>
      <w:r w:rsidRPr="00982BE3">
        <w:rPr>
          <w:rFonts w:ascii="Arial" w:eastAsia="Times New Roman" w:hAnsi="Arial" w:cs="Arial"/>
          <w:sz w:val="20"/>
          <w:szCs w:val="20"/>
        </w:rPr>
        <w:t>Stöbe</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Biskup</w:t>
      </w:r>
      <w:proofErr w:type="spellEnd"/>
      <w:r w:rsidRPr="00982BE3">
        <w:rPr>
          <w:rFonts w:ascii="Arial" w:eastAsia="Times New Roman" w:hAnsi="Arial" w:cs="Arial"/>
          <w:sz w:val="20"/>
          <w:szCs w:val="20"/>
        </w:rPr>
        <w:t xml:space="preserve"> S,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Melin</w:t>
      </w:r>
      <w:proofErr w:type="spellEnd"/>
      <w:r w:rsidRPr="00982BE3">
        <w:rPr>
          <w:rFonts w:ascii="Arial" w:eastAsia="Times New Roman" w:hAnsi="Arial" w:cs="Arial"/>
          <w:sz w:val="20"/>
          <w:szCs w:val="20"/>
        </w:rPr>
        <w:t xml:space="preserve">-Aldana H, </w:t>
      </w:r>
      <w:proofErr w:type="spellStart"/>
      <w:r w:rsidRPr="00982BE3">
        <w:rPr>
          <w:rFonts w:ascii="Arial" w:eastAsia="Times New Roman" w:hAnsi="Arial" w:cs="Arial"/>
          <w:sz w:val="20"/>
          <w:szCs w:val="20"/>
        </w:rPr>
        <w:t>Malladi</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Muenke</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Gahl</w:t>
      </w:r>
      <w:proofErr w:type="spellEnd"/>
      <w:r w:rsidRPr="00982BE3">
        <w:rPr>
          <w:rFonts w:ascii="Arial" w:eastAsia="Times New Roman" w:hAnsi="Arial" w:cs="Arial"/>
          <w:sz w:val="20"/>
          <w:szCs w:val="20"/>
        </w:rPr>
        <w:t xml:space="preserve"> WA, </w:t>
      </w:r>
      <w:proofErr w:type="spellStart"/>
      <w:r w:rsidRPr="00982BE3">
        <w:rPr>
          <w:rFonts w:ascii="Arial" w:eastAsia="Times New Roman" w:hAnsi="Arial" w:cs="Arial"/>
          <w:sz w:val="20"/>
          <w:szCs w:val="20"/>
        </w:rPr>
        <w:t>Whitington</w:t>
      </w:r>
      <w:proofErr w:type="spellEnd"/>
      <w:r w:rsidRPr="00982BE3">
        <w:rPr>
          <w:rFonts w:ascii="Arial" w:eastAsia="Times New Roman" w:hAnsi="Arial" w:cs="Arial"/>
          <w:sz w:val="20"/>
          <w:szCs w:val="20"/>
        </w:rPr>
        <w:t xml:space="preserve"> PF. Infantile Cirrhosis, Growth Impairment, and Neurodevelopmental Anomalies Associated with Deficiency of PPP1R15B. J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2016 </w:t>
      </w:r>
      <w:proofErr w:type="gramStart"/>
      <w:r w:rsidRPr="00982BE3">
        <w:rPr>
          <w:rFonts w:ascii="Arial" w:eastAsia="Times New Roman" w:hAnsi="Arial" w:cs="Arial"/>
          <w:sz w:val="20"/>
          <w:szCs w:val="20"/>
        </w:rPr>
        <w:t>Dec;179:144</w:t>
      </w:r>
      <w:proofErr w:type="gramEnd"/>
      <w:r w:rsidRPr="00982BE3">
        <w:rPr>
          <w:rFonts w:ascii="Arial" w:eastAsia="Times New Roman" w:hAnsi="Arial" w:cs="Arial"/>
          <w:sz w:val="20"/>
          <w:szCs w:val="20"/>
        </w:rPr>
        <w:t xml:space="preserve">-149.e2.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0.1016/j.jpeds.2016.08.043</w:t>
      </w:r>
    </w:p>
    <w:p w14:paraId="706119F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82DDC2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hAnsi="Arial" w:cs="Arial"/>
          <w:sz w:val="20"/>
          <w:szCs w:val="20"/>
        </w:rPr>
        <w:t xml:space="preserve">Leto K, </w:t>
      </w:r>
      <w:proofErr w:type="spellStart"/>
      <w:r w:rsidRPr="00982BE3">
        <w:rPr>
          <w:rFonts w:ascii="Arial" w:hAnsi="Arial" w:cs="Arial"/>
          <w:sz w:val="20"/>
          <w:szCs w:val="20"/>
        </w:rPr>
        <w:t>Arancillo</w:t>
      </w:r>
      <w:proofErr w:type="spellEnd"/>
      <w:r w:rsidRPr="00982BE3">
        <w:rPr>
          <w:rFonts w:ascii="Arial" w:hAnsi="Arial" w:cs="Arial"/>
          <w:sz w:val="20"/>
          <w:szCs w:val="20"/>
        </w:rPr>
        <w:t xml:space="preserve"> M, Becker EB, Buffo A, Chiang C, Ding B,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Dusart</w:t>
      </w:r>
      <w:proofErr w:type="spellEnd"/>
      <w:r w:rsidRPr="00982BE3">
        <w:rPr>
          <w:rFonts w:ascii="Arial" w:hAnsi="Arial" w:cs="Arial"/>
          <w:sz w:val="20"/>
          <w:szCs w:val="20"/>
        </w:rPr>
        <w:t xml:space="preserve"> I, </w:t>
      </w:r>
      <w:proofErr w:type="spellStart"/>
      <w:r w:rsidRPr="00982BE3">
        <w:rPr>
          <w:rFonts w:ascii="Arial" w:hAnsi="Arial" w:cs="Arial"/>
          <w:sz w:val="20"/>
          <w:szCs w:val="20"/>
        </w:rPr>
        <w:t>Haldipur</w:t>
      </w:r>
      <w:proofErr w:type="spellEnd"/>
      <w:r w:rsidRPr="00982BE3">
        <w:rPr>
          <w:rFonts w:ascii="Arial" w:hAnsi="Arial" w:cs="Arial"/>
          <w:sz w:val="20"/>
          <w:szCs w:val="20"/>
        </w:rPr>
        <w:t xml:space="preserve"> P, Hatten ME, Hoshino M, Joyner AL, Kano M, Kilpatrick DL, </w:t>
      </w:r>
      <w:proofErr w:type="spellStart"/>
      <w:r w:rsidRPr="00982BE3">
        <w:rPr>
          <w:rFonts w:ascii="Arial" w:hAnsi="Arial" w:cs="Arial"/>
          <w:sz w:val="20"/>
          <w:szCs w:val="20"/>
        </w:rPr>
        <w:t>Koibuchi</w:t>
      </w:r>
      <w:proofErr w:type="spellEnd"/>
      <w:r w:rsidRPr="00982BE3">
        <w:rPr>
          <w:rFonts w:ascii="Arial" w:hAnsi="Arial" w:cs="Arial"/>
          <w:sz w:val="20"/>
          <w:szCs w:val="20"/>
        </w:rPr>
        <w:t xml:space="preserve"> N, Marino S, Martinez S, Millen KJ, Millner TO, Miyata T, Parmigiani E, Schilling K, </w:t>
      </w:r>
      <w:proofErr w:type="spellStart"/>
      <w:r w:rsidRPr="00982BE3">
        <w:rPr>
          <w:rFonts w:ascii="Arial" w:hAnsi="Arial" w:cs="Arial"/>
          <w:sz w:val="20"/>
          <w:szCs w:val="20"/>
        </w:rPr>
        <w:t>Sekerková</w:t>
      </w:r>
      <w:proofErr w:type="spellEnd"/>
      <w:r w:rsidRPr="00982BE3">
        <w:rPr>
          <w:rFonts w:ascii="Arial" w:hAnsi="Arial" w:cs="Arial"/>
          <w:sz w:val="20"/>
          <w:szCs w:val="20"/>
        </w:rPr>
        <w:t xml:space="preserve"> G, Sillitoe RV, Sotelo C, </w:t>
      </w:r>
      <w:proofErr w:type="spellStart"/>
      <w:r w:rsidRPr="00982BE3">
        <w:rPr>
          <w:rFonts w:ascii="Arial" w:hAnsi="Arial" w:cs="Arial"/>
          <w:sz w:val="20"/>
          <w:szCs w:val="20"/>
        </w:rPr>
        <w:t>Uesaka</w:t>
      </w:r>
      <w:proofErr w:type="spellEnd"/>
      <w:r w:rsidRPr="00982BE3">
        <w:rPr>
          <w:rFonts w:ascii="Arial" w:hAnsi="Arial" w:cs="Arial"/>
          <w:sz w:val="20"/>
          <w:szCs w:val="20"/>
        </w:rPr>
        <w:t xml:space="preserve"> N, </w:t>
      </w:r>
      <w:proofErr w:type="spellStart"/>
      <w:r w:rsidRPr="00982BE3">
        <w:rPr>
          <w:rFonts w:ascii="Arial" w:hAnsi="Arial" w:cs="Arial"/>
          <w:sz w:val="20"/>
          <w:szCs w:val="20"/>
        </w:rPr>
        <w:t>Wefers</w:t>
      </w:r>
      <w:proofErr w:type="spellEnd"/>
      <w:r w:rsidRPr="00982BE3">
        <w:rPr>
          <w:rFonts w:ascii="Arial" w:hAnsi="Arial" w:cs="Arial"/>
          <w:sz w:val="20"/>
          <w:szCs w:val="20"/>
        </w:rPr>
        <w:t xml:space="preserve"> A, Wingate RJ, Hawkes R. Consensus Paper: Cerebellar Development. Cerebellum. 2016 Dec;15(6):789-828.Review</w:t>
      </w:r>
    </w:p>
    <w:p w14:paraId="7264236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6AE1E3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Bernard TJ, Dowling MM, </w:t>
      </w:r>
      <w:r w:rsidRPr="00982BE3">
        <w:rPr>
          <w:rFonts w:ascii="Arial" w:hAnsi="Arial" w:cs="Arial"/>
          <w:b/>
          <w:sz w:val="20"/>
          <w:szCs w:val="20"/>
        </w:rPr>
        <w:t>Amlie-Lefond C</w:t>
      </w:r>
      <w:r w:rsidRPr="00982BE3">
        <w:rPr>
          <w:rFonts w:ascii="Arial" w:hAnsi="Arial" w:cs="Arial"/>
          <w:sz w:val="20"/>
          <w:szCs w:val="20"/>
        </w:rPr>
        <w:t xml:space="preserve">. Corrigendum to 'Guidelines for Urgent Management of Stroke in Children' [Pediatric Neurology 56 (2016)8-17].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Nov;64:105</w:t>
      </w:r>
      <w:proofErr w:type="gramEnd"/>
      <w:r w:rsidRPr="00982BE3">
        <w:rPr>
          <w:rFonts w:ascii="Arial" w:hAnsi="Arial" w:cs="Arial"/>
          <w:sz w:val="20"/>
          <w:szCs w:val="20"/>
        </w:rPr>
        <w:t xml:space="preserve">. </w:t>
      </w:r>
      <w:proofErr w:type="spellStart"/>
      <w:r w:rsidRPr="00982BE3">
        <w:rPr>
          <w:rFonts w:ascii="Arial" w:hAnsi="Arial" w:cs="Arial"/>
          <w:sz w:val="20"/>
          <w:szCs w:val="20"/>
        </w:rPr>
        <w:t>doi</w:t>
      </w:r>
      <w:proofErr w:type="spellEnd"/>
      <w:r w:rsidRPr="00982BE3">
        <w:rPr>
          <w:rFonts w:ascii="Arial" w:hAnsi="Arial" w:cs="Arial"/>
          <w:sz w:val="20"/>
          <w:szCs w:val="20"/>
        </w:rPr>
        <w:t>: 10.1016/j.pediatrneurol.2016.08.019.</w:t>
      </w:r>
    </w:p>
    <w:p w14:paraId="60C95BF9"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w:t>
      </w:r>
    </w:p>
    <w:p w14:paraId="27DA4A4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C616CE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Spence SJ, </w:t>
      </w:r>
      <w:proofErr w:type="spellStart"/>
      <w:r w:rsidRPr="00982BE3">
        <w:rPr>
          <w:rFonts w:ascii="Arial" w:eastAsia="Times New Roman" w:hAnsi="Arial" w:cs="Arial"/>
          <w:sz w:val="20"/>
          <w:szCs w:val="20"/>
        </w:rPr>
        <w:t>Ramocki</w:t>
      </w:r>
      <w:proofErr w:type="spellEnd"/>
      <w:r w:rsidRPr="00982BE3">
        <w:rPr>
          <w:rFonts w:ascii="Arial" w:eastAsia="Times New Roman" w:hAnsi="Arial" w:cs="Arial"/>
          <w:sz w:val="20"/>
          <w:szCs w:val="20"/>
        </w:rPr>
        <w:t xml:space="preserve"> MB, Proud MB, Kessler SK, Marco EJ, Green Snyder L, D'Angelo D, Chen Q, Chung WK,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Simons VIP Consortium. 16p11.2 deletion and duplication: Characterizing neurologic phenotypes in a large clinically ascertained cohort. Am J Med Genet A. 2016 Nov;170(11):2943-2955. doi:10.1002/ajmg.a.37820. </w:t>
      </w:r>
    </w:p>
    <w:p w14:paraId="409C8AB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082D81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Kim J, Liao YH, </w:t>
      </w:r>
      <w:proofErr w:type="spellStart"/>
      <w:r w:rsidRPr="00982BE3">
        <w:rPr>
          <w:rFonts w:ascii="Arial" w:eastAsia="Times New Roman" w:hAnsi="Arial" w:cs="Arial"/>
          <w:b/>
          <w:sz w:val="20"/>
          <w:szCs w:val="20"/>
        </w:rPr>
        <w:t>Ionita</w:t>
      </w:r>
      <w:proofErr w:type="spellEnd"/>
      <w:r w:rsidRPr="00982BE3">
        <w:rPr>
          <w:rFonts w:ascii="Arial" w:eastAsia="Times New Roman" w:hAnsi="Arial" w:cs="Arial"/>
          <w:b/>
          <w:sz w:val="20"/>
          <w:szCs w:val="20"/>
        </w:rPr>
        <w:t xml:space="preserve"> C</w:t>
      </w:r>
      <w:r w:rsidRPr="00982BE3">
        <w:rPr>
          <w:rFonts w:ascii="Arial" w:eastAsia="Times New Roman" w:hAnsi="Arial" w:cs="Arial"/>
          <w:sz w:val="20"/>
          <w:szCs w:val="20"/>
        </w:rPr>
        <w:t xml:space="preserve">, Bale AE, Darras B, </w:t>
      </w:r>
      <w:proofErr w:type="spellStart"/>
      <w:r w:rsidRPr="00982BE3">
        <w:rPr>
          <w:rFonts w:ascii="Arial" w:eastAsia="Times New Roman" w:hAnsi="Arial" w:cs="Arial"/>
          <w:sz w:val="20"/>
          <w:szCs w:val="20"/>
        </w:rPr>
        <w:t>Acsadi</w:t>
      </w:r>
      <w:proofErr w:type="spellEnd"/>
      <w:r w:rsidRPr="00982BE3">
        <w:rPr>
          <w:rFonts w:ascii="Arial" w:eastAsia="Times New Roman" w:hAnsi="Arial" w:cs="Arial"/>
          <w:sz w:val="20"/>
          <w:szCs w:val="20"/>
        </w:rPr>
        <w:t xml:space="preserve"> G. Mitochondrial Membrane Protein-Associated Neurodegeneration Mimicking Juvenile </w:t>
      </w:r>
      <w:proofErr w:type="spellStart"/>
      <w:r w:rsidRPr="00982BE3">
        <w:rPr>
          <w:rFonts w:ascii="Arial" w:eastAsia="Times New Roman" w:hAnsi="Arial" w:cs="Arial"/>
          <w:sz w:val="20"/>
          <w:szCs w:val="20"/>
        </w:rPr>
        <w:t>AmyotrophicLateral</w:t>
      </w:r>
      <w:proofErr w:type="spellEnd"/>
      <w:r w:rsidRPr="00982BE3">
        <w:rPr>
          <w:rFonts w:ascii="Arial" w:eastAsia="Times New Roman" w:hAnsi="Arial" w:cs="Arial"/>
          <w:sz w:val="20"/>
          <w:szCs w:val="20"/>
        </w:rPr>
        <w:t xml:space="preserve"> Sclerosis.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Nov;64:83</w:t>
      </w:r>
      <w:proofErr w:type="gramEnd"/>
      <w:r w:rsidRPr="00982BE3">
        <w:rPr>
          <w:rFonts w:ascii="Arial" w:eastAsia="Times New Roman" w:hAnsi="Arial" w:cs="Arial"/>
          <w:sz w:val="20"/>
          <w:szCs w:val="20"/>
        </w:rPr>
        <w:t xml:space="preserve">-86. </w:t>
      </w:r>
      <w:proofErr w:type="gramStart"/>
      <w:r w:rsidRPr="00982BE3">
        <w:rPr>
          <w:rFonts w:ascii="Arial" w:eastAsia="Times New Roman" w:hAnsi="Arial" w:cs="Arial"/>
          <w:sz w:val="20"/>
          <w:szCs w:val="20"/>
        </w:rPr>
        <w:t>doi:10.1016/j.pediatrneurol</w:t>
      </w:r>
      <w:proofErr w:type="gramEnd"/>
      <w:r w:rsidRPr="00982BE3">
        <w:rPr>
          <w:rFonts w:ascii="Arial" w:eastAsia="Times New Roman" w:hAnsi="Arial" w:cs="Arial"/>
          <w:sz w:val="20"/>
          <w:szCs w:val="20"/>
        </w:rPr>
        <w:t>.2016.08.013.</w:t>
      </w:r>
    </w:p>
    <w:p w14:paraId="46A9A2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4CC242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Ravenscroft G, Di Donato N, Hahn G, Davis MR, Craven PD, Poke G, Neas </w:t>
      </w:r>
      <w:proofErr w:type="spellStart"/>
      <w:proofErr w:type="gramStart"/>
      <w:r w:rsidRPr="00982BE3">
        <w:rPr>
          <w:rFonts w:ascii="Arial" w:hAnsi="Arial" w:cs="Arial"/>
          <w:sz w:val="20"/>
          <w:szCs w:val="20"/>
        </w:rPr>
        <w:t>KR,Neuhann</w:t>
      </w:r>
      <w:proofErr w:type="spellEnd"/>
      <w:proofErr w:type="gramEnd"/>
      <w:r w:rsidRPr="00982BE3">
        <w:rPr>
          <w:rFonts w:ascii="Arial" w:hAnsi="Arial" w:cs="Arial"/>
          <w:sz w:val="20"/>
          <w:szCs w:val="20"/>
        </w:rPr>
        <w:t xml:space="preserve"> TM, </w:t>
      </w:r>
      <w:r w:rsidRPr="00982BE3">
        <w:rPr>
          <w:rFonts w:ascii="Arial" w:hAnsi="Arial" w:cs="Arial"/>
          <w:b/>
          <w:sz w:val="20"/>
          <w:szCs w:val="20"/>
        </w:rPr>
        <w:t>Dobyns WB</w:t>
      </w:r>
      <w:r w:rsidRPr="00982BE3">
        <w:rPr>
          <w:rFonts w:ascii="Arial" w:hAnsi="Arial" w:cs="Arial"/>
          <w:sz w:val="20"/>
          <w:szCs w:val="20"/>
        </w:rPr>
        <w:t xml:space="preserve">, Laing NG. Recurrent de novo BICD2 mutation associated </w:t>
      </w:r>
      <w:proofErr w:type="spellStart"/>
      <w:r w:rsidRPr="00982BE3">
        <w:rPr>
          <w:rFonts w:ascii="Arial" w:hAnsi="Arial" w:cs="Arial"/>
          <w:sz w:val="20"/>
          <w:szCs w:val="20"/>
        </w:rPr>
        <w:t>witharthrogryposis</w:t>
      </w:r>
      <w:proofErr w:type="spellEnd"/>
      <w:r w:rsidRPr="00982BE3">
        <w:rPr>
          <w:rFonts w:ascii="Arial" w:hAnsi="Arial" w:cs="Arial"/>
          <w:sz w:val="20"/>
          <w:szCs w:val="20"/>
        </w:rPr>
        <w:t xml:space="preserve"> multiplex congenita and bilateral </w:t>
      </w:r>
      <w:proofErr w:type="spellStart"/>
      <w:r w:rsidRPr="00982BE3">
        <w:rPr>
          <w:rFonts w:ascii="Arial" w:hAnsi="Arial" w:cs="Arial"/>
          <w:sz w:val="20"/>
          <w:szCs w:val="20"/>
        </w:rPr>
        <w:t>perisylvian</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polymicrogyria.Neuromuscul</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xml:space="preserve">. 2016 Nov;26(11):744-748.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10.1016/j.nmd.2016.09.009. </w:t>
      </w:r>
      <w:proofErr w:type="spellStart"/>
      <w:r w:rsidRPr="00982BE3">
        <w:rPr>
          <w:rFonts w:ascii="Arial" w:hAnsi="Arial" w:cs="Arial"/>
          <w:sz w:val="20"/>
          <w:szCs w:val="20"/>
        </w:rPr>
        <w:t>Epub</w:t>
      </w:r>
      <w:proofErr w:type="spellEnd"/>
    </w:p>
    <w:p w14:paraId="5692C3B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2016 Sep 19.</w:t>
      </w:r>
    </w:p>
    <w:p w14:paraId="576BAA2F" w14:textId="77777777" w:rsidR="00352CA5" w:rsidRPr="00982BE3" w:rsidRDefault="00352CA5" w:rsidP="00352CA5">
      <w:pPr>
        <w:spacing w:after="0" w:line="240" w:lineRule="auto"/>
        <w:rPr>
          <w:rFonts w:ascii="Arial" w:hAnsi="Arial" w:cs="Arial"/>
          <w:b/>
          <w:sz w:val="20"/>
          <w:szCs w:val="20"/>
        </w:rPr>
      </w:pPr>
    </w:p>
    <w:p w14:paraId="586CB15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Adams Waldorf KM, </w:t>
      </w:r>
      <w:proofErr w:type="spellStart"/>
      <w:r w:rsidRPr="00982BE3">
        <w:rPr>
          <w:rFonts w:ascii="Arial" w:hAnsi="Arial" w:cs="Arial"/>
          <w:sz w:val="20"/>
          <w:szCs w:val="20"/>
        </w:rPr>
        <w:t>Stencel-Baerenwald</w:t>
      </w:r>
      <w:proofErr w:type="spellEnd"/>
      <w:r w:rsidRPr="00982BE3">
        <w:rPr>
          <w:rFonts w:ascii="Arial" w:hAnsi="Arial" w:cs="Arial"/>
          <w:sz w:val="20"/>
          <w:szCs w:val="20"/>
        </w:rPr>
        <w:t xml:space="preserve"> JE,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RP, Studholme C, </w:t>
      </w:r>
      <w:proofErr w:type="spellStart"/>
      <w:r w:rsidRPr="00982BE3">
        <w:rPr>
          <w:rFonts w:ascii="Arial" w:hAnsi="Arial" w:cs="Arial"/>
          <w:sz w:val="20"/>
          <w:szCs w:val="20"/>
        </w:rPr>
        <w:t>Boldenow</w:t>
      </w:r>
      <w:proofErr w:type="spellEnd"/>
      <w:r w:rsidRPr="00982BE3">
        <w:rPr>
          <w:rFonts w:ascii="Arial" w:hAnsi="Arial" w:cs="Arial"/>
          <w:sz w:val="20"/>
          <w:szCs w:val="20"/>
        </w:rPr>
        <w:t xml:space="preserve"> </w:t>
      </w:r>
      <w:proofErr w:type="spellStart"/>
      <w:r w:rsidRPr="00982BE3">
        <w:rPr>
          <w:rFonts w:ascii="Arial" w:hAnsi="Arial" w:cs="Arial"/>
          <w:sz w:val="20"/>
          <w:szCs w:val="20"/>
        </w:rPr>
        <w:t>E,Vornhagen</w:t>
      </w:r>
      <w:proofErr w:type="spellEnd"/>
      <w:r w:rsidRPr="00982BE3">
        <w:rPr>
          <w:rFonts w:ascii="Arial" w:hAnsi="Arial" w:cs="Arial"/>
          <w:sz w:val="20"/>
          <w:szCs w:val="20"/>
        </w:rPr>
        <w:t xml:space="preserve"> J, </w:t>
      </w:r>
      <w:proofErr w:type="spellStart"/>
      <w:r w:rsidRPr="00982BE3">
        <w:rPr>
          <w:rFonts w:ascii="Arial" w:hAnsi="Arial" w:cs="Arial"/>
          <w:sz w:val="20"/>
          <w:szCs w:val="20"/>
        </w:rPr>
        <w:t>Baldessari</w:t>
      </w:r>
      <w:proofErr w:type="spellEnd"/>
      <w:r w:rsidRPr="00982BE3">
        <w:rPr>
          <w:rFonts w:ascii="Arial" w:hAnsi="Arial" w:cs="Arial"/>
          <w:sz w:val="20"/>
          <w:szCs w:val="20"/>
        </w:rPr>
        <w:t xml:space="preserve"> A, </w:t>
      </w:r>
      <w:proofErr w:type="spellStart"/>
      <w:r w:rsidRPr="00982BE3">
        <w:rPr>
          <w:rFonts w:ascii="Arial" w:hAnsi="Arial" w:cs="Arial"/>
          <w:sz w:val="20"/>
          <w:szCs w:val="20"/>
        </w:rPr>
        <w:t>Dighe</w:t>
      </w:r>
      <w:proofErr w:type="spellEnd"/>
      <w:r w:rsidRPr="00982BE3">
        <w:rPr>
          <w:rFonts w:ascii="Arial" w:hAnsi="Arial" w:cs="Arial"/>
          <w:sz w:val="20"/>
          <w:szCs w:val="20"/>
        </w:rPr>
        <w:t xml:space="preserve"> MK, Thiel J, </w:t>
      </w:r>
      <w:proofErr w:type="spellStart"/>
      <w:r w:rsidRPr="00982BE3">
        <w:rPr>
          <w:rFonts w:ascii="Arial" w:hAnsi="Arial" w:cs="Arial"/>
          <w:sz w:val="20"/>
          <w:szCs w:val="20"/>
        </w:rPr>
        <w:t>Merillat</w:t>
      </w:r>
      <w:proofErr w:type="spellEnd"/>
      <w:r w:rsidRPr="00982BE3">
        <w:rPr>
          <w:rFonts w:ascii="Arial" w:hAnsi="Arial" w:cs="Arial"/>
          <w:sz w:val="20"/>
          <w:szCs w:val="20"/>
        </w:rPr>
        <w:t xml:space="preserve"> S, Armistead </w:t>
      </w:r>
      <w:proofErr w:type="spellStart"/>
      <w:r w:rsidRPr="00982BE3">
        <w:rPr>
          <w:rFonts w:ascii="Arial" w:hAnsi="Arial" w:cs="Arial"/>
          <w:sz w:val="20"/>
          <w:szCs w:val="20"/>
        </w:rPr>
        <w:t>B,Tisoncik</w:t>
      </w:r>
      <w:proofErr w:type="spellEnd"/>
      <w:r w:rsidRPr="00982BE3">
        <w:rPr>
          <w:rFonts w:ascii="Arial" w:hAnsi="Arial" w:cs="Arial"/>
          <w:sz w:val="20"/>
          <w:szCs w:val="20"/>
        </w:rPr>
        <w:t xml:space="preserve">-Go J, Green RR, Davis MA, Dewey EC, </w:t>
      </w:r>
      <w:proofErr w:type="spellStart"/>
      <w:r w:rsidRPr="00982BE3">
        <w:rPr>
          <w:rFonts w:ascii="Arial" w:hAnsi="Arial" w:cs="Arial"/>
          <w:sz w:val="20"/>
          <w:szCs w:val="20"/>
        </w:rPr>
        <w:t>Fairgrieve</w:t>
      </w:r>
      <w:proofErr w:type="spellEnd"/>
      <w:r w:rsidRPr="00982BE3">
        <w:rPr>
          <w:rFonts w:ascii="Arial" w:hAnsi="Arial" w:cs="Arial"/>
          <w:sz w:val="20"/>
          <w:szCs w:val="20"/>
        </w:rPr>
        <w:t xml:space="preserve"> MR, </w:t>
      </w:r>
      <w:proofErr w:type="spellStart"/>
      <w:r w:rsidRPr="00982BE3">
        <w:rPr>
          <w:rFonts w:ascii="Arial" w:hAnsi="Arial" w:cs="Arial"/>
          <w:sz w:val="20"/>
          <w:szCs w:val="20"/>
        </w:rPr>
        <w:t>Gatenby</w:t>
      </w:r>
      <w:proofErr w:type="spellEnd"/>
      <w:r w:rsidRPr="00982BE3">
        <w:rPr>
          <w:rFonts w:ascii="Arial" w:hAnsi="Arial" w:cs="Arial"/>
          <w:sz w:val="20"/>
          <w:szCs w:val="20"/>
        </w:rPr>
        <w:t xml:space="preserve"> JC, Richards T, Garden GA, Diamond MS, Juul SE, Grant RF, </w:t>
      </w:r>
      <w:proofErr w:type="spellStart"/>
      <w:r w:rsidRPr="00982BE3">
        <w:rPr>
          <w:rFonts w:ascii="Arial" w:hAnsi="Arial" w:cs="Arial"/>
          <w:sz w:val="20"/>
          <w:szCs w:val="20"/>
        </w:rPr>
        <w:t>Kuller</w:t>
      </w:r>
      <w:proofErr w:type="spellEnd"/>
      <w:r w:rsidRPr="00982BE3">
        <w:rPr>
          <w:rFonts w:ascii="Arial" w:hAnsi="Arial" w:cs="Arial"/>
          <w:sz w:val="20"/>
          <w:szCs w:val="20"/>
        </w:rPr>
        <w:t xml:space="preserve"> L, Shaw DW, Ogle J, Gough </w:t>
      </w:r>
      <w:proofErr w:type="spellStart"/>
      <w:r w:rsidRPr="00982BE3">
        <w:rPr>
          <w:rFonts w:ascii="Arial" w:hAnsi="Arial" w:cs="Arial"/>
          <w:sz w:val="20"/>
          <w:szCs w:val="20"/>
        </w:rPr>
        <w:t>GM,Lee</w:t>
      </w:r>
      <w:proofErr w:type="spellEnd"/>
      <w:r w:rsidRPr="00982BE3">
        <w:rPr>
          <w:rFonts w:ascii="Arial" w:hAnsi="Arial" w:cs="Arial"/>
          <w:sz w:val="20"/>
          <w:szCs w:val="20"/>
        </w:rPr>
        <w:t xml:space="preserve"> W, English C,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w:t>
      </w:r>
      <w:r w:rsidRPr="00982BE3">
        <w:rPr>
          <w:rFonts w:ascii="Arial" w:hAnsi="Arial" w:cs="Arial"/>
          <w:b/>
          <w:sz w:val="20"/>
          <w:szCs w:val="20"/>
        </w:rPr>
        <w:t>Dobyns WB,</w:t>
      </w:r>
      <w:r w:rsidRPr="00982BE3">
        <w:rPr>
          <w:rFonts w:ascii="Arial" w:hAnsi="Arial" w:cs="Arial"/>
          <w:sz w:val="20"/>
          <w:szCs w:val="20"/>
        </w:rPr>
        <w:t xml:space="preserve"> Gale M Jr, Rajagopal L. Fetal brain lesions after subcutaneous inoculation of Zika virus in a pregnant nonhuman primate. Nat Med. 2016 Nov;22(11):1256-1259.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10.1038/nm.4193.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w:t>
      </w:r>
    </w:p>
    <w:p w14:paraId="5CDBBEB4" w14:textId="77777777" w:rsidR="00352CA5" w:rsidRPr="00982BE3" w:rsidRDefault="00352CA5" w:rsidP="00352CA5">
      <w:pPr>
        <w:spacing w:after="0" w:line="240" w:lineRule="auto"/>
        <w:rPr>
          <w:rFonts w:ascii="Arial" w:hAnsi="Arial" w:cs="Arial"/>
          <w:b/>
          <w:sz w:val="20"/>
          <w:szCs w:val="20"/>
        </w:rPr>
      </w:pPr>
    </w:p>
    <w:p w14:paraId="752FDB6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Ma M, Adams HR, Seltzer LE,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Phenotype Differentiation of FOXG1 and MECP2 Disorders: A New Method for Characterization of Developmental Encephalopathies. J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w:t>
      </w:r>
      <w:proofErr w:type="gramStart"/>
      <w:r w:rsidRPr="00982BE3">
        <w:rPr>
          <w:rFonts w:ascii="Arial" w:hAnsi="Arial" w:cs="Arial"/>
          <w:sz w:val="20"/>
          <w:szCs w:val="20"/>
        </w:rPr>
        <w:t>Nov;178:233</w:t>
      </w:r>
      <w:proofErr w:type="gramEnd"/>
      <w:r w:rsidRPr="00982BE3">
        <w:rPr>
          <w:rFonts w:ascii="Arial" w:hAnsi="Arial" w:cs="Arial"/>
          <w:sz w:val="20"/>
          <w:szCs w:val="20"/>
        </w:rPr>
        <w:t xml:space="preserve">-240.e10.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.2016.08.032.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15. </w:t>
      </w:r>
    </w:p>
    <w:p w14:paraId="4800DA5B" w14:textId="77777777" w:rsidR="00352CA5" w:rsidRPr="00982BE3" w:rsidRDefault="00352CA5" w:rsidP="00352CA5">
      <w:pPr>
        <w:spacing w:after="0" w:line="240" w:lineRule="auto"/>
        <w:rPr>
          <w:rFonts w:ascii="Arial" w:hAnsi="Arial" w:cs="Arial"/>
          <w:b/>
          <w:sz w:val="20"/>
          <w:szCs w:val="20"/>
        </w:rPr>
      </w:pPr>
    </w:p>
    <w:p w14:paraId="63C5AA1A" w14:textId="77777777" w:rsidR="00352CA5" w:rsidRPr="00982BE3" w:rsidRDefault="00352CA5" w:rsidP="00352CA5">
      <w:pPr>
        <w:spacing w:after="0" w:line="240" w:lineRule="auto"/>
        <w:rPr>
          <w:rFonts w:ascii="Arial" w:hAnsi="Arial" w:cs="Arial"/>
          <w:b/>
          <w:sz w:val="20"/>
          <w:szCs w:val="20"/>
        </w:rPr>
      </w:pPr>
      <w:r w:rsidRPr="00982BE3">
        <w:rPr>
          <w:rFonts w:ascii="Arial" w:hAnsi="Arial" w:cs="Arial"/>
          <w:sz w:val="20"/>
          <w:szCs w:val="20"/>
        </w:rPr>
        <w:t xml:space="preserve">Di Donato N, Jean YY, Maga AM, </w:t>
      </w:r>
      <w:proofErr w:type="spellStart"/>
      <w:r w:rsidRPr="00982BE3">
        <w:rPr>
          <w:rFonts w:ascii="Arial" w:hAnsi="Arial" w:cs="Arial"/>
          <w:sz w:val="20"/>
          <w:szCs w:val="20"/>
        </w:rPr>
        <w:t>Krewson</w:t>
      </w:r>
      <w:proofErr w:type="spellEnd"/>
      <w:r w:rsidRPr="00982BE3">
        <w:rPr>
          <w:rFonts w:ascii="Arial" w:hAnsi="Arial" w:cs="Arial"/>
          <w:sz w:val="20"/>
          <w:szCs w:val="20"/>
        </w:rPr>
        <w:t xml:space="preserve"> BD, </w:t>
      </w:r>
      <w:proofErr w:type="spellStart"/>
      <w:r w:rsidRPr="00982BE3">
        <w:rPr>
          <w:rFonts w:ascii="Arial" w:hAnsi="Arial" w:cs="Arial"/>
          <w:sz w:val="20"/>
          <w:szCs w:val="20"/>
        </w:rPr>
        <w:t>Shupp</w:t>
      </w:r>
      <w:proofErr w:type="spellEnd"/>
      <w:r w:rsidRPr="00982BE3">
        <w:rPr>
          <w:rFonts w:ascii="Arial" w:hAnsi="Arial" w:cs="Arial"/>
          <w:sz w:val="20"/>
          <w:szCs w:val="20"/>
        </w:rPr>
        <w:t xml:space="preserve"> AB, </w:t>
      </w:r>
      <w:proofErr w:type="spellStart"/>
      <w:r w:rsidRPr="00982BE3">
        <w:rPr>
          <w:rFonts w:ascii="Arial" w:hAnsi="Arial" w:cs="Arial"/>
          <w:sz w:val="20"/>
          <w:szCs w:val="20"/>
        </w:rPr>
        <w:t>Avrutsky</w:t>
      </w:r>
      <w:proofErr w:type="spellEnd"/>
      <w:r w:rsidRPr="00982BE3">
        <w:rPr>
          <w:rFonts w:ascii="Arial" w:hAnsi="Arial" w:cs="Arial"/>
          <w:sz w:val="20"/>
          <w:szCs w:val="20"/>
        </w:rPr>
        <w:t xml:space="preserve"> MI, Roy A, Collins S, Olds C, </w:t>
      </w:r>
      <w:proofErr w:type="spellStart"/>
      <w:r w:rsidRPr="00982BE3">
        <w:rPr>
          <w:rFonts w:ascii="Arial" w:hAnsi="Arial" w:cs="Arial"/>
          <w:sz w:val="20"/>
          <w:szCs w:val="20"/>
        </w:rPr>
        <w:t>Willert</w:t>
      </w:r>
      <w:proofErr w:type="spellEnd"/>
      <w:r w:rsidRPr="00982BE3">
        <w:rPr>
          <w:rFonts w:ascii="Arial" w:hAnsi="Arial" w:cs="Arial"/>
          <w:sz w:val="20"/>
          <w:szCs w:val="20"/>
        </w:rPr>
        <w:t xml:space="preserve"> RA, </w:t>
      </w:r>
      <w:proofErr w:type="spellStart"/>
      <w:r w:rsidRPr="00982BE3">
        <w:rPr>
          <w:rFonts w:ascii="Arial" w:hAnsi="Arial" w:cs="Arial"/>
          <w:sz w:val="20"/>
          <w:szCs w:val="20"/>
        </w:rPr>
        <w:t>Czaja</w:t>
      </w:r>
      <w:proofErr w:type="spellEnd"/>
      <w:r w:rsidRPr="00982BE3">
        <w:rPr>
          <w:rFonts w:ascii="Arial" w:hAnsi="Arial" w:cs="Arial"/>
          <w:sz w:val="20"/>
          <w:szCs w:val="20"/>
        </w:rPr>
        <w:t xml:space="preserve"> AM, Johnson R, Stover JA, Gottlieb </w:t>
      </w:r>
      <w:proofErr w:type="spellStart"/>
      <w:proofErr w:type="gramStart"/>
      <w:r w:rsidRPr="00982BE3">
        <w:rPr>
          <w:rFonts w:ascii="Arial" w:hAnsi="Arial" w:cs="Arial"/>
          <w:sz w:val="20"/>
          <w:szCs w:val="20"/>
        </w:rPr>
        <w:t>S,Bartholdi</w:t>
      </w:r>
      <w:proofErr w:type="spellEnd"/>
      <w:proofErr w:type="gramEnd"/>
      <w:r w:rsidRPr="00982BE3">
        <w:rPr>
          <w:rFonts w:ascii="Arial" w:hAnsi="Arial" w:cs="Arial"/>
          <w:sz w:val="20"/>
          <w:szCs w:val="20"/>
        </w:rPr>
        <w:t xml:space="preserve"> D, Rauch A, Goldstein A, Boyd-Kyle V,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Mirzaa GM, Nissen A, </w:t>
      </w:r>
      <w:proofErr w:type="spellStart"/>
      <w:r w:rsidRPr="00982BE3">
        <w:rPr>
          <w:rFonts w:ascii="Arial" w:hAnsi="Arial" w:cs="Arial"/>
          <w:sz w:val="20"/>
          <w:szCs w:val="20"/>
        </w:rPr>
        <w:t>Brigatti</w:t>
      </w:r>
      <w:proofErr w:type="spellEnd"/>
      <w:r w:rsidRPr="00982BE3">
        <w:rPr>
          <w:rFonts w:ascii="Arial" w:hAnsi="Arial" w:cs="Arial"/>
          <w:sz w:val="20"/>
          <w:szCs w:val="20"/>
        </w:rPr>
        <w:t xml:space="preserve"> KW, </w:t>
      </w:r>
      <w:proofErr w:type="spellStart"/>
      <w:r w:rsidRPr="00982BE3">
        <w:rPr>
          <w:rFonts w:ascii="Arial" w:hAnsi="Arial" w:cs="Arial"/>
          <w:sz w:val="20"/>
          <w:szCs w:val="20"/>
        </w:rPr>
        <w:t>Puffenberger</w:t>
      </w:r>
      <w:proofErr w:type="spellEnd"/>
      <w:r w:rsidRPr="00982BE3">
        <w:rPr>
          <w:rFonts w:ascii="Arial" w:hAnsi="Arial" w:cs="Arial"/>
          <w:sz w:val="20"/>
          <w:szCs w:val="20"/>
        </w:rPr>
        <w:t xml:space="preserve"> EG, Millen KJ, Strauss KA, </w:t>
      </w:r>
      <w:r w:rsidRPr="00982BE3">
        <w:rPr>
          <w:rFonts w:ascii="Arial" w:hAnsi="Arial" w:cs="Arial"/>
          <w:b/>
          <w:sz w:val="20"/>
          <w:szCs w:val="20"/>
        </w:rPr>
        <w:t>Dobyns WB</w:t>
      </w:r>
      <w:r w:rsidRPr="00982BE3">
        <w:rPr>
          <w:rFonts w:ascii="Arial" w:hAnsi="Arial" w:cs="Arial"/>
          <w:sz w:val="20"/>
          <w:szCs w:val="20"/>
        </w:rPr>
        <w:t xml:space="preserve">, Troy CM, Jinks RN. Mutations in CRADD Result in Reduced Caspase-2-Mediated Neuronal Apoptosis and Cause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with a Rare Lissencephaly Variant. Am J Hum Genet. 2016 Nov 3;99(5):1117-1129.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10.1016/j.ajhg.2016.09.010.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Oct 20</w:t>
      </w:r>
    </w:p>
    <w:p w14:paraId="311B8781" w14:textId="77777777" w:rsidR="00352CA5" w:rsidRPr="00982BE3" w:rsidRDefault="00352CA5" w:rsidP="00352CA5">
      <w:pPr>
        <w:spacing w:after="0" w:line="240" w:lineRule="auto"/>
        <w:rPr>
          <w:rFonts w:ascii="Arial" w:hAnsi="Arial" w:cs="Arial"/>
          <w:b/>
          <w:sz w:val="20"/>
          <w:szCs w:val="20"/>
        </w:rPr>
      </w:pPr>
    </w:p>
    <w:p w14:paraId="082A347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Tully HM</w:t>
      </w:r>
      <w:r w:rsidRPr="00982BE3">
        <w:rPr>
          <w:rFonts w:ascii="Arial" w:hAnsi="Arial" w:cs="Arial"/>
          <w:sz w:val="20"/>
          <w:szCs w:val="20"/>
        </w:rPr>
        <w:t xml:space="preserve">, Wenger TL, </w:t>
      </w:r>
      <w:proofErr w:type="spellStart"/>
      <w:r w:rsidRPr="00982BE3">
        <w:rPr>
          <w:rFonts w:ascii="Arial" w:hAnsi="Arial" w:cs="Arial"/>
          <w:sz w:val="20"/>
          <w:szCs w:val="20"/>
        </w:rPr>
        <w:t>Kukull</w:t>
      </w:r>
      <w:proofErr w:type="spellEnd"/>
      <w:r w:rsidRPr="00982BE3">
        <w:rPr>
          <w:rFonts w:ascii="Arial" w:hAnsi="Arial" w:cs="Arial"/>
          <w:sz w:val="20"/>
          <w:szCs w:val="20"/>
        </w:rPr>
        <w:t xml:space="preserve"> WA, Doherty D, </w:t>
      </w:r>
      <w:r w:rsidRPr="00982BE3">
        <w:rPr>
          <w:rFonts w:ascii="Arial" w:hAnsi="Arial" w:cs="Arial"/>
          <w:b/>
          <w:sz w:val="20"/>
          <w:szCs w:val="20"/>
        </w:rPr>
        <w:t>Dobyns WB</w:t>
      </w:r>
      <w:r w:rsidRPr="00982BE3">
        <w:rPr>
          <w:rFonts w:ascii="Arial" w:hAnsi="Arial" w:cs="Arial"/>
          <w:sz w:val="20"/>
          <w:szCs w:val="20"/>
        </w:rPr>
        <w:t xml:space="preserve">. Anatomical configurations associated with posthemorrhagic hydrocephalus among premature infants with intraventricular hemorrhage.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Focus. 2016 Nov;41(5</w:t>
      </w:r>
      <w:proofErr w:type="gramStart"/>
      <w:r w:rsidRPr="00982BE3">
        <w:rPr>
          <w:rFonts w:ascii="Arial" w:hAnsi="Arial" w:cs="Arial"/>
          <w:sz w:val="20"/>
          <w:szCs w:val="20"/>
        </w:rPr>
        <w:t>):E</w:t>
      </w:r>
      <w:proofErr w:type="gramEnd"/>
      <w:r w:rsidRPr="00982BE3">
        <w:rPr>
          <w:rFonts w:ascii="Arial" w:hAnsi="Arial" w:cs="Arial"/>
          <w:sz w:val="20"/>
          <w:szCs w:val="20"/>
        </w:rPr>
        <w:t>5.</w:t>
      </w:r>
    </w:p>
    <w:p w14:paraId="562B491D" w14:textId="77777777" w:rsidR="00352CA5" w:rsidRPr="00982BE3" w:rsidRDefault="00352CA5" w:rsidP="00352CA5">
      <w:pPr>
        <w:spacing w:after="0" w:line="240" w:lineRule="auto"/>
        <w:rPr>
          <w:rFonts w:ascii="Arial" w:hAnsi="Arial" w:cs="Arial"/>
          <w:sz w:val="20"/>
          <w:szCs w:val="20"/>
        </w:rPr>
      </w:pPr>
    </w:p>
    <w:p w14:paraId="14930DED" w14:textId="6CE83E66"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Garzon MC, Epstein LG, </w:t>
      </w:r>
      <w:proofErr w:type="spellStart"/>
      <w:r w:rsidRPr="00982BE3">
        <w:rPr>
          <w:rFonts w:ascii="Arial" w:hAnsi="Arial" w:cs="Arial"/>
          <w:sz w:val="20"/>
          <w:szCs w:val="20"/>
        </w:rPr>
        <w:t>Heyer</w:t>
      </w:r>
      <w:proofErr w:type="spellEnd"/>
      <w:r w:rsidRPr="00982BE3">
        <w:rPr>
          <w:rFonts w:ascii="Arial" w:hAnsi="Arial" w:cs="Arial"/>
          <w:sz w:val="20"/>
          <w:szCs w:val="20"/>
        </w:rPr>
        <w:t xml:space="preserve"> GL, </w:t>
      </w:r>
      <w:proofErr w:type="spellStart"/>
      <w:r w:rsidRPr="00982BE3">
        <w:rPr>
          <w:rFonts w:ascii="Arial" w:hAnsi="Arial" w:cs="Arial"/>
          <w:sz w:val="20"/>
          <w:szCs w:val="20"/>
        </w:rPr>
        <w:t>Frommelt</w:t>
      </w:r>
      <w:proofErr w:type="spellEnd"/>
      <w:r w:rsidRPr="00982BE3">
        <w:rPr>
          <w:rFonts w:ascii="Arial" w:hAnsi="Arial" w:cs="Arial"/>
          <w:sz w:val="20"/>
          <w:szCs w:val="20"/>
        </w:rPr>
        <w:t xml:space="preserve"> PC, Orbach DB, Baylis AL, </w:t>
      </w:r>
      <w:proofErr w:type="spellStart"/>
      <w:r w:rsidRPr="00982BE3">
        <w:rPr>
          <w:rFonts w:ascii="Arial" w:hAnsi="Arial" w:cs="Arial"/>
          <w:sz w:val="20"/>
          <w:szCs w:val="20"/>
        </w:rPr>
        <w:t>Blei</w:t>
      </w:r>
      <w:proofErr w:type="spellEnd"/>
      <w:r w:rsidRPr="00982BE3">
        <w:rPr>
          <w:rFonts w:ascii="Arial" w:hAnsi="Arial" w:cs="Arial"/>
          <w:sz w:val="20"/>
          <w:szCs w:val="20"/>
        </w:rPr>
        <w:t xml:space="preserve"> F, Burrows PE, </w:t>
      </w:r>
      <w:proofErr w:type="spellStart"/>
      <w:r w:rsidRPr="00982BE3">
        <w:rPr>
          <w:rFonts w:ascii="Arial" w:hAnsi="Arial" w:cs="Arial"/>
          <w:sz w:val="20"/>
          <w:szCs w:val="20"/>
        </w:rPr>
        <w:t>Chamlin</w:t>
      </w:r>
      <w:proofErr w:type="spellEnd"/>
      <w:r w:rsidRPr="00982BE3">
        <w:rPr>
          <w:rFonts w:ascii="Arial" w:hAnsi="Arial" w:cs="Arial"/>
          <w:sz w:val="20"/>
          <w:szCs w:val="20"/>
        </w:rPr>
        <w:t xml:space="preserve"> SL, Chun RH, Hess CP, Joachim S, Johnson K, Kim W, Liang MG, Maheshwari M, McCoy GN, </w:t>
      </w:r>
      <w:proofErr w:type="spellStart"/>
      <w:r w:rsidRPr="00982BE3">
        <w:rPr>
          <w:rFonts w:ascii="Arial" w:hAnsi="Arial" w:cs="Arial"/>
          <w:sz w:val="20"/>
          <w:szCs w:val="20"/>
        </w:rPr>
        <w:t>Metry</w:t>
      </w:r>
      <w:proofErr w:type="spellEnd"/>
      <w:r w:rsidRPr="00982BE3">
        <w:rPr>
          <w:rFonts w:ascii="Arial" w:hAnsi="Arial" w:cs="Arial"/>
          <w:sz w:val="20"/>
          <w:szCs w:val="20"/>
        </w:rPr>
        <w:t xml:space="preserve"> DW, </w:t>
      </w:r>
      <w:r w:rsidRPr="00982BE3">
        <w:rPr>
          <w:rFonts w:ascii="Arial" w:hAnsi="Arial" w:cs="Arial"/>
          <w:b/>
          <w:sz w:val="20"/>
          <w:szCs w:val="20"/>
        </w:rPr>
        <w:t>Monrad PA</w:t>
      </w:r>
      <w:r w:rsidRPr="00982BE3">
        <w:rPr>
          <w:rFonts w:ascii="Arial" w:hAnsi="Arial" w:cs="Arial"/>
          <w:sz w:val="20"/>
          <w:szCs w:val="20"/>
        </w:rPr>
        <w:t xml:space="preserve">, Pope E, Powell J, </w:t>
      </w:r>
      <w:proofErr w:type="spellStart"/>
      <w:r w:rsidRPr="00982BE3">
        <w:rPr>
          <w:rFonts w:ascii="Arial" w:hAnsi="Arial" w:cs="Arial"/>
          <w:sz w:val="20"/>
          <w:szCs w:val="20"/>
        </w:rPr>
        <w:t>Shwayder</w:t>
      </w:r>
      <w:proofErr w:type="spellEnd"/>
      <w:r w:rsidRPr="00982BE3">
        <w:rPr>
          <w:rFonts w:ascii="Arial" w:hAnsi="Arial" w:cs="Arial"/>
          <w:sz w:val="20"/>
          <w:szCs w:val="20"/>
        </w:rPr>
        <w:t xml:space="preserve"> TA, Siegel DH, Tollefson MM, </w:t>
      </w:r>
      <w:proofErr w:type="spellStart"/>
      <w:r w:rsidRPr="00982BE3">
        <w:rPr>
          <w:rFonts w:ascii="Arial" w:hAnsi="Arial" w:cs="Arial"/>
          <w:sz w:val="20"/>
          <w:szCs w:val="20"/>
        </w:rPr>
        <w:t>Vadivelu</w:t>
      </w:r>
      <w:proofErr w:type="spellEnd"/>
      <w:r w:rsidRPr="00982BE3">
        <w:rPr>
          <w:rFonts w:ascii="Arial" w:hAnsi="Arial" w:cs="Arial"/>
          <w:sz w:val="20"/>
          <w:szCs w:val="20"/>
        </w:rPr>
        <w:t xml:space="preserve"> S, Lew SM, Frieden IJ, </w:t>
      </w:r>
      <w:proofErr w:type="spellStart"/>
      <w:r w:rsidRPr="00982BE3">
        <w:rPr>
          <w:rFonts w:ascii="Arial" w:hAnsi="Arial" w:cs="Arial"/>
          <w:sz w:val="20"/>
          <w:szCs w:val="20"/>
        </w:rPr>
        <w:t>Drolet</w:t>
      </w:r>
      <w:proofErr w:type="spellEnd"/>
      <w:r w:rsidRPr="00982BE3">
        <w:rPr>
          <w:rFonts w:ascii="Arial" w:hAnsi="Arial" w:cs="Arial"/>
          <w:sz w:val="20"/>
          <w:szCs w:val="20"/>
        </w:rPr>
        <w:t xml:space="preserve"> BA.</w:t>
      </w:r>
      <w:r w:rsidR="009571F5" w:rsidRPr="00982BE3">
        <w:rPr>
          <w:rFonts w:ascii="Arial" w:hAnsi="Arial" w:cs="Arial"/>
          <w:sz w:val="20"/>
          <w:szCs w:val="20"/>
        </w:rPr>
        <w:t xml:space="preserve"> PHACE Syndrome: Consensus-Derived Diagnosis and Care Recommendations. </w:t>
      </w:r>
      <w:r w:rsidRPr="00982BE3">
        <w:rPr>
          <w:rFonts w:ascii="Arial" w:hAnsi="Arial" w:cs="Arial"/>
          <w:sz w:val="20"/>
          <w:szCs w:val="20"/>
        </w:rPr>
        <w:t xml:space="preserve">J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w:t>
      </w:r>
      <w:proofErr w:type="gramStart"/>
      <w:r w:rsidRPr="00982BE3">
        <w:rPr>
          <w:rFonts w:ascii="Arial" w:hAnsi="Arial" w:cs="Arial"/>
          <w:sz w:val="20"/>
          <w:szCs w:val="20"/>
        </w:rPr>
        <w:t>Nov;178:24</w:t>
      </w:r>
      <w:proofErr w:type="gramEnd"/>
      <w:r w:rsidRPr="00982BE3">
        <w:rPr>
          <w:rFonts w:ascii="Arial" w:hAnsi="Arial" w:cs="Arial"/>
          <w:sz w:val="20"/>
          <w:szCs w:val="20"/>
        </w:rPr>
        <w:t xml:space="preserve">-33.e2. </w:t>
      </w:r>
    </w:p>
    <w:p w14:paraId="6889F2D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F35453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Bernard TJ,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Manco-Johnson MJ, Armstrong-Wells J, Boada R, </w:t>
      </w:r>
      <w:proofErr w:type="spellStart"/>
      <w:r w:rsidRPr="00982BE3">
        <w:rPr>
          <w:rFonts w:ascii="Arial" w:hAnsi="Arial" w:cs="Arial"/>
          <w:sz w:val="20"/>
          <w:szCs w:val="20"/>
        </w:rPr>
        <w:t>Weitzenkamp</w:t>
      </w:r>
      <w:proofErr w:type="spellEnd"/>
      <w:r w:rsidRPr="00982BE3">
        <w:rPr>
          <w:rFonts w:ascii="Arial" w:hAnsi="Arial" w:cs="Arial"/>
          <w:sz w:val="20"/>
          <w:szCs w:val="20"/>
        </w:rPr>
        <w:t xml:space="preserve"> D, </w:t>
      </w:r>
      <w:proofErr w:type="spellStart"/>
      <w:r w:rsidRPr="00982BE3">
        <w:rPr>
          <w:rFonts w:ascii="Arial" w:hAnsi="Arial" w:cs="Arial"/>
          <w:sz w:val="20"/>
          <w:szCs w:val="20"/>
        </w:rPr>
        <w:t>Hollatz</w:t>
      </w:r>
      <w:proofErr w:type="spellEnd"/>
      <w:r w:rsidRPr="00982BE3">
        <w:rPr>
          <w:rFonts w:ascii="Arial" w:hAnsi="Arial" w:cs="Arial"/>
          <w:sz w:val="20"/>
          <w:szCs w:val="20"/>
        </w:rPr>
        <w:t xml:space="preserve"> A, Poisson S, </w:t>
      </w:r>
      <w:r w:rsidRPr="00982BE3">
        <w:rPr>
          <w:rFonts w:ascii="Arial" w:hAnsi="Arial" w:cs="Arial"/>
          <w:b/>
          <w:sz w:val="20"/>
          <w:szCs w:val="20"/>
        </w:rPr>
        <w:t>Amlie-Lefond C</w:t>
      </w:r>
      <w:r w:rsidRPr="00982BE3">
        <w:rPr>
          <w:rFonts w:ascii="Arial" w:hAnsi="Arial" w:cs="Arial"/>
          <w:sz w:val="20"/>
          <w:szCs w:val="20"/>
        </w:rPr>
        <w:t xml:space="preserve">, Lo W,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Goldenberg NA, Dowling MM, Roach ES, Fullerton HJ, </w:t>
      </w:r>
      <w:proofErr w:type="spellStart"/>
      <w:r w:rsidRPr="00982BE3">
        <w:rPr>
          <w:rFonts w:ascii="Arial" w:hAnsi="Arial" w:cs="Arial"/>
          <w:sz w:val="20"/>
          <w:szCs w:val="20"/>
        </w:rPr>
        <w:t>Benseler</w:t>
      </w:r>
      <w:proofErr w:type="spellEnd"/>
      <w:r w:rsidRPr="00982BE3">
        <w:rPr>
          <w:rFonts w:ascii="Arial" w:hAnsi="Arial" w:cs="Arial"/>
          <w:sz w:val="20"/>
          <w:szCs w:val="20"/>
        </w:rPr>
        <w:t xml:space="preserve"> SM, Jordan LC, Kirton A, </w:t>
      </w:r>
      <w:proofErr w:type="spellStart"/>
      <w:r w:rsidRPr="00982BE3">
        <w:rPr>
          <w:rFonts w:ascii="Arial" w:hAnsi="Arial" w:cs="Arial"/>
          <w:sz w:val="20"/>
          <w:szCs w:val="20"/>
        </w:rPr>
        <w:lastRenderedPageBreak/>
        <w:t>Ichord</w:t>
      </w:r>
      <w:proofErr w:type="spellEnd"/>
      <w:r w:rsidRPr="00982BE3">
        <w:rPr>
          <w:rFonts w:ascii="Arial" w:hAnsi="Arial" w:cs="Arial"/>
          <w:sz w:val="20"/>
          <w:szCs w:val="20"/>
        </w:rPr>
        <w:t xml:space="preserve"> RN. Inter-Rater Reliability of the CASCADE Criteria: Challenges in Classifying Arteriopathies. Stroke. 2016 Oct;47(10):2443-9. doi:10.1161/STROKEAHA.116.013544.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15. </w:t>
      </w:r>
    </w:p>
    <w:p w14:paraId="09AC600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4EC2C8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Tasker RC,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HP, Sánchez Fernández I, Chapman KE, Abend NS, Arya </w:t>
      </w:r>
      <w:proofErr w:type="spellStart"/>
      <w:proofErr w:type="gramStart"/>
      <w:r w:rsidRPr="00982BE3">
        <w:rPr>
          <w:rFonts w:ascii="Arial" w:eastAsia="Times New Roman" w:hAnsi="Arial" w:cs="Arial"/>
          <w:sz w:val="20"/>
          <w:szCs w:val="20"/>
        </w:rPr>
        <w:t>R,Brenton</w:t>
      </w:r>
      <w:proofErr w:type="spellEnd"/>
      <w:proofErr w:type="gramEnd"/>
      <w:r w:rsidRPr="00982BE3">
        <w:rPr>
          <w:rFonts w:ascii="Arial" w:eastAsia="Times New Roman" w:hAnsi="Arial" w:cs="Arial"/>
          <w:sz w:val="20"/>
          <w:szCs w:val="20"/>
        </w:rPr>
        <w:t xml:space="preserve"> JN, Carpenter JL, Gaillard WD, </w:t>
      </w:r>
      <w:proofErr w:type="spellStart"/>
      <w:r w:rsidRPr="00982BE3">
        <w:rPr>
          <w:rFonts w:ascii="Arial" w:eastAsia="Times New Roman" w:hAnsi="Arial" w:cs="Arial"/>
          <w:sz w:val="20"/>
          <w:szCs w:val="20"/>
        </w:rPr>
        <w:t>Glauser</w:t>
      </w:r>
      <w:proofErr w:type="spellEnd"/>
      <w:r w:rsidRPr="00982BE3">
        <w:rPr>
          <w:rFonts w:ascii="Arial" w:eastAsia="Times New Roman" w:hAnsi="Arial" w:cs="Arial"/>
          <w:sz w:val="20"/>
          <w:szCs w:val="20"/>
        </w:rPr>
        <w:t xml:space="preserve"> TA, Goldstein J, </w:t>
      </w:r>
      <w:proofErr w:type="spellStart"/>
      <w:r w:rsidRPr="00982BE3">
        <w:rPr>
          <w:rFonts w:ascii="Arial" w:eastAsia="Times New Roman" w:hAnsi="Arial" w:cs="Arial"/>
          <w:sz w:val="20"/>
          <w:szCs w:val="20"/>
        </w:rPr>
        <w:t>Helseth</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AR,Jackson</w:t>
      </w:r>
      <w:proofErr w:type="spellEnd"/>
      <w:r w:rsidRPr="00982BE3">
        <w:rPr>
          <w:rFonts w:ascii="Arial" w:eastAsia="Times New Roman" w:hAnsi="Arial" w:cs="Arial"/>
          <w:sz w:val="20"/>
          <w:szCs w:val="20"/>
        </w:rPr>
        <w:t xml:space="preserve"> MC, </w:t>
      </w:r>
      <w:proofErr w:type="spellStart"/>
      <w:r w:rsidRPr="00982BE3">
        <w:rPr>
          <w:rFonts w:ascii="Arial" w:eastAsia="Times New Roman" w:hAnsi="Arial" w:cs="Arial"/>
          <w:sz w:val="20"/>
          <w:szCs w:val="20"/>
        </w:rPr>
        <w:t>Kapur</w:t>
      </w:r>
      <w:proofErr w:type="spellEnd"/>
      <w:r w:rsidRPr="00982BE3">
        <w:rPr>
          <w:rFonts w:ascii="Arial" w:eastAsia="Times New Roman" w:hAnsi="Arial" w:cs="Arial"/>
          <w:sz w:val="20"/>
          <w:szCs w:val="20"/>
        </w:rPr>
        <w:t xml:space="preserve"> K, Mikati MA, </w:t>
      </w:r>
      <w:proofErr w:type="spellStart"/>
      <w:r w:rsidRPr="00982BE3">
        <w:rPr>
          <w:rFonts w:ascii="Arial" w:eastAsia="Times New Roman" w:hAnsi="Arial" w:cs="Arial"/>
          <w:sz w:val="20"/>
          <w:szCs w:val="20"/>
        </w:rPr>
        <w:t>Peariso</w:t>
      </w:r>
      <w:proofErr w:type="spellEnd"/>
      <w:r w:rsidRPr="00982BE3">
        <w:rPr>
          <w:rFonts w:ascii="Arial" w:eastAsia="Times New Roman" w:hAnsi="Arial" w:cs="Arial"/>
          <w:sz w:val="20"/>
          <w:szCs w:val="20"/>
        </w:rPr>
        <w:t xml:space="preserve"> K,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Wilfong AA, Williams </w:t>
      </w:r>
      <w:proofErr w:type="spellStart"/>
      <w:r w:rsidRPr="00982BE3">
        <w:rPr>
          <w:rFonts w:ascii="Arial" w:eastAsia="Times New Roman" w:hAnsi="Arial" w:cs="Arial"/>
          <w:sz w:val="20"/>
          <w:szCs w:val="20"/>
        </w:rPr>
        <w:t>K,Loddenkemper</w:t>
      </w:r>
      <w:proofErr w:type="spellEnd"/>
      <w:r w:rsidRPr="00982BE3">
        <w:rPr>
          <w:rFonts w:ascii="Arial" w:eastAsia="Times New Roman" w:hAnsi="Arial" w:cs="Arial"/>
          <w:sz w:val="20"/>
          <w:szCs w:val="20"/>
        </w:rPr>
        <w:t xml:space="preserve"> T; Pediatric Status Epilepticus Research Group. Refractory Status Epilepticus in Children: Intention to Treat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Continuous Infusions of Midazolam and Pentobarbital.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2016 Oct;17(10):968-975</w:t>
      </w:r>
    </w:p>
    <w:p w14:paraId="637618C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4A1784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Buckley RT, Wang AC, Miller JW,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Ojemann JG. Stereotactic laser ablation for hypothalamic and deep intraventricular lesions.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Focus.2016 Oct;41(4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10. </w:t>
      </w:r>
    </w:p>
    <w:p w14:paraId="01907B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ED48A2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Ostahowski</w:t>
      </w:r>
      <w:proofErr w:type="spellEnd"/>
      <w:r w:rsidRPr="00982BE3">
        <w:rPr>
          <w:rFonts w:ascii="Arial" w:eastAsia="Times New Roman" w:hAnsi="Arial" w:cs="Arial"/>
          <w:sz w:val="20"/>
          <w:szCs w:val="20"/>
        </w:rPr>
        <w:t xml:space="preserve"> PJ, Kannan N,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Qiu Q, Mink RB, </w:t>
      </w:r>
      <w:proofErr w:type="spellStart"/>
      <w:r w:rsidRPr="00982BE3">
        <w:rPr>
          <w:rFonts w:ascii="Arial" w:eastAsia="Times New Roman" w:hAnsi="Arial" w:cs="Arial"/>
          <w:sz w:val="20"/>
          <w:szCs w:val="20"/>
        </w:rPr>
        <w:t>Groner</w:t>
      </w:r>
      <w:proofErr w:type="spellEnd"/>
      <w:r w:rsidRPr="00982BE3">
        <w:rPr>
          <w:rFonts w:ascii="Arial" w:eastAsia="Times New Roman" w:hAnsi="Arial" w:cs="Arial"/>
          <w:sz w:val="20"/>
          <w:szCs w:val="20"/>
        </w:rPr>
        <w:t xml:space="preserve"> JI, Bell </w:t>
      </w:r>
      <w:proofErr w:type="spellStart"/>
      <w:proofErr w:type="gramStart"/>
      <w:r w:rsidRPr="00982BE3">
        <w:rPr>
          <w:rFonts w:ascii="Arial" w:eastAsia="Times New Roman" w:hAnsi="Arial" w:cs="Arial"/>
          <w:sz w:val="20"/>
          <w:szCs w:val="20"/>
        </w:rPr>
        <w:t>MJ,Giza</w:t>
      </w:r>
      <w:proofErr w:type="spellEnd"/>
      <w:proofErr w:type="gramEnd"/>
      <w:r w:rsidRPr="00982BE3">
        <w:rPr>
          <w:rFonts w:ascii="Arial" w:eastAsia="Times New Roman" w:hAnsi="Arial" w:cs="Arial"/>
          <w:sz w:val="20"/>
          <w:szCs w:val="20"/>
        </w:rPr>
        <w:t xml:space="preserve"> CC, </w:t>
      </w:r>
      <w:proofErr w:type="spellStart"/>
      <w:r w:rsidRPr="00982BE3">
        <w:rPr>
          <w:rFonts w:ascii="Arial" w:eastAsia="Times New Roman" w:hAnsi="Arial" w:cs="Arial"/>
          <w:sz w:val="20"/>
          <w:szCs w:val="20"/>
        </w:rPr>
        <w:t>Zatzick</w:t>
      </w:r>
      <w:proofErr w:type="spellEnd"/>
      <w:r w:rsidRPr="00982BE3">
        <w:rPr>
          <w:rFonts w:ascii="Arial" w:eastAsia="Times New Roman" w:hAnsi="Arial" w:cs="Arial"/>
          <w:sz w:val="20"/>
          <w:szCs w:val="20"/>
        </w:rPr>
        <w:t xml:space="preserve"> DF, Ellenbogen RG, Boyle LN, Mitchell PH, Vavilala MS; PEGASUS (Pediatric Guideline Adherence and Outcomes) Study. Variation in seizure prophylaxis in severe pediatric traumatic brain injury. 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2016 Oct;18(4):499-</w:t>
      </w:r>
      <w:proofErr w:type="gramStart"/>
      <w:r w:rsidRPr="00982BE3">
        <w:rPr>
          <w:rFonts w:ascii="Arial" w:eastAsia="Times New Roman" w:hAnsi="Arial" w:cs="Arial"/>
          <w:sz w:val="20"/>
          <w:szCs w:val="20"/>
        </w:rPr>
        <w:t>506..</w:t>
      </w:r>
      <w:proofErr w:type="gramEnd"/>
    </w:p>
    <w:p w14:paraId="5AC506C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3A3163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Weisleder</w:t>
      </w:r>
      <w:proofErr w:type="spellEnd"/>
      <w:r w:rsidRPr="00982BE3">
        <w:rPr>
          <w:rFonts w:ascii="Arial" w:eastAsia="Times New Roman" w:hAnsi="Arial" w:cs="Arial"/>
          <w:sz w:val="20"/>
          <w:szCs w:val="20"/>
        </w:rPr>
        <w:t xml:space="preserve"> P,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Ng YT, </w:t>
      </w:r>
      <w:proofErr w:type="spellStart"/>
      <w:r w:rsidRPr="00982BE3">
        <w:rPr>
          <w:rFonts w:ascii="Arial" w:eastAsia="Times New Roman" w:hAnsi="Arial" w:cs="Arial"/>
          <w:sz w:val="20"/>
          <w:szCs w:val="20"/>
        </w:rPr>
        <w:t>Sahin</w:t>
      </w:r>
      <w:proofErr w:type="spellEnd"/>
      <w:r w:rsidRPr="00982BE3">
        <w:rPr>
          <w:rFonts w:ascii="Arial" w:eastAsia="Times New Roman" w:hAnsi="Arial" w:cs="Arial"/>
          <w:sz w:val="20"/>
          <w:szCs w:val="20"/>
        </w:rPr>
        <w:t xml:space="preserve"> M. The Pediatric Neurology Trainee Publication Award for 2015.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Oct;63:1</w:t>
      </w:r>
      <w:proofErr w:type="gramEnd"/>
      <w:r w:rsidRPr="00982BE3">
        <w:rPr>
          <w:rFonts w:ascii="Arial" w:eastAsia="Times New Roman" w:hAnsi="Arial" w:cs="Arial"/>
          <w:sz w:val="20"/>
          <w:szCs w:val="20"/>
        </w:rPr>
        <w:t xml:space="preserv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10.1016/j.pediatrneurol.2016.07.004. </w:t>
      </w:r>
    </w:p>
    <w:p w14:paraId="32982A6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12A06766"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Bennett JT, Baker L, </w:t>
      </w:r>
      <w:proofErr w:type="spellStart"/>
      <w:r w:rsidRPr="00982BE3">
        <w:rPr>
          <w:rFonts w:ascii="Arial" w:hAnsi="Arial" w:cs="Arial"/>
          <w:sz w:val="20"/>
          <w:szCs w:val="20"/>
        </w:rPr>
        <w:t>Tusi</w:t>
      </w:r>
      <w:proofErr w:type="spellEnd"/>
      <w:r w:rsidRPr="00982BE3">
        <w:rPr>
          <w:rFonts w:ascii="Arial" w:hAnsi="Arial" w:cs="Arial"/>
          <w:sz w:val="20"/>
          <w:szCs w:val="20"/>
        </w:rPr>
        <w:t xml:space="preserve"> J, Powell-Hamilton </w:t>
      </w:r>
      <w:proofErr w:type="spellStart"/>
      <w:proofErr w:type="gramStart"/>
      <w:r w:rsidRPr="00982BE3">
        <w:rPr>
          <w:rFonts w:ascii="Arial" w:hAnsi="Arial" w:cs="Arial"/>
          <w:sz w:val="20"/>
          <w:szCs w:val="20"/>
        </w:rPr>
        <w:t>N,Stabley</w:t>
      </w:r>
      <w:proofErr w:type="spellEnd"/>
      <w:proofErr w:type="gramEnd"/>
      <w:r w:rsidRPr="00982BE3">
        <w:rPr>
          <w:rFonts w:ascii="Arial" w:hAnsi="Arial" w:cs="Arial"/>
          <w:sz w:val="20"/>
          <w:szCs w:val="20"/>
        </w:rPr>
        <w:t xml:space="preserve"> D, Sol-Church K, Timms AE, </w:t>
      </w:r>
      <w:r w:rsidRPr="00982BE3">
        <w:rPr>
          <w:rFonts w:ascii="Arial" w:hAnsi="Arial" w:cs="Arial"/>
          <w:b/>
          <w:sz w:val="20"/>
          <w:szCs w:val="20"/>
        </w:rPr>
        <w:t>Dobyns WB</w:t>
      </w:r>
      <w:r w:rsidRPr="00982BE3">
        <w:rPr>
          <w:rFonts w:ascii="Arial" w:hAnsi="Arial" w:cs="Arial"/>
          <w:sz w:val="20"/>
          <w:szCs w:val="20"/>
        </w:rPr>
        <w:t xml:space="preserve">. A novel </w:t>
      </w:r>
      <w:proofErr w:type="spellStart"/>
      <w:r w:rsidRPr="00982BE3">
        <w:rPr>
          <w:rFonts w:ascii="Arial" w:hAnsi="Arial" w:cs="Arial"/>
          <w:sz w:val="20"/>
          <w:szCs w:val="20"/>
        </w:rPr>
        <w:t>rasopathy</w:t>
      </w:r>
      <w:proofErr w:type="spellEnd"/>
      <w:r w:rsidRPr="00982BE3">
        <w:rPr>
          <w:rFonts w:ascii="Arial" w:hAnsi="Arial" w:cs="Arial"/>
          <w:sz w:val="20"/>
          <w:szCs w:val="20"/>
        </w:rPr>
        <w:t xml:space="preserve"> caused by recurrent de novo missense mutations in PPP1CB closely resembles Noonan syndrome with loose anagen hair. Am J Med Genet A. 2016 Sep;170(9):2237-47. doi:10.1002/ajmg.a.37781. </w:t>
      </w:r>
    </w:p>
    <w:p w14:paraId="2EAB78B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341E07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Parrini</w:t>
      </w:r>
      <w:proofErr w:type="spellEnd"/>
      <w:r w:rsidRPr="00982BE3">
        <w:rPr>
          <w:rFonts w:ascii="Arial" w:hAnsi="Arial" w:cs="Arial"/>
          <w:sz w:val="20"/>
          <w:szCs w:val="20"/>
        </w:rPr>
        <w:t xml:space="preserve"> E, Conti V, </w:t>
      </w:r>
      <w:r w:rsidRPr="00982BE3">
        <w:rPr>
          <w:rFonts w:ascii="Arial" w:hAnsi="Arial" w:cs="Arial"/>
          <w:b/>
          <w:sz w:val="20"/>
          <w:szCs w:val="20"/>
        </w:rPr>
        <w:t>Dobyns WB,</w:t>
      </w:r>
      <w:r w:rsidRPr="00982BE3">
        <w:rPr>
          <w:rFonts w:ascii="Arial" w:hAnsi="Arial" w:cs="Arial"/>
          <w:sz w:val="20"/>
          <w:szCs w:val="20"/>
        </w:rPr>
        <w:t xml:space="preserve"> Guerrini R. Genetic Basis of Brain Malformations. Mol </w:t>
      </w:r>
      <w:proofErr w:type="spellStart"/>
      <w:r w:rsidRPr="00982BE3">
        <w:rPr>
          <w:rFonts w:ascii="Arial" w:hAnsi="Arial" w:cs="Arial"/>
          <w:sz w:val="20"/>
          <w:szCs w:val="20"/>
        </w:rPr>
        <w:t>Syndromol</w:t>
      </w:r>
      <w:proofErr w:type="spellEnd"/>
      <w:r w:rsidRPr="00982BE3">
        <w:rPr>
          <w:rFonts w:ascii="Arial" w:hAnsi="Arial" w:cs="Arial"/>
          <w:sz w:val="20"/>
          <w:szCs w:val="20"/>
        </w:rPr>
        <w:t xml:space="preserve">. 2016 Sep;7(4):220-233.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Aug 27. Review. </w:t>
      </w:r>
    </w:p>
    <w:p w14:paraId="114CF7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0C43FB1" w14:textId="37F9C975"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Natarajan N, Tully HM</w:t>
      </w:r>
      <w:r w:rsidRPr="00982BE3">
        <w:rPr>
          <w:rFonts w:ascii="Arial" w:eastAsia="Times New Roman" w:hAnsi="Arial" w:cs="Arial"/>
          <w:sz w:val="20"/>
          <w:szCs w:val="20"/>
        </w:rPr>
        <w:t xml:space="preserve">, Chapman T. Prenatal presentation of pyruvate dehydrogenase complex deficiency.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Radiol</w:t>
      </w:r>
      <w:proofErr w:type="spellEnd"/>
      <w:r w:rsidRPr="00982BE3">
        <w:rPr>
          <w:rFonts w:ascii="Arial" w:eastAsia="Times New Roman" w:hAnsi="Arial" w:cs="Arial"/>
          <w:sz w:val="20"/>
          <w:szCs w:val="20"/>
        </w:rPr>
        <w:t xml:space="preserve">. 2016 Aug; 46(9):1354-7.  </w:t>
      </w:r>
    </w:p>
    <w:p w14:paraId="13CC4B3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6EFFC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Tuschl</w:t>
      </w:r>
      <w:proofErr w:type="spellEnd"/>
      <w:r w:rsidRPr="00982BE3">
        <w:rPr>
          <w:rFonts w:ascii="Arial" w:eastAsia="Times New Roman" w:hAnsi="Arial" w:cs="Arial"/>
          <w:sz w:val="20"/>
          <w:szCs w:val="20"/>
        </w:rPr>
        <w:t xml:space="preserve"> K, Clayton PT,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Gulab S, Ibrahim S, </w:t>
      </w:r>
      <w:proofErr w:type="spellStart"/>
      <w:r w:rsidRPr="00982BE3">
        <w:rPr>
          <w:rFonts w:ascii="Arial" w:eastAsia="Times New Roman" w:hAnsi="Arial" w:cs="Arial"/>
          <w:sz w:val="20"/>
          <w:szCs w:val="20"/>
        </w:rPr>
        <w:t>Singhi</w:t>
      </w:r>
      <w:proofErr w:type="spellEnd"/>
      <w:r w:rsidRPr="00982BE3">
        <w:rPr>
          <w:rFonts w:ascii="Arial" w:eastAsia="Times New Roman" w:hAnsi="Arial" w:cs="Arial"/>
          <w:sz w:val="20"/>
          <w:szCs w:val="20"/>
        </w:rPr>
        <w:t xml:space="preserve"> P, Aulakh R, Ribeiro RT, </w:t>
      </w:r>
      <w:proofErr w:type="spellStart"/>
      <w:r w:rsidRPr="00982BE3">
        <w:rPr>
          <w:rFonts w:ascii="Arial" w:eastAsia="Times New Roman" w:hAnsi="Arial" w:cs="Arial"/>
          <w:sz w:val="20"/>
          <w:szCs w:val="20"/>
        </w:rPr>
        <w:t>Barsottini</w:t>
      </w:r>
      <w:proofErr w:type="spellEnd"/>
      <w:r w:rsidRPr="00982BE3">
        <w:rPr>
          <w:rFonts w:ascii="Arial" w:eastAsia="Times New Roman" w:hAnsi="Arial" w:cs="Arial"/>
          <w:sz w:val="20"/>
          <w:szCs w:val="20"/>
        </w:rPr>
        <w:t xml:space="preserve"> OG, </w:t>
      </w:r>
      <w:proofErr w:type="spellStart"/>
      <w:r w:rsidRPr="00982BE3">
        <w:rPr>
          <w:rFonts w:ascii="Arial" w:eastAsia="Times New Roman" w:hAnsi="Arial" w:cs="Arial"/>
          <w:sz w:val="20"/>
          <w:szCs w:val="20"/>
        </w:rPr>
        <w:t>Zaki</w:t>
      </w:r>
      <w:proofErr w:type="spellEnd"/>
      <w:r w:rsidRPr="00982BE3">
        <w:rPr>
          <w:rFonts w:ascii="Arial" w:eastAsia="Times New Roman" w:hAnsi="Arial" w:cs="Arial"/>
          <w:sz w:val="20"/>
          <w:szCs w:val="20"/>
        </w:rPr>
        <w:t xml:space="preserve"> MS, Del Rosario ML, </w:t>
      </w:r>
      <w:proofErr w:type="spellStart"/>
      <w:r w:rsidRPr="00982BE3">
        <w:rPr>
          <w:rFonts w:ascii="Arial" w:eastAsia="Times New Roman" w:hAnsi="Arial" w:cs="Arial"/>
          <w:sz w:val="20"/>
          <w:szCs w:val="20"/>
        </w:rPr>
        <w:t>Dyack</w:t>
      </w:r>
      <w:proofErr w:type="spellEnd"/>
      <w:r w:rsidRPr="00982BE3">
        <w:rPr>
          <w:rFonts w:ascii="Arial" w:eastAsia="Times New Roman" w:hAnsi="Arial" w:cs="Arial"/>
          <w:sz w:val="20"/>
          <w:szCs w:val="20"/>
        </w:rPr>
        <w:t xml:space="preserve"> S, Price V, Rideout A, Gordon K, </w:t>
      </w:r>
      <w:proofErr w:type="spellStart"/>
      <w:r w:rsidRPr="00982BE3">
        <w:rPr>
          <w:rFonts w:ascii="Arial" w:eastAsia="Times New Roman" w:hAnsi="Arial" w:cs="Arial"/>
          <w:sz w:val="20"/>
          <w:szCs w:val="20"/>
        </w:rPr>
        <w:t>Wevers</w:t>
      </w:r>
      <w:proofErr w:type="spellEnd"/>
      <w:r w:rsidRPr="00982BE3">
        <w:rPr>
          <w:rFonts w:ascii="Arial" w:eastAsia="Times New Roman" w:hAnsi="Arial" w:cs="Arial"/>
          <w:sz w:val="20"/>
          <w:szCs w:val="20"/>
        </w:rPr>
        <w:t xml:space="preserve"> RA, Chong WK, Mills PB. Syndrome of Hepatic Cirrhosis, </w:t>
      </w:r>
      <w:proofErr w:type="spellStart"/>
      <w:proofErr w:type="gramStart"/>
      <w:r w:rsidRPr="00982BE3">
        <w:rPr>
          <w:rFonts w:ascii="Arial" w:eastAsia="Times New Roman" w:hAnsi="Arial" w:cs="Arial"/>
          <w:sz w:val="20"/>
          <w:szCs w:val="20"/>
        </w:rPr>
        <w:t>Dystonia,Polycythemia</w:t>
      </w:r>
      <w:proofErr w:type="spellEnd"/>
      <w:proofErr w:type="gramEnd"/>
      <w:r w:rsidRPr="00982BE3">
        <w:rPr>
          <w:rFonts w:ascii="Arial" w:eastAsia="Times New Roman" w:hAnsi="Arial" w:cs="Arial"/>
          <w:sz w:val="20"/>
          <w:szCs w:val="20"/>
        </w:rPr>
        <w:t xml:space="preserve">, and </w:t>
      </w:r>
      <w:proofErr w:type="spellStart"/>
      <w:r w:rsidRPr="00982BE3">
        <w:rPr>
          <w:rFonts w:ascii="Arial" w:eastAsia="Times New Roman" w:hAnsi="Arial" w:cs="Arial"/>
          <w:sz w:val="20"/>
          <w:szCs w:val="20"/>
        </w:rPr>
        <w:t>Hypermanganesemia</w:t>
      </w:r>
      <w:proofErr w:type="spellEnd"/>
      <w:r w:rsidRPr="00982BE3">
        <w:rPr>
          <w:rFonts w:ascii="Arial" w:eastAsia="Times New Roman" w:hAnsi="Arial" w:cs="Arial"/>
          <w:sz w:val="20"/>
          <w:szCs w:val="20"/>
        </w:rPr>
        <w:t xml:space="preserve"> Caused by Mutations in SLC30A10, a Manganese Transporter in Man. Am J Hum Genet. 2016 Aug 4;99(2):521.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10.1016/j.ajhg.2016.07.015. </w:t>
      </w:r>
    </w:p>
    <w:p w14:paraId="1B7576F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460D59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Tsuchida</w:t>
      </w:r>
      <w:proofErr w:type="spellEnd"/>
      <w:r w:rsidRPr="00982BE3">
        <w:rPr>
          <w:rFonts w:ascii="Arial" w:eastAsia="Times New Roman" w:hAnsi="Arial" w:cs="Arial"/>
          <w:sz w:val="20"/>
          <w:szCs w:val="20"/>
        </w:rPr>
        <w:t xml:space="preserve"> TN, Acharya JN, Halford JJ</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Sinha SR, </w:t>
      </w:r>
      <w:proofErr w:type="spellStart"/>
      <w:r w:rsidRPr="00982BE3">
        <w:rPr>
          <w:rFonts w:ascii="Arial" w:eastAsia="Times New Roman" w:hAnsi="Arial" w:cs="Arial"/>
          <w:sz w:val="20"/>
          <w:szCs w:val="20"/>
        </w:rPr>
        <w:t>Stecker</w:t>
      </w:r>
      <w:proofErr w:type="spellEnd"/>
      <w:r w:rsidRPr="00982BE3">
        <w:rPr>
          <w:rFonts w:ascii="Arial" w:eastAsia="Times New Roman" w:hAnsi="Arial" w:cs="Arial"/>
          <w:sz w:val="20"/>
          <w:szCs w:val="20"/>
        </w:rPr>
        <w:t xml:space="preserve"> MM, Tatum WO 4th, </w:t>
      </w:r>
      <w:proofErr w:type="spellStart"/>
      <w:r w:rsidRPr="00982BE3">
        <w:rPr>
          <w:rFonts w:ascii="Arial" w:eastAsia="Times New Roman" w:hAnsi="Arial" w:cs="Arial"/>
          <w:sz w:val="20"/>
          <w:szCs w:val="20"/>
        </w:rPr>
        <w:t>Drislane</w:t>
      </w:r>
      <w:proofErr w:type="spellEnd"/>
      <w:r w:rsidRPr="00982BE3">
        <w:rPr>
          <w:rFonts w:ascii="Arial" w:eastAsia="Times New Roman" w:hAnsi="Arial" w:cs="Arial"/>
          <w:sz w:val="20"/>
          <w:szCs w:val="20"/>
        </w:rPr>
        <w:t xml:space="preserve"> FW. American Clinical Neurophysiology Society: EEG Guidelines Introduction. J Clin </w:t>
      </w:r>
      <w:proofErr w:type="spellStart"/>
      <w:r w:rsidRPr="00982BE3">
        <w:rPr>
          <w:rFonts w:ascii="Arial" w:eastAsia="Times New Roman" w:hAnsi="Arial" w:cs="Arial"/>
          <w:sz w:val="20"/>
          <w:szCs w:val="20"/>
        </w:rPr>
        <w:t>Neurophysiol</w:t>
      </w:r>
      <w:proofErr w:type="spellEnd"/>
      <w:r w:rsidRPr="00982BE3">
        <w:rPr>
          <w:rFonts w:ascii="Arial" w:eastAsia="Times New Roman" w:hAnsi="Arial" w:cs="Arial"/>
          <w:sz w:val="20"/>
          <w:szCs w:val="20"/>
        </w:rPr>
        <w:t xml:space="preserve">. 2016 Aug;33(4):301-2.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10.1097/WNP.0000000000000315. </w:t>
      </w:r>
    </w:p>
    <w:p w14:paraId="11EFCE9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7D62A10"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Mossa</w:t>
      </w:r>
      <w:proofErr w:type="spellEnd"/>
      <w:r w:rsidRPr="00982BE3">
        <w:rPr>
          <w:rFonts w:ascii="Arial" w:hAnsi="Arial" w:cs="Arial"/>
          <w:sz w:val="20"/>
          <w:szCs w:val="20"/>
        </w:rPr>
        <w:t xml:space="preserve">-Basha M, de </w:t>
      </w:r>
      <w:proofErr w:type="spellStart"/>
      <w:r w:rsidRPr="00982BE3">
        <w:rPr>
          <w:rFonts w:ascii="Arial" w:hAnsi="Arial" w:cs="Arial"/>
          <w:sz w:val="20"/>
          <w:szCs w:val="20"/>
        </w:rPr>
        <w:t>Havenon</w:t>
      </w:r>
      <w:proofErr w:type="spellEnd"/>
      <w:r w:rsidRPr="00982BE3">
        <w:rPr>
          <w:rFonts w:ascii="Arial" w:hAnsi="Arial" w:cs="Arial"/>
          <w:sz w:val="20"/>
          <w:szCs w:val="20"/>
        </w:rPr>
        <w:t xml:space="preserve"> A, Becker KJ, Hallam DK, Levitt MR, Cohen WA, </w:t>
      </w:r>
      <w:proofErr w:type="spellStart"/>
      <w:r w:rsidRPr="00982BE3">
        <w:rPr>
          <w:rFonts w:ascii="Arial" w:hAnsi="Arial" w:cs="Arial"/>
          <w:sz w:val="20"/>
          <w:szCs w:val="20"/>
        </w:rPr>
        <w:t>Hippe</w:t>
      </w:r>
      <w:proofErr w:type="spellEnd"/>
      <w:r w:rsidRPr="00982BE3">
        <w:rPr>
          <w:rFonts w:ascii="Arial" w:hAnsi="Arial" w:cs="Arial"/>
          <w:sz w:val="20"/>
          <w:szCs w:val="20"/>
        </w:rPr>
        <w:t xml:space="preserve"> DS, Alexander MD, </w:t>
      </w:r>
      <w:proofErr w:type="spellStart"/>
      <w:r w:rsidRPr="00982BE3">
        <w:rPr>
          <w:rFonts w:ascii="Arial" w:hAnsi="Arial" w:cs="Arial"/>
          <w:sz w:val="20"/>
          <w:szCs w:val="20"/>
        </w:rPr>
        <w:t>Tirschwell</w:t>
      </w:r>
      <w:proofErr w:type="spellEnd"/>
      <w:r w:rsidRPr="00982BE3">
        <w:rPr>
          <w:rFonts w:ascii="Arial" w:hAnsi="Arial" w:cs="Arial"/>
          <w:sz w:val="20"/>
          <w:szCs w:val="20"/>
        </w:rPr>
        <w:t xml:space="preserve"> DL, </w:t>
      </w:r>
      <w:proofErr w:type="spellStart"/>
      <w:r w:rsidRPr="00982BE3">
        <w:rPr>
          <w:rFonts w:ascii="Arial" w:hAnsi="Arial" w:cs="Arial"/>
          <w:sz w:val="20"/>
          <w:szCs w:val="20"/>
        </w:rPr>
        <w:t>Hatsukami</w:t>
      </w:r>
      <w:proofErr w:type="spellEnd"/>
      <w:r w:rsidRPr="00982BE3">
        <w:rPr>
          <w:rFonts w:ascii="Arial" w:hAnsi="Arial" w:cs="Arial"/>
          <w:sz w:val="20"/>
          <w:szCs w:val="20"/>
        </w:rPr>
        <w:t xml:space="preserve"> T, </w:t>
      </w:r>
      <w:r w:rsidRPr="00982BE3">
        <w:rPr>
          <w:rFonts w:ascii="Arial" w:hAnsi="Arial" w:cs="Arial"/>
          <w:b/>
          <w:sz w:val="20"/>
          <w:szCs w:val="20"/>
        </w:rPr>
        <w:t>Amlie-Lefond C</w:t>
      </w:r>
      <w:r w:rsidRPr="00982BE3">
        <w:rPr>
          <w:rFonts w:ascii="Arial" w:hAnsi="Arial" w:cs="Arial"/>
          <w:sz w:val="20"/>
          <w:szCs w:val="20"/>
        </w:rPr>
        <w:t xml:space="preserve">, Yuan C. Added Value of Vessel Wall Magnetic Resonance Imaging in the Differentiation of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Vasculopathies in a Non-Asian Cohort. Stroke. 2016 Jul;47(7):1782-8. </w:t>
      </w:r>
      <w:proofErr w:type="spellStart"/>
      <w:r w:rsidRPr="00982BE3">
        <w:rPr>
          <w:rFonts w:ascii="Arial" w:hAnsi="Arial" w:cs="Arial"/>
          <w:sz w:val="20"/>
          <w:szCs w:val="20"/>
        </w:rPr>
        <w:t>doi</w:t>
      </w:r>
      <w:proofErr w:type="spellEnd"/>
      <w:r w:rsidRPr="00982BE3">
        <w:rPr>
          <w:rFonts w:ascii="Arial" w:hAnsi="Arial" w:cs="Arial"/>
          <w:sz w:val="20"/>
          <w:szCs w:val="20"/>
        </w:rPr>
        <w:t>: 10.1161/STROKEAHA.116.013320</w:t>
      </w:r>
    </w:p>
    <w:p w14:paraId="2E18772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 </w:t>
      </w:r>
    </w:p>
    <w:p w14:paraId="7BA0477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w:t>
      </w:r>
      <w:proofErr w:type="spellStart"/>
      <w:r w:rsidRPr="00982BE3">
        <w:rPr>
          <w:rFonts w:ascii="Arial" w:hAnsi="Arial" w:cs="Arial"/>
          <w:sz w:val="20"/>
          <w:szCs w:val="20"/>
        </w:rPr>
        <w:t>Gilden</w:t>
      </w:r>
      <w:proofErr w:type="spellEnd"/>
      <w:r w:rsidRPr="00982BE3">
        <w:rPr>
          <w:rFonts w:ascii="Arial" w:hAnsi="Arial" w:cs="Arial"/>
          <w:sz w:val="20"/>
          <w:szCs w:val="20"/>
        </w:rPr>
        <w:t xml:space="preserve"> D. Varicella Zoster Virus: A Common Cause of Stroke in Children and Adults. J Stroke </w:t>
      </w:r>
      <w:proofErr w:type="spellStart"/>
      <w:r w:rsidRPr="00982BE3">
        <w:rPr>
          <w:rFonts w:ascii="Arial" w:hAnsi="Arial" w:cs="Arial"/>
          <w:sz w:val="20"/>
          <w:szCs w:val="20"/>
        </w:rPr>
        <w:t>Cerebrovasc</w:t>
      </w:r>
      <w:proofErr w:type="spellEnd"/>
      <w:r w:rsidRPr="00982BE3">
        <w:rPr>
          <w:rFonts w:ascii="Arial" w:hAnsi="Arial" w:cs="Arial"/>
          <w:sz w:val="20"/>
          <w:szCs w:val="20"/>
        </w:rPr>
        <w:t xml:space="preserve"> Dis. 2016 Jul;25(7):1561-1569. </w:t>
      </w:r>
      <w:proofErr w:type="gramStart"/>
      <w:r w:rsidRPr="00982BE3">
        <w:rPr>
          <w:rFonts w:ascii="Arial" w:hAnsi="Arial" w:cs="Arial"/>
          <w:sz w:val="20"/>
          <w:szCs w:val="20"/>
        </w:rPr>
        <w:t>doi:10.1016/j.jstrokecerebrovasdis</w:t>
      </w:r>
      <w:proofErr w:type="gramEnd"/>
      <w:r w:rsidRPr="00982BE3">
        <w:rPr>
          <w:rFonts w:ascii="Arial" w:hAnsi="Arial" w:cs="Arial"/>
          <w:sz w:val="20"/>
          <w:szCs w:val="20"/>
        </w:rPr>
        <w:t xml:space="preserve">.2016.03.052.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Apr 29. Review</w:t>
      </w:r>
    </w:p>
    <w:p w14:paraId="4EE1BB4D" w14:textId="77777777" w:rsidR="00352CA5" w:rsidRPr="00982BE3" w:rsidRDefault="00352CA5" w:rsidP="00352CA5">
      <w:pPr>
        <w:spacing w:after="0" w:line="240" w:lineRule="auto"/>
        <w:rPr>
          <w:rFonts w:ascii="Arial" w:hAnsi="Arial" w:cs="Arial"/>
          <w:sz w:val="20"/>
          <w:szCs w:val="20"/>
        </w:rPr>
      </w:pPr>
    </w:p>
    <w:p w14:paraId="44DB5F8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Mirzaa GM, Campbell CD, </w:t>
      </w:r>
      <w:proofErr w:type="spellStart"/>
      <w:r w:rsidRPr="00982BE3">
        <w:rPr>
          <w:rFonts w:ascii="Arial" w:eastAsia="Times New Roman" w:hAnsi="Arial" w:cs="Arial"/>
          <w:sz w:val="20"/>
          <w:szCs w:val="20"/>
        </w:rPr>
        <w:t>Solovieff</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Goold</w:t>
      </w:r>
      <w:proofErr w:type="spellEnd"/>
      <w:r w:rsidRPr="00982BE3">
        <w:rPr>
          <w:rFonts w:ascii="Arial" w:eastAsia="Times New Roman" w:hAnsi="Arial" w:cs="Arial"/>
          <w:sz w:val="20"/>
          <w:szCs w:val="20"/>
        </w:rPr>
        <w:t xml:space="preserve"> C, Jansen LA, Menon S, Timms AE, Conti V, </w:t>
      </w:r>
      <w:proofErr w:type="spellStart"/>
      <w:r w:rsidRPr="00982BE3">
        <w:rPr>
          <w:rFonts w:ascii="Arial" w:eastAsia="Times New Roman" w:hAnsi="Arial" w:cs="Arial"/>
          <w:sz w:val="20"/>
          <w:szCs w:val="20"/>
        </w:rPr>
        <w:t>Biag</w:t>
      </w:r>
      <w:proofErr w:type="spellEnd"/>
      <w:r w:rsidRPr="00982BE3">
        <w:rPr>
          <w:rFonts w:ascii="Arial" w:eastAsia="Times New Roman" w:hAnsi="Arial" w:cs="Arial"/>
          <w:sz w:val="20"/>
          <w:szCs w:val="20"/>
        </w:rPr>
        <w:t xml:space="preserve"> JD, Adams C, Boyle EA, Collins S, Ishak G, </w:t>
      </w: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 Girisha </w:t>
      </w:r>
      <w:proofErr w:type="spellStart"/>
      <w:r w:rsidRPr="00982BE3">
        <w:rPr>
          <w:rFonts w:ascii="Arial" w:eastAsia="Times New Roman" w:hAnsi="Arial" w:cs="Arial"/>
          <w:sz w:val="20"/>
          <w:szCs w:val="20"/>
        </w:rPr>
        <w:t>KM,Yeung</w:t>
      </w:r>
      <w:proofErr w:type="spellEnd"/>
      <w:r w:rsidRPr="00982BE3">
        <w:rPr>
          <w:rFonts w:ascii="Arial" w:eastAsia="Times New Roman" w:hAnsi="Arial" w:cs="Arial"/>
          <w:sz w:val="20"/>
          <w:szCs w:val="20"/>
        </w:rPr>
        <w:t xml:space="preserve"> KS, Chung BHY, </w:t>
      </w:r>
      <w:proofErr w:type="spellStart"/>
      <w:r w:rsidRPr="00982BE3">
        <w:rPr>
          <w:rFonts w:ascii="Arial" w:eastAsia="Times New Roman" w:hAnsi="Arial" w:cs="Arial"/>
          <w:sz w:val="20"/>
          <w:szCs w:val="20"/>
        </w:rPr>
        <w:t>Rahikkala</w:t>
      </w:r>
      <w:proofErr w:type="spellEnd"/>
      <w:r w:rsidRPr="00982BE3">
        <w:rPr>
          <w:rFonts w:ascii="Arial" w:eastAsia="Times New Roman" w:hAnsi="Arial" w:cs="Arial"/>
          <w:sz w:val="20"/>
          <w:szCs w:val="20"/>
        </w:rPr>
        <w:t xml:space="preserve"> E, Gunter SA, McDaniel SS, </w:t>
      </w:r>
      <w:proofErr w:type="spellStart"/>
      <w:r w:rsidRPr="00982BE3">
        <w:rPr>
          <w:rFonts w:ascii="Arial" w:eastAsia="Times New Roman" w:hAnsi="Arial" w:cs="Arial"/>
          <w:sz w:val="20"/>
          <w:szCs w:val="20"/>
        </w:rPr>
        <w:t>Macmurdo</w:t>
      </w:r>
      <w:proofErr w:type="spellEnd"/>
      <w:r w:rsidRPr="00982BE3">
        <w:rPr>
          <w:rFonts w:ascii="Arial" w:eastAsia="Times New Roman" w:hAnsi="Arial" w:cs="Arial"/>
          <w:sz w:val="20"/>
          <w:szCs w:val="20"/>
        </w:rPr>
        <w:t xml:space="preserve"> CF, Bernstein JA, Martin B, Leary R, Mahan S, Liu S, Weaver M, </w:t>
      </w:r>
      <w:proofErr w:type="spellStart"/>
      <w:r w:rsidRPr="00982BE3">
        <w:rPr>
          <w:rFonts w:ascii="Arial" w:eastAsia="Times New Roman" w:hAnsi="Arial" w:cs="Arial"/>
          <w:sz w:val="20"/>
          <w:szCs w:val="20"/>
        </w:rPr>
        <w:t>Doerschner</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Jhangiani</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MuznyDM</w:t>
      </w:r>
      <w:proofErr w:type="spellEnd"/>
      <w:r w:rsidRPr="00982BE3">
        <w:rPr>
          <w:rFonts w:ascii="Arial" w:eastAsia="Times New Roman" w:hAnsi="Arial" w:cs="Arial"/>
          <w:sz w:val="20"/>
          <w:szCs w:val="20"/>
        </w:rPr>
        <w:t xml:space="preserve">, Boerwinkle E, Gibbs RA, </w:t>
      </w:r>
      <w:proofErr w:type="spellStart"/>
      <w:r w:rsidRPr="00982BE3">
        <w:rPr>
          <w:rFonts w:ascii="Arial" w:eastAsia="Times New Roman" w:hAnsi="Arial" w:cs="Arial"/>
          <w:sz w:val="20"/>
          <w:szCs w:val="20"/>
        </w:rPr>
        <w:t>Lupski</w:t>
      </w:r>
      <w:proofErr w:type="spellEnd"/>
      <w:r w:rsidRPr="00982BE3">
        <w:rPr>
          <w:rFonts w:ascii="Arial" w:eastAsia="Times New Roman" w:hAnsi="Arial" w:cs="Arial"/>
          <w:sz w:val="20"/>
          <w:szCs w:val="20"/>
        </w:rPr>
        <w:t xml:space="preserve"> JR, </w:t>
      </w:r>
      <w:proofErr w:type="spellStart"/>
      <w:r w:rsidRPr="00982BE3">
        <w:rPr>
          <w:rFonts w:ascii="Arial" w:eastAsia="Times New Roman" w:hAnsi="Arial" w:cs="Arial"/>
          <w:sz w:val="20"/>
          <w:szCs w:val="20"/>
        </w:rPr>
        <w:t>Shendure</w:t>
      </w:r>
      <w:proofErr w:type="spellEnd"/>
      <w:r w:rsidRPr="00982BE3">
        <w:rPr>
          <w:rFonts w:ascii="Arial" w:eastAsia="Times New Roman" w:hAnsi="Arial" w:cs="Arial"/>
          <w:sz w:val="20"/>
          <w:szCs w:val="20"/>
        </w:rPr>
        <w:t xml:space="preserve"> J,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Wilson CJ, Sellers WR, Morrissey M,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RF, Ojemann JG, Guerrini R, Murphy LO, </w:t>
      </w:r>
      <w:proofErr w:type="spellStart"/>
      <w:r w:rsidRPr="00982BE3">
        <w:rPr>
          <w:rFonts w:ascii="Arial" w:eastAsia="Times New Roman" w:hAnsi="Arial" w:cs="Arial"/>
          <w:sz w:val="20"/>
          <w:szCs w:val="20"/>
        </w:rPr>
        <w:t>Winckler</w:t>
      </w:r>
      <w:proofErr w:type="spellEnd"/>
      <w:r w:rsidRPr="00982BE3">
        <w:rPr>
          <w:rFonts w:ascii="Arial" w:eastAsia="Times New Roman" w:hAnsi="Arial" w:cs="Arial"/>
          <w:sz w:val="20"/>
          <w:szCs w:val="20"/>
        </w:rPr>
        <w:t xml:space="preserve"> W,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Association of MTOR Mutations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Developmental Brain Disorders, Including </w:t>
      </w:r>
      <w:proofErr w:type="spellStart"/>
      <w:r w:rsidRPr="00982BE3">
        <w:rPr>
          <w:rFonts w:ascii="Arial" w:eastAsia="Times New Roman" w:hAnsi="Arial" w:cs="Arial"/>
          <w:sz w:val="20"/>
          <w:szCs w:val="20"/>
        </w:rPr>
        <w:t>Megalencephaly</w:t>
      </w:r>
      <w:proofErr w:type="spellEnd"/>
      <w:r w:rsidRPr="00982BE3">
        <w:rPr>
          <w:rFonts w:ascii="Arial" w:eastAsia="Times New Roman" w:hAnsi="Arial" w:cs="Arial"/>
          <w:sz w:val="20"/>
          <w:szCs w:val="20"/>
        </w:rPr>
        <w:t xml:space="preserve">, Focal Cortical Dysplasia, and Pigmentary Mosaicism. JAMA Neurol. 2016 Jul 1;73(7):836-845.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10.1001/jamaneurol.2016.0363. </w:t>
      </w:r>
    </w:p>
    <w:p w14:paraId="2EED714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61E739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Casimo</w:t>
      </w:r>
      <w:proofErr w:type="spellEnd"/>
      <w:r w:rsidRPr="00982BE3">
        <w:rPr>
          <w:rFonts w:ascii="Arial" w:eastAsia="Times New Roman" w:hAnsi="Arial" w:cs="Arial"/>
          <w:sz w:val="20"/>
          <w:szCs w:val="20"/>
        </w:rPr>
        <w:t xml:space="preserve"> K, Darvas F, Wander J, Ko A, Grabowski TJ, </w:t>
      </w:r>
      <w:r w:rsidRPr="00982BE3">
        <w:rPr>
          <w:rFonts w:ascii="Arial" w:eastAsia="Times New Roman" w:hAnsi="Arial" w:cs="Arial"/>
          <w:b/>
          <w:sz w:val="20"/>
          <w:szCs w:val="20"/>
        </w:rPr>
        <w:t>Novotny E</w:t>
      </w:r>
      <w:r w:rsidRPr="00982BE3">
        <w:rPr>
          <w:rFonts w:ascii="Arial" w:eastAsia="Times New Roman" w:hAnsi="Arial" w:cs="Arial"/>
          <w:sz w:val="20"/>
          <w:szCs w:val="20"/>
        </w:rPr>
        <w:t xml:space="preserve">, Poliakov A, Ojemann JG, Weaver KE. Regional Patterns of Cortical Phase Synchrony in the Resting State. Brain Connect. 2016 Jul;6(6):470-81.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10.1089/brain.2015.0362.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May 2. </w:t>
      </w:r>
    </w:p>
    <w:p w14:paraId="39459C2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E839F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A80CDA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eastAsia="Times New Roman" w:hAnsi="Arial" w:cs="Arial"/>
          <w:sz w:val="20"/>
          <w:szCs w:val="20"/>
        </w:rPr>
        <w:t xml:space="preserve">Parikh S, </w:t>
      </w:r>
      <w:proofErr w:type="spellStart"/>
      <w:r w:rsidRPr="00982BE3">
        <w:rPr>
          <w:rFonts w:ascii="Arial" w:eastAsia="Times New Roman" w:hAnsi="Arial" w:cs="Arial"/>
          <w:sz w:val="20"/>
          <w:szCs w:val="20"/>
        </w:rPr>
        <w:t>Karaa</w:t>
      </w:r>
      <w:proofErr w:type="spellEnd"/>
      <w:r w:rsidRPr="00982BE3">
        <w:rPr>
          <w:rFonts w:ascii="Arial" w:eastAsia="Times New Roman" w:hAnsi="Arial" w:cs="Arial"/>
          <w:sz w:val="20"/>
          <w:szCs w:val="20"/>
        </w:rPr>
        <w:t xml:space="preserve"> A, Goldstein A, Ng YS, Gorman G, Feigenbaum A, Christodoulou J, Haas R, Tarnopolsky M, Cohen BK, Dimmock D, </w:t>
      </w:r>
      <w:proofErr w:type="spellStart"/>
      <w:r w:rsidRPr="00982BE3">
        <w:rPr>
          <w:rFonts w:ascii="Arial" w:eastAsia="Times New Roman" w:hAnsi="Arial" w:cs="Arial"/>
          <w:sz w:val="20"/>
          <w:szCs w:val="20"/>
        </w:rPr>
        <w:t>Feyma</w:t>
      </w:r>
      <w:proofErr w:type="spellEnd"/>
      <w:r w:rsidRPr="00982BE3">
        <w:rPr>
          <w:rFonts w:ascii="Arial" w:eastAsia="Times New Roman" w:hAnsi="Arial" w:cs="Arial"/>
          <w:sz w:val="20"/>
          <w:szCs w:val="20"/>
        </w:rPr>
        <w:t xml:space="preserve"> T, Koenig MK, Mundy </w:t>
      </w:r>
      <w:proofErr w:type="spellStart"/>
      <w:proofErr w:type="gramStart"/>
      <w:r w:rsidRPr="00982BE3">
        <w:rPr>
          <w:rFonts w:ascii="Arial" w:eastAsia="Times New Roman" w:hAnsi="Arial" w:cs="Arial"/>
          <w:sz w:val="20"/>
          <w:szCs w:val="20"/>
        </w:rPr>
        <w:t>H,Niyazov</w:t>
      </w:r>
      <w:proofErr w:type="spellEnd"/>
      <w:proofErr w:type="gramEnd"/>
      <w:r w:rsidRPr="00982BE3">
        <w:rPr>
          <w:rFonts w:ascii="Arial" w:eastAsia="Times New Roman" w:hAnsi="Arial" w:cs="Arial"/>
          <w:sz w:val="20"/>
          <w:szCs w:val="20"/>
        </w:rPr>
        <w:t xml:space="preserve"> D, </w:t>
      </w:r>
      <w:r w:rsidRPr="00982BE3">
        <w:rPr>
          <w:rFonts w:ascii="Arial" w:eastAsia="Times New Roman" w:hAnsi="Arial" w:cs="Arial"/>
          <w:b/>
          <w:sz w:val="20"/>
          <w:szCs w:val="20"/>
        </w:rPr>
        <w:t>Saneto RP, 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 McFarland R, Scaglia </w:t>
      </w:r>
      <w:r w:rsidRPr="00982BE3">
        <w:rPr>
          <w:rFonts w:ascii="Arial" w:eastAsia="Times New Roman" w:hAnsi="Arial" w:cs="Arial"/>
          <w:sz w:val="20"/>
          <w:szCs w:val="20"/>
        </w:rPr>
        <w:lastRenderedPageBreak/>
        <w:t xml:space="preserve">F. Solid organ transplantation in primary mitochondrial disease: Proceed with caution. Mol Genet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2016 Jul;118(3):178-84.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10.1016/j.ymgme.2016.04.009</w:t>
      </w:r>
    </w:p>
    <w:p w14:paraId="1A5EB8D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EE4FD6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Saneto RP</w:t>
      </w:r>
      <w:r w:rsidRPr="00982BE3">
        <w:rPr>
          <w:rFonts w:ascii="Arial" w:eastAsia="Times New Roman" w:hAnsi="Arial" w:cs="Arial"/>
          <w:sz w:val="20"/>
          <w:szCs w:val="20"/>
        </w:rPr>
        <w:t>. Alpers-</w:t>
      </w:r>
      <w:proofErr w:type="spellStart"/>
      <w:r w:rsidRPr="00982BE3">
        <w:rPr>
          <w:rFonts w:ascii="Arial" w:eastAsia="Times New Roman" w:hAnsi="Arial" w:cs="Arial"/>
          <w:sz w:val="20"/>
          <w:szCs w:val="20"/>
        </w:rPr>
        <w:t>Huttenlocher</w:t>
      </w:r>
      <w:proofErr w:type="spellEnd"/>
      <w:r w:rsidRPr="00982BE3">
        <w:rPr>
          <w:rFonts w:ascii="Arial" w:eastAsia="Times New Roman" w:hAnsi="Arial" w:cs="Arial"/>
          <w:sz w:val="20"/>
          <w:szCs w:val="20"/>
        </w:rPr>
        <w:t xml:space="preserve"> syndrome: the role of a multidisciplinary health care team. J </w:t>
      </w:r>
      <w:proofErr w:type="spellStart"/>
      <w:r w:rsidRPr="00982BE3">
        <w:rPr>
          <w:rFonts w:ascii="Arial" w:eastAsia="Times New Roman" w:hAnsi="Arial" w:cs="Arial"/>
          <w:sz w:val="20"/>
          <w:szCs w:val="20"/>
        </w:rPr>
        <w:t>Multidiscip</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Healthc</w:t>
      </w:r>
      <w:proofErr w:type="spellEnd"/>
      <w:r w:rsidRPr="00982BE3">
        <w:rPr>
          <w:rFonts w:ascii="Arial" w:eastAsia="Times New Roman" w:hAnsi="Arial" w:cs="Arial"/>
          <w:sz w:val="20"/>
          <w:szCs w:val="20"/>
        </w:rPr>
        <w:t xml:space="preserve">. 2016 Jul </w:t>
      </w:r>
      <w:proofErr w:type="gramStart"/>
      <w:r w:rsidRPr="00982BE3">
        <w:rPr>
          <w:rFonts w:ascii="Arial" w:eastAsia="Times New Roman" w:hAnsi="Arial" w:cs="Arial"/>
          <w:sz w:val="20"/>
          <w:szCs w:val="20"/>
        </w:rPr>
        <w:t>26;9:323</w:t>
      </w:r>
      <w:proofErr w:type="gramEnd"/>
      <w:r w:rsidRPr="00982BE3">
        <w:rPr>
          <w:rFonts w:ascii="Arial" w:eastAsia="Times New Roman" w:hAnsi="Arial" w:cs="Arial"/>
          <w:sz w:val="20"/>
          <w:szCs w:val="20"/>
        </w:rPr>
        <w:t xml:space="preserve">-33. doi:10.2147/JMDH.S84900.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2016. Review.</w:t>
      </w:r>
    </w:p>
    <w:p w14:paraId="71D9F2D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1470D0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Kurz JE, </w:t>
      </w:r>
      <w:proofErr w:type="spellStart"/>
      <w:r w:rsidRPr="00982BE3">
        <w:rPr>
          <w:rFonts w:ascii="Arial" w:eastAsia="Times New Roman" w:hAnsi="Arial" w:cs="Arial"/>
          <w:sz w:val="20"/>
          <w:szCs w:val="20"/>
        </w:rPr>
        <w:t>Poloyac</w:t>
      </w:r>
      <w:proofErr w:type="spellEnd"/>
      <w:r w:rsidRPr="00982BE3">
        <w:rPr>
          <w:rFonts w:ascii="Arial" w:eastAsia="Times New Roman" w:hAnsi="Arial" w:cs="Arial"/>
          <w:sz w:val="20"/>
          <w:szCs w:val="20"/>
        </w:rPr>
        <w:t xml:space="preserve"> SM, Abend NS, Fabio A, Bell MJ,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Investigators for the Approaches and Decisions in Acute Pediatric TBI Trial. Variation in Anticonvulsant Selection and Electroencephalographic Monitoring Following Severe Traumatic Brain Injury in Children-Understanding Resource Availability in Sites Participating in a Comparative Effectiveness Study.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2016 Jul;17(7):649-57.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10.1097/PCC.0000000000000765. </w:t>
      </w:r>
    </w:p>
    <w:p w14:paraId="2DCCCD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4E8BB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Byers HM</w:t>
      </w:r>
      <w:r w:rsidRPr="00982BE3">
        <w:rPr>
          <w:rFonts w:ascii="Arial" w:eastAsia="Times New Roman" w:hAnsi="Arial" w:cs="Arial"/>
          <w:b/>
          <w:sz w:val="20"/>
          <w:szCs w:val="20"/>
        </w:rPr>
        <w:t>, Beatty CW</w:t>
      </w:r>
      <w:r w:rsidRPr="00982BE3">
        <w:rPr>
          <w:rFonts w:ascii="Arial" w:eastAsia="Times New Roman" w:hAnsi="Arial" w:cs="Arial"/>
          <w:sz w:val="20"/>
          <w:szCs w:val="20"/>
        </w:rPr>
        <w:t>, Hahn SH</w:t>
      </w:r>
      <w:r w:rsidRPr="00982BE3">
        <w:rPr>
          <w:rFonts w:ascii="Arial" w:eastAsia="Times New Roman" w:hAnsi="Arial" w:cs="Arial"/>
          <w:b/>
          <w:sz w:val="20"/>
          <w:szCs w:val="20"/>
        </w:rPr>
        <w:t>, Gospe SM Jr</w:t>
      </w:r>
      <w:r w:rsidRPr="00982BE3">
        <w:rPr>
          <w:rFonts w:ascii="Arial" w:eastAsia="Times New Roman" w:hAnsi="Arial" w:cs="Arial"/>
          <w:sz w:val="20"/>
          <w:szCs w:val="20"/>
        </w:rPr>
        <w:t xml:space="preserve">. Dramatic Response After Lamotrigine in a Patient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Epileptic Encephalopathy and a De NovoCACNA1A Variant.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Jul;60:79</w:t>
      </w:r>
      <w:proofErr w:type="gramEnd"/>
      <w:r w:rsidRPr="00982BE3">
        <w:rPr>
          <w:rFonts w:ascii="Arial" w:eastAsia="Times New Roman" w:hAnsi="Arial" w:cs="Arial"/>
          <w:sz w:val="20"/>
          <w:szCs w:val="20"/>
        </w:rPr>
        <w:t xml:space="preserve">-82.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10.1016/j.pediatrneurol.2016.03.012.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Apr 1. </w:t>
      </w:r>
    </w:p>
    <w:p w14:paraId="0F682A6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A2FD942"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Twigg SRF, Hufnagel RB, Miller KA, Zhou Y, McGowan SJ, Taylor J, Craft </w:t>
      </w:r>
      <w:proofErr w:type="spellStart"/>
      <w:proofErr w:type="gramStart"/>
      <w:r w:rsidRPr="00982BE3">
        <w:rPr>
          <w:rFonts w:ascii="Arial" w:hAnsi="Arial" w:cs="Arial"/>
          <w:sz w:val="20"/>
          <w:szCs w:val="20"/>
        </w:rPr>
        <w:t>J,Taylor</w:t>
      </w:r>
      <w:proofErr w:type="spellEnd"/>
      <w:proofErr w:type="gramEnd"/>
      <w:r w:rsidRPr="00982BE3">
        <w:rPr>
          <w:rFonts w:ascii="Arial" w:hAnsi="Arial" w:cs="Arial"/>
          <w:sz w:val="20"/>
          <w:szCs w:val="20"/>
        </w:rPr>
        <w:t xml:space="preserve"> JC, Santoro SL, Huang T, Hopkin RJ, Brady AF, Clayton-Smith J, </w:t>
      </w:r>
      <w:proofErr w:type="spellStart"/>
      <w:r w:rsidRPr="00982BE3">
        <w:rPr>
          <w:rFonts w:ascii="Arial" w:hAnsi="Arial" w:cs="Arial"/>
          <w:sz w:val="20"/>
          <w:szCs w:val="20"/>
        </w:rPr>
        <w:t>Clericuzio</w:t>
      </w:r>
      <w:proofErr w:type="spellEnd"/>
      <w:r w:rsidRPr="00982BE3">
        <w:rPr>
          <w:rFonts w:ascii="Arial" w:hAnsi="Arial" w:cs="Arial"/>
          <w:sz w:val="20"/>
          <w:szCs w:val="20"/>
        </w:rPr>
        <w:t xml:space="preserve"> CL, Grange DK, </w:t>
      </w:r>
      <w:proofErr w:type="spellStart"/>
      <w:r w:rsidRPr="00982BE3">
        <w:rPr>
          <w:rFonts w:ascii="Arial" w:hAnsi="Arial" w:cs="Arial"/>
          <w:sz w:val="20"/>
          <w:szCs w:val="20"/>
        </w:rPr>
        <w:t>Groesser</w:t>
      </w:r>
      <w:proofErr w:type="spellEnd"/>
      <w:r w:rsidRPr="00982BE3">
        <w:rPr>
          <w:rFonts w:ascii="Arial" w:hAnsi="Arial" w:cs="Arial"/>
          <w:sz w:val="20"/>
          <w:szCs w:val="20"/>
        </w:rPr>
        <w:t xml:space="preserve"> L, Hafner C, Horn D, Temple IK, </w:t>
      </w:r>
      <w:r w:rsidRPr="00982BE3">
        <w:rPr>
          <w:rFonts w:ascii="Arial" w:hAnsi="Arial" w:cs="Arial"/>
          <w:b/>
          <w:sz w:val="20"/>
          <w:szCs w:val="20"/>
        </w:rPr>
        <w:t>Dobyns WB,</w:t>
      </w:r>
      <w:r w:rsidRPr="00982BE3">
        <w:rPr>
          <w:rFonts w:ascii="Arial" w:hAnsi="Arial" w:cs="Arial"/>
          <w:sz w:val="20"/>
          <w:szCs w:val="20"/>
        </w:rPr>
        <w:t xml:space="preserve"> Curry CJ, Jones MC, Wilkie AOM. A Recurrent Mosaic Mutation in SMO, Encoding the Hedgehog Signal Transducer Smoothened, Is the Major Cause of Curry-Jones Syndrome. Am J Hum Genet. 2016 Jun 2;98(6):1256-1265.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10.1016/j.ajhg.2016.04.007.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May 26. </w:t>
      </w:r>
    </w:p>
    <w:p w14:paraId="08AE8E0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8B35E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Mirzaa G, Timms AE, Conti V, Boyle EA, Girisha KM, Martin B, Kircher M, Olds C,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Collins S, Park K, Carter M, Glass I, </w:t>
      </w:r>
      <w:proofErr w:type="spellStart"/>
      <w:r w:rsidRPr="00982BE3">
        <w:rPr>
          <w:rFonts w:ascii="Arial" w:hAnsi="Arial" w:cs="Arial"/>
          <w:sz w:val="20"/>
          <w:szCs w:val="20"/>
        </w:rPr>
        <w:t>Krägeloh</w:t>
      </w:r>
      <w:proofErr w:type="spellEnd"/>
      <w:r w:rsidRPr="00982BE3">
        <w:rPr>
          <w:rFonts w:ascii="Arial" w:hAnsi="Arial" w:cs="Arial"/>
          <w:sz w:val="20"/>
          <w:szCs w:val="20"/>
        </w:rPr>
        <w:t xml:space="preserve">-Mann I, </w:t>
      </w:r>
      <w:proofErr w:type="spellStart"/>
      <w:r w:rsidRPr="00982BE3">
        <w:rPr>
          <w:rFonts w:ascii="Arial" w:hAnsi="Arial" w:cs="Arial"/>
          <w:sz w:val="20"/>
          <w:szCs w:val="20"/>
        </w:rPr>
        <w:t>Chitayat</w:t>
      </w:r>
      <w:proofErr w:type="spellEnd"/>
      <w:r w:rsidRPr="00982BE3">
        <w:rPr>
          <w:rFonts w:ascii="Arial" w:hAnsi="Arial" w:cs="Arial"/>
          <w:sz w:val="20"/>
          <w:szCs w:val="20"/>
        </w:rPr>
        <w:t xml:space="preserve"> D, Parikh AS, Bradshaw R, </w:t>
      </w:r>
      <w:proofErr w:type="spellStart"/>
      <w:r w:rsidRPr="00982BE3">
        <w:rPr>
          <w:rFonts w:ascii="Arial" w:hAnsi="Arial" w:cs="Arial"/>
          <w:sz w:val="20"/>
          <w:szCs w:val="20"/>
        </w:rPr>
        <w:t>Torti</w:t>
      </w:r>
      <w:proofErr w:type="spellEnd"/>
      <w:r w:rsidRPr="00982BE3">
        <w:rPr>
          <w:rFonts w:ascii="Arial" w:hAnsi="Arial" w:cs="Arial"/>
          <w:sz w:val="20"/>
          <w:szCs w:val="20"/>
        </w:rPr>
        <w:t xml:space="preserve"> E, Braddock S, Burke L, </w:t>
      </w:r>
      <w:proofErr w:type="spellStart"/>
      <w:r w:rsidRPr="00982BE3">
        <w:rPr>
          <w:rFonts w:ascii="Arial" w:hAnsi="Arial" w:cs="Arial"/>
          <w:sz w:val="20"/>
          <w:szCs w:val="20"/>
        </w:rPr>
        <w:t>Ghedia</w:t>
      </w:r>
      <w:proofErr w:type="spellEnd"/>
      <w:r w:rsidRPr="00982BE3">
        <w:rPr>
          <w:rFonts w:ascii="Arial" w:hAnsi="Arial" w:cs="Arial"/>
          <w:sz w:val="20"/>
          <w:szCs w:val="20"/>
        </w:rPr>
        <w:t xml:space="preserve"> S, Stephan M, </w:t>
      </w:r>
      <w:proofErr w:type="spellStart"/>
      <w:r w:rsidRPr="00982BE3">
        <w:rPr>
          <w:rFonts w:ascii="Arial" w:hAnsi="Arial" w:cs="Arial"/>
          <w:sz w:val="20"/>
          <w:szCs w:val="20"/>
        </w:rPr>
        <w:t>StewartF</w:t>
      </w:r>
      <w:proofErr w:type="spellEnd"/>
      <w:r w:rsidRPr="00982BE3">
        <w:rPr>
          <w:rFonts w:ascii="Arial" w:hAnsi="Arial" w:cs="Arial"/>
          <w:sz w:val="20"/>
          <w:szCs w:val="20"/>
        </w:rPr>
        <w:t xml:space="preserve">, Prasad C, Napier M, </w:t>
      </w:r>
      <w:proofErr w:type="spellStart"/>
      <w:r w:rsidRPr="00982BE3">
        <w:rPr>
          <w:rFonts w:ascii="Arial" w:hAnsi="Arial" w:cs="Arial"/>
          <w:sz w:val="20"/>
          <w:szCs w:val="20"/>
        </w:rPr>
        <w:t>Saitta</w:t>
      </w:r>
      <w:proofErr w:type="spellEnd"/>
      <w:r w:rsidRPr="00982BE3">
        <w:rPr>
          <w:rFonts w:ascii="Arial" w:hAnsi="Arial" w:cs="Arial"/>
          <w:sz w:val="20"/>
          <w:szCs w:val="20"/>
        </w:rPr>
        <w:t xml:space="preserve"> S, </w:t>
      </w:r>
      <w:proofErr w:type="spellStart"/>
      <w:r w:rsidRPr="00982BE3">
        <w:rPr>
          <w:rFonts w:ascii="Arial" w:hAnsi="Arial" w:cs="Arial"/>
          <w:sz w:val="20"/>
          <w:szCs w:val="20"/>
        </w:rPr>
        <w:t>Straussberg</w:t>
      </w:r>
      <w:proofErr w:type="spellEnd"/>
      <w:r w:rsidRPr="00982BE3">
        <w:rPr>
          <w:rFonts w:ascii="Arial" w:hAnsi="Arial" w:cs="Arial"/>
          <w:sz w:val="20"/>
          <w:szCs w:val="20"/>
        </w:rPr>
        <w:t xml:space="preserve"> R, </w:t>
      </w:r>
      <w:proofErr w:type="spellStart"/>
      <w:r w:rsidRPr="00982BE3">
        <w:rPr>
          <w:rFonts w:ascii="Arial" w:hAnsi="Arial" w:cs="Arial"/>
          <w:sz w:val="20"/>
          <w:szCs w:val="20"/>
        </w:rPr>
        <w:t>Gabbett</w:t>
      </w:r>
      <w:proofErr w:type="spellEnd"/>
      <w:r w:rsidRPr="00982BE3">
        <w:rPr>
          <w:rFonts w:ascii="Arial" w:hAnsi="Arial" w:cs="Arial"/>
          <w:sz w:val="20"/>
          <w:szCs w:val="20"/>
        </w:rPr>
        <w:t xml:space="preserve"> M, O'Connor BC, Keegan CE, Yin LJ, Lai AH, Martin N, McKinnon M, </w:t>
      </w:r>
      <w:proofErr w:type="spellStart"/>
      <w:r w:rsidRPr="00982BE3">
        <w:rPr>
          <w:rFonts w:ascii="Arial" w:hAnsi="Arial" w:cs="Arial"/>
          <w:sz w:val="20"/>
          <w:szCs w:val="20"/>
        </w:rPr>
        <w:t>Addor</w:t>
      </w:r>
      <w:proofErr w:type="spellEnd"/>
      <w:r w:rsidRPr="00982BE3">
        <w:rPr>
          <w:rFonts w:ascii="Arial" w:hAnsi="Arial" w:cs="Arial"/>
          <w:sz w:val="20"/>
          <w:szCs w:val="20"/>
        </w:rPr>
        <w:t xml:space="preserve"> MC, </w:t>
      </w:r>
      <w:proofErr w:type="spellStart"/>
      <w:r w:rsidRPr="00982BE3">
        <w:rPr>
          <w:rFonts w:ascii="Arial" w:hAnsi="Arial" w:cs="Arial"/>
          <w:sz w:val="20"/>
          <w:szCs w:val="20"/>
        </w:rPr>
        <w:t>Boccuto</w:t>
      </w:r>
      <w:proofErr w:type="spellEnd"/>
      <w:r w:rsidRPr="00982BE3">
        <w:rPr>
          <w:rFonts w:ascii="Arial" w:hAnsi="Arial" w:cs="Arial"/>
          <w:sz w:val="20"/>
          <w:szCs w:val="20"/>
        </w:rPr>
        <w:t xml:space="preserve"> L, Schwartz </w:t>
      </w:r>
      <w:proofErr w:type="spellStart"/>
      <w:r w:rsidRPr="00982BE3">
        <w:rPr>
          <w:rFonts w:ascii="Arial" w:hAnsi="Arial" w:cs="Arial"/>
          <w:sz w:val="20"/>
          <w:szCs w:val="20"/>
        </w:rPr>
        <w:t>CE,Lanoel</w:t>
      </w:r>
      <w:proofErr w:type="spellEnd"/>
      <w:r w:rsidRPr="00982BE3">
        <w:rPr>
          <w:rFonts w:ascii="Arial" w:hAnsi="Arial" w:cs="Arial"/>
          <w:sz w:val="20"/>
          <w:szCs w:val="20"/>
        </w:rPr>
        <w:t xml:space="preserve"> A, Conway RL,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Tatton-Brown K, Pierpont ME, Painter M, Worgan L, </w:t>
      </w:r>
      <w:proofErr w:type="spellStart"/>
      <w:r w:rsidRPr="00982BE3">
        <w:rPr>
          <w:rFonts w:ascii="Arial" w:hAnsi="Arial" w:cs="Arial"/>
          <w:sz w:val="20"/>
          <w:szCs w:val="20"/>
        </w:rPr>
        <w:t>Reggin</w:t>
      </w:r>
      <w:proofErr w:type="spellEnd"/>
      <w:r w:rsidRPr="00982BE3">
        <w:rPr>
          <w:rFonts w:ascii="Arial" w:hAnsi="Arial" w:cs="Arial"/>
          <w:sz w:val="20"/>
          <w:szCs w:val="20"/>
        </w:rPr>
        <w:t xml:space="preserve"> J, </w:t>
      </w:r>
      <w:proofErr w:type="spellStart"/>
      <w:r w:rsidRPr="00982BE3">
        <w:rPr>
          <w:rFonts w:ascii="Arial" w:hAnsi="Arial" w:cs="Arial"/>
          <w:sz w:val="20"/>
          <w:szCs w:val="20"/>
        </w:rPr>
        <w:t>Hennekam</w:t>
      </w:r>
      <w:proofErr w:type="spellEnd"/>
      <w:r w:rsidRPr="00982BE3">
        <w:rPr>
          <w:rFonts w:ascii="Arial" w:hAnsi="Arial" w:cs="Arial"/>
          <w:sz w:val="20"/>
          <w:szCs w:val="20"/>
        </w:rPr>
        <w:t xml:space="preserve"> R, Tsuchiya K, Pritchard CC, </w:t>
      </w:r>
      <w:proofErr w:type="spellStart"/>
      <w:r w:rsidRPr="00982BE3">
        <w:rPr>
          <w:rFonts w:ascii="Arial" w:hAnsi="Arial" w:cs="Arial"/>
          <w:sz w:val="20"/>
          <w:szCs w:val="20"/>
        </w:rPr>
        <w:t>Aracena</w:t>
      </w:r>
      <w:proofErr w:type="spellEnd"/>
      <w:r w:rsidRPr="00982BE3">
        <w:rPr>
          <w:rFonts w:ascii="Arial" w:hAnsi="Arial" w:cs="Arial"/>
          <w:sz w:val="20"/>
          <w:szCs w:val="20"/>
        </w:rPr>
        <w:t xml:space="preserve"> M,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Cordisco</w:t>
      </w:r>
      <w:proofErr w:type="spellEnd"/>
      <w:r w:rsidRPr="00982BE3">
        <w:rPr>
          <w:rFonts w:ascii="Arial" w:hAnsi="Arial" w:cs="Arial"/>
          <w:sz w:val="20"/>
          <w:szCs w:val="20"/>
        </w:rPr>
        <w:t xml:space="preserve"> M, Van </w:t>
      </w:r>
      <w:proofErr w:type="spellStart"/>
      <w:r w:rsidRPr="00982BE3">
        <w:rPr>
          <w:rFonts w:ascii="Arial" w:hAnsi="Arial" w:cs="Arial"/>
          <w:sz w:val="20"/>
          <w:szCs w:val="20"/>
        </w:rPr>
        <w:t>Esch</w:t>
      </w:r>
      <w:proofErr w:type="spellEnd"/>
      <w:r w:rsidRPr="00982BE3">
        <w:rPr>
          <w:rFonts w:ascii="Arial" w:hAnsi="Arial" w:cs="Arial"/>
          <w:sz w:val="20"/>
          <w:szCs w:val="20"/>
        </w:rPr>
        <w:t xml:space="preserve"> H, </w:t>
      </w:r>
      <w:proofErr w:type="spellStart"/>
      <w:r w:rsidRPr="00982BE3">
        <w:rPr>
          <w:rFonts w:ascii="Arial" w:hAnsi="Arial" w:cs="Arial"/>
          <w:sz w:val="20"/>
          <w:szCs w:val="20"/>
        </w:rPr>
        <w:t>Garavelli</w:t>
      </w:r>
      <w:proofErr w:type="spellEnd"/>
      <w:r w:rsidRPr="00982BE3">
        <w:rPr>
          <w:rFonts w:ascii="Arial" w:hAnsi="Arial" w:cs="Arial"/>
          <w:sz w:val="20"/>
          <w:szCs w:val="20"/>
        </w:rPr>
        <w:t xml:space="preserve"> L, Curry C, </w:t>
      </w:r>
      <w:proofErr w:type="spellStart"/>
      <w:r w:rsidRPr="00982BE3">
        <w:rPr>
          <w:rFonts w:ascii="Arial" w:hAnsi="Arial" w:cs="Arial"/>
          <w:sz w:val="20"/>
          <w:szCs w:val="20"/>
        </w:rPr>
        <w:t>Goriely</w:t>
      </w:r>
      <w:proofErr w:type="spellEnd"/>
      <w:r w:rsidRPr="00982BE3">
        <w:rPr>
          <w:rFonts w:ascii="Arial" w:hAnsi="Arial" w:cs="Arial"/>
          <w:sz w:val="20"/>
          <w:szCs w:val="20"/>
        </w:rPr>
        <w:t xml:space="preserve"> A, </w:t>
      </w:r>
      <w:proofErr w:type="spellStart"/>
      <w:r w:rsidRPr="00982BE3">
        <w:rPr>
          <w:rFonts w:ascii="Arial" w:hAnsi="Arial" w:cs="Arial"/>
          <w:sz w:val="20"/>
          <w:szCs w:val="20"/>
        </w:rPr>
        <w:t>Kayserilli</w:t>
      </w:r>
      <w:proofErr w:type="spellEnd"/>
      <w:r w:rsidRPr="00982BE3">
        <w:rPr>
          <w:rFonts w:ascii="Arial" w:hAnsi="Arial" w:cs="Arial"/>
          <w:sz w:val="20"/>
          <w:szCs w:val="20"/>
        </w:rPr>
        <w:t xml:space="preserve"> H,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Graham J Jr, Guerrini R, </w:t>
      </w:r>
      <w:r w:rsidRPr="00982BE3">
        <w:rPr>
          <w:rFonts w:ascii="Arial" w:hAnsi="Arial" w:cs="Arial"/>
          <w:b/>
          <w:sz w:val="20"/>
          <w:szCs w:val="20"/>
        </w:rPr>
        <w:t>Dobyns WB.</w:t>
      </w:r>
      <w:r w:rsidRPr="00982BE3">
        <w:rPr>
          <w:rFonts w:ascii="Arial" w:hAnsi="Arial" w:cs="Arial"/>
          <w:sz w:val="20"/>
          <w:szCs w:val="20"/>
        </w:rPr>
        <w:t xml:space="preserve"> PIK3CA-associated developmental disorders exhibit distinct classes of mutations with variable expression and tissue distribution. JCI Insight. 2016 Jun 16;1(9). </w:t>
      </w:r>
      <w:proofErr w:type="spellStart"/>
      <w:r w:rsidRPr="00982BE3">
        <w:rPr>
          <w:rFonts w:ascii="Arial" w:hAnsi="Arial" w:cs="Arial"/>
          <w:sz w:val="20"/>
          <w:szCs w:val="20"/>
        </w:rPr>
        <w:t>pii</w:t>
      </w:r>
      <w:proofErr w:type="spellEnd"/>
      <w:r w:rsidRPr="00982BE3">
        <w:rPr>
          <w:rFonts w:ascii="Arial" w:hAnsi="Arial" w:cs="Arial"/>
          <w:sz w:val="20"/>
          <w:szCs w:val="20"/>
        </w:rPr>
        <w:t xml:space="preserve">: e87623. </w:t>
      </w:r>
    </w:p>
    <w:p w14:paraId="169EA6F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F7854B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Di Donato N, </w:t>
      </w:r>
      <w:proofErr w:type="spellStart"/>
      <w:r w:rsidRPr="00982BE3">
        <w:rPr>
          <w:rFonts w:ascii="Arial" w:hAnsi="Arial" w:cs="Arial"/>
          <w:sz w:val="20"/>
          <w:szCs w:val="20"/>
        </w:rPr>
        <w:t>Neuhann</w:t>
      </w:r>
      <w:proofErr w:type="spellEnd"/>
      <w:r w:rsidRPr="00982BE3">
        <w:rPr>
          <w:rFonts w:ascii="Arial" w:hAnsi="Arial" w:cs="Arial"/>
          <w:sz w:val="20"/>
          <w:szCs w:val="20"/>
        </w:rPr>
        <w:t xml:space="preserve"> T, </w:t>
      </w:r>
      <w:proofErr w:type="spellStart"/>
      <w:r w:rsidRPr="00982BE3">
        <w:rPr>
          <w:rFonts w:ascii="Arial" w:hAnsi="Arial" w:cs="Arial"/>
          <w:sz w:val="20"/>
          <w:szCs w:val="20"/>
        </w:rPr>
        <w:t>Kahlert</w:t>
      </w:r>
      <w:proofErr w:type="spellEnd"/>
      <w:r w:rsidRPr="00982BE3">
        <w:rPr>
          <w:rFonts w:ascii="Arial" w:hAnsi="Arial" w:cs="Arial"/>
          <w:sz w:val="20"/>
          <w:szCs w:val="20"/>
        </w:rPr>
        <w:t xml:space="preserve"> AK, Klink B, </w:t>
      </w:r>
      <w:proofErr w:type="spellStart"/>
      <w:r w:rsidRPr="00982BE3">
        <w:rPr>
          <w:rFonts w:ascii="Arial" w:hAnsi="Arial" w:cs="Arial"/>
          <w:sz w:val="20"/>
          <w:szCs w:val="20"/>
        </w:rPr>
        <w:t>Hackmann</w:t>
      </w:r>
      <w:proofErr w:type="spellEnd"/>
      <w:r w:rsidRPr="00982BE3">
        <w:rPr>
          <w:rFonts w:ascii="Arial" w:hAnsi="Arial" w:cs="Arial"/>
          <w:sz w:val="20"/>
          <w:szCs w:val="20"/>
        </w:rPr>
        <w:t xml:space="preserve"> K, </w:t>
      </w:r>
      <w:proofErr w:type="spellStart"/>
      <w:r w:rsidRPr="00982BE3">
        <w:rPr>
          <w:rFonts w:ascii="Arial" w:hAnsi="Arial" w:cs="Arial"/>
          <w:sz w:val="20"/>
          <w:szCs w:val="20"/>
        </w:rPr>
        <w:t>Neuhann</w:t>
      </w:r>
      <w:proofErr w:type="spellEnd"/>
      <w:r w:rsidRPr="00982BE3">
        <w:rPr>
          <w:rFonts w:ascii="Arial" w:hAnsi="Arial" w:cs="Arial"/>
          <w:sz w:val="20"/>
          <w:szCs w:val="20"/>
        </w:rPr>
        <w:t xml:space="preserve"> I, Novotna B, </w:t>
      </w:r>
      <w:proofErr w:type="spellStart"/>
      <w:r w:rsidRPr="00982BE3">
        <w:rPr>
          <w:rFonts w:ascii="Arial" w:hAnsi="Arial" w:cs="Arial"/>
          <w:sz w:val="20"/>
          <w:szCs w:val="20"/>
        </w:rPr>
        <w:t>Schallner</w:t>
      </w:r>
      <w:proofErr w:type="spellEnd"/>
      <w:r w:rsidRPr="00982BE3">
        <w:rPr>
          <w:rFonts w:ascii="Arial" w:hAnsi="Arial" w:cs="Arial"/>
          <w:sz w:val="20"/>
          <w:szCs w:val="20"/>
        </w:rPr>
        <w:t xml:space="preserve"> J, Krause C, Glass IA, Parnell SE, Benet-Pages A, Nissen AM, Berger W, </w:t>
      </w:r>
      <w:proofErr w:type="spellStart"/>
      <w:r w:rsidRPr="00982BE3">
        <w:rPr>
          <w:rFonts w:ascii="Arial" w:hAnsi="Arial" w:cs="Arial"/>
          <w:sz w:val="20"/>
          <w:szCs w:val="20"/>
        </w:rPr>
        <w:t>Altmüller</w:t>
      </w:r>
      <w:proofErr w:type="spellEnd"/>
      <w:r w:rsidRPr="00982BE3">
        <w:rPr>
          <w:rFonts w:ascii="Arial" w:hAnsi="Arial" w:cs="Arial"/>
          <w:sz w:val="20"/>
          <w:szCs w:val="20"/>
        </w:rPr>
        <w:t xml:space="preserve"> J, Thiele H, Weber BH, Schrock E, </w:t>
      </w:r>
      <w:r w:rsidRPr="00982BE3">
        <w:rPr>
          <w:rFonts w:ascii="Arial" w:hAnsi="Arial" w:cs="Arial"/>
          <w:b/>
          <w:sz w:val="20"/>
          <w:szCs w:val="20"/>
        </w:rPr>
        <w:t>Dobyns WB</w:t>
      </w:r>
      <w:r w:rsidRPr="00982BE3">
        <w:rPr>
          <w:rFonts w:ascii="Arial" w:hAnsi="Arial" w:cs="Arial"/>
          <w:sz w:val="20"/>
          <w:szCs w:val="20"/>
        </w:rPr>
        <w:t xml:space="preserve">, Bier A, Rump A. Mutations in EXOSC2 are associated with a novel syndrome </w:t>
      </w:r>
      <w:proofErr w:type="spellStart"/>
      <w:r w:rsidRPr="00982BE3">
        <w:rPr>
          <w:rFonts w:ascii="Arial" w:hAnsi="Arial" w:cs="Arial"/>
          <w:sz w:val="20"/>
          <w:szCs w:val="20"/>
        </w:rPr>
        <w:t>characterised</w:t>
      </w:r>
      <w:proofErr w:type="spellEnd"/>
      <w:r w:rsidRPr="00982BE3">
        <w:rPr>
          <w:rFonts w:ascii="Arial" w:hAnsi="Arial" w:cs="Arial"/>
          <w:sz w:val="20"/>
          <w:szCs w:val="20"/>
        </w:rPr>
        <w:t xml:space="preserve"> by retinitis pigmentosa, progressive hearing loss, premature ageing, short stature, mild intellectual disability and distinctive gestalt. J Med Genet. 2016</w:t>
      </w:r>
    </w:p>
    <w:p w14:paraId="26566AB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Jun;53(6):419-25.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10.1136/jmedgenet-2015-103511. </w:t>
      </w:r>
    </w:p>
    <w:p w14:paraId="5C48A27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698E24C5"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Mendelsohn NJ, Chung BH, Zhang W, Cohn DH, Fernandez B, </w:t>
      </w:r>
      <w:proofErr w:type="spellStart"/>
      <w:r w:rsidRPr="00982BE3">
        <w:rPr>
          <w:rFonts w:ascii="Arial" w:hAnsi="Arial" w:cs="Arial"/>
          <w:sz w:val="20"/>
          <w:szCs w:val="20"/>
        </w:rPr>
        <w:t>Alkuraya</w:t>
      </w:r>
      <w:proofErr w:type="spellEnd"/>
      <w:r w:rsidRPr="00982BE3">
        <w:rPr>
          <w:rFonts w:ascii="Arial" w:hAnsi="Arial" w:cs="Arial"/>
          <w:sz w:val="20"/>
          <w:szCs w:val="20"/>
        </w:rPr>
        <w:t xml:space="preserve"> FS, </w:t>
      </w:r>
      <w:r w:rsidRPr="00982BE3">
        <w:rPr>
          <w:rFonts w:ascii="Arial" w:hAnsi="Arial" w:cs="Arial"/>
          <w:b/>
          <w:sz w:val="20"/>
          <w:szCs w:val="20"/>
        </w:rPr>
        <w:t>Dobyns WB</w:t>
      </w:r>
      <w:r w:rsidRPr="00982BE3">
        <w:rPr>
          <w:rFonts w:ascii="Arial" w:hAnsi="Arial" w:cs="Arial"/>
          <w:sz w:val="20"/>
          <w:szCs w:val="20"/>
        </w:rPr>
        <w:t>, Curry CJ. Variable brain phenotype primarily affects the brainstem and cerebellum in patients with osteogenesis imperfecta caused by recessive WNT1 mutations. J Med Genet. 2016 Jun;53(6):427-30. doi:10.1136/jmedgenet-2015-103476</w:t>
      </w:r>
    </w:p>
    <w:p w14:paraId="0D257C7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224FEC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Kukull</w:t>
      </w:r>
      <w:proofErr w:type="spellEnd"/>
      <w:r w:rsidRPr="00982BE3">
        <w:rPr>
          <w:rFonts w:ascii="Arial" w:eastAsia="Times New Roman" w:hAnsi="Arial" w:cs="Arial"/>
          <w:sz w:val="20"/>
          <w:szCs w:val="20"/>
        </w:rPr>
        <w:t xml:space="preserve"> WA, Mueller BA. Clinical and Surgical Factors Associated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Increased Epilepsy Risk in Children With Hydrocephalus.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Jun;59:18</w:t>
      </w:r>
      <w:proofErr w:type="gramEnd"/>
      <w:r w:rsidRPr="00982BE3">
        <w:rPr>
          <w:rFonts w:ascii="Arial" w:eastAsia="Times New Roman" w:hAnsi="Arial" w:cs="Arial"/>
          <w:sz w:val="20"/>
          <w:szCs w:val="20"/>
        </w:rPr>
        <w:t xml:space="preserve">-22.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10.1016/j.pediatrneurol.2016.02.011</w:t>
      </w:r>
    </w:p>
    <w:p w14:paraId="104FFE4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7DBA55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Chi DL, </w:t>
      </w:r>
      <w:proofErr w:type="spellStart"/>
      <w:r w:rsidRPr="00982BE3">
        <w:rPr>
          <w:rFonts w:ascii="Arial" w:eastAsia="Times New Roman" w:hAnsi="Arial" w:cs="Arial"/>
          <w:sz w:val="20"/>
          <w:szCs w:val="20"/>
        </w:rPr>
        <w:t>Momany</w:t>
      </w:r>
      <w:proofErr w:type="spellEnd"/>
      <w:r w:rsidRPr="00982BE3">
        <w:rPr>
          <w:rFonts w:ascii="Arial" w:eastAsia="Times New Roman" w:hAnsi="Arial" w:cs="Arial"/>
          <w:sz w:val="20"/>
          <w:szCs w:val="20"/>
        </w:rPr>
        <w:t xml:space="preserve"> ET, </w:t>
      </w:r>
      <w:proofErr w:type="spellStart"/>
      <w:r w:rsidRPr="00982BE3">
        <w:rPr>
          <w:rFonts w:ascii="Arial" w:eastAsia="Times New Roman" w:hAnsi="Arial" w:cs="Arial"/>
          <w:sz w:val="20"/>
          <w:szCs w:val="20"/>
        </w:rPr>
        <w:t>Mancl</w:t>
      </w:r>
      <w:proofErr w:type="spellEnd"/>
      <w:r w:rsidRPr="00982BE3">
        <w:rPr>
          <w:rFonts w:ascii="Arial" w:eastAsia="Times New Roman" w:hAnsi="Arial" w:cs="Arial"/>
          <w:sz w:val="20"/>
          <w:szCs w:val="20"/>
        </w:rPr>
        <w:t xml:space="preserve"> LA, Lindgren SD, Zinner SH,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Dental Homes for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Autism: A Longitudinal Analysis of Iowa Medicaid's I-Smile Program. Am J Prev Med. 2016 May;50(5):609-615. </w:t>
      </w:r>
      <w:proofErr w:type="gramStart"/>
      <w:r w:rsidRPr="00982BE3">
        <w:rPr>
          <w:rFonts w:ascii="Arial" w:eastAsia="Times New Roman" w:hAnsi="Arial" w:cs="Arial"/>
          <w:sz w:val="20"/>
          <w:szCs w:val="20"/>
        </w:rPr>
        <w:t>doi:10.1016/j.amepre</w:t>
      </w:r>
      <w:proofErr w:type="gramEnd"/>
      <w:r w:rsidRPr="00982BE3">
        <w:rPr>
          <w:rFonts w:ascii="Arial" w:eastAsia="Times New Roman" w:hAnsi="Arial" w:cs="Arial"/>
          <w:sz w:val="20"/>
          <w:szCs w:val="20"/>
        </w:rPr>
        <w:t xml:space="preserve">.2015.08.022.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Oct 26. </w:t>
      </w:r>
    </w:p>
    <w:p w14:paraId="7061E9F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75A9FB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Hong CS, Wang AC, </w:t>
      </w:r>
      <w:proofErr w:type="spellStart"/>
      <w:r w:rsidRPr="00982BE3">
        <w:rPr>
          <w:rFonts w:ascii="Arial" w:hAnsi="Arial" w:cs="Arial"/>
          <w:sz w:val="20"/>
          <w:szCs w:val="20"/>
        </w:rPr>
        <w:t>Bonow</w:t>
      </w:r>
      <w:proofErr w:type="spellEnd"/>
      <w:r w:rsidRPr="00982BE3">
        <w:rPr>
          <w:rFonts w:ascii="Arial" w:hAnsi="Arial" w:cs="Arial"/>
          <w:sz w:val="20"/>
          <w:szCs w:val="20"/>
        </w:rPr>
        <w:t xml:space="preserve"> RH, </w:t>
      </w:r>
      <w:proofErr w:type="spellStart"/>
      <w:r w:rsidRPr="00982BE3">
        <w:rPr>
          <w:rFonts w:ascii="Arial" w:hAnsi="Arial" w:cs="Arial"/>
          <w:sz w:val="20"/>
          <w:szCs w:val="20"/>
        </w:rPr>
        <w:t>Abecassis</w:t>
      </w:r>
      <w:proofErr w:type="spellEnd"/>
      <w:r w:rsidRPr="00982BE3">
        <w:rPr>
          <w:rFonts w:ascii="Arial" w:hAnsi="Arial" w:cs="Arial"/>
          <w:sz w:val="20"/>
          <w:szCs w:val="20"/>
        </w:rPr>
        <w:t xml:space="preserve"> IJ, </w:t>
      </w:r>
      <w:r w:rsidRPr="00982BE3">
        <w:rPr>
          <w:rFonts w:ascii="Arial" w:hAnsi="Arial" w:cs="Arial"/>
          <w:b/>
          <w:sz w:val="20"/>
          <w:szCs w:val="20"/>
        </w:rPr>
        <w:t>Amlie-Lefond C</w:t>
      </w:r>
      <w:r w:rsidRPr="00982BE3">
        <w:rPr>
          <w:rFonts w:ascii="Arial" w:hAnsi="Arial" w:cs="Arial"/>
          <w:sz w:val="20"/>
          <w:szCs w:val="20"/>
        </w:rPr>
        <w:t xml:space="preserve">, Ellenbogen RG.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Disease in a Patient with VACTERL Association. World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2016 </w:t>
      </w:r>
      <w:proofErr w:type="gramStart"/>
      <w:r w:rsidRPr="00982BE3">
        <w:rPr>
          <w:rFonts w:ascii="Arial" w:hAnsi="Arial" w:cs="Arial"/>
          <w:sz w:val="20"/>
          <w:szCs w:val="20"/>
        </w:rPr>
        <w:t>May;89:729</w:t>
      </w:r>
      <w:proofErr w:type="gramEnd"/>
      <w:r w:rsidRPr="00982BE3">
        <w:rPr>
          <w:rFonts w:ascii="Arial" w:hAnsi="Arial" w:cs="Arial"/>
          <w:sz w:val="20"/>
          <w:szCs w:val="20"/>
        </w:rPr>
        <w:t xml:space="preserve">.e7-729.e10.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10.1016/j.wneu.2016.01.059.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Feb 2. </w:t>
      </w:r>
    </w:p>
    <w:p w14:paraId="6AAF409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04D075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Bernier R,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Reilly B, Wallace AS,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Pojman N,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w:t>
      </w:r>
      <w:proofErr w:type="spellStart"/>
      <w:r w:rsidRPr="00982BE3">
        <w:rPr>
          <w:rFonts w:ascii="Arial" w:eastAsia="Times New Roman" w:hAnsi="Arial" w:cs="Arial"/>
          <w:sz w:val="20"/>
          <w:szCs w:val="20"/>
        </w:rPr>
        <w:t>Gerdts</w:t>
      </w:r>
      <w:proofErr w:type="spellEnd"/>
      <w:r w:rsidRPr="00982BE3">
        <w:rPr>
          <w:rFonts w:ascii="Arial" w:eastAsia="Times New Roman" w:hAnsi="Arial" w:cs="Arial"/>
          <w:sz w:val="20"/>
          <w:szCs w:val="20"/>
        </w:rPr>
        <w:t xml:space="preserve"> J, Earl R, Hanson E, Goin-Kochel RP, Berry L, </w:t>
      </w:r>
      <w:proofErr w:type="spellStart"/>
      <w:r w:rsidRPr="00982BE3">
        <w:rPr>
          <w:rFonts w:ascii="Arial" w:eastAsia="Times New Roman" w:hAnsi="Arial" w:cs="Arial"/>
          <w:sz w:val="20"/>
          <w:szCs w:val="20"/>
        </w:rPr>
        <w:t>Kanne</w:t>
      </w:r>
      <w:proofErr w:type="spellEnd"/>
      <w:r w:rsidRPr="00982BE3">
        <w:rPr>
          <w:rFonts w:ascii="Arial" w:eastAsia="Times New Roman" w:hAnsi="Arial" w:cs="Arial"/>
          <w:sz w:val="20"/>
          <w:szCs w:val="20"/>
        </w:rPr>
        <w:t xml:space="preserve"> S, Snyder LG, Spence S, </w:t>
      </w:r>
      <w:proofErr w:type="spellStart"/>
      <w:r w:rsidRPr="00982BE3">
        <w:rPr>
          <w:rFonts w:ascii="Arial" w:eastAsia="Times New Roman" w:hAnsi="Arial" w:cs="Arial"/>
          <w:sz w:val="20"/>
          <w:szCs w:val="20"/>
        </w:rPr>
        <w:t>Ramocki</w:t>
      </w:r>
      <w:proofErr w:type="spellEnd"/>
      <w:r w:rsidRPr="00982BE3">
        <w:rPr>
          <w:rFonts w:ascii="Arial" w:eastAsia="Times New Roman" w:hAnsi="Arial" w:cs="Arial"/>
          <w:sz w:val="20"/>
          <w:szCs w:val="20"/>
        </w:rPr>
        <w:t xml:space="preserve"> MB, Evans DW, Spiro JE, Martin CL, Ledbetter DH, Chung WK; Simons VIP consortium. Clinical phenotype of the recurrent 1q21.1 copy-number variant. Genet Med. 2016 Apr;18(4):341-9.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10.1038/gim.2015.78. </w:t>
      </w:r>
    </w:p>
    <w:p w14:paraId="061E85F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54E6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Alqahtani</w:t>
      </w:r>
      <w:proofErr w:type="spellEnd"/>
      <w:r w:rsidRPr="00982BE3">
        <w:rPr>
          <w:rFonts w:ascii="Arial" w:eastAsia="Times New Roman" w:hAnsi="Arial" w:cs="Arial"/>
          <w:sz w:val="20"/>
          <w:szCs w:val="20"/>
        </w:rPr>
        <w:t xml:space="preserve"> MF, Smith CM, Weiss SL, Dawson S, </w:t>
      </w:r>
      <w:proofErr w:type="spellStart"/>
      <w:r w:rsidRPr="00982BE3">
        <w:rPr>
          <w:rFonts w:ascii="Arial" w:eastAsia="Times New Roman" w:hAnsi="Arial" w:cs="Arial"/>
          <w:sz w:val="20"/>
          <w:szCs w:val="20"/>
        </w:rPr>
        <w:t>Ralay</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Ranaivo</w:t>
      </w:r>
      <w:proofErr w:type="spellEnd"/>
      <w:r w:rsidRPr="00982BE3">
        <w:rPr>
          <w:rFonts w:ascii="Arial" w:eastAsia="Times New Roman" w:hAnsi="Arial" w:cs="Arial"/>
          <w:sz w:val="20"/>
          <w:szCs w:val="20"/>
        </w:rPr>
        <w:t xml:space="preserve"> H,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Evaluation of New Diagnostic Biomarkers in Pediatric Sepsis: Matrix Metalloproteinase-9, Tissue Inhibitor of Metalloproteinase-1, Mid-Regional Pro-Atrial Natriuretic Peptide, and Adipocyte Fatty-Acid Binding Protein. </w:t>
      </w:r>
      <w:proofErr w:type="spellStart"/>
      <w:r w:rsidRPr="00982BE3">
        <w:rPr>
          <w:rFonts w:ascii="Arial" w:eastAsia="Times New Roman" w:hAnsi="Arial" w:cs="Arial"/>
          <w:sz w:val="20"/>
          <w:szCs w:val="20"/>
        </w:rPr>
        <w:t>PLoS</w:t>
      </w:r>
      <w:proofErr w:type="spellEnd"/>
      <w:r w:rsidRPr="00982BE3">
        <w:rPr>
          <w:rFonts w:ascii="Arial" w:eastAsia="Times New Roman" w:hAnsi="Arial" w:cs="Arial"/>
          <w:sz w:val="20"/>
          <w:szCs w:val="20"/>
        </w:rPr>
        <w:t xml:space="preserve"> One. 2016 Apr 18;11(4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0153645.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10.1371/journal.pone.0153645.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2016..</w:t>
      </w:r>
      <w:proofErr w:type="gramEnd"/>
    </w:p>
    <w:p w14:paraId="529CEBA7" w14:textId="77777777" w:rsidR="00352CA5" w:rsidRPr="00982BE3" w:rsidRDefault="00352CA5" w:rsidP="00352CA5">
      <w:pPr>
        <w:spacing w:after="0" w:line="240" w:lineRule="auto"/>
        <w:rPr>
          <w:rFonts w:ascii="Arial" w:eastAsia="Times New Roman" w:hAnsi="Arial" w:cs="Arial"/>
          <w:b/>
          <w:sz w:val="20"/>
          <w:szCs w:val="20"/>
        </w:rPr>
      </w:pPr>
    </w:p>
    <w:p w14:paraId="69094EA4" w14:textId="77777777" w:rsidR="00352CA5" w:rsidRPr="00982BE3" w:rsidRDefault="00352CA5" w:rsidP="00352CA5">
      <w:pPr>
        <w:spacing w:after="0" w:line="240" w:lineRule="auto"/>
        <w:rPr>
          <w:rFonts w:ascii="Arial" w:eastAsia="Times New Roman" w:hAnsi="Arial" w:cs="Arial"/>
          <w:b/>
          <w:sz w:val="20"/>
          <w:szCs w:val="20"/>
        </w:rPr>
      </w:pPr>
      <w:r w:rsidRPr="00982BE3">
        <w:rPr>
          <w:rFonts w:ascii="Arial" w:eastAsia="Times New Roman" w:hAnsi="Arial" w:cs="Arial"/>
          <w:b/>
          <w:sz w:val="20"/>
          <w:szCs w:val="20"/>
        </w:rPr>
        <w:lastRenderedPageBreak/>
        <w:t>Lockrow 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Longstreth</w:t>
      </w:r>
      <w:proofErr w:type="spellEnd"/>
      <w:r w:rsidRPr="00982BE3">
        <w:rPr>
          <w:rFonts w:ascii="Arial" w:eastAsia="Times New Roman" w:hAnsi="Arial" w:cs="Arial"/>
          <w:sz w:val="20"/>
          <w:szCs w:val="20"/>
        </w:rPr>
        <w:t xml:space="preserve"> W, Davis AP. Intracranial Aneurysms </w:t>
      </w:r>
      <w:proofErr w:type="gramStart"/>
      <w:r w:rsidRPr="00982BE3">
        <w:rPr>
          <w:rFonts w:ascii="Arial" w:eastAsia="Times New Roman" w:hAnsi="Arial" w:cs="Arial"/>
          <w:sz w:val="20"/>
          <w:szCs w:val="20"/>
        </w:rPr>
        <w:t>From</w:t>
      </w:r>
      <w:proofErr w:type="gramEnd"/>
      <w:r w:rsidRPr="00982BE3">
        <w:rPr>
          <w:rFonts w:ascii="Arial" w:eastAsia="Times New Roman" w:hAnsi="Arial" w:cs="Arial"/>
          <w:sz w:val="20"/>
          <w:szCs w:val="20"/>
        </w:rPr>
        <w:t xml:space="preserve"> Presumed Infective Endocarditis: The Dilemma of Persistently Negative Cultures. </w:t>
      </w:r>
      <w:proofErr w:type="spellStart"/>
      <w:r w:rsidRPr="00982BE3">
        <w:rPr>
          <w:rFonts w:ascii="Arial" w:eastAsia="Times New Roman" w:hAnsi="Arial" w:cs="Arial"/>
          <w:sz w:val="20"/>
          <w:szCs w:val="20"/>
        </w:rPr>
        <w:t>Neurohospitalist</w:t>
      </w:r>
      <w:proofErr w:type="spellEnd"/>
      <w:r w:rsidRPr="00982BE3">
        <w:rPr>
          <w:rFonts w:ascii="Arial" w:eastAsia="Times New Roman" w:hAnsi="Arial" w:cs="Arial"/>
          <w:sz w:val="20"/>
          <w:szCs w:val="20"/>
        </w:rPr>
        <w:t>. 2016 Apr;6(2):80-</w:t>
      </w:r>
      <w:proofErr w:type="gramStart"/>
      <w:r w:rsidRPr="00982BE3">
        <w:rPr>
          <w:rFonts w:ascii="Arial" w:eastAsia="Times New Roman" w:hAnsi="Arial" w:cs="Arial"/>
          <w:sz w:val="20"/>
          <w:szCs w:val="20"/>
        </w:rPr>
        <w:t>6..</w:t>
      </w:r>
      <w:proofErr w:type="gram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Sep 21</w:t>
      </w:r>
    </w:p>
    <w:p w14:paraId="251AD5C7" w14:textId="77777777" w:rsidR="00352CA5" w:rsidRPr="00982BE3" w:rsidRDefault="00352CA5" w:rsidP="00352CA5">
      <w:pPr>
        <w:spacing w:after="0" w:line="240" w:lineRule="auto"/>
        <w:rPr>
          <w:rFonts w:ascii="Arial" w:hAnsi="Arial" w:cs="Arial"/>
          <w:sz w:val="20"/>
          <w:szCs w:val="20"/>
        </w:rPr>
      </w:pPr>
    </w:p>
    <w:p w14:paraId="1187F1DC"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Bernard TJ, Friedman NR, </w:t>
      </w:r>
      <w:proofErr w:type="spellStart"/>
      <w:r w:rsidRPr="00982BE3">
        <w:rPr>
          <w:rFonts w:ascii="Arial" w:hAnsi="Arial" w:cs="Arial"/>
          <w:sz w:val="20"/>
          <w:szCs w:val="20"/>
        </w:rPr>
        <w:t>Stence</w:t>
      </w:r>
      <w:proofErr w:type="spellEnd"/>
      <w:r w:rsidRPr="00982BE3">
        <w:rPr>
          <w:rFonts w:ascii="Arial" w:hAnsi="Arial" w:cs="Arial"/>
          <w:sz w:val="20"/>
          <w:szCs w:val="20"/>
        </w:rPr>
        <w:t xml:space="preserve"> NV, Jones W,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r w:rsidRPr="00982BE3">
        <w:rPr>
          <w:rFonts w:ascii="Arial" w:hAnsi="Arial" w:cs="Arial"/>
          <w:b/>
          <w:sz w:val="20"/>
          <w:szCs w:val="20"/>
        </w:rPr>
        <w:t>Amlie-Lefond C</w:t>
      </w:r>
      <w:r w:rsidRPr="00982BE3">
        <w:rPr>
          <w:rFonts w:ascii="Arial" w:hAnsi="Arial" w:cs="Arial"/>
          <w:sz w:val="20"/>
          <w:szCs w:val="20"/>
        </w:rPr>
        <w:t xml:space="preserve">, Dowling MM, Rivkin MJ. Preparing for a "Pediatric Stroke Alert".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Mar;56:18</w:t>
      </w:r>
      <w:proofErr w:type="gramEnd"/>
      <w:r w:rsidRPr="00982BE3">
        <w:rPr>
          <w:rFonts w:ascii="Arial" w:hAnsi="Arial" w:cs="Arial"/>
          <w:sz w:val="20"/>
          <w:szCs w:val="20"/>
        </w:rPr>
        <w:t xml:space="preserve">-24.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10.1016/j.pediatrneurol.2015.10.012.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w:t>
      </w:r>
      <w:proofErr w:type="gramStart"/>
      <w:r w:rsidRPr="00982BE3">
        <w:rPr>
          <w:rFonts w:ascii="Arial" w:hAnsi="Arial" w:cs="Arial"/>
          <w:sz w:val="20"/>
          <w:szCs w:val="20"/>
        </w:rPr>
        <w:t>11.Review</w:t>
      </w:r>
      <w:proofErr w:type="gramEnd"/>
      <w:r w:rsidRPr="00982BE3">
        <w:rPr>
          <w:rFonts w:ascii="Arial" w:hAnsi="Arial" w:cs="Arial"/>
          <w:sz w:val="20"/>
          <w:szCs w:val="20"/>
        </w:rPr>
        <w:t>.</w:t>
      </w:r>
    </w:p>
    <w:p w14:paraId="2756521A" w14:textId="77777777" w:rsidR="00352CA5" w:rsidRPr="00982BE3" w:rsidRDefault="00352CA5" w:rsidP="00352CA5">
      <w:pPr>
        <w:spacing w:after="0" w:line="240" w:lineRule="auto"/>
        <w:rPr>
          <w:rFonts w:ascii="Arial" w:eastAsia="Times New Roman" w:hAnsi="Arial" w:cs="Arial"/>
          <w:b/>
          <w:sz w:val="20"/>
          <w:szCs w:val="20"/>
        </w:rPr>
      </w:pPr>
    </w:p>
    <w:p w14:paraId="3598665E" w14:textId="77777777" w:rsidR="00352CA5" w:rsidRPr="00982BE3" w:rsidRDefault="00352CA5" w:rsidP="00352CA5">
      <w:pPr>
        <w:spacing w:after="0" w:line="240" w:lineRule="auto"/>
        <w:rPr>
          <w:rFonts w:ascii="Arial" w:eastAsia="Times New Roman" w:hAnsi="Arial" w:cs="Arial"/>
          <w:b/>
          <w:sz w:val="20"/>
          <w:szCs w:val="20"/>
        </w:rPr>
      </w:pPr>
      <w:r w:rsidRPr="00982BE3">
        <w:rPr>
          <w:rFonts w:ascii="Arial" w:hAnsi="Arial" w:cs="Arial"/>
          <w:sz w:val="20"/>
          <w:szCs w:val="20"/>
        </w:rPr>
        <w:t xml:space="preserve">Bennett JT, Tan TY, Alcantara D, Tétrault M, Timms AE, Jensen D, Collins S, </w:t>
      </w:r>
      <w:proofErr w:type="spellStart"/>
      <w:r w:rsidRPr="00982BE3">
        <w:rPr>
          <w:rFonts w:ascii="Arial" w:hAnsi="Arial" w:cs="Arial"/>
          <w:sz w:val="20"/>
          <w:szCs w:val="20"/>
        </w:rPr>
        <w:t>Nowaczyk</w:t>
      </w:r>
      <w:proofErr w:type="spellEnd"/>
      <w:r w:rsidRPr="00982BE3">
        <w:rPr>
          <w:rFonts w:ascii="Arial" w:hAnsi="Arial" w:cs="Arial"/>
          <w:sz w:val="20"/>
          <w:szCs w:val="20"/>
        </w:rPr>
        <w:t xml:space="preserve"> MJM, </w:t>
      </w:r>
      <w:proofErr w:type="spellStart"/>
      <w:r w:rsidRPr="00982BE3">
        <w:rPr>
          <w:rFonts w:ascii="Arial" w:hAnsi="Arial" w:cs="Arial"/>
          <w:sz w:val="20"/>
          <w:szCs w:val="20"/>
        </w:rPr>
        <w:t>Lindhurst</w:t>
      </w:r>
      <w:proofErr w:type="spellEnd"/>
      <w:r w:rsidRPr="00982BE3">
        <w:rPr>
          <w:rFonts w:ascii="Arial" w:hAnsi="Arial" w:cs="Arial"/>
          <w:sz w:val="20"/>
          <w:szCs w:val="20"/>
        </w:rPr>
        <w:t xml:space="preserve"> MJ, Christensen KM, Braddock SR, Brandling-Bennett H, </w:t>
      </w:r>
      <w:proofErr w:type="spellStart"/>
      <w:r w:rsidRPr="00982BE3">
        <w:rPr>
          <w:rFonts w:ascii="Arial" w:hAnsi="Arial" w:cs="Arial"/>
          <w:sz w:val="20"/>
          <w:szCs w:val="20"/>
        </w:rPr>
        <w:t>Hennekam</w:t>
      </w:r>
      <w:proofErr w:type="spellEnd"/>
      <w:r w:rsidRPr="00982BE3">
        <w:rPr>
          <w:rFonts w:ascii="Arial" w:hAnsi="Arial" w:cs="Arial"/>
          <w:sz w:val="20"/>
          <w:szCs w:val="20"/>
        </w:rPr>
        <w:t xml:space="preserve"> RCM, Chung B, Lehman A, Su J, Ng S, Amor DJ; University of Washington Center for Mendelian Genomics; Care4Rare Canada Consortium, Majewski J, </w:t>
      </w:r>
      <w:proofErr w:type="spellStart"/>
      <w:r w:rsidRPr="00982BE3">
        <w:rPr>
          <w:rFonts w:ascii="Arial" w:hAnsi="Arial" w:cs="Arial"/>
          <w:sz w:val="20"/>
          <w:szCs w:val="20"/>
        </w:rPr>
        <w:t>Biesecker</w:t>
      </w:r>
      <w:proofErr w:type="spellEnd"/>
      <w:r w:rsidRPr="00982BE3">
        <w:rPr>
          <w:rFonts w:ascii="Arial" w:hAnsi="Arial" w:cs="Arial"/>
          <w:sz w:val="20"/>
          <w:szCs w:val="20"/>
        </w:rPr>
        <w:t xml:space="preserve"> LG, Boycott KM, </w:t>
      </w:r>
      <w:r w:rsidRPr="00982BE3">
        <w:rPr>
          <w:rFonts w:ascii="Arial" w:hAnsi="Arial" w:cs="Arial"/>
          <w:b/>
          <w:sz w:val="20"/>
          <w:szCs w:val="20"/>
        </w:rPr>
        <w:t>Dobyns WB</w:t>
      </w:r>
      <w:r w:rsidRPr="00982BE3">
        <w:rPr>
          <w:rFonts w:ascii="Arial" w:hAnsi="Arial" w:cs="Arial"/>
          <w:sz w:val="20"/>
          <w:szCs w:val="20"/>
        </w:rPr>
        <w:t xml:space="preserve">, O'Driscoll M, Moog U, McDonell LM. Mosaic Activating Mutations in FGFR1 Cause </w:t>
      </w:r>
      <w:proofErr w:type="spellStart"/>
      <w:r w:rsidRPr="00982BE3">
        <w:rPr>
          <w:rFonts w:ascii="Arial" w:hAnsi="Arial" w:cs="Arial"/>
          <w:sz w:val="20"/>
          <w:szCs w:val="20"/>
        </w:rPr>
        <w:t>cephalocraniocutaneous</w:t>
      </w:r>
      <w:proofErr w:type="spellEnd"/>
      <w:r w:rsidRPr="00982BE3">
        <w:rPr>
          <w:rFonts w:ascii="Arial" w:hAnsi="Arial" w:cs="Arial"/>
          <w:sz w:val="20"/>
          <w:szCs w:val="20"/>
        </w:rPr>
        <w:t xml:space="preserve"> Lipomatosis. Am J Hum Genet.2016 Mar 3;98(3):579-587. </w:t>
      </w:r>
      <w:proofErr w:type="spellStart"/>
      <w:r w:rsidRPr="00982BE3">
        <w:rPr>
          <w:rFonts w:ascii="Arial" w:hAnsi="Arial" w:cs="Arial"/>
          <w:sz w:val="20"/>
          <w:szCs w:val="20"/>
        </w:rPr>
        <w:t>doi</w:t>
      </w:r>
      <w:proofErr w:type="spellEnd"/>
      <w:r w:rsidRPr="00982BE3">
        <w:rPr>
          <w:rFonts w:ascii="Arial" w:hAnsi="Arial" w:cs="Arial"/>
          <w:sz w:val="20"/>
          <w:szCs w:val="20"/>
        </w:rPr>
        <w:t>: 10.1016/j.ajhg.2016.02.006</w:t>
      </w:r>
    </w:p>
    <w:p w14:paraId="329C0375" w14:textId="77777777" w:rsidR="00352CA5" w:rsidRPr="00982BE3" w:rsidRDefault="00352CA5" w:rsidP="00352CA5">
      <w:pPr>
        <w:spacing w:after="0" w:line="240" w:lineRule="auto"/>
        <w:rPr>
          <w:rFonts w:ascii="Arial" w:eastAsia="Times New Roman" w:hAnsi="Arial" w:cs="Arial"/>
          <w:b/>
          <w:sz w:val="20"/>
          <w:szCs w:val="20"/>
        </w:rPr>
      </w:pPr>
    </w:p>
    <w:p w14:paraId="263D7B2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Bernard TJ, Dowling MM, </w:t>
      </w:r>
      <w:r w:rsidRPr="00982BE3">
        <w:rPr>
          <w:rFonts w:ascii="Arial" w:hAnsi="Arial" w:cs="Arial"/>
          <w:b/>
          <w:sz w:val="20"/>
          <w:szCs w:val="20"/>
        </w:rPr>
        <w:t>Amlie-Lefond C</w:t>
      </w:r>
      <w:r w:rsidRPr="00982BE3">
        <w:rPr>
          <w:rFonts w:ascii="Arial" w:hAnsi="Arial" w:cs="Arial"/>
          <w:sz w:val="20"/>
          <w:szCs w:val="20"/>
        </w:rPr>
        <w:t xml:space="preserve">. Guidelines for Urgent Management of Stroke in Children.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Mar;56:8</w:t>
      </w:r>
      <w:proofErr w:type="gramEnd"/>
      <w:r w:rsidRPr="00982BE3">
        <w:rPr>
          <w:rFonts w:ascii="Arial" w:hAnsi="Arial" w:cs="Arial"/>
          <w:sz w:val="20"/>
          <w:szCs w:val="20"/>
        </w:rPr>
        <w:t xml:space="preserve">-17. </w:t>
      </w:r>
      <w:proofErr w:type="gramStart"/>
      <w:r w:rsidRPr="00982BE3">
        <w:rPr>
          <w:rFonts w:ascii="Arial" w:hAnsi="Arial" w:cs="Arial"/>
          <w:sz w:val="20"/>
          <w:szCs w:val="20"/>
        </w:rPr>
        <w:t>doi:10.1016/j.pediatrneurol</w:t>
      </w:r>
      <w:proofErr w:type="gramEnd"/>
      <w:r w:rsidRPr="00982BE3">
        <w:rPr>
          <w:rFonts w:ascii="Arial" w:hAnsi="Arial" w:cs="Arial"/>
          <w:sz w:val="20"/>
          <w:szCs w:val="20"/>
        </w:rPr>
        <w:t xml:space="preserve">.2016.01.016.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21. Review. Erratum </w:t>
      </w:r>
      <w:proofErr w:type="spellStart"/>
      <w:proofErr w:type="gramStart"/>
      <w:r w:rsidRPr="00982BE3">
        <w:rPr>
          <w:rFonts w:ascii="Arial" w:hAnsi="Arial" w:cs="Arial"/>
          <w:sz w:val="20"/>
          <w:szCs w:val="20"/>
        </w:rPr>
        <w:t>in:Pediatr</w:t>
      </w:r>
      <w:proofErr w:type="spellEnd"/>
      <w:proofErr w:type="gramEnd"/>
      <w:r w:rsidRPr="00982BE3">
        <w:rPr>
          <w:rFonts w:ascii="Arial" w:hAnsi="Arial" w:cs="Arial"/>
          <w:sz w:val="20"/>
          <w:szCs w:val="20"/>
        </w:rPr>
        <w:t xml:space="preserve"> Neurol. 2016 Nov;64:105.  </w:t>
      </w:r>
    </w:p>
    <w:p w14:paraId="1FA9F38A" w14:textId="77777777" w:rsidR="00352CA5" w:rsidRPr="00982BE3" w:rsidRDefault="00352CA5" w:rsidP="00352CA5">
      <w:pPr>
        <w:spacing w:after="0" w:line="240" w:lineRule="auto"/>
        <w:rPr>
          <w:rFonts w:ascii="Arial" w:eastAsia="Times New Roman" w:hAnsi="Arial" w:cs="Arial"/>
          <w:b/>
          <w:sz w:val="20"/>
          <w:szCs w:val="20"/>
        </w:rPr>
      </w:pPr>
    </w:p>
    <w:p w14:paraId="55F0B858"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Ishak GE, Rue TC, Dempsey JC, </w:t>
      </w:r>
      <w:proofErr w:type="spellStart"/>
      <w:r w:rsidRPr="00982BE3">
        <w:rPr>
          <w:rFonts w:ascii="Arial" w:eastAsia="Times New Roman" w:hAnsi="Arial" w:cs="Arial"/>
          <w:sz w:val="20"/>
          <w:szCs w:val="20"/>
        </w:rPr>
        <w:t>Browd</w:t>
      </w:r>
      <w:proofErr w:type="spellEnd"/>
      <w:r w:rsidRPr="00982BE3">
        <w:rPr>
          <w:rFonts w:ascii="Arial" w:eastAsia="Times New Roman" w:hAnsi="Arial" w:cs="Arial"/>
          <w:sz w:val="20"/>
          <w:szCs w:val="20"/>
        </w:rPr>
        <w:t xml:space="preserve"> SR, Millen KJ, Doherty D,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Two Hundred Thirty-Six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Developmental Hydrocephalus: Causes and Clinical Consequences. J Child Neurol. 2016 Mar;31(3):309-20. doi:10.1177/0883073815592222</w:t>
      </w:r>
    </w:p>
    <w:p w14:paraId="0EDCDF30" w14:textId="77777777" w:rsidR="00352CA5" w:rsidRPr="00982BE3" w:rsidRDefault="00352CA5" w:rsidP="00352CA5">
      <w:pPr>
        <w:spacing w:after="0" w:line="240" w:lineRule="auto"/>
        <w:rPr>
          <w:rFonts w:ascii="Arial" w:eastAsia="Times New Roman" w:hAnsi="Arial" w:cs="Arial"/>
          <w:sz w:val="20"/>
          <w:szCs w:val="20"/>
        </w:rPr>
      </w:pPr>
    </w:p>
    <w:p w14:paraId="4A6AF86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Cohen AS, Yap DB, Lewis ME, </w:t>
      </w:r>
      <w:proofErr w:type="spellStart"/>
      <w:r w:rsidRPr="00982BE3">
        <w:rPr>
          <w:rFonts w:ascii="Arial" w:hAnsi="Arial" w:cs="Arial"/>
          <w:sz w:val="20"/>
          <w:szCs w:val="20"/>
        </w:rPr>
        <w:t>Chijiwa</w:t>
      </w:r>
      <w:proofErr w:type="spellEnd"/>
      <w:r w:rsidRPr="00982BE3">
        <w:rPr>
          <w:rFonts w:ascii="Arial" w:hAnsi="Arial" w:cs="Arial"/>
          <w:sz w:val="20"/>
          <w:szCs w:val="20"/>
        </w:rPr>
        <w:t xml:space="preserve"> C, Ramos-Arroyo MA, Tkachenko N, Milano V, </w:t>
      </w:r>
      <w:proofErr w:type="spellStart"/>
      <w:r w:rsidRPr="00982BE3">
        <w:rPr>
          <w:rFonts w:ascii="Arial" w:hAnsi="Arial" w:cs="Arial"/>
          <w:sz w:val="20"/>
          <w:szCs w:val="20"/>
        </w:rPr>
        <w:t>Fradin</w:t>
      </w:r>
      <w:proofErr w:type="spellEnd"/>
      <w:r w:rsidRPr="00982BE3">
        <w:rPr>
          <w:rFonts w:ascii="Arial" w:hAnsi="Arial" w:cs="Arial"/>
          <w:sz w:val="20"/>
          <w:szCs w:val="20"/>
        </w:rPr>
        <w:t xml:space="preserve"> M, McKinnon ML, Townsend KN, Xu J, Van Allen MI, Ross CJ, </w:t>
      </w:r>
      <w:r w:rsidRPr="00982BE3">
        <w:rPr>
          <w:rFonts w:ascii="Arial" w:hAnsi="Arial" w:cs="Arial"/>
          <w:b/>
          <w:sz w:val="20"/>
          <w:szCs w:val="20"/>
        </w:rPr>
        <w:t xml:space="preserve">Dobyns </w:t>
      </w:r>
      <w:proofErr w:type="spellStart"/>
      <w:proofErr w:type="gramStart"/>
      <w:r w:rsidRPr="00982BE3">
        <w:rPr>
          <w:rFonts w:ascii="Arial" w:hAnsi="Arial" w:cs="Arial"/>
          <w:b/>
          <w:sz w:val="20"/>
          <w:szCs w:val="20"/>
        </w:rPr>
        <w:t>WB,</w:t>
      </w:r>
      <w:r w:rsidRPr="00982BE3">
        <w:rPr>
          <w:rFonts w:ascii="Arial" w:hAnsi="Arial" w:cs="Arial"/>
          <w:sz w:val="20"/>
          <w:szCs w:val="20"/>
        </w:rPr>
        <w:t>Weaver</w:t>
      </w:r>
      <w:proofErr w:type="spellEnd"/>
      <w:proofErr w:type="gramEnd"/>
      <w:r w:rsidRPr="00982BE3">
        <w:rPr>
          <w:rFonts w:ascii="Arial" w:hAnsi="Arial" w:cs="Arial"/>
          <w:sz w:val="20"/>
          <w:szCs w:val="20"/>
        </w:rPr>
        <w:t xml:space="preserve"> DD, Gibson WT. Weaver Syndrome-Associated EZH2 Protein Variants Show Impaired Histone Methyltransferase Function In Vitro. Hum </w:t>
      </w:r>
      <w:proofErr w:type="spellStart"/>
      <w:r w:rsidRPr="00982BE3">
        <w:rPr>
          <w:rFonts w:ascii="Arial" w:hAnsi="Arial" w:cs="Arial"/>
          <w:sz w:val="20"/>
          <w:szCs w:val="20"/>
        </w:rPr>
        <w:t>Mutat</w:t>
      </w:r>
      <w:proofErr w:type="spellEnd"/>
      <w:r w:rsidRPr="00982BE3">
        <w:rPr>
          <w:rFonts w:ascii="Arial" w:hAnsi="Arial" w:cs="Arial"/>
          <w:sz w:val="20"/>
          <w:szCs w:val="20"/>
        </w:rPr>
        <w:t xml:space="preserve">. 2016 Mar;37(3):301-7.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10.1002/humu.22946.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12.</w:t>
      </w:r>
    </w:p>
    <w:p w14:paraId="04C8313B"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w:t>
      </w:r>
    </w:p>
    <w:p w14:paraId="0F15658D"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Di Donato N, Rump A, Mirzaa GM, Alcantara D, Oliver A, Schrock E, </w:t>
      </w:r>
      <w:r w:rsidRPr="00982BE3">
        <w:rPr>
          <w:rFonts w:ascii="Arial" w:hAnsi="Arial" w:cs="Arial"/>
          <w:b/>
          <w:sz w:val="20"/>
          <w:szCs w:val="20"/>
        </w:rPr>
        <w:t>Dobyns WB</w:t>
      </w:r>
      <w:r w:rsidRPr="00982BE3">
        <w:rPr>
          <w:rFonts w:ascii="Arial" w:hAnsi="Arial" w:cs="Arial"/>
          <w:sz w:val="20"/>
          <w:szCs w:val="20"/>
        </w:rPr>
        <w:t>, O'Driscoll M. Identification and Characterization of a Novel Constitutional PIK3CA Mutation in a Child Lacking the Typical Segmental Overgrowth of</w:t>
      </w:r>
    </w:p>
    <w:p w14:paraId="42E57FC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"PIK3CA-Related Overgrowth Spectrum". Hum </w:t>
      </w:r>
      <w:proofErr w:type="spellStart"/>
      <w:r w:rsidRPr="00982BE3">
        <w:rPr>
          <w:rFonts w:ascii="Arial" w:hAnsi="Arial" w:cs="Arial"/>
          <w:sz w:val="20"/>
          <w:szCs w:val="20"/>
        </w:rPr>
        <w:t>Mutat</w:t>
      </w:r>
      <w:proofErr w:type="spellEnd"/>
      <w:r w:rsidRPr="00982BE3">
        <w:rPr>
          <w:rFonts w:ascii="Arial" w:hAnsi="Arial" w:cs="Arial"/>
          <w:sz w:val="20"/>
          <w:szCs w:val="20"/>
        </w:rPr>
        <w:t xml:space="preserve">. 2016 Mar;37(3):242-5. doi:10.1002/humu.22933.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15.</w:t>
      </w:r>
    </w:p>
    <w:p w14:paraId="7963DFEA" w14:textId="77777777" w:rsidR="00352CA5" w:rsidRPr="00982BE3" w:rsidRDefault="00352CA5" w:rsidP="00352CA5">
      <w:pPr>
        <w:spacing w:after="0" w:line="240" w:lineRule="auto"/>
        <w:rPr>
          <w:rFonts w:ascii="Arial" w:hAnsi="Arial" w:cs="Arial"/>
          <w:sz w:val="20"/>
          <w:szCs w:val="20"/>
        </w:rPr>
      </w:pPr>
    </w:p>
    <w:p w14:paraId="0792000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Elkind MS, Hills NK, Glaser CA, Lo WD, </w:t>
      </w:r>
      <w:r w:rsidRPr="00982BE3">
        <w:rPr>
          <w:rFonts w:ascii="Arial" w:hAnsi="Arial" w:cs="Arial"/>
          <w:b/>
          <w:sz w:val="20"/>
          <w:szCs w:val="20"/>
        </w:rPr>
        <w:t>Amlie-Lefond C</w:t>
      </w:r>
      <w:r w:rsidRPr="00982BE3">
        <w:rPr>
          <w:rFonts w:ascii="Arial" w:hAnsi="Arial" w:cs="Arial"/>
          <w:sz w:val="20"/>
          <w:szCs w:val="20"/>
        </w:rPr>
        <w:t xml:space="preserve">, Dlamini N, </w:t>
      </w:r>
      <w:proofErr w:type="spellStart"/>
      <w:r w:rsidRPr="00982BE3">
        <w:rPr>
          <w:rFonts w:ascii="Arial" w:hAnsi="Arial" w:cs="Arial"/>
          <w:sz w:val="20"/>
          <w:szCs w:val="20"/>
        </w:rPr>
        <w:t>Kneen</w:t>
      </w:r>
      <w:proofErr w:type="spellEnd"/>
      <w:r w:rsidRPr="00982BE3">
        <w:rPr>
          <w:rFonts w:ascii="Arial" w:hAnsi="Arial" w:cs="Arial"/>
          <w:sz w:val="20"/>
          <w:szCs w:val="20"/>
        </w:rPr>
        <w:t xml:space="preserve"> R, Hod EA,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GA, Fullerton HJ; VIPS Investigators*. Herpesvirus Infections and Childhood Arterial Ischemic Stroke: Results of the VIPS </w:t>
      </w:r>
      <w:proofErr w:type="spellStart"/>
      <w:r w:rsidRPr="00982BE3">
        <w:rPr>
          <w:rFonts w:ascii="Arial" w:hAnsi="Arial" w:cs="Arial"/>
          <w:sz w:val="20"/>
          <w:szCs w:val="20"/>
        </w:rPr>
        <w:t>Study.Circulation</w:t>
      </w:r>
      <w:proofErr w:type="spellEnd"/>
      <w:r w:rsidRPr="00982BE3">
        <w:rPr>
          <w:rFonts w:ascii="Arial" w:hAnsi="Arial" w:cs="Arial"/>
          <w:sz w:val="20"/>
          <w:szCs w:val="20"/>
        </w:rPr>
        <w:t xml:space="preserve">. 2016 Feb 23;133(8):732-41.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10.1161/CIRCULATIONAHA.115.018595.Epub 2016 Jan 26. </w:t>
      </w:r>
    </w:p>
    <w:p w14:paraId="0718F0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2C4C46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Marin SE,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Neuropsychiatric Features in Primary Mitochondrial Disease. Neurol Clin. 2016 Feb;34(1):247-94.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10.1016/j.ncl.2015.08.011. Review. PubMed PMID: 26614002.</w:t>
      </w:r>
    </w:p>
    <w:p w14:paraId="31B05DE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60EDAE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Storey</w:t>
      </w:r>
      <w:proofErr w:type="spellEnd"/>
      <w:r w:rsidRPr="00982BE3">
        <w:rPr>
          <w:rFonts w:ascii="Arial" w:eastAsia="Times New Roman" w:hAnsi="Arial" w:cs="Arial"/>
          <w:sz w:val="20"/>
          <w:szCs w:val="20"/>
        </w:rPr>
        <w:t xml:space="preserve"> GP, Gonzalez-Fernandez G, Bamford IJ, Hur M, McKinley JW, </w:t>
      </w:r>
      <w:proofErr w:type="spellStart"/>
      <w:r w:rsidRPr="00982BE3">
        <w:rPr>
          <w:rFonts w:ascii="Arial" w:eastAsia="Times New Roman" w:hAnsi="Arial" w:cs="Arial"/>
          <w:sz w:val="20"/>
          <w:szCs w:val="20"/>
        </w:rPr>
        <w:t>Heimbigner</w:t>
      </w:r>
      <w:proofErr w:type="spellEnd"/>
      <w:r w:rsidRPr="00982BE3">
        <w:rPr>
          <w:rFonts w:ascii="Arial" w:eastAsia="Times New Roman" w:hAnsi="Arial" w:cs="Arial"/>
          <w:sz w:val="20"/>
          <w:szCs w:val="20"/>
        </w:rPr>
        <w:t xml:space="preserve"> L, Minasyan A, Walwyn WM, </w:t>
      </w:r>
      <w:r w:rsidRPr="00982BE3">
        <w:rPr>
          <w:rFonts w:ascii="Arial" w:eastAsia="Times New Roman" w:hAnsi="Arial" w:cs="Arial"/>
          <w:b/>
          <w:sz w:val="20"/>
          <w:szCs w:val="20"/>
        </w:rPr>
        <w:t>Bamford NS.</w:t>
      </w:r>
      <w:r w:rsidRPr="00982BE3">
        <w:rPr>
          <w:rFonts w:ascii="Arial" w:eastAsia="Times New Roman" w:hAnsi="Arial" w:cs="Arial"/>
          <w:sz w:val="20"/>
          <w:szCs w:val="20"/>
        </w:rPr>
        <w:t xml:space="preserve"> Nicotine Modifies </w:t>
      </w:r>
      <w:proofErr w:type="spellStart"/>
      <w:r w:rsidRPr="00982BE3">
        <w:rPr>
          <w:rFonts w:ascii="Arial" w:eastAsia="Times New Roman" w:hAnsi="Arial" w:cs="Arial"/>
          <w:sz w:val="20"/>
          <w:szCs w:val="20"/>
        </w:rPr>
        <w:t>Corticostriatal</w:t>
      </w:r>
      <w:proofErr w:type="spellEnd"/>
      <w:r w:rsidRPr="00982BE3">
        <w:rPr>
          <w:rFonts w:ascii="Arial" w:eastAsia="Times New Roman" w:hAnsi="Arial" w:cs="Arial"/>
          <w:sz w:val="20"/>
          <w:szCs w:val="20"/>
        </w:rPr>
        <w:t xml:space="preserve"> Plasticity and Amphetamine Rewarding Behaviors in </w:t>
      </w:r>
      <w:proofErr w:type="gramStart"/>
      <w:r w:rsidRPr="00982BE3">
        <w:rPr>
          <w:rFonts w:ascii="Arial" w:eastAsia="Times New Roman" w:hAnsi="Arial" w:cs="Arial"/>
          <w:sz w:val="20"/>
          <w:szCs w:val="20"/>
        </w:rPr>
        <w:t>Mice(</w:t>
      </w:r>
      <w:proofErr w:type="gramEnd"/>
      <w:r w:rsidRPr="00982BE3">
        <w:rPr>
          <w:rFonts w:ascii="Arial" w:eastAsia="Times New Roman" w:hAnsi="Arial" w:cs="Arial"/>
          <w:sz w:val="20"/>
          <w:szCs w:val="20"/>
        </w:rPr>
        <w:t xml:space="preserve">1,2,3). </w:t>
      </w:r>
      <w:proofErr w:type="spellStart"/>
      <w:r w:rsidRPr="00982BE3">
        <w:rPr>
          <w:rFonts w:ascii="Arial" w:eastAsia="Times New Roman" w:hAnsi="Arial" w:cs="Arial"/>
          <w:sz w:val="20"/>
          <w:szCs w:val="20"/>
        </w:rPr>
        <w:t>eNeuro</w:t>
      </w:r>
      <w:proofErr w:type="spellEnd"/>
      <w:r w:rsidRPr="00982BE3">
        <w:rPr>
          <w:rFonts w:ascii="Arial" w:eastAsia="Times New Roman" w:hAnsi="Arial" w:cs="Arial"/>
          <w:sz w:val="20"/>
          <w:szCs w:val="20"/>
        </w:rPr>
        <w:t xml:space="preserve">. 2016 Feb 2;3(1). </w:t>
      </w:r>
      <w:proofErr w:type="gramStart"/>
      <w:r w:rsidRPr="00982BE3">
        <w:rPr>
          <w:rFonts w:ascii="Arial" w:eastAsia="Times New Roman" w:hAnsi="Arial" w:cs="Arial"/>
          <w:sz w:val="20"/>
          <w:szCs w:val="20"/>
        </w:rPr>
        <w:t>pii:ENEURO</w:t>
      </w:r>
      <w:proofErr w:type="gramEnd"/>
      <w:r w:rsidRPr="00982BE3">
        <w:rPr>
          <w:rFonts w:ascii="Arial" w:eastAsia="Times New Roman" w:hAnsi="Arial" w:cs="Arial"/>
          <w:sz w:val="20"/>
          <w:szCs w:val="20"/>
        </w:rPr>
        <w:t xml:space="preserve">.0095-15.2015.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10.1523/ENEURO.0095-15.2015.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2016 Jan-Feb</w:t>
      </w:r>
    </w:p>
    <w:p w14:paraId="12F1B3E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D8F7D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Burns TM, Smith GA, Allen JA, Amato AA, Arnold WD, </w:t>
      </w:r>
      <w:proofErr w:type="spellStart"/>
      <w:r w:rsidRPr="00982BE3">
        <w:rPr>
          <w:rFonts w:ascii="Arial" w:eastAsia="Times New Roman" w:hAnsi="Arial" w:cs="Arial"/>
          <w:sz w:val="20"/>
          <w:szCs w:val="20"/>
        </w:rPr>
        <w:t>Barohn</w:t>
      </w:r>
      <w:proofErr w:type="spellEnd"/>
      <w:r w:rsidRPr="00982BE3">
        <w:rPr>
          <w:rFonts w:ascii="Arial" w:eastAsia="Times New Roman" w:hAnsi="Arial" w:cs="Arial"/>
          <w:sz w:val="20"/>
          <w:szCs w:val="20"/>
        </w:rPr>
        <w:t xml:space="preserve"> R, Benatar M, Bird SJ, Bromberg M, </w:t>
      </w:r>
      <w:proofErr w:type="spellStart"/>
      <w:r w:rsidRPr="00982BE3">
        <w:rPr>
          <w:rFonts w:ascii="Arial" w:eastAsia="Times New Roman" w:hAnsi="Arial" w:cs="Arial"/>
          <w:sz w:val="20"/>
          <w:szCs w:val="20"/>
        </w:rPr>
        <w:t>Chahin</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Ciafaloni</w:t>
      </w:r>
      <w:proofErr w:type="spellEnd"/>
      <w:r w:rsidRPr="00982BE3">
        <w:rPr>
          <w:rFonts w:ascii="Arial" w:eastAsia="Times New Roman" w:hAnsi="Arial" w:cs="Arial"/>
          <w:sz w:val="20"/>
          <w:szCs w:val="20"/>
        </w:rPr>
        <w:t xml:space="preserve"> E, Cohen JA, Corse A, Crum BA, David WS, </w:t>
      </w:r>
      <w:proofErr w:type="spellStart"/>
      <w:r w:rsidRPr="00982BE3">
        <w:rPr>
          <w:rFonts w:ascii="Arial" w:eastAsia="Times New Roman" w:hAnsi="Arial" w:cs="Arial"/>
          <w:sz w:val="20"/>
          <w:szCs w:val="20"/>
        </w:rPr>
        <w:t>Dimberg</w:t>
      </w:r>
      <w:proofErr w:type="spellEnd"/>
      <w:r w:rsidRPr="00982BE3">
        <w:rPr>
          <w:rFonts w:ascii="Arial" w:eastAsia="Times New Roman" w:hAnsi="Arial" w:cs="Arial"/>
          <w:sz w:val="20"/>
          <w:szCs w:val="20"/>
        </w:rPr>
        <w:t xml:space="preserve"> E, Sousa EA, Donofrio PD, Dyck PJ, Engel AG, </w:t>
      </w:r>
      <w:proofErr w:type="spellStart"/>
      <w:r w:rsidRPr="00982BE3">
        <w:rPr>
          <w:rFonts w:ascii="Arial" w:eastAsia="Times New Roman" w:hAnsi="Arial" w:cs="Arial"/>
          <w:sz w:val="20"/>
          <w:szCs w:val="20"/>
        </w:rPr>
        <w:t>Ensrud</w:t>
      </w:r>
      <w:proofErr w:type="spellEnd"/>
      <w:r w:rsidRPr="00982BE3">
        <w:rPr>
          <w:rFonts w:ascii="Arial" w:eastAsia="Times New Roman" w:hAnsi="Arial" w:cs="Arial"/>
          <w:sz w:val="20"/>
          <w:szCs w:val="20"/>
        </w:rPr>
        <w:t xml:space="preserve"> ER, Ferrante </w:t>
      </w:r>
      <w:proofErr w:type="spellStart"/>
      <w:r w:rsidRPr="00982BE3">
        <w:rPr>
          <w:rFonts w:ascii="Arial" w:eastAsia="Times New Roman" w:hAnsi="Arial" w:cs="Arial"/>
          <w:sz w:val="20"/>
          <w:szCs w:val="20"/>
        </w:rPr>
        <w:t>M,Freimer</w:t>
      </w:r>
      <w:proofErr w:type="spellEnd"/>
      <w:r w:rsidRPr="00982BE3">
        <w:rPr>
          <w:rFonts w:ascii="Arial" w:eastAsia="Times New Roman" w:hAnsi="Arial" w:cs="Arial"/>
          <w:sz w:val="20"/>
          <w:szCs w:val="20"/>
        </w:rPr>
        <w:t xml:space="preserve"> M, Gable KL, Gibson S, Gilchrist JM, Goldstein JM, Gooch CL, Goodman BP, </w:t>
      </w:r>
      <w:proofErr w:type="spellStart"/>
      <w:r w:rsidRPr="00982BE3">
        <w:rPr>
          <w:rFonts w:ascii="Arial" w:eastAsia="Times New Roman" w:hAnsi="Arial" w:cs="Arial"/>
          <w:sz w:val="20"/>
          <w:szCs w:val="20"/>
        </w:rPr>
        <w:t>Gorelov</w:t>
      </w:r>
      <w:proofErr w:type="spellEnd"/>
      <w:r w:rsidRPr="00982BE3">
        <w:rPr>
          <w:rFonts w:ascii="Arial" w:eastAsia="Times New Roman" w:hAnsi="Arial" w:cs="Arial"/>
          <w:sz w:val="20"/>
          <w:szCs w:val="20"/>
        </w:rPr>
        <w:t xml:space="preserve"> D,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Goyal NA, Guidon AC, Guptill JT, Gutmann L, Gutmann </w:t>
      </w:r>
      <w:proofErr w:type="spellStart"/>
      <w:r w:rsidRPr="00982BE3">
        <w:rPr>
          <w:rFonts w:ascii="Arial" w:eastAsia="Times New Roman" w:hAnsi="Arial" w:cs="Arial"/>
          <w:sz w:val="20"/>
          <w:szCs w:val="20"/>
        </w:rPr>
        <w:t>L,Gwathmey</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Harati</w:t>
      </w:r>
      <w:proofErr w:type="spellEnd"/>
      <w:r w:rsidRPr="00982BE3">
        <w:rPr>
          <w:rFonts w:ascii="Arial" w:eastAsia="Times New Roman" w:hAnsi="Arial" w:cs="Arial"/>
          <w:sz w:val="20"/>
          <w:szCs w:val="20"/>
        </w:rPr>
        <w:t xml:space="preserve"> Y, Harper CM Jr, Hehir MK, Hobson-Webb LD, Howard JF </w:t>
      </w:r>
      <w:proofErr w:type="spellStart"/>
      <w:r w:rsidRPr="00982BE3">
        <w:rPr>
          <w:rFonts w:ascii="Arial" w:eastAsia="Times New Roman" w:hAnsi="Arial" w:cs="Arial"/>
          <w:sz w:val="20"/>
          <w:szCs w:val="20"/>
        </w:rPr>
        <w:t>Jr,Jackson</w:t>
      </w:r>
      <w:proofErr w:type="spellEnd"/>
      <w:r w:rsidRPr="00982BE3">
        <w:rPr>
          <w:rFonts w:ascii="Arial" w:eastAsia="Times New Roman" w:hAnsi="Arial" w:cs="Arial"/>
          <w:sz w:val="20"/>
          <w:szCs w:val="20"/>
        </w:rPr>
        <w:t xml:space="preserve"> CE, Johnson N, Jones SM, </w:t>
      </w:r>
      <w:proofErr w:type="spellStart"/>
      <w:r w:rsidRPr="00982BE3">
        <w:rPr>
          <w:rFonts w:ascii="Arial" w:eastAsia="Times New Roman" w:hAnsi="Arial" w:cs="Arial"/>
          <w:sz w:val="20"/>
          <w:szCs w:val="20"/>
        </w:rPr>
        <w:t>Juel</w:t>
      </w:r>
      <w:proofErr w:type="spellEnd"/>
      <w:r w:rsidRPr="00982BE3">
        <w:rPr>
          <w:rFonts w:ascii="Arial" w:eastAsia="Times New Roman" w:hAnsi="Arial" w:cs="Arial"/>
          <w:sz w:val="20"/>
          <w:szCs w:val="20"/>
        </w:rPr>
        <w:t xml:space="preserve"> VC, Kaminski HJ, Karam C, Kennelly KD, </w:t>
      </w:r>
      <w:proofErr w:type="spellStart"/>
      <w:r w:rsidRPr="00982BE3">
        <w:rPr>
          <w:rFonts w:ascii="Arial" w:eastAsia="Times New Roman" w:hAnsi="Arial" w:cs="Arial"/>
          <w:sz w:val="20"/>
          <w:szCs w:val="20"/>
        </w:rPr>
        <w:t>Khella</w:t>
      </w:r>
      <w:proofErr w:type="spellEnd"/>
      <w:r w:rsidRPr="00982BE3">
        <w:rPr>
          <w:rFonts w:ascii="Arial" w:eastAsia="Times New Roman" w:hAnsi="Arial" w:cs="Arial"/>
          <w:sz w:val="20"/>
          <w:szCs w:val="20"/>
        </w:rPr>
        <w:t xml:space="preserve"> S, Khoury J, Kincaid JC, Kissel JT, Kolb N, </w:t>
      </w:r>
      <w:proofErr w:type="spellStart"/>
      <w:r w:rsidRPr="00982BE3">
        <w:rPr>
          <w:rFonts w:ascii="Arial" w:eastAsia="Times New Roman" w:hAnsi="Arial" w:cs="Arial"/>
          <w:sz w:val="20"/>
          <w:szCs w:val="20"/>
        </w:rPr>
        <w:t>Lacomis</w:t>
      </w:r>
      <w:proofErr w:type="spellEnd"/>
      <w:r w:rsidRPr="00982BE3">
        <w:rPr>
          <w:rFonts w:ascii="Arial" w:eastAsia="Times New Roman" w:hAnsi="Arial" w:cs="Arial"/>
          <w:sz w:val="20"/>
          <w:szCs w:val="20"/>
        </w:rPr>
        <w:t xml:space="preserve"> D, Ladha S, </w:t>
      </w:r>
      <w:proofErr w:type="spellStart"/>
      <w:r w:rsidRPr="00982BE3">
        <w:rPr>
          <w:rFonts w:ascii="Arial" w:eastAsia="Times New Roman" w:hAnsi="Arial" w:cs="Arial"/>
          <w:sz w:val="20"/>
          <w:szCs w:val="20"/>
        </w:rPr>
        <w:t>Larriviere</w:t>
      </w:r>
      <w:proofErr w:type="spellEnd"/>
      <w:r w:rsidRPr="00982BE3">
        <w:rPr>
          <w:rFonts w:ascii="Arial" w:eastAsia="Times New Roman" w:hAnsi="Arial" w:cs="Arial"/>
          <w:sz w:val="20"/>
          <w:szCs w:val="20"/>
        </w:rPr>
        <w:t xml:space="preserve"> D, Lewis RA, Li Y, </w:t>
      </w:r>
      <w:proofErr w:type="spellStart"/>
      <w:r w:rsidRPr="00982BE3">
        <w:rPr>
          <w:rFonts w:ascii="Arial" w:eastAsia="Times New Roman" w:hAnsi="Arial" w:cs="Arial"/>
          <w:sz w:val="20"/>
          <w:szCs w:val="20"/>
        </w:rPr>
        <w:t>Litchy</w:t>
      </w:r>
      <w:proofErr w:type="spellEnd"/>
      <w:r w:rsidRPr="00982BE3">
        <w:rPr>
          <w:rFonts w:ascii="Arial" w:eastAsia="Times New Roman" w:hAnsi="Arial" w:cs="Arial"/>
          <w:sz w:val="20"/>
          <w:szCs w:val="20"/>
        </w:rPr>
        <w:t xml:space="preserve"> WJ, </w:t>
      </w:r>
      <w:proofErr w:type="spellStart"/>
      <w:r w:rsidRPr="00982BE3">
        <w:rPr>
          <w:rFonts w:ascii="Arial" w:eastAsia="Times New Roman" w:hAnsi="Arial" w:cs="Arial"/>
          <w:sz w:val="20"/>
          <w:szCs w:val="20"/>
        </w:rPr>
        <w:t>Logigian</w:t>
      </w:r>
      <w:proofErr w:type="spellEnd"/>
      <w:r w:rsidRPr="00982BE3">
        <w:rPr>
          <w:rFonts w:ascii="Arial" w:eastAsia="Times New Roman" w:hAnsi="Arial" w:cs="Arial"/>
          <w:sz w:val="20"/>
          <w:szCs w:val="20"/>
        </w:rPr>
        <w:t xml:space="preserve"> E, Lou JS, </w:t>
      </w:r>
      <w:proofErr w:type="spellStart"/>
      <w:r w:rsidRPr="00982BE3">
        <w:rPr>
          <w:rFonts w:ascii="Arial" w:eastAsia="Times New Roman" w:hAnsi="Arial" w:cs="Arial"/>
          <w:sz w:val="20"/>
          <w:szCs w:val="20"/>
        </w:rPr>
        <w:t>MacGowen</w:t>
      </w:r>
      <w:proofErr w:type="spellEnd"/>
      <w:r w:rsidRPr="00982BE3">
        <w:rPr>
          <w:rFonts w:ascii="Arial" w:eastAsia="Times New Roman" w:hAnsi="Arial" w:cs="Arial"/>
          <w:sz w:val="20"/>
          <w:szCs w:val="20"/>
        </w:rPr>
        <w:t xml:space="preserve"> DJ, </w:t>
      </w:r>
      <w:proofErr w:type="spellStart"/>
      <w:r w:rsidRPr="00982BE3">
        <w:rPr>
          <w:rFonts w:ascii="Arial" w:eastAsia="Times New Roman" w:hAnsi="Arial" w:cs="Arial"/>
          <w:sz w:val="20"/>
          <w:szCs w:val="20"/>
        </w:rPr>
        <w:t>Maselli</w:t>
      </w:r>
      <w:proofErr w:type="spellEnd"/>
      <w:r w:rsidRPr="00982BE3">
        <w:rPr>
          <w:rFonts w:ascii="Arial" w:eastAsia="Times New Roman" w:hAnsi="Arial" w:cs="Arial"/>
          <w:sz w:val="20"/>
          <w:szCs w:val="20"/>
        </w:rPr>
        <w:t xml:space="preserve"> R, Massey JM, </w:t>
      </w:r>
      <w:proofErr w:type="spellStart"/>
      <w:r w:rsidRPr="00982BE3">
        <w:rPr>
          <w:rFonts w:ascii="Arial" w:eastAsia="Times New Roman" w:hAnsi="Arial" w:cs="Arial"/>
          <w:sz w:val="20"/>
          <w:szCs w:val="20"/>
        </w:rPr>
        <w:t>Mauermann</w:t>
      </w:r>
      <w:proofErr w:type="spellEnd"/>
      <w:r w:rsidRPr="00982BE3">
        <w:rPr>
          <w:rFonts w:ascii="Arial" w:eastAsia="Times New Roman" w:hAnsi="Arial" w:cs="Arial"/>
          <w:sz w:val="20"/>
          <w:szCs w:val="20"/>
        </w:rPr>
        <w:t xml:space="preserve"> ML, Mathews KD, </w:t>
      </w:r>
      <w:proofErr w:type="spellStart"/>
      <w:r w:rsidRPr="00982BE3">
        <w:rPr>
          <w:rFonts w:ascii="Arial" w:eastAsia="Times New Roman" w:hAnsi="Arial" w:cs="Arial"/>
          <w:sz w:val="20"/>
          <w:szCs w:val="20"/>
        </w:rPr>
        <w:t>Meriggioli</w:t>
      </w:r>
      <w:proofErr w:type="spellEnd"/>
      <w:r w:rsidRPr="00982BE3">
        <w:rPr>
          <w:rFonts w:ascii="Arial" w:eastAsia="Times New Roman" w:hAnsi="Arial" w:cs="Arial"/>
          <w:sz w:val="20"/>
          <w:szCs w:val="20"/>
        </w:rPr>
        <w:t xml:space="preserve"> MN, Miller RG, Moon JS, </w:t>
      </w:r>
      <w:proofErr w:type="spellStart"/>
      <w:r w:rsidRPr="00982BE3">
        <w:rPr>
          <w:rFonts w:ascii="Arial" w:eastAsia="Times New Roman" w:hAnsi="Arial" w:cs="Arial"/>
          <w:sz w:val="20"/>
          <w:szCs w:val="20"/>
        </w:rPr>
        <w:t>Mozaffar</w:t>
      </w:r>
      <w:proofErr w:type="spellEnd"/>
      <w:r w:rsidRPr="00982BE3">
        <w:rPr>
          <w:rFonts w:ascii="Arial" w:eastAsia="Times New Roman" w:hAnsi="Arial" w:cs="Arial"/>
          <w:sz w:val="20"/>
          <w:szCs w:val="20"/>
        </w:rPr>
        <w:t xml:space="preserve"> T, Nations SP, Nowak RJ, Ostrow LW, </w:t>
      </w:r>
      <w:proofErr w:type="spellStart"/>
      <w:r w:rsidRPr="00982BE3">
        <w:rPr>
          <w:rFonts w:ascii="Arial" w:eastAsia="Times New Roman" w:hAnsi="Arial" w:cs="Arial"/>
          <w:sz w:val="20"/>
          <w:szCs w:val="20"/>
        </w:rPr>
        <w:t>Pascuzzi</w:t>
      </w:r>
      <w:proofErr w:type="spellEnd"/>
      <w:r w:rsidRPr="00982BE3">
        <w:rPr>
          <w:rFonts w:ascii="Arial" w:eastAsia="Times New Roman" w:hAnsi="Arial" w:cs="Arial"/>
          <w:sz w:val="20"/>
          <w:szCs w:val="20"/>
        </w:rPr>
        <w:t xml:space="preserve"> RM, Peltier A, </w:t>
      </w:r>
      <w:proofErr w:type="spellStart"/>
      <w:r w:rsidRPr="00982BE3">
        <w:rPr>
          <w:rFonts w:ascii="Arial" w:eastAsia="Times New Roman" w:hAnsi="Arial" w:cs="Arial"/>
          <w:sz w:val="20"/>
          <w:szCs w:val="20"/>
        </w:rPr>
        <w:t>Ruzhansky</w:t>
      </w:r>
      <w:proofErr w:type="spellEnd"/>
      <w:r w:rsidRPr="00982BE3">
        <w:rPr>
          <w:rFonts w:ascii="Arial" w:eastAsia="Times New Roman" w:hAnsi="Arial" w:cs="Arial"/>
          <w:sz w:val="20"/>
          <w:szCs w:val="20"/>
        </w:rPr>
        <w:t xml:space="preserve"> K, Richman DP, Ross MA, Rubin DI, Russell JA, Sachs GM, </w:t>
      </w:r>
      <w:proofErr w:type="spellStart"/>
      <w:r w:rsidRPr="00982BE3">
        <w:rPr>
          <w:rFonts w:ascii="Arial" w:eastAsia="Times New Roman" w:hAnsi="Arial" w:cs="Arial"/>
          <w:sz w:val="20"/>
          <w:szCs w:val="20"/>
        </w:rPr>
        <w:t>Salajegheh</w:t>
      </w:r>
      <w:proofErr w:type="spellEnd"/>
      <w:r w:rsidRPr="00982BE3">
        <w:rPr>
          <w:rFonts w:ascii="Arial" w:eastAsia="Times New Roman" w:hAnsi="Arial" w:cs="Arial"/>
          <w:sz w:val="20"/>
          <w:szCs w:val="20"/>
        </w:rPr>
        <w:t xml:space="preserve"> MK, Saperstein DS, </w:t>
      </w:r>
      <w:proofErr w:type="spellStart"/>
      <w:r w:rsidRPr="00982BE3">
        <w:rPr>
          <w:rFonts w:ascii="Arial" w:eastAsia="Times New Roman" w:hAnsi="Arial" w:cs="Arial"/>
          <w:sz w:val="20"/>
          <w:szCs w:val="20"/>
        </w:rPr>
        <w:t>Scelsa</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Selcen</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Shaibani</w:t>
      </w:r>
      <w:proofErr w:type="spellEnd"/>
      <w:r w:rsidRPr="00982BE3">
        <w:rPr>
          <w:rFonts w:ascii="Arial" w:eastAsia="Times New Roman" w:hAnsi="Arial" w:cs="Arial"/>
          <w:sz w:val="20"/>
          <w:szCs w:val="20"/>
        </w:rPr>
        <w:t xml:space="preserve"> A, Shieh PB, Silvestri NJ, Singleton JR, Smith BE, So YT, </w:t>
      </w:r>
      <w:proofErr w:type="spellStart"/>
      <w:r w:rsidRPr="00982BE3">
        <w:rPr>
          <w:rFonts w:ascii="Arial" w:eastAsia="Times New Roman" w:hAnsi="Arial" w:cs="Arial"/>
          <w:sz w:val="20"/>
          <w:szCs w:val="20"/>
        </w:rPr>
        <w:t>Solorzano</w:t>
      </w:r>
      <w:proofErr w:type="spellEnd"/>
      <w:r w:rsidRPr="00982BE3">
        <w:rPr>
          <w:rFonts w:ascii="Arial" w:eastAsia="Times New Roman" w:hAnsi="Arial" w:cs="Arial"/>
          <w:sz w:val="20"/>
          <w:szCs w:val="20"/>
        </w:rPr>
        <w:t xml:space="preserve"> G, Sorenson EJ, </w:t>
      </w:r>
      <w:proofErr w:type="spellStart"/>
      <w:r w:rsidRPr="00982BE3">
        <w:rPr>
          <w:rFonts w:ascii="Arial" w:eastAsia="Times New Roman" w:hAnsi="Arial" w:cs="Arial"/>
          <w:sz w:val="20"/>
          <w:szCs w:val="20"/>
        </w:rPr>
        <w:t>Srinivasen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Tavee</w:t>
      </w:r>
      <w:proofErr w:type="spellEnd"/>
      <w:r w:rsidRPr="00982BE3">
        <w:rPr>
          <w:rFonts w:ascii="Arial" w:eastAsia="Times New Roman" w:hAnsi="Arial" w:cs="Arial"/>
          <w:sz w:val="20"/>
          <w:szCs w:val="20"/>
        </w:rPr>
        <w:t xml:space="preserve"> J, Tawil R, </w:t>
      </w:r>
      <w:proofErr w:type="spellStart"/>
      <w:r w:rsidRPr="00982BE3">
        <w:rPr>
          <w:rFonts w:ascii="Arial" w:eastAsia="Times New Roman" w:hAnsi="Arial" w:cs="Arial"/>
          <w:sz w:val="20"/>
          <w:szCs w:val="20"/>
        </w:rPr>
        <w:t>Thaisetthawatkul</w:t>
      </w:r>
      <w:proofErr w:type="spellEnd"/>
      <w:r w:rsidRPr="00982BE3">
        <w:rPr>
          <w:rFonts w:ascii="Arial" w:eastAsia="Times New Roman" w:hAnsi="Arial" w:cs="Arial"/>
          <w:sz w:val="20"/>
          <w:szCs w:val="20"/>
        </w:rPr>
        <w:t xml:space="preserve"> P, Thornton C, Trivedi J, </w:t>
      </w:r>
      <w:proofErr w:type="spellStart"/>
      <w:r w:rsidRPr="00982BE3">
        <w:rPr>
          <w:rFonts w:ascii="Arial" w:eastAsia="Times New Roman" w:hAnsi="Arial" w:cs="Arial"/>
          <w:sz w:val="20"/>
          <w:szCs w:val="20"/>
        </w:rPr>
        <w:t>Vernino</w:t>
      </w:r>
      <w:proofErr w:type="spellEnd"/>
      <w:r w:rsidRPr="00982BE3">
        <w:rPr>
          <w:rFonts w:ascii="Arial" w:eastAsia="Times New Roman" w:hAnsi="Arial" w:cs="Arial"/>
          <w:sz w:val="20"/>
          <w:szCs w:val="20"/>
        </w:rPr>
        <w:t xml:space="preserve"> S, Wang AK, Webb TA, Weiss MD, Windebank AJ, Wolfe GI. Editorial by concerned physicians: Unintended effect of the orphan drug act on the potential cost of 3,4-diaminopyridine. Muscle Nerve. 2016 Feb;53(2):165-8.</w:t>
      </w:r>
    </w:p>
    <w:p w14:paraId="64D94BD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10.1002/mus.</w:t>
      </w:r>
      <w:proofErr w:type="gramStart"/>
      <w:r w:rsidRPr="00982BE3">
        <w:rPr>
          <w:rFonts w:ascii="Arial" w:eastAsia="Times New Roman" w:hAnsi="Arial" w:cs="Arial"/>
          <w:sz w:val="20"/>
          <w:szCs w:val="20"/>
        </w:rPr>
        <w:t>25009..</w:t>
      </w:r>
      <w:proofErr w:type="gramEnd"/>
    </w:p>
    <w:p w14:paraId="7F3EEC9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C0832C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Berg AT, </w:t>
      </w:r>
      <w:r w:rsidRPr="00982BE3">
        <w:rPr>
          <w:rFonts w:ascii="Arial" w:hAnsi="Arial" w:cs="Arial"/>
          <w:b/>
          <w:sz w:val="20"/>
          <w:szCs w:val="20"/>
        </w:rPr>
        <w:t>Dobyns WB</w:t>
      </w:r>
      <w:r w:rsidRPr="00982BE3">
        <w:rPr>
          <w:rFonts w:ascii="Arial" w:hAnsi="Arial" w:cs="Arial"/>
          <w:sz w:val="20"/>
          <w:szCs w:val="20"/>
        </w:rPr>
        <w:t xml:space="preserve">. Progress in autism research and postgenomic studies -Authors' reply. Lancet Neurol. 2016 Feb;15(2):136-137. doi:10.1016/S1474-4422(15)00403-2.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12</w:t>
      </w:r>
    </w:p>
    <w:p w14:paraId="518FE95C" w14:textId="77777777" w:rsidR="00352CA5" w:rsidRPr="00982BE3" w:rsidRDefault="00352CA5" w:rsidP="00352CA5">
      <w:pPr>
        <w:spacing w:after="0" w:line="240" w:lineRule="auto"/>
        <w:rPr>
          <w:rFonts w:ascii="Arial" w:hAnsi="Arial" w:cs="Arial"/>
          <w:sz w:val="20"/>
          <w:szCs w:val="20"/>
        </w:rPr>
      </w:pPr>
    </w:p>
    <w:p w14:paraId="18F840B2"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Huang L, Vanstone MR, Hartley T, Osmond M, Barrowman N, Allanson J, Baker </w:t>
      </w:r>
      <w:proofErr w:type="spellStart"/>
      <w:r w:rsidRPr="00982BE3">
        <w:rPr>
          <w:rFonts w:ascii="Arial" w:hAnsi="Arial" w:cs="Arial"/>
          <w:sz w:val="20"/>
          <w:szCs w:val="20"/>
        </w:rPr>
        <w:t>L,Dabir</w:t>
      </w:r>
      <w:proofErr w:type="spellEnd"/>
      <w:r w:rsidRPr="00982BE3">
        <w:rPr>
          <w:rFonts w:ascii="Arial" w:hAnsi="Arial" w:cs="Arial"/>
          <w:sz w:val="20"/>
          <w:szCs w:val="20"/>
        </w:rPr>
        <w:t xml:space="preserve"> TA, Dipple KM, </w:t>
      </w:r>
      <w:r w:rsidRPr="00982BE3">
        <w:rPr>
          <w:rFonts w:ascii="Arial" w:hAnsi="Arial" w:cs="Arial"/>
          <w:b/>
          <w:sz w:val="20"/>
          <w:szCs w:val="20"/>
        </w:rPr>
        <w:t>Dobyns WB</w:t>
      </w:r>
      <w:r w:rsidRPr="00982BE3">
        <w:rPr>
          <w:rFonts w:ascii="Arial" w:hAnsi="Arial" w:cs="Arial"/>
          <w:sz w:val="20"/>
          <w:szCs w:val="20"/>
        </w:rPr>
        <w:t xml:space="preserve">, Estrella J, </w:t>
      </w:r>
      <w:proofErr w:type="spellStart"/>
      <w:r w:rsidRPr="00982BE3">
        <w:rPr>
          <w:rFonts w:ascii="Arial" w:hAnsi="Arial" w:cs="Arial"/>
          <w:sz w:val="20"/>
          <w:szCs w:val="20"/>
        </w:rPr>
        <w:t>Faghfoury</w:t>
      </w:r>
      <w:proofErr w:type="spellEnd"/>
      <w:r w:rsidRPr="00982BE3">
        <w:rPr>
          <w:rFonts w:ascii="Arial" w:hAnsi="Arial" w:cs="Arial"/>
          <w:sz w:val="20"/>
          <w:szCs w:val="20"/>
        </w:rPr>
        <w:t xml:space="preserve"> H, </w:t>
      </w:r>
      <w:proofErr w:type="spellStart"/>
      <w:r w:rsidRPr="00982BE3">
        <w:rPr>
          <w:rFonts w:ascii="Arial" w:hAnsi="Arial" w:cs="Arial"/>
          <w:sz w:val="20"/>
          <w:szCs w:val="20"/>
        </w:rPr>
        <w:t>Favaro</w:t>
      </w:r>
      <w:proofErr w:type="spellEnd"/>
      <w:r w:rsidRPr="00982BE3">
        <w:rPr>
          <w:rFonts w:ascii="Arial" w:hAnsi="Arial" w:cs="Arial"/>
          <w:sz w:val="20"/>
          <w:szCs w:val="20"/>
        </w:rPr>
        <w:t xml:space="preserve"> FP, Goel </w:t>
      </w:r>
      <w:proofErr w:type="spellStart"/>
      <w:r w:rsidRPr="00982BE3">
        <w:rPr>
          <w:rFonts w:ascii="Arial" w:hAnsi="Arial" w:cs="Arial"/>
          <w:sz w:val="20"/>
          <w:szCs w:val="20"/>
        </w:rPr>
        <w:t>H,Gregersen</w:t>
      </w:r>
      <w:proofErr w:type="spellEnd"/>
      <w:r w:rsidRPr="00982BE3">
        <w:rPr>
          <w:rFonts w:ascii="Arial" w:hAnsi="Arial" w:cs="Arial"/>
          <w:sz w:val="20"/>
          <w:szCs w:val="20"/>
        </w:rPr>
        <w:t xml:space="preserve"> PA,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Grix</w:t>
      </w:r>
      <w:proofErr w:type="spellEnd"/>
      <w:r w:rsidRPr="00982BE3">
        <w:rPr>
          <w:rFonts w:ascii="Arial" w:hAnsi="Arial" w:cs="Arial"/>
          <w:sz w:val="20"/>
          <w:szCs w:val="20"/>
        </w:rPr>
        <w:t xml:space="preserve"> A, Guion-Almeida ML, Harr MH, Hudson C, </w:t>
      </w:r>
      <w:r w:rsidRPr="00982BE3">
        <w:rPr>
          <w:rFonts w:ascii="Arial" w:hAnsi="Arial" w:cs="Arial"/>
          <w:sz w:val="20"/>
          <w:szCs w:val="20"/>
        </w:rPr>
        <w:lastRenderedPageBreak/>
        <w:t xml:space="preserve">Hunter </w:t>
      </w:r>
      <w:proofErr w:type="spellStart"/>
      <w:r w:rsidRPr="00982BE3">
        <w:rPr>
          <w:rFonts w:ascii="Arial" w:hAnsi="Arial" w:cs="Arial"/>
          <w:sz w:val="20"/>
          <w:szCs w:val="20"/>
        </w:rPr>
        <w:t>AG,Johnson</w:t>
      </w:r>
      <w:proofErr w:type="spellEnd"/>
      <w:r w:rsidRPr="00982BE3">
        <w:rPr>
          <w:rFonts w:ascii="Arial" w:hAnsi="Arial" w:cs="Arial"/>
          <w:sz w:val="20"/>
          <w:szCs w:val="20"/>
        </w:rPr>
        <w:t xml:space="preserve"> J, Joss SK, Kimball A, Kini U, Kline AD, Lauzon J, </w:t>
      </w:r>
      <w:proofErr w:type="spellStart"/>
      <w:r w:rsidRPr="00982BE3">
        <w:rPr>
          <w:rFonts w:ascii="Arial" w:hAnsi="Arial" w:cs="Arial"/>
          <w:sz w:val="20"/>
          <w:szCs w:val="20"/>
        </w:rPr>
        <w:t>Lildballe</w:t>
      </w:r>
      <w:proofErr w:type="spellEnd"/>
      <w:r w:rsidRPr="00982BE3">
        <w:rPr>
          <w:rFonts w:ascii="Arial" w:hAnsi="Arial" w:cs="Arial"/>
          <w:sz w:val="20"/>
          <w:szCs w:val="20"/>
        </w:rPr>
        <w:t xml:space="preserve"> </w:t>
      </w:r>
      <w:proofErr w:type="spellStart"/>
      <w:r w:rsidRPr="00982BE3">
        <w:rPr>
          <w:rFonts w:ascii="Arial" w:hAnsi="Arial" w:cs="Arial"/>
          <w:sz w:val="20"/>
          <w:szCs w:val="20"/>
        </w:rPr>
        <w:t>DL,López</w:t>
      </w:r>
      <w:proofErr w:type="spellEnd"/>
      <w:r w:rsidRPr="00982BE3">
        <w:rPr>
          <w:rFonts w:ascii="Arial" w:hAnsi="Arial" w:cs="Arial"/>
          <w:sz w:val="20"/>
          <w:szCs w:val="20"/>
        </w:rPr>
        <w:t xml:space="preserve">-González V, </w:t>
      </w:r>
      <w:proofErr w:type="spellStart"/>
      <w:r w:rsidRPr="00982BE3">
        <w:rPr>
          <w:rFonts w:ascii="Arial" w:hAnsi="Arial" w:cs="Arial"/>
          <w:sz w:val="20"/>
          <w:szCs w:val="20"/>
        </w:rPr>
        <w:t>Martinezmoles</w:t>
      </w:r>
      <w:proofErr w:type="spellEnd"/>
      <w:r w:rsidRPr="00982BE3">
        <w:rPr>
          <w:rFonts w:ascii="Arial" w:hAnsi="Arial" w:cs="Arial"/>
          <w:sz w:val="20"/>
          <w:szCs w:val="20"/>
        </w:rPr>
        <w:t xml:space="preserve"> J, Meldrum C, Mirzaa GM, Morel CF, Morton </w:t>
      </w:r>
      <w:proofErr w:type="spellStart"/>
      <w:r w:rsidRPr="00982BE3">
        <w:rPr>
          <w:rFonts w:ascii="Arial" w:hAnsi="Arial" w:cs="Arial"/>
          <w:sz w:val="20"/>
          <w:szCs w:val="20"/>
        </w:rPr>
        <w:t>JE,Pyle</w:t>
      </w:r>
      <w:proofErr w:type="spellEnd"/>
      <w:r w:rsidRPr="00982BE3">
        <w:rPr>
          <w:rFonts w:ascii="Arial" w:hAnsi="Arial" w:cs="Arial"/>
          <w:sz w:val="20"/>
          <w:szCs w:val="20"/>
        </w:rPr>
        <w:t xml:space="preserve"> LC, Quintero-Rivera F, Richer J, </w:t>
      </w:r>
      <w:proofErr w:type="spellStart"/>
      <w:r w:rsidRPr="00982BE3">
        <w:rPr>
          <w:rFonts w:ascii="Arial" w:hAnsi="Arial" w:cs="Arial"/>
          <w:sz w:val="20"/>
          <w:szCs w:val="20"/>
        </w:rPr>
        <w:t>Scheuerle</w:t>
      </w:r>
      <w:proofErr w:type="spellEnd"/>
      <w:r w:rsidRPr="00982BE3">
        <w:rPr>
          <w:rFonts w:ascii="Arial" w:hAnsi="Arial" w:cs="Arial"/>
          <w:sz w:val="20"/>
          <w:szCs w:val="20"/>
        </w:rPr>
        <w:t xml:space="preserve"> AE, </w:t>
      </w:r>
      <w:proofErr w:type="spellStart"/>
      <w:r w:rsidRPr="00982BE3">
        <w:rPr>
          <w:rFonts w:ascii="Arial" w:hAnsi="Arial" w:cs="Arial"/>
          <w:sz w:val="20"/>
          <w:szCs w:val="20"/>
        </w:rPr>
        <w:t>Schönewolf-Greulich</w:t>
      </w:r>
      <w:proofErr w:type="spellEnd"/>
      <w:r w:rsidRPr="00982BE3">
        <w:rPr>
          <w:rFonts w:ascii="Arial" w:hAnsi="Arial" w:cs="Arial"/>
          <w:sz w:val="20"/>
          <w:szCs w:val="20"/>
        </w:rPr>
        <w:t xml:space="preserve"> B, Shears DJ, Silver J, Smith AC, Temple IK; UCLA Clinical Genomics Center, van de Kamp </w:t>
      </w:r>
      <w:proofErr w:type="spellStart"/>
      <w:r w:rsidRPr="00982BE3">
        <w:rPr>
          <w:rFonts w:ascii="Arial" w:hAnsi="Arial" w:cs="Arial"/>
          <w:sz w:val="20"/>
          <w:szCs w:val="20"/>
        </w:rPr>
        <w:t>JM,van</w:t>
      </w:r>
      <w:proofErr w:type="spellEnd"/>
      <w:r w:rsidRPr="00982BE3">
        <w:rPr>
          <w:rFonts w:ascii="Arial" w:hAnsi="Arial" w:cs="Arial"/>
          <w:sz w:val="20"/>
          <w:szCs w:val="20"/>
        </w:rPr>
        <w:t xml:space="preserve"> Dijk FS, </w:t>
      </w:r>
      <w:proofErr w:type="spellStart"/>
      <w:r w:rsidRPr="00982BE3">
        <w:rPr>
          <w:rFonts w:ascii="Arial" w:hAnsi="Arial" w:cs="Arial"/>
          <w:sz w:val="20"/>
          <w:szCs w:val="20"/>
        </w:rPr>
        <w:t>Vandersteen</w:t>
      </w:r>
      <w:proofErr w:type="spellEnd"/>
      <w:r w:rsidRPr="00982BE3">
        <w:rPr>
          <w:rFonts w:ascii="Arial" w:hAnsi="Arial" w:cs="Arial"/>
          <w:sz w:val="20"/>
          <w:szCs w:val="20"/>
        </w:rPr>
        <w:t xml:space="preserve"> AM, White SM,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EH, Zou R; Care4Rare Canada Consortium, Bulman DE, Boycott KM, Lines MA. Mandibulofacial Dysostosis with Microcephaly: Mutation and Database Update. Hum </w:t>
      </w:r>
      <w:proofErr w:type="spellStart"/>
      <w:r w:rsidRPr="00982BE3">
        <w:rPr>
          <w:rFonts w:ascii="Arial" w:hAnsi="Arial" w:cs="Arial"/>
          <w:sz w:val="20"/>
          <w:szCs w:val="20"/>
        </w:rPr>
        <w:t>Mutat</w:t>
      </w:r>
      <w:proofErr w:type="spellEnd"/>
      <w:r w:rsidRPr="00982BE3">
        <w:rPr>
          <w:rFonts w:ascii="Arial" w:hAnsi="Arial" w:cs="Arial"/>
          <w:sz w:val="20"/>
          <w:szCs w:val="20"/>
        </w:rPr>
        <w:t>. 2016 Feb;37(2):148-54.</w:t>
      </w:r>
    </w:p>
    <w:p w14:paraId="06D6B11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doi</w:t>
      </w:r>
      <w:proofErr w:type="spellEnd"/>
      <w:r w:rsidRPr="00982BE3">
        <w:rPr>
          <w:rFonts w:ascii="Arial" w:hAnsi="Arial" w:cs="Arial"/>
          <w:sz w:val="20"/>
          <w:szCs w:val="20"/>
        </w:rPr>
        <w:t xml:space="preserve">: 10.1002/humu.22924.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Nov 19. Review</w:t>
      </w:r>
    </w:p>
    <w:p w14:paraId="7553F98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198586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Shaw D. Vascular disease. </w:t>
      </w:r>
      <w:proofErr w:type="spellStart"/>
      <w:r w:rsidRPr="00982BE3">
        <w:rPr>
          <w:rFonts w:ascii="Arial" w:hAnsi="Arial" w:cs="Arial"/>
          <w:sz w:val="20"/>
          <w:szCs w:val="20"/>
        </w:rPr>
        <w:t>Handb</w:t>
      </w:r>
      <w:proofErr w:type="spellEnd"/>
      <w:r w:rsidRPr="00982BE3">
        <w:rPr>
          <w:rFonts w:ascii="Arial" w:hAnsi="Arial" w:cs="Arial"/>
          <w:sz w:val="20"/>
          <w:szCs w:val="20"/>
        </w:rPr>
        <w:t xml:space="preserve"> Clin Neurol. </w:t>
      </w:r>
      <w:proofErr w:type="gramStart"/>
      <w:r w:rsidRPr="00982BE3">
        <w:rPr>
          <w:rFonts w:ascii="Arial" w:hAnsi="Arial" w:cs="Arial"/>
          <w:sz w:val="20"/>
          <w:szCs w:val="20"/>
        </w:rPr>
        <w:t>2016;136:1159</w:t>
      </w:r>
      <w:proofErr w:type="gramEnd"/>
      <w:r w:rsidRPr="00982BE3">
        <w:rPr>
          <w:rFonts w:ascii="Arial" w:hAnsi="Arial" w:cs="Arial"/>
          <w:sz w:val="20"/>
          <w:szCs w:val="20"/>
        </w:rPr>
        <w:t xml:space="preserve">-71.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10.1016/B978-0-444-53486-6.00060-0. Review. </w:t>
      </w:r>
    </w:p>
    <w:p w14:paraId="3C854A34" w14:textId="77777777" w:rsidR="00352CA5" w:rsidRPr="00982BE3" w:rsidRDefault="00352CA5" w:rsidP="00352CA5">
      <w:pPr>
        <w:spacing w:after="0" w:line="240" w:lineRule="auto"/>
        <w:rPr>
          <w:rFonts w:ascii="Arial" w:hAnsi="Arial" w:cs="Arial"/>
          <w:sz w:val="20"/>
          <w:szCs w:val="20"/>
        </w:rPr>
      </w:pPr>
    </w:p>
    <w:p w14:paraId="607C89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Dissecting etiologies of posterior circulation stroke. Dev Med Child Neurol. 2016 Jan;58(1):10-1. </w:t>
      </w:r>
      <w:proofErr w:type="spellStart"/>
      <w:r w:rsidRPr="00982BE3">
        <w:rPr>
          <w:rFonts w:ascii="Arial" w:hAnsi="Arial" w:cs="Arial"/>
          <w:sz w:val="20"/>
          <w:szCs w:val="20"/>
        </w:rPr>
        <w:t>doi</w:t>
      </w:r>
      <w:proofErr w:type="spellEnd"/>
      <w:r w:rsidRPr="00982BE3">
        <w:rPr>
          <w:rFonts w:ascii="Arial" w:hAnsi="Arial" w:cs="Arial"/>
          <w:sz w:val="20"/>
          <w:szCs w:val="20"/>
        </w:rPr>
        <w:t>: 10.1111/dmcn.12969</w:t>
      </w:r>
    </w:p>
    <w:p w14:paraId="24AE21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737DED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Olson JD, Wander JD, Johnson L, Sarma D, Weaver K,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Ojemann </w:t>
      </w:r>
      <w:proofErr w:type="spellStart"/>
      <w:proofErr w:type="gramStart"/>
      <w:r w:rsidRPr="00982BE3">
        <w:rPr>
          <w:rFonts w:ascii="Arial" w:eastAsia="Times New Roman" w:hAnsi="Arial" w:cs="Arial"/>
          <w:sz w:val="20"/>
          <w:szCs w:val="20"/>
        </w:rPr>
        <w:t>JG,Darvas</w:t>
      </w:r>
      <w:proofErr w:type="spellEnd"/>
      <w:proofErr w:type="gramEnd"/>
      <w:r w:rsidRPr="00982BE3">
        <w:rPr>
          <w:rFonts w:ascii="Arial" w:eastAsia="Times New Roman" w:hAnsi="Arial" w:cs="Arial"/>
          <w:sz w:val="20"/>
          <w:szCs w:val="20"/>
        </w:rPr>
        <w:t xml:space="preserve"> F. Comparison of subdural and </w:t>
      </w:r>
      <w:proofErr w:type="spellStart"/>
      <w:r w:rsidRPr="00982BE3">
        <w:rPr>
          <w:rFonts w:ascii="Arial" w:eastAsia="Times New Roman" w:hAnsi="Arial" w:cs="Arial"/>
          <w:sz w:val="20"/>
          <w:szCs w:val="20"/>
        </w:rPr>
        <w:t>subgaleal</w:t>
      </w:r>
      <w:proofErr w:type="spellEnd"/>
      <w:r w:rsidRPr="00982BE3">
        <w:rPr>
          <w:rFonts w:ascii="Arial" w:eastAsia="Times New Roman" w:hAnsi="Arial" w:cs="Arial"/>
          <w:sz w:val="20"/>
          <w:szCs w:val="20"/>
        </w:rPr>
        <w:t xml:space="preserve"> recordings of cortical high-gamma activity in humans. Clin </w:t>
      </w:r>
      <w:proofErr w:type="spellStart"/>
      <w:r w:rsidRPr="00982BE3">
        <w:rPr>
          <w:rFonts w:ascii="Arial" w:eastAsia="Times New Roman" w:hAnsi="Arial" w:cs="Arial"/>
          <w:sz w:val="20"/>
          <w:szCs w:val="20"/>
        </w:rPr>
        <w:t>Neurophysiol</w:t>
      </w:r>
      <w:proofErr w:type="spellEnd"/>
      <w:r w:rsidRPr="00982BE3">
        <w:rPr>
          <w:rFonts w:ascii="Arial" w:eastAsia="Times New Roman" w:hAnsi="Arial" w:cs="Arial"/>
          <w:sz w:val="20"/>
          <w:szCs w:val="20"/>
        </w:rPr>
        <w:t xml:space="preserve">. 2016 Jan;127(1):277-284. </w:t>
      </w:r>
      <w:proofErr w:type="gramStart"/>
      <w:r w:rsidRPr="00982BE3">
        <w:rPr>
          <w:rFonts w:ascii="Arial" w:eastAsia="Times New Roman" w:hAnsi="Arial" w:cs="Arial"/>
          <w:sz w:val="20"/>
          <w:szCs w:val="20"/>
        </w:rPr>
        <w:t>doi:10.1016/j.clinph</w:t>
      </w:r>
      <w:proofErr w:type="gramEnd"/>
      <w:r w:rsidRPr="00982BE3">
        <w:rPr>
          <w:rFonts w:ascii="Arial" w:eastAsia="Times New Roman" w:hAnsi="Arial" w:cs="Arial"/>
          <w:sz w:val="20"/>
          <w:szCs w:val="20"/>
        </w:rPr>
        <w:t xml:space="preserve">.2015.03.014. </w:t>
      </w:r>
    </w:p>
    <w:p w14:paraId="456DEC5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510FC4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D'Angelo D, </w:t>
      </w:r>
      <w:proofErr w:type="spellStart"/>
      <w:r w:rsidRPr="00982BE3">
        <w:rPr>
          <w:rFonts w:ascii="Arial" w:eastAsia="Times New Roman" w:hAnsi="Arial" w:cs="Arial"/>
          <w:sz w:val="20"/>
          <w:szCs w:val="20"/>
        </w:rPr>
        <w:t>Lebon</w:t>
      </w:r>
      <w:proofErr w:type="spellEnd"/>
      <w:r w:rsidRPr="00982BE3">
        <w:rPr>
          <w:rFonts w:ascii="Arial" w:eastAsia="Times New Roman" w:hAnsi="Arial" w:cs="Arial"/>
          <w:sz w:val="20"/>
          <w:szCs w:val="20"/>
        </w:rPr>
        <w:t xml:space="preserve"> S, Chen Q, Martin-Brevet S, Snyder LG, Hippolyte L, Hanson E, Maillard AM, </w:t>
      </w:r>
      <w:proofErr w:type="spellStart"/>
      <w:r w:rsidRPr="00982BE3">
        <w:rPr>
          <w:rFonts w:ascii="Arial" w:eastAsia="Times New Roman" w:hAnsi="Arial" w:cs="Arial"/>
          <w:sz w:val="20"/>
          <w:szCs w:val="20"/>
        </w:rPr>
        <w:t>Faucett</w:t>
      </w:r>
      <w:proofErr w:type="spellEnd"/>
      <w:r w:rsidRPr="00982BE3">
        <w:rPr>
          <w:rFonts w:ascii="Arial" w:eastAsia="Times New Roman" w:hAnsi="Arial" w:cs="Arial"/>
          <w:sz w:val="20"/>
          <w:szCs w:val="20"/>
        </w:rPr>
        <w:t xml:space="preserve"> WA, </w:t>
      </w:r>
      <w:proofErr w:type="spellStart"/>
      <w:r w:rsidRPr="00982BE3">
        <w:rPr>
          <w:rFonts w:ascii="Arial" w:eastAsia="Times New Roman" w:hAnsi="Arial" w:cs="Arial"/>
          <w:sz w:val="20"/>
          <w:szCs w:val="20"/>
        </w:rPr>
        <w:t>Macé</w:t>
      </w:r>
      <w:proofErr w:type="spellEnd"/>
      <w:r w:rsidRPr="00982BE3">
        <w:rPr>
          <w:rFonts w:ascii="Arial" w:eastAsia="Times New Roman" w:hAnsi="Arial" w:cs="Arial"/>
          <w:sz w:val="20"/>
          <w:szCs w:val="20"/>
        </w:rPr>
        <w:t xml:space="preserve"> A, Pain A, Bernier R, </w:t>
      </w:r>
      <w:proofErr w:type="spellStart"/>
      <w:r w:rsidRPr="00982BE3">
        <w:rPr>
          <w:rFonts w:ascii="Arial" w:eastAsia="Times New Roman" w:hAnsi="Arial" w:cs="Arial"/>
          <w:sz w:val="20"/>
          <w:szCs w:val="20"/>
        </w:rPr>
        <w:t>Chawner</w:t>
      </w:r>
      <w:proofErr w:type="spellEnd"/>
      <w:r w:rsidRPr="00982BE3">
        <w:rPr>
          <w:rFonts w:ascii="Arial" w:eastAsia="Times New Roman" w:hAnsi="Arial" w:cs="Arial"/>
          <w:sz w:val="20"/>
          <w:szCs w:val="20"/>
        </w:rPr>
        <w:t xml:space="preserve"> SJ, David </w:t>
      </w:r>
      <w:proofErr w:type="spellStart"/>
      <w:r w:rsidRPr="00982BE3">
        <w:rPr>
          <w:rFonts w:ascii="Arial" w:eastAsia="Times New Roman" w:hAnsi="Arial" w:cs="Arial"/>
          <w:sz w:val="20"/>
          <w:szCs w:val="20"/>
        </w:rPr>
        <w:t>A,Andrieux</w:t>
      </w:r>
      <w:proofErr w:type="spellEnd"/>
      <w:r w:rsidRPr="00982BE3">
        <w:rPr>
          <w:rFonts w:ascii="Arial" w:eastAsia="Times New Roman" w:hAnsi="Arial" w:cs="Arial"/>
          <w:sz w:val="20"/>
          <w:szCs w:val="20"/>
        </w:rPr>
        <w:t xml:space="preserve"> J, Aylward E, </w:t>
      </w:r>
      <w:proofErr w:type="spellStart"/>
      <w:r w:rsidRPr="00982BE3">
        <w:rPr>
          <w:rFonts w:ascii="Arial" w:eastAsia="Times New Roman" w:hAnsi="Arial" w:cs="Arial"/>
          <w:sz w:val="20"/>
          <w:szCs w:val="20"/>
        </w:rPr>
        <w:t>Baujat</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Caldeira</w:t>
      </w:r>
      <w:proofErr w:type="spellEnd"/>
      <w:r w:rsidRPr="00982BE3">
        <w:rPr>
          <w:rFonts w:ascii="Arial" w:eastAsia="Times New Roman" w:hAnsi="Arial" w:cs="Arial"/>
          <w:sz w:val="20"/>
          <w:szCs w:val="20"/>
        </w:rPr>
        <w:t xml:space="preserve"> I, Conus P, Ferrari C, </w:t>
      </w:r>
      <w:proofErr w:type="spellStart"/>
      <w:r w:rsidRPr="00982BE3">
        <w:rPr>
          <w:rFonts w:ascii="Arial" w:eastAsia="Times New Roman" w:hAnsi="Arial" w:cs="Arial"/>
          <w:sz w:val="20"/>
          <w:szCs w:val="20"/>
        </w:rPr>
        <w:t>Forzano</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F,Gérard</w:t>
      </w:r>
      <w:proofErr w:type="spellEnd"/>
      <w:r w:rsidRPr="00982BE3">
        <w:rPr>
          <w:rFonts w:ascii="Arial" w:eastAsia="Times New Roman" w:hAnsi="Arial" w:cs="Arial"/>
          <w:sz w:val="20"/>
          <w:szCs w:val="20"/>
        </w:rPr>
        <w:t xml:space="preserve"> M, Goin-Kochel RP, Grant E, Hunter JV, Isidor B, </w:t>
      </w:r>
      <w:proofErr w:type="spellStart"/>
      <w:r w:rsidRPr="00982BE3">
        <w:rPr>
          <w:rFonts w:ascii="Arial" w:eastAsia="Times New Roman" w:hAnsi="Arial" w:cs="Arial"/>
          <w:sz w:val="20"/>
          <w:szCs w:val="20"/>
        </w:rPr>
        <w:t>Jacquette</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Jønch</w:t>
      </w:r>
      <w:proofErr w:type="spellEnd"/>
      <w:r w:rsidRPr="00982BE3">
        <w:rPr>
          <w:rFonts w:ascii="Arial" w:eastAsia="Times New Roman" w:hAnsi="Arial" w:cs="Arial"/>
          <w:sz w:val="20"/>
          <w:szCs w:val="20"/>
        </w:rPr>
        <w:t xml:space="preserve"> AE, Keren B, Lacombe D, Le </w:t>
      </w:r>
      <w:proofErr w:type="spellStart"/>
      <w:r w:rsidRPr="00982BE3">
        <w:rPr>
          <w:rFonts w:ascii="Arial" w:eastAsia="Times New Roman" w:hAnsi="Arial" w:cs="Arial"/>
          <w:sz w:val="20"/>
          <w:szCs w:val="20"/>
        </w:rPr>
        <w:t>Caignec</w:t>
      </w:r>
      <w:proofErr w:type="spellEnd"/>
      <w:r w:rsidRPr="00982BE3">
        <w:rPr>
          <w:rFonts w:ascii="Arial" w:eastAsia="Times New Roman" w:hAnsi="Arial" w:cs="Arial"/>
          <w:sz w:val="20"/>
          <w:szCs w:val="20"/>
        </w:rPr>
        <w:t xml:space="preserve"> C, Martin CL, </w:t>
      </w:r>
      <w:proofErr w:type="spellStart"/>
      <w:r w:rsidRPr="00982BE3">
        <w:rPr>
          <w:rFonts w:ascii="Arial" w:eastAsia="Times New Roman" w:hAnsi="Arial" w:cs="Arial"/>
          <w:sz w:val="20"/>
          <w:szCs w:val="20"/>
        </w:rPr>
        <w:t>Männik</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Metspalu</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C,Mukherjee</w:t>
      </w:r>
      <w:proofErr w:type="spellEnd"/>
      <w:r w:rsidRPr="00982BE3">
        <w:rPr>
          <w:rFonts w:ascii="Arial" w:eastAsia="Times New Roman" w:hAnsi="Arial" w:cs="Arial"/>
          <w:sz w:val="20"/>
          <w:szCs w:val="20"/>
        </w:rPr>
        <w:t xml:space="preserve"> P, Owen MJ, </w:t>
      </w:r>
      <w:proofErr w:type="spellStart"/>
      <w:r w:rsidRPr="00982BE3">
        <w:rPr>
          <w:rFonts w:ascii="Arial" w:eastAsia="Times New Roman" w:hAnsi="Arial" w:cs="Arial"/>
          <w:sz w:val="20"/>
          <w:szCs w:val="20"/>
        </w:rPr>
        <w:t>Passeggeri</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Rooryck-Thambo</w:t>
      </w:r>
      <w:proofErr w:type="spellEnd"/>
      <w:r w:rsidRPr="00982BE3">
        <w:rPr>
          <w:rFonts w:ascii="Arial" w:eastAsia="Times New Roman" w:hAnsi="Arial" w:cs="Arial"/>
          <w:sz w:val="20"/>
          <w:szCs w:val="20"/>
        </w:rPr>
        <w:t xml:space="preserve"> C, Rosenfeld JA, Spence SJ,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Tjernagel</w:t>
      </w:r>
      <w:proofErr w:type="spellEnd"/>
      <w:r w:rsidRPr="00982BE3">
        <w:rPr>
          <w:rFonts w:ascii="Arial" w:eastAsia="Times New Roman" w:hAnsi="Arial" w:cs="Arial"/>
          <w:sz w:val="20"/>
          <w:szCs w:val="20"/>
        </w:rPr>
        <w:t xml:space="preserve"> J, Van </w:t>
      </w:r>
      <w:proofErr w:type="spellStart"/>
      <w:r w:rsidRPr="00982BE3">
        <w:rPr>
          <w:rFonts w:ascii="Arial" w:eastAsia="Times New Roman" w:hAnsi="Arial" w:cs="Arial"/>
          <w:sz w:val="20"/>
          <w:szCs w:val="20"/>
        </w:rPr>
        <w:t>Haelst</w:t>
      </w:r>
      <w:proofErr w:type="spellEnd"/>
      <w:r w:rsidRPr="00982BE3">
        <w:rPr>
          <w:rFonts w:ascii="Arial" w:eastAsia="Times New Roman" w:hAnsi="Arial" w:cs="Arial"/>
          <w:sz w:val="20"/>
          <w:szCs w:val="20"/>
        </w:rPr>
        <w:t xml:space="preserve"> M, Shen Y, </w:t>
      </w:r>
      <w:proofErr w:type="spellStart"/>
      <w:r w:rsidRPr="00982BE3">
        <w:rPr>
          <w:rFonts w:ascii="Arial" w:eastAsia="Times New Roman" w:hAnsi="Arial" w:cs="Arial"/>
          <w:sz w:val="20"/>
          <w:szCs w:val="20"/>
        </w:rPr>
        <w:t>Draganski</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Ledbetter DH, van den Bree MB, Beckmann JS, Spiro JE, Reymond A, </w:t>
      </w:r>
      <w:proofErr w:type="spellStart"/>
      <w:r w:rsidRPr="00982BE3">
        <w:rPr>
          <w:rFonts w:ascii="Arial" w:eastAsia="Times New Roman" w:hAnsi="Arial" w:cs="Arial"/>
          <w:sz w:val="20"/>
          <w:szCs w:val="20"/>
        </w:rPr>
        <w:t>Jacquemont</w:t>
      </w:r>
      <w:proofErr w:type="spellEnd"/>
      <w:r w:rsidRPr="00982BE3">
        <w:rPr>
          <w:rFonts w:ascii="Arial" w:eastAsia="Times New Roman" w:hAnsi="Arial" w:cs="Arial"/>
          <w:sz w:val="20"/>
          <w:szCs w:val="20"/>
        </w:rPr>
        <w:t xml:space="preserve"> S, Chung </w:t>
      </w:r>
      <w:proofErr w:type="spellStart"/>
      <w:r w:rsidRPr="00982BE3">
        <w:rPr>
          <w:rFonts w:ascii="Arial" w:eastAsia="Times New Roman" w:hAnsi="Arial" w:cs="Arial"/>
          <w:sz w:val="20"/>
          <w:szCs w:val="20"/>
        </w:rPr>
        <w:t>WK;Cardiff</w:t>
      </w:r>
      <w:proofErr w:type="spellEnd"/>
      <w:r w:rsidRPr="00982BE3">
        <w:rPr>
          <w:rFonts w:ascii="Arial" w:eastAsia="Times New Roman" w:hAnsi="Arial" w:cs="Arial"/>
          <w:sz w:val="20"/>
          <w:szCs w:val="20"/>
        </w:rPr>
        <w:t xml:space="preserve"> University Experiences of Children With Copy Number Variants (ECHO)Study; 16p11.2 European Consortium; Simons Variation in Individuals Project (VIP)Consortium. Defining the Effect of the 16p11.2 Duplication on </w:t>
      </w:r>
      <w:proofErr w:type="spellStart"/>
      <w:proofErr w:type="gramStart"/>
      <w:r w:rsidRPr="00982BE3">
        <w:rPr>
          <w:rFonts w:ascii="Arial" w:eastAsia="Times New Roman" w:hAnsi="Arial" w:cs="Arial"/>
          <w:sz w:val="20"/>
          <w:szCs w:val="20"/>
        </w:rPr>
        <w:t>Cognition,Behavior</w:t>
      </w:r>
      <w:proofErr w:type="gramEnd"/>
      <w:r w:rsidRPr="00982BE3">
        <w:rPr>
          <w:rFonts w:ascii="Arial" w:eastAsia="Times New Roman" w:hAnsi="Arial" w:cs="Arial"/>
          <w:sz w:val="20"/>
          <w:szCs w:val="20"/>
        </w:rPr>
        <w:t>,and</w:t>
      </w:r>
      <w:proofErr w:type="spellEnd"/>
      <w:r w:rsidRPr="00982BE3">
        <w:rPr>
          <w:rFonts w:ascii="Arial" w:eastAsia="Times New Roman" w:hAnsi="Arial" w:cs="Arial"/>
          <w:sz w:val="20"/>
          <w:szCs w:val="20"/>
        </w:rPr>
        <w:t xml:space="preserve"> Medical Comorbidities. JAMA Psychiatry. 2016 Jan;73(1):20-30.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10.1001/jamapsychiatry.2015.2123</w:t>
      </w:r>
    </w:p>
    <w:p w14:paraId="17AB29D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C7165E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55F940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SL, Friedman SD, Poliakov AV, </w:t>
      </w:r>
      <w:proofErr w:type="spellStart"/>
      <w:r w:rsidRPr="00982BE3">
        <w:rPr>
          <w:rFonts w:ascii="Arial" w:eastAsia="Times New Roman" w:hAnsi="Arial" w:cs="Arial"/>
          <w:sz w:val="20"/>
          <w:szCs w:val="20"/>
        </w:rPr>
        <w:t>Budech</w:t>
      </w:r>
      <w:proofErr w:type="spellEnd"/>
      <w:r w:rsidRPr="00982BE3">
        <w:rPr>
          <w:rFonts w:ascii="Arial" w:eastAsia="Times New Roman" w:hAnsi="Arial" w:cs="Arial"/>
          <w:sz w:val="20"/>
          <w:szCs w:val="20"/>
        </w:rPr>
        <w:t xml:space="preserve"> CB, Ishak GE, Shaw DW,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Corpus Callosum Diffusion and Connectivity Features in High Functioning Subjects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Pyridoxine-Dependent Epilepsy.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Jan;54:43</w:t>
      </w:r>
      <w:proofErr w:type="gramEnd"/>
      <w:r w:rsidRPr="00982BE3">
        <w:rPr>
          <w:rFonts w:ascii="Arial" w:eastAsia="Times New Roman" w:hAnsi="Arial" w:cs="Arial"/>
          <w:sz w:val="20"/>
          <w:szCs w:val="20"/>
        </w:rPr>
        <w:t xml:space="preserve">-8.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10.1016/j.pediatrneurol.2015.09.012. </w:t>
      </w:r>
    </w:p>
    <w:p w14:paraId="7EBFB2F3" w14:textId="77777777" w:rsidR="00352CA5" w:rsidRPr="00982BE3" w:rsidRDefault="00352CA5" w:rsidP="00352CA5">
      <w:pPr>
        <w:spacing w:after="0" w:line="240" w:lineRule="auto"/>
        <w:rPr>
          <w:rFonts w:ascii="Arial" w:hAnsi="Arial" w:cs="Arial"/>
          <w:sz w:val="20"/>
          <w:szCs w:val="20"/>
        </w:rPr>
      </w:pPr>
    </w:p>
    <w:p w14:paraId="1B411A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Tsuchida</w:t>
      </w:r>
      <w:proofErr w:type="spellEnd"/>
      <w:r w:rsidRPr="00982BE3">
        <w:rPr>
          <w:rFonts w:ascii="Arial" w:eastAsia="Times New Roman" w:hAnsi="Arial" w:cs="Arial"/>
          <w:sz w:val="20"/>
          <w:szCs w:val="20"/>
        </w:rPr>
        <w:t xml:space="preserve"> TN, Acharya JN, Halford JJ</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Sinha SR, </w:t>
      </w:r>
      <w:proofErr w:type="spellStart"/>
      <w:r w:rsidRPr="00982BE3">
        <w:rPr>
          <w:rFonts w:ascii="Arial" w:eastAsia="Times New Roman" w:hAnsi="Arial" w:cs="Arial"/>
          <w:sz w:val="20"/>
          <w:szCs w:val="20"/>
        </w:rPr>
        <w:t>Stecker</w:t>
      </w:r>
      <w:proofErr w:type="spellEnd"/>
      <w:r w:rsidRPr="00982BE3">
        <w:rPr>
          <w:rFonts w:ascii="Arial" w:eastAsia="Times New Roman" w:hAnsi="Arial" w:cs="Arial"/>
          <w:sz w:val="20"/>
          <w:szCs w:val="20"/>
        </w:rPr>
        <w:t xml:space="preserve"> MM, Tatum WO, </w:t>
      </w:r>
      <w:proofErr w:type="spellStart"/>
      <w:r w:rsidRPr="00982BE3">
        <w:rPr>
          <w:rFonts w:ascii="Arial" w:eastAsia="Times New Roman" w:hAnsi="Arial" w:cs="Arial"/>
          <w:sz w:val="20"/>
          <w:szCs w:val="20"/>
        </w:rPr>
        <w:t>Drislane</w:t>
      </w:r>
      <w:proofErr w:type="spellEnd"/>
      <w:r w:rsidRPr="00982BE3">
        <w:rPr>
          <w:rFonts w:ascii="Arial" w:eastAsia="Times New Roman" w:hAnsi="Arial" w:cs="Arial"/>
          <w:sz w:val="20"/>
          <w:szCs w:val="20"/>
        </w:rPr>
        <w:t xml:space="preserve"> FW. American Clinical Neurophysiology Society: EEG Guidelines Introduction. </w:t>
      </w:r>
      <w:proofErr w:type="spellStart"/>
      <w:r w:rsidRPr="00982BE3">
        <w:rPr>
          <w:rFonts w:ascii="Arial" w:eastAsia="Times New Roman" w:hAnsi="Arial" w:cs="Arial"/>
          <w:sz w:val="20"/>
          <w:szCs w:val="20"/>
        </w:rPr>
        <w:t>Neurodiagn</w:t>
      </w:r>
      <w:proofErr w:type="spellEnd"/>
      <w:r w:rsidRPr="00982BE3">
        <w:rPr>
          <w:rFonts w:ascii="Arial" w:eastAsia="Times New Roman" w:hAnsi="Arial" w:cs="Arial"/>
          <w:sz w:val="20"/>
          <w:szCs w:val="20"/>
        </w:rPr>
        <w:t xml:space="preserve"> J. 2016;56(4):231-234. doi:10.1080/21646821.2016.1245513.</w:t>
      </w:r>
    </w:p>
    <w:p w14:paraId="2BA739D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9623B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88BD485"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2015</w:t>
      </w:r>
    </w:p>
    <w:p w14:paraId="62EDAF87" w14:textId="77777777" w:rsidR="00744CE4" w:rsidRPr="00982BE3" w:rsidRDefault="00744CE4" w:rsidP="00744CE4">
      <w:pPr>
        <w:pStyle w:val="p1"/>
        <w:rPr>
          <w:rFonts w:ascii="Arial" w:hAnsi="Arial" w:cs="Arial"/>
          <w:sz w:val="20"/>
          <w:szCs w:val="20"/>
        </w:rPr>
      </w:pPr>
      <w:r w:rsidRPr="00982BE3">
        <w:rPr>
          <w:rFonts w:ascii="Arial" w:hAnsi="Arial" w:cs="Arial"/>
          <w:sz w:val="20"/>
          <w:szCs w:val="20"/>
        </w:rPr>
        <w:t xml:space="preserve">McCormick MA, Delaney JR, Tsuchiya M, </w:t>
      </w:r>
      <w:proofErr w:type="spellStart"/>
      <w:r w:rsidRPr="00982BE3">
        <w:rPr>
          <w:rFonts w:ascii="Arial" w:hAnsi="Arial" w:cs="Arial"/>
          <w:sz w:val="20"/>
          <w:szCs w:val="20"/>
        </w:rPr>
        <w:t>Tsuchiyama</w:t>
      </w:r>
      <w:proofErr w:type="spellEnd"/>
      <w:r w:rsidRPr="00982BE3">
        <w:rPr>
          <w:rFonts w:ascii="Arial" w:hAnsi="Arial" w:cs="Arial"/>
          <w:sz w:val="20"/>
          <w:szCs w:val="20"/>
        </w:rPr>
        <w:t xml:space="preserve"> S, </w:t>
      </w:r>
      <w:proofErr w:type="spellStart"/>
      <w:r w:rsidRPr="00982BE3">
        <w:rPr>
          <w:rFonts w:ascii="Arial" w:hAnsi="Arial" w:cs="Arial"/>
          <w:sz w:val="20"/>
          <w:szCs w:val="20"/>
        </w:rPr>
        <w:t>Shemorry</w:t>
      </w:r>
      <w:proofErr w:type="spellEnd"/>
      <w:r w:rsidRPr="00982BE3">
        <w:rPr>
          <w:rFonts w:ascii="Arial" w:hAnsi="Arial" w:cs="Arial"/>
          <w:sz w:val="20"/>
          <w:szCs w:val="20"/>
        </w:rPr>
        <w:t xml:space="preserve"> A, Sim S, Chou AC, Ahmed U, Carr D, Murakami CJ, </w:t>
      </w:r>
      <w:proofErr w:type="spellStart"/>
      <w:r w:rsidRPr="00982BE3">
        <w:rPr>
          <w:rFonts w:ascii="Arial" w:hAnsi="Arial" w:cs="Arial"/>
          <w:sz w:val="20"/>
          <w:szCs w:val="20"/>
        </w:rPr>
        <w:t>Schleit</w:t>
      </w:r>
      <w:proofErr w:type="spellEnd"/>
      <w:r w:rsidRPr="00982BE3">
        <w:rPr>
          <w:rFonts w:ascii="Arial" w:hAnsi="Arial" w:cs="Arial"/>
          <w:sz w:val="20"/>
          <w:szCs w:val="20"/>
        </w:rPr>
        <w:t xml:space="preserve"> J, Sutphin GL, </w:t>
      </w:r>
      <w:proofErr w:type="spellStart"/>
      <w:r w:rsidRPr="00982BE3">
        <w:rPr>
          <w:rFonts w:ascii="Arial" w:hAnsi="Arial" w:cs="Arial"/>
          <w:sz w:val="20"/>
          <w:szCs w:val="20"/>
        </w:rPr>
        <w:t>Wasko</w:t>
      </w:r>
      <w:proofErr w:type="spellEnd"/>
      <w:r w:rsidRPr="00982BE3">
        <w:rPr>
          <w:rFonts w:ascii="Arial" w:hAnsi="Arial" w:cs="Arial"/>
          <w:sz w:val="20"/>
          <w:szCs w:val="20"/>
        </w:rPr>
        <w:t xml:space="preserve"> BM, Bennett CF, Wang AM, Olsen B, Beyer RP, </w:t>
      </w:r>
      <w:proofErr w:type="spellStart"/>
      <w:r w:rsidRPr="00982BE3">
        <w:rPr>
          <w:rFonts w:ascii="Arial" w:hAnsi="Arial" w:cs="Arial"/>
          <w:sz w:val="20"/>
          <w:szCs w:val="20"/>
        </w:rPr>
        <w:t>Bammler</w:t>
      </w:r>
      <w:proofErr w:type="spellEnd"/>
      <w:r w:rsidRPr="00982BE3">
        <w:rPr>
          <w:rFonts w:ascii="Arial" w:hAnsi="Arial" w:cs="Arial"/>
          <w:sz w:val="20"/>
          <w:szCs w:val="20"/>
        </w:rPr>
        <w:t xml:space="preserve"> TK, </w:t>
      </w:r>
      <w:proofErr w:type="spellStart"/>
      <w:r w:rsidRPr="00982BE3">
        <w:rPr>
          <w:rFonts w:ascii="Arial" w:hAnsi="Arial" w:cs="Arial"/>
          <w:sz w:val="20"/>
          <w:szCs w:val="20"/>
        </w:rPr>
        <w:t>Prunkard</w:t>
      </w:r>
      <w:proofErr w:type="spellEnd"/>
      <w:r w:rsidRPr="00982BE3">
        <w:rPr>
          <w:rFonts w:ascii="Arial" w:hAnsi="Arial" w:cs="Arial"/>
          <w:sz w:val="20"/>
          <w:szCs w:val="20"/>
        </w:rPr>
        <w:t xml:space="preserve"> D, </w:t>
      </w:r>
      <w:r w:rsidRPr="00982BE3">
        <w:rPr>
          <w:rFonts w:ascii="Arial" w:hAnsi="Arial" w:cs="Arial"/>
          <w:b/>
          <w:bCs/>
          <w:sz w:val="20"/>
          <w:szCs w:val="20"/>
        </w:rPr>
        <w:t>Johnson SC</w:t>
      </w:r>
      <w:r w:rsidRPr="00982BE3">
        <w:rPr>
          <w:rFonts w:ascii="Arial" w:hAnsi="Arial" w:cs="Arial"/>
          <w:sz w:val="20"/>
          <w:szCs w:val="20"/>
        </w:rPr>
        <w:t xml:space="preserve">, Pennypacker JK, An E, </w:t>
      </w:r>
      <w:proofErr w:type="spellStart"/>
      <w:r w:rsidRPr="00982BE3">
        <w:rPr>
          <w:rFonts w:ascii="Arial" w:hAnsi="Arial" w:cs="Arial"/>
          <w:sz w:val="20"/>
          <w:szCs w:val="20"/>
        </w:rPr>
        <w:t>Anies</w:t>
      </w:r>
      <w:proofErr w:type="spellEnd"/>
      <w:r w:rsidRPr="00982BE3">
        <w:rPr>
          <w:rFonts w:ascii="Arial" w:hAnsi="Arial" w:cs="Arial"/>
          <w:sz w:val="20"/>
          <w:szCs w:val="20"/>
        </w:rPr>
        <w:t xml:space="preserve"> A, </w:t>
      </w:r>
      <w:proofErr w:type="spellStart"/>
      <w:r w:rsidRPr="00982BE3">
        <w:rPr>
          <w:rFonts w:ascii="Arial" w:hAnsi="Arial" w:cs="Arial"/>
          <w:sz w:val="20"/>
          <w:szCs w:val="20"/>
        </w:rPr>
        <w:t>Castanza</w:t>
      </w:r>
      <w:proofErr w:type="spellEnd"/>
      <w:r w:rsidRPr="00982BE3">
        <w:rPr>
          <w:rFonts w:ascii="Arial" w:hAnsi="Arial" w:cs="Arial"/>
          <w:sz w:val="20"/>
          <w:szCs w:val="20"/>
        </w:rPr>
        <w:t xml:space="preserve"> AS, Choi E, Dang N, </w:t>
      </w:r>
      <w:proofErr w:type="spellStart"/>
      <w:r w:rsidRPr="00982BE3">
        <w:rPr>
          <w:rFonts w:ascii="Arial" w:hAnsi="Arial" w:cs="Arial"/>
          <w:sz w:val="20"/>
          <w:szCs w:val="20"/>
        </w:rPr>
        <w:t>Enerio</w:t>
      </w:r>
      <w:proofErr w:type="spellEnd"/>
      <w:r w:rsidRPr="00982BE3">
        <w:rPr>
          <w:rFonts w:ascii="Arial" w:hAnsi="Arial" w:cs="Arial"/>
          <w:sz w:val="20"/>
          <w:szCs w:val="20"/>
        </w:rPr>
        <w:t xml:space="preserve"> S, Fletcher M, Fox L, Goswami S, Higgins SA, Holmberg MA, Hu D, Hui J, </w:t>
      </w:r>
      <w:proofErr w:type="spellStart"/>
      <w:r w:rsidRPr="00982BE3">
        <w:rPr>
          <w:rFonts w:ascii="Arial" w:hAnsi="Arial" w:cs="Arial"/>
          <w:sz w:val="20"/>
          <w:szCs w:val="20"/>
        </w:rPr>
        <w:t>Jelic</w:t>
      </w:r>
      <w:proofErr w:type="spellEnd"/>
      <w:r w:rsidRPr="00982BE3">
        <w:rPr>
          <w:rFonts w:ascii="Arial" w:hAnsi="Arial" w:cs="Arial"/>
          <w:sz w:val="20"/>
          <w:szCs w:val="20"/>
        </w:rPr>
        <w:t xml:space="preserve"> M, Jeong KS, Johnston E, Kerr EO, Kim J, Kim D, Kirkland K, Klum S, </w:t>
      </w:r>
      <w:proofErr w:type="spellStart"/>
      <w:r w:rsidRPr="00982BE3">
        <w:rPr>
          <w:rFonts w:ascii="Arial" w:hAnsi="Arial" w:cs="Arial"/>
          <w:sz w:val="20"/>
          <w:szCs w:val="20"/>
        </w:rPr>
        <w:t>Kotireddy</w:t>
      </w:r>
      <w:proofErr w:type="spellEnd"/>
      <w:r w:rsidRPr="00982BE3">
        <w:rPr>
          <w:rFonts w:ascii="Arial" w:hAnsi="Arial" w:cs="Arial"/>
          <w:sz w:val="20"/>
          <w:szCs w:val="20"/>
        </w:rPr>
        <w:t xml:space="preserve"> S, Liao E, Lim M, Lin MS, Lo WC, </w:t>
      </w:r>
      <w:proofErr w:type="spellStart"/>
      <w:r w:rsidRPr="00982BE3">
        <w:rPr>
          <w:rFonts w:ascii="Arial" w:hAnsi="Arial" w:cs="Arial"/>
          <w:sz w:val="20"/>
          <w:szCs w:val="20"/>
        </w:rPr>
        <w:t>Lockshon</w:t>
      </w:r>
      <w:proofErr w:type="spellEnd"/>
      <w:r w:rsidRPr="00982BE3">
        <w:rPr>
          <w:rFonts w:ascii="Arial" w:hAnsi="Arial" w:cs="Arial"/>
          <w:sz w:val="20"/>
          <w:szCs w:val="20"/>
        </w:rPr>
        <w:t xml:space="preserve"> D, Miller HA, Moller RM, Muller B, Oakes J, Pak DN, Peng ZJ, Pham KM, Pollard TG, Pradeep P, Pruett D, Rai D, Robison B, Rodriguez AA, Ros B, Sage M, Singh MK, Smith ED, Snead K, </w:t>
      </w:r>
      <w:proofErr w:type="spellStart"/>
      <w:r w:rsidRPr="00982BE3">
        <w:rPr>
          <w:rFonts w:ascii="Arial" w:hAnsi="Arial" w:cs="Arial"/>
          <w:sz w:val="20"/>
          <w:szCs w:val="20"/>
        </w:rPr>
        <w:t>Solanky</w:t>
      </w:r>
      <w:proofErr w:type="spellEnd"/>
      <w:r w:rsidRPr="00982BE3">
        <w:rPr>
          <w:rFonts w:ascii="Arial" w:hAnsi="Arial" w:cs="Arial"/>
          <w:sz w:val="20"/>
          <w:szCs w:val="20"/>
        </w:rPr>
        <w:t xml:space="preserve"> A, Spector BL, Steffen KK, </w:t>
      </w:r>
      <w:proofErr w:type="spellStart"/>
      <w:r w:rsidRPr="00982BE3">
        <w:rPr>
          <w:rFonts w:ascii="Arial" w:hAnsi="Arial" w:cs="Arial"/>
          <w:sz w:val="20"/>
          <w:szCs w:val="20"/>
        </w:rPr>
        <w:t>Tchao</w:t>
      </w:r>
      <w:proofErr w:type="spellEnd"/>
      <w:r w:rsidRPr="00982BE3">
        <w:rPr>
          <w:rFonts w:ascii="Arial" w:hAnsi="Arial" w:cs="Arial"/>
          <w:sz w:val="20"/>
          <w:szCs w:val="20"/>
        </w:rPr>
        <w:t xml:space="preserve"> BN, Ting MK, Vander Wende H, Wang D, Welton KL, Westman EA, </w:t>
      </w:r>
      <w:proofErr w:type="spellStart"/>
      <w:r w:rsidRPr="00982BE3">
        <w:rPr>
          <w:rFonts w:ascii="Arial" w:hAnsi="Arial" w:cs="Arial"/>
          <w:sz w:val="20"/>
          <w:szCs w:val="20"/>
        </w:rPr>
        <w:t>Brem</w:t>
      </w:r>
      <w:proofErr w:type="spellEnd"/>
      <w:r w:rsidRPr="00982BE3">
        <w:rPr>
          <w:rFonts w:ascii="Arial" w:hAnsi="Arial" w:cs="Arial"/>
          <w:sz w:val="20"/>
          <w:szCs w:val="20"/>
        </w:rPr>
        <w:t xml:space="preserve"> RB, Liu XG, Suh Y, Zhou Z,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Kennedy BK: A Comprehensive Analysis of Replicative Lifespan in 4,698 Single-Gene Deletion Strains Uncovers Conserved Mechanisms of Aging. </w:t>
      </w:r>
      <w:r w:rsidRPr="00982BE3">
        <w:rPr>
          <w:rFonts w:ascii="Arial" w:hAnsi="Arial" w:cs="Arial"/>
          <w:i/>
          <w:iCs/>
          <w:sz w:val="20"/>
          <w:szCs w:val="20"/>
        </w:rPr>
        <w:t xml:space="preserve">Cell </w:t>
      </w:r>
      <w:proofErr w:type="spellStart"/>
      <w:r w:rsidRPr="00982BE3">
        <w:rPr>
          <w:rFonts w:ascii="Arial" w:hAnsi="Arial" w:cs="Arial"/>
          <w:i/>
          <w:iCs/>
          <w:sz w:val="20"/>
          <w:szCs w:val="20"/>
        </w:rPr>
        <w:t>Metab</w:t>
      </w:r>
      <w:proofErr w:type="spellEnd"/>
      <w:r w:rsidRPr="00982BE3">
        <w:rPr>
          <w:rFonts w:ascii="Arial" w:hAnsi="Arial" w:cs="Arial"/>
          <w:sz w:val="20"/>
          <w:szCs w:val="20"/>
        </w:rPr>
        <w:t>. 2015. 22(5</w:t>
      </w:r>
      <w:proofErr w:type="gramStart"/>
      <w:r w:rsidRPr="00982BE3">
        <w:rPr>
          <w:rFonts w:ascii="Arial" w:hAnsi="Arial" w:cs="Arial"/>
          <w:sz w:val="20"/>
          <w:szCs w:val="20"/>
        </w:rPr>
        <w:t>):p</w:t>
      </w:r>
      <w:proofErr w:type="gramEnd"/>
      <w:r w:rsidRPr="00982BE3">
        <w:rPr>
          <w:rFonts w:ascii="Arial" w:hAnsi="Arial" w:cs="Arial"/>
          <w:sz w:val="20"/>
          <w:szCs w:val="20"/>
        </w:rPr>
        <w:t>895-906. PMID: 26456335.</w:t>
      </w:r>
    </w:p>
    <w:p w14:paraId="1AF30D20" w14:textId="77777777" w:rsidR="00744CE4" w:rsidRPr="00982BE3" w:rsidRDefault="00744CE4" w:rsidP="00744CE4">
      <w:pPr>
        <w:pStyle w:val="p1"/>
        <w:rPr>
          <w:rFonts w:ascii="Arial" w:hAnsi="Arial" w:cs="Arial"/>
          <w:sz w:val="20"/>
          <w:szCs w:val="20"/>
        </w:rPr>
      </w:pPr>
    </w:p>
    <w:p w14:paraId="794B3AB8" w14:textId="77777777" w:rsidR="00744CE4" w:rsidRPr="00982BE3" w:rsidRDefault="00744CE4" w:rsidP="00744CE4">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Yanos</w:t>
      </w:r>
      <w:proofErr w:type="spellEnd"/>
      <w:r w:rsidRPr="00982BE3">
        <w:rPr>
          <w:rFonts w:ascii="Arial" w:hAnsi="Arial" w:cs="Arial"/>
          <w:sz w:val="20"/>
          <w:szCs w:val="20"/>
        </w:rPr>
        <w:t xml:space="preserve"> ME, Bitto A, </w:t>
      </w:r>
      <w:proofErr w:type="spellStart"/>
      <w:r w:rsidRPr="00982BE3">
        <w:rPr>
          <w:rFonts w:ascii="Arial" w:hAnsi="Arial" w:cs="Arial"/>
          <w:sz w:val="20"/>
          <w:szCs w:val="20"/>
        </w:rPr>
        <w:t>Castanza</w:t>
      </w:r>
      <w:proofErr w:type="spellEnd"/>
      <w:r w:rsidRPr="00982BE3">
        <w:rPr>
          <w:rFonts w:ascii="Arial" w:hAnsi="Arial" w:cs="Arial"/>
          <w:sz w:val="20"/>
          <w:szCs w:val="20"/>
        </w:rPr>
        <w:t xml:space="preserve"> A, </w:t>
      </w:r>
      <w:proofErr w:type="spellStart"/>
      <w:r w:rsidRPr="00982BE3">
        <w:rPr>
          <w:rFonts w:ascii="Arial" w:hAnsi="Arial" w:cs="Arial"/>
          <w:sz w:val="20"/>
          <w:szCs w:val="20"/>
        </w:rPr>
        <w:t>Gagnidze</w:t>
      </w:r>
      <w:proofErr w:type="spellEnd"/>
      <w:r w:rsidRPr="00982BE3">
        <w:rPr>
          <w:rFonts w:ascii="Arial" w:hAnsi="Arial" w:cs="Arial"/>
          <w:sz w:val="20"/>
          <w:szCs w:val="20"/>
        </w:rPr>
        <w:t xml:space="preserve"> A, Gonzalez B, Gupta K, Hui J, Jarvie C, Johnson BM, </w:t>
      </w:r>
      <w:proofErr w:type="spellStart"/>
      <w:r w:rsidRPr="00982BE3">
        <w:rPr>
          <w:rFonts w:ascii="Arial" w:hAnsi="Arial" w:cs="Arial"/>
          <w:sz w:val="20"/>
          <w:szCs w:val="20"/>
        </w:rPr>
        <w:t>Letexier</w:t>
      </w:r>
      <w:proofErr w:type="spellEnd"/>
      <w:r w:rsidRPr="00982BE3">
        <w:rPr>
          <w:rFonts w:ascii="Arial" w:hAnsi="Arial" w:cs="Arial"/>
          <w:sz w:val="20"/>
          <w:szCs w:val="20"/>
        </w:rPr>
        <w:t xml:space="preserve"> N, </w:t>
      </w:r>
      <w:proofErr w:type="spellStart"/>
      <w:r w:rsidRPr="00982BE3">
        <w:rPr>
          <w:rFonts w:ascii="Arial" w:hAnsi="Arial" w:cs="Arial"/>
          <w:sz w:val="20"/>
          <w:szCs w:val="20"/>
        </w:rPr>
        <w:t>McCanta</w:t>
      </w:r>
      <w:proofErr w:type="spellEnd"/>
      <w:r w:rsidRPr="00982BE3">
        <w:rPr>
          <w:rFonts w:ascii="Arial" w:hAnsi="Arial" w:cs="Arial"/>
          <w:sz w:val="20"/>
          <w:szCs w:val="20"/>
        </w:rPr>
        <w:t xml:space="preserve"> L, </w:t>
      </w:r>
      <w:proofErr w:type="spellStart"/>
      <w:r w:rsidRPr="00982BE3">
        <w:rPr>
          <w:rFonts w:ascii="Arial" w:hAnsi="Arial" w:cs="Arial"/>
          <w:sz w:val="20"/>
          <w:szCs w:val="20"/>
        </w:rPr>
        <w:t>Sangesland</w:t>
      </w:r>
      <w:proofErr w:type="spellEnd"/>
      <w:r w:rsidRPr="00982BE3">
        <w:rPr>
          <w:rFonts w:ascii="Arial" w:hAnsi="Arial" w:cs="Arial"/>
          <w:sz w:val="20"/>
          <w:szCs w:val="20"/>
        </w:rPr>
        <w:t xml:space="preserve"> M, Tamis O, </w:t>
      </w:r>
      <w:proofErr w:type="spellStart"/>
      <w:r w:rsidRPr="00982BE3">
        <w:rPr>
          <w:rFonts w:ascii="Arial" w:hAnsi="Arial" w:cs="Arial"/>
          <w:sz w:val="20"/>
          <w:szCs w:val="20"/>
        </w:rPr>
        <w:t>Uhde</w:t>
      </w:r>
      <w:proofErr w:type="spellEnd"/>
      <w:r w:rsidRPr="00982BE3">
        <w:rPr>
          <w:rFonts w:ascii="Arial" w:hAnsi="Arial" w:cs="Arial"/>
          <w:sz w:val="20"/>
          <w:szCs w:val="20"/>
        </w:rPr>
        <w:t xml:space="preserve"> L, Van Den Ende A, Rabinovitch PS, Suh Y,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Dose-dependent Effects of mTOR Inhibition on Weight and Mitochondrial Disease in Mice. </w:t>
      </w:r>
      <w:r w:rsidRPr="00982BE3">
        <w:rPr>
          <w:rFonts w:ascii="Arial" w:hAnsi="Arial" w:cs="Arial"/>
          <w:i/>
          <w:iCs/>
          <w:sz w:val="20"/>
          <w:szCs w:val="20"/>
        </w:rPr>
        <w:t xml:space="preserve">Front. Genet. </w:t>
      </w:r>
      <w:r w:rsidRPr="00982BE3">
        <w:rPr>
          <w:rFonts w:ascii="Arial" w:hAnsi="Arial" w:cs="Arial"/>
          <w:sz w:val="20"/>
          <w:szCs w:val="20"/>
        </w:rPr>
        <w:t xml:space="preserve">2015. </w:t>
      </w:r>
      <w:proofErr w:type="gramStart"/>
      <w:r w:rsidRPr="00982BE3">
        <w:rPr>
          <w:rFonts w:ascii="Arial" w:hAnsi="Arial" w:cs="Arial"/>
          <w:sz w:val="20"/>
          <w:szCs w:val="20"/>
        </w:rPr>
        <w:t>6:p</w:t>
      </w:r>
      <w:proofErr w:type="gramEnd"/>
      <w:r w:rsidRPr="00982BE3">
        <w:rPr>
          <w:rFonts w:ascii="Arial" w:hAnsi="Arial" w:cs="Arial"/>
          <w:sz w:val="20"/>
          <w:szCs w:val="20"/>
        </w:rPr>
        <w:t>247. PMID: 26257774.</w:t>
      </w:r>
    </w:p>
    <w:p w14:paraId="35A2D9D2" w14:textId="5373C255" w:rsidR="00744CE4" w:rsidRPr="00982BE3" w:rsidRDefault="00744CE4" w:rsidP="00744CE4">
      <w:pPr>
        <w:pStyle w:val="p1"/>
        <w:rPr>
          <w:rFonts w:ascii="Arial" w:hAnsi="Arial" w:cs="Arial"/>
          <w:sz w:val="20"/>
          <w:szCs w:val="20"/>
        </w:rPr>
      </w:pPr>
      <w:r w:rsidRPr="00982BE3">
        <w:rPr>
          <w:rFonts w:ascii="Arial" w:hAnsi="Arial" w:cs="Arial"/>
          <w:sz w:val="20"/>
          <w:szCs w:val="20"/>
        </w:rPr>
        <w:t xml:space="preserve"> </w:t>
      </w:r>
    </w:p>
    <w:p w14:paraId="4EAE5113" w14:textId="77777777" w:rsidR="00744CE4" w:rsidRPr="00982BE3" w:rsidRDefault="00744CE4" w:rsidP="00352CA5">
      <w:pPr>
        <w:spacing w:after="0" w:line="240" w:lineRule="auto"/>
        <w:rPr>
          <w:rFonts w:ascii="Arial" w:hAnsi="Arial" w:cs="Arial"/>
          <w:b/>
          <w:sz w:val="20"/>
          <w:szCs w:val="20"/>
        </w:rPr>
      </w:pPr>
    </w:p>
    <w:p w14:paraId="2BDF6E9A" w14:textId="77777777" w:rsidR="00744CE4" w:rsidRPr="00982BE3" w:rsidRDefault="00744CE4" w:rsidP="00352CA5">
      <w:pPr>
        <w:spacing w:after="0" w:line="240" w:lineRule="auto"/>
        <w:rPr>
          <w:rFonts w:ascii="Arial" w:hAnsi="Arial" w:cs="Arial"/>
          <w:b/>
          <w:sz w:val="20"/>
          <w:szCs w:val="20"/>
        </w:rPr>
      </w:pPr>
    </w:p>
    <w:p w14:paraId="0764D094" w14:textId="10691F38"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Rivkin MJ, Friedman NR, Bernard TJ, Dowling MM,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G.The</w:t>
      </w:r>
      <w:proofErr w:type="spellEnd"/>
      <w:proofErr w:type="gramEnd"/>
      <w:r w:rsidRPr="00982BE3">
        <w:rPr>
          <w:rFonts w:ascii="Arial" w:hAnsi="Arial" w:cs="Arial"/>
          <w:sz w:val="20"/>
          <w:szCs w:val="20"/>
        </w:rPr>
        <w:t xml:space="preserve"> Way Forward: Challenges and Opportunities in Pediatric Stroke.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Mar;56:3</w:t>
      </w:r>
      <w:proofErr w:type="gramEnd"/>
      <w:r w:rsidRPr="00982BE3">
        <w:rPr>
          <w:rFonts w:ascii="Arial" w:hAnsi="Arial" w:cs="Arial"/>
          <w:sz w:val="20"/>
          <w:szCs w:val="20"/>
        </w:rPr>
        <w:t xml:space="preserve">-7.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10.1016/j.pediatrneurol.2015.10.021.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10. PubMed PMID: 26803334.</w:t>
      </w:r>
    </w:p>
    <w:p w14:paraId="41A28493" w14:textId="77777777" w:rsidR="00352CA5" w:rsidRPr="00982BE3" w:rsidRDefault="00352CA5" w:rsidP="00352CA5">
      <w:pPr>
        <w:spacing w:after="0" w:line="240" w:lineRule="auto"/>
        <w:rPr>
          <w:rFonts w:ascii="Arial" w:eastAsia="Times New Roman" w:hAnsi="Arial" w:cs="Arial"/>
          <w:sz w:val="20"/>
          <w:szCs w:val="20"/>
        </w:rPr>
      </w:pPr>
    </w:p>
    <w:p w14:paraId="12C4C7D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lastRenderedPageBreak/>
        <w:t xml:space="preserve">Schwarz AC, </w:t>
      </w:r>
      <w:r w:rsidRPr="00982BE3">
        <w:rPr>
          <w:rFonts w:ascii="Arial" w:hAnsi="Arial" w:cs="Arial"/>
          <w:b/>
          <w:sz w:val="20"/>
          <w:szCs w:val="20"/>
        </w:rPr>
        <w:t>Amlie-Lefond C</w:t>
      </w:r>
      <w:r w:rsidRPr="00982BE3">
        <w:rPr>
          <w:rFonts w:ascii="Arial" w:hAnsi="Arial" w:cs="Arial"/>
          <w:sz w:val="20"/>
          <w:szCs w:val="20"/>
        </w:rPr>
        <w:t xml:space="preserve">. A 15-Year-Old Boy </w:t>
      </w:r>
      <w:proofErr w:type="gramStart"/>
      <w:r w:rsidRPr="00982BE3">
        <w:rPr>
          <w:rFonts w:ascii="Arial" w:hAnsi="Arial" w:cs="Arial"/>
          <w:sz w:val="20"/>
          <w:szCs w:val="20"/>
        </w:rPr>
        <w:t>With</w:t>
      </w:r>
      <w:proofErr w:type="gramEnd"/>
      <w:r w:rsidRPr="00982BE3">
        <w:rPr>
          <w:rFonts w:ascii="Arial" w:hAnsi="Arial" w:cs="Arial"/>
          <w:sz w:val="20"/>
          <w:szCs w:val="20"/>
        </w:rPr>
        <w:t xml:space="preserve"> Trisomy 21 and Postoperative Weakness.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Jan;170(1):85-6. doi:10.1001/jamapediatrics.2015.1677. </w:t>
      </w:r>
    </w:p>
    <w:p w14:paraId="2232F459" w14:textId="77777777" w:rsidR="00352CA5" w:rsidRPr="00982BE3" w:rsidRDefault="00352CA5" w:rsidP="00352CA5">
      <w:pPr>
        <w:spacing w:after="0" w:line="240" w:lineRule="auto"/>
        <w:rPr>
          <w:rFonts w:ascii="Arial" w:eastAsia="Times New Roman" w:hAnsi="Arial" w:cs="Arial"/>
          <w:sz w:val="20"/>
          <w:szCs w:val="20"/>
        </w:rPr>
      </w:pPr>
    </w:p>
    <w:p w14:paraId="17D4B62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Crealey</w:t>
      </w:r>
      <w:proofErr w:type="spellEnd"/>
      <w:r w:rsidRPr="00982BE3">
        <w:rPr>
          <w:rFonts w:ascii="Arial" w:eastAsia="Times New Roman" w:hAnsi="Arial" w:cs="Arial"/>
          <w:sz w:val="20"/>
          <w:szCs w:val="20"/>
        </w:rPr>
        <w:t xml:space="preserve"> M, Allen NM, Webb D, </w:t>
      </w:r>
      <w:r w:rsidRPr="00982BE3">
        <w:rPr>
          <w:rFonts w:ascii="Arial" w:eastAsia="Times New Roman" w:hAnsi="Arial" w:cs="Arial"/>
          <w:b/>
          <w:sz w:val="20"/>
          <w:szCs w:val="20"/>
        </w:rPr>
        <w:t>Bouldin A,</w:t>
      </w:r>
      <w:r w:rsidRPr="00982BE3">
        <w:rPr>
          <w:rFonts w:ascii="Arial" w:eastAsia="Times New Roman" w:hAnsi="Arial" w:cs="Arial"/>
          <w:sz w:val="20"/>
          <w:szCs w:val="20"/>
        </w:rPr>
        <w:t xml:space="preserve"> Mc Sweeney N, Peake D, </w:t>
      </w:r>
      <w:proofErr w:type="spellStart"/>
      <w:r w:rsidRPr="00982BE3">
        <w:rPr>
          <w:rFonts w:ascii="Arial" w:eastAsia="Times New Roman" w:hAnsi="Arial" w:cs="Arial"/>
          <w:sz w:val="20"/>
          <w:szCs w:val="20"/>
        </w:rPr>
        <w:t>Tirupathi</w:t>
      </w:r>
      <w:proofErr w:type="spellEnd"/>
      <w:r w:rsidRPr="00982BE3">
        <w:rPr>
          <w:rFonts w:ascii="Arial" w:eastAsia="Times New Roman" w:hAnsi="Arial" w:cs="Arial"/>
          <w:sz w:val="20"/>
          <w:szCs w:val="20"/>
        </w:rPr>
        <w:t xml:space="preserve"> S, Butler K, King MD. Sydenham's chorea: not gone but perhaps forgotten. Arch Dis Child. 2015 Dec;100(12):1160-2.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10.1136/archdischild-2015-308693.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Sep 15</w:t>
      </w:r>
    </w:p>
    <w:p w14:paraId="565BC184" w14:textId="77777777" w:rsidR="00352CA5" w:rsidRPr="00982BE3" w:rsidRDefault="00352CA5" w:rsidP="00352CA5">
      <w:pPr>
        <w:spacing w:after="0" w:line="240" w:lineRule="auto"/>
        <w:rPr>
          <w:rFonts w:ascii="Arial" w:eastAsia="Times New Roman" w:hAnsi="Arial" w:cs="Arial"/>
          <w:sz w:val="20"/>
          <w:szCs w:val="20"/>
        </w:rPr>
      </w:pPr>
    </w:p>
    <w:p w14:paraId="191BC14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Roy A, </w:t>
      </w:r>
      <w:proofErr w:type="spellStart"/>
      <w:r w:rsidRPr="00982BE3">
        <w:rPr>
          <w:rFonts w:ascii="Arial" w:hAnsi="Arial" w:cs="Arial"/>
          <w:sz w:val="20"/>
          <w:szCs w:val="20"/>
        </w:rPr>
        <w:t>Skibo</w:t>
      </w:r>
      <w:proofErr w:type="spellEnd"/>
      <w:r w:rsidRPr="00982BE3">
        <w:rPr>
          <w:rFonts w:ascii="Arial" w:hAnsi="Arial" w:cs="Arial"/>
          <w:sz w:val="20"/>
          <w:szCs w:val="20"/>
        </w:rPr>
        <w:t xml:space="preserve"> J, Kalume F, Ni J, Rankin S, Lu Y, </w:t>
      </w:r>
      <w:r w:rsidRPr="00982BE3">
        <w:rPr>
          <w:rFonts w:ascii="Arial" w:hAnsi="Arial" w:cs="Arial"/>
          <w:b/>
          <w:sz w:val="20"/>
          <w:szCs w:val="20"/>
        </w:rPr>
        <w:t>Dobyns WB</w:t>
      </w:r>
      <w:r w:rsidRPr="00982BE3">
        <w:rPr>
          <w:rFonts w:ascii="Arial" w:hAnsi="Arial" w:cs="Arial"/>
          <w:sz w:val="20"/>
          <w:szCs w:val="20"/>
        </w:rPr>
        <w:t xml:space="preserve">, Mills GB, Zhao JJ, Baker SJ, Millen KJ. Mouse models of human PIK3CA-related brain overgrowth have acutely treatable epilepsy. </w:t>
      </w:r>
      <w:proofErr w:type="spellStart"/>
      <w:r w:rsidRPr="00982BE3">
        <w:rPr>
          <w:rFonts w:ascii="Arial" w:hAnsi="Arial" w:cs="Arial"/>
          <w:sz w:val="20"/>
          <w:szCs w:val="20"/>
        </w:rPr>
        <w:t>Elife</w:t>
      </w:r>
      <w:proofErr w:type="spellEnd"/>
      <w:r w:rsidRPr="00982BE3">
        <w:rPr>
          <w:rFonts w:ascii="Arial" w:hAnsi="Arial" w:cs="Arial"/>
          <w:sz w:val="20"/>
          <w:szCs w:val="20"/>
        </w:rPr>
        <w:t xml:space="preserve">. 2015 Dec 3;4. </w:t>
      </w:r>
      <w:proofErr w:type="spellStart"/>
      <w:r w:rsidRPr="00982BE3">
        <w:rPr>
          <w:rFonts w:ascii="Arial" w:hAnsi="Arial" w:cs="Arial"/>
          <w:sz w:val="20"/>
          <w:szCs w:val="20"/>
        </w:rPr>
        <w:t>pii</w:t>
      </w:r>
      <w:proofErr w:type="spellEnd"/>
      <w:r w:rsidRPr="00982BE3">
        <w:rPr>
          <w:rFonts w:ascii="Arial" w:hAnsi="Arial" w:cs="Arial"/>
          <w:sz w:val="20"/>
          <w:szCs w:val="20"/>
        </w:rPr>
        <w:t>: e12703. doi:10.7554/</w:t>
      </w:r>
      <w:proofErr w:type="gramStart"/>
      <w:r w:rsidRPr="00982BE3">
        <w:rPr>
          <w:rFonts w:ascii="Arial" w:hAnsi="Arial" w:cs="Arial"/>
          <w:sz w:val="20"/>
          <w:szCs w:val="20"/>
        </w:rPr>
        <w:t>eLife.12703..</w:t>
      </w:r>
      <w:proofErr w:type="gramEnd"/>
    </w:p>
    <w:p w14:paraId="58D21F26" w14:textId="77777777" w:rsidR="00352CA5" w:rsidRPr="00982BE3" w:rsidRDefault="00352CA5" w:rsidP="00352CA5">
      <w:pPr>
        <w:spacing w:after="0" w:line="240" w:lineRule="auto"/>
        <w:rPr>
          <w:rFonts w:ascii="Arial" w:eastAsia="Times New Roman" w:hAnsi="Arial" w:cs="Arial"/>
          <w:sz w:val="20"/>
          <w:szCs w:val="20"/>
        </w:rPr>
      </w:pPr>
    </w:p>
    <w:p w14:paraId="1001DFA8"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Mirzaa GM, Conti V, Timms AE, </w:t>
      </w:r>
      <w:proofErr w:type="spellStart"/>
      <w:r w:rsidRPr="00982BE3">
        <w:rPr>
          <w:rFonts w:ascii="Arial" w:hAnsi="Arial" w:cs="Arial"/>
          <w:sz w:val="20"/>
          <w:szCs w:val="20"/>
        </w:rPr>
        <w:t>Smyser</w:t>
      </w:r>
      <w:proofErr w:type="spellEnd"/>
      <w:r w:rsidRPr="00982BE3">
        <w:rPr>
          <w:rFonts w:ascii="Arial" w:hAnsi="Arial" w:cs="Arial"/>
          <w:sz w:val="20"/>
          <w:szCs w:val="20"/>
        </w:rPr>
        <w:t xml:space="preserve"> CD, Ahmed S, Carter M, Barnett S, Hufnagel RB, Goldstein A, Narumi-</w:t>
      </w:r>
      <w:proofErr w:type="spellStart"/>
      <w:r w:rsidRPr="00982BE3">
        <w:rPr>
          <w:rFonts w:ascii="Arial" w:hAnsi="Arial" w:cs="Arial"/>
          <w:sz w:val="20"/>
          <w:szCs w:val="20"/>
        </w:rPr>
        <w:t>Kishimoto</w:t>
      </w:r>
      <w:proofErr w:type="spellEnd"/>
      <w:r w:rsidRPr="00982BE3">
        <w:rPr>
          <w:rFonts w:ascii="Arial" w:hAnsi="Arial" w:cs="Arial"/>
          <w:sz w:val="20"/>
          <w:szCs w:val="20"/>
        </w:rPr>
        <w:t xml:space="preserve"> Y, Olds C, Collins S, Johnston </w:t>
      </w:r>
      <w:proofErr w:type="spellStart"/>
      <w:r w:rsidRPr="00982BE3">
        <w:rPr>
          <w:rFonts w:ascii="Arial" w:hAnsi="Arial" w:cs="Arial"/>
          <w:sz w:val="20"/>
          <w:szCs w:val="20"/>
        </w:rPr>
        <w:t>K,Deleuze</w:t>
      </w:r>
      <w:proofErr w:type="spellEnd"/>
      <w:r w:rsidRPr="00982BE3">
        <w:rPr>
          <w:rFonts w:ascii="Arial" w:hAnsi="Arial" w:cs="Arial"/>
          <w:sz w:val="20"/>
          <w:szCs w:val="20"/>
        </w:rPr>
        <w:t xml:space="preserve"> JF, </w:t>
      </w:r>
      <w:proofErr w:type="spellStart"/>
      <w:r w:rsidRPr="00982BE3">
        <w:rPr>
          <w:rFonts w:ascii="Arial" w:hAnsi="Arial" w:cs="Arial"/>
          <w:sz w:val="20"/>
          <w:szCs w:val="20"/>
        </w:rPr>
        <w:t>Nitschké</w:t>
      </w:r>
      <w:proofErr w:type="spellEnd"/>
      <w:r w:rsidRPr="00982BE3">
        <w:rPr>
          <w:rFonts w:ascii="Arial" w:hAnsi="Arial" w:cs="Arial"/>
          <w:sz w:val="20"/>
          <w:szCs w:val="20"/>
        </w:rPr>
        <w:t xml:space="preserve"> P, Friend K, Harris C, </w:t>
      </w:r>
      <w:proofErr w:type="spellStart"/>
      <w:r w:rsidRPr="00982BE3">
        <w:rPr>
          <w:rFonts w:ascii="Arial" w:hAnsi="Arial" w:cs="Arial"/>
          <w:sz w:val="20"/>
          <w:szCs w:val="20"/>
        </w:rPr>
        <w:t>Goetsch</w:t>
      </w:r>
      <w:proofErr w:type="spellEnd"/>
      <w:r w:rsidRPr="00982BE3">
        <w:rPr>
          <w:rFonts w:ascii="Arial" w:hAnsi="Arial" w:cs="Arial"/>
          <w:sz w:val="20"/>
          <w:szCs w:val="20"/>
        </w:rPr>
        <w:t xml:space="preserve"> A, Martin B, Boyle EA,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Mei D, </w:t>
      </w:r>
      <w:proofErr w:type="spellStart"/>
      <w:r w:rsidRPr="00982BE3">
        <w:rPr>
          <w:rFonts w:ascii="Arial" w:hAnsi="Arial" w:cs="Arial"/>
          <w:sz w:val="20"/>
          <w:szCs w:val="20"/>
        </w:rPr>
        <w:t>Tattini</w:t>
      </w:r>
      <w:proofErr w:type="spellEnd"/>
      <w:r w:rsidRPr="00982BE3">
        <w:rPr>
          <w:rFonts w:ascii="Arial" w:hAnsi="Arial" w:cs="Arial"/>
          <w:sz w:val="20"/>
          <w:szCs w:val="20"/>
        </w:rPr>
        <w:t xml:space="preserve"> L, </w:t>
      </w:r>
      <w:proofErr w:type="spellStart"/>
      <w:r w:rsidRPr="00982BE3">
        <w:rPr>
          <w:rFonts w:ascii="Arial" w:hAnsi="Arial" w:cs="Arial"/>
          <w:sz w:val="20"/>
          <w:szCs w:val="20"/>
        </w:rPr>
        <w:t>Slavotinek</w:t>
      </w:r>
      <w:proofErr w:type="spellEnd"/>
      <w:r w:rsidRPr="00982BE3">
        <w:rPr>
          <w:rFonts w:ascii="Arial" w:hAnsi="Arial" w:cs="Arial"/>
          <w:sz w:val="20"/>
          <w:szCs w:val="20"/>
        </w:rPr>
        <w:t xml:space="preserve"> A, Blair E, Barnett C,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Chelly J, </w:t>
      </w:r>
      <w:r w:rsidRPr="00982BE3">
        <w:rPr>
          <w:rFonts w:ascii="Arial" w:hAnsi="Arial" w:cs="Arial"/>
          <w:b/>
          <w:sz w:val="20"/>
          <w:szCs w:val="20"/>
        </w:rPr>
        <w:t>Dobyns WB</w:t>
      </w:r>
      <w:r w:rsidRPr="00982BE3">
        <w:rPr>
          <w:rFonts w:ascii="Arial" w:hAnsi="Arial" w:cs="Arial"/>
          <w:sz w:val="20"/>
          <w:szCs w:val="20"/>
        </w:rPr>
        <w:t xml:space="preserve">, Guerrini R. </w:t>
      </w:r>
      <w:proofErr w:type="spellStart"/>
      <w:r w:rsidRPr="00982BE3">
        <w:rPr>
          <w:rFonts w:ascii="Arial" w:hAnsi="Arial" w:cs="Arial"/>
          <w:sz w:val="20"/>
          <w:szCs w:val="20"/>
        </w:rPr>
        <w:t>haracterisation</w:t>
      </w:r>
      <w:proofErr w:type="spellEnd"/>
      <w:r w:rsidRPr="00982BE3">
        <w:rPr>
          <w:rFonts w:ascii="Arial" w:hAnsi="Arial" w:cs="Arial"/>
          <w:sz w:val="20"/>
          <w:szCs w:val="20"/>
        </w:rPr>
        <w:t xml:space="preserve"> of mutations of the phosphoinositide-3-kinase regulatory subunit, PIK3R2, in </w:t>
      </w:r>
      <w:proofErr w:type="spellStart"/>
      <w:r w:rsidRPr="00982BE3">
        <w:rPr>
          <w:rFonts w:ascii="Arial" w:hAnsi="Arial" w:cs="Arial"/>
          <w:sz w:val="20"/>
          <w:szCs w:val="20"/>
        </w:rPr>
        <w:t>perisylvian</w:t>
      </w:r>
      <w:proofErr w:type="spellEnd"/>
      <w:r w:rsidRPr="00982BE3">
        <w:rPr>
          <w:rFonts w:ascii="Arial" w:hAnsi="Arial" w:cs="Arial"/>
          <w:sz w:val="20"/>
          <w:szCs w:val="20"/>
        </w:rPr>
        <w:t xml:space="preserve"> polymicrogyria: a next-generation sequencing study. Lancet Neurol. 2015 Dec;14(12):1182-95.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10.1016/S1474-4422(15)00278-1.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Oct 29. </w:t>
      </w:r>
    </w:p>
    <w:p w14:paraId="32EDE442" w14:textId="77777777" w:rsidR="00352CA5" w:rsidRPr="00982BE3" w:rsidRDefault="00352CA5" w:rsidP="00352CA5">
      <w:pPr>
        <w:spacing w:after="0" w:line="240" w:lineRule="auto"/>
        <w:rPr>
          <w:rFonts w:ascii="Arial" w:eastAsia="Times New Roman" w:hAnsi="Arial" w:cs="Arial"/>
          <w:sz w:val="20"/>
          <w:szCs w:val="20"/>
        </w:rPr>
      </w:pPr>
    </w:p>
    <w:p w14:paraId="6B5A829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McMahon KQ, Papandreou A, Ma M, Barry BJ, Mirzaa GM, </w:t>
      </w:r>
      <w:r w:rsidRPr="00982BE3">
        <w:rPr>
          <w:rFonts w:ascii="Arial" w:hAnsi="Arial" w:cs="Arial"/>
          <w:b/>
          <w:sz w:val="20"/>
          <w:szCs w:val="20"/>
        </w:rPr>
        <w:t>Dobyns WB</w:t>
      </w:r>
      <w:r w:rsidRPr="00982BE3">
        <w:rPr>
          <w:rFonts w:ascii="Arial" w:hAnsi="Arial" w:cs="Arial"/>
          <w:sz w:val="20"/>
          <w:szCs w:val="20"/>
        </w:rPr>
        <w:t xml:space="preserve">, Scott </w:t>
      </w:r>
      <w:proofErr w:type="spellStart"/>
      <w:proofErr w:type="gramStart"/>
      <w:r w:rsidRPr="00982BE3">
        <w:rPr>
          <w:rFonts w:ascii="Arial" w:hAnsi="Arial" w:cs="Arial"/>
          <w:sz w:val="20"/>
          <w:szCs w:val="20"/>
        </w:rPr>
        <w:t>RH,Trump</w:t>
      </w:r>
      <w:proofErr w:type="spellEnd"/>
      <w:proofErr w:type="gramEnd"/>
      <w:r w:rsidRPr="00982BE3">
        <w:rPr>
          <w:rFonts w:ascii="Arial" w:hAnsi="Arial" w:cs="Arial"/>
          <w:sz w:val="20"/>
          <w:szCs w:val="20"/>
        </w:rPr>
        <w:t xml:space="preserve"> N, Kurian MA,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Familial recurrences of FOXG1-related disorder: Evidence for mosaicism. Am J Med Genet A. 2015 Dec;167</w:t>
      </w:r>
      <w:proofErr w:type="gramStart"/>
      <w:r w:rsidRPr="00982BE3">
        <w:rPr>
          <w:rFonts w:ascii="Arial" w:hAnsi="Arial" w:cs="Arial"/>
          <w:sz w:val="20"/>
          <w:szCs w:val="20"/>
        </w:rPr>
        <w:t>A(</w:t>
      </w:r>
      <w:proofErr w:type="gramEnd"/>
      <w:r w:rsidRPr="00982BE3">
        <w:rPr>
          <w:rFonts w:ascii="Arial" w:hAnsi="Arial" w:cs="Arial"/>
          <w:sz w:val="20"/>
          <w:szCs w:val="20"/>
        </w:rPr>
        <w:t xml:space="preserve">12):3096-102.doi: 10.1002/ajmg.a.37353.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Sep 14.</w:t>
      </w:r>
    </w:p>
    <w:p w14:paraId="0A514ADB" w14:textId="77777777" w:rsidR="00352CA5" w:rsidRPr="00982BE3" w:rsidRDefault="00352CA5" w:rsidP="00352CA5">
      <w:pPr>
        <w:spacing w:after="0" w:line="240" w:lineRule="auto"/>
        <w:rPr>
          <w:rFonts w:ascii="Arial" w:eastAsia="Times New Roman" w:hAnsi="Arial" w:cs="Arial"/>
          <w:sz w:val="20"/>
          <w:szCs w:val="20"/>
        </w:rPr>
      </w:pPr>
    </w:p>
    <w:p w14:paraId="6BB15F3D"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Miller DT, Chung W, Nasir R, Shen Y,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Wu BL, Hanson E. 16p11.2 Recurrent Microdeletion. 2009 Sep 22 [updated 2015 Dec 10].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0E9FA365" w14:textId="77777777" w:rsidR="00352CA5" w:rsidRPr="00982BE3" w:rsidRDefault="00352CA5" w:rsidP="00352CA5">
      <w:pPr>
        <w:spacing w:after="0" w:line="240" w:lineRule="auto"/>
        <w:rPr>
          <w:rFonts w:ascii="Arial" w:eastAsia="Times New Roman" w:hAnsi="Arial" w:cs="Arial"/>
          <w:sz w:val="20"/>
          <w:szCs w:val="20"/>
        </w:rPr>
      </w:pPr>
    </w:p>
    <w:p w14:paraId="1D4C137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Mirzaa GM, Collins S, </w:t>
      </w:r>
      <w:r w:rsidRPr="00982BE3">
        <w:rPr>
          <w:rFonts w:ascii="Arial" w:hAnsi="Arial" w:cs="Arial"/>
          <w:b/>
          <w:sz w:val="20"/>
          <w:szCs w:val="20"/>
        </w:rPr>
        <w:t>Dobyns WB</w:t>
      </w:r>
      <w:r w:rsidRPr="00982BE3">
        <w:rPr>
          <w:rFonts w:ascii="Arial" w:hAnsi="Arial" w:cs="Arial"/>
          <w:sz w:val="20"/>
          <w:szCs w:val="20"/>
        </w:rPr>
        <w:t xml:space="preserve">. Corrigendum to "Congenital microcephaly and chorioretinopathy due to de novo heterozygous KIF11 mutations: Five novel mutations and review of the literature. Am J Med Genet Part A 2014 164A:2879-86". Am J Med Genet A. 2015 Nov 14. </w:t>
      </w:r>
      <w:proofErr w:type="spellStart"/>
      <w:r w:rsidRPr="00982BE3">
        <w:rPr>
          <w:rFonts w:ascii="Arial" w:hAnsi="Arial" w:cs="Arial"/>
          <w:sz w:val="20"/>
          <w:szCs w:val="20"/>
        </w:rPr>
        <w:t>doi</w:t>
      </w:r>
      <w:proofErr w:type="spellEnd"/>
      <w:r w:rsidRPr="00982BE3">
        <w:rPr>
          <w:rFonts w:ascii="Arial" w:hAnsi="Arial" w:cs="Arial"/>
          <w:sz w:val="20"/>
          <w:szCs w:val="20"/>
        </w:rPr>
        <w:t>: 10.1002/ajmg.a.37449. [</w:t>
      </w:r>
    </w:p>
    <w:p w14:paraId="0A93716F" w14:textId="77777777" w:rsidR="00352CA5" w:rsidRPr="00982BE3" w:rsidRDefault="00352CA5" w:rsidP="00352CA5">
      <w:pPr>
        <w:spacing w:after="0" w:line="240" w:lineRule="auto"/>
        <w:rPr>
          <w:rFonts w:ascii="Arial" w:eastAsia="Times New Roman" w:hAnsi="Arial" w:cs="Arial"/>
          <w:b/>
          <w:sz w:val="20"/>
          <w:szCs w:val="20"/>
        </w:rPr>
      </w:pPr>
    </w:p>
    <w:p w14:paraId="55736173"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Shurtleff HA</w:t>
      </w:r>
      <w:r w:rsidRPr="00982BE3">
        <w:rPr>
          <w:rFonts w:ascii="Arial" w:eastAsia="Times New Roman" w:hAnsi="Arial" w:cs="Arial"/>
          <w:sz w:val="20"/>
          <w:szCs w:val="20"/>
        </w:rPr>
        <w:t xml:space="preserve">, Barry D, </w:t>
      </w:r>
      <w:proofErr w:type="spellStart"/>
      <w:r w:rsidRPr="00982BE3">
        <w:rPr>
          <w:rFonts w:ascii="Arial" w:eastAsia="Times New Roman" w:hAnsi="Arial" w:cs="Arial"/>
          <w:sz w:val="20"/>
          <w:szCs w:val="20"/>
        </w:rPr>
        <w:t>Firman</w:t>
      </w:r>
      <w:proofErr w:type="spellEnd"/>
      <w:r w:rsidRPr="00982BE3">
        <w:rPr>
          <w:rFonts w:ascii="Arial" w:eastAsia="Times New Roman" w:hAnsi="Arial" w:cs="Arial"/>
          <w:sz w:val="20"/>
          <w:szCs w:val="20"/>
        </w:rPr>
        <w:t xml:space="preserve"> T, </w:t>
      </w:r>
      <w:r w:rsidRPr="00982BE3">
        <w:rPr>
          <w:rFonts w:ascii="Arial" w:eastAsia="Times New Roman" w:hAnsi="Arial" w:cs="Arial"/>
          <w:b/>
          <w:sz w:val="20"/>
          <w:szCs w:val="20"/>
        </w:rPr>
        <w:t>Warner MH</w:t>
      </w:r>
      <w:r w:rsidRPr="00982BE3">
        <w:rPr>
          <w:rFonts w:ascii="Arial" w:eastAsia="Times New Roman" w:hAnsi="Arial" w:cs="Arial"/>
          <w:sz w:val="20"/>
          <w:szCs w:val="20"/>
        </w:rPr>
        <w:t xml:space="preserve">, Aguilar-Estrada RL,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Ellenbogen RG,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Ojemann JG. Impact of epilepsy surgery on development of preschool children: identification of a cohort likely to benefit from early intervention. 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2015 Oct;16(4):383-92. doi:10.3171/2015.</w:t>
      </w:r>
      <w:proofErr w:type="gramStart"/>
      <w:r w:rsidRPr="00982BE3">
        <w:rPr>
          <w:rFonts w:ascii="Arial" w:eastAsia="Times New Roman" w:hAnsi="Arial" w:cs="Arial"/>
          <w:sz w:val="20"/>
          <w:szCs w:val="20"/>
        </w:rPr>
        <w:t>3.PEDS</w:t>
      </w:r>
      <w:proofErr w:type="gramEnd"/>
      <w:r w:rsidRPr="00982BE3">
        <w:rPr>
          <w:rFonts w:ascii="Arial" w:eastAsia="Times New Roman" w:hAnsi="Arial" w:cs="Arial"/>
          <w:sz w:val="20"/>
          <w:szCs w:val="20"/>
        </w:rPr>
        <w:t>14359</w:t>
      </w:r>
    </w:p>
    <w:p w14:paraId="466E6679" w14:textId="77777777" w:rsidR="00352CA5" w:rsidRPr="00982BE3" w:rsidRDefault="00352CA5" w:rsidP="00352CA5">
      <w:pPr>
        <w:spacing w:after="0" w:line="240" w:lineRule="auto"/>
        <w:rPr>
          <w:rFonts w:ascii="Arial" w:eastAsia="Times New Roman" w:hAnsi="Arial" w:cs="Arial"/>
          <w:sz w:val="20"/>
          <w:szCs w:val="20"/>
        </w:rPr>
      </w:pPr>
    </w:p>
    <w:p w14:paraId="145E06CD"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Wrede JE,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Mengel</w:t>
      </w:r>
      <w:proofErr w:type="spellEnd"/>
      <w:r w:rsidRPr="00982BE3">
        <w:rPr>
          <w:rFonts w:ascii="Arial" w:eastAsia="Times New Roman" w:hAnsi="Arial" w:cs="Arial"/>
          <w:sz w:val="20"/>
          <w:szCs w:val="20"/>
        </w:rPr>
        <w:t xml:space="preserve">-From J, Buchwald D, </w:t>
      </w:r>
      <w:proofErr w:type="spellStart"/>
      <w:r w:rsidRPr="00982BE3">
        <w:rPr>
          <w:rFonts w:ascii="Arial" w:eastAsia="Times New Roman" w:hAnsi="Arial" w:cs="Arial"/>
          <w:sz w:val="20"/>
          <w:szCs w:val="20"/>
        </w:rPr>
        <w:t>Vitiello</w:t>
      </w:r>
      <w:proofErr w:type="spellEnd"/>
      <w:r w:rsidRPr="00982BE3">
        <w:rPr>
          <w:rFonts w:ascii="Arial" w:eastAsia="Times New Roman" w:hAnsi="Arial" w:cs="Arial"/>
          <w:sz w:val="20"/>
          <w:szCs w:val="20"/>
        </w:rPr>
        <w:t xml:space="preserve"> MV, </w:t>
      </w:r>
      <w:proofErr w:type="spellStart"/>
      <w:r w:rsidRPr="00982BE3">
        <w:rPr>
          <w:rFonts w:ascii="Arial" w:eastAsia="Times New Roman" w:hAnsi="Arial" w:cs="Arial"/>
          <w:sz w:val="20"/>
          <w:szCs w:val="20"/>
        </w:rPr>
        <w:t>Bamshad</w:t>
      </w:r>
      <w:proofErr w:type="spellEnd"/>
      <w:r w:rsidRPr="00982BE3">
        <w:rPr>
          <w:rFonts w:ascii="Arial" w:eastAsia="Times New Roman" w:hAnsi="Arial" w:cs="Arial"/>
          <w:sz w:val="20"/>
          <w:szCs w:val="20"/>
        </w:rPr>
        <w:t xml:space="preserve"> M, Noonan C, Christiansen L, Christensen K, Watson NF. Mitochondrial DNA Copy Number in Sleep Duration Discordant Monozygotic Twins. Sleep. 2015 Oct 1;38(10):1655-8. doi:10.5665/sleep.5068</w:t>
      </w:r>
    </w:p>
    <w:p w14:paraId="7637ADF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1194E6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Feyissa</w:t>
      </w:r>
      <w:proofErr w:type="spellEnd"/>
      <w:r w:rsidRPr="00982BE3">
        <w:rPr>
          <w:rFonts w:ascii="Arial" w:eastAsia="Times New Roman" w:hAnsi="Arial" w:cs="Arial"/>
          <w:sz w:val="20"/>
          <w:szCs w:val="20"/>
        </w:rPr>
        <w:t xml:space="preserve"> EA, Cornell E, </w:t>
      </w:r>
      <w:proofErr w:type="spellStart"/>
      <w:r w:rsidRPr="00982BE3">
        <w:rPr>
          <w:rFonts w:ascii="Arial" w:eastAsia="Times New Roman" w:hAnsi="Arial" w:cs="Arial"/>
          <w:sz w:val="20"/>
          <w:szCs w:val="20"/>
        </w:rPr>
        <w:t>Chandhok</w:t>
      </w:r>
      <w:proofErr w:type="spellEnd"/>
      <w:r w:rsidRPr="00982BE3">
        <w:rPr>
          <w:rFonts w:ascii="Arial" w:eastAsia="Times New Roman" w:hAnsi="Arial" w:cs="Arial"/>
          <w:sz w:val="20"/>
          <w:szCs w:val="20"/>
        </w:rPr>
        <w:t xml:space="preserve"> L, Wang D, </w:t>
      </w:r>
      <w:proofErr w:type="spellStart"/>
      <w:r w:rsidRPr="00982BE3">
        <w:rPr>
          <w:rFonts w:ascii="Arial" w:eastAsia="Times New Roman" w:hAnsi="Arial" w:cs="Arial"/>
          <w:b/>
          <w:sz w:val="20"/>
          <w:szCs w:val="20"/>
        </w:rPr>
        <w:t>Ionita</w:t>
      </w:r>
      <w:proofErr w:type="spellEnd"/>
      <w:r w:rsidRPr="00982BE3">
        <w:rPr>
          <w:rFonts w:ascii="Arial" w:eastAsia="Times New Roman" w:hAnsi="Arial" w:cs="Arial"/>
          <w:b/>
          <w:sz w:val="20"/>
          <w:szCs w:val="20"/>
        </w:rPr>
        <w:t xml:space="preserve"> C</w:t>
      </w:r>
      <w:r w:rsidRPr="00982BE3">
        <w:rPr>
          <w:rFonts w:ascii="Arial" w:eastAsia="Times New Roman" w:hAnsi="Arial" w:cs="Arial"/>
          <w:sz w:val="20"/>
          <w:szCs w:val="20"/>
        </w:rPr>
        <w:t xml:space="preserve">, Schwab J, </w:t>
      </w:r>
      <w:proofErr w:type="spellStart"/>
      <w:r w:rsidRPr="00982BE3">
        <w:rPr>
          <w:rFonts w:ascii="Arial" w:eastAsia="Times New Roman" w:hAnsi="Arial" w:cs="Arial"/>
          <w:sz w:val="20"/>
          <w:szCs w:val="20"/>
        </w:rPr>
        <w:t>Kostyun</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R,Wilion</w:t>
      </w:r>
      <w:proofErr w:type="spellEnd"/>
      <w:proofErr w:type="gramEnd"/>
      <w:r w:rsidRPr="00982BE3">
        <w:rPr>
          <w:rFonts w:ascii="Arial" w:eastAsia="Times New Roman" w:hAnsi="Arial" w:cs="Arial"/>
          <w:sz w:val="20"/>
          <w:szCs w:val="20"/>
        </w:rPr>
        <w:t xml:space="preserve"> F, Rubin K. Impact of Co-management at the Primary-Subspecialty Care Interface on Follow-up and Referral Patterns for Patients With Concussion. Clin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(Phila). 2015 Sep;54(10):969-75.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0.1177/0009922814566929</w:t>
      </w:r>
    </w:p>
    <w:p w14:paraId="52E2448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D6C9B5B" w14:textId="4EED1E2B"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w:t>
      </w:r>
      <w:proofErr w:type="spellStart"/>
      <w:r w:rsidRPr="00982BE3">
        <w:rPr>
          <w:rFonts w:ascii="Arial" w:eastAsia="Times New Roman" w:hAnsi="Arial" w:cs="Arial"/>
          <w:sz w:val="20"/>
          <w:szCs w:val="20"/>
        </w:rPr>
        <w:t>Zemel</w:t>
      </w:r>
      <w:proofErr w:type="spellEnd"/>
      <w:r w:rsidRPr="00982BE3">
        <w:rPr>
          <w:rFonts w:ascii="Arial" w:eastAsia="Times New Roman" w:hAnsi="Arial" w:cs="Arial"/>
          <w:sz w:val="20"/>
          <w:szCs w:val="20"/>
        </w:rPr>
        <w:t xml:space="preserve"> M, Geraghty E, Cook J, Clayton PT, Paul K,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Mills PB, Nordli DR Jr,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Intragenic deletions of ALDH7A1 in pyridoxine-dependent epilepsy caused by Alu-Alu recombination. Neurology. 2015 Sep 1;85(9):756-62.  </w:t>
      </w:r>
    </w:p>
    <w:p w14:paraId="5A90CC7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00207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Arredondo J, Lara M,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Mazia</w:t>
      </w:r>
      <w:proofErr w:type="spellEnd"/>
      <w:r w:rsidRPr="00982BE3">
        <w:rPr>
          <w:rFonts w:ascii="Arial" w:eastAsia="Times New Roman" w:hAnsi="Arial" w:cs="Arial"/>
          <w:sz w:val="20"/>
          <w:szCs w:val="20"/>
        </w:rPr>
        <w:t xml:space="preserve"> CG, </w:t>
      </w:r>
      <w:proofErr w:type="spellStart"/>
      <w:r w:rsidRPr="00982BE3">
        <w:rPr>
          <w:rFonts w:ascii="Arial" w:eastAsia="Times New Roman" w:hAnsi="Arial" w:cs="Arial"/>
          <w:sz w:val="20"/>
          <w:szCs w:val="20"/>
        </w:rPr>
        <w:t>Vaccarezza</w:t>
      </w:r>
      <w:proofErr w:type="spellEnd"/>
      <w:r w:rsidRPr="00982BE3">
        <w:rPr>
          <w:rFonts w:ascii="Arial" w:eastAsia="Times New Roman" w:hAnsi="Arial" w:cs="Arial"/>
          <w:sz w:val="20"/>
          <w:szCs w:val="20"/>
        </w:rPr>
        <w:t xml:space="preserve"> M, Garcia-</w:t>
      </w:r>
      <w:proofErr w:type="spellStart"/>
      <w:r w:rsidRPr="00982BE3">
        <w:rPr>
          <w:rFonts w:ascii="Arial" w:eastAsia="Times New Roman" w:hAnsi="Arial" w:cs="Arial"/>
          <w:sz w:val="20"/>
          <w:szCs w:val="20"/>
        </w:rPr>
        <w:t>Erro</w:t>
      </w:r>
      <w:proofErr w:type="spellEnd"/>
      <w:r w:rsidRPr="00982BE3">
        <w:rPr>
          <w:rFonts w:ascii="Arial" w:eastAsia="Times New Roman" w:hAnsi="Arial" w:cs="Arial"/>
          <w:sz w:val="20"/>
          <w:szCs w:val="20"/>
        </w:rPr>
        <w:t xml:space="preserve"> M, Bowe CM, Chang CH, </w:t>
      </w:r>
      <w:proofErr w:type="spellStart"/>
      <w:r w:rsidRPr="00982BE3">
        <w:rPr>
          <w:rFonts w:ascii="Arial" w:eastAsia="Times New Roman" w:hAnsi="Arial" w:cs="Arial"/>
          <w:sz w:val="20"/>
          <w:szCs w:val="20"/>
        </w:rPr>
        <w:t>Mezei</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Maselli</w:t>
      </w:r>
      <w:proofErr w:type="spellEnd"/>
      <w:r w:rsidRPr="00982BE3">
        <w:rPr>
          <w:rFonts w:ascii="Arial" w:eastAsia="Times New Roman" w:hAnsi="Arial" w:cs="Arial"/>
          <w:sz w:val="20"/>
          <w:szCs w:val="20"/>
        </w:rPr>
        <w:t xml:space="preserve"> RA. Choline Acetyltransferase Mutations Causing Congenital Myasthenic Syndrome: Molecular Findings and Genotype-Phenotype Correlations. Hum </w:t>
      </w:r>
      <w:proofErr w:type="spellStart"/>
      <w:r w:rsidRPr="00982BE3">
        <w:rPr>
          <w:rFonts w:ascii="Arial" w:eastAsia="Times New Roman" w:hAnsi="Arial" w:cs="Arial"/>
          <w:sz w:val="20"/>
          <w:szCs w:val="20"/>
        </w:rPr>
        <w:t>Mutat</w:t>
      </w:r>
      <w:proofErr w:type="spellEnd"/>
      <w:r w:rsidRPr="00982BE3">
        <w:rPr>
          <w:rFonts w:ascii="Arial" w:eastAsia="Times New Roman" w:hAnsi="Arial" w:cs="Arial"/>
          <w:sz w:val="20"/>
          <w:szCs w:val="20"/>
        </w:rPr>
        <w:t xml:space="preserve">. 2015 Sep;36(9):881-93.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10.1002/humu.22823</w:t>
      </w:r>
    </w:p>
    <w:p w14:paraId="68DAC195" w14:textId="0166E7E4"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D09E646" w14:textId="77777777" w:rsidR="00E66E55" w:rsidRPr="00982BE3" w:rsidRDefault="00E66E55" w:rsidP="00E66E55">
      <w:pPr>
        <w:spacing w:after="0" w:line="240" w:lineRule="auto"/>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Monrad P,</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Sannagowdara</w:t>
      </w:r>
      <w:proofErr w:type="spellEnd"/>
      <w:r w:rsidRPr="00982BE3">
        <w:rPr>
          <w:rFonts w:ascii="Arial" w:hAnsi="Arial" w:cs="Arial"/>
          <w:color w:val="212121"/>
          <w:sz w:val="20"/>
          <w:szCs w:val="20"/>
          <w:shd w:val="clear" w:color="auto" w:fill="FFFFFF"/>
        </w:rPr>
        <w:t xml:space="preserve"> K, Bozarth X, </w:t>
      </w:r>
      <w:proofErr w:type="spellStart"/>
      <w:r w:rsidRPr="00982BE3">
        <w:rPr>
          <w:rFonts w:ascii="Arial" w:hAnsi="Arial" w:cs="Arial"/>
          <w:color w:val="212121"/>
          <w:sz w:val="20"/>
          <w:szCs w:val="20"/>
          <w:shd w:val="clear" w:color="auto" w:fill="FFFFFF"/>
        </w:rPr>
        <w:t>Bhosrekar</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Hecox</w:t>
      </w:r>
      <w:proofErr w:type="spellEnd"/>
      <w:r w:rsidRPr="00982BE3">
        <w:rPr>
          <w:rFonts w:ascii="Arial" w:hAnsi="Arial" w:cs="Arial"/>
          <w:color w:val="212121"/>
          <w:sz w:val="20"/>
          <w:szCs w:val="20"/>
          <w:shd w:val="clear" w:color="auto" w:fill="FFFFFF"/>
        </w:rPr>
        <w:t xml:space="preserve"> K, Nwosu M, Schwabe M, Meyer M, Szabo A, </w:t>
      </w:r>
      <w:proofErr w:type="spellStart"/>
      <w:r w:rsidRPr="00982BE3">
        <w:rPr>
          <w:rFonts w:ascii="Arial" w:hAnsi="Arial" w:cs="Arial"/>
          <w:color w:val="212121"/>
          <w:sz w:val="20"/>
          <w:szCs w:val="20"/>
          <w:shd w:val="clear" w:color="auto" w:fill="FFFFFF"/>
        </w:rPr>
        <w:t>Prigge</w:t>
      </w:r>
      <w:proofErr w:type="spellEnd"/>
      <w:r w:rsidRPr="00982BE3">
        <w:rPr>
          <w:rFonts w:ascii="Arial" w:hAnsi="Arial" w:cs="Arial"/>
          <w:color w:val="212121"/>
          <w:sz w:val="20"/>
          <w:szCs w:val="20"/>
          <w:shd w:val="clear" w:color="auto" w:fill="FFFFFF"/>
        </w:rPr>
        <w:t xml:space="preserve"> J, Lemke R, Horn B, Whelan HT. </w:t>
      </w:r>
      <w:proofErr w:type="spellStart"/>
      <w:r w:rsidRPr="00982BE3">
        <w:rPr>
          <w:rFonts w:ascii="Arial" w:hAnsi="Arial" w:cs="Arial"/>
          <w:color w:val="212121"/>
          <w:sz w:val="20"/>
          <w:szCs w:val="20"/>
          <w:shd w:val="clear" w:color="auto" w:fill="FFFFFF"/>
        </w:rPr>
        <w:t>Haemodynamic</w:t>
      </w:r>
      <w:proofErr w:type="spellEnd"/>
      <w:r w:rsidRPr="00982BE3">
        <w:rPr>
          <w:rFonts w:ascii="Arial" w:hAnsi="Arial" w:cs="Arial"/>
          <w:color w:val="212121"/>
          <w:sz w:val="20"/>
          <w:szCs w:val="20"/>
          <w:shd w:val="clear" w:color="auto" w:fill="FFFFFF"/>
        </w:rPr>
        <w:t xml:space="preserve"> response associated with both ictal and interictal epileptiform activity using simultaneous video electroencephalography/near infrared spectroscopy in a within-subject study. J Near Infrared </w:t>
      </w:r>
      <w:proofErr w:type="spellStart"/>
      <w:r w:rsidRPr="00982BE3">
        <w:rPr>
          <w:rFonts w:ascii="Arial" w:hAnsi="Arial" w:cs="Arial"/>
          <w:color w:val="212121"/>
          <w:sz w:val="20"/>
          <w:szCs w:val="20"/>
          <w:shd w:val="clear" w:color="auto" w:fill="FFFFFF"/>
        </w:rPr>
        <w:t>Spectrosc</w:t>
      </w:r>
      <w:proofErr w:type="spellEnd"/>
      <w:r w:rsidRPr="00982BE3">
        <w:rPr>
          <w:rFonts w:ascii="Arial" w:hAnsi="Arial" w:cs="Arial"/>
          <w:color w:val="212121"/>
          <w:sz w:val="20"/>
          <w:szCs w:val="20"/>
          <w:shd w:val="clear" w:color="auto" w:fill="FFFFFF"/>
        </w:rPr>
        <w:t xml:space="preserve">. 2015;23(4):209-218.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10.1255/jnirs.1170.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2015 Sep 24. PMID: 26538840; PMCID: PMC4629858</w:t>
      </w:r>
    </w:p>
    <w:p w14:paraId="63DAD67D" w14:textId="77777777" w:rsidR="00E66E55" w:rsidRPr="00982BE3" w:rsidRDefault="00E66E5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1631699" w14:textId="77777777" w:rsidR="00E66E55" w:rsidRPr="00982BE3" w:rsidRDefault="00E66E5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4168B8"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Cushion TD, Phelps IG, Chung SK, Dempsey JC, Collins S, Mullins </w:t>
      </w:r>
      <w:proofErr w:type="spellStart"/>
      <w:proofErr w:type="gramStart"/>
      <w:r w:rsidRPr="00982BE3">
        <w:rPr>
          <w:rFonts w:ascii="Arial" w:hAnsi="Arial" w:cs="Arial"/>
          <w:sz w:val="20"/>
          <w:szCs w:val="20"/>
        </w:rPr>
        <w:t>JG,Dudding</w:t>
      </w:r>
      <w:proofErr w:type="spellEnd"/>
      <w:proofErr w:type="gramEnd"/>
      <w:r w:rsidRPr="00982BE3">
        <w:rPr>
          <w:rFonts w:ascii="Arial" w:hAnsi="Arial" w:cs="Arial"/>
          <w:sz w:val="20"/>
          <w:szCs w:val="20"/>
        </w:rPr>
        <w:t xml:space="preserve"> T, Gill H, Green AJ, </w:t>
      </w:r>
      <w:r w:rsidRPr="00982BE3">
        <w:rPr>
          <w:rFonts w:ascii="Arial" w:hAnsi="Arial" w:cs="Arial"/>
          <w:b/>
          <w:sz w:val="20"/>
          <w:szCs w:val="20"/>
        </w:rPr>
        <w:t>Dobyns WB</w:t>
      </w:r>
      <w:r w:rsidRPr="00982BE3">
        <w:rPr>
          <w:rFonts w:ascii="Arial" w:hAnsi="Arial" w:cs="Arial"/>
          <w:sz w:val="20"/>
          <w:szCs w:val="20"/>
        </w:rPr>
        <w:t xml:space="preserve">, Ishak GE, Rees MI, Doherty </w:t>
      </w:r>
      <w:proofErr w:type="spellStart"/>
      <w:r w:rsidRPr="00982BE3">
        <w:rPr>
          <w:rFonts w:ascii="Arial" w:hAnsi="Arial" w:cs="Arial"/>
          <w:sz w:val="20"/>
          <w:szCs w:val="20"/>
        </w:rPr>
        <w:t>D.Recognizable</w:t>
      </w:r>
      <w:proofErr w:type="spellEnd"/>
      <w:r w:rsidRPr="00982BE3">
        <w:rPr>
          <w:rFonts w:ascii="Arial" w:hAnsi="Arial" w:cs="Arial"/>
          <w:sz w:val="20"/>
          <w:szCs w:val="20"/>
        </w:rPr>
        <w:t xml:space="preserve"> cerebellar dysplasia associated with mutations in multiple tubulin genes. Hum Mol Genet. 2015 Sep 15;24(18):5313-25. </w:t>
      </w:r>
      <w:proofErr w:type="spellStart"/>
      <w:r w:rsidRPr="00982BE3">
        <w:rPr>
          <w:rFonts w:ascii="Arial" w:hAnsi="Arial" w:cs="Arial"/>
          <w:sz w:val="20"/>
          <w:szCs w:val="20"/>
        </w:rPr>
        <w:t>doi</w:t>
      </w:r>
      <w:proofErr w:type="spellEnd"/>
      <w:r w:rsidRPr="00982BE3">
        <w:rPr>
          <w:rFonts w:ascii="Arial" w:hAnsi="Arial" w:cs="Arial"/>
          <w:sz w:val="20"/>
          <w:szCs w:val="20"/>
        </w:rPr>
        <w:t>: 10.1093/</w:t>
      </w:r>
      <w:proofErr w:type="spellStart"/>
      <w:r w:rsidRPr="00982BE3">
        <w:rPr>
          <w:rFonts w:ascii="Arial" w:hAnsi="Arial" w:cs="Arial"/>
          <w:sz w:val="20"/>
          <w:szCs w:val="20"/>
        </w:rPr>
        <w:t>hmg</w:t>
      </w:r>
      <w:proofErr w:type="spellEnd"/>
      <w:r w:rsidRPr="00982BE3">
        <w:rPr>
          <w:rFonts w:ascii="Arial" w:hAnsi="Arial" w:cs="Arial"/>
          <w:sz w:val="20"/>
          <w:szCs w:val="20"/>
        </w:rPr>
        <w:t xml:space="preserve">/ddv250.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Jun 30. </w:t>
      </w:r>
    </w:p>
    <w:p w14:paraId="075B184A" w14:textId="77777777" w:rsidR="00352CA5" w:rsidRPr="00982BE3" w:rsidRDefault="00352CA5" w:rsidP="00352CA5">
      <w:pPr>
        <w:spacing w:after="0" w:line="240" w:lineRule="auto"/>
        <w:rPr>
          <w:rFonts w:ascii="Arial" w:hAnsi="Arial" w:cs="Arial"/>
          <w:b/>
          <w:sz w:val="20"/>
          <w:szCs w:val="20"/>
        </w:rPr>
      </w:pPr>
    </w:p>
    <w:p w14:paraId="4CBF804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Blume HK</w:t>
      </w:r>
      <w:r w:rsidRPr="00982BE3">
        <w:rPr>
          <w:rFonts w:ascii="Arial" w:hAnsi="Arial" w:cs="Arial"/>
          <w:sz w:val="20"/>
          <w:szCs w:val="20"/>
        </w:rPr>
        <w:t xml:space="preserve">. Headaches after Concussion in Pediatrics: </w:t>
      </w:r>
      <w:proofErr w:type="gramStart"/>
      <w:r w:rsidRPr="00982BE3">
        <w:rPr>
          <w:rFonts w:ascii="Arial" w:hAnsi="Arial" w:cs="Arial"/>
          <w:sz w:val="20"/>
          <w:szCs w:val="20"/>
        </w:rPr>
        <w:t>a</w:t>
      </w:r>
      <w:proofErr w:type="gramEnd"/>
      <w:r w:rsidRPr="00982BE3">
        <w:rPr>
          <w:rFonts w:ascii="Arial" w:hAnsi="Arial" w:cs="Arial"/>
          <w:sz w:val="20"/>
          <w:szCs w:val="20"/>
        </w:rPr>
        <w:t xml:space="preserve"> Review. </w:t>
      </w:r>
      <w:proofErr w:type="spellStart"/>
      <w:r w:rsidRPr="00982BE3">
        <w:rPr>
          <w:rFonts w:ascii="Arial" w:hAnsi="Arial" w:cs="Arial"/>
          <w:sz w:val="20"/>
          <w:szCs w:val="20"/>
        </w:rPr>
        <w:t>Curr</w:t>
      </w:r>
      <w:proofErr w:type="spellEnd"/>
      <w:r w:rsidRPr="00982BE3">
        <w:rPr>
          <w:rFonts w:ascii="Arial" w:hAnsi="Arial" w:cs="Arial"/>
          <w:sz w:val="20"/>
          <w:szCs w:val="20"/>
        </w:rPr>
        <w:t xml:space="preserve"> Pain Headache Rep. 2015 Sep;19(9):42.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10.1007/s11916-015-0516-x. Review. </w:t>
      </w:r>
    </w:p>
    <w:p w14:paraId="69A858B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A603E2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Ng YT,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Sahin</w:t>
      </w:r>
      <w:proofErr w:type="spellEnd"/>
      <w:r w:rsidRPr="00982BE3">
        <w:rPr>
          <w:rFonts w:ascii="Arial" w:eastAsia="Times New Roman" w:hAnsi="Arial" w:cs="Arial"/>
          <w:sz w:val="20"/>
          <w:szCs w:val="20"/>
        </w:rPr>
        <w:t xml:space="preserve"> M. Pediatric Neurology 2014 Trainee Publication Award Winner: Dr. Mitchel T. Williams.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Aug;53(2):103-4. </w:t>
      </w:r>
      <w:proofErr w:type="gramStart"/>
      <w:r w:rsidRPr="00982BE3">
        <w:rPr>
          <w:rFonts w:ascii="Arial" w:eastAsia="Times New Roman" w:hAnsi="Arial" w:cs="Arial"/>
          <w:sz w:val="20"/>
          <w:szCs w:val="20"/>
        </w:rPr>
        <w:t>doi:10.1016/j.pediatrneurol</w:t>
      </w:r>
      <w:proofErr w:type="gramEnd"/>
      <w:r w:rsidRPr="00982BE3">
        <w:rPr>
          <w:rFonts w:ascii="Arial" w:eastAsia="Times New Roman" w:hAnsi="Arial" w:cs="Arial"/>
          <w:sz w:val="20"/>
          <w:szCs w:val="20"/>
        </w:rPr>
        <w:t xml:space="preserve">.2015.04.010. </w:t>
      </w:r>
    </w:p>
    <w:p w14:paraId="593DE1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609317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Morgan LA</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Buchhalter</w:t>
      </w:r>
      <w:proofErr w:type="spellEnd"/>
      <w:r w:rsidRPr="00982BE3">
        <w:rPr>
          <w:rFonts w:ascii="Arial" w:eastAsia="Times New Roman" w:hAnsi="Arial" w:cs="Arial"/>
          <w:sz w:val="20"/>
          <w:szCs w:val="20"/>
        </w:rPr>
        <w:t xml:space="preserve"> J. Psychogenic Paroxysmal Nonepileptic Events in Children: A Review.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Jul;53(1):13-22.</w:t>
      </w:r>
    </w:p>
    <w:p w14:paraId="19BBE2CD" w14:textId="77777777" w:rsidR="00352CA5" w:rsidRPr="00982BE3" w:rsidRDefault="00352CA5" w:rsidP="00352CA5">
      <w:pPr>
        <w:spacing w:after="0" w:line="240" w:lineRule="auto"/>
        <w:rPr>
          <w:rFonts w:ascii="Arial" w:hAnsi="Arial" w:cs="Arial"/>
          <w:sz w:val="20"/>
          <w:szCs w:val="20"/>
        </w:rPr>
      </w:pPr>
    </w:p>
    <w:p w14:paraId="57F87EE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Elbers</w:t>
      </w:r>
      <w:proofErr w:type="spellEnd"/>
      <w:r w:rsidRPr="00982BE3">
        <w:rPr>
          <w:rFonts w:ascii="Arial" w:hAnsi="Arial" w:cs="Arial"/>
          <w:sz w:val="20"/>
          <w:szCs w:val="20"/>
        </w:rPr>
        <w:t xml:space="preserve"> J, </w:t>
      </w:r>
      <w:r w:rsidRPr="00982BE3">
        <w:rPr>
          <w:rFonts w:ascii="Arial" w:hAnsi="Arial" w:cs="Arial"/>
          <w:b/>
          <w:sz w:val="20"/>
          <w:szCs w:val="20"/>
        </w:rPr>
        <w:t>Wainwright MS</w:t>
      </w:r>
      <w:r w:rsidRPr="00982BE3">
        <w:rPr>
          <w:rFonts w:ascii="Arial" w:hAnsi="Arial" w:cs="Arial"/>
          <w:sz w:val="20"/>
          <w:szCs w:val="20"/>
        </w:rPr>
        <w:t xml:space="preserve">, </w:t>
      </w:r>
      <w:r w:rsidRPr="00982BE3">
        <w:rPr>
          <w:rFonts w:ascii="Arial" w:hAnsi="Arial" w:cs="Arial"/>
          <w:b/>
          <w:sz w:val="20"/>
          <w:szCs w:val="20"/>
        </w:rPr>
        <w:t>Amlie-Lefond C</w:t>
      </w:r>
      <w:r w:rsidRPr="00982BE3">
        <w:rPr>
          <w:rFonts w:ascii="Arial" w:hAnsi="Arial" w:cs="Arial"/>
          <w:sz w:val="20"/>
          <w:szCs w:val="20"/>
        </w:rPr>
        <w:t xml:space="preserve">. The Pediatric Stroke Code: Early Management of the Child with Stroke. J </w:t>
      </w:r>
      <w:proofErr w:type="spellStart"/>
      <w:r w:rsidRPr="00982BE3">
        <w:rPr>
          <w:rFonts w:ascii="Arial" w:hAnsi="Arial" w:cs="Arial"/>
          <w:sz w:val="20"/>
          <w:szCs w:val="20"/>
        </w:rPr>
        <w:t>Pediatr</w:t>
      </w:r>
      <w:proofErr w:type="spellEnd"/>
      <w:r w:rsidRPr="00982BE3">
        <w:rPr>
          <w:rFonts w:ascii="Arial" w:hAnsi="Arial" w:cs="Arial"/>
          <w:sz w:val="20"/>
          <w:szCs w:val="20"/>
        </w:rPr>
        <w:t>. 2015 Jul;167(1):19-</w:t>
      </w:r>
      <w:proofErr w:type="gramStart"/>
      <w:r w:rsidRPr="00982BE3">
        <w:rPr>
          <w:rFonts w:ascii="Arial" w:hAnsi="Arial" w:cs="Arial"/>
          <w:sz w:val="20"/>
          <w:szCs w:val="20"/>
        </w:rPr>
        <w:t>24.e</w:t>
      </w:r>
      <w:proofErr w:type="gramEnd"/>
      <w:r w:rsidRPr="00982BE3">
        <w:rPr>
          <w:rFonts w:ascii="Arial" w:hAnsi="Arial" w:cs="Arial"/>
          <w:sz w:val="20"/>
          <w:szCs w:val="20"/>
        </w:rPr>
        <w:t xml:space="preserve">1-4.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.2015.03.051.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May 1. PubMed PMID: 25937428. 21: Amlie-Lefond C, Ellenbogen RG. Factors associated with the presentation of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in childhood. J Stroke </w:t>
      </w:r>
      <w:proofErr w:type="spellStart"/>
      <w:r w:rsidRPr="00982BE3">
        <w:rPr>
          <w:rFonts w:ascii="Arial" w:hAnsi="Arial" w:cs="Arial"/>
          <w:sz w:val="20"/>
          <w:szCs w:val="20"/>
        </w:rPr>
        <w:t>Cerebrovasc</w:t>
      </w:r>
      <w:proofErr w:type="spellEnd"/>
      <w:r w:rsidRPr="00982BE3">
        <w:rPr>
          <w:rFonts w:ascii="Arial" w:hAnsi="Arial" w:cs="Arial"/>
          <w:sz w:val="20"/>
          <w:szCs w:val="20"/>
        </w:rPr>
        <w:t xml:space="preserve"> Dis. 2015 Jun;24(6):1204-10. </w:t>
      </w:r>
      <w:proofErr w:type="gramStart"/>
      <w:r w:rsidRPr="00982BE3">
        <w:rPr>
          <w:rFonts w:ascii="Arial" w:hAnsi="Arial" w:cs="Arial"/>
          <w:sz w:val="20"/>
          <w:szCs w:val="20"/>
        </w:rPr>
        <w:t>doi:10.1016/j.jstrokecerebrovasdis</w:t>
      </w:r>
      <w:proofErr w:type="gramEnd"/>
      <w:r w:rsidRPr="00982BE3">
        <w:rPr>
          <w:rFonts w:ascii="Arial" w:hAnsi="Arial" w:cs="Arial"/>
          <w:sz w:val="20"/>
          <w:szCs w:val="20"/>
        </w:rPr>
        <w:t xml:space="preserve">.2015.01.018.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10. </w:t>
      </w:r>
    </w:p>
    <w:p w14:paraId="7329591A" w14:textId="77777777" w:rsidR="00352CA5" w:rsidRPr="00982BE3" w:rsidRDefault="00352CA5" w:rsidP="00352CA5">
      <w:pPr>
        <w:spacing w:after="0" w:line="240" w:lineRule="auto"/>
      </w:pPr>
    </w:p>
    <w:p w14:paraId="144C3D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Roth CL, </w:t>
      </w:r>
      <w:proofErr w:type="spellStart"/>
      <w:r w:rsidRPr="00982BE3">
        <w:rPr>
          <w:rFonts w:ascii="Arial" w:hAnsi="Arial" w:cs="Arial"/>
          <w:sz w:val="20"/>
          <w:szCs w:val="20"/>
        </w:rPr>
        <w:t>Eslamy</w:t>
      </w:r>
      <w:proofErr w:type="spellEnd"/>
      <w:r w:rsidRPr="00982BE3">
        <w:rPr>
          <w:rFonts w:ascii="Arial" w:hAnsi="Arial" w:cs="Arial"/>
          <w:sz w:val="20"/>
          <w:szCs w:val="20"/>
        </w:rPr>
        <w:t xml:space="preserve"> H, </w:t>
      </w:r>
      <w:proofErr w:type="spellStart"/>
      <w:r w:rsidRPr="00982BE3">
        <w:rPr>
          <w:rFonts w:ascii="Arial" w:hAnsi="Arial" w:cs="Arial"/>
          <w:sz w:val="20"/>
          <w:szCs w:val="20"/>
        </w:rPr>
        <w:t>Werny</w:t>
      </w:r>
      <w:proofErr w:type="spellEnd"/>
      <w:r w:rsidRPr="00982BE3">
        <w:rPr>
          <w:rFonts w:ascii="Arial" w:hAnsi="Arial" w:cs="Arial"/>
          <w:sz w:val="20"/>
          <w:szCs w:val="20"/>
        </w:rPr>
        <w:t xml:space="preserve"> D, Elfers C, Shaffer ML, </w:t>
      </w:r>
      <w:proofErr w:type="spellStart"/>
      <w:r w:rsidRPr="00982BE3">
        <w:rPr>
          <w:rFonts w:ascii="Arial" w:hAnsi="Arial" w:cs="Arial"/>
          <w:sz w:val="20"/>
          <w:szCs w:val="20"/>
        </w:rPr>
        <w:t>Pihoker</w:t>
      </w:r>
      <w:proofErr w:type="spellEnd"/>
      <w:r w:rsidRPr="00982BE3">
        <w:rPr>
          <w:rFonts w:ascii="Arial" w:hAnsi="Arial" w:cs="Arial"/>
          <w:sz w:val="20"/>
          <w:szCs w:val="20"/>
        </w:rPr>
        <w:t xml:space="preserve"> C, Ojemann J, </w:t>
      </w:r>
      <w:r w:rsidRPr="00982BE3">
        <w:rPr>
          <w:rFonts w:ascii="Arial" w:hAnsi="Arial" w:cs="Arial"/>
          <w:b/>
          <w:sz w:val="20"/>
          <w:szCs w:val="20"/>
        </w:rPr>
        <w:t>Dobyns WB.</w:t>
      </w:r>
      <w:r w:rsidRPr="00982BE3">
        <w:rPr>
          <w:rFonts w:ascii="Arial" w:hAnsi="Arial" w:cs="Arial"/>
          <w:sz w:val="20"/>
          <w:szCs w:val="20"/>
        </w:rPr>
        <w:t xml:space="preserve"> Semiquantitative analysis of hypothalamic damage on MRI predicts risk for hypothalamic obesity. Obesity (Silver Spring). 2015 Jun;23(6):1226-33. doi:10.1002/oby.21067.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17</w:t>
      </w:r>
    </w:p>
    <w:p w14:paraId="4BF13E5C" w14:textId="77777777" w:rsidR="00352CA5" w:rsidRPr="00982BE3" w:rsidRDefault="00352CA5" w:rsidP="00352CA5">
      <w:pPr>
        <w:spacing w:after="0" w:line="240" w:lineRule="auto"/>
        <w:rPr>
          <w:rFonts w:ascii="Arial" w:hAnsi="Arial" w:cs="Arial"/>
          <w:sz w:val="20"/>
          <w:szCs w:val="20"/>
        </w:rPr>
      </w:pPr>
    </w:p>
    <w:p w14:paraId="00F23A4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Jansen LA, Mirzaa GM, Ishak GE, </w:t>
      </w:r>
      <w:proofErr w:type="spellStart"/>
      <w:r w:rsidRPr="00982BE3">
        <w:rPr>
          <w:rFonts w:ascii="Arial" w:hAnsi="Arial" w:cs="Arial"/>
          <w:sz w:val="20"/>
          <w:szCs w:val="20"/>
        </w:rPr>
        <w:t>O'Roak</w:t>
      </w:r>
      <w:proofErr w:type="spellEnd"/>
      <w:r w:rsidRPr="00982BE3">
        <w:rPr>
          <w:rFonts w:ascii="Arial" w:hAnsi="Arial" w:cs="Arial"/>
          <w:sz w:val="20"/>
          <w:szCs w:val="20"/>
        </w:rPr>
        <w:t xml:space="preserve"> BJ, Hiatt JB, </w:t>
      </w:r>
      <w:proofErr w:type="spellStart"/>
      <w:r w:rsidRPr="00982BE3">
        <w:rPr>
          <w:rFonts w:ascii="Arial" w:hAnsi="Arial" w:cs="Arial"/>
          <w:sz w:val="20"/>
          <w:szCs w:val="20"/>
        </w:rPr>
        <w:t>Roden</w:t>
      </w:r>
      <w:proofErr w:type="spellEnd"/>
      <w:r w:rsidRPr="00982BE3">
        <w:rPr>
          <w:rFonts w:ascii="Arial" w:hAnsi="Arial" w:cs="Arial"/>
          <w:sz w:val="20"/>
          <w:szCs w:val="20"/>
        </w:rPr>
        <w:t xml:space="preserve"> WH, Gunter </w:t>
      </w:r>
      <w:proofErr w:type="spellStart"/>
      <w:proofErr w:type="gramStart"/>
      <w:r w:rsidRPr="00982BE3">
        <w:rPr>
          <w:rFonts w:ascii="Arial" w:hAnsi="Arial" w:cs="Arial"/>
          <w:sz w:val="20"/>
          <w:szCs w:val="20"/>
        </w:rPr>
        <w:t>SA,Christian</w:t>
      </w:r>
      <w:proofErr w:type="spellEnd"/>
      <w:proofErr w:type="gramEnd"/>
      <w:r w:rsidRPr="00982BE3">
        <w:rPr>
          <w:rFonts w:ascii="Arial" w:hAnsi="Arial" w:cs="Arial"/>
          <w:sz w:val="20"/>
          <w:szCs w:val="20"/>
        </w:rPr>
        <w:t xml:space="preserve"> SL, Collins S, Adams C, Rivière JB, St-Onge J, Ojemann JG,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w:t>
      </w:r>
      <w:r w:rsidRPr="00982BE3">
        <w:rPr>
          <w:rFonts w:ascii="Arial" w:hAnsi="Arial" w:cs="Arial"/>
          <w:b/>
          <w:sz w:val="20"/>
          <w:szCs w:val="20"/>
        </w:rPr>
        <w:t>Dobyns WB.</w:t>
      </w:r>
      <w:r w:rsidRPr="00982BE3">
        <w:rPr>
          <w:rFonts w:ascii="Arial" w:hAnsi="Arial" w:cs="Arial"/>
          <w:sz w:val="20"/>
          <w:szCs w:val="20"/>
        </w:rPr>
        <w:t xml:space="preserve"> PI3K/AKT pathway mutations cause a spectrum of brain malformations from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to focal cortical dysplasia. Brain. 2015 Jun;138(Pt 6):1613-28.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10.1093/brain/awv045.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25.</w:t>
      </w:r>
    </w:p>
    <w:p w14:paraId="67B243A7" w14:textId="77777777" w:rsidR="00352CA5" w:rsidRPr="00982BE3" w:rsidRDefault="00352CA5" w:rsidP="00352CA5">
      <w:pPr>
        <w:spacing w:after="0" w:line="240" w:lineRule="auto"/>
      </w:pPr>
    </w:p>
    <w:p w14:paraId="3CDA4EA9"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Roosing</w:t>
      </w:r>
      <w:proofErr w:type="spellEnd"/>
      <w:r w:rsidRPr="00982BE3">
        <w:rPr>
          <w:rFonts w:ascii="Arial" w:hAnsi="Arial" w:cs="Arial"/>
          <w:sz w:val="20"/>
          <w:szCs w:val="20"/>
        </w:rPr>
        <w:t xml:space="preserve"> S, </w:t>
      </w:r>
      <w:proofErr w:type="spellStart"/>
      <w:r w:rsidRPr="00982BE3">
        <w:rPr>
          <w:rFonts w:ascii="Arial" w:hAnsi="Arial" w:cs="Arial"/>
          <w:sz w:val="20"/>
          <w:szCs w:val="20"/>
        </w:rPr>
        <w:t>Hofree</w:t>
      </w:r>
      <w:proofErr w:type="spellEnd"/>
      <w:r w:rsidRPr="00982BE3">
        <w:rPr>
          <w:rFonts w:ascii="Arial" w:hAnsi="Arial" w:cs="Arial"/>
          <w:sz w:val="20"/>
          <w:szCs w:val="20"/>
        </w:rPr>
        <w:t xml:space="preserve"> M, Kim S, Scott E, Copeland B, Romani M, </w:t>
      </w:r>
      <w:proofErr w:type="spellStart"/>
      <w:r w:rsidRPr="00982BE3">
        <w:rPr>
          <w:rFonts w:ascii="Arial" w:hAnsi="Arial" w:cs="Arial"/>
          <w:sz w:val="20"/>
          <w:szCs w:val="20"/>
        </w:rPr>
        <w:t>Silhavy</w:t>
      </w:r>
      <w:proofErr w:type="spellEnd"/>
      <w:r w:rsidRPr="00982BE3">
        <w:rPr>
          <w:rFonts w:ascii="Arial" w:hAnsi="Arial" w:cs="Arial"/>
          <w:sz w:val="20"/>
          <w:szCs w:val="20"/>
        </w:rPr>
        <w:t xml:space="preserve"> JL,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RO,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Mazza T, </w:t>
      </w:r>
      <w:proofErr w:type="spellStart"/>
      <w:r w:rsidRPr="00982BE3">
        <w:rPr>
          <w:rFonts w:ascii="Arial" w:hAnsi="Arial" w:cs="Arial"/>
          <w:sz w:val="20"/>
          <w:szCs w:val="20"/>
        </w:rPr>
        <w:t>Miccinilli</w:t>
      </w:r>
      <w:proofErr w:type="spellEnd"/>
      <w:r w:rsidRPr="00982BE3">
        <w:rPr>
          <w:rFonts w:ascii="Arial" w:hAnsi="Arial" w:cs="Arial"/>
          <w:sz w:val="20"/>
          <w:szCs w:val="20"/>
        </w:rPr>
        <w:t xml:space="preserve"> E,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Swoboda KJ, </w:t>
      </w:r>
      <w:proofErr w:type="spellStart"/>
      <w:r w:rsidRPr="00982BE3">
        <w:rPr>
          <w:rFonts w:ascii="Arial" w:hAnsi="Arial" w:cs="Arial"/>
          <w:sz w:val="20"/>
          <w:szCs w:val="20"/>
        </w:rPr>
        <w:t>Milisa-Drautz</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Mikati MA, </w:t>
      </w:r>
      <w:proofErr w:type="spellStart"/>
      <w:r w:rsidRPr="00982BE3">
        <w:rPr>
          <w:rFonts w:ascii="Arial" w:hAnsi="Arial" w:cs="Arial"/>
          <w:sz w:val="20"/>
          <w:szCs w:val="20"/>
        </w:rPr>
        <w:t>İncecik</w:t>
      </w:r>
      <w:proofErr w:type="spellEnd"/>
      <w:r w:rsidRPr="00982BE3">
        <w:rPr>
          <w:rFonts w:ascii="Arial" w:hAnsi="Arial" w:cs="Arial"/>
          <w:sz w:val="20"/>
          <w:szCs w:val="20"/>
        </w:rPr>
        <w:t xml:space="preserve"> F, Azam M, </w:t>
      </w:r>
      <w:proofErr w:type="spellStart"/>
      <w:r w:rsidRPr="00982BE3">
        <w:rPr>
          <w:rFonts w:ascii="Arial" w:hAnsi="Arial" w:cs="Arial"/>
          <w:sz w:val="20"/>
          <w:szCs w:val="20"/>
        </w:rPr>
        <w:t>Borgatti</w:t>
      </w:r>
      <w:proofErr w:type="spellEnd"/>
      <w:r w:rsidRPr="00982BE3">
        <w:rPr>
          <w:rFonts w:ascii="Arial" w:hAnsi="Arial" w:cs="Arial"/>
          <w:sz w:val="20"/>
          <w:szCs w:val="20"/>
        </w:rPr>
        <w:t xml:space="preserve"> R, </w:t>
      </w:r>
      <w:proofErr w:type="spellStart"/>
      <w:r w:rsidRPr="00982BE3">
        <w:rPr>
          <w:rFonts w:ascii="Arial" w:hAnsi="Arial" w:cs="Arial"/>
          <w:sz w:val="20"/>
          <w:szCs w:val="20"/>
        </w:rPr>
        <w:t>Romaniello</w:t>
      </w:r>
      <w:proofErr w:type="spellEnd"/>
      <w:r w:rsidRPr="00982BE3">
        <w:rPr>
          <w:rFonts w:ascii="Arial" w:hAnsi="Arial" w:cs="Arial"/>
          <w:sz w:val="20"/>
          <w:szCs w:val="20"/>
        </w:rPr>
        <w:t xml:space="preserve"> R, Boustany RM, </w:t>
      </w:r>
      <w:proofErr w:type="spellStart"/>
      <w:r w:rsidRPr="00982BE3">
        <w:rPr>
          <w:rFonts w:ascii="Arial" w:hAnsi="Arial" w:cs="Arial"/>
          <w:sz w:val="20"/>
          <w:szCs w:val="20"/>
        </w:rPr>
        <w:t>Clericuzio</w:t>
      </w:r>
      <w:proofErr w:type="spellEnd"/>
      <w:r w:rsidRPr="00982BE3">
        <w:rPr>
          <w:rFonts w:ascii="Arial" w:hAnsi="Arial" w:cs="Arial"/>
          <w:sz w:val="20"/>
          <w:szCs w:val="20"/>
        </w:rPr>
        <w:t xml:space="preserve"> CL, </w:t>
      </w:r>
      <w:proofErr w:type="spellStart"/>
      <w:r w:rsidRPr="00982BE3">
        <w:rPr>
          <w:rFonts w:ascii="Arial" w:hAnsi="Arial" w:cs="Arial"/>
          <w:sz w:val="20"/>
          <w:szCs w:val="20"/>
        </w:rPr>
        <w:t>D'Arrigo</w:t>
      </w:r>
      <w:proofErr w:type="spellEnd"/>
      <w:r w:rsidRPr="00982BE3">
        <w:rPr>
          <w:rFonts w:ascii="Arial" w:hAnsi="Arial" w:cs="Arial"/>
          <w:sz w:val="20"/>
          <w:szCs w:val="20"/>
        </w:rPr>
        <w:t xml:space="preserve"> S, </w:t>
      </w:r>
      <w:proofErr w:type="spellStart"/>
      <w:r w:rsidRPr="00982BE3">
        <w:rPr>
          <w:rFonts w:ascii="Arial" w:hAnsi="Arial" w:cs="Arial"/>
          <w:sz w:val="20"/>
          <w:szCs w:val="20"/>
        </w:rPr>
        <w:t>Strømme</w:t>
      </w:r>
      <w:proofErr w:type="spellEnd"/>
      <w:r w:rsidRPr="00982BE3">
        <w:rPr>
          <w:rFonts w:ascii="Arial" w:hAnsi="Arial" w:cs="Arial"/>
          <w:sz w:val="20"/>
          <w:szCs w:val="20"/>
        </w:rPr>
        <w:t xml:space="preserve"> P, </w:t>
      </w:r>
      <w:proofErr w:type="spellStart"/>
      <w:r w:rsidRPr="00982BE3">
        <w:rPr>
          <w:rFonts w:ascii="Arial" w:hAnsi="Arial" w:cs="Arial"/>
          <w:sz w:val="20"/>
          <w:szCs w:val="20"/>
        </w:rPr>
        <w:t>Boltshauser</w:t>
      </w:r>
      <w:proofErr w:type="spellEnd"/>
      <w:r w:rsidRPr="00982BE3">
        <w:rPr>
          <w:rFonts w:ascii="Arial" w:hAnsi="Arial" w:cs="Arial"/>
          <w:sz w:val="20"/>
          <w:szCs w:val="20"/>
        </w:rPr>
        <w:t xml:space="preserve"> E, </w:t>
      </w:r>
      <w:proofErr w:type="spellStart"/>
      <w:r w:rsidRPr="00982BE3">
        <w:rPr>
          <w:rFonts w:ascii="Arial" w:hAnsi="Arial" w:cs="Arial"/>
          <w:sz w:val="20"/>
          <w:szCs w:val="20"/>
        </w:rPr>
        <w:t>Stanzial</w:t>
      </w:r>
      <w:proofErr w:type="spellEnd"/>
      <w:r w:rsidRPr="00982BE3">
        <w:rPr>
          <w:rFonts w:ascii="Arial" w:hAnsi="Arial" w:cs="Arial"/>
          <w:sz w:val="20"/>
          <w:szCs w:val="20"/>
        </w:rPr>
        <w:t xml:space="preserve"> </w:t>
      </w:r>
      <w:proofErr w:type="spellStart"/>
      <w:r w:rsidRPr="00982BE3">
        <w:rPr>
          <w:rFonts w:ascii="Arial" w:hAnsi="Arial" w:cs="Arial"/>
          <w:sz w:val="20"/>
          <w:szCs w:val="20"/>
        </w:rPr>
        <w:t>F,Mirabelli-Badenier</w:t>
      </w:r>
      <w:proofErr w:type="spellEnd"/>
      <w:r w:rsidRPr="00982BE3">
        <w:rPr>
          <w:rFonts w:ascii="Arial" w:hAnsi="Arial" w:cs="Arial"/>
          <w:sz w:val="20"/>
          <w:szCs w:val="20"/>
        </w:rPr>
        <w:t xml:space="preserve"> M, Moroni I,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Emma F,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Hildebrandt </w:t>
      </w:r>
      <w:proofErr w:type="spellStart"/>
      <w:r w:rsidRPr="00982BE3">
        <w:rPr>
          <w:rFonts w:ascii="Arial" w:hAnsi="Arial" w:cs="Arial"/>
          <w:sz w:val="20"/>
          <w:szCs w:val="20"/>
        </w:rPr>
        <w:t>F,Johnson</w:t>
      </w:r>
      <w:proofErr w:type="spellEnd"/>
      <w:r w:rsidRPr="00982BE3">
        <w:rPr>
          <w:rFonts w:ascii="Arial" w:hAnsi="Arial" w:cs="Arial"/>
          <w:sz w:val="20"/>
          <w:szCs w:val="20"/>
        </w:rPr>
        <w:t xml:space="preserve"> CA, </w:t>
      </w:r>
      <w:proofErr w:type="spellStart"/>
      <w:r w:rsidRPr="00982BE3">
        <w:rPr>
          <w:rFonts w:ascii="Arial" w:hAnsi="Arial" w:cs="Arial"/>
          <w:sz w:val="20"/>
          <w:szCs w:val="20"/>
        </w:rPr>
        <w:t>Freilinger</w:t>
      </w:r>
      <w:proofErr w:type="spellEnd"/>
      <w:r w:rsidRPr="00982BE3">
        <w:rPr>
          <w:rFonts w:ascii="Arial" w:hAnsi="Arial" w:cs="Arial"/>
          <w:sz w:val="20"/>
          <w:szCs w:val="20"/>
        </w:rPr>
        <w:t xml:space="preserve"> M, Vaux KK, Gabriel SB, Aza-Blanc P, </w:t>
      </w:r>
      <w:proofErr w:type="spellStart"/>
      <w:r w:rsidRPr="00982BE3">
        <w:rPr>
          <w:rFonts w:ascii="Arial" w:hAnsi="Arial" w:cs="Arial"/>
          <w:sz w:val="20"/>
          <w:szCs w:val="20"/>
        </w:rPr>
        <w:t>Heynen-Genel</w:t>
      </w:r>
      <w:proofErr w:type="spellEnd"/>
      <w:r w:rsidRPr="00982BE3">
        <w:rPr>
          <w:rFonts w:ascii="Arial" w:hAnsi="Arial" w:cs="Arial"/>
          <w:sz w:val="20"/>
          <w:szCs w:val="20"/>
        </w:rPr>
        <w:t xml:space="preserve"> </w:t>
      </w:r>
      <w:proofErr w:type="spellStart"/>
      <w:r w:rsidRPr="00982BE3">
        <w:rPr>
          <w:rFonts w:ascii="Arial" w:hAnsi="Arial" w:cs="Arial"/>
          <w:sz w:val="20"/>
          <w:szCs w:val="20"/>
        </w:rPr>
        <w:t>S,Ideker</w:t>
      </w:r>
      <w:proofErr w:type="spellEnd"/>
      <w:r w:rsidRPr="00982BE3">
        <w:rPr>
          <w:rFonts w:ascii="Arial" w:hAnsi="Arial" w:cs="Arial"/>
          <w:sz w:val="20"/>
          <w:szCs w:val="20"/>
        </w:rPr>
        <w:t xml:space="preserve"> T, </w:t>
      </w:r>
      <w:proofErr w:type="spellStart"/>
      <w:r w:rsidRPr="00982BE3">
        <w:rPr>
          <w:rFonts w:ascii="Arial" w:hAnsi="Arial" w:cs="Arial"/>
          <w:sz w:val="20"/>
          <w:szCs w:val="20"/>
        </w:rPr>
        <w:t>Dynlacht</w:t>
      </w:r>
      <w:proofErr w:type="spellEnd"/>
      <w:r w:rsidRPr="00982BE3">
        <w:rPr>
          <w:rFonts w:ascii="Arial" w:hAnsi="Arial" w:cs="Arial"/>
          <w:sz w:val="20"/>
          <w:szCs w:val="20"/>
        </w:rPr>
        <w:t xml:space="preserve"> BD, Lee JE, Valente EM, Kim J, Gleeson JG. Functional genome-wide siRNA screen identifies KIAA0586 as mutated in Joubert syndrome. </w:t>
      </w:r>
      <w:proofErr w:type="spellStart"/>
      <w:r w:rsidRPr="00982BE3">
        <w:rPr>
          <w:rFonts w:ascii="Arial" w:hAnsi="Arial" w:cs="Arial"/>
          <w:sz w:val="20"/>
          <w:szCs w:val="20"/>
        </w:rPr>
        <w:t>Elife</w:t>
      </w:r>
      <w:proofErr w:type="spellEnd"/>
      <w:r w:rsidRPr="00982BE3">
        <w:rPr>
          <w:rFonts w:ascii="Arial" w:hAnsi="Arial" w:cs="Arial"/>
          <w:sz w:val="20"/>
          <w:szCs w:val="20"/>
        </w:rPr>
        <w:t>. 2015 May 30;</w:t>
      </w:r>
      <w:proofErr w:type="gramStart"/>
      <w:r w:rsidRPr="00982BE3">
        <w:rPr>
          <w:rFonts w:ascii="Arial" w:hAnsi="Arial" w:cs="Arial"/>
          <w:sz w:val="20"/>
          <w:szCs w:val="20"/>
        </w:rPr>
        <w:t>4:e</w:t>
      </w:r>
      <w:proofErr w:type="gramEnd"/>
      <w:r w:rsidRPr="00982BE3">
        <w:rPr>
          <w:rFonts w:ascii="Arial" w:hAnsi="Arial" w:cs="Arial"/>
          <w:sz w:val="20"/>
          <w:szCs w:val="20"/>
        </w:rPr>
        <w:t xml:space="preserve">06602.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10.7554/eLife.06602. </w:t>
      </w:r>
    </w:p>
    <w:p w14:paraId="1E088B67" w14:textId="77777777" w:rsidR="00352CA5" w:rsidRPr="00982BE3" w:rsidRDefault="00352CA5" w:rsidP="00352CA5">
      <w:pPr>
        <w:spacing w:after="0" w:line="240" w:lineRule="auto"/>
      </w:pPr>
    </w:p>
    <w:p w14:paraId="48D8B85F"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w:t>
      </w:r>
      <w:r w:rsidRPr="00982BE3">
        <w:rPr>
          <w:rFonts w:ascii="Arial" w:hAnsi="Arial" w:cs="Arial"/>
          <w:b/>
          <w:sz w:val="20"/>
          <w:szCs w:val="20"/>
        </w:rPr>
        <w:t>, Dobyns WB</w:t>
      </w:r>
      <w:r w:rsidRPr="00982BE3">
        <w:rPr>
          <w:rFonts w:ascii="Arial" w:hAnsi="Arial" w:cs="Arial"/>
          <w:sz w:val="20"/>
          <w:szCs w:val="20"/>
        </w:rPr>
        <w:t xml:space="preserve">, Guerrini R. Malformations of cortical development and epilepsy. Cold Spring </w:t>
      </w:r>
      <w:proofErr w:type="spellStart"/>
      <w:r w:rsidRPr="00982BE3">
        <w:rPr>
          <w:rFonts w:ascii="Arial" w:hAnsi="Arial" w:cs="Arial"/>
          <w:sz w:val="20"/>
          <w:szCs w:val="20"/>
        </w:rPr>
        <w:t>Harb</w:t>
      </w:r>
      <w:proofErr w:type="spellEnd"/>
      <w:r w:rsidRPr="00982BE3">
        <w:rPr>
          <w:rFonts w:ascii="Arial" w:hAnsi="Arial" w:cs="Arial"/>
          <w:sz w:val="20"/>
          <w:szCs w:val="20"/>
        </w:rPr>
        <w:t xml:space="preserve"> </w:t>
      </w:r>
      <w:proofErr w:type="spellStart"/>
      <w:r w:rsidRPr="00982BE3">
        <w:rPr>
          <w:rFonts w:ascii="Arial" w:hAnsi="Arial" w:cs="Arial"/>
          <w:sz w:val="20"/>
          <w:szCs w:val="20"/>
        </w:rPr>
        <w:t>Perspect</w:t>
      </w:r>
      <w:proofErr w:type="spellEnd"/>
      <w:r w:rsidRPr="00982BE3">
        <w:rPr>
          <w:rFonts w:ascii="Arial" w:hAnsi="Arial" w:cs="Arial"/>
          <w:sz w:val="20"/>
          <w:szCs w:val="20"/>
        </w:rPr>
        <w:t xml:space="preserve"> Med. 2015 May 1;5(5</w:t>
      </w:r>
      <w:proofErr w:type="gramStart"/>
      <w:r w:rsidRPr="00982BE3">
        <w:rPr>
          <w:rFonts w:ascii="Arial" w:hAnsi="Arial" w:cs="Arial"/>
          <w:sz w:val="20"/>
          <w:szCs w:val="20"/>
        </w:rPr>
        <w:t>):a</w:t>
      </w:r>
      <w:proofErr w:type="gramEnd"/>
      <w:r w:rsidRPr="00982BE3">
        <w:rPr>
          <w:rFonts w:ascii="Arial" w:hAnsi="Arial" w:cs="Arial"/>
          <w:sz w:val="20"/>
          <w:szCs w:val="20"/>
        </w:rPr>
        <w:t>022392. doi:10.1101/</w:t>
      </w:r>
      <w:proofErr w:type="gramStart"/>
      <w:r w:rsidRPr="00982BE3">
        <w:rPr>
          <w:rFonts w:ascii="Arial" w:hAnsi="Arial" w:cs="Arial"/>
          <w:sz w:val="20"/>
          <w:szCs w:val="20"/>
        </w:rPr>
        <w:t>cshperspect.a</w:t>
      </w:r>
      <w:proofErr w:type="gramEnd"/>
      <w:r w:rsidRPr="00982BE3">
        <w:rPr>
          <w:rFonts w:ascii="Arial" w:hAnsi="Arial" w:cs="Arial"/>
          <w:sz w:val="20"/>
          <w:szCs w:val="20"/>
        </w:rPr>
        <w:t xml:space="preserve">022392. Review. </w:t>
      </w:r>
    </w:p>
    <w:p w14:paraId="3D25F911" w14:textId="77777777" w:rsidR="00352CA5" w:rsidRPr="00982BE3" w:rsidRDefault="00352CA5" w:rsidP="00352CA5">
      <w:pPr>
        <w:spacing w:after="0" w:line="240" w:lineRule="auto"/>
      </w:pPr>
    </w:p>
    <w:p w14:paraId="74D0D1D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Berg AT, </w:t>
      </w:r>
      <w:r w:rsidRPr="00982BE3">
        <w:rPr>
          <w:rFonts w:ascii="Arial" w:hAnsi="Arial" w:cs="Arial"/>
          <w:b/>
          <w:sz w:val="20"/>
          <w:szCs w:val="20"/>
        </w:rPr>
        <w:t>Dobyns WB</w:t>
      </w:r>
      <w:r w:rsidRPr="00982BE3">
        <w:rPr>
          <w:rFonts w:ascii="Arial" w:hAnsi="Arial" w:cs="Arial"/>
          <w:sz w:val="20"/>
          <w:szCs w:val="20"/>
        </w:rPr>
        <w:t xml:space="preserve">. Progress in autism and related disorders of brain development. Lancet Neurol. 2015 Nov;14(11):1069-70. doi:10.1016/S1474-4422(15)00048-4.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16</w:t>
      </w:r>
    </w:p>
    <w:p w14:paraId="0A1049E8" w14:textId="77777777" w:rsidR="00352CA5" w:rsidRPr="00982BE3" w:rsidRDefault="00352CA5" w:rsidP="00352CA5">
      <w:pPr>
        <w:spacing w:after="0" w:line="240" w:lineRule="auto"/>
      </w:pPr>
    </w:p>
    <w:p w14:paraId="2DF0005B" w14:textId="77777777" w:rsidR="002F133A" w:rsidRPr="00982BE3" w:rsidRDefault="002F133A" w:rsidP="002F133A">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Saini A, Emke AR, Silva MC, </w:t>
      </w:r>
      <w:r w:rsidRPr="00982BE3">
        <w:rPr>
          <w:rFonts w:ascii="Arial" w:eastAsia="Times New Roman" w:hAnsi="Arial" w:cs="Arial"/>
          <w:b/>
          <w:sz w:val="20"/>
          <w:szCs w:val="20"/>
          <w:lang w:val="en"/>
        </w:rPr>
        <w:t>Perlman SJ</w:t>
      </w:r>
      <w:r w:rsidRPr="00982BE3">
        <w:rPr>
          <w:rFonts w:ascii="Arial" w:eastAsia="Times New Roman" w:hAnsi="Arial" w:cs="Arial"/>
          <w:sz w:val="20"/>
          <w:szCs w:val="20"/>
          <w:lang w:val="en"/>
        </w:rPr>
        <w:t xml:space="preserve">.  Response to Eculizumab in Escherichia coli O157: H7-induced hemolytic uremic syndrome with severe neurological manifestations. 24817079 Clinical pediatrics, 2015 </w:t>
      </w:r>
      <w:proofErr w:type="gramStart"/>
      <w:r w:rsidRPr="00982BE3">
        <w:rPr>
          <w:rFonts w:ascii="Arial" w:eastAsia="Times New Roman" w:hAnsi="Arial" w:cs="Arial"/>
          <w:sz w:val="20"/>
          <w:szCs w:val="20"/>
          <w:lang w:val="en"/>
        </w:rPr>
        <w:t>April :</w:t>
      </w:r>
      <w:proofErr w:type="gramEnd"/>
      <w:r w:rsidRPr="00982BE3">
        <w:rPr>
          <w:rFonts w:ascii="Arial" w:eastAsia="Times New Roman" w:hAnsi="Arial" w:cs="Arial"/>
          <w:sz w:val="20"/>
          <w:szCs w:val="20"/>
          <w:lang w:val="en"/>
        </w:rPr>
        <w:t xml:space="preserve"> 54(4)387-9</w:t>
      </w:r>
    </w:p>
    <w:p w14:paraId="6B4A69F0" w14:textId="77777777" w:rsidR="002F133A" w:rsidRPr="00982BE3" w:rsidRDefault="002F133A" w:rsidP="00352CA5">
      <w:pPr>
        <w:spacing w:after="0" w:line="240" w:lineRule="auto"/>
        <w:rPr>
          <w:rFonts w:ascii="Arial" w:hAnsi="Arial" w:cs="Arial"/>
          <w:sz w:val="20"/>
          <w:szCs w:val="20"/>
        </w:rPr>
      </w:pPr>
    </w:p>
    <w:p w14:paraId="20CF15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Hansen J, Snow C, Tuttle E, Ghoneim DH, Yang CS, Spencer A, Gunter SA, </w:t>
      </w:r>
      <w:proofErr w:type="spellStart"/>
      <w:r w:rsidRPr="00982BE3">
        <w:rPr>
          <w:rFonts w:ascii="Arial" w:hAnsi="Arial" w:cs="Arial"/>
          <w:sz w:val="20"/>
          <w:szCs w:val="20"/>
        </w:rPr>
        <w:t>Smyser</w:t>
      </w:r>
      <w:proofErr w:type="spellEnd"/>
      <w:r w:rsidRPr="00982BE3">
        <w:rPr>
          <w:rFonts w:ascii="Arial" w:hAnsi="Arial" w:cs="Arial"/>
          <w:sz w:val="20"/>
          <w:szCs w:val="20"/>
        </w:rPr>
        <w:t xml:space="preserve"> CD, </w:t>
      </w:r>
      <w:proofErr w:type="spellStart"/>
      <w:r w:rsidRPr="00982BE3">
        <w:rPr>
          <w:rFonts w:ascii="Arial" w:hAnsi="Arial" w:cs="Arial"/>
          <w:sz w:val="20"/>
          <w:szCs w:val="20"/>
        </w:rPr>
        <w:t>Gurnett</w:t>
      </w:r>
      <w:proofErr w:type="spellEnd"/>
      <w:r w:rsidRPr="00982BE3">
        <w:rPr>
          <w:rFonts w:ascii="Arial" w:hAnsi="Arial" w:cs="Arial"/>
          <w:sz w:val="20"/>
          <w:szCs w:val="20"/>
        </w:rPr>
        <w:t xml:space="preserve"> CA, </w:t>
      </w:r>
      <w:proofErr w:type="spellStart"/>
      <w:r w:rsidRPr="00982BE3">
        <w:rPr>
          <w:rFonts w:ascii="Arial" w:hAnsi="Arial" w:cs="Arial"/>
          <w:sz w:val="20"/>
          <w:szCs w:val="20"/>
        </w:rPr>
        <w:t>Shinawi</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Wheless</w:t>
      </w:r>
      <w:proofErr w:type="spellEnd"/>
      <w:r w:rsidRPr="00982BE3">
        <w:rPr>
          <w:rFonts w:ascii="Arial" w:hAnsi="Arial" w:cs="Arial"/>
          <w:sz w:val="20"/>
          <w:szCs w:val="20"/>
        </w:rPr>
        <w:t xml:space="preserve"> J, </w:t>
      </w:r>
      <w:proofErr w:type="spellStart"/>
      <w:r w:rsidRPr="00982BE3">
        <w:rPr>
          <w:rFonts w:ascii="Arial" w:hAnsi="Arial" w:cs="Arial"/>
          <w:sz w:val="20"/>
          <w:szCs w:val="20"/>
        </w:rPr>
        <w:t>Halterman</w:t>
      </w:r>
      <w:proofErr w:type="spellEnd"/>
      <w:r w:rsidRPr="00982BE3">
        <w:rPr>
          <w:rFonts w:ascii="Arial" w:hAnsi="Arial" w:cs="Arial"/>
          <w:sz w:val="20"/>
          <w:szCs w:val="20"/>
        </w:rPr>
        <w:t xml:space="preserve"> MW, Jansen LA, Paschal BM,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De novo mutations in SIK1 cause a spectrum of developmental epilepsies. Am J Hum Genet. 2015 Apr 2;96(4):682-90. </w:t>
      </w:r>
      <w:proofErr w:type="gramStart"/>
      <w:r w:rsidRPr="00982BE3">
        <w:rPr>
          <w:rFonts w:ascii="Arial" w:hAnsi="Arial" w:cs="Arial"/>
          <w:sz w:val="20"/>
          <w:szCs w:val="20"/>
        </w:rPr>
        <w:t>doi:10.1016/j.ajhg</w:t>
      </w:r>
      <w:proofErr w:type="gramEnd"/>
      <w:r w:rsidRPr="00982BE3">
        <w:rPr>
          <w:rFonts w:ascii="Arial" w:hAnsi="Arial" w:cs="Arial"/>
          <w:sz w:val="20"/>
          <w:szCs w:val="20"/>
        </w:rPr>
        <w:t>.2015.02.013. Erratum in: Am J Hum Genet. 2015 Jun 4;96(6):1009.</w:t>
      </w:r>
    </w:p>
    <w:p w14:paraId="4389C532" w14:textId="77777777" w:rsidR="00352CA5" w:rsidRPr="00982BE3" w:rsidRDefault="00352CA5" w:rsidP="00352CA5">
      <w:pPr>
        <w:spacing w:after="0" w:line="240" w:lineRule="auto"/>
      </w:pPr>
    </w:p>
    <w:p w14:paraId="175EF8A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Luks VL, </w:t>
      </w:r>
      <w:proofErr w:type="spellStart"/>
      <w:r w:rsidRPr="00982BE3">
        <w:rPr>
          <w:rFonts w:ascii="Arial" w:hAnsi="Arial" w:cs="Arial"/>
          <w:sz w:val="20"/>
          <w:szCs w:val="20"/>
        </w:rPr>
        <w:t>Kamitaki</w:t>
      </w:r>
      <w:proofErr w:type="spellEnd"/>
      <w:r w:rsidRPr="00982BE3">
        <w:rPr>
          <w:rFonts w:ascii="Arial" w:hAnsi="Arial" w:cs="Arial"/>
          <w:sz w:val="20"/>
          <w:szCs w:val="20"/>
        </w:rPr>
        <w:t xml:space="preserve"> N, Vivero MP, </w:t>
      </w:r>
      <w:proofErr w:type="spellStart"/>
      <w:r w:rsidRPr="00982BE3">
        <w:rPr>
          <w:rFonts w:ascii="Arial" w:hAnsi="Arial" w:cs="Arial"/>
          <w:sz w:val="20"/>
          <w:szCs w:val="20"/>
        </w:rPr>
        <w:t>Uller</w:t>
      </w:r>
      <w:proofErr w:type="spellEnd"/>
      <w:r w:rsidRPr="00982BE3">
        <w:rPr>
          <w:rFonts w:ascii="Arial" w:hAnsi="Arial" w:cs="Arial"/>
          <w:sz w:val="20"/>
          <w:szCs w:val="20"/>
        </w:rPr>
        <w:t xml:space="preserve"> W, Rab R, </w:t>
      </w:r>
      <w:proofErr w:type="spellStart"/>
      <w:r w:rsidRPr="00982BE3">
        <w:rPr>
          <w:rFonts w:ascii="Arial" w:hAnsi="Arial" w:cs="Arial"/>
          <w:sz w:val="20"/>
          <w:szCs w:val="20"/>
        </w:rPr>
        <w:t>Bovée</w:t>
      </w:r>
      <w:proofErr w:type="spellEnd"/>
      <w:r w:rsidRPr="00982BE3">
        <w:rPr>
          <w:rFonts w:ascii="Arial" w:hAnsi="Arial" w:cs="Arial"/>
          <w:sz w:val="20"/>
          <w:szCs w:val="20"/>
        </w:rPr>
        <w:t xml:space="preserve"> JV, </w:t>
      </w:r>
      <w:proofErr w:type="spellStart"/>
      <w:r w:rsidRPr="00982BE3">
        <w:rPr>
          <w:rFonts w:ascii="Arial" w:hAnsi="Arial" w:cs="Arial"/>
          <w:sz w:val="20"/>
          <w:szCs w:val="20"/>
        </w:rPr>
        <w:t>Rialon</w:t>
      </w:r>
      <w:proofErr w:type="spellEnd"/>
      <w:r w:rsidRPr="00982BE3">
        <w:rPr>
          <w:rFonts w:ascii="Arial" w:hAnsi="Arial" w:cs="Arial"/>
          <w:sz w:val="20"/>
          <w:szCs w:val="20"/>
        </w:rPr>
        <w:t xml:space="preserve"> KL, Guevara CJ, </w:t>
      </w:r>
      <w:proofErr w:type="spellStart"/>
      <w:r w:rsidRPr="00982BE3">
        <w:rPr>
          <w:rFonts w:ascii="Arial" w:hAnsi="Arial" w:cs="Arial"/>
          <w:sz w:val="20"/>
          <w:szCs w:val="20"/>
        </w:rPr>
        <w:t>Alomari</w:t>
      </w:r>
      <w:proofErr w:type="spellEnd"/>
      <w:r w:rsidRPr="00982BE3">
        <w:rPr>
          <w:rFonts w:ascii="Arial" w:hAnsi="Arial" w:cs="Arial"/>
          <w:sz w:val="20"/>
          <w:szCs w:val="20"/>
        </w:rPr>
        <w:t xml:space="preserve"> AI, Greene AK, Fishman SJ, </w:t>
      </w:r>
      <w:proofErr w:type="spellStart"/>
      <w:r w:rsidRPr="00982BE3">
        <w:rPr>
          <w:rFonts w:ascii="Arial" w:hAnsi="Arial" w:cs="Arial"/>
          <w:sz w:val="20"/>
          <w:szCs w:val="20"/>
        </w:rPr>
        <w:t>Kozakewich</w:t>
      </w:r>
      <w:proofErr w:type="spellEnd"/>
      <w:r w:rsidRPr="00982BE3">
        <w:rPr>
          <w:rFonts w:ascii="Arial" w:hAnsi="Arial" w:cs="Arial"/>
          <w:sz w:val="20"/>
          <w:szCs w:val="20"/>
        </w:rPr>
        <w:t xml:space="preserve"> HP, Maclellan RA, </w:t>
      </w:r>
      <w:proofErr w:type="spellStart"/>
      <w:r w:rsidRPr="00982BE3">
        <w:rPr>
          <w:rFonts w:ascii="Arial" w:hAnsi="Arial" w:cs="Arial"/>
          <w:sz w:val="20"/>
          <w:szCs w:val="20"/>
        </w:rPr>
        <w:t>Mulliken</w:t>
      </w:r>
      <w:proofErr w:type="spellEnd"/>
      <w:r w:rsidRPr="00982BE3">
        <w:rPr>
          <w:rFonts w:ascii="Arial" w:hAnsi="Arial" w:cs="Arial"/>
          <w:sz w:val="20"/>
          <w:szCs w:val="20"/>
        </w:rPr>
        <w:t xml:space="preserve"> JB, Rahbar R, Spencer SA, </w:t>
      </w:r>
      <w:proofErr w:type="spellStart"/>
      <w:r w:rsidRPr="00982BE3">
        <w:rPr>
          <w:rFonts w:ascii="Arial" w:hAnsi="Arial" w:cs="Arial"/>
          <w:sz w:val="20"/>
          <w:szCs w:val="20"/>
        </w:rPr>
        <w:t>Trenor</w:t>
      </w:r>
      <w:proofErr w:type="spellEnd"/>
      <w:r w:rsidRPr="00982BE3">
        <w:rPr>
          <w:rFonts w:ascii="Arial" w:hAnsi="Arial" w:cs="Arial"/>
          <w:sz w:val="20"/>
          <w:szCs w:val="20"/>
        </w:rPr>
        <w:t xml:space="preserve"> CC 3rd, Upton J, </w:t>
      </w:r>
      <w:proofErr w:type="spellStart"/>
      <w:r w:rsidRPr="00982BE3">
        <w:rPr>
          <w:rFonts w:ascii="Arial" w:hAnsi="Arial" w:cs="Arial"/>
          <w:sz w:val="20"/>
          <w:szCs w:val="20"/>
        </w:rPr>
        <w:t>Zurakowski</w:t>
      </w:r>
      <w:proofErr w:type="spellEnd"/>
      <w:r w:rsidRPr="00982BE3">
        <w:rPr>
          <w:rFonts w:ascii="Arial" w:hAnsi="Arial" w:cs="Arial"/>
          <w:sz w:val="20"/>
          <w:szCs w:val="20"/>
        </w:rPr>
        <w:t xml:space="preserve"> D, Perkins JA, </w:t>
      </w:r>
      <w:proofErr w:type="spellStart"/>
      <w:r w:rsidRPr="00982BE3">
        <w:rPr>
          <w:rFonts w:ascii="Arial" w:hAnsi="Arial" w:cs="Arial"/>
          <w:sz w:val="20"/>
          <w:szCs w:val="20"/>
        </w:rPr>
        <w:t>Kirsh</w:t>
      </w:r>
      <w:proofErr w:type="spellEnd"/>
      <w:r w:rsidRPr="00982BE3">
        <w:rPr>
          <w:rFonts w:ascii="Arial" w:hAnsi="Arial" w:cs="Arial"/>
          <w:sz w:val="20"/>
          <w:szCs w:val="20"/>
        </w:rPr>
        <w:t xml:space="preserve"> A, Bennett JT, </w:t>
      </w:r>
      <w:r w:rsidRPr="00982BE3">
        <w:rPr>
          <w:rFonts w:ascii="Arial" w:hAnsi="Arial" w:cs="Arial"/>
          <w:b/>
          <w:sz w:val="20"/>
          <w:szCs w:val="20"/>
        </w:rPr>
        <w:t>Dobyns WB</w:t>
      </w:r>
      <w:r w:rsidRPr="00982BE3">
        <w:rPr>
          <w:rFonts w:ascii="Arial" w:hAnsi="Arial" w:cs="Arial"/>
          <w:sz w:val="20"/>
          <w:szCs w:val="20"/>
        </w:rPr>
        <w:t xml:space="preserve">, Kurek KC, Warman ML, </w:t>
      </w:r>
      <w:proofErr w:type="spellStart"/>
      <w:r w:rsidRPr="00982BE3">
        <w:rPr>
          <w:rFonts w:ascii="Arial" w:hAnsi="Arial" w:cs="Arial"/>
          <w:sz w:val="20"/>
          <w:szCs w:val="20"/>
        </w:rPr>
        <w:t>McCarroll</w:t>
      </w:r>
      <w:proofErr w:type="spellEnd"/>
      <w:r w:rsidRPr="00982BE3">
        <w:rPr>
          <w:rFonts w:ascii="Arial" w:hAnsi="Arial" w:cs="Arial"/>
          <w:sz w:val="20"/>
          <w:szCs w:val="20"/>
        </w:rPr>
        <w:t xml:space="preserve"> SA, Murillo R. Lymphatic and other vascular </w:t>
      </w:r>
      <w:proofErr w:type="spellStart"/>
      <w:r w:rsidRPr="00982BE3">
        <w:rPr>
          <w:rFonts w:ascii="Arial" w:hAnsi="Arial" w:cs="Arial"/>
          <w:sz w:val="20"/>
          <w:szCs w:val="20"/>
        </w:rPr>
        <w:t>malformative</w:t>
      </w:r>
      <w:proofErr w:type="spellEnd"/>
      <w:r w:rsidRPr="00982BE3">
        <w:rPr>
          <w:rFonts w:ascii="Arial" w:hAnsi="Arial" w:cs="Arial"/>
          <w:sz w:val="20"/>
          <w:szCs w:val="20"/>
        </w:rPr>
        <w:t xml:space="preserve">/overgrowth disorders are caused by somatic mutations in PIK3CA. J </w:t>
      </w:r>
      <w:proofErr w:type="spellStart"/>
      <w:r w:rsidRPr="00982BE3">
        <w:rPr>
          <w:rFonts w:ascii="Arial" w:hAnsi="Arial" w:cs="Arial"/>
          <w:sz w:val="20"/>
          <w:szCs w:val="20"/>
        </w:rPr>
        <w:t>Pediatr</w:t>
      </w:r>
      <w:proofErr w:type="spellEnd"/>
      <w:r w:rsidRPr="00982BE3">
        <w:rPr>
          <w:rFonts w:ascii="Arial" w:hAnsi="Arial" w:cs="Arial"/>
          <w:sz w:val="20"/>
          <w:szCs w:val="20"/>
        </w:rPr>
        <w:t>. 2015 Apr;166(4):1048-</w:t>
      </w:r>
      <w:proofErr w:type="gramStart"/>
      <w:r w:rsidRPr="00982BE3">
        <w:rPr>
          <w:rFonts w:ascii="Arial" w:hAnsi="Arial" w:cs="Arial"/>
          <w:sz w:val="20"/>
          <w:szCs w:val="20"/>
        </w:rPr>
        <w:t>54.e</w:t>
      </w:r>
      <w:proofErr w:type="gramEnd"/>
      <w:r w:rsidRPr="00982BE3">
        <w:rPr>
          <w:rFonts w:ascii="Arial" w:hAnsi="Arial" w:cs="Arial"/>
          <w:sz w:val="20"/>
          <w:szCs w:val="20"/>
        </w:rPr>
        <w:t xml:space="preserve">1-5.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.2014.12.069.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11</w:t>
      </w:r>
    </w:p>
    <w:p w14:paraId="31766202" w14:textId="77777777" w:rsidR="00352CA5" w:rsidRPr="00982BE3" w:rsidRDefault="00352CA5" w:rsidP="00352CA5">
      <w:pPr>
        <w:spacing w:after="0" w:line="240" w:lineRule="auto"/>
      </w:pPr>
    </w:p>
    <w:p w14:paraId="259AAECF" w14:textId="59463158"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Lerche</w:t>
      </w:r>
      <w:proofErr w:type="spellEnd"/>
      <w:r w:rsidRPr="00982BE3">
        <w:rPr>
          <w:rFonts w:ascii="Arial" w:eastAsia="Times New Roman" w:hAnsi="Arial" w:cs="Arial"/>
          <w:sz w:val="20"/>
          <w:szCs w:val="20"/>
        </w:rPr>
        <w:t xml:space="preserve"> H, </w:t>
      </w: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Microscopic brain structure revisited in genetic epilepsy. Neurology. 2015 Mar 31;84(13):1290-1.  </w:t>
      </w:r>
    </w:p>
    <w:p w14:paraId="3A310B00" w14:textId="77777777" w:rsidR="00352CA5" w:rsidRPr="00982BE3" w:rsidRDefault="00352CA5" w:rsidP="00352CA5">
      <w:pPr>
        <w:spacing w:after="0" w:line="240" w:lineRule="auto"/>
      </w:pPr>
    </w:p>
    <w:p w14:paraId="067FC3A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Szabo A, Hill MD, Scholz K, </w:t>
      </w:r>
      <w:r w:rsidRPr="00982BE3">
        <w:rPr>
          <w:rFonts w:ascii="Arial" w:hAnsi="Arial" w:cs="Arial"/>
          <w:b/>
          <w:sz w:val="20"/>
          <w:szCs w:val="20"/>
        </w:rPr>
        <w:t xml:space="preserve">Amlie-Lefond C. </w:t>
      </w:r>
      <w:r w:rsidRPr="00982BE3">
        <w:rPr>
          <w:rFonts w:ascii="Arial" w:hAnsi="Arial" w:cs="Arial"/>
          <w:sz w:val="20"/>
          <w:szCs w:val="20"/>
        </w:rPr>
        <w:t xml:space="preserve">Thrombolysis in pediatric stroke study. Stroke. 2015 Mar;46(3):880-5.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10.1161/STROKEAHA.114.008210.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Jan 22. </w:t>
      </w:r>
    </w:p>
    <w:p w14:paraId="6E810660" w14:textId="77777777" w:rsidR="00352CA5" w:rsidRPr="00982BE3" w:rsidRDefault="00352CA5" w:rsidP="00352CA5">
      <w:pPr>
        <w:spacing w:after="0" w:line="240" w:lineRule="auto"/>
      </w:pPr>
    </w:p>
    <w:p w14:paraId="66DE79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Capote RT, Saltzman BS. Maternal and infant factors associated with infancy-onset hydrocephalus in Washington State.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Mar;52(3):320-5.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0.1016/j.pediatrneurol.2014.10.030. </w:t>
      </w:r>
    </w:p>
    <w:p w14:paraId="7FECC69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98A818B"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McDaniel SS, Jansen LA, </w:t>
      </w:r>
      <w:r w:rsidRPr="00982BE3">
        <w:rPr>
          <w:rFonts w:ascii="Arial" w:hAnsi="Arial" w:cs="Arial"/>
          <w:b/>
          <w:sz w:val="20"/>
          <w:szCs w:val="20"/>
        </w:rPr>
        <w:t>Tully H</w:t>
      </w:r>
      <w:r w:rsidRPr="00982BE3">
        <w:rPr>
          <w:rFonts w:ascii="Arial" w:hAnsi="Arial" w:cs="Arial"/>
          <w:sz w:val="20"/>
          <w:szCs w:val="20"/>
        </w:rPr>
        <w:t xml:space="preserve">, Tuttle E, Ghoneim DH, </w:t>
      </w:r>
      <w:proofErr w:type="spellStart"/>
      <w:r w:rsidRPr="00982BE3">
        <w:rPr>
          <w:rFonts w:ascii="Arial" w:hAnsi="Arial" w:cs="Arial"/>
          <w:sz w:val="20"/>
          <w:szCs w:val="20"/>
        </w:rPr>
        <w:t>Tupal</w:t>
      </w:r>
      <w:proofErr w:type="spellEnd"/>
      <w:r w:rsidRPr="00982BE3">
        <w:rPr>
          <w:rFonts w:ascii="Arial" w:hAnsi="Arial" w:cs="Arial"/>
          <w:sz w:val="20"/>
          <w:szCs w:val="20"/>
        </w:rPr>
        <w:t xml:space="preserve"> S, Gunter SA, </w:t>
      </w:r>
      <w:proofErr w:type="spellStart"/>
      <w:r w:rsidRPr="00982BE3">
        <w:rPr>
          <w:rFonts w:ascii="Arial" w:hAnsi="Arial" w:cs="Arial"/>
          <w:sz w:val="20"/>
          <w:szCs w:val="20"/>
        </w:rPr>
        <w:t>Vasta</w:t>
      </w:r>
      <w:proofErr w:type="spellEnd"/>
      <w:r w:rsidRPr="00982BE3">
        <w:rPr>
          <w:rFonts w:ascii="Arial" w:hAnsi="Arial" w:cs="Arial"/>
          <w:sz w:val="20"/>
          <w:szCs w:val="20"/>
        </w:rPr>
        <w:t xml:space="preserve"> V, Zhang Q, Tran T, Liu YB, </w:t>
      </w:r>
      <w:proofErr w:type="spellStart"/>
      <w:r w:rsidRPr="00982BE3">
        <w:rPr>
          <w:rFonts w:ascii="Arial" w:hAnsi="Arial" w:cs="Arial"/>
          <w:sz w:val="20"/>
          <w:szCs w:val="20"/>
        </w:rPr>
        <w:t>Ozelius</w:t>
      </w:r>
      <w:proofErr w:type="spellEnd"/>
      <w:r w:rsidRPr="00982BE3">
        <w:rPr>
          <w:rFonts w:ascii="Arial" w:hAnsi="Arial" w:cs="Arial"/>
          <w:sz w:val="20"/>
          <w:szCs w:val="20"/>
        </w:rPr>
        <w:t xml:space="preserve"> LJ, Brashear A, </w:t>
      </w:r>
      <w:proofErr w:type="spellStart"/>
      <w:r w:rsidRPr="00982BE3">
        <w:rPr>
          <w:rFonts w:ascii="Arial" w:hAnsi="Arial" w:cs="Arial"/>
          <w:sz w:val="20"/>
          <w:szCs w:val="20"/>
        </w:rPr>
        <w:t>Sweadner</w:t>
      </w:r>
      <w:proofErr w:type="spellEnd"/>
      <w:r w:rsidRPr="00982BE3">
        <w:rPr>
          <w:rFonts w:ascii="Arial" w:hAnsi="Arial" w:cs="Arial"/>
          <w:sz w:val="20"/>
          <w:szCs w:val="20"/>
        </w:rPr>
        <w:t xml:space="preserve"> KJ, </w:t>
      </w:r>
      <w:r w:rsidRPr="00982BE3">
        <w:rPr>
          <w:rFonts w:ascii="Arial" w:hAnsi="Arial" w:cs="Arial"/>
          <w:b/>
          <w:sz w:val="20"/>
          <w:szCs w:val="20"/>
        </w:rPr>
        <w:t>Dobyns WB</w:t>
      </w:r>
      <w:r w:rsidRPr="00982BE3">
        <w:rPr>
          <w:rFonts w:ascii="Arial" w:hAnsi="Arial" w:cs="Arial"/>
          <w:sz w:val="20"/>
          <w:szCs w:val="20"/>
        </w:rPr>
        <w:t xml:space="preserve">, Hahn S. Novel mutations in ATP1A3 associated with </w:t>
      </w:r>
      <w:r w:rsidRPr="00982BE3">
        <w:rPr>
          <w:rFonts w:ascii="Arial" w:hAnsi="Arial" w:cs="Arial"/>
          <w:sz w:val="20"/>
          <w:szCs w:val="20"/>
        </w:rPr>
        <w:lastRenderedPageBreak/>
        <w:t xml:space="preserve">catastrophic early life epilepsy, episodic prolonged apnea, and postnatal </w:t>
      </w:r>
      <w:proofErr w:type="spellStart"/>
      <w:proofErr w:type="gramStart"/>
      <w:r w:rsidRPr="00982BE3">
        <w:rPr>
          <w:rFonts w:ascii="Arial" w:hAnsi="Arial" w:cs="Arial"/>
          <w:sz w:val="20"/>
          <w:szCs w:val="20"/>
        </w:rPr>
        <w:t>microcephaly.Epilepsia</w:t>
      </w:r>
      <w:proofErr w:type="spellEnd"/>
      <w:proofErr w:type="gramEnd"/>
      <w:r w:rsidRPr="00982BE3">
        <w:rPr>
          <w:rFonts w:ascii="Arial" w:hAnsi="Arial" w:cs="Arial"/>
          <w:sz w:val="20"/>
          <w:szCs w:val="20"/>
        </w:rPr>
        <w:t xml:space="preserve">. 2015 Mar;56(3):422-30.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10.1111/epi.12914.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w:t>
      </w:r>
      <w:proofErr w:type="gramStart"/>
      <w:r w:rsidRPr="00982BE3">
        <w:rPr>
          <w:rFonts w:ascii="Arial" w:hAnsi="Arial" w:cs="Arial"/>
          <w:sz w:val="20"/>
          <w:szCs w:val="20"/>
        </w:rPr>
        <w:t>5..</w:t>
      </w:r>
      <w:proofErr w:type="gramEnd"/>
    </w:p>
    <w:p w14:paraId="1198757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51A953" w14:textId="4D8F4C2F" w:rsidR="00352CA5" w:rsidRPr="00982BE3" w:rsidRDefault="00352CA5" w:rsidP="00807C14">
      <w:pPr>
        <w:spacing w:after="0" w:line="240" w:lineRule="auto"/>
        <w:rPr>
          <w:rFonts w:ascii="Arial" w:hAnsi="Arial" w:cs="Arial"/>
          <w:sz w:val="20"/>
          <w:szCs w:val="20"/>
        </w:rPr>
      </w:pPr>
      <w:r w:rsidRPr="00982BE3">
        <w:rPr>
          <w:rFonts w:ascii="Arial" w:hAnsi="Arial" w:cs="Arial"/>
          <w:sz w:val="20"/>
          <w:szCs w:val="20"/>
        </w:rPr>
        <w:t xml:space="preserve">Choe MC, </w:t>
      </w:r>
      <w:r w:rsidRPr="00982BE3">
        <w:rPr>
          <w:rFonts w:ascii="Arial" w:hAnsi="Arial" w:cs="Arial"/>
          <w:b/>
          <w:sz w:val="20"/>
          <w:szCs w:val="20"/>
        </w:rPr>
        <w:t>Blume HK</w:t>
      </w:r>
      <w:r w:rsidRPr="00982BE3">
        <w:rPr>
          <w:rFonts w:ascii="Arial" w:hAnsi="Arial" w:cs="Arial"/>
          <w:sz w:val="20"/>
          <w:szCs w:val="20"/>
        </w:rPr>
        <w:t xml:space="preserve">. Pediatric Posttraumatic Headache: A Review. J Child Neurol. 2016 Jan;31(1):76-85. </w:t>
      </w:r>
    </w:p>
    <w:p w14:paraId="0D6A7813" w14:textId="77777777" w:rsidR="00807C14" w:rsidRPr="00982BE3" w:rsidRDefault="00807C14" w:rsidP="00807C14">
      <w:pPr>
        <w:spacing w:after="0" w:line="240" w:lineRule="auto"/>
        <w:rPr>
          <w:rFonts w:ascii="Arial" w:eastAsia="Times New Roman" w:hAnsi="Arial" w:cs="Arial"/>
          <w:b/>
          <w:sz w:val="20"/>
          <w:szCs w:val="20"/>
        </w:rPr>
      </w:pPr>
    </w:p>
    <w:p w14:paraId="77D9A91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Simard-Tremblay E</w:t>
      </w:r>
      <w:r w:rsidRPr="00982BE3">
        <w:rPr>
          <w:rFonts w:ascii="Arial" w:eastAsia="Times New Roman" w:hAnsi="Arial" w:cs="Arial"/>
          <w:sz w:val="20"/>
          <w:szCs w:val="20"/>
        </w:rPr>
        <w:t xml:space="preserve">, Berry P, Owens A, Cook WB, </w:t>
      </w:r>
      <w:r w:rsidRPr="00982BE3">
        <w:rPr>
          <w:rFonts w:ascii="Arial" w:eastAsia="Times New Roman" w:hAnsi="Arial" w:cs="Arial"/>
          <w:b/>
          <w:sz w:val="20"/>
          <w:szCs w:val="20"/>
        </w:rPr>
        <w:t>Sittner HR</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Mazzanti</w:t>
      </w:r>
      <w:proofErr w:type="spellEnd"/>
      <w:r w:rsidRPr="00982BE3">
        <w:rPr>
          <w:rFonts w:ascii="Arial" w:eastAsia="Times New Roman" w:hAnsi="Arial" w:cs="Arial"/>
          <w:b/>
          <w:sz w:val="20"/>
          <w:szCs w:val="20"/>
        </w:rPr>
        <w:t xml:space="preserve"> M</w:t>
      </w:r>
      <w:r w:rsidRPr="00982BE3">
        <w:rPr>
          <w:rFonts w:ascii="Arial" w:eastAsia="Times New Roman" w:hAnsi="Arial" w:cs="Arial"/>
          <w:sz w:val="20"/>
          <w:szCs w:val="20"/>
        </w:rPr>
        <w:t xml:space="preserve">, Huber J, </w:t>
      </w:r>
      <w:r w:rsidRPr="00982BE3">
        <w:rPr>
          <w:rFonts w:ascii="Arial" w:eastAsia="Times New Roman" w:hAnsi="Arial" w:cs="Arial"/>
          <w:b/>
          <w:sz w:val="20"/>
          <w:szCs w:val="20"/>
        </w:rPr>
        <w:t>Warner M, Shurtleff H</w:t>
      </w:r>
      <w:r w:rsidRPr="00982BE3">
        <w:rPr>
          <w:rFonts w:ascii="Arial" w:eastAsia="Times New Roman" w:hAnsi="Arial" w:cs="Arial"/>
          <w:sz w:val="20"/>
          <w:szCs w:val="20"/>
        </w:rPr>
        <w:t xml:space="preserve">,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High-fat diets and seizure control in myoclonic-astatic epilepsy: a single center's experience. Seizure. 2015 </w:t>
      </w:r>
      <w:proofErr w:type="gramStart"/>
      <w:r w:rsidRPr="00982BE3">
        <w:rPr>
          <w:rFonts w:ascii="Arial" w:eastAsia="Times New Roman" w:hAnsi="Arial" w:cs="Arial"/>
          <w:sz w:val="20"/>
          <w:szCs w:val="20"/>
        </w:rPr>
        <w:t>Feb;25:184</w:t>
      </w:r>
      <w:proofErr w:type="gramEnd"/>
      <w:r w:rsidRPr="00982BE3">
        <w:rPr>
          <w:rFonts w:ascii="Arial" w:eastAsia="Times New Roman" w:hAnsi="Arial" w:cs="Arial"/>
          <w:sz w:val="20"/>
          <w:szCs w:val="20"/>
        </w:rPr>
        <w:t xml:space="preserve">-6.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10.1016/j.seizure.2014.10.009</w:t>
      </w:r>
    </w:p>
    <w:p w14:paraId="7438022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3B7CB0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Mishra-</w:t>
      </w:r>
      <w:proofErr w:type="spellStart"/>
      <w:r w:rsidRPr="00982BE3">
        <w:rPr>
          <w:rFonts w:ascii="Arial" w:hAnsi="Arial" w:cs="Arial"/>
          <w:sz w:val="20"/>
          <w:szCs w:val="20"/>
        </w:rPr>
        <w:t>Gorur</w:t>
      </w:r>
      <w:proofErr w:type="spellEnd"/>
      <w:r w:rsidRPr="00982BE3">
        <w:rPr>
          <w:rFonts w:ascii="Arial" w:hAnsi="Arial" w:cs="Arial"/>
          <w:sz w:val="20"/>
          <w:szCs w:val="20"/>
        </w:rPr>
        <w:t xml:space="preserve"> K,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Schaffer AE, </w:t>
      </w:r>
      <w:proofErr w:type="spellStart"/>
      <w:r w:rsidRPr="00982BE3">
        <w:rPr>
          <w:rFonts w:ascii="Arial" w:hAnsi="Arial" w:cs="Arial"/>
          <w:sz w:val="20"/>
          <w:szCs w:val="20"/>
        </w:rPr>
        <w:t>Chabu</w:t>
      </w:r>
      <w:proofErr w:type="spellEnd"/>
      <w:r w:rsidRPr="00982BE3">
        <w:rPr>
          <w:rFonts w:ascii="Arial" w:hAnsi="Arial" w:cs="Arial"/>
          <w:sz w:val="20"/>
          <w:szCs w:val="20"/>
        </w:rPr>
        <w:t xml:space="preserve"> C, </w:t>
      </w:r>
      <w:proofErr w:type="spellStart"/>
      <w:r w:rsidRPr="00982BE3">
        <w:rPr>
          <w:rFonts w:ascii="Arial" w:hAnsi="Arial" w:cs="Arial"/>
          <w:sz w:val="20"/>
          <w:szCs w:val="20"/>
        </w:rPr>
        <w:t>Henegariu</w:t>
      </w:r>
      <w:proofErr w:type="spellEnd"/>
      <w:r w:rsidRPr="00982BE3">
        <w:rPr>
          <w:rFonts w:ascii="Arial" w:hAnsi="Arial" w:cs="Arial"/>
          <w:sz w:val="20"/>
          <w:szCs w:val="20"/>
        </w:rPr>
        <w:t xml:space="preserve"> O, </w:t>
      </w:r>
      <w:proofErr w:type="spellStart"/>
      <w:r w:rsidRPr="00982BE3">
        <w:rPr>
          <w:rFonts w:ascii="Arial" w:hAnsi="Arial" w:cs="Arial"/>
          <w:sz w:val="20"/>
          <w:szCs w:val="20"/>
        </w:rPr>
        <w:t>Vonhoff</w:t>
      </w:r>
      <w:proofErr w:type="spellEnd"/>
      <w:r w:rsidRPr="00982BE3">
        <w:rPr>
          <w:rFonts w:ascii="Arial" w:hAnsi="Arial" w:cs="Arial"/>
          <w:sz w:val="20"/>
          <w:szCs w:val="20"/>
        </w:rPr>
        <w:t xml:space="preserve"> </w:t>
      </w:r>
      <w:proofErr w:type="spellStart"/>
      <w:r w:rsidRPr="00982BE3">
        <w:rPr>
          <w:rFonts w:ascii="Arial" w:hAnsi="Arial" w:cs="Arial"/>
          <w:sz w:val="20"/>
          <w:szCs w:val="20"/>
        </w:rPr>
        <w:t>F,Akgümüş</w:t>
      </w:r>
      <w:proofErr w:type="spellEnd"/>
      <w:r w:rsidRPr="00982BE3">
        <w:rPr>
          <w:rFonts w:ascii="Arial" w:hAnsi="Arial" w:cs="Arial"/>
          <w:sz w:val="20"/>
          <w:szCs w:val="20"/>
        </w:rPr>
        <w:t xml:space="preserve"> GT, Nishimura S, Han W, Tu S, Baran B, </w:t>
      </w:r>
      <w:proofErr w:type="spellStart"/>
      <w:r w:rsidRPr="00982BE3">
        <w:rPr>
          <w:rFonts w:ascii="Arial" w:hAnsi="Arial" w:cs="Arial"/>
          <w:sz w:val="20"/>
          <w:szCs w:val="20"/>
        </w:rPr>
        <w:t>Gümüş</w:t>
      </w:r>
      <w:proofErr w:type="spellEnd"/>
      <w:r w:rsidRPr="00982BE3">
        <w:rPr>
          <w:rFonts w:ascii="Arial" w:hAnsi="Arial" w:cs="Arial"/>
          <w:sz w:val="20"/>
          <w:szCs w:val="20"/>
        </w:rPr>
        <w:t xml:space="preserve"> H, </w:t>
      </w:r>
      <w:proofErr w:type="spellStart"/>
      <w:r w:rsidRPr="00982BE3">
        <w:rPr>
          <w:rFonts w:ascii="Arial" w:hAnsi="Arial" w:cs="Arial"/>
          <w:sz w:val="20"/>
          <w:szCs w:val="20"/>
        </w:rPr>
        <w:t>Dilber</w:t>
      </w:r>
      <w:proofErr w:type="spellEnd"/>
      <w:r w:rsidRPr="00982BE3">
        <w:rPr>
          <w:rFonts w:ascii="Arial" w:hAnsi="Arial" w:cs="Arial"/>
          <w:sz w:val="20"/>
          <w:szCs w:val="20"/>
        </w:rPr>
        <w:t xml:space="preserve"> C,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w:t>
      </w:r>
      <w:proofErr w:type="spellStart"/>
      <w:r w:rsidRPr="00982BE3">
        <w:rPr>
          <w:rFonts w:ascii="Arial" w:hAnsi="Arial" w:cs="Arial"/>
          <w:sz w:val="20"/>
          <w:szCs w:val="20"/>
        </w:rPr>
        <w:t>HossniHAA</w:t>
      </w:r>
      <w:proofErr w:type="spellEnd"/>
      <w:r w:rsidRPr="00982BE3">
        <w:rPr>
          <w:rFonts w:ascii="Arial" w:hAnsi="Arial" w:cs="Arial"/>
          <w:sz w:val="20"/>
          <w:szCs w:val="20"/>
        </w:rPr>
        <w:t xml:space="preserve">, Rivière JB,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Spencer EG,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RÖ,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Per H, </w:t>
      </w:r>
      <w:proofErr w:type="spellStart"/>
      <w:r w:rsidRPr="00982BE3">
        <w:rPr>
          <w:rFonts w:ascii="Arial" w:hAnsi="Arial" w:cs="Arial"/>
          <w:sz w:val="20"/>
          <w:szCs w:val="20"/>
        </w:rPr>
        <w:t>Çağlar</w:t>
      </w:r>
      <w:proofErr w:type="spellEnd"/>
      <w:r w:rsidRPr="00982BE3">
        <w:rPr>
          <w:rFonts w:ascii="Arial" w:hAnsi="Arial" w:cs="Arial"/>
          <w:sz w:val="20"/>
          <w:szCs w:val="20"/>
        </w:rPr>
        <w:t xml:space="preserve"> </w:t>
      </w:r>
      <w:proofErr w:type="spellStart"/>
      <w:r w:rsidRPr="00982BE3">
        <w:rPr>
          <w:rFonts w:ascii="Arial" w:hAnsi="Arial" w:cs="Arial"/>
          <w:sz w:val="20"/>
          <w:szCs w:val="20"/>
        </w:rPr>
        <w:t>C,Çağlar</w:t>
      </w:r>
      <w:proofErr w:type="spellEnd"/>
      <w:r w:rsidRPr="00982BE3">
        <w:rPr>
          <w:rFonts w:ascii="Arial" w:hAnsi="Arial" w:cs="Arial"/>
          <w:sz w:val="20"/>
          <w:szCs w:val="20"/>
        </w:rPr>
        <w:t xml:space="preserve"> Ç, </w:t>
      </w:r>
      <w:proofErr w:type="spellStart"/>
      <w:r w:rsidRPr="00982BE3">
        <w:rPr>
          <w:rFonts w:ascii="Arial" w:hAnsi="Arial" w:cs="Arial"/>
          <w:sz w:val="20"/>
          <w:szCs w:val="20"/>
        </w:rPr>
        <w:t>Dölen</w:t>
      </w:r>
      <w:proofErr w:type="spellEnd"/>
      <w:r w:rsidRPr="00982BE3">
        <w:rPr>
          <w:rFonts w:ascii="Arial" w:hAnsi="Arial" w:cs="Arial"/>
          <w:sz w:val="20"/>
          <w:szCs w:val="20"/>
        </w:rPr>
        <w:t xml:space="preserve"> D, </w:t>
      </w:r>
      <w:proofErr w:type="spellStart"/>
      <w:r w:rsidRPr="00982BE3">
        <w:rPr>
          <w:rFonts w:ascii="Arial" w:hAnsi="Arial" w:cs="Arial"/>
          <w:sz w:val="20"/>
          <w:szCs w:val="20"/>
        </w:rPr>
        <w:t>Baranoski</w:t>
      </w:r>
      <w:proofErr w:type="spellEnd"/>
      <w:r w:rsidRPr="00982BE3">
        <w:rPr>
          <w:rFonts w:ascii="Arial" w:hAnsi="Arial" w:cs="Arial"/>
          <w:sz w:val="20"/>
          <w:szCs w:val="20"/>
        </w:rPr>
        <w:t xml:space="preserve"> JF, </w:t>
      </w:r>
      <w:proofErr w:type="spellStart"/>
      <w:r w:rsidRPr="00982BE3">
        <w:rPr>
          <w:rFonts w:ascii="Arial" w:hAnsi="Arial" w:cs="Arial"/>
          <w:sz w:val="20"/>
          <w:szCs w:val="20"/>
        </w:rPr>
        <w:t>Kumandaş</w:t>
      </w:r>
      <w:proofErr w:type="spellEnd"/>
      <w:r w:rsidRPr="00982BE3">
        <w:rPr>
          <w:rFonts w:ascii="Arial" w:hAnsi="Arial" w:cs="Arial"/>
          <w:sz w:val="20"/>
          <w:szCs w:val="20"/>
        </w:rPr>
        <w:t xml:space="preserve"> S, </w:t>
      </w:r>
      <w:proofErr w:type="spellStart"/>
      <w:r w:rsidRPr="00982BE3">
        <w:rPr>
          <w:rFonts w:ascii="Arial" w:hAnsi="Arial" w:cs="Arial"/>
          <w:sz w:val="20"/>
          <w:szCs w:val="20"/>
        </w:rPr>
        <w:t>Minja</w:t>
      </w:r>
      <w:proofErr w:type="spellEnd"/>
      <w:r w:rsidRPr="00982BE3">
        <w:rPr>
          <w:rFonts w:ascii="Arial" w:hAnsi="Arial" w:cs="Arial"/>
          <w:sz w:val="20"/>
          <w:szCs w:val="20"/>
        </w:rPr>
        <w:t xml:space="preserve"> FJ, </w:t>
      </w:r>
      <w:proofErr w:type="spellStart"/>
      <w:r w:rsidRPr="00982BE3">
        <w:rPr>
          <w:rFonts w:ascii="Arial" w:hAnsi="Arial" w:cs="Arial"/>
          <w:sz w:val="20"/>
          <w:szCs w:val="20"/>
        </w:rPr>
        <w:t>Erson-Omay</w:t>
      </w:r>
      <w:proofErr w:type="spellEnd"/>
      <w:r w:rsidRPr="00982BE3">
        <w:rPr>
          <w:rFonts w:ascii="Arial" w:hAnsi="Arial" w:cs="Arial"/>
          <w:sz w:val="20"/>
          <w:szCs w:val="20"/>
        </w:rPr>
        <w:t xml:space="preserve"> EZ, Mane </w:t>
      </w:r>
      <w:proofErr w:type="spellStart"/>
      <w:r w:rsidRPr="00982BE3">
        <w:rPr>
          <w:rFonts w:ascii="Arial" w:hAnsi="Arial" w:cs="Arial"/>
          <w:sz w:val="20"/>
          <w:szCs w:val="20"/>
        </w:rPr>
        <w:t>SM,Lifton</w:t>
      </w:r>
      <w:proofErr w:type="spellEnd"/>
      <w:r w:rsidRPr="00982BE3">
        <w:rPr>
          <w:rFonts w:ascii="Arial" w:hAnsi="Arial" w:cs="Arial"/>
          <w:sz w:val="20"/>
          <w:szCs w:val="20"/>
        </w:rPr>
        <w:t xml:space="preserve"> RP, Xu T, </w:t>
      </w:r>
      <w:proofErr w:type="spellStart"/>
      <w:r w:rsidRPr="00982BE3">
        <w:rPr>
          <w:rFonts w:ascii="Arial" w:hAnsi="Arial" w:cs="Arial"/>
          <w:sz w:val="20"/>
          <w:szCs w:val="20"/>
        </w:rPr>
        <w:t>Keshishian</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Chi NC, </w:t>
      </w:r>
      <w:proofErr w:type="spellStart"/>
      <w:r w:rsidRPr="00982BE3">
        <w:rPr>
          <w:rFonts w:ascii="Arial" w:hAnsi="Arial" w:cs="Arial"/>
          <w:sz w:val="20"/>
          <w:szCs w:val="20"/>
        </w:rPr>
        <w:t>Šestan</w:t>
      </w:r>
      <w:proofErr w:type="spellEnd"/>
      <w:r w:rsidRPr="00982BE3">
        <w:rPr>
          <w:rFonts w:ascii="Arial" w:hAnsi="Arial" w:cs="Arial"/>
          <w:sz w:val="20"/>
          <w:szCs w:val="20"/>
        </w:rPr>
        <w:t xml:space="preserve"> N, </w:t>
      </w:r>
      <w:proofErr w:type="spellStart"/>
      <w:r w:rsidRPr="00982BE3">
        <w:rPr>
          <w:rFonts w:ascii="Arial" w:hAnsi="Arial" w:cs="Arial"/>
          <w:sz w:val="20"/>
          <w:szCs w:val="20"/>
        </w:rPr>
        <w:t>Louvi</w:t>
      </w:r>
      <w:proofErr w:type="spellEnd"/>
      <w:r w:rsidRPr="00982BE3">
        <w:rPr>
          <w:rFonts w:ascii="Arial" w:hAnsi="Arial" w:cs="Arial"/>
          <w:sz w:val="20"/>
          <w:szCs w:val="20"/>
        </w:rPr>
        <w:t xml:space="preserve"> A, </w:t>
      </w:r>
      <w:proofErr w:type="spellStart"/>
      <w:r w:rsidRPr="00982BE3">
        <w:rPr>
          <w:rFonts w:ascii="Arial" w:hAnsi="Arial" w:cs="Arial"/>
          <w:sz w:val="20"/>
          <w:szCs w:val="20"/>
        </w:rPr>
        <w:t>Bilgüvar</w:t>
      </w:r>
      <w:proofErr w:type="spellEnd"/>
      <w:r w:rsidRPr="00982BE3">
        <w:rPr>
          <w:rFonts w:ascii="Arial" w:hAnsi="Arial" w:cs="Arial"/>
          <w:sz w:val="20"/>
          <w:szCs w:val="20"/>
        </w:rPr>
        <w:t xml:space="preserve"> K, </w:t>
      </w:r>
      <w:proofErr w:type="spellStart"/>
      <w:r w:rsidRPr="00982BE3">
        <w:rPr>
          <w:rFonts w:ascii="Arial" w:hAnsi="Arial" w:cs="Arial"/>
          <w:sz w:val="20"/>
          <w:szCs w:val="20"/>
        </w:rPr>
        <w:t>Yasuno</w:t>
      </w:r>
      <w:proofErr w:type="spellEnd"/>
      <w:r w:rsidRPr="00982BE3">
        <w:rPr>
          <w:rFonts w:ascii="Arial" w:hAnsi="Arial" w:cs="Arial"/>
          <w:sz w:val="20"/>
          <w:szCs w:val="20"/>
        </w:rPr>
        <w:t xml:space="preserve"> K, Gleeson JG, </w:t>
      </w:r>
      <w:proofErr w:type="spellStart"/>
      <w:r w:rsidRPr="00982BE3">
        <w:rPr>
          <w:rFonts w:ascii="Arial" w:hAnsi="Arial" w:cs="Arial"/>
          <w:sz w:val="20"/>
          <w:szCs w:val="20"/>
        </w:rPr>
        <w:t>Günel</w:t>
      </w:r>
      <w:proofErr w:type="spellEnd"/>
      <w:r w:rsidRPr="00982BE3">
        <w:rPr>
          <w:rFonts w:ascii="Arial" w:hAnsi="Arial" w:cs="Arial"/>
          <w:sz w:val="20"/>
          <w:szCs w:val="20"/>
        </w:rPr>
        <w:t xml:space="preserve"> M. Mutations in KATNB1 Cause Complex Cerebral Malformations by Disrupting Asymmetrically Dividing Neural Progenitors. Neuron.</w:t>
      </w:r>
    </w:p>
    <w:p w14:paraId="5CF4367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sz w:val="20"/>
          <w:szCs w:val="20"/>
        </w:rPr>
        <w:t xml:space="preserve">2015 Jan 7;85(1):228. </w:t>
      </w:r>
      <w:proofErr w:type="spellStart"/>
      <w:r w:rsidRPr="00982BE3">
        <w:rPr>
          <w:rFonts w:ascii="Arial" w:hAnsi="Arial" w:cs="Arial"/>
          <w:sz w:val="20"/>
          <w:szCs w:val="20"/>
        </w:rPr>
        <w:t>doi</w:t>
      </w:r>
      <w:proofErr w:type="spellEnd"/>
      <w:r w:rsidRPr="00982BE3">
        <w:rPr>
          <w:rFonts w:ascii="Arial" w:hAnsi="Arial" w:cs="Arial"/>
          <w:sz w:val="20"/>
          <w:szCs w:val="20"/>
        </w:rPr>
        <w:t>: 10.1016/j.neuron.2014.12.046.</w:t>
      </w:r>
    </w:p>
    <w:p w14:paraId="1FDB31A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370D92A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Carapetian</w:t>
      </w:r>
      <w:proofErr w:type="spellEnd"/>
      <w:r w:rsidRPr="00982BE3">
        <w:rPr>
          <w:rFonts w:ascii="Arial" w:eastAsia="Times New Roman" w:hAnsi="Arial" w:cs="Arial"/>
          <w:b/>
          <w:sz w:val="20"/>
          <w:szCs w:val="20"/>
        </w:rPr>
        <w:t xml:space="preserve"> S (Randle</w:t>
      </w:r>
      <w:r w:rsidRPr="00982BE3">
        <w:rPr>
          <w:rFonts w:ascii="Arial" w:eastAsia="Times New Roman" w:hAnsi="Arial" w:cs="Arial"/>
          <w:sz w:val="20"/>
          <w:szCs w:val="20"/>
        </w:rPr>
        <w:t xml:space="preserve">), Hageman J, Lyons E, Leonard D, </w:t>
      </w:r>
      <w:proofErr w:type="spellStart"/>
      <w:r w:rsidRPr="00982BE3">
        <w:rPr>
          <w:rFonts w:ascii="Arial" w:eastAsia="Times New Roman" w:hAnsi="Arial" w:cs="Arial"/>
          <w:sz w:val="20"/>
          <w:szCs w:val="20"/>
        </w:rPr>
        <w:t>Janies</w:t>
      </w:r>
      <w:proofErr w:type="spellEnd"/>
      <w:r w:rsidRPr="00982BE3">
        <w:rPr>
          <w:rFonts w:ascii="Arial" w:eastAsia="Times New Roman" w:hAnsi="Arial" w:cs="Arial"/>
          <w:sz w:val="20"/>
          <w:szCs w:val="20"/>
        </w:rPr>
        <w:t xml:space="preserve"> K, Kelley K, Fuchs S. Emergency Department Evaluation and Management of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Simple Febrile Seizures. Clin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(Phila). </w:t>
      </w:r>
      <w:proofErr w:type="gramStart"/>
      <w:r w:rsidRPr="00982BE3">
        <w:rPr>
          <w:rFonts w:ascii="Arial" w:eastAsia="Times New Roman" w:hAnsi="Arial" w:cs="Arial"/>
          <w:sz w:val="20"/>
          <w:szCs w:val="20"/>
        </w:rPr>
        <w:t>2015;54:992</w:t>
      </w:r>
      <w:proofErr w:type="gramEnd"/>
      <w:r w:rsidRPr="00982BE3">
        <w:rPr>
          <w:rFonts w:ascii="Arial" w:eastAsia="Times New Roman" w:hAnsi="Arial" w:cs="Arial"/>
          <w:sz w:val="20"/>
          <w:szCs w:val="20"/>
        </w:rPr>
        <w:t>-8.</w:t>
      </w:r>
    </w:p>
    <w:p w14:paraId="1EBF5A6C" w14:textId="77777777" w:rsidR="00352CA5" w:rsidRPr="00982BE3" w:rsidRDefault="00352CA5" w:rsidP="00352CA5">
      <w:pPr>
        <w:spacing w:after="0" w:line="240" w:lineRule="auto"/>
        <w:rPr>
          <w:rFonts w:ascii="Arial" w:hAnsi="Arial" w:cs="Arial"/>
          <w:b/>
          <w:sz w:val="44"/>
          <w:szCs w:val="44"/>
        </w:rPr>
      </w:pPr>
    </w:p>
    <w:p w14:paraId="2DFCA798"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2014</w:t>
      </w:r>
    </w:p>
    <w:p w14:paraId="5C900C83" w14:textId="77777777" w:rsidR="002559B9" w:rsidRPr="00982BE3" w:rsidRDefault="002559B9" w:rsidP="002559B9">
      <w:pPr>
        <w:pStyle w:val="p1"/>
        <w:rPr>
          <w:rFonts w:ascii="Arial" w:hAnsi="Arial" w:cs="Arial"/>
          <w:sz w:val="20"/>
          <w:szCs w:val="20"/>
        </w:rPr>
      </w:pPr>
      <w:proofErr w:type="spellStart"/>
      <w:r w:rsidRPr="00982BE3">
        <w:rPr>
          <w:rFonts w:ascii="Arial" w:hAnsi="Arial" w:cs="Arial"/>
          <w:sz w:val="20"/>
          <w:szCs w:val="20"/>
        </w:rPr>
        <w:t>Carbonell</w:t>
      </w:r>
      <w:proofErr w:type="spellEnd"/>
      <w:r w:rsidRPr="00982BE3">
        <w:rPr>
          <w:rFonts w:ascii="Arial" w:hAnsi="Arial" w:cs="Arial"/>
          <w:sz w:val="20"/>
          <w:szCs w:val="20"/>
        </w:rPr>
        <w:t xml:space="preserve"> A, Takeda A, </w:t>
      </w:r>
      <w:proofErr w:type="spellStart"/>
      <w:r w:rsidRPr="00982BE3">
        <w:rPr>
          <w:rFonts w:ascii="Arial" w:hAnsi="Arial" w:cs="Arial"/>
          <w:sz w:val="20"/>
          <w:szCs w:val="20"/>
        </w:rPr>
        <w:t>Fahlgren</w:t>
      </w:r>
      <w:proofErr w:type="spellEnd"/>
      <w:r w:rsidRPr="00982BE3">
        <w:rPr>
          <w:rFonts w:ascii="Arial" w:hAnsi="Arial" w:cs="Arial"/>
          <w:sz w:val="20"/>
          <w:szCs w:val="20"/>
        </w:rPr>
        <w:t xml:space="preserve"> N,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Cuperus</w:t>
      </w:r>
      <w:proofErr w:type="spellEnd"/>
      <w:r w:rsidRPr="00982BE3">
        <w:rPr>
          <w:rFonts w:ascii="Arial" w:hAnsi="Arial" w:cs="Arial"/>
          <w:sz w:val="20"/>
          <w:szCs w:val="20"/>
        </w:rPr>
        <w:t xml:space="preserve"> JT, Carrington JC: New Generation of Artificial MicroRNA and Synthetic Trans-Acting Small Interfering RNA Vectors for Efficient Gene Silencing in Arabidopsis. </w:t>
      </w:r>
      <w:r w:rsidRPr="00982BE3">
        <w:rPr>
          <w:rFonts w:ascii="Arial" w:hAnsi="Arial" w:cs="Arial"/>
          <w:i/>
          <w:iCs/>
          <w:sz w:val="20"/>
          <w:szCs w:val="20"/>
        </w:rPr>
        <w:t>Plant Physiology</w:t>
      </w:r>
      <w:r w:rsidRPr="00982BE3">
        <w:rPr>
          <w:rFonts w:ascii="Arial" w:hAnsi="Arial" w:cs="Arial"/>
          <w:sz w:val="20"/>
          <w:szCs w:val="20"/>
        </w:rPr>
        <w:t>. 165(1</w:t>
      </w:r>
      <w:proofErr w:type="gramStart"/>
      <w:r w:rsidRPr="00982BE3">
        <w:rPr>
          <w:rFonts w:ascii="Arial" w:hAnsi="Arial" w:cs="Arial"/>
          <w:sz w:val="20"/>
          <w:szCs w:val="20"/>
        </w:rPr>
        <w:t>):p</w:t>
      </w:r>
      <w:proofErr w:type="gramEnd"/>
      <w:r w:rsidRPr="00982BE3">
        <w:rPr>
          <w:rFonts w:ascii="Arial" w:hAnsi="Arial" w:cs="Arial"/>
          <w:sz w:val="20"/>
          <w:szCs w:val="20"/>
        </w:rPr>
        <w:t xml:space="preserve">15-29. 2014. PMID: 24647477. </w:t>
      </w:r>
    </w:p>
    <w:p w14:paraId="248127DB" w14:textId="77777777" w:rsidR="002559B9" w:rsidRPr="00982BE3" w:rsidRDefault="002559B9" w:rsidP="00352CA5">
      <w:pPr>
        <w:spacing w:after="0" w:line="240" w:lineRule="auto"/>
        <w:rPr>
          <w:rFonts w:ascii="Arial" w:hAnsi="Arial" w:cs="Arial"/>
          <w:sz w:val="20"/>
          <w:szCs w:val="20"/>
        </w:rPr>
      </w:pPr>
    </w:p>
    <w:p w14:paraId="696B4640" w14:textId="1067AA85"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Mishra-</w:t>
      </w:r>
      <w:proofErr w:type="spellStart"/>
      <w:r w:rsidRPr="00982BE3">
        <w:rPr>
          <w:rFonts w:ascii="Arial" w:hAnsi="Arial" w:cs="Arial"/>
          <w:sz w:val="20"/>
          <w:szCs w:val="20"/>
        </w:rPr>
        <w:t>Gorur</w:t>
      </w:r>
      <w:proofErr w:type="spellEnd"/>
      <w:r w:rsidRPr="00982BE3">
        <w:rPr>
          <w:rFonts w:ascii="Arial" w:hAnsi="Arial" w:cs="Arial"/>
          <w:sz w:val="20"/>
          <w:szCs w:val="20"/>
        </w:rPr>
        <w:t xml:space="preserve"> K,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Schaffer AE, </w:t>
      </w:r>
      <w:proofErr w:type="spellStart"/>
      <w:r w:rsidRPr="00982BE3">
        <w:rPr>
          <w:rFonts w:ascii="Arial" w:hAnsi="Arial" w:cs="Arial"/>
          <w:sz w:val="20"/>
          <w:szCs w:val="20"/>
        </w:rPr>
        <w:t>Chabu</w:t>
      </w:r>
      <w:proofErr w:type="spellEnd"/>
      <w:r w:rsidRPr="00982BE3">
        <w:rPr>
          <w:rFonts w:ascii="Arial" w:hAnsi="Arial" w:cs="Arial"/>
          <w:sz w:val="20"/>
          <w:szCs w:val="20"/>
        </w:rPr>
        <w:t xml:space="preserve"> C, </w:t>
      </w:r>
      <w:proofErr w:type="spellStart"/>
      <w:r w:rsidRPr="00982BE3">
        <w:rPr>
          <w:rFonts w:ascii="Arial" w:hAnsi="Arial" w:cs="Arial"/>
          <w:sz w:val="20"/>
          <w:szCs w:val="20"/>
        </w:rPr>
        <w:t>Henegariu</w:t>
      </w:r>
      <w:proofErr w:type="spellEnd"/>
      <w:r w:rsidRPr="00982BE3">
        <w:rPr>
          <w:rFonts w:ascii="Arial" w:hAnsi="Arial" w:cs="Arial"/>
          <w:sz w:val="20"/>
          <w:szCs w:val="20"/>
        </w:rPr>
        <w:t xml:space="preserve"> O, </w:t>
      </w:r>
      <w:proofErr w:type="spellStart"/>
      <w:r w:rsidRPr="00982BE3">
        <w:rPr>
          <w:rFonts w:ascii="Arial" w:hAnsi="Arial" w:cs="Arial"/>
          <w:sz w:val="20"/>
          <w:szCs w:val="20"/>
        </w:rPr>
        <w:t>Vonhoff</w:t>
      </w:r>
      <w:proofErr w:type="spellEnd"/>
      <w:r w:rsidRPr="00982BE3">
        <w:rPr>
          <w:rFonts w:ascii="Arial" w:hAnsi="Arial" w:cs="Arial"/>
          <w:sz w:val="20"/>
          <w:szCs w:val="20"/>
        </w:rPr>
        <w:t xml:space="preserve"> F, </w:t>
      </w:r>
      <w:proofErr w:type="spellStart"/>
      <w:r w:rsidRPr="00982BE3">
        <w:rPr>
          <w:rFonts w:ascii="Arial" w:hAnsi="Arial" w:cs="Arial"/>
          <w:sz w:val="20"/>
          <w:szCs w:val="20"/>
        </w:rPr>
        <w:t>Akgümüş</w:t>
      </w:r>
      <w:proofErr w:type="spellEnd"/>
      <w:r w:rsidRPr="00982BE3">
        <w:rPr>
          <w:rFonts w:ascii="Arial" w:hAnsi="Arial" w:cs="Arial"/>
          <w:sz w:val="20"/>
          <w:szCs w:val="20"/>
        </w:rPr>
        <w:t xml:space="preserve"> GT, Nishimura S, Han W, Tu S, Baran B, </w:t>
      </w:r>
      <w:proofErr w:type="spellStart"/>
      <w:r w:rsidRPr="00982BE3">
        <w:rPr>
          <w:rFonts w:ascii="Arial" w:hAnsi="Arial" w:cs="Arial"/>
          <w:sz w:val="20"/>
          <w:szCs w:val="20"/>
        </w:rPr>
        <w:t>Gümüş</w:t>
      </w:r>
      <w:proofErr w:type="spellEnd"/>
      <w:r w:rsidRPr="00982BE3">
        <w:rPr>
          <w:rFonts w:ascii="Arial" w:hAnsi="Arial" w:cs="Arial"/>
          <w:sz w:val="20"/>
          <w:szCs w:val="20"/>
        </w:rPr>
        <w:t xml:space="preserve"> H, </w:t>
      </w:r>
      <w:proofErr w:type="spellStart"/>
      <w:r w:rsidRPr="00982BE3">
        <w:rPr>
          <w:rFonts w:ascii="Arial" w:hAnsi="Arial" w:cs="Arial"/>
          <w:sz w:val="20"/>
          <w:szCs w:val="20"/>
        </w:rPr>
        <w:t>Dilber</w:t>
      </w:r>
      <w:proofErr w:type="spellEnd"/>
      <w:r w:rsidRPr="00982BE3">
        <w:rPr>
          <w:rFonts w:ascii="Arial" w:hAnsi="Arial" w:cs="Arial"/>
          <w:sz w:val="20"/>
          <w:szCs w:val="20"/>
        </w:rPr>
        <w:t xml:space="preserve"> C,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w:t>
      </w:r>
      <w:proofErr w:type="spellStart"/>
      <w:r w:rsidRPr="00982BE3">
        <w:rPr>
          <w:rFonts w:ascii="Arial" w:hAnsi="Arial" w:cs="Arial"/>
          <w:sz w:val="20"/>
          <w:szCs w:val="20"/>
        </w:rPr>
        <w:t>Hossni</w:t>
      </w:r>
      <w:proofErr w:type="spellEnd"/>
      <w:r w:rsidRPr="00982BE3">
        <w:rPr>
          <w:rFonts w:ascii="Arial" w:hAnsi="Arial" w:cs="Arial"/>
          <w:sz w:val="20"/>
          <w:szCs w:val="20"/>
        </w:rPr>
        <w:t xml:space="preserve"> HA, Rivière JB,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Spencer EG,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RÖ,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Per H, </w:t>
      </w:r>
      <w:proofErr w:type="spellStart"/>
      <w:r w:rsidRPr="00982BE3">
        <w:rPr>
          <w:rFonts w:ascii="Arial" w:hAnsi="Arial" w:cs="Arial"/>
          <w:sz w:val="20"/>
          <w:szCs w:val="20"/>
        </w:rPr>
        <w:t>Çağlar</w:t>
      </w:r>
      <w:proofErr w:type="spellEnd"/>
      <w:r w:rsidRPr="00982BE3">
        <w:rPr>
          <w:rFonts w:ascii="Arial" w:hAnsi="Arial" w:cs="Arial"/>
          <w:sz w:val="20"/>
          <w:szCs w:val="20"/>
        </w:rPr>
        <w:t xml:space="preserve"> </w:t>
      </w:r>
      <w:proofErr w:type="spellStart"/>
      <w:r w:rsidRPr="00982BE3">
        <w:rPr>
          <w:rFonts w:ascii="Arial" w:hAnsi="Arial" w:cs="Arial"/>
          <w:sz w:val="20"/>
          <w:szCs w:val="20"/>
        </w:rPr>
        <w:t>C,Çağlar</w:t>
      </w:r>
      <w:proofErr w:type="spellEnd"/>
      <w:r w:rsidRPr="00982BE3">
        <w:rPr>
          <w:rFonts w:ascii="Arial" w:hAnsi="Arial" w:cs="Arial"/>
          <w:sz w:val="20"/>
          <w:szCs w:val="20"/>
        </w:rPr>
        <w:t xml:space="preserve"> Ç, </w:t>
      </w:r>
      <w:proofErr w:type="spellStart"/>
      <w:r w:rsidRPr="00982BE3">
        <w:rPr>
          <w:rFonts w:ascii="Arial" w:hAnsi="Arial" w:cs="Arial"/>
          <w:sz w:val="20"/>
          <w:szCs w:val="20"/>
        </w:rPr>
        <w:t>Dölen</w:t>
      </w:r>
      <w:proofErr w:type="spellEnd"/>
      <w:r w:rsidRPr="00982BE3">
        <w:rPr>
          <w:rFonts w:ascii="Arial" w:hAnsi="Arial" w:cs="Arial"/>
          <w:sz w:val="20"/>
          <w:szCs w:val="20"/>
        </w:rPr>
        <w:t xml:space="preserve"> D, </w:t>
      </w:r>
      <w:proofErr w:type="spellStart"/>
      <w:r w:rsidRPr="00982BE3">
        <w:rPr>
          <w:rFonts w:ascii="Arial" w:hAnsi="Arial" w:cs="Arial"/>
          <w:sz w:val="20"/>
          <w:szCs w:val="20"/>
        </w:rPr>
        <w:t>Baranoski</w:t>
      </w:r>
      <w:proofErr w:type="spellEnd"/>
      <w:r w:rsidRPr="00982BE3">
        <w:rPr>
          <w:rFonts w:ascii="Arial" w:hAnsi="Arial" w:cs="Arial"/>
          <w:sz w:val="20"/>
          <w:szCs w:val="20"/>
        </w:rPr>
        <w:t xml:space="preserve"> JF, </w:t>
      </w:r>
      <w:proofErr w:type="spellStart"/>
      <w:r w:rsidRPr="00982BE3">
        <w:rPr>
          <w:rFonts w:ascii="Arial" w:hAnsi="Arial" w:cs="Arial"/>
          <w:sz w:val="20"/>
          <w:szCs w:val="20"/>
        </w:rPr>
        <w:t>Kumandaş</w:t>
      </w:r>
      <w:proofErr w:type="spellEnd"/>
      <w:r w:rsidRPr="00982BE3">
        <w:rPr>
          <w:rFonts w:ascii="Arial" w:hAnsi="Arial" w:cs="Arial"/>
          <w:sz w:val="20"/>
          <w:szCs w:val="20"/>
        </w:rPr>
        <w:t xml:space="preserve"> S, </w:t>
      </w:r>
      <w:proofErr w:type="spellStart"/>
      <w:r w:rsidRPr="00982BE3">
        <w:rPr>
          <w:rFonts w:ascii="Arial" w:hAnsi="Arial" w:cs="Arial"/>
          <w:sz w:val="20"/>
          <w:szCs w:val="20"/>
        </w:rPr>
        <w:t>Minja</w:t>
      </w:r>
      <w:proofErr w:type="spellEnd"/>
      <w:r w:rsidRPr="00982BE3">
        <w:rPr>
          <w:rFonts w:ascii="Arial" w:hAnsi="Arial" w:cs="Arial"/>
          <w:sz w:val="20"/>
          <w:szCs w:val="20"/>
        </w:rPr>
        <w:t xml:space="preserve"> FJ, </w:t>
      </w:r>
      <w:proofErr w:type="spellStart"/>
      <w:r w:rsidRPr="00982BE3">
        <w:rPr>
          <w:rFonts w:ascii="Arial" w:hAnsi="Arial" w:cs="Arial"/>
          <w:sz w:val="20"/>
          <w:szCs w:val="20"/>
        </w:rPr>
        <w:t>Erson-Omay</w:t>
      </w:r>
      <w:proofErr w:type="spellEnd"/>
      <w:r w:rsidRPr="00982BE3">
        <w:rPr>
          <w:rFonts w:ascii="Arial" w:hAnsi="Arial" w:cs="Arial"/>
          <w:sz w:val="20"/>
          <w:szCs w:val="20"/>
        </w:rPr>
        <w:t xml:space="preserve"> EZ, Mane </w:t>
      </w:r>
      <w:proofErr w:type="spellStart"/>
      <w:r w:rsidRPr="00982BE3">
        <w:rPr>
          <w:rFonts w:ascii="Arial" w:hAnsi="Arial" w:cs="Arial"/>
          <w:sz w:val="20"/>
          <w:szCs w:val="20"/>
        </w:rPr>
        <w:t>SM,Lifton</w:t>
      </w:r>
      <w:proofErr w:type="spellEnd"/>
      <w:r w:rsidRPr="00982BE3">
        <w:rPr>
          <w:rFonts w:ascii="Arial" w:hAnsi="Arial" w:cs="Arial"/>
          <w:sz w:val="20"/>
          <w:szCs w:val="20"/>
        </w:rPr>
        <w:t xml:space="preserve"> RP, Xu T, </w:t>
      </w:r>
      <w:proofErr w:type="spellStart"/>
      <w:r w:rsidRPr="00982BE3">
        <w:rPr>
          <w:rFonts w:ascii="Arial" w:hAnsi="Arial" w:cs="Arial"/>
          <w:sz w:val="20"/>
          <w:szCs w:val="20"/>
        </w:rPr>
        <w:t>Keshishian</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Chi NC, </w:t>
      </w:r>
      <w:proofErr w:type="spellStart"/>
      <w:r w:rsidRPr="00982BE3">
        <w:rPr>
          <w:rFonts w:ascii="Arial" w:hAnsi="Arial" w:cs="Arial"/>
          <w:sz w:val="20"/>
          <w:szCs w:val="20"/>
        </w:rPr>
        <w:t>Šestan</w:t>
      </w:r>
      <w:proofErr w:type="spellEnd"/>
      <w:r w:rsidRPr="00982BE3">
        <w:rPr>
          <w:rFonts w:ascii="Arial" w:hAnsi="Arial" w:cs="Arial"/>
          <w:sz w:val="20"/>
          <w:szCs w:val="20"/>
        </w:rPr>
        <w:t xml:space="preserve"> N, </w:t>
      </w:r>
      <w:proofErr w:type="spellStart"/>
      <w:r w:rsidRPr="00982BE3">
        <w:rPr>
          <w:rFonts w:ascii="Arial" w:hAnsi="Arial" w:cs="Arial"/>
          <w:sz w:val="20"/>
          <w:szCs w:val="20"/>
        </w:rPr>
        <w:t>Louvi</w:t>
      </w:r>
      <w:proofErr w:type="spellEnd"/>
      <w:r w:rsidRPr="00982BE3">
        <w:rPr>
          <w:rFonts w:ascii="Arial" w:hAnsi="Arial" w:cs="Arial"/>
          <w:sz w:val="20"/>
          <w:szCs w:val="20"/>
        </w:rPr>
        <w:t xml:space="preserve"> A, </w:t>
      </w:r>
      <w:proofErr w:type="spellStart"/>
      <w:r w:rsidRPr="00982BE3">
        <w:rPr>
          <w:rFonts w:ascii="Arial" w:hAnsi="Arial" w:cs="Arial"/>
          <w:sz w:val="20"/>
          <w:szCs w:val="20"/>
        </w:rPr>
        <w:t>Bilgüvar</w:t>
      </w:r>
      <w:proofErr w:type="spellEnd"/>
      <w:r w:rsidRPr="00982BE3">
        <w:rPr>
          <w:rFonts w:ascii="Arial" w:hAnsi="Arial" w:cs="Arial"/>
          <w:sz w:val="20"/>
          <w:szCs w:val="20"/>
        </w:rPr>
        <w:t xml:space="preserve"> K, </w:t>
      </w:r>
      <w:proofErr w:type="spellStart"/>
      <w:r w:rsidRPr="00982BE3">
        <w:rPr>
          <w:rFonts w:ascii="Arial" w:hAnsi="Arial" w:cs="Arial"/>
          <w:sz w:val="20"/>
          <w:szCs w:val="20"/>
        </w:rPr>
        <w:t>Yasuno</w:t>
      </w:r>
      <w:proofErr w:type="spellEnd"/>
      <w:r w:rsidRPr="00982BE3">
        <w:rPr>
          <w:rFonts w:ascii="Arial" w:hAnsi="Arial" w:cs="Arial"/>
          <w:sz w:val="20"/>
          <w:szCs w:val="20"/>
        </w:rPr>
        <w:t xml:space="preserve"> K, Gleeson JG, </w:t>
      </w:r>
      <w:proofErr w:type="spellStart"/>
      <w:r w:rsidRPr="00982BE3">
        <w:rPr>
          <w:rFonts w:ascii="Arial" w:hAnsi="Arial" w:cs="Arial"/>
          <w:sz w:val="20"/>
          <w:szCs w:val="20"/>
        </w:rPr>
        <w:t>Günel</w:t>
      </w:r>
      <w:proofErr w:type="spellEnd"/>
      <w:r w:rsidRPr="00982BE3">
        <w:rPr>
          <w:rFonts w:ascii="Arial" w:hAnsi="Arial" w:cs="Arial"/>
          <w:sz w:val="20"/>
          <w:szCs w:val="20"/>
        </w:rPr>
        <w:t xml:space="preserve"> M. Mutations in KATNB1 cause complex cerebral malformations by disrupting asymmetrically dividing neural progenitors. Neuron.2014 Dec 17;84(6):1226-39. </w:t>
      </w:r>
      <w:proofErr w:type="spellStart"/>
      <w:r w:rsidRPr="00982BE3">
        <w:rPr>
          <w:rFonts w:ascii="Arial" w:hAnsi="Arial" w:cs="Arial"/>
          <w:sz w:val="20"/>
          <w:szCs w:val="20"/>
        </w:rPr>
        <w:t>doi</w:t>
      </w:r>
      <w:proofErr w:type="spellEnd"/>
      <w:r w:rsidRPr="00982BE3">
        <w:rPr>
          <w:rFonts w:ascii="Arial" w:hAnsi="Arial" w:cs="Arial"/>
          <w:sz w:val="20"/>
          <w:szCs w:val="20"/>
        </w:rPr>
        <w:t>: 10.1016/j.neuron.2014.12.014. Erratum in: Neuron.2015 Jan 7;85(1):228. Neuron. 2015 Jan 7;85(1):228</w:t>
      </w:r>
    </w:p>
    <w:p w14:paraId="74055CBF" w14:textId="0CC40094" w:rsidR="002559B9" w:rsidRPr="00982BE3" w:rsidRDefault="002559B9" w:rsidP="00352CA5">
      <w:pPr>
        <w:spacing w:after="0" w:line="240" w:lineRule="auto"/>
        <w:rPr>
          <w:rFonts w:ascii="Arial" w:hAnsi="Arial" w:cs="Arial"/>
          <w:sz w:val="20"/>
          <w:szCs w:val="20"/>
        </w:rPr>
      </w:pPr>
    </w:p>
    <w:p w14:paraId="7BB25FBD" w14:textId="77777777" w:rsidR="002559B9" w:rsidRPr="00982BE3" w:rsidRDefault="002559B9" w:rsidP="002559B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Translational Medicine. A target for pharmacological intervention in an untreatable human disease. </w:t>
      </w:r>
      <w:r w:rsidRPr="00982BE3">
        <w:rPr>
          <w:rFonts w:ascii="Arial" w:hAnsi="Arial" w:cs="Arial"/>
          <w:i/>
          <w:iCs/>
          <w:sz w:val="20"/>
          <w:szCs w:val="20"/>
        </w:rPr>
        <w:t>Science</w:t>
      </w:r>
      <w:r w:rsidRPr="00982BE3">
        <w:rPr>
          <w:rFonts w:ascii="Arial" w:hAnsi="Arial" w:cs="Arial"/>
          <w:sz w:val="20"/>
          <w:szCs w:val="20"/>
        </w:rPr>
        <w:t xml:space="preserve">. 2014 Dec 5;346(6214). PMID: 25477449. </w:t>
      </w:r>
    </w:p>
    <w:p w14:paraId="5372F245" w14:textId="77777777" w:rsidR="00352CA5" w:rsidRPr="00982BE3" w:rsidRDefault="00352CA5" w:rsidP="00352CA5">
      <w:pPr>
        <w:spacing w:after="0" w:line="240" w:lineRule="auto"/>
        <w:rPr>
          <w:rFonts w:ascii="Arial" w:hAnsi="Arial" w:cs="Arial"/>
          <w:b/>
          <w:sz w:val="20"/>
          <w:szCs w:val="20"/>
        </w:rPr>
      </w:pPr>
    </w:p>
    <w:p w14:paraId="7BC525EB"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Mirzaa GM, </w:t>
      </w:r>
      <w:proofErr w:type="spellStart"/>
      <w:r w:rsidRPr="00982BE3">
        <w:rPr>
          <w:rFonts w:ascii="Arial" w:hAnsi="Arial" w:cs="Arial"/>
          <w:sz w:val="20"/>
          <w:szCs w:val="20"/>
        </w:rPr>
        <w:t>Enyedi</w:t>
      </w:r>
      <w:proofErr w:type="spellEnd"/>
      <w:r w:rsidRPr="00982BE3">
        <w:rPr>
          <w:rFonts w:ascii="Arial" w:hAnsi="Arial" w:cs="Arial"/>
          <w:sz w:val="20"/>
          <w:szCs w:val="20"/>
        </w:rPr>
        <w:t xml:space="preserve"> L, Parsons G, Collins S, </w:t>
      </w:r>
      <w:proofErr w:type="spellStart"/>
      <w:r w:rsidRPr="00982BE3">
        <w:rPr>
          <w:rFonts w:ascii="Arial" w:hAnsi="Arial" w:cs="Arial"/>
          <w:sz w:val="20"/>
          <w:szCs w:val="20"/>
        </w:rPr>
        <w:t>Medne</w:t>
      </w:r>
      <w:proofErr w:type="spellEnd"/>
      <w:r w:rsidRPr="00982BE3">
        <w:rPr>
          <w:rFonts w:ascii="Arial" w:hAnsi="Arial" w:cs="Arial"/>
          <w:sz w:val="20"/>
          <w:szCs w:val="20"/>
        </w:rPr>
        <w:t xml:space="preserve"> L, Adams C, Ward T, Davitt B, </w:t>
      </w:r>
      <w:proofErr w:type="spellStart"/>
      <w:r w:rsidRPr="00982BE3">
        <w:rPr>
          <w:rFonts w:ascii="Arial" w:hAnsi="Arial" w:cs="Arial"/>
          <w:sz w:val="20"/>
          <w:szCs w:val="20"/>
        </w:rPr>
        <w:t>Bicknese</w:t>
      </w:r>
      <w:proofErr w:type="spellEnd"/>
      <w:r w:rsidRPr="00982BE3">
        <w:rPr>
          <w:rFonts w:ascii="Arial" w:hAnsi="Arial" w:cs="Arial"/>
          <w:sz w:val="20"/>
          <w:szCs w:val="20"/>
        </w:rPr>
        <w:t xml:space="preserve"> A,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w:t>
      </w:r>
      <w:proofErr w:type="spellStart"/>
      <w:r w:rsidRPr="00982BE3">
        <w:rPr>
          <w:rFonts w:ascii="Arial" w:hAnsi="Arial" w:cs="Arial"/>
          <w:sz w:val="20"/>
          <w:szCs w:val="20"/>
        </w:rPr>
        <w:t>Toriello</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Christian S. Congenital microcephaly and chorioretinopathy due to de novo heterozygous KIF11 mutations: five novel mutations and review of the literature. Am J Med Genet A. 2014 Nov;164</w:t>
      </w:r>
      <w:proofErr w:type="gramStart"/>
      <w:r w:rsidRPr="00982BE3">
        <w:rPr>
          <w:rFonts w:ascii="Arial" w:hAnsi="Arial" w:cs="Arial"/>
          <w:sz w:val="20"/>
          <w:szCs w:val="20"/>
        </w:rPr>
        <w:t>A(</w:t>
      </w:r>
      <w:proofErr w:type="gramEnd"/>
      <w:r w:rsidRPr="00982BE3">
        <w:rPr>
          <w:rFonts w:ascii="Arial" w:hAnsi="Arial" w:cs="Arial"/>
          <w:sz w:val="20"/>
          <w:szCs w:val="20"/>
        </w:rPr>
        <w:t xml:space="preserve">11):2879-86.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10.1002/ajmg.a.36707.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Aug 12. Review. PubMed</w:t>
      </w:r>
    </w:p>
    <w:p w14:paraId="554C94F1" w14:textId="77777777" w:rsidR="00352CA5" w:rsidRPr="00982BE3" w:rsidRDefault="00352CA5" w:rsidP="00352CA5">
      <w:pPr>
        <w:spacing w:after="0" w:line="240" w:lineRule="auto"/>
        <w:rPr>
          <w:rFonts w:ascii="Arial" w:hAnsi="Arial" w:cs="Arial"/>
          <w:b/>
          <w:sz w:val="20"/>
          <w:szCs w:val="20"/>
        </w:rPr>
      </w:pPr>
    </w:p>
    <w:p w14:paraId="75FAC308"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xml:space="preserve">, </w:t>
      </w:r>
      <w:proofErr w:type="spellStart"/>
      <w:r w:rsidRPr="00982BE3">
        <w:rPr>
          <w:rFonts w:ascii="Arial" w:hAnsi="Arial" w:cs="Arial"/>
          <w:sz w:val="20"/>
          <w:szCs w:val="20"/>
        </w:rPr>
        <w:t>Grimason</w:t>
      </w:r>
      <w:proofErr w:type="spellEnd"/>
      <w:r w:rsidRPr="00982BE3">
        <w:rPr>
          <w:rFonts w:ascii="Arial" w:hAnsi="Arial" w:cs="Arial"/>
          <w:sz w:val="20"/>
          <w:szCs w:val="20"/>
        </w:rPr>
        <w:t xml:space="preserve"> M, Goldstein J, Smith CM, </w:t>
      </w:r>
      <w:r w:rsidRPr="00982BE3">
        <w:rPr>
          <w:rFonts w:ascii="Arial" w:hAnsi="Arial" w:cs="Arial"/>
          <w:b/>
          <w:sz w:val="20"/>
          <w:szCs w:val="20"/>
        </w:rPr>
        <w:t xml:space="preserve">Amlie-Lefond </w:t>
      </w:r>
      <w:r w:rsidRPr="00982BE3">
        <w:rPr>
          <w:rFonts w:ascii="Arial" w:hAnsi="Arial" w:cs="Arial"/>
          <w:sz w:val="20"/>
          <w:szCs w:val="20"/>
        </w:rPr>
        <w:t xml:space="preserve">C, Revivo </w:t>
      </w:r>
      <w:proofErr w:type="spellStart"/>
      <w:proofErr w:type="gramStart"/>
      <w:r w:rsidRPr="00982BE3">
        <w:rPr>
          <w:rFonts w:ascii="Arial" w:hAnsi="Arial" w:cs="Arial"/>
          <w:sz w:val="20"/>
          <w:szCs w:val="20"/>
        </w:rPr>
        <w:t>G,Noah</w:t>
      </w:r>
      <w:proofErr w:type="spellEnd"/>
      <w:proofErr w:type="gramEnd"/>
      <w:r w:rsidRPr="00982BE3">
        <w:rPr>
          <w:rFonts w:ascii="Arial" w:hAnsi="Arial" w:cs="Arial"/>
          <w:sz w:val="20"/>
          <w:szCs w:val="20"/>
        </w:rPr>
        <w:t xml:space="preserve"> ZL, Harris ZL, Epstein LG. Building a pediatric neurocritical care program: a multidisciplinary approach to clinical practice and education from the intensive care unit to the outpatient clinic. Semin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2014 Dec;21(4):248-54. </w:t>
      </w:r>
      <w:proofErr w:type="spellStart"/>
      <w:r w:rsidRPr="00982BE3">
        <w:rPr>
          <w:rFonts w:ascii="Arial" w:hAnsi="Arial" w:cs="Arial"/>
          <w:sz w:val="20"/>
          <w:szCs w:val="20"/>
        </w:rPr>
        <w:t>doi</w:t>
      </w:r>
      <w:proofErr w:type="spellEnd"/>
      <w:r w:rsidRPr="00982BE3">
        <w:rPr>
          <w:rFonts w:ascii="Arial" w:hAnsi="Arial" w:cs="Arial"/>
          <w:sz w:val="20"/>
          <w:szCs w:val="20"/>
        </w:rPr>
        <w:t xml:space="preserve">: 0.1016/j.spen.2014.10.006.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Nov 1. </w:t>
      </w:r>
    </w:p>
    <w:p w14:paraId="3018EFC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7B4B3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Ruhoy</w:t>
      </w:r>
      <w:proofErr w:type="spellEnd"/>
      <w:r w:rsidRPr="00982BE3">
        <w:rPr>
          <w:rFonts w:ascii="Arial" w:eastAsia="Times New Roman" w:hAnsi="Arial" w:cs="Arial"/>
          <w:b/>
          <w:sz w:val="20"/>
          <w:szCs w:val="20"/>
        </w:rPr>
        <w:t xml:space="preserve"> IS,</w:t>
      </w:r>
      <w:r w:rsidRPr="00982BE3">
        <w:rPr>
          <w:rFonts w:ascii="Arial" w:eastAsia="Times New Roman" w:hAnsi="Arial" w:cs="Arial"/>
          <w:sz w:val="20"/>
          <w:szCs w:val="20"/>
        </w:rPr>
        <w:t xml:space="preserve"> </w:t>
      </w:r>
      <w:r w:rsidRPr="00982BE3">
        <w:rPr>
          <w:rFonts w:ascii="Arial" w:eastAsia="Times New Roman" w:hAnsi="Arial" w:cs="Arial"/>
          <w:b/>
          <w:sz w:val="20"/>
          <w:szCs w:val="20"/>
        </w:rPr>
        <w:t>Saneto RP</w:t>
      </w:r>
      <w:r w:rsidRPr="00982BE3">
        <w:rPr>
          <w:rFonts w:ascii="Arial" w:eastAsia="Times New Roman" w:hAnsi="Arial" w:cs="Arial"/>
          <w:sz w:val="20"/>
          <w:szCs w:val="20"/>
        </w:rPr>
        <w:t xml:space="preserve">. The genetics of Leigh syndrome and its implications for clinical practice and risk management. Appl Clin Genet. 2014 Nov </w:t>
      </w:r>
      <w:proofErr w:type="gramStart"/>
      <w:r w:rsidRPr="00982BE3">
        <w:rPr>
          <w:rFonts w:ascii="Arial" w:eastAsia="Times New Roman" w:hAnsi="Arial" w:cs="Arial"/>
          <w:sz w:val="20"/>
          <w:szCs w:val="20"/>
        </w:rPr>
        <w:t>13;7:221</w:t>
      </w:r>
      <w:proofErr w:type="gramEnd"/>
      <w:r w:rsidRPr="00982BE3">
        <w:rPr>
          <w:rFonts w:ascii="Arial" w:eastAsia="Times New Roman" w:hAnsi="Arial" w:cs="Arial"/>
          <w:sz w:val="20"/>
          <w:szCs w:val="20"/>
        </w:rPr>
        <w:t xml:space="preserve">-34.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10.2147/TACG.S46176.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2014. </w:t>
      </w:r>
      <w:proofErr w:type="gramStart"/>
      <w:r w:rsidRPr="00982BE3">
        <w:rPr>
          <w:rFonts w:ascii="Arial" w:eastAsia="Times New Roman" w:hAnsi="Arial" w:cs="Arial"/>
          <w:sz w:val="20"/>
          <w:szCs w:val="20"/>
        </w:rPr>
        <w:t>Review..</w:t>
      </w:r>
      <w:proofErr w:type="gramEnd"/>
    </w:p>
    <w:p w14:paraId="7A4CF9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60256F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Friedman SD, Ishak GE, </w:t>
      </w: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SL, Poliakov AV, Otto RK, Shaw DW, Willemsen MA, Bok LA, </w:t>
      </w:r>
      <w:r w:rsidRPr="00982BE3">
        <w:rPr>
          <w:rFonts w:ascii="Arial" w:eastAsia="Times New Roman" w:hAnsi="Arial" w:cs="Arial"/>
          <w:b/>
          <w:sz w:val="20"/>
          <w:szCs w:val="20"/>
        </w:rPr>
        <w:t>Gospe</w:t>
      </w:r>
      <w:r w:rsidRPr="00982BE3">
        <w:rPr>
          <w:rFonts w:ascii="Arial" w:eastAsia="Times New Roman" w:hAnsi="Arial" w:cs="Arial"/>
          <w:sz w:val="20"/>
          <w:szCs w:val="20"/>
        </w:rPr>
        <w:t xml:space="preserve"> </w:t>
      </w:r>
      <w:r w:rsidRPr="00982BE3">
        <w:rPr>
          <w:rFonts w:ascii="Arial" w:eastAsia="Times New Roman" w:hAnsi="Arial" w:cs="Arial"/>
          <w:b/>
          <w:sz w:val="20"/>
          <w:szCs w:val="20"/>
        </w:rPr>
        <w:t>SM Jr</w:t>
      </w:r>
      <w:r w:rsidRPr="00982BE3">
        <w:rPr>
          <w:rFonts w:ascii="Arial" w:eastAsia="Times New Roman" w:hAnsi="Arial" w:cs="Arial"/>
          <w:sz w:val="20"/>
          <w:szCs w:val="20"/>
        </w:rPr>
        <w:t xml:space="preserve">. Callosal alterations in pyridoxine-dependent </w:t>
      </w:r>
      <w:proofErr w:type="spellStart"/>
      <w:proofErr w:type="gramStart"/>
      <w:r w:rsidRPr="00982BE3">
        <w:rPr>
          <w:rFonts w:ascii="Arial" w:eastAsia="Times New Roman" w:hAnsi="Arial" w:cs="Arial"/>
          <w:sz w:val="20"/>
          <w:szCs w:val="20"/>
        </w:rPr>
        <w:t>epilepsy.Dev</w:t>
      </w:r>
      <w:proofErr w:type="spellEnd"/>
      <w:proofErr w:type="gramEnd"/>
      <w:r w:rsidRPr="00982BE3">
        <w:rPr>
          <w:rFonts w:ascii="Arial" w:eastAsia="Times New Roman" w:hAnsi="Arial" w:cs="Arial"/>
          <w:sz w:val="20"/>
          <w:szCs w:val="20"/>
        </w:rPr>
        <w:t xml:space="preserve"> Med Child Neurol. 2014 Nov;56(11):1106-10.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10.1111/dmcn.12511. </w:t>
      </w:r>
      <w:proofErr w:type="spellStart"/>
      <w:r w:rsidRPr="00982BE3">
        <w:rPr>
          <w:rFonts w:ascii="Arial" w:eastAsia="Times New Roman" w:hAnsi="Arial" w:cs="Arial"/>
          <w:sz w:val="20"/>
          <w:szCs w:val="20"/>
        </w:rPr>
        <w:t>Epu</w:t>
      </w:r>
      <w:proofErr w:type="spellEnd"/>
    </w:p>
    <w:p w14:paraId="52CF891D" w14:textId="60EB8349" w:rsidR="00352CA5" w:rsidRPr="00982BE3" w:rsidRDefault="00352CA5" w:rsidP="00352CA5">
      <w:pPr>
        <w:spacing w:after="0" w:line="240" w:lineRule="auto"/>
      </w:pPr>
    </w:p>
    <w:p w14:paraId="003844DF" w14:textId="77777777" w:rsidR="002559B9" w:rsidRPr="00982BE3" w:rsidRDefault="002559B9" w:rsidP="002559B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Dong X, </w:t>
      </w:r>
      <w:proofErr w:type="spellStart"/>
      <w:r w:rsidRPr="00982BE3">
        <w:rPr>
          <w:rFonts w:ascii="Arial" w:hAnsi="Arial" w:cs="Arial"/>
          <w:sz w:val="20"/>
          <w:szCs w:val="20"/>
        </w:rPr>
        <w:t>Vijg</w:t>
      </w:r>
      <w:proofErr w:type="spellEnd"/>
      <w:r w:rsidRPr="00982BE3">
        <w:rPr>
          <w:rFonts w:ascii="Arial" w:hAnsi="Arial" w:cs="Arial"/>
          <w:sz w:val="20"/>
          <w:szCs w:val="20"/>
        </w:rPr>
        <w:t xml:space="preserve"> J, Suh Y: Genetic evidence for common pathways in human age-related diseases. </w:t>
      </w:r>
      <w:r w:rsidRPr="00982BE3">
        <w:rPr>
          <w:rFonts w:ascii="Arial" w:hAnsi="Arial" w:cs="Arial"/>
          <w:i/>
          <w:iCs/>
          <w:sz w:val="20"/>
          <w:szCs w:val="20"/>
        </w:rPr>
        <w:t>Aging Cell</w:t>
      </w:r>
      <w:r w:rsidRPr="00982BE3">
        <w:rPr>
          <w:rFonts w:ascii="Arial" w:hAnsi="Arial" w:cs="Arial"/>
          <w:sz w:val="20"/>
          <w:szCs w:val="20"/>
        </w:rPr>
        <w:t>. 2014 Oct;14(5</w:t>
      </w:r>
      <w:proofErr w:type="gramStart"/>
      <w:r w:rsidRPr="00982BE3">
        <w:rPr>
          <w:rFonts w:ascii="Arial" w:hAnsi="Arial" w:cs="Arial"/>
          <w:sz w:val="20"/>
          <w:szCs w:val="20"/>
        </w:rPr>
        <w:t>):p</w:t>
      </w:r>
      <w:proofErr w:type="gramEnd"/>
      <w:r w:rsidRPr="00982BE3">
        <w:rPr>
          <w:rFonts w:ascii="Arial" w:hAnsi="Arial" w:cs="Arial"/>
          <w:sz w:val="20"/>
          <w:szCs w:val="20"/>
        </w:rPr>
        <w:t xml:space="preserve">809-17. PMID: 26077337. </w:t>
      </w:r>
    </w:p>
    <w:p w14:paraId="46186E19" w14:textId="77777777" w:rsidR="002559B9" w:rsidRPr="00982BE3" w:rsidRDefault="002559B9" w:rsidP="00352CA5">
      <w:pPr>
        <w:spacing w:after="0" w:line="240" w:lineRule="auto"/>
      </w:pPr>
    </w:p>
    <w:p w14:paraId="7ECC04B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Yamamoto S, Jaiswal M, </w:t>
      </w:r>
      <w:proofErr w:type="spellStart"/>
      <w:r w:rsidRPr="00982BE3">
        <w:rPr>
          <w:rFonts w:ascii="Arial" w:hAnsi="Arial" w:cs="Arial"/>
          <w:sz w:val="20"/>
          <w:szCs w:val="20"/>
        </w:rPr>
        <w:t>Charng</w:t>
      </w:r>
      <w:proofErr w:type="spellEnd"/>
      <w:r w:rsidRPr="00982BE3">
        <w:rPr>
          <w:rFonts w:ascii="Arial" w:hAnsi="Arial" w:cs="Arial"/>
          <w:sz w:val="20"/>
          <w:szCs w:val="20"/>
        </w:rPr>
        <w:t xml:space="preserve"> WL, </w:t>
      </w:r>
      <w:proofErr w:type="spellStart"/>
      <w:r w:rsidRPr="00982BE3">
        <w:rPr>
          <w:rFonts w:ascii="Arial" w:hAnsi="Arial" w:cs="Arial"/>
          <w:sz w:val="20"/>
          <w:szCs w:val="20"/>
        </w:rPr>
        <w:t>Gambin</w:t>
      </w:r>
      <w:proofErr w:type="spellEnd"/>
      <w:r w:rsidRPr="00982BE3">
        <w:rPr>
          <w:rFonts w:ascii="Arial" w:hAnsi="Arial" w:cs="Arial"/>
          <w:sz w:val="20"/>
          <w:szCs w:val="20"/>
        </w:rPr>
        <w:t xml:space="preserve"> T, </w:t>
      </w:r>
      <w:proofErr w:type="spellStart"/>
      <w:r w:rsidRPr="00982BE3">
        <w:rPr>
          <w:rFonts w:ascii="Arial" w:hAnsi="Arial" w:cs="Arial"/>
          <w:sz w:val="20"/>
          <w:szCs w:val="20"/>
        </w:rPr>
        <w:t>Karaca</w:t>
      </w:r>
      <w:proofErr w:type="spellEnd"/>
      <w:r w:rsidRPr="00982BE3">
        <w:rPr>
          <w:rFonts w:ascii="Arial" w:hAnsi="Arial" w:cs="Arial"/>
          <w:sz w:val="20"/>
          <w:szCs w:val="20"/>
        </w:rPr>
        <w:t xml:space="preserve"> E, Mirzaa G, </w:t>
      </w:r>
      <w:proofErr w:type="spellStart"/>
      <w:r w:rsidRPr="00982BE3">
        <w:rPr>
          <w:rFonts w:ascii="Arial" w:hAnsi="Arial" w:cs="Arial"/>
          <w:sz w:val="20"/>
          <w:szCs w:val="20"/>
        </w:rPr>
        <w:t>Wiszniewski</w:t>
      </w:r>
      <w:proofErr w:type="spellEnd"/>
      <w:r w:rsidRPr="00982BE3">
        <w:rPr>
          <w:rFonts w:ascii="Arial" w:hAnsi="Arial" w:cs="Arial"/>
          <w:sz w:val="20"/>
          <w:szCs w:val="20"/>
        </w:rPr>
        <w:t xml:space="preserve"> W, Sandoval H, </w:t>
      </w:r>
      <w:proofErr w:type="spellStart"/>
      <w:r w:rsidRPr="00982BE3">
        <w:rPr>
          <w:rFonts w:ascii="Arial" w:hAnsi="Arial" w:cs="Arial"/>
          <w:sz w:val="20"/>
          <w:szCs w:val="20"/>
        </w:rPr>
        <w:t>Haelterman</w:t>
      </w:r>
      <w:proofErr w:type="spellEnd"/>
      <w:r w:rsidRPr="00982BE3">
        <w:rPr>
          <w:rFonts w:ascii="Arial" w:hAnsi="Arial" w:cs="Arial"/>
          <w:sz w:val="20"/>
          <w:szCs w:val="20"/>
        </w:rPr>
        <w:t xml:space="preserve"> NA, Xiong B, Zhang K, Bayat V, David G, Li T, Chen </w:t>
      </w:r>
      <w:proofErr w:type="spellStart"/>
      <w:r w:rsidRPr="00982BE3">
        <w:rPr>
          <w:rFonts w:ascii="Arial" w:hAnsi="Arial" w:cs="Arial"/>
          <w:sz w:val="20"/>
          <w:szCs w:val="20"/>
        </w:rPr>
        <w:t>K,Gala</w:t>
      </w:r>
      <w:proofErr w:type="spellEnd"/>
      <w:r w:rsidRPr="00982BE3">
        <w:rPr>
          <w:rFonts w:ascii="Arial" w:hAnsi="Arial" w:cs="Arial"/>
          <w:sz w:val="20"/>
          <w:szCs w:val="20"/>
        </w:rPr>
        <w:t xml:space="preserve"> U, </w:t>
      </w:r>
      <w:proofErr w:type="spellStart"/>
      <w:r w:rsidRPr="00982BE3">
        <w:rPr>
          <w:rFonts w:ascii="Arial" w:hAnsi="Arial" w:cs="Arial"/>
          <w:sz w:val="20"/>
          <w:szCs w:val="20"/>
        </w:rPr>
        <w:t>Harel</w:t>
      </w:r>
      <w:proofErr w:type="spellEnd"/>
      <w:r w:rsidRPr="00982BE3">
        <w:rPr>
          <w:rFonts w:ascii="Arial" w:hAnsi="Arial" w:cs="Arial"/>
          <w:sz w:val="20"/>
          <w:szCs w:val="20"/>
        </w:rPr>
        <w:t xml:space="preserve"> T, </w:t>
      </w:r>
      <w:proofErr w:type="spellStart"/>
      <w:r w:rsidRPr="00982BE3">
        <w:rPr>
          <w:rFonts w:ascii="Arial" w:hAnsi="Arial" w:cs="Arial"/>
          <w:sz w:val="20"/>
          <w:szCs w:val="20"/>
        </w:rPr>
        <w:t>Pehlivan</w:t>
      </w:r>
      <w:proofErr w:type="spellEnd"/>
      <w:r w:rsidRPr="00982BE3">
        <w:rPr>
          <w:rFonts w:ascii="Arial" w:hAnsi="Arial" w:cs="Arial"/>
          <w:sz w:val="20"/>
          <w:szCs w:val="20"/>
        </w:rPr>
        <w:t xml:space="preserve"> D, Penney S, Vissers LELM, de </w:t>
      </w:r>
      <w:proofErr w:type="spellStart"/>
      <w:r w:rsidRPr="00982BE3">
        <w:rPr>
          <w:rFonts w:ascii="Arial" w:hAnsi="Arial" w:cs="Arial"/>
          <w:sz w:val="20"/>
          <w:szCs w:val="20"/>
        </w:rPr>
        <w:t>Ligt</w:t>
      </w:r>
      <w:proofErr w:type="spellEnd"/>
      <w:r w:rsidRPr="00982BE3">
        <w:rPr>
          <w:rFonts w:ascii="Arial" w:hAnsi="Arial" w:cs="Arial"/>
          <w:sz w:val="20"/>
          <w:szCs w:val="20"/>
        </w:rPr>
        <w:t xml:space="preserve"> J, </w:t>
      </w:r>
      <w:proofErr w:type="spellStart"/>
      <w:r w:rsidRPr="00982BE3">
        <w:rPr>
          <w:rFonts w:ascii="Arial" w:hAnsi="Arial" w:cs="Arial"/>
          <w:sz w:val="20"/>
          <w:szCs w:val="20"/>
        </w:rPr>
        <w:t>Jhangiani</w:t>
      </w:r>
      <w:proofErr w:type="spellEnd"/>
      <w:r w:rsidRPr="00982BE3">
        <w:rPr>
          <w:rFonts w:ascii="Arial" w:hAnsi="Arial" w:cs="Arial"/>
          <w:sz w:val="20"/>
          <w:szCs w:val="20"/>
        </w:rPr>
        <w:t xml:space="preserve"> SN, Xie Y, Tsang SH, </w:t>
      </w:r>
      <w:proofErr w:type="spellStart"/>
      <w:r w:rsidRPr="00982BE3">
        <w:rPr>
          <w:rFonts w:ascii="Arial" w:hAnsi="Arial" w:cs="Arial"/>
          <w:sz w:val="20"/>
          <w:szCs w:val="20"/>
        </w:rPr>
        <w:t>Parman</w:t>
      </w:r>
      <w:proofErr w:type="spellEnd"/>
      <w:r w:rsidRPr="00982BE3">
        <w:rPr>
          <w:rFonts w:ascii="Arial" w:hAnsi="Arial" w:cs="Arial"/>
          <w:sz w:val="20"/>
          <w:szCs w:val="20"/>
        </w:rPr>
        <w:t xml:space="preserve"> Y, </w:t>
      </w:r>
      <w:proofErr w:type="spellStart"/>
      <w:r w:rsidRPr="00982BE3">
        <w:rPr>
          <w:rFonts w:ascii="Arial" w:hAnsi="Arial" w:cs="Arial"/>
          <w:sz w:val="20"/>
          <w:szCs w:val="20"/>
        </w:rPr>
        <w:t>Sivaci</w:t>
      </w:r>
      <w:proofErr w:type="spellEnd"/>
      <w:r w:rsidRPr="00982BE3">
        <w:rPr>
          <w:rFonts w:ascii="Arial" w:hAnsi="Arial" w:cs="Arial"/>
          <w:sz w:val="20"/>
          <w:szCs w:val="20"/>
        </w:rPr>
        <w:t xml:space="preserve"> M, </w:t>
      </w:r>
      <w:proofErr w:type="spellStart"/>
      <w:r w:rsidRPr="00982BE3">
        <w:rPr>
          <w:rFonts w:ascii="Arial" w:hAnsi="Arial" w:cs="Arial"/>
          <w:sz w:val="20"/>
          <w:szCs w:val="20"/>
        </w:rPr>
        <w:t>Battaloglu</w:t>
      </w:r>
      <w:proofErr w:type="spellEnd"/>
      <w:r w:rsidRPr="00982BE3">
        <w:rPr>
          <w:rFonts w:ascii="Arial" w:hAnsi="Arial" w:cs="Arial"/>
          <w:sz w:val="20"/>
          <w:szCs w:val="20"/>
        </w:rPr>
        <w:t xml:space="preserve"> E, </w:t>
      </w:r>
      <w:proofErr w:type="spellStart"/>
      <w:r w:rsidRPr="00982BE3">
        <w:rPr>
          <w:rFonts w:ascii="Arial" w:hAnsi="Arial" w:cs="Arial"/>
          <w:sz w:val="20"/>
          <w:szCs w:val="20"/>
        </w:rPr>
        <w:t>Muzny</w:t>
      </w:r>
      <w:proofErr w:type="spellEnd"/>
      <w:r w:rsidRPr="00982BE3">
        <w:rPr>
          <w:rFonts w:ascii="Arial" w:hAnsi="Arial" w:cs="Arial"/>
          <w:sz w:val="20"/>
          <w:szCs w:val="20"/>
        </w:rPr>
        <w:t xml:space="preserve"> D, Wan YW, Liu Z, Lin-Moore AT, Clark RD, </w:t>
      </w:r>
      <w:r w:rsidRPr="00982BE3">
        <w:rPr>
          <w:rFonts w:ascii="Arial" w:hAnsi="Arial" w:cs="Arial"/>
          <w:sz w:val="20"/>
          <w:szCs w:val="20"/>
        </w:rPr>
        <w:lastRenderedPageBreak/>
        <w:t xml:space="preserve">Curry CJ, Link N, Schulze KL, Boerwinkle E,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Allikmets</w:t>
      </w:r>
      <w:proofErr w:type="spellEnd"/>
      <w:r w:rsidRPr="00982BE3">
        <w:rPr>
          <w:rFonts w:ascii="Arial" w:hAnsi="Arial" w:cs="Arial"/>
          <w:sz w:val="20"/>
          <w:szCs w:val="20"/>
        </w:rPr>
        <w:t xml:space="preserve"> R, Gibbs RA, Chen R, </w:t>
      </w:r>
      <w:proofErr w:type="spellStart"/>
      <w:r w:rsidRPr="00982BE3">
        <w:rPr>
          <w:rFonts w:ascii="Arial" w:hAnsi="Arial" w:cs="Arial"/>
          <w:sz w:val="20"/>
          <w:szCs w:val="20"/>
        </w:rPr>
        <w:t>Lupski</w:t>
      </w:r>
      <w:proofErr w:type="spellEnd"/>
      <w:r w:rsidRPr="00982BE3">
        <w:rPr>
          <w:rFonts w:ascii="Arial" w:hAnsi="Arial" w:cs="Arial"/>
          <w:sz w:val="20"/>
          <w:szCs w:val="20"/>
        </w:rPr>
        <w:t xml:space="preserve"> JR, </w:t>
      </w:r>
      <w:proofErr w:type="spellStart"/>
      <w:r w:rsidRPr="00982BE3">
        <w:rPr>
          <w:rFonts w:ascii="Arial" w:hAnsi="Arial" w:cs="Arial"/>
          <w:sz w:val="20"/>
          <w:szCs w:val="20"/>
        </w:rPr>
        <w:t>Wangler</w:t>
      </w:r>
      <w:proofErr w:type="spellEnd"/>
      <w:r w:rsidRPr="00982BE3">
        <w:rPr>
          <w:rFonts w:ascii="Arial" w:hAnsi="Arial" w:cs="Arial"/>
          <w:sz w:val="20"/>
          <w:szCs w:val="20"/>
        </w:rPr>
        <w:t xml:space="preserve"> MF, </w:t>
      </w:r>
      <w:proofErr w:type="spellStart"/>
      <w:r w:rsidRPr="00982BE3">
        <w:rPr>
          <w:rFonts w:ascii="Arial" w:hAnsi="Arial" w:cs="Arial"/>
          <w:sz w:val="20"/>
          <w:szCs w:val="20"/>
        </w:rPr>
        <w:t>Bellen</w:t>
      </w:r>
      <w:proofErr w:type="spellEnd"/>
      <w:r w:rsidRPr="00982BE3">
        <w:rPr>
          <w:rFonts w:ascii="Arial" w:hAnsi="Arial" w:cs="Arial"/>
          <w:sz w:val="20"/>
          <w:szCs w:val="20"/>
        </w:rPr>
        <w:t xml:space="preserve"> HJ. A drosophila genetic resource of mutants to study mechanisms underlying human genetic diseases. Cell. 2014 Sep 25;159(1):200-214. </w:t>
      </w:r>
      <w:proofErr w:type="spellStart"/>
      <w:r w:rsidRPr="00982BE3">
        <w:rPr>
          <w:rFonts w:ascii="Arial" w:hAnsi="Arial" w:cs="Arial"/>
          <w:sz w:val="20"/>
          <w:szCs w:val="20"/>
        </w:rPr>
        <w:t>doi</w:t>
      </w:r>
      <w:proofErr w:type="spellEnd"/>
      <w:r w:rsidRPr="00982BE3">
        <w:rPr>
          <w:rFonts w:ascii="Arial" w:hAnsi="Arial" w:cs="Arial"/>
          <w:sz w:val="20"/>
          <w:szCs w:val="20"/>
        </w:rPr>
        <w:t>: 10.1016/j.cell.2014.09.002</w:t>
      </w:r>
    </w:p>
    <w:p w14:paraId="73DD9886" w14:textId="77777777" w:rsidR="00352CA5" w:rsidRPr="00982BE3" w:rsidRDefault="00352CA5" w:rsidP="00352CA5">
      <w:pPr>
        <w:spacing w:after="0" w:line="240" w:lineRule="auto"/>
      </w:pPr>
    </w:p>
    <w:p w14:paraId="173147C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French CR, Seshadri S, </w:t>
      </w:r>
      <w:proofErr w:type="spellStart"/>
      <w:r w:rsidRPr="00982BE3">
        <w:rPr>
          <w:rFonts w:ascii="Arial" w:hAnsi="Arial" w:cs="Arial"/>
          <w:sz w:val="20"/>
          <w:szCs w:val="20"/>
        </w:rPr>
        <w:t>Destefano</w:t>
      </w:r>
      <w:proofErr w:type="spellEnd"/>
      <w:r w:rsidRPr="00982BE3">
        <w:rPr>
          <w:rFonts w:ascii="Arial" w:hAnsi="Arial" w:cs="Arial"/>
          <w:sz w:val="20"/>
          <w:szCs w:val="20"/>
        </w:rPr>
        <w:t xml:space="preserve"> AL, </w:t>
      </w:r>
      <w:proofErr w:type="spellStart"/>
      <w:r w:rsidRPr="00982BE3">
        <w:rPr>
          <w:rFonts w:ascii="Arial" w:hAnsi="Arial" w:cs="Arial"/>
          <w:sz w:val="20"/>
          <w:szCs w:val="20"/>
        </w:rPr>
        <w:t>Fornage</w:t>
      </w:r>
      <w:proofErr w:type="spellEnd"/>
      <w:r w:rsidRPr="00982BE3">
        <w:rPr>
          <w:rFonts w:ascii="Arial" w:hAnsi="Arial" w:cs="Arial"/>
          <w:sz w:val="20"/>
          <w:szCs w:val="20"/>
        </w:rPr>
        <w:t xml:space="preserve"> M, Arnold CR, Gage PJ, </w:t>
      </w:r>
      <w:proofErr w:type="spellStart"/>
      <w:r w:rsidRPr="00982BE3">
        <w:rPr>
          <w:rFonts w:ascii="Arial" w:hAnsi="Arial" w:cs="Arial"/>
          <w:sz w:val="20"/>
          <w:szCs w:val="20"/>
        </w:rPr>
        <w:t>Skarie</w:t>
      </w:r>
      <w:proofErr w:type="spellEnd"/>
      <w:r w:rsidRPr="00982BE3">
        <w:rPr>
          <w:rFonts w:ascii="Arial" w:hAnsi="Arial" w:cs="Arial"/>
          <w:sz w:val="20"/>
          <w:szCs w:val="20"/>
        </w:rPr>
        <w:t xml:space="preserve"> JM, </w:t>
      </w:r>
      <w:r w:rsidRPr="00982BE3">
        <w:rPr>
          <w:rFonts w:ascii="Arial" w:hAnsi="Arial" w:cs="Arial"/>
          <w:b/>
          <w:sz w:val="20"/>
          <w:szCs w:val="20"/>
        </w:rPr>
        <w:t>Dobyns WB,</w:t>
      </w:r>
      <w:r w:rsidRPr="00982BE3">
        <w:rPr>
          <w:rFonts w:ascii="Arial" w:hAnsi="Arial" w:cs="Arial"/>
          <w:sz w:val="20"/>
          <w:szCs w:val="20"/>
        </w:rPr>
        <w:t xml:space="preserve"> Millen KJ, Liu T, Dietz W, </w:t>
      </w:r>
      <w:proofErr w:type="spellStart"/>
      <w:r w:rsidRPr="00982BE3">
        <w:rPr>
          <w:rFonts w:ascii="Arial" w:hAnsi="Arial" w:cs="Arial"/>
          <w:sz w:val="20"/>
          <w:szCs w:val="20"/>
        </w:rPr>
        <w:t>Kume</w:t>
      </w:r>
      <w:proofErr w:type="spellEnd"/>
      <w:r w:rsidRPr="00982BE3">
        <w:rPr>
          <w:rFonts w:ascii="Arial" w:hAnsi="Arial" w:cs="Arial"/>
          <w:sz w:val="20"/>
          <w:szCs w:val="20"/>
        </w:rPr>
        <w:t xml:space="preserve"> T, </w:t>
      </w:r>
      <w:proofErr w:type="spellStart"/>
      <w:r w:rsidRPr="00982BE3">
        <w:rPr>
          <w:rFonts w:ascii="Arial" w:hAnsi="Arial" w:cs="Arial"/>
          <w:sz w:val="20"/>
          <w:szCs w:val="20"/>
        </w:rPr>
        <w:t>Hofker</w:t>
      </w:r>
      <w:proofErr w:type="spellEnd"/>
      <w:r w:rsidRPr="00982BE3">
        <w:rPr>
          <w:rFonts w:ascii="Arial" w:hAnsi="Arial" w:cs="Arial"/>
          <w:sz w:val="20"/>
          <w:szCs w:val="20"/>
        </w:rPr>
        <w:t xml:space="preserve"> M, Emery DJ, Childs SJ, </w:t>
      </w:r>
      <w:proofErr w:type="spellStart"/>
      <w:r w:rsidRPr="00982BE3">
        <w:rPr>
          <w:rFonts w:ascii="Arial" w:hAnsi="Arial" w:cs="Arial"/>
          <w:sz w:val="20"/>
          <w:szCs w:val="20"/>
        </w:rPr>
        <w:t>Waskiewicz</w:t>
      </w:r>
      <w:proofErr w:type="spellEnd"/>
      <w:r w:rsidRPr="00982BE3">
        <w:rPr>
          <w:rFonts w:ascii="Arial" w:hAnsi="Arial" w:cs="Arial"/>
          <w:sz w:val="20"/>
          <w:szCs w:val="20"/>
        </w:rPr>
        <w:t xml:space="preserve"> AJ, Lehmann OJ. Mutation of FOXC1 and PITX2 induces cerebral small-vessel disease. J Clin Invest. 2014 Nov;124(11):4877-81. doi:10.1172/JCI75109.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Sep 24.</w:t>
      </w:r>
    </w:p>
    <w:p w14:paraId="589BD4A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D3983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sz w:val="20"/>
          <w:szCs w:val="20"/>
        </w:rPr>
        <w:t xml:space="preserve">Kakar N, Ahmad J, Morris-Rosendahl DJ, </w:t>
      </w:r>
      <w:proofErr w:type="spellStart"/>
      <w:r w:rsidRPr="00982BE3">
        <w:rPr>
          <w:rFonts w:ascii="Arial" w:hAnsi="Arial" w:cs="Arial"/>
          <w:sz w:val="20"/>
          <w:szCs w:val="20"/>
        </w:rPr>
        <w:t>Altmüller</w:t>
      </w:r>
      <w:proofErr w:type="spellEnd"/>
      <w:r w:rsidRPr="00982BE3">
        <w:rPr>
          <w:rFonts w:ascii="Arial" w:hAnsi="Arial" w:cs="Arial"/>
          <w:sz w:val="20"/>
          <w:szCs w:val="20"/>
        </w:rPr>
        <w:t xml:space="preserve"> J, Friedrich K, Barbi G, Nürnberg P, </w:t>
      </w:r>
      <w:proofErr w:type="spellStart"/>
      <w:r w:rsidRPr="00982BE3">
        <w:rPr>
          <w:rFonts w:ascii="Arial" w:hAnsi="Arial" w:cs="Arial"/>
          <w:sz w:val="20"/>
          <w:szCs w:val="20"/>
        </w:rPr>
        <w:t>Kubisch</w:t>
      </w:r>
      <w:proofErr w:type="spellEnd"/>
      <w:r w:rsidRPr="00982BE3">
        <w:rPr>
          <w:rFonts w:ascii="Arial" w:hAnsi="Arial" w:cs="Arial"/>
          <w:sz w:val="20"/>
          <w:szCs w:val="20"/>
        </w:rPr>
        <w:t xml:space="preserve"> C, </w:t>
      </w:r>
      <w:r w:rsidRPr="00982BE3">
        <w:rPr>
          <w:rFonts w:ascii="Arial" w:hAnsi="Arial" w:cs="Arial"/>
          <w:b/>
          <w:sz w:val="20"/>
          <w:szCs w:val="20"/>
        </w:rPr>
        <w:t>Dobyns WB,</w:t>
      </w:r>
      <w:r w:rsidRPr="00982BE3">
        <w:rPr>
          <w:rFonts w:ascii="Arial" w:hAnsi="Arial" w:cs="Arial"/>
          <w:sz w:val="20"/>
          <w:szCs w:val="20"/>
        </w:rPr>
        <w:t xml:space="preserve"> Borck G. STIL mutation causes autosomal recessive microcephalic lobar holoprosencephaly. Hum Genet. 2015 Jan;134(1):45-51.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10.1007/s00439-014-1487-4.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Sep 14.</w:t>
      </w:r>
    </w:p>
    <w:p w14:paraId="527B681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3561C6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 Dobyns WB.</w:t>
      </w:r>
      <w:r w:rsidRPr="00982BE3">
        <w:rPr>
          <w:rFonts w:ascii="Arial" w:eastAsia="Times New Roman" w:hAnsi="Arial" w:cs="Arial"/>
          <w:sz w:val="20"/>
          <w:szCs w:val="20"/>
        </w:rPr>
        <w:t xml:space="preserve"> Infantile hydrocephalus: a review of epidemiology, classification and causes. </w:t>
      </w:r>
      <w:proofErr w:type="spellStart"/>
      <w:r w:rsidRPr="00982BE3">
        <w:rPr>
          <w:rFonts w:ascii="Arial" w:eastAsia="Times New Roman" w:hAnsi="Arial" w:cs="Arial"/>
          <w:sz w:val="20"/>
          <w:szCs w:val="20"/>
        </w:rPr>
        <w:t>Eur</w:t>
      </w:r>
      <w:proofErr w:type="spellEnd"/>
      <w:r w:rsidRPr="00982BE3">
        <w:rPr>
          <w:rFonts w:ascii="Arial" w:eastAsia="Times New Roman" w:hAnsi="Arial" w:cs="Arial"/>
          <w:sz w:val="20"/>
          <w:szCs w:val="20"/>
        </w:rPr>
        <w:t xml:space="preserve"> J Med Genet. 2014 Aug;5(8):359-68. </w:t>
      </w:r>
      <w:proofErr w:type="gramStart"/>
      <w:r w:rsidRPr="00982BE3">
        <w:rPr>
          <w:rFonts w:ascii="Arial" w:eastAsia="Times New Roman" w:hAnsi="Arial" w:cs="Arial"/>
          <w:sz w:val="20"/>
          <w:szCs w:val="20"/>
        </w:rPr>
        <w:t>doi:10.1016/j.ejmg</w:t>
      </w:r>
      <w:proofErr w:type="gramEnd"/>
      <w:r w:rsidRPr="00982BE3">
        <w:rPr>
          <w:rFonts w:ascii="Arial" w:eastAsia="Times New Roman" w:hAnsi="Arial" w:cs="Arial"/>
          <w:sz w:val="20"/>
          <w:szCs w:val="20"/>
        </w:rPr>
        <w:t xml:space="preserve">.2014.06.002. </w:t>
      </w:r>
    </w:p>
    <w:p w14:paraId="798C0BD4" w14:textId="77777777" w:rsidR="00352CA5" w:rsidRPr="00982BE3" w:rsidRDefault="00352CA5" w:rsidP="00352CA5">
      <w:pPr>
        <w:spacing w:after="0" w:line="240" w:lineRule="auto"/>
      </w:pPr>
    </w:p>
    <w:p w14:paraId="0CAECC9D" w14:textId="77777777" w:rsidR="00352CA5" w:rsidRPr="00982BE3" w:rsidRDefault="00352CA5" w:rsidP="00352CA5">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Apkon</w:t>
      </w:r>
      <w:proofErr w:type="spellEnd"/>
      <w:r w:rsidRPr="00982BE3">
        <w:rPr>
          <w:rFonts w:ascii="Arial" w:eastAsia="Times New Roman" w:hAnsi="Arial" w:cs="Arial"/>
          <w:sz w:val="20"/>
          <w:szCs w:val="20"/>
        </w:rPr>
        <w:t xml:space="preserve"> SD, Grady R, Hart S, Lee A, McNalley T, </w:t>
      </w:r>
      <w:proofErr w:type="spellStart"/>
      <w:r w:rsidRPr="00982BE3">
        <w:rPr>
          <w:rFonts w:ascii="Arial" w:eastAsia="Times New Roman" w:hAnsi="Arial" w:cs="Arial"/>
          <w:sz w:val="20"/>
          <w:szCs w:val="20"/>
        </w:rPr>
        <w:t>Niswander</w:t>
      </w:r>
      <w:proofErr w:type="spellEnd"/>
      <w:r w:rsidRPr="00982BE3">
        <w:rPr>
          <w:rFonts w:ascii="Arial" w:eastAsia="Times New Roman" w:hAnsi="Arial" w:cs="Arial"/>
          <w:sz w:val="20"/>
          <w:szCs w:val="20"/>
        </w:rPr>
        <w:t xml:space="preserve"> L, Petersen J, Remley S, </w:t>
      </w:r>
      <w:proofErr w:type="spellStart"/>
      <w:r w:rsidRPr="00982BE3">
        <w:rPr>
          <w:rFonts w:ascii="Arial" w:eastAsia="Times New Roman" w:hAnsi="Arial" w:cs="Arial"/>
          <w:sz w:val="20"/>
          <w:szCs w:val="20"/>
        </w:rPr>
        <w:t>Rotenstein</w:t>
      </w:r>
      <w:proofErr w:type="spellEnd"/>
      <w:r w:rsidRPr="00982BE3">
        <w:rPr>
          <w:rFonts w:ascii="Arial" w:eastAsia="Times New Roman" w:hAnsi="Arial" w:cs="Arial"/>
          <w:sz w:val="20"/>
          <w:szCs w:val="20"/>
        </w:rPr>
        <w:t xml:space="preserve"> D, </w:t>
      </w:r>
      <w:r w:rsidRPr="00982BE3">
        <w:rPr>
          <w:rFonts w:ascii="Arial" w:eastAsia="Times New Roman" w:hAnsi="Arial" w:cs="Arial"/>
          <w:b/>
          <w:sz w:val="20"/>
          <w:szCs w:val="20"/>
        </w:rPr>
        <w:t>Shurtleff H, Warner M</w:t>
      </w:r>
      <w:r w:rsidRPr="00982BE3">
        <w:rPr>
          <w:rFonts w:ascii="Arial" w:eastAsia="Times New Roman" w:hAnsi="Arial" w:cs="Arial"/>
          <w:sz w:val="20"/>
          <w:szCs w:val="20"/>
        </w:rPr>
        <w:t xml:space="preserve">, Walker WO Jr. Advances in the care of children with spina bifida. Adv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2014 Aug;61(1):33-74. </w:t>
      </w:r>
      <w:proofErr w:type="gramStart"/>
      <w:r w:rsidRPr="00982BE3">
        <w:rPr>
          <w:rFonts w:ascii="Arial" w:eastAsia="Times New Roman" w:hAnsi="Arial" w:cs="Arial"/>
          <w:sz w:val="20"/>
          <w:szCs w:val="20"/>
        </w:rPr>
        <w:t>doi:10.1016/j.yapd</w:t>
      </w:r>
      <w:proofErr w:type="gramEnd"/>
      <w:r w:rsidRPr="00982BE3">
        <w:rPr>
          <w:rFonts w:ascii="Arial" w:eastAsia="Times New Roman" w:hAnsi="Arial" w:cs="Arial"/>
          <w:sz w:val="20"/>
          <w:szCs w:val="20"/>
        </w:rPr>
        <w:t>.2014.03.007</w:t>
      </w:r>
    </w:p>
    <w:p w14:paraId="28EC5B9C" w14:textId="77777777" w:rsidR="00352CA5" w:rsidRPr="00982BE3" w:rsidRDefault="00352CA5" w:rsidP="00352CA5">
      <w:pPr>
        <w:spacing w:after="0" w:line="240" w:lineRule="auto"/>
        <w:rPr>
          <w:rFonts w:ascii="Arial" w:eastAsia="Times New Roman" w:hAnsi="Arial" w:cs="Arial"/>
          <w:sz w:val="20"/>
          <w:szCs w:val="20"/>
        </w:rPr>
      </w:pPr>
    </w:p>
    <w:p w14:paraId="0E832879"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Dobyns WB</w:t>
      </w:r>
      <w:r w:rsidRPr="00982BE3">
        <w:rPr>
          <w:rFonts w:ascii="Arial" w:hAnsi="Arial" w:cs="Arial"/>
          <w:sz w:val="20"/>
          <w:szCs w:val="20"/>
        </w:rPr>
        <w:t xml:space="preserve">, Das S. LIS1-Associated Lissencephaly/Subcortical Band Heterotopia.2009 Mar 3 [updated 2014 Aug 14]. In: Adam MP, </w:t>
      </w:r>
      <w:proofErr w:type="spellStart"/>
      <w:r w:rsidRPr="00982BE3">
        <w:rPr>
          <w:rFonts w:ascii="Arial" w:hAnsi="Arial" w:cs="Arial"/>
          <w:sz w:val="20"/>
          <w:szCs w:val="20"/>
        </w:rPr>
        <w:t>Ardinger</w:t>
      </w:r>
      <w:proofErr w:type="spellEnd"/>
      <w:r w:rsidRPr="00982BE3">
        <w:rPr>
          <w:rFonts w:ascii="Arial" w:hAnsi="Arial" w:cs="Arial"/>
          <w:sz w:val="20"/>
          <w:szCs w:val="20"/>
        </w:rPr>
        <w:t xml:space="preserve"> HH, </w:t>
      </w:r>
      <w:proofErr w:type="spellStart"/>
      <w:r w:rsidRPr="00982BE3">
        <w:rPr>
          <w:rFonts w:ascii="Arial" w:hAnsi="Arial" w:cs="Arial"/>
          <w:sz w:val="20"/>
          <w:szCs w:val="20"/>
        </w:rPr>
        <w:t>Pagon</w:t>
      </w:r>
      <w:proofErr w:type="spellEnd"/>
      <w:r w:rsidRPr="00982BE3">
        <w:rPr>
          <w:rFonts w:ascii="Arial" w:hAnsi="Arial" w:cs="Arial"/>
          <w:sz w:val="20"/>
          <w:szCs w:val="20"/>
        </w:rPr>
        <w:t xml:space="preserve"> RA, Wallace </w:t>
      </w:r>
      <w:proofErr w:type="spellStart"/>
      <w:proofErr w:type="gramStart"/>
      <w:r w:rsidRPr="00982BE3">
        <w:rPr>
          <w:rFonts w:ascii="Arial" w:hAnsi="Arial" w:cs="Arial"/>
          <w:sz w:val="20"/>
          <w:szCs w:val="20"/>
        </w:rPr>
        <w:t>SE,Bean</w:t>
      </w:r>
      <w:proofErr w:type="spellEnd"/>
      <w:proofErr w:type="gramEnd"/>
      <w:r w:rsidRPr="00982BE3">
        <w:rPr>
          <w:rFonts w:ascii="Arial" w:hAnsi="Arial" w:cs="Arial"/>
          <w:sz w:val="20"/>
          <w:szCs w:val="20"/>
        </w:rPr>
        <w:t xml:space="preserve"> LJH, Stephens K, </w:t>
      </w:r>
      <w:proofErr w:type="spellStart"/>
      <w:r w:rsidRPr="00982BE3">
        <w:rPr>
          <w:rFonts w:ascii="Arial" w:hAnsi="Arial" w:cs="Arial"/>
          <w:sz w:val="20"/>
          <w:szCs w:val="20"/>
        </w:rPr>
        <w:t>Amemiya</w:t>
      </w:r>
      <w:proofErr w:type="spellEnd"/>
      <w:r w:rsidRPr="00982BE3">
        <w:rPr>
          <w:rFonts w:ascii="Arial" w:hAnsi="Arial" w:cs="Arial"/>
          <w:sz w:val="20"/>
          <w:szCs w:val="20"/>
        </w:rPr>
        <w:t xml:space="preserve"> A, editors. </w:t>
      </w:r>
      <w:proofErr w:type="spellStart"/>
      <w:r w:rsidRPr="00982BE3">
        <w:rPr>
          <w:rFonts w:ascii="Arial" w:hAnsi="Arial" w:cs="Arial"/>
          <w:sz w:val="20"/>
          <w:szCs w:val="20"/>
        </w:rPr>
        <w:t>GeneReviews</w:t>
      </w:r>
      <w:proofErr w:type="spellEnd"/>
      <w:r w:rsidRPr="00982BE3">
        <w:rPr>
          <w:rFonts w:ascii="Arial" w:hAnsi="Arial" w:cs="Arial"/>
          <w:sz w:val="20"/>
          <w:szCs w:val="20"/>
        </w:rPr>
        <w:t>® [Internet]. Seattle (WA): University of Washington, Seattle; 1993-2018. Available from http://www.ncbi.nlm.nih.gov/books/NBK5189/.</w:t>
      </w:r>
    </w:p>
    <w:p w14:paraId="58B4514B" w14:textId="77777777" w:rsidR="00352CA5" w:rsidRPr="00982BE3" w:rsidRDefault="00352CA5" w:rsidP="00352CA5">
      <w:pPr>
        <w:spacing w:after="0" w:line="240" w:lineRule="auto"/>
        <w:rPr>
          <w:rFonts w:ascii="Arial" w:hAnsi="Arial" w:cs="Arial"/>
          <w:sz w:val="20"/>
          <w:szCs w:val="20"/>
        </w:rPr>
      </w:pPr>
    </w:p>
    <w:p w14:paraId="189F91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Seltzer LE, Ma M, Ahmed S, Bertrand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Wheless</w:t>
      </w:r>
      <w:proofErr w:type="spellEnd"/>
      <w:r w:rsidRPr="00982BE3">
        <w:rPr>
          <w:rFonts w:ascii="Arial" w:hAnsi="Arial" w:cs="Arial"/>
          <w:sz w:val="20"/>
          <w:szCs w:val="20"/>
        </w:rPr>
        <w:t xml:space="preserve"> J,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w:t>
      </w:r>
      <w:proofErr w:type="gramStart"/>
      <w:r w:rsidRPr="00982BE3">
        <w:rPr>
          <w:rFonts w:ascii="Arial" w:hAnsi="Arial" w:cs="Arial"/>
          <w:sz w:val="20"/>
          <w:szCs w:val="20"/>
        </w:rPr>
        <w:t>Epilepsy</w:t>
      </w:r>
      <w:proofErr w:type="gramEnd"/>
      <w:r w:rsidRPr="00982BE3">
        <w:rPr>
          <w:rFonts w:ascii="Arial" w:hAnsi="Arial" w:cs="Arial"/>
          <w:sz w:val="20"/>
          <w:szCs w:val="20"/>
        </w:rPr>
        <w:t xml:space="preserve"> and outcome in FOXG1-related disorders. </w:t>
      </w:r>
      <w:proofErr w:type="spellStart"/>
      <w:r w:rsidRPr="00982BE3">
        <w:rPr>
          <w:rFonts w:ascii="Arial" w:hAnsi="Arial" w:cs="Arial"/>
          <w:sz w:val="20"/>
          <w:szCs w:val="20"/>
        </w:rPr>
        <w:t>Epilepsia</w:t>
      </w:r>
      <w:proofErr w:type="spellEnd"/>
      <w:r w:rsidRPr="00982BE3">
        <w:rPr>
          <w:rFonts w:ascii="Arial" w:hAnsi="Arial" w:cs="Arial"/>
          <w:sz w:val="20"/>
          <w:szCs w:val="20"/>
        </w:rPr>
        <w:t xml:space="preserve">. 2014 Aug;55(8):1292-300.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10.1111/epi.12648.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WB. De novo mutations in the beta-tubulin gene TUBB2A cause simplified </w:t>
      </w:r>
      <w:proofErr w:type="spellStart"/>
      <w:r w:rsidRPr="00982BE3">
        <w:rPr>
          <w:rFonts w:ascii="Arial" w:hAnsi="Arial" w:cs="Arial"/>
          <w:sz w:val="20"/>
          <w:szCs w:val="20"/>
        </w:rPr>
        <w:t>gyral</w:t>
      </w:r>
      <w:proofErr w:type="spellEnd"/>
      <w:r w:rsidRPr="00982BE3">
        <w:rPr>
          <w:rFonts w:ascii="Arial" w:hAnsi="Arial" w:cs="Arial"/>
          <w:sz w:val="20"/>
          <w:szCs w:val="20"/>
        </w:rPr>
        <w:t xml:space="preserve"> patterning and infantile-onset epilepsy. Am J Hum Genet. 2014 Apr 3;94(4):634-41. </w:t>
      </w:r>
      <w:proofErr w:type="spellStart"/>
      <w:r w:rsidRPr="00982BE3">
        <w:rPr>
          <w:rFonts w:ascii="Arial" w:hAnsi="Arial" w:cs="Arial"/>
          <w:sz w:val="20"/>
          <w:szCs w:val="20"/>
        </w:rPr>
        <w:t>doi</w:t>
      </w:r>
      <w:proofErr w:type="spellEnd"/>
      <w:r w:rsidRPr="00982BE3">
        <w:rPr>
          <w:rFonts w:ascii="Arial" w:hAnsi="Arial" w:cs="Arial"/>
          <w:sz w:val="20"/>
          <w:szCs w:val="20"/>
        </w:rPr>
        <w:t>: 10.1016/j.ajhg.2014.03.009.:</w:t>
      </w:r>
    </w:p>
    <w:p w14:paraId="3CAED9BD" w14:textId="77777777" w:rsidR="00352CA5" w:rsidRPr="00982BE3" w:rsidRDefault="00352CA5" w:rsidP="00352CA5">
      <w:pPr>
        <w:spacing w:after="0" w:line="240" w:lineRule="auto"/>
        <w:rPr>
          <w:rFonts w:ascii="Arial" w:hAnsi="Arial" w:cs="Arial"/>
          <w:sz w:val="20"/>
          <w:szCs w:val="20"/>
        </w:rPr>
      </w:pPr>
    </w:p>
    <w:p w14:paraId="1AE405EC"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Mirzaa GM, Millen KJ,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The Developmental Brain Disorders Database (DBDB): a curated neurogenetics knowledge base with clinical and research applications. Am J Med Genet A. 2014 Jun;164</w:t>
      </w:r>
      <w:proofErr w:type="gramStart"/>
      <w:r w:rsidRPr="00982BE3">
        <w:rPr>
          <w:rFonts w:ascii="Arial" w:hAnsi="Arial" w:cs="Arial"/>
          <w:sz w:val="20"/>
          <w:szCs w:val="20"/>
        </w:rPr>
        <w:t>A(</w:t>
      </w:r>
      <w:proofErr w:type="gramEnd"/>
      <w:r w:rsidRPr="00982BE3">
        <w:rPr>
          <w:rFonts w:ascii="Arial" w:hAnsi="Arial" w:cs="Arial"/>
          <w:sz w:val="20"/>
          <w:szCs w:val="20"/>
        </w:rPr>
        <w:t xml:space="preserve">6):1503-11.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10.1002/ajmg.a.36517.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Apr 3. PubMed PMID:</w:t>
      </w:r>
    </w:p>
    <w:p w14:paraId="38C3F58B" w14:textId="77777777" w:rsidR="00352CA5" w:rsidRPr="00982BE3" w:rsidRDefault="00352CA5" w:rsidP="00352CA5">
      <w:pPr>
        <w:spacing w:after="0" w:line="240" w:lineRule="auto"/>
        <w:rPr>
          <w:rFonts w:ascii="Arial" w:hAnsi="Arial" w:cs="Arial"/>
          <w:sz w:val="20"/>
          <w:szCs w:val="20"/>
        </w:rPr>
      </w:pPr>
    </w:p>
    <w:p w14:paraId="50AFA1EC" w14:textId="77777777" w:rsidR="007B3DE8"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Otten CE</w:t>
      </w:r>
      <w:r w:rsidRPr="00982BE3">
        <w:rPr>
          <w:rFonts w:ascii="Arial" w:hAnsi="Arial" w:cs="Arial"/>
          <w:sz w:val="20"/>
          <w:szCs w:val="20"/>
        </w:rPr>
        <w:t>, Creutzfeldt CJ. Fulminant acute disseminated encephalomyelitis presenting in an adult. JAMA Neurol. 2014 71:648-9.</w:t>
      </w:r>
    </w:p>
    <w:p w14:paraId="7CE3BF0F" w14:textId="77777777" w:rsidR="007B3DE8" w:rsidRPr="00982BE3" w:rsidRDefault="007B3DE8" w:rsidP="00352CA5">
      <w:pPr>
        <w:spacing w:after="0" w:line="240" w:lineRule="auto"/>
        <w:rPr>
          <w:rFonts w:ascii="Arial" w:hAnsi="Arial" w:cs="Arial"/>
          <w:sz w:val="20"/>
          <w:szCs w:val="20"/>
        </w:rPr>
      </w:pPr>
    </w:p>
    <w:p w14:paraId="4825AAF8" w14:textId="77777777" w:rsidR="00352CA5" w:rsidRPr="00982BE3" w:rsidRDefault="007B3DE8" w:rsidP="00352CA5">
      <w:pPr>
        <w:spacing w:after="0" w:line="240" w:lineRule="auto"/>
        <w:rPr>
          <w:rFonts w:ascii="Arial" w:hAnsi="Arial" w:cs="Arial"/>
          <w:sz w:val="20"/>
          <w:szCs w:val="20"/>
        </w:rPr>
      </w:pPr>
      <w:proofErr w:type="spellStart"/>
      <w:r w:rsidRPr="00982BE3">
        <w:rPr>
          <w:rFonts w:ascii="Arial" w:hAnsi="Arial" w:cs="Arial"/>
          <w:sz w:val="20"/>
          <w:szCs w:val="20"/>
        </w:rPr>
        <w:t>N</w:t>
      </w:r>
      <w:r w:rsidR="00352CA5" w:rsidRPr="00982BE3">
        <w:rPr>
          <w:rFonts w:ascii="Arial" w:hAnsi="Arial" w:cs="Arial"/>
          <w:sz w:val="20"/>
          <w:szCs w:val="20"/>
        </w:rPr>
        <w:t>erloes</w:t>
      </w:r>
      <w:proofErr w:type="spellEnd"/>
      <w:r w:rsidR="00352CA5" w:rsidRPr="00982BE3">
        <w:rPr>
          <w:rFonts w:ascii="Arial" w:hAnsi="Arial" w:cs="Arial"/>
          <w:sz w:val="20"/>
          <w:szCs w:val="20"/>
        </w:rPr>
        <w:t xml:space="preserve"> A, Di Donato N, </w:t>
      </w:r>
      <w:proofErr w:type="spellStart"/>
      <w:r w:rsidR="00352CA5" w:rsidRPr="00982BE3">
        <w:rPr>
          <w:rFonts w:ascii="Arial" w:hAnsi="Arial" w:cs="Arial"/>
          <w:sz w:val="20"/>
          <w:szCs w:val="20"/>
        </w:rPr>
        <w:t>Masliah-Planchon</w:t>
      </w:r>
      <w:proofErr w:type="spellEnd"/>
      <w:r w:rsidR="00352CA5" w:rsidRPr="00982BE3">
        <w:rPr>
          <w:rFonts w:ascii="Arial" w:hAnsi="Arial" w:cs="Arial"/>
          <w:sz w:val="20"/>
          <w:szCs w:val="20"/>
        </w:rPr>
        <w:t xml:space="preserve"> J, </w:t>
      </w:r>
      <w:proofErr w:type="spellStart"/>
      <w:r w:rsidR="00352CA5" w:rsidRPr="00982BE3">
        <w:rPr>
          <w:rFonts w:ascii="Arial" w:hAnsi="Arial" w:cs="Arial"/>
          <w:sz w:val="20"/>
          <w:szCs w:val="20"/>
        </w:rPr>
        <w:t>Jongmans</w:t>
      </w:r>
      <w:proofErr w:type="spellEnd"/>
      <w:r w:rsidR="00352CA5" w:rsidRPr="00982BE3">
        <w:rPr>
          <w:rFonts w:ascii="Arial" w:hAnsi="Arial" w:cs="Arial"/>
          <w:sz w:val="20"/>
          <w:szCs w:val="20"/>
        </w:rPr>
        <w:t xml:space="preserve"> M, Abdul-Raman </w:t>
      </w:r>
      <w:proofErr w:type="spellStart"/>
      <w:r w:rsidR="00352CA5" w:rsidRPr="00982BE3">
        <w:rPr>
          <w:rFonts w:ascii="Arial" w:hAnsi="Arial" w:cs="Arial"/>
          <w:sz w:val="20"/>
          <w:szCs w:val="20"/>
        </w:rPr>
        <w:t>OA,Albrecht</w:t>
      </w:r>
      <w:proofErr w:type="spellEnd"/>
      <w:r w:rsidR="00352CA5" w:rsidRPr="00982BE3">
        <w:rPr>
          <w:rFonts w:ascii="Arial" w:hAnsi="Arial" w:cs="Arial"/>
          <w:sz w:val="20"/>
          <w:szCs w:val="20"/>
        </w:rPr>
        <w:t xml:space="preserve"> B, Allanson J, Brunner H, </w:t>
      </w:r>
      <w:proofErr w:type="spellStart"/>
      <w:r w:rsidR="00352CA5" w:rsidRPr="00982BE3">
        <w:rPr>
          <w:rFonts w:ascii="Arial" w:hAnsi="Arial" w:cs="Arial"/>
          <w:sz w:val="20"/>
          <w:szCs w:val="20"/>
        </w:rPr>
        <w:t>Bertola</w:t>
      </w:r>
      <w:proofErr w:type="spellEnd"/>
      <w:r w:rsidR="00352CA5" w:rsidRPr="00982BE3">
        <w:rPr>
          <w:rFonts w:ascii="Arial" w:hAnsi="Arial" w:cs="Arial"/>
          <w:sz w:val="20"/>
          <w:szCs w:val="20"/>
        </w:rPr>
        <w:t xml:space="preserve"> D, </w:t>
      </w:r>
      <w:proofErr w:type="spellStart"/>
      <w:r w:rsidR="00352CA5" w:rsidRPr="00982BE3">
        <w:rPr>
          <w:rFonts w:ascii="Arial" w:hAnsi="Arial" w:cs="Arial"/>
          <w:sz w:val="20"/>
          <w:szCs w:val="20"/>
        </w:rPr>
        <w:t>Chassaing</w:t>
      </w:r>
      <w:proofErr w:type="spellEnd"/>
      <w:r w:rsidR="00352CA5" w:rsidRPr="00982BE3">
        <w:rPr>
          <w:rFonts w:ascii="Arial" w:hAnsi="Arial" w:cs="Arial"/>
          <w:sz w:val="20"/>
          <w:szCs w:val="20"/>
        </w:rPr>
        <w:t xml:space="preserve"> N, David A, </w:t>
      </w:r>
      <w:proofErr w:type="spellStart"/>
      <w:r w:rsidR="00352CA5" w:rsidRPr="00982BE3">
        <w:rPr>
          <w:rFonts w:ascii="Arial" w:hAnsi="Arial" w:cs="Arial"/>
          <w:sz w:val="20"/>
          <w:szCs w:val="20"/>
        </w:rPr>
        <w:t>Devriendt</w:t>
      </w:r>
      <w:proofErr w:type="spellEnd"/>
      <w:r w:rsidR="00352CA5" w:rsidRPr="00982BE3">
        <w:rPr>
          <w:rFonts w:ascii="Arial" w:hAnsi="Arial" w:cs="Arial"/>
          <w:sz w:val="20"/>
          <w:szCs w:val="20"/>
        </w:rPr>
        <w:t xml:space="preserve"> K, </w:t>
      </w:r>
      <w:proofErr w:type="spellStart"/>
      <w:r w:rsidR="00352CA5" w:rsidRPr="00982BE3">
        <w:rPr>
          <w:rFonts w:ascii="Arial" w:hAnsi="Arial" w:cs="Arial"/>
          <w:sz w:val="20"/>
          <w:szCs w:val="20"/>
        </w:rPr>
        <w:t>Eftekhari</w:t>
      </w:r>
      <w:proofErr w:type="spellEnd"/>
      <w:r w:rsidR="00352CA5" w:rsidRPr="00982BE3">
        <w:rPr>
          <w:rFonts w:ascii="Arial" w:hAnsi="Arial" w:cs="Arial"/>
          <w:sz w:val="20"/>
          <w:szCs w:val="20"/>
        </w:rPr>
        <w:t xml:space="preserve"> P, Drouin-Garraud V, Faravelli F, </w:t>
      </w:r>
      <w:proofErr w:type="spellStart"/>
      <w:r w:rsidR="00352CA5" w:rsidRPr="00982BE3">
        <w:rPr>
          <w:rFonts w:ascii="Arial" w:hAnsi="Arial" w:cs="Arial"/>
          <w:sz w:val="20"/>
          <w:szCs w:val="20"/>
        </w:rPr>
        <w:t>Faivre</w:t>
      </w:r>
      <w:proofErr w:type="spellEnd"/>
      <w:r w:rsidR="00352CA5" w:rsidRPr="00982BE3">
        <w:rPr>
          <w:rFonts w:ascii="Arial" w:hAnsi="Arial" w:cs="Arial"/>
          <w:sz w:val="20"/>
          <w:szCs w:val="20"/>
        </w:rPr>
        <w:t xml:space="preserve"> L, Giuliano F, Guion Almeida L, Juncos J, </w:t>
      </w:r>
      <w:proofErr w:type="spellStart"/>
      <w:r w:rsidR="00352CA5" w:rsidRPr="00982BE3">
        <w:rPr>
          <w:rFonts w:ascii="Arial" w:hAnsi="Arial" w:cs="Arial"/>
          <w:sz w:val="20"/>
          <w:szCs w:val="20"/>
        </w:rPr>
        <w:t>Kempers</w:t>
      </w:r>
      <w:proofErr w:type="spellEnd"/>
      <w:r w:rsidR="00352CA5" w:rsidRPr="00982BE3">
        <w:rPr>
          <w:rFonts w:ascii="Arial" w:hAnsi="Arial" w:cs="Arial"/>
          <w:sz w:val="20"/>
          <w:szCs w:val="20"/>
        </w:rPr>
        <w:t xml:space="preserve"> M, </w:t>
      </w:r>
      <w:proofErr w:type="spellStart"/>
      <w:r w:rsidR="00352CA5" w:rsidRPr="00982BE3">
        <w:rPr>
          <w:rFonts w:ascii="Arial" w:hAnsi="Arial" w:cs="Arial"/>
          <w:sz w:val="20"/>
          <w:szCs w:val="20"/>
        </w:rPr>
        <w:t>Eker</w:t>
      </w:r>
      <w:proofErr w:type="spellEnd"/>
      <w:r w:rsidR="00352CA5" w:rsidRPr="00982BE3">
        <w:rPr>
          <w:rFonts w:ascii="Arial" w:hAnsi="Arial" w:cs="Arial"/>
          <w:sz w:val="20"/>
          <w:szCs w:val="20"/>
        </w:rPr>
        <w:t xml:space="preserve"> HK, Lacombe D, Lin A, Mancini G, </w:t>
      </w:r>
      <w:proofErr w:type="spellStart"/>
      <w:r w:rsidR="00352CA5" w:rsidRPr="00982BE3">
        <w:rPr>
          <w:rFonts w:ascii="Arial" w:hAnsi="Arial" w:cs="Arial"/>
          <w:sz w:val="20"/>
          <w:szCs w:val="20"/>
        </w:rPr>
        <w:t>Melis</w:t>
      </w:r>
      <w:proofErr w:type="spellEnd"/>
      <w:r w:rsidR="00352CA5" w:rsidRPr="00982BE3">
        <w:rPr>
          <w:rFonts w:ascii="Arial" w:hAnsi="Arial" w:cs="Arial"/>
          <w:sz w:val="20"/>
          <w:szCs w:val="20"/>
        </w:rPr>
        <w:t xml:space="preserve"> D, Lourenço, CM, Siu VM, Morin G, </w:t>
      </w:r>
      <w:proofErr w:type="spellStart"/>
      <w:r w:rsidR="00352CA5" w:rsidRPr="00982BE3">
        <w:rPr>
          <w:rFonts w:ascii="Arial" w:hAnsi="Arial" w:cs="Arial"/>
          <w:sz w:val="20"/>
          <w:szCs w:val="20"/>
        </w:rPr>
        <w:t>Nezarati</w:t>
      </w:r>
      <w:proofErr w:type="spellEnd"/>
      <w:r w:rsidR="00352CA5" w:rsidRPr="00982BE3">
        <w:rPr>
          <w:rFonts w:ascii="Arial" w:hAnsi="Arial" w:cs="Arial"/>
          <w:sz w:val="20"/>
          <w:szCs w:val="20"/>
        </w:rPr>
        <w:t xml:space="preserve"> M, </w:t>
      </w:r>
      <w:proofErr w:type="spellStart"/>
      <w:r w:rsidR="00352CA5" w:rsidRPr="00982BE3">
        <w:rPr>
          <w:rFonts w:ascii="Arial" w:hAnsi="Arial" w:cs="Arial"/>
          <w:sz w:val="20"/>
          <w:szCs w:val="20"/>
        </w:rPr>
        <w:t>Nowaczyk</w:t>
      </w:r>
      <w:proofErr w:type="spellEnd"/>
      <w:r w:rsidR="00352CA5" w:rsidRPr="00982BE3">
        <w:rPr>
          <w:rFonts w:ascii="Arial" w:hAnsi="Arial" w:cs="Arial"/>
          <w:sz w:val="20"/>
          <w:szCs w:val="20"/>
        </w:rPr>
        <w:t xml:space="preserve"> MJ, Ramer JC, </w:t>
      </w:r>
      <w:proofErr w:type="spellStart"/>
      <w:r w:rsidR="00352CA5" w:rsidRPr="00982BE3">
        <w:rPr>
          <w:rFonts w:ascii="Arial" w:hAnsi="Arial" w:cs="Arial"/>
          <w:sz w:val="20"/>
          <w:szCs w:val="20"/>
        </w:rPr>
        <w:t>Osimani</w:t>
      </w:r>
      <w:proofErr w:type="spellEnd"/>
      <w:r w:rsidR="00352CA5" w:rsidRPr="00982BE3">
        <w:rPr>
          <w:rFonts w:ascii="Arial" w:hAnsi="Arial" w:cs="Arial"/>
          <w:sz w:val="20"/>
          <w:szCs w:val="20"/>
        </w:rPr>
        <w:t xml:space="preserve"> S, Philip N, Pierpont ME, </w:t>
      </w:r>
      <w:proofErr w:type="spellStart"/>
      <w:r w:rsidR="00352CA5" w:rsidRPr="00982BE3">
        <w:rPr>
          <w:rFonts w:ascii="Arial" w:hAnsi="Arial" w:cs="Arial"/>
          <w:sz w:val="20"/>
          <w:szCs w:val="20"/>
        </w:rPr>
        <w:t>Procaccio</w:t>
      </w:r>
      <w:proofErr w:type="spellEnd"/>
      <w:r w:rsidR="00352CA5" w:rsidRPr="00982BE3">
        <w:rPr>
          <w:rFonts w:ascii="Arial" w:hAnsi="Arial" w:cs="Arial"/>
          <w:sz w:val="20"/>
          <w:szCs w:val="20"/>
        </w:rPr>
        <w:t xml:space="preserve"> V, Roseli ZS, Rossi M, </w:t>
      </w:r>
      <w:proofErr w:type="spellStart"/>
      <w:r w:rsidR="00352CA5" w:rsidRPr="00982BE3">
        <w:rPr>
          <w:rFonts w:ascii="Arial" w:hAnsi="Arial" w:cs="Arial"/>
          <w:sz w:val="20"/>
          <w:szCs w:val="20"/>
        </w:rPr>
        <w:t>Rusu</w:t>
      </w:r>
      <w:proofErr w:type="spellEnd"/>
      <w:r w:rsidR="00352CA5" w:rsidRPr="00982BE3">
        <w:rPr>
          <w:rFonts w:ascii="Arial" w:hAnsi="Arial" w:cs="Arial"/>
          <w:sz w:val="20"/>
          <w:szCs w:val="20"/>
        </w:rPr>
        <w:t xml:space="preserve"> C, </w:t>
      </w:r>
      <w:proofErr w:type="spellStart"/>
      <w:r w:rsidR="00352CA5" w:rsidRPr="00982BE3">
        <w:rPr>
          <w:rFonts w:ascii="Arial" w:hAnsi="Arial" w:cs="Arial"/>
          <w:sz w:val="20"/>
          <w:szCs w:val="20"/>
        </w:rPr>
        <w:t>Sznajer</w:t>
      </w:r>
      <w:proofErr w:type="spellEnd"/>
      <w:r w:rsidR="00352CA5" w:rsidRPr="00982BE3">
        <w:rPr>
          <w:rFonts w:ascii="Arial" w:hAnsi="Arial" w:cs="Arial"/>
          <w:sz w:val="20"/>
          <w:szCs w:val="20"/>
        </w:rPr>
        <w:t xml:space="preserve"> Y, Templin </w:t>
      </w:r>
      <w:proofErr w:type="spellStart"/>
      <w:r w:rsidR="00352CA5" w:rsidRPr="00982BE3">
        <w:rPr>
          <w:rFonts w:ascii="Arial" w:hAnsi="Arial" w:cs="Arial"/>
          <w:sz w:val="20"/>
          <w:szCs w:val="20"/>
        </w:rPr>
        <w:t>L,Uliana</w:t>
      </w:r>
      <w:proofErr w:type="spellEnd"/>
      <w:r w:rsidR="00352CA5" w:rsidRPr="00982BE3">
        <w:rPr>
          <w:rFonts w:ascii="Arial" w:hAnsi="Arial" w:cs="Arial"/>
          <w:sz w:val="20"/>
          <w:szCs w:val="20"/>
        </w:rPr>
        <w:t xml:space="preserve"> V, Klaus M, Van Bon B, Van </w:t>
      </w:r>
      <w:proofErr w:type="spellStart"/>
      <w:r w:rsidR="00352CA5" w:rsidRPr="00982BE3">
        <w:rPr>
          <w:rFonts w:ascii="Arial" w:hAnsi="Arial" w:cs="Arial"/>
          <w:sz w:val="20"/>
          <w:szCs w:val="20"/>
        </w:rPr>
        <w:t>Ravenswaaij</w:t>
      </w:r>
      <w:proofErr w:type="spellEnd"/>
      <w:r w:rsidR="00352CA5" w:rsidRPr="00982BE3">
        <w:rPr>
          <w:rFonts w:ascii="Arial" w:hAnsi="Arial" w:cs="Arial"/>
          <w:sz w:val="20"/>
          <w:szCs w:val="20"/>
        </w:rPr>
        <w:t xml:space="preserve"> C, </w:t>
      </w:r>
      <w:proofErr w:type="spellStart"/>
      <w:r w:rsidR="00352CA5" w:rsidRPr="00982BE3">
        <w:rPr>
          <w:rFonts w:ascii="Arial" w:hAnsi="Arial" w:cs="Arial"/>
          <w:sz w:val="20"/>
          <w:szCs w:val="20"/>
        </w:rPr>
        <w:t>Wainer</w:t>
      </w:r>
      <w:proofErr w:type="spellEnd"/>
      <w:r w:rsidR="00352CA5" w:rsidRPr="00982BE3">
        <w:rPr>
          <w:rFonts w:ascii="Arial" w:hAnsi="Arial" w:cs="Arial"/>
          <w:sz w:val="20"/>
          <w:szCs w:val="20"/>
        </w:rPr>
        <w:t xml:space="preserve"> B, Fry AE, Rump </w:t>
      </w:r>
      <w:proofErr w:type="spellStart"/>
      <w:r w:rsidR="00352CA5" w:rsidRPr="00982BE3">
        <w:rPr>
          <w:rFonts w:ascii="Arial" w:hAnsi="Arial" w:cs="Arial"/>
          <w:sz w:val="20"/>
          <w:szCs w:val="20"/>
        </w:rPr>
        <w:t>A,Hoischen</w:t>
      </w:r>
      <w:proofErr w:type="spellEnd"/>
      <w:r w:rsidR="00352CA5" w:rsidRPr="00982BE3">
        <w:rPr>
          <w:rFonts w:ascii="Arial" w:hAnsi="Arial" w:cs="Arial"/>
          <w:sz w:val="20"/>
          <w:szCs w:val="20"/>
        </w:rPr>
        <w:t xml:space="preserve"> A, </w:t>
      </w:r>
      <w:proofErr w:type="spellStart"/>
      <w:r w:rsidR="00352CA5" w:rsidRPr="00982BE3">
        <w:rPr>
          <w:rFonts w:ascii="Arial" w:hAnsi="Arial" w:cs="Arial"/>
          <w:sz w:val="20"/>
          <w:szCs w:val="20"/>
        </w:rPr>
        <w:t>Drunat</w:t>
      </w:r>
      <w:proofErr w:type="spellEnd"/>
      <w:r w:rsidR="00352CA5" w:rsidRPr="00982BE3">
        <w:rPr>
          <w:rFonts w:ascii="Arial" w:hAnsi="Arial" w:cs="Arial"/>
          <w:sz w:val="20"/>
          <w:szCs w:val="20"/>
        </w:rPr>
        <w:t xml:space="preserve"> S, Rivière JB, </w:t>
      </w:r>
      <w:r w:rsidR="00352CA5" w:rsidRPr="00982BE3">
        <w:rPr>
          <w:rFonts w:ascii="Arial" w:hAnsi="Arial" w:cs="Arial"/>
          <w:b/>
          <w:sz w:val="20"/>
          <w:szCs w:val="20"/>
        </w:rPr>
        <w:t>Dobyns WB</w:t>
      </w:r>
      <w:r w:rsidR="00352CA5" w:rsidRPr="00982BE3">
        <w:rPr>
          <w:rFonts w:ascii="Arial" w:hAnsi="Arial" w:cs="Arial"/>
          <w:sz w:val="20"/>
          <w:szCs w:val="20"/>
        </w:rPr>
        <w:t xml:space="preserve">, </w:t>
      </w:r>
      <w:proofErr w:type="spellStart"/>
      <w:r w:rsidR="00352CA5" w:rsidRPr="00982BE3">
        <w:rPr>
          <w:rFonts w:ascii="Arial" w:hAnsi="Arial" w:cs="Arial"/>
          <w:sz w:val="20"/>
          <w:szCs w:val="20"/>
        </w:rPr>
        <w:t>Pilz</w:t>
      </w:r>
      <w:proofErr w:type="spellEnd"/>
      <w:r w:rsidR="00352CA5" w:rsidRPr="00982BE3">
        <w:rPr>
          <w:rFonts w:ascii="Arial" w:hAnsi="Arial" w:cs="Arial"/>
          <w:sz w:val="20"/>
          <w:szCs w:val="20"/>
        </w:rPr>
        <w:t xml:space="preserve"> DT. </w:t>
      </w:r>
      <w:proofErr w:type="spellStart"/>
      <w:r w:rsidR="00352CA5" w:rsidRPr="00982BE3">
        <w:rPr>
          <w:rFonts w:ascii="Arial" w:hAnsi="Arial" w:cs="Arial"/>
          <w:sz w:val="20"/>
          <w:szCs w:val="20"/>
        </w:rPr>
        <w:t>Baraitser</w:t>
      </w:r>
      <w:proofErr w:type="spellEnd"/>
      <w:r w:rsidR="00352CA5" w:rsidRPr="00982BE3">
        <w:rPr>
          <w:rFonts w:ascii="Arial" w:hAnsi="Arial" w:cs="Arial"/>
          <w:sz w:val="20"/>
          <w:szCs w:val="20"/>
        </w:rPr>
        <w:t xml:space="preserve">-Winter </w:t>
      </w:r>
      <w:proofErr w:type="spellStart"/>
      <w:r w:rsidR="00352CA5" w:rsidRPr="00982BE3">
        <w:rPr>
          <w:rFonts w:ascii="Arial" w:hAnsi="Arial" w:cs="Arial"/>
          <w:sz w:val="20"/>
          <w:szCs w:val="20"/>
        </w:rPr>
        <w:t>cerebrofrontofacial</w:t>
      </w:r>
      <w:proofErr w:type="spellEnd"/>
      <w:r w:rsidR="00352CA5" w:rsidRPr="00982BE3">
        <w:rPr>
          <w:rFonts w:ascii="Arial" w:hAnsi="Arial" w:cs="Arial"/>
          <w:sz w:val="20"/>
          <w:szCs w:val="20"/>
        </w:rPr>
        <w:t xml:space="preserve"> syndrome: delineation of the spectrum in 42 cases. </w:t>
      </w:r>
      <w:proofErr w:type="spellStart"/>
      <w:r w:rsidR="00352CA5" w:rsidRPr="00982BE3">
        <w:rPr>
          <w:rFonts w:ascii="Arial" w:hAnsi="Arial" w:cs="Arial"/>
          <w:sz w:val="20"/>
          <w:szCs w:val="20"/>
        </w:rPr>
        <w:t>Eur</w:t>
      </w:r>
      <w:proofErr w:type="spellEnd"/>
      <w:r w:rsidR="00352CA5" w:rsidRPr="00982BE3">
        <w:rPr>
          <w:rFonts w:ascii="Arial" w:hAnsi="Arial" w:cs="Arial"/>
          <w:sz w:val="20"/>
          <w:szCs w:val="20"/>
        </w:rPr>
        <w:t xml:space="preserve"> J Hum Genet. 2015 Mar;23(3):292-301. </w:t>
      </w:r>
      <w:proofErr w:type="spellStart"/>
      <w:r w:rsidR="00352CA5" w:rsidRPr="00982BE3">
        <w:rPr>
          <w:rFonts w:ascii="Arial" w:hAnsi="Arial" w:cs="Arial"/>
          <w:sz w:val="20"/>
          <w:szCs w:val="20"/>
        </w:rPr>
        <w:t>doi</w:t>
      </w:r>
      <w:proofErr w:type="spellEnd"/>
      <w:r w:rsidR="00352CA5" w:rsidRPr="00982BE3">
        <w:rPr>
          <w:rFonts w:ascii="Arial" w:hAnsi="Arial" w:cs="Arial"/>
          <w:sz w:val="20"/>
          <w:szCs w:val="20"/>
        </w:rPr>
        <w:t xml:space="preserve">: 10.1038/ejhg.2014.95. </w:t>
      </w:r>
      <w:proofErr w:type="spellStart"/>
      <w:r w:rsidR="00352CA5" w:rsidRPr="00982BE3">
        <w:rPr>
          <w:rFonts w:ascii="Arial" w:hAnsi="Arial" w:cs="Arial"/>
          <w:sz w:val="20"/>
          <w:szCs w:val="20"/>
        </w:rPr>
        <w:t>Epub</w:t>
      </w:r>
      <w:proofErr w:type="spellEnd"/>
      <w:r w:rsidR="00352CA5" w:rsidRPr="00982BE3">
        <w:rPr>
          <w:rFonts w:ascii="Arial" w:hAnsi="Arial" w:cs="Arial"/>
          <w:sz w:val="20"/>
          <w:szCs w:val="20"/>
        </w:rPr>
        <w:t xml:space="preserve"> 2014 Jul 23.</w:t>
      </w:r>
    </w:p>
    <w:p w14:paraId="681CC422" w14:textId="77777777" w:rsidR="00352CA5" w:rsidRPr="00982BE3" w:rsidRDefault="00352CA5" w:rsidP="00352CA5">
      <w:pPr>
        <w:spacing w:after="0" w:line="240" w:lineRule="auto"/>
        <w:rPr>
          <w:rFonts w:ascii="Arial" w:hAnsi="Arial" w:cs="Arial"/>
          <w:sz w:val="20"/>
          <w:szCs w:val="20"/>
        </w:rPr>
      </w:pPr>
    </w:p>
    <w:p w14:paraId="329D369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Kirton A, Chan AK, </w:t>
      </w:r>
      <w:proofErr w:type="spellStart"/>
      <w:r w:rsidRPr="00982BE3">
        <w:rPr>
          <w:rFonts w:ascii="Arial" w:hAnsi="Arial" w:cs="Arial"/>
          <w:sz w:val="20"/>
          <w:szCs w:val="20"/>
        </w:rPr>
        <w:t>Hovinga</w:t>
      </w:r>
      <w:proofErr w:type="spellEnd"/>
      <w:r w:rsidRPr="00982BE3">
        <w:rPr>
          <w:rFonts w:ascii="Arial" w:hAnsi="Arial" w:cs="Arial"/>
          <w:sz w:val="20"/>
          <w:szCs w:val="20"/>
        </w:rPr>
        <w:t xml:space="preserve"> CA, Gill JC, Bernard TJ, Rivkin MJ, Scholz K,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Kirton A, Gill JC, Chan </w:t>
      </w:r>
      <w:proofErr w:type="spellStart"/>
      <w:proofErr w:type="gramStart"/>
      <w:r w:rsidRPr="00982BE3">
        <w:rPr>
          <w:rFonts w:ascii="Arial" w:hAnsi="Arial" w:cs="Arial"/>
          <w:sz w:val="20"/>
          <w:szCs w:val="20"/>
        </w:rPr>
        <w:t>AK,Hovinga</w:t>
      </w:r>
      <w:proofErr w:type="spellEnd"/>
      <w:proofErr w:type="gramEnd"/>
      <w:r w:rsidRPr="00982BE3">
        <w:rPr>
          <w:rFonts w:ascii="Arial" w:hAnsi="Arial" w:cs="Arial"/>
          <w:sz w:val="20"/>
          <w:szCs w:val="20"/>
        </w:rPr>
        <w:t xml:space="preserve"> CA,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w:t>
      </w:r>
      <w:proofErr w:type="spellStart"/>
      <w:r w:rsidRPr="00982BE3">
        <w:rPr>
          <w:rFonts w:ascii="Arial" w:hAnsi="Arial" w:cs="Arial"/>
          <w:sz w:val="20"/>
          <w:szCs w:val="20"/>
        </w:rPr>
        <w:t>Grotta</w:t>
      </w:r>
      <w:proofErr w:type="spellEnd"/>
      <w:r w:rsidRPr="00982BE3">
        <w:rPr>
          <w:rFonts w:ascii="Arial" w:hAnsi="Arial" w:cs="Arial"/>
          <w:sz w:val="20"/>
          <w:szCs w:val="20"/>
        </w:rPr>
        <w:t xml:space="preserve"> JC, Jordan LC, Benedict S, Friedman NR, Dowling MM,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Torres M, Sultan S, Cummings DD, Grabowski EF, McMillan HJ,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r w:rsidRPr="00982BE3">
        <w:rPr>
          <w:rFonts w:ascii="Arial" w:hAnsi="Arial" w:cs="Arial"/>
          <w:b/>
          <w:sz w:val="20"/>
          <w:szCs w:val="20"/>
        </w:rPr>
        <w:t>Amlie-Lefond C</w:t>
      </w:r>
      <w:r w:rsidRPr="00982BE3">
        <w:rPr>
          <w:rFonts w:ascii="Arial" w:hAnsi="Arial" w:cs="Arial"/>
          <w:sz w:val="20"/>
          <w:szCs w:val="20"/>
        </w:rPr>
        <w:t xml:space="preserve">; Thrombolysis in Pediatric Stroke Study. Emergence of the primary pediatric stroke center: impact of the thrombolysis in pediatric stroke trial. Stroke. 2014 Jul;45(7):2018-23.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10.1161/STROKEAHA.114.004919.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10</w:t>
      </w:r>
    </w:p>
    <w:p w14:paraId="54447B2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w:t>
      </w:r>
      <w:r w:rsidRPr="00982BE3">
        <w:rPr>
          <w:rFonts w:ascii="Arial" w:hAnsi="Arial" w:cs="Arial"/>
          <w:sz w:val="20"/>
          <w:szCs w:val="20"/>
        </w:rPr>
        <w:t xml:space="preserve"> Ko PR, Nixon J</w:t>
      </w:r>
      <w:r w:rsidRPr="00982BE3">
        <w:rPr>
          <w:rFonts w:ascii="Arial" w:hAnsi="Arial" w:cs="Arial"/>
          <w:b/>
          <w:sz w:val="20"/>
          <w:szCs w:val="20"/>
        </w:rPr>
        <w:t>, Gospe SM Jr</w:t>
      </w:r>
      <w:r w:rsidRPr="00982BE3">
        <w:rPr>
          <w:rFonts w:ascii="Arial" w:hAnsi="Arial" w:cs="Arial"/>
          <w:sz w:val="20"/>
          <w:szCs w:val="20"/>
        </w:rPr>
        <w:t xml:space="preserve">. Delayed-onset movement disorder and encephalopathy after oxycodone ingestion. Semin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2014 Jun;21(2):160-5.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10.1016/j.spen.2014.06.009.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18. PubMed</w:t>
      </w:r>
    </w:p>
    <w:p w14:paraId="62354C66" w14:textId="77777777" w:rsidR="00352CA5" w:rsidRPr="00982BE3" w:rsidRDefault="00352CA5" w:rsidP="00352CA5">
      <w:pPr>
        <w:spacing w:after="0" w:line="240" w:lineRule="auto"/>
      </w:pPr>
    </w:p>
    <w:p w14:paraId="31C0DEF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Fernández-López D, </w:t>
      </w:r>
      <w:r w:rsidRPr="00982BE3">
        <w:rPr>
          <w:rFonts w:ascii="Arial" w:hAnsi="Arial" w:cs="Arial"/>
          <w:b/>
          <w:sz w:val="20"/>
          <w:szCs w:val="20"/>
        </w:rPr>
        <w:t>Natarajan N,</w:t>
      </w:r>
      <w:r w:rsidRPr="00982BE3">
        <w:rPr>
          <w:rFonts w:ascii="Arial" w:hAnsi="Arial" w:cs="Arial"/>
          <w:sz w:val="20"/>
          <w:szCs w:val="20"/>
        </w:rPr>
        <w:t xml:space="preserve">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w:t>
      </w:r>
      <w:proofErr w:type="spellStart"/>
      <w:r w:rsidRPr="00982BE3">
        <w:rPr>
          <w:rFonts w:ascii="Arial" w:hAnsi="Arial" w:cs="Arial"/>
          <w:sz w:val="20"/>
          <w:szCs w:val="20"/>
        </w:rPr>
        <w:t>Vexler</w:t>
      </w:r>
      <w:proofErr w:type="spellEnd"/>
      <w:r w:rsidRPr="00982BE3">
        <w:rPr>
          <w:rFonts w:ascii="Arial" w:hAnsi="Arial" w:cs="Arial"/>
          <w:sz w:val="20"/>
          <w:szCs w:val="20"/>
        </w:rPr>
        <w:t xml:space="preserve"> ZS. Mechanisms of perinatal arterial ischemic stroke. J </w:t>
      </w:r>
      <w:proofErr w:type="spellStart"/>
      <w:r w:rsidRPr="00982BE3">
        <w:rPr>
          <w:rFonts w:ascii="Arial" w:hAnsi="Arial" w:cs="Arial"/>
          <w:sz w:val="20"/>
          <w:szCs w:val="20"/>
        </w:rPr>
        <w:t>Cereb</w:t>
      </w:r>
      <w:proofErr w:type="spellEnd"/>
      <w:r w:rsidRPr="00982BE3">
        <w:rPr>
          <w:rFonts w:ascii="Arial" w:hAnsi="Arial" w:cs="Arial"/>
          <w:sz w:val="20"/>
          <w:szCs w:val="20"/>
        </w:rPr>
        <w:t xml:space="preserve"> Blood Flow </w:t>
      </w:r>
      <w:proofErr w:type="spellStart"/>
      <w:r w:rsidRPr="00982BE3">
        <w:rPr>
          <w:rFonts w:ascii="Arial" w:hAnsi="Arial" w:cs="Arial"/>
          <w:sz w:val="20"/>
          <w:szCs w:val="20"/>
        </w:rPr>
        <w:t>Metab</w:t>
      </w:r>
      <w:proofErr w:type="spellEnd"/>
      <w:r w:rsidRPr="00982BE3">
        <w:rPr>
          <w:rFonts w:ascii="Arial" w:hAnsi="Arial" w:cs="Arial"/>
          <w:sz w:val="20"/>
          <w:szCs w:val="20"/>
        </w:rPr>
        <w:t xml:space="preserve">. 2014 Jun;34(6):921-32. doi:10.1038/jcbfm.2014.41.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Mar 26. Review. </w:t>
      </w:r>
    </w:p>
    <w:p w14:paraId="4F367183" w14:textId="77777777" w:rsidR="00352CA5" w:rsidRPr="00982BE3" w:rsidRDefault="00352CA5" w:rsidP="00352CA5">
      <w:pPr>
        <w:spacing w:after="0" w:line="240" w:lineRule="auto"/>
        <w:rPr>
          <w:rFonts w:ascii="Arial" w:eastAsia="Times New Roman" w:hAnsi="Arial" w:cs="Arial"/>
          <w:b/>
          <w:sz w:val="20"/>
          <w:szCs w:val="20"/>
        </w:rPr>
      </w:pPr>
    </w:p>
    <w:p w14:paraId="76AD88E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Tully HM, Dobyns WB</w:t>
      </w:r>
      <w:r w:rsidRPr="00982BE3">
        <w:rPr>
          <w:rFonts w:ascii="Arial" w:hAnsi="Arial" w:cs="Arial"/>
          <w:sz w:val="20"/>
          <w:szCs w:val="20"/>
        </w:rPr>
        <w:t xml:space="preserve">. Infantile hydrocephalus: a review of epidemiology, classification and causes.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Med Genet. 2014 Aug;57(8):359-68. </w:t>
      </w:r>
      <w:proofErr w:type="gramStart"/>
      <w:r w:rsidRPr="00982BE3">
        <w:rPr>
          <w:rFonts w:ascii="Arial" w:hAnsi="Arial" w:cs="Arial"/>
          <w:sz w:val="20"/>
          <w:szCs w:val="20"/>
        </w:rPr>
        <w:t>doi:10.1016/j.ejmg</w:t>
      </w:r>
      <w:proofErr w:type="gramEnd"/>
      <w:r w:rsidRPr="00982BE3">
        <w:rPr>
          <w:rFonts w:ascii="Arial" w:hAnsi="Arial" w:cs="Arial"/>
          <w:sz w:val="20"/>
          <w:szCs w:val="20"/>
        </w:rPr>
        <w:t xml:space="preserve">.2014.06.002.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13. Review. PubMed PMID: </w:t>
      </w:r>
      <w:proofErr w:type="gramStart"/>
      <w:r w:rsidRPr="00982BE3">
        <w:rPr>
          <w:rFonts w:ascii="Arial" w:hAnsi="Arial" w:cs="Arial"/>
          <w:sz w:val="20"/>
          <w:szCs w:val="20"/>
        </w:rPr>
        <w:t>24932902;</w:t>
      </w:r>
      <w:proofErr w:type="gramEnd"/>
    </w:p>
    <w:p w14:paraId="7A68F4DB" w14:textId="77777777" w:rsidR="00352CA5" w:rsidRPr="00982BE3" w:rsidRDefault="00352CA5" w:rsidP="00352CA5">
      <w:pPr>
        <w:spacing w:after="0" w:line="240" w:lineRule="auto"/>
        <w:rPr>
          <w:rFonts w:ascii="Arial" w:eastAsia="Times New Roman" w:hAnsi="Arial" w:cs="Arial"/>
          <w:b/>
          <w:sz w:val="20"/>
          <w:szCs w:val="20"/>
        </w:rPr>
      </w:pPr>
    </w:p>
    <w:p w14:paraId="27865C9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Guerrini R, </w:t>
      </w:r>
      <w:r w:rsidRPr="00982BE3">
        <w:rPr>
          <w:rFonts w:ascii="Arial" w:hAnsi="Arial" w:cs="Arial"/>
          <w:b/>
          <w:sz w:val="20"/>
          <w:szCs w:val="20"/>
        </w:rPr>
        <w:t>Dobyns WB</w:t>
      </w:r>
      <w:r w:rsidRPr="00982BE3">
        <w:rPr>
          <w:rFonts w:ascii="Arial" w:hAnsi="Arial" w:cs="Arial"/>
          <w:sz w:val="20"/>
          <w:szCs w:val="20"/>
        </w:rPr>
        <w:t xml:space="preserve">. Malformations of cortical development: clinical features and genetic causes. Lancet Neurol. 2014 Jul;13(7):710-26. doi:10.1016/S1474-4422(14)70040-7.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2. Review. </w:t>
      </w:r>
    </w:p>
    <w:p w14:paraId="689AB70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26CDE9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w:t>
      </w:r>
      <w:proofErr w:type="spellStart"/>
      <w:r w:rsidRPr="00982BE3">
        <w:rPr>
          <w:rFonts w:ascii="Arial" w:hAnsi="Arial" w:cs="Arial"/>
          <w:sz w:val="20"/>
          <w:szCs w:val="20"/>
        </w:rPr>
        <w:t>Weisenberg</w:t>
      </w:r>
      <w:proofErr w:type="spellEnd"/>
      <w:r w:rsidRPr="00982BE3">
        <w:rPr>
          <w:rFonts w:ascii="Arial" w:hAnsi="Arial" w:cs="Arial"/>
          <w:sz w:val="20"/>
          <w:szCs w:val="20"/>
        </w:rPr>
        <w:t xml:space="preserve"> J, Kelley JB, Spencer A, Tuttle E, Ghoneim D, </w:t>
      </w:r>
      <w:proofErr w:type="spellStart"/>
      <w:r w:rsidRPr="00982BE3">
        <w:rPr>
          <w:rFonts w:ascii="Arial" w:hAnsi="Arial" w:cs="Arial"/>
          <w:sz w:val="20"/>
          <w:szCs w:val="20"/>
        </w:rPr>
        <w:t>Thio</w:t>
      </w:r>
      <w:proofErr w:type="spellEnd"/>
      <w:r w:rsidRPr="00982BE3">
        <w:rPr>
          <w:rFonts w:ascii="Arial" w:hAnsi="Arial" w:cs="Arial"/>
          <w:sz w:val="20"/>
          <w:szCs w:val="20"/>
        </w:rPr>
        <w:t xml:space="preserve"> LL, Christian SL, </w:t>
      </w:r>
      <w:r w:rsidRPr="00982BE3">
        <w:rPr>
          <w:rFonts w:ascii="Arial" w:hAnsi="Arial" w:cs="Arial"/>
          <w:b/>
          <w:sz w:val="20"/>
          <w:szCs w:val="20"/>
        </w:rPr>
        <w:t>Dobyns WB</w:t>
      </w:r>
      <w:r w:rsidRPr="00982BE3">
        <w:rPr>
          <w:rFonts w:ascii="Arial" w:hAnsi="Arial" w:cs="Arial"/>
          <w:sz w:val="20"/>
          <w:szCs w:val="20"/>
        </w:rPr>
        <w:t xml:space="preserve">, Paschal BM. Autosomal recessive mutations in nuclear transport factor KPNA7 are associated with infantile spasms and cerebellar malformation.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Hum Genet. 2014 May;22(5):587-93. doi:10.1038/ejhg.2013.196.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2013 Sep 18.</w:t>
      </w:r>
    </w:p>
    <w:p w14:paraId="75A4062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08D8C1E" w14:textId="77777777" w:rsidR="002F133A" w:rsidRPr="00982BE3" w:rsidRDefault="002F133A" w:rsidP="002F133A">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Segal MM, Williams MS, </w:t>
      </w:r>
      <w:proofErr w:type="spellStart"/>
      <w:r w:rsidRPr="00982BE3">
        <w:rPr>
          <w:rFonts w:ascii="Arial" w:eastAsia="Times New Roman" w:hAnsi="Arial" w:cs="Arial"/>
          <w:sz w:val="20"/>
          <w:szCs w:val="20"/>
          <w:lang w:val="en"/>
        </w:rPr>
        <w:t>Gropman</w:t>
      </w:r>
      <w:proofErr w:type="spellEnd"/>
      <w:r w:rsidRPr="00982BE3">
        <w:rPr>
          <w:rFonts w:ascii="Arial" w:eastAsia="Times New Roman" w:hAnsi="Arial" w:cs="Arial"/>
          <w:sz w:val="20"/>
          <w:szCs w:val="20"/>
          <w:lang w:val="en"/>
        </w:rPr>
        <w:t xml:space="preserve"> AL, Torres AR, Forsyth R, Connolly AM, El-</w:t>
      </w:r>
      <w:proofErr w:type="spellStart"/>
      <w:r w:rsidRPr="00982BE3">
        <w:rPr>
          <w:rFonts w:ascii="Arial" w:eastAsia="Times New Roman" w:hAnsi="Arial" w:cs="Arial"/>
          <w:sz w:val="20"/>
          <w:szCs w:val="20"/>
          <w:lang w:val="en"/>
        </w:rPr>
        <w:t>Hattab</w:t>
      </w:r>
      <w:proofErr w:type="spellEnd"/>
      <w:r w:rsidRPr="00982BE3">
        <w:rPr>
          <w:rFonts w:ascii="Arial" w:eastAsia="Times New Roman" w:hAnsi="Arial" w:cs="Arial"/>
          <w:sz w:val="20"/>
          <w:szCs w:val="20"/>
          <w:lang w:val="en"/>
        </w:rPr>
        <w:t xml:space="preserve"> AW, </w:t>
      </w:r>
      <w:r w:rsidRPr="00982BE3">
        <w:rPr>
          <w:rFonts w:ascii="Arial" w:eastAsia="Times New Roman" w:hAnsi="Arial" w:cs="Arial"/>
          <w:b/>
          <w:sz w:val="20"/>
          <w:szCs w:val="20"/>
          <w:lang w:val="en"/>
        </w:rPr>
        <w:t>Perlman SJ</w:t>
      </w:r>
      <w:r w:rsidRPr="00982BE3">
        <w:rPr>
          <w:rFonts w:ascii="Arial" w:eastAsia="Times New Roman" w:hAnsi="Arial" w:cs="Arial"/>
          <w:sz w:val="20"/>
          <w:szCs w:val="20"/>
          <w:lang w:val="en"/>
        </w:rPr>
        <w:t xml:space="preserve">, Samanta D, Parikh S, </w:t>
      </w:r>
      <w:proofErr w:type="spellStart"/>
      <w:r w:rsidRPr="00982BE3">
        <w:rPr>
          <w:rFonts w:ascii="Arial" w:eastAsia="Times New Roman" w:hAnsi="Arial" w:cs="Arial"/>
          <w:sz w:val="20"/>
          <w:szCs w:val="20"/>
          <w:lang w:val="en"/>
        </w:rPr>
        <w:t>Pavlakis</w:t>
      </w:r>
      <w:proofErr w:type="spellEnd"/>
      <w:r w:rsidRPr="00982BE3">
        <w:rPr>
          <w:rFonts w:ascii="Arial" w:eastAsia="Times New Roman" w:hAnsi="Arial" w:cs="Arial"/>
          <w:sz w:val="20"/>
          <w:szCs w:val="20"/>
          <w:lang w:val="en"/>
        </w:rPr>
        <w:t xml:space="preserve"> SG, Feldman LK, </w:t>
      </w:r>
      <w:proofErr w:type="spellStart"/>
      <w:r w:rsidRPr="00982BE3">
        <w:rPr>
          <w:rFonts w:ascii="Arial" w:eastAsia="Times New Roman" w:hAnsi="Arial" w:cs="Arial"/>
          <w:sz w:val="20"/>
          <w:szCs w:val="20"/>
          <w:lang w:val="en"/>
        </w:rPr>
        <w:t>Betensky</w:t>
      </w:r>
      <w:proofErr w:type="spellEnd"/>
      <w:r w:rsidRPr="00982BE3">
        <w:rPr>
          <w:rFonts w:ascii="Arial" w:eastAsia="Times New Roman" w:hAnsi="Arial" w:cs="Arial"/>
          <w:sz w:val="20"/>
          <w:szCs w:val="20"/>
          <w:lang w:val="en"/>
        </w:rPr>
        <w:t xml:space="preserve"> RA, </w:t>
      </w:r>
      <w:r w:rsidRPr="00982BE3">
        <w:rPr>
          <w:rFonts w:ascii="Arial" w:eastAsia="Times New Roman" w:hAnsi="Arial" w:cs="Arial"/>
          <w:b/>
          <w:sz w:val="20"/>
          <w:szCs w:val="20"/>
          <w:lang w:val="en"/>
        </w:rPr>
        <w:t>Gospe SM Jr</w:t>
      </w:r>
      <w:r w:rsidRPr="00982BE3">
        <w:rPr>
          <w:rFonts w:ascii="Arial" w:eastAsia="Times New Roman" w:hAnsi="Arial" w:cs="Arial"/>
          <w:sz w:val="20"/>
          <w:szCs w:val="20"/>
          <w:lang w:val="en"/>
        </w:rPr>
        <w:t xml:space="preserve"> Evidence-based decision support for neurological diagnosis reduces errors and unnecessary workup. 23576414 Journal of child neurology, 2014 </w:t>
      </w:r>
      <w:proofErr w:type="gramStart"/>
      <w:r w:rsidRPr="00982BE3">
        <w:rPr>
          <w:rFonts w:ascii="Arial" w:eastAsia="Times New Roman" w:hAnsi="Arial" w:cs="Arial"/>
          <w:sz w:val="20"/>
          <w:szCs w:val="20"/>
          <w:lang w:val="en"/>
        </w:rPr>
        <w:t>April :</w:t>
      </w:r>
      <w:proofErr w:type="gramEnd"/>
      <w:r w:rsidRPr="00982BE3">
        <w:rPr>
          <w:rFonts w:ascii="Arial" w:eastAsia="Times New Roman" w:hAnsi="Arial" w:cs="Arial"/>
          <w:sz w:val="20"/>
          <w:szCs w:val="20"/>
          <w:lang w:val="en"/>
        </w:rPr>
        <w:t xml:space="preserve"> 29(4)487-92</w:t>
      </w:r>
    </w:p>
    <w:p w14:paraId="171C074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950CD6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Pearl PL,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Pyridoxine</w:t>
      </w:r>
      <w:proofErr w:type="gramEnd"/>
      <w:r w:rsidRPr="00982BE3">
        <w:rPr>
          <w:rFonts w:ascii="Arial" w:eastAsia="Times New Roman" w:hAnsi="Arial" w:cs="Arial"/>
          <w:sz w:val="20"/>
          <w:szCs w:val="20"/>
        </w:rPr>
        <w:t xml:space="preserve"> or pyridoxal-5'-phosphate for neonatal epilepsy: the distinction just got murkier. Neurology. 2014 Apr 22;82(16</w:t>
      </w:r>
      <w:proofErr w:type="gramStart"/>
      <w:r w:rsidRPr="00982BE3">
        <w:rPr>
          <w:rFonts w:ascii="Arial" w:eastAsia="Times New Roman" w:hAnsi="Arial" w:cs="Arial"/>
          <w:sz w:val="20"/>
          <w:szCs w:val="20"/>
        </w:rPr>
        <w:t>):1392-4.doi</w:t>
      </w:r>
      <w:proofErr w:type="gramEnd"/>
      <w:r w:rsidRPr="00982BE3">
        <w:rPr>
          <w:rFonts w:ascii="Arial" w:eastAsia="Times New Roman" w:hAnsi="Arial" w:cs="Arial"/>
          <w:sz w:val="20"/>
          <w:szCs w:val="20"/>
        </w:rPr>
        <w:t>: 10.1212/WNL.0000000000000351</w:t>
      </w:r>
    </w:p>
    <w:p w14:paraId="1BE46CE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253322F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Wallace SE, </w:t>
      </w:r>
      <w:proofErr w:type="spellStart"/>
      <w:r w:rsidRPr="00982BE3">
        <w:rPr>
          <w:rFonts w:ascii="Arial" w:eastAsia="Times New Roman" w:hAnsi="Arial" w:cs="Arial"/>
          <w:sz w:val="20"/>
          <w:szCs w:val="20"/>
        </w:rPr>
        <w:t>Conta</w:t>
      </w:r>
      <w:proofErr w:type="spellEnd"/>
      <w:r w:rsidRPr="00982BE3">
        <w:rPr>
          <w:rFonts w:ascii="Arial" w:eastAsia="Times New Roman" w:hAnsi="Arial" w:cs="Arial"/>
          <w:sz w:val="20"/>
          <w:szCs w:val="20"/>
        </w:rPr>
        <w:t xml:space="preserve"> JH, Winder TL, Willer T, </w:t>
      </w:r>
      <w:proofErr w:type="spellStart"/>
      <w:r w:rsidRPr="00982BE3">
        <w:rPr>
          <w:rFonts w:ascii="Arial" w:eastAsia="Times New Roman" w:hAnsi="Arial" w:cs="Arial"/>
          <w:sz w:val="20"/>
          <w:szCs w:val="20"/>
        </w:rPr>
        <w:t>Eskuri</w:t>
      </w:r>
      <w:proofErr w:type="spellEnd"/>
      <w:r w:rsidRPr="00982BE3">
        <w:rPr>
          <w:rFonts w:ascii="Arial" w:eastAsia="Times New Roman" w:hAnsi="Arial" w:cs="Arial"/>
          <w:sz w:val="20"/>
          <w:szCs w:val="20"/>
        </w:rPr>
        <w:t xml:space="preserve"> JM, Haas R, Patterson K, Campbell KP, Moore SA, </w:t>
      </w:r>
      <w:r w:rsidRPr="00982BE3">
        <w:rPr>
          <w:rFonts w:ascii="Arial" w:eastAsia="Times New Roman" w:hAnsi="Arial" w:cs="Arial"/>
          <w:b/>
          <w:sz w:val="20"/>
          <w:szCs w:val="20"/>
        </w:rPr>
        <w:t>Gospe SM Jr</w:t>
      </w:r>
      <w:r w:rsidRPr="00982BE3">
        <w:rPr>
          <w:rFonts w:ascii="Arial" w:eastAsia="Times New Roman" w:hAnsi="Arial" w:cs="Arial"/>
          <w:sz w:val="20"/>
          <w:szCs w:val="20"/>
        </w:rPr>
        <w:t xml:space="preserve">. A novel missense mutation in POMT1 modulates the severe congenital muscular dystrophy phenotype associated with POMT1 nonsense mutations. </w:t>
      </w:r>
      <w:proofErr w:type="spellStart"/>
      <w:r w:rsidRPr="00982BE3">
        <w:rPr>
          <w:rFonts w:ascii="Arial" w:eastAsia="Times New Roman" w:hAnsi="Arial" w:cs="Arial"/>
          <w:sz w:val="20"/>
          <w:szCs w:val="20"/>
        </w:rPr>
        <w:t>Neuromuscul</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Disord</w:t>
      </w:r>
      <w:proofErr w:type="spellEnd"/>
      <w:r w:rsidRPr="00982BE3">
        <w:rPr>
          <w:rFonts w:ascii="Arial" w:eastAsia="Times New Roman" w:hAnsi="Arial" w:cs="Arial"/>
          <w:sz w:val="20"/>
          <w:szCs w:val="20"/>
        </w:rPr>
        <w:t xml:space="preserve">. 2014 Apr;24(4):312-20. </w:t>
      </w:r>
      <w:proofErr w:type="gramStart"/>
      <w:r w:rsidRPr="00982BE3">
        <w:rPr>
          <w:rFonts w:ascii="Arial" w:eastAsia="Times New Roman" w:hAnsi="Arial" w:cs="Arial"/>
          <w:sz w:val="20"/>
          <w:szCs w:val="20"/>
        </w:rPr>
        <w:t>doi:10.1016/j.nmd</w:t>
      </w:r>
      <w:proofErr w:type="gramEnd"/>
      <w:r w:rsidRPr="00982BE3">
        <w:rPr>
          <w:rFonts w:ascii="Arial" w:eastAsia="Times New Roman" w:hAnsi="Arial" w:cs="Arial"/>
          <w:sz w:val="20"/>
          <w:szCs w:val="20"/>
        </w:rPr>
        <w:t xml:space="preserve">.2014.01.001.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2014 Jan 11. </w:t>
      </w:r>
    </w:p>
    <w:p w14:paraId="35D0AB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2145BFF1"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Cacciagli</w:t>
      </w:r>
      <w:proofErr w:type="spellEnd"/>
      <w:r w:rsidRPr="00982BE3">
        <w:rPr>
          <w:rFonts w:ascii="Arial" w:hAnsi="Arial" w:cs="Arial"/>
          <w:sz w:val="20"/>
          <w:szCs w:val="20"/>
        </w:rPr>
        <w:t xml:space="preserve"> P, </w:t>
      </w:r>
      <w:proofErr w:type="spellStart"/>
      <w:r w:rsidRPr="00982BE3">
        <w:rPr>
          <w:rFonts w:ascii="Arial" w:hAnsi="Arial" w:cs="Arial"/>
          <w:sz w:val="20"/>
          <w:szCs w:val="20"/>
        </w:rPr>
        <w:t>Desvignes</w:t>
      </w:r>
      <w:proofErr w:type="spellEnd"/>
      <w:r w:rsidRPr="00982BE3">
        <w:rPr>
          <w:rFonts w:ascii="Arial" w:hAnsi="Arial" w:cs="Arial"/>
          <w:sz w:val="20"/>
          <w:szCs w:val="20"/>
        </w:rPr>
        <w:t xml:space="preserve"> JP, Girard N, </w:t>
      </w:r>
      <w:proofErr w:type="spellStart"/>
      <w:r w:rsidRPr="00982BE3">
        <w:rPr>
          <w:rFonts w:ascii="Arial" w:hAnsi="Arial" w:cs="Arial"/>
          <w:sz w:val="20"/>
          <w:szCs w:val="20"/>
        </w:rPr>
        <w:t>Delepine</w:t>
      </w:r>
      <w:proofErr w:type="spellEnd"/>
      <w:r w:rsidRPr="00982BE3">
        <w:rPr>
          <w:rFonts w:ascii="Arial" w:hAnsi="Arial" w:cs="Arial"/>
          <w:sz w:val="20"/>
          <w:szCs w:val="20"/>
        </w:rPr>
        <w:t xml:space="preserve"> M, </w:t>
      </w:r>
      <w:proofErr w:type="spellStart"/>
      <w:r w:rsidRPr="00982BE3">
        <w:rPr>
          <w:rFonts w:ascii="Arial" w:hAnsi="Arial" w:cs="Arial"/>
          <w:sz w:val="20"/>
          <w:szCs w:val="20"/>
        </w:rPr>
        <w:t>Zelenika</w:t>
      </w:r>
      <w:proofErr w:type="spellEnd"/>
      <w:r w:rsidRPr="00982BE3">
        <w:rPr>
          <w:rFonts w:ascii="Arial" w:hAnsi="Arial" w:cs="Arial"/>
          <w:sz w:val="20"/>
          <w:szCs w:val="20"/>
        </w:rPr>
        <w:t xml:space="preserve"> D, Lathrop M, Lévy N, Ledbetter DH, </w:t>
      </w:r>
      <w:r w:rsidRPr="00982BE3">
        <w:rPr>
          <w:rFonts w:ascii="Arial" w:hAnsi="Arial" w:cs="Arial"/>
          <w:b/>
          <w:sz w:val="20"/>
          <w:szCs w:val="20"/>
        </w:rPr>
        <w:t>Dobyns WB</w:t>
      </w:r>
      <w:r w:rsidRPr="00982BE3">
        <w:rPr>
          <w:rFonts w:ascii="Arial" w:hAnsi="Arial" w:cs="Arial"/>
          <w:sz w:val="20"/>
          <w:szCs w:val="20"/>
        </w:rPr>
        <w:t xml:space="preserve">, Villard L. AP1S2 is mutated in X-linked Dandy-Walker malformation with intellectual disability, basal ganglia disease and seizures (Pettigrew syndrome).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Hum Genet. 2014 Mar;22(3):363-8. doi:10.1038/ejhg.2013.135.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2013 Jun 12. </w:t>
      </w:r>
    </w:p>
    <w:p w14:paraId="0BE13B4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AAC95A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Ruhoy</w:t>
      </w:r>
      <w:proofErr w:type="spellEnd"/>
      <w:r w:rsidRPr="00982BE3">
        <w:rPr>
          <w:rFonts w:ascii="Arial" w:eastAsia="Times New Roman" w:hAnsi="Arial" w:cs="Arial"/>
          <w:b/>
          <w:sz w:val="20"/>
          <w:szCs w:val="20"/>
        </w:rPr>
        <w:t xml:space="preserve"> IS,</w:t>
      </w:r>
      <w:r w:rsidRPr="00982BE3">
        <w:rPr>
          <w:rFonts w:ascii="Arial" w:eastAsia="Times New Roman" w:hAnsi="Arial" w:cs="Arial"/>
          <w:sz w:val="20"/>
          <w:szCs w:val="20"/>
        </w:rPr>
        <w:t xml:space="preserve"> Merritt JL 2nd, </w:t>
      </w:r>
      <w:r w:rsidRPr="00982BE3">
        <w:rPr>
          <w:rFonts w:ascii="Arial" w:eastAsia="Times New Roman" w:hAnsi="Arial" w:cs="Arial"/>
          <w:b/>
          <w:sz w:val="20"/>
          <w:szCs w:val="20"/>
        </w:rPr>
        <w:t>Amlie-Lefond</w:t>
      </w:r>
      <w:r w:rsidRPr="00982BE3">
        <w:rPr>
          <w:rFonts w:ascii="Arial" w:eastAsia="Times New Roman" w:hAnsi="Arial" w:cs="Arial"/>
          <w:sz w:val="20"/>
          <w:szCs w:val="20"/>
        </w:rPr>
        <w:t xml:space="preserve"> C. Cystathionine beta-synthase deficiency heralded by cerebral sinus venous thrombosis and stroke.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2014 Jan;50(1):108-11.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d10.1016/j.pediatrneurol.2013.08.021.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2013 Oct 15. </w:t>
      </w:r>
    </w:p>
    <w:p w14:paraId="29F6B0C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7E81B6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Amlie-Lefond C</w:t>
      </w:r>
      <w:r w:rsidRPr="00982BE3">
        <w:rPr>
          <w:rFonts w:ascii="Arial" w:hAnsi="Arial" w:cs="Arial"/>
          <w:sz w:val="20"/>
          <w:szCs w:val="20"/>
        </w:rPr>
        <w:t xml:space="preserve">, Gill JC. Approach to acute ischemic stroke in childhood. </w:t>
      </w:r>
      <w:proofErr w:type="spellStart"/>
      <w:r w:rsidRPr="00982BE3">
        <w:rPr>
          <w:rFonts w:ascii="Arial" w:hAnsi="Arial" w:cs="Arial"/>
          <w:sz w:val="20"/>
          <w:szCs w:val="20"/>
        </w:rPr>
        <w:t>Curr</w:t>
      </w:r>
      <w:proofErr w:type="spellEnd"/>
      <w:r w:rsidRPr="00982BE3">
        <w:rPr>
          <w:rFonts w:ascii="Arial" w:hAnsi="Arial" w:cs="Arial"/>
          <w:sz w:val="20"/>
          <w:szCs w:val="20"/>
        </w:rPr>
        <w:t xml:space="preserve"> Treat Options Cardiovasc Med. 2014 Jan;16(1):276. </w:t>
      </w:r>
      <w:proofErr w:type="spellStart"/>
      <w:r w:rsidRPr="00982BE3">
        <w:rPr>
          <w:rFonts w:ascii="Arial" w:hAnsi="Arial" w:cs="Arial"/>
          <w:sz w:val="20"/>
          <w:szCs w:val="20"/>
        </w:rPr>
        <w:t>doi</w:t>
      </w:r>
      <w:proofErr w:type="spellEnd"/>
      <w:r w:rsidRPr="00982BE3">
        <w:rPr>
          <w:rFonts w:ascii="Arial" w:hAnsi="Arial" w:cs="Arial"/>
          <w:sz w:val="20"/>
          <w:szCs w:val="20"/>
        </w:rPr>
        <w:t>: 10.1007/s11936-013-0276-z.</w:t>
      </w:r>
    </w:p>
    <w:p w14:paraId="1E703435" w14:textId="77777777" w:rsidR="00352CA5" w:rsidRPr="00982BE3" w:rsidRDefault="00352CA5" w:rsidP="00352CA5">
      <w:pPr>
        <w:spacing w:after="0" w:line="240" w:lineRule="auto"/>
        <w:rPr>
          <w:rFonts w:ascii="Arial" w:hAnsi="Arial" w:cs="Arial"/>
          <w:sz w:val="20"/>
          <w:szCs w:val="20"/>
        </w:rPr>
      </w:pPr>
    </w:p>
    <w:p w14:paraId="0D969BEA" w14:textId="133F0012" w:rsidR="00352CA5" w:rsidRPr="00982BE3" w:rsidRDefault="00352CA5" w:rsidP="00DF3082">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CD, </w:t>
      </w:r>
      <w:proofErr w:type="spellStart"/>
      <w:r w:rsidRPr="00982BE3">
        <w:rPr>
          <w:rFonts w:ascii="Arial" w:eastAsia="Times New Roman" w:hAnsi="Arial" w:cs="Arial"/>
          <w:sz w:val="20"/>
          <w:szCs w:val="20"/>
        </w:rPr>
        <w:t>Stockler-Ipsiroglu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Jaggumantri</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Assmann</w:t>
      </w:r>
      <w:proofErr w:type="spellEnd"/>
      <w:r w:rsidRPr="00982BE3">
        <w:rPr>
          <w:rFonts w:ascii="Arial" w:eastAsia="Times New Roman" w:hAnsi="Arial" w:cs="Arial"/>
          <w:sz w:val="20"/>
          <w:szCs w:val="20"/>
        </w:rPr>
        <w:t xml:space="preserve"> B, Baxter </w:t>
      </w:r>
      <w:proofErr w:type="spellStart"/>
      <w:r w:rsidRPr="00982BE3">
        <w:rPr>
          <w:rFonts w:ascii="Arial" w:eastAsia="Times New Roman" w:hAnsi="Arial" w:cs="Arial"/>
          <w:sz w:val="20"/>
          <w:szCs w:val="20"/>
        </w:rPr>
        <w:t>P,Buhas</w:t>
      </w:r>
      <w:proofErr w:type="spellEnd"/>
      <w:r w:rsidRPr="00982BE3">
        <w:rPr>
          <w:rFonts w:ascii="Arial" w:eastAsia="Times New Roman" w:hAnsi="Arial" w:cs="Arial"/>
          <w:sz w:val="20"/>
          <w:szCs w:val="20"/>
        </w:rPr>
        <w:t xml:space="preserve"> D, Bok LA, Cheng B, Coughlin CR 2nd, Das AM, </w:t>
      </w:r>
      <w:proofErr w:type="spellStart"/>
      <w:r w:rsidRPr="00982BE3">
        <w:rPr>
          <w:rFonts w:ascii="Arial" w:eastAsia="Times New Roman" w:hAnsi="Arial" w:cs="Arial"/>
          <w:sz w:val="20"/>
          <w:szCs w:val="20"/>
        </w:rPr>
        <w:t>Giezen</w:t>
      </w:r>
      <w:proofErr w:type="spellEnd"/>
      <w:r w:rsidRPr="00982BE3">
        <w:rPr>
          <w:rFonts w:ascii="Arial" w:eastAsia="Times New Roman" w:hAnsi="Arial" w:cs="Arial"/>
          <w:sz w:val="20"/>
          <w:szCs w:val="20"/>
        </w:rPr>
        <w:t xml:space="preserve"> A, Al-</w:t>
      </w:r>
      <w:proofErr w:type="spellStart"/>
      <w:r w:rsidRPr="00982BE3">
        <w:rPr>
          <w:rFonts w:ascii="Arial" w:eastAsia="Times New Roman" w:hAnsi="Arial" w:cs="Arial"/>
          <w:sz w:val="20"/>
          <w:szCs w:val="20"/>
        </w:rPr>
        <w:t>Hertani</w:t>
      </w:r>
      <w:proofErr w:type="spellEnd"/>
      <w:r w:rsidRPr="00982BE3">
        <w:rPr>
          <w:rFonts w:ascii="Arial" w:eastAsia="Times New Roman" w:hAnsi="Arial" w:cs="Arial"/>
          <w:sz w:val="20"/>
          <w:szCs w:val="20"/>
        </w:rPr>
        <w:t xml:space="preserve"> W, Ho G, Meyer U, Mills P,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Struys</w:t>
      </w:r>
      <w:proofErr w:type="spellEnd"/>
      <w:r w:rsidRPr="00982BE3">
        <w:rPr>
          <w:rFonts w:ascii="Arial" w:eastAsia="Times New Roman" w:hAnsi="Arial" w:cs="Arial"/>
          <w:sz w:val="20"/>
          <w:szCs w:val="20"/>
        </w:rPr>
        <w:t xml:space="preserve"> E, Ueda K, </w:t>
      </w:r>
      <w:proofErr w:type="spellStart"/>
      <w:r w:rsidRPr="00982BE3">
        <w:rPr>
          <w:rFonts w:ascii="Arial" w:eastAsia="Times New Roman" w:hAnsi="Arial" w:cs="Arial"/>
          <w:sz w:val="20"/>
          <w:szCs w:val="20"/>
        </w:rPr>
        <w:t>Albersen</w:t>
      </w:r>
      <w:proofErr w:type="spellEnd"/>
      <w:r w:rsidRPr="00982BE3">
        <w:rPr>
          <w:rFonts w:ascii="Arial" w:eastAsia="Times New Roman" w:hAnsi="Arial" w:cs="Arial"/>
          <w:sz w:val="20"/>
          <w:szCs w:val="20"/>
        </w:rPr>
        <w:t xml:space="preserve"> M, Verhoeven N,</w:t>
      </w:r>
      <w:r w:rsidRPr="00982BE3">
        <w:rPr>
          <w:rFonts w:ascii="Arial" w:eastAsia="Times New Roman" w:hAnsi="Arial" w:cs="Arial"/>
          <w:b/>
          <w:sz w:val="20"/>
          <w:szCs w:val="20"/>
        </w:rPr>
        <w:t xml:space="preserve"> Gospe SM Jr,</w:t>
      </w:r>
      <w:r w:rsidRPr="00982BE3">
        <w:rPr>
          <w:rFonts w:ascii="Arial" w:eastAsia="Times New Roman" w:hAnsi="Arial" w:cs="Arial"/>
          <w:sz w:val="20"/>
          <w:szCs w:val="20"/>
        </w:rPr>
        <w:t xml:space="preserve"> Gallagher RC, Van Hove JK, Hartmann H. Lysine-Restricted Diet as Adjunct Therapy for Pyridoxine-Dependent Epilepsy: The PDE Consortium Consensus</w:t>
      </w:r>
      <w:r w:rsidR="00DF3082" w:rsidRPr="00982BE3">
        <w:rPr>
          <w:rFonts w:ascii="Arial" w:eastAsia="Times New Roman" w:hAnsi="Arial" w:cs="Arial"/>
          <w:sz w:val="20"/>
          <w:szCs w:val="20"/>
        </w:rPr>
        <w:t xml:space="preserve"> </w:t>
      </w:r>
      <w:r w:rsidRPr="00982BE3">
        <w:rPr>
          <w:rFonts w:ascii="Arial" w:eastAsia="Times New Roman" w:hAnsi="Arial" w:cs="Arial"/>
          <w:sz w:val="20"/>
          <w:szCs w:val="20"/>
        </w:rPr>
        <w:t xml:space="preserve">Recommendations. JIMD Rep. </w:t>
      </w:r>
      <w:proofErr w:type="gramStart"/>
      <w:r w:rsidRPr="00982BE3">
        <w:rPr>
          <w:rFonts w:ascii="Arial" w:eastAsia="Times New Roman" w:hAnsi="Arial" w:cs="Arial"/>
          <w:sz w:val="20"/>
          <w:szCs w:val="20"/>
        </w:rPr>
        <w:t>2014;15:1</w:t>
      </w:r>
      <w:proofErr w:type="gramEnd"/>
      <w:r w:rsidRPr="00982BE3">
        <w:rPr>
          <w:rFonts w:ascii="Arial" w:eastAsia="Times New Roman" w:hAnsi="Arial" w:cs="Arial"/>
          <w:sz w:val="20"/>
          <w:szCs w:val="20"/>
        </w:rPr>
        <w:t xml:space="preserve">-11.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10.1007/8904_2014_296. </w:t>
      </w:r>
    </w:p>
    <w:p w14:paraId="65E82085" w14:textId="77777777" w:rsidR="00352CA5" w:rsidRPr="00982BE3" w:rsidRDefault="00352CA5" w:rsidP="00352CA5">
      <w:pPr>
        <w:spacing w:after="0" w:line="240" w:lineRule="auto"/>
        <w:rPr>
          <w:rFonts w:ascii="Arial" w:hAnsi="Arial" w:cs="Arial"/>
          <w:sz w:val="20"/>
          <w:szCs w:val="20"/>
        </w:rPr>
      </w:pPr>
    </w:p>
    <w:p w14:paraId="1534773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sz w:val="20"/>
          <w:szCs w:val="20"/>
        </w:rPr>
        <w:t xml:space="preserve">Johnston JJ, Sapp JC, Curry C, Horton M, Leon E, </w:t>
      </w:r>
      <w:proofErr w:type="spellStart"/>
      <w:r w:rsidRPr="00982BE3">
        <w:rPr>
          <w:rFonts w:ascii="Arial" w:hAnsi="Arial" w:cs="Arial"/>
          <w:sz w:val="20"/>
          <w:szCs w:val="20"/>
        </w:rPr>
        <w:t>Cusmano-Ozog</w:t>
      </w:r>
      <w:proofErr w:type="spellEnd"/>
      <w:r w:rsidRPr="00982BE3">
        <w:rPr>
          <w:rFonts w:ascii="Arial" w:hAnsi="Arial" w:cs="Arial"/>
          <w:sz w:val="20"/>
          <w:szCs w:val="20"/>
        </w:rPr>
        <w:t xml:space="preserve"> K, </w:t>
      </w:r>
      <w:r w:rsidRPr="00982BE3">
        <w:rPr>
          <w:rFonts w:ascii="Arial" w:hAnsi="Arial" w:cs="Arial"/>
          <w:b/>
          <w:sz w:val="20"/>
          <w:szCs w:val="20"/>
        </w:rPr>
        <w:t>Dobyns WB</w:t>
      </w:r>
      <w:r w:rsidRPr="00982BE3">
        <w:rPr>
          <w:rFonts w:ascii="Arial" w:hAnsi="Arial" w:cs="Arial"/>
          <w:sz w:val="20"/>
          <w:szCs w:val="20"/>
        </w:rPr>
        <w:t xml:space="preserve">, Hudgins L,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w:t>
      </w:r>
      <w:proofErr w:type="spellStart"/>
      <w:r w:rsidRPr="00982BE3">
        <w:rPr>
          <w:rFonts w:ascii="Arial" w:hAnsi="Arial" w:cs="Arial"/>
          <w:sz w:val="20"/>
          <w:szCs w:val="20"/>
        </w:rPr>
        <w:t>Biesecker</w:t>
      </w:r>
      <w:proofErr w:type="spellEnd"/>
      <w:r w:rsidRPr="00982BE3">
        <w:rPr>
          <w:rFonts w:ascii="Arial" w:hAnsi="Arial" w:cs="Arial"/>
          <w:sz w:val="20"/>
          <w:szCs w:val="20"/>
        </w:rPr>
        <w:t xml:space="preserve"> LG. Expansion of the TARP syndrome phenotype associated with de novo mutations and mosaicism. Am J Med Genet A. 2014Jan;164</w:t>
      </w:r>
      <w:proofErr w:type="gramStart"/>
      <w:r w:rsidRPr="00982BE3">
        <w:rPr>
          <w:rFonts w:ascii="Arial" w:hAnsi="Arial" w:cs="Arial"/>
          <w:sz w:val="20"/>
          <w:szCs w:val="20"/>
        </w:rPr>
        <w:t>A(</w:t>
      </w:r>
      <w:proofErr w:type="gramEnd"/>
      <w:r w:rsidRPr="00982BE3">
        <w:rPr>
          <w:rFonts w:ascii="Arial" w:hAnsi="Arial" w:cs="Arial"/>
          <w:sz w:val="20"/>
          <w:szCs w:val="20"/>
        </w:rPr>
        <w:t xml:space="preserve">1):120-8. </w:t>
      </w:r>
      <w:proofErr w:type="spellStart"/>
      <w:r w:rsidRPr="00982BE3">
        <w:rPr>
          <w:rFonts w:ascii="Arial" w:hAnsi="Arial" w:cs="Arial"/>
          <w:sz w:val="20"/>
          <w:szCs w:val="20"/>
        </w:rPr>
        <w:t>doi</w:t>
      </w:r>
      <w:proofErr w:type="spellEnd"/>
      <w:r w:rsidRPr="00982BE3">
        <w:rPr>
          <w:rFonts w:ascii="Arial" w:hAnsi="Arial" w:cs="Arial"/>
          <w:sz w:val="20"/>
          <w:szCs w:val="20"/>
        </w:rPr>
        <w:t>: 10.1002/ajmg.a.36212.</w:t>
      </w:r>
    </w:p>
    <w:p w14:paraId="18CE5E3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01004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w:t>
      </w:r>
      <w:r w:rsidRPr="00982BE3">
        <w:rPr>
          <w:rFonts w:ascii="Arial" w:hAnsi="Arial" w:cs="Arial"/>
          <w:sz w:val="20"/>
          <w:szCs w:val="20"/>
        </w:rPr>
        <w:t xml:space="preserve">, Creutzfeldt CJ, Davis AP, Hoffer Z, Khot SP. The diagnostic conundrum and treatment dilemma of a patient with a rapidly progressive encephalopathy. </w:t>
      </w:r>
      <w:proofErr w:type="spellStart"/>
      <w:r w:rsidRPr="00982BE3">
        <w:rPr>
          <w:rFonts w:ascii="Arial" w:hAnsi="Arial" w:cs="Arial"/>
          <w:sz w:val="20"/>
          <w:szCs w:val="20"/>
        </w:rPr>
        <w:t>Neurohospitalist</w:t>
      </w:r>
      <w:proofErr w:type="spellEnd"/>
      <w:r w:rsidRPr="00982BE3">
        <w:rPr>
          <w:rFonts w:ascii="Arial" w:hAnsi="Arial" w:cs="Arial"/>
          <w:sz w:val="20"/>
          <w:szCs w:val="20"/>
        </w:rPr>
        <w:t xml:space="preserve">. 2014 Jan;4(1):34-41. doi:10.1177/1941874413496792. </w:t>
      </w:r>
    </w:p>
    <w:p w14:paraId="01757D2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34E8886" w14:textId="77777777" w:rsidR="00352CA5" w:rsidRPr="00982BE3" w:rsidRDefault="00352CA5" w:rsidP="00352CA5">
      <w:pPr>
        <w:spacing w:after="0" w:line="240" w:lineRule="auto"/>
      </w:pPr>
      <w:proofErr w:type="spellStart"/>
      <w:r w:rsidRPr="00982BE3">
        <w:rPr>
          <w:b/>
        </w:rPr>
        <w:t>Carapetian</w:t>
      </w:r>
      <w:proofErr w:type="spellEnd"/>
      <w:r w:rsidRPr="00982BE3">
        <w:rPr>
          <w:b/>
        </w:rPr>
        <w:t xml:space="preserve"> S (Randle),</w:t>
      </w:r>
      <w:r w:rsidRPr="00982BE3">
        <w:t xml:space="preserve"> </w:t>
      </w:r>
      <w:proofErr w:type="spellStart"/>
      <w:r w:rsidRPr="00982BE3">
        <w:t>Hesselink</w:t>
      </w:r>
      <w:proofErr w:type="spellEnd"/>
      <w:r w:rsidRPr="00982BE3">
        <w:t xml:space="preserve"> J, Nass R, Trauner D, Stiles J. </w:t>
      </w:r>
      <w:proofErr w:type="gramStart"/>
      <w:r w:rsidRPr="00982BE3">
        <w:t>Face</w:t>
      </w:r>
      <w:proofErr w:type="gramEnd"/>
      <w:r w:rsidRPr="00982BE3">
        <w:t xml:space="preserve"> and location processing in children with early unilateral brain injury. Brain </w:t>
      </w:r>
      <w:proofErr w:type="spellStart"/>
      <w:r w:rsidRPr="00982BE3">
        <w:t>Cogn</w:t>
      </w:r>
      <w:proofErr w:type="spellEnd"/>
      <w:r w:rsidRPr="00982BE3">
        <w:t xml:space="preserve">. </w:t>
      </w:r>
      <w:proofErr w:type="gramStart"/>
      <w:r w:rsidRPr="00982BE3">
        <w:t>2014;88:6</w:t>
      </w:r>
      <w:proofErr w:type="gramEnd"/>
      <w:r w:rsidRPr="00982BE3">
        <w:t>-13.</w:t>
      </w:r>
    </w:p>
    <w:p w14:paraId="46D84A3B" w14:textId="77777777" w:rsidR="00352CA5" w:rsidRPr="00982BE3" w:rsidRDefault="00352CA5" w:rsidP="00465659">
      <w:pPr>
        <w:spacing w:after="0" w:line="240" w:lineRule="auto"/>
        <w:rPr>
          <w:rFonts w:ascii="Arial" w:hAnsi="Arial" w:cs="Arial"/>
          <w:sz w:val="20"/>
          <w:szCs w:val="20"/>
        </w:rPr>
      </w:pPr>
    </w:p>
    <w:p w14:paraId="72A49EB2" w14:textId="77777777" w:rsidR="002F133A" w:rsidRPr="00982BE3" w:rsidRDefault="002F133A" w:rsidP="002F133A">
      <w:pPr>
        <w:spacing w:after="0" w:line="240" w:lineRule="auto"/>
        <w:rPr>
          <w:rFonts w:ascii="Arial" w:hAnsi="Arial" w:cs="Arial"/>
          <w:sz w:val="20"/>
          <w:szCs w:val="20"/>
        </w:rPr>
      </w:pPr>
      <w:r w:rsidRPr="00982BE3">
        <w:rPr>
          <w:rFonts w:ascii="Arial" w:hAnsi="Arial" w:cs="Arial"/>
          <w:sz w:val="20"/>
          <w:szCs w:val="20"/>
        </w:rPr>
        <w:t xml:space="preserve">Wei Z, </w:t>
      </w:r>
      <w:proofErr w:type="spellStart"/>
      <w:r w:rsidRPr="00982BE3">
        <w:rPr>
          <w:rFonts w:ascii="Arial" w:hAnsi="Arial" w:cs="Arial"/>
          <w:sz w:val="20"/>
          <w:szCs w:val="20"/>
        </w:rPr>
        <w:t>Chigurupati</w:t>
      </w:r>
      <w:proofErr w:type="spellEnd"/>
      <w:r w:rsidRPr="00982BE3">
        <w:rPr>
          <w:rFonts w:ascii="Arial" w:hAnsi="Arial" w:cs="Arial"/>
          <w:sz w:val="20"/>
          <w:szCs w:val="20"/>
        </w:rPr>
        <w:t xml:space="preserve"> S, </w:t>
      </w:r>
      <w:proofErr w:type="spellStart"/>
      <w:r w:rsidRPr="00982BE3">
        <w:rPr>
          <w:rFonts w:ascii="Arial" w:hAnsi="Arial" w:cs="Arial"/>
          <w:sz w:val="20"/>
          <w:szCs w:val="20"/>
        </w:rPr>
        <w:t>Bagsiyao</w:t>
      </w:r>
      <w:proofErr w:type="spellEnd"/>
      <w:r w:rsidRPr="00982BE3">
        <w:rPr>
          <w:rFonts w:ascii="Arial" w:hAnsi="Arial" w:cs="Arial"/>
          <w:sz w:val="20"/>
          <w:szCs w:val="20"/>
        </w:rPr>
        <w:t xml:space="preserve"> P, </w:t>
      </w:r>
      <w:r w:rsidRPr="00982BE3">
        <w:rPr>
          <w:rFonts w:ascii="Arial" w:hAnsi="Arial" w:cs="Arial"/>
          <w:b/>
          <w:sz w:val="20"/>
          <w:szCs w:val="20"/>
        </w:rPr>
        <w:t>Henriquez A</w:t>
      </w:r>
      <w:r w:rsidRPr="00982BE3">
        <w:rPr>
          <w:rFonts w:ascii="Arial" w:hAnsi="Arial" w:cs="Arial"/>
          <w:sz w:val="20"/>
          <w:szCs w:val="20"/>
        </w:rPr>
        <w:t>, Chan SL.  The brain uncoupling protein UCP4 attenuates mitochondrial toxin-induced cell death: role of extracellular signal-regulated kinases in bioenergetics adaptation and cell survival.</w:t>
      </w:r>
    </w:p>
    <w:p w14:paraId="30691258" w14:textId="77777777" w:rsidR="002F133A" w:rsidRDefault="002F133A" w:rsidP="002F133A">
      <w:pPr>
        <w:spacing w:after="0" w:line="240" w:lineRule="auto"/>
        <w:rPr>
          <w:rFonts w:ascii="Arial" w:hAnsi="Arial" w:cs="Arial"/>
          <w:sz w:val="20"/>
          <w:szCs w:val="20"/>
        </w:rPr>
      </w:pPr>
      <w:proofErr w:type="spellStart"/>
      <w:r w:rsidRPr="00982BE3">
        <w:rPr>
          <w:rFonts w:ascii="Arial" w:hAnsi="Arial" w:cs="Arial"/>
          <w:sz w:val="20"/>
          <w:szCs w:val="20"/>
        </w:rPr>
        <w:t>Neurotox</w:t>
      </w:r>
      <w:proofErr w:type="spellEnd"/>
      <w:r w:rsidRPr="00982BE3">
        <w:rPr>
          <w:rFonts w:ascii="Arial" w:hAnsi="Arial" w:cs="Arial"/>
          <w:sz w:val="20"/>
          <w:szCs w:val="20"/>
        </w:rPr>
        <w:t xml:space="preserve"> Res. 2009 Jul;16(1):14-29.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10.1007/s12640-009-9039-8.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2009 Mar 25.</w:t>
      </w:r>
    </w:p>
    <w:p w14:paraId="49F1813A" w14:textId="77777777" w:rsidR="002F133A" w:rsidRDefault="002F133A" w:rsidP="002F133A">
      <w:pPr>
        <w:shd w:val="clear" w:color="auto" w:fill="FFFFFF"/>
        <w:spacing w:after="34" w:line="240" w:lineRule="auto"/>
        <w:rPr>
          <w:rFonts w:ascii="Arial" w:eastAsia="Times New Roman" w:hAnsi="Arial" w:cs="Arial"/>
          <w:sz w:val="20"/>
          <w:szCs w:val="20"/>
          <w:lang w:val="en"/>
        </w:rPr>
      </w:pPr>
    </w:p>
    <w:p w14:paraId="50F75DF1" w14:textId="77777777" w:rsidR="00465659" w:rsidRPr="00A6703F" w:rsidRDefault="00465659" w:rsidP="00465659">
      <w:pPr>
        <w:spacing w:after="0" w:line="240" w:lineRule="auto"/>
        <w:rPr>
          <w:rFonts w:ascii="Arial" w:hAnsi="Arial" w:cs="Arial"/>
          <w:sz w:val="20"/>
          <w:szCs w:val="20"/>
        </w:rPr>
      </w:pPr>
    </w:p>
    <w:p w14:paraId="3CDBD884" w14:textId="77777777" w:rsidR="00465659" w:rsidRPr="00A6703F" w:rsidRDefault="00465659" w:rsidP="00465659">
      <w:pPr>
        <w:spacing w:after="0" w:line="240" w:lineRule="auto"/>
        <w:rPr>
          <w:rFonts w:ascii="Arial" w:hAnsi="Arial" w:cs="Arial"/>
          <w:sz w:val="20"/>
          <w:szCs w:val="20"/>
        </w:rPr>
      </w:pPr>
    </w:p>
    <w:p w14:paraId="590E245B" w14:textId="77777777" w:rsidR="00465659" w:rsidRPr="00AC34F6" w:rsidRDefault="00465659" w:rsidP="008F69A5">
      <w:pPr>
        <w:spacing w:after="0" w:line="240" w:lineRule="auto"/>
        <w:rPr>
          <w:b/>
          <w:sz w:val="44"/>
          <w:szCs w:val="44"/>
        </w:rPr>
      </w:pPr>
    </w:p>
    <w:sectPr w:rsidR="00465659" w:rsidRPr="00AC34F6" w:rsidSect="002D4DE8">
      <w:headerReference w:type="default" r:id="rId17"/>
      <w:pgSz w:w="12240" w:h="15840" w:code="1"/>
      <w:pgMar w:top="864"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3C0" w14:textId="77777777" w:rsidR="00E80827" w:rsidRDefault="00E80827" w:rsidP="001E0924">
      <w:pPr>
        <w:spacing w:after="0" w:line="240" w:lineRule="auto"/>
      </w:pPr>
      <w:r>
        <w:separator/>
      </w:r>
    </w:p>
  </w:endnote>
  <w:endnote w:type="continuationSeparator" w:id="0">
    <w:p w14:paraId="42302E37" w14:textId="77777777" w:rsidR="00E80827" w:rsidRDefault="00E80827" w:rsidP="001E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A030" w14:textId="77777777" w:rsidR="00E80827" w:rsidRDefault="00E80827" w:rsidP="001E0924">
      <w:pPr>
        <w:spacing w:after="0" w:line="240" w:lineRule="auto"/>
      </w:pPr>
      <w:r>
        <w:separator/>
      </w:r>
    </w:p>
  </w:footnote>
  <w:footnote w:type="continuationSeparator" w:id="0">
    <w:p w14:paraId="2EF38128" w14:textId="77777777" w:rsidR="00E80827" w:rsidRDefault="00E80827" w:rsidP="001E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95F7" w14:textId="57D461F8" w:rsidR="00E80827" w:rsidRDefault="00E80827" w:rsidP="008A25A9">
    <w:pPr>
      <w:pStyle w:val="Header"/>
      <w:jc w:val="center"/>
    </w:pPr>
    <w:r w:rsidRPr="001B3DCB">
      <w:rPr>
        <w:b/>
        <w:sz w:val="28"/>
        <w:szCs w:val="28"/>
      </w:rPr>
      <w:t>Pediatric Neurolog</w:t>
    </w:r>
    <w:r>
      <w:rPr>
        <w:b/>
        <w:sz w:val="28"/>
        <w:szCs w:val="28"/>
      </w:rPr>
      <w:t>y Faculty Publications 2014-202</w:t>
    </w:r>
    <w:r w:rsidR="0074116A">
      <w:rPr>
        <w:b/>
        <w:sz w:val="28"/>
        <w:szCs w:val="28"/>
      </w:rPr>
      <w:t>4</w:t>
    </w:r>
  </w:p>
  <w:p w14:paraId="0000F894" w14:textId="77777777" w:rsidR="00E80827" w:rsidRDefault="00E8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F6"/>
    <w:rsid w:val="00023060"/>
    <w:rsid w:val="00041864"/>
    <w:rsid w:val="00071BAF"/>
    <w:rsid w:val="000A17BC"/>
    <w:rsid w:val="000B0AC6"/>
    <w:rsid w:val="000B2259"/>
    <w:rsid w:val="000F593E"/>
    <w:rsid w:val="00114618"/>
    <w:rsid w:val="001808D1"/>
    <w:rsid w:val="0019002D"/>
    <w:rsid w:val="001C08FE"/>
    <w:rsid w:val="001D52D6"/>
    <w:rsid w:val="001E0924"/>
    <w:rsid w:val="001E1898"/>
    <w:rsid w:val="001E2AF9"/>
    <w:rsid w:val="001F2D2C"/>
    <w:rsid w:val="001F5D1E"/>
    <w:rsid w:val="002045AF"/>
    <w:rsid w:val="00204F08"/>
    <w:rsid w:val="00210040"/>
    <w:rsid w:val="00211CF4"/>
    <w:rsid w:val="00214262"/>
    <w:rsid w:val="002270BE"/>
    <w:rsid w:val="00252BAE"/>
    <w:rsid w:val="002559B9"/>
    <w:rsid w:val="00264AF3"/>
    <w:rsid w:val="0026564A"/>
    <w:rsid w:val="00296274"/>
    <w:rsid w:val="002D4DE8"/>
    <w:rsid w:val="002E0ED9"/>
    <w:rsid w:val="002E1817"/>
    <w:rsid w:val="002E72F8"/>
    <w:rsid w:val="002F133A"/>
    <w:rsid w:val="002F5C04"/>
    <w:rsid w:val="003309E2"/>
    <w:rsid w:val="00343C79"/>
    <w:rsid w:val="00343E8C"/>
    <w:rsid w:val="00350B3B"/>
    <w:rsid w:val="00351531"/>
    <w:rsid w:val="00352CA5"/>
    <w:rsid w:val="00386591"/>
    <w:rsid w:val="003A566A"/>
    <w:rsid w:val="003C4588"/>
    <w:rsid w:val="003F5AB1"/>
    <w:rsid w:val="00444618"/>
    <w:rsid w:val="00465659"/>
    <w:rsid w:val="00485257"/>
    <w:rsid w:val="00496275"/>
    <w:rsid w:val="00496428"/>
    <w:rsid w:val="004D181B"/>
    <w:rsid w:val="004F1515"/>
    <w:rsid w:val="004F4F4F"/>
    <w:rsid w:val="00501CB5"/>
    <w:rsid w:val="00505BBF"/>
    <w:rsid w:val="00555DE7"/>
    <w:rsid w:val="00564375"/>
    <w:rsid w:val="005836F1"/>
    <w:rsid w:val="0059274E"/>
    <w:rsid w:val="005E06EE"/>
    <w:rsid w:val="005F128D"/>
    <w:rsid w:val="0060630D"/>
    <w:rsid w:val="0063627C"/>
    <w:rsid w:val="00662DD6"/>
    <w:rsid w:val="006952FC"/>
    <w:rsid w:val="006A5B66"/>
    <w:rsid w:val="006B75A3"/>
    <w:rsid w:val="006F0242"/>
    <w:rsid w:val="006F3BE3"/>
    <w:rsid w:val="0070048E"/>
    <w:rsid w:val="007013EA"/>
    <w:rsid w:val="00703A81"/>
    <w:rsid w:val="00733601"/>
    <w:rsid w:val="0074116A"/>
    <w:rsid w:val="00744CE4"/>
    <w:rsid w:val="00747700"/>
    <w:rsid w:val="00782AA8"/>
    <w:rsid w:val="00786AD7"/>
    <w:rsid w:val="007B3DE8"/>
    <w:rsid w:val="007D1B09"/>
    <w:rsid w:val="007E42DE"/>
    <w:rsid w:val="00807C14"/>
    <w:rsid w:val="0084314F"/>
    <w:rsid w:val="008628CF"/>
    <w:rsid w:val="00877C88"/>
    <w:rsid w:val="00880722"/>
    <w:rsid w:val="008964DC"/>
    <w:rsid w:val="00896D5C"/>
    <w:rsid w:val="008A25A9"/>
    <w:rsid w:val="008B1CAA"/>
    <w:rsid w:val="008F69A5"/>
    <w:rsid w:val="0092379B"/>
    <w:rsid w:val="009239A5"/>
    <w:rsid w:val="009571F5"/>
    <w:rsid w:val="00962CA0"/>
    <w:rsid w:val="00974E2B"/>
    <w:rsid w:val="00982BE3"/>
    <w:rsid w:val="00997FB4"/>
    <w:rsid w:val="009B10B5"/>
    <w:rsid w:val="009B6858"/>
    <w:rsid w:val="009C5B18"/>
    <w:rsid w:val="009F03D5"/>
    <w:rsid w:val="009F1851"/>
    <w:rsid w:val="009F74C7"/>
    <w:rsid w:val="00A00012"/>
    <w:rsid w:val="00A04601"/>
    <w:rsid w:val="00A07525"/>
    <w:rsid w:val="00A70887"/>
    <w:rsid w:val="00A7230D"/>
    <w:rsid w:val="00A9299B"/>
    <w:rsid w:val="00A96241"/>
    <w:rsid w:val="00AB44A9"/>
    <w:rsid w:val="00AC34F6"/>
    <w:rsid w:val="00AE1F66"/>
    <w:rsid w:val="00AF7A2D"/>
    <w:rsid w:val="00B12824"/>
    <w:rsid w:val="00B752AF"/>
    <w:rsid w:val="00BC2FB7"/>
    <w:rsid w:val="00BE04B0"/>
    <w:rsid w:val="00C2331D"/>
    <w:rsid w:val="00C965E3"/>
    <w:rsid w:val="00CD192B"/>
    <w:rsid w:val="00CD45D5"/>
    <w:rsid w:val="00CD666C"/>
    <w:rsid w:val="00CF45DB"/>
    <w:rsid w:val="00CF6309"/>
    <w:rsid w:val="00D028A0"/>
    <w:rsid w:val="00D20B00"/>
    <w:rsid w:val="00D573A4"/>
    <w:rsid w:val="00D8317F"/>
    <w:rsid w:val="00D95F5D"/>
    <w:rsid w:val="00DC536C"/>
    <w:rsid w:val="00DE4B7B"/>
    <w:rsid w:val="00DF3082"/>
    <w:rsid w:val="00E043BC"/>
    <w:rsid w:val="00E31E00"/>
    <w:rsid w:val="00E42675"/>
    <w:rsid w:val="00E66382"/>
    <w:rsid w:val="00E66E55"/>
    <w:rsid w:val="00E71BEC"/>
    <w:rsid w:val="00E80827"/>
    <w:rsid w:val="00EA1F1D"/>
    <w:rsid w:val="00EA2B54"/>
    <w:rsid w:val="00ED657D"/>
    <w:rsid w:val="00ED7B4A"/>
    <w:rsid w:val="00EE2119"/>
    <w:rsid w:val="00EE4063"/>
    <w:rsid w:val="00EE5DB8"/>
    <w:rsid w:val="00EF666F"/>
    <w:rsid w:val="00F06420"/>
    <w:rsid w:val="00F25526"/>
    <w:rsid w:val="00F30338"/>
    <w:rsid w:val="00F44F56"/>
    <w:rsid w:val="00F84A8D"/>
    <w:rsid w:val="00F92481"/>
    <w:rsid w:val="00F96DD0"/>
    <w:rsid w:val="00FB4FAB"/>
    <w:rsid w:val="00FD74D9"/>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2A15C73"/>
  <w15:chartTrackingRefBased/>
  <w15:docId w15:val="{DED13D6C-74E6-423D-9589-3D298BC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465659"/>
  </w:style>
  <w:style w:type="paragraph" w:styleId="Header">
    <w:name w:val="header"/>
    <w:basedOn w:val="Normal"/>
    <w:link w:val="HeaderChar"/>
    <w:uiPriority w:val="99"/>
    <w:unhideWhenUsed/>
    <w:rsid w:val="001E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24"/>
  </w:style>
  <w:style w:type="paragraph" w:styleId="Footer">
    <w:name w:val="footer"/>
    <w:basedOn w:val="Normal"/>
    <w:link w:val="FooterChar"/>
    <w:uiPriority w:val="99"/>
    <w:unhideWhenUsed/>
    <w:rsid w:val="001E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24"/>
  </w:style>
  <w:style w:type="paragraph" w:customStyle="1" w:styleId="desc">
    <w:name w:val="desc"/>
    <w:basedOn w:val="Normal"/>
    <w:rsid w:val="00ED65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6D5C"/>
    <w:rPr>
      <w:i/>
      <w:iCs/>
    </w:rPr>
  </w:style>
  <w:style w:type="character" w:customStyle="1" w:styleId="docsum-pmid">
    <w:name w:val="docsum-pmid"/>
    <w:basedOn w:val="DefaultParagraphFont"/>
    <w:rsid w:val="009F1851"/>
  </w:style>
  <w:style w:type="character" w:customStyle="1" w:styleId="docsum-authors">
    <w:name w:val="docsum-authors"/>
    <w:basedOn w:val="DefaultParagraphFont"/>
    <w:rsid w:val="009F1851"/>
  </w:style>
  <w:style w:type="character" w:customStyle="1" w:styleId="docsum-journal-citation">
    <w:name w:val="docsum-journal-citation"/>
    <w:basedOn w:val="DefaultParagraphFont"/>
    <w:rsid w:val="009F1851"/>
  </w:style>
  <w:style w:type="character" w:styleId="Hyperlink">
    <w:name w:val="Hyperlink"/>
    <w:basedOn w:val="DefaultParagraphFont"/>
    <w:uiPriority w:val="99"/>
    <w:semiHidden/>
    <w:unhideWhenUsed/>
    <w:rsid w:val="009F1851"/>
    <w:rPr>
      <w:color w:val="0000FF"/>
      <w:u w:val="single"/>
    </w:rPr>
  </w:style>
  <w:style w:type="character" w:customStyle="1" w:styleId="citation-part">
    <w:name w:val="citation-part"/>
    <w:basedOn w:val="DefaultParagraphFont"/>
    <w:rsid w:val="009F1851"/>
  </w:style>
  <w:style w:type="paragraph" w:customStyle="1" w:styleId="Title1">
    <w:name w:val="Title1"/>
    <w:basedOn w:val="Normal"/>
    <w:rsid w:val="009F1851"/>
    <w:pPr>
      <w:spacing w:before="100" w:beforeAutospacing="1" w:after="100" w:afterAutospacing="1" w:line="240" w:lineRule="auto"/>
    </w:pPr>
    <w:rPr>
      <w:rFonts w:ascii="Calibri" w:hAnsi="Calibri" w:cs="Calibri"/>
    </w:rPr>
  </w:style>
  <w:style w:type="paragraph" w:customStyle="1" w:styleId="details">
    <w:name w:val="details"/>
    <w:basedOn w:val="Normal"/>
    <w:rsid w:val="009F1851"/>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9F1851"/>
  </w:style>
  <w:style w:type="character" w:customStyle="1" w:styleId="authors-list-item">
    <w:name w:val="authors-list-item"/>
    <w:basedOn w:val="DefaultParagraphFont"/>
    <w:rsid w:val="009B6858"/>
  </w:style>
  <w:style w:type="character" w:customStyle="1" w:styleId="author-sup-separator">
    <w:name w:val="author-sup-separator"/>
    <w:basedOn w:val="DefaultParagraphFont"/>
    <w:rsid w:val="009B6858"/>
  </w:style>
  <w:style w:type="character" w:customStyle="1" w:styleId="comma">
    <w:name w:val="comma"/>
    <w:basedOn w:val="DefaultParagraphFont"/>
    <w:rsid w:val="009B6858"/>
  </w:style>
  <w:style w:type="character" w:customStyle="1" w:styleId="period">
    <w:name w:val="period"/>
    <w:basedOn w:val="DefaultParagraphFont"/>
    <w:rsid w:val="009B6858"/>
  </w:style>
  <w:style w:type="character" w:customStyle="1" w:styleId="cit">
    <w:name w:val="cit"/>
    <w:basedOn w:val="DefaultParagraphFont"/>
    <w:rsid w:val="009B6858"/>
  </w:style>
  <w:style w:type="paragraph" w:styleId="BodyText">
    <w:name w:val="Body Text"/>
    <w:basedOn w:val="Normal"/>
    <w:link w:val="BodyTextChar"/>
    <w:uiPriority w:val="99"/>
    <w:semiHidden/>
    <w:unhideWhenUsed/>
    <w:rsid w:val="005F128D"/>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uiPriority w:val="99"/>
    <w:semiHidden/>
    <w:rsid w:val="005F128D"/>
    <w:rPr>
      <w:rFonts w:ascii="Times" w:eastAsia="Times New Roman" w:hAnsi="Times" w:cs="Times New Roman"/>
      <w:sz w:val="24"/>
      <w:szCs w:val="20"/>
    </w:rPr>
  </w:style>
  <w:style w:type="paragraph" w:styleId="ListParagraph">
    <w:name w:val="List Paragraph"/>
    <w:basedOn w:val="Normal"/>
    <w:uiPriority w:val="72"/>
    <w:qFormat/>
    <w:rsid w:val="005F128D"/>
    <w:pPr>
      <w:spacing w:after="0" w:line="240" w:lineRule="auto"/>
      <w:ind w:left="720"/>
    </w:pPr>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2270BE"/>
    <w:rPr>
      <w:rFonts w:ascii="Times New Roman" w:eastAsia="Times New Roman" w:hAnsi="Times New Roman" w:cs="Times New Roman"/>
      <w:b/>
      <w:bCs/>
      <w:kern w:val="36"/>
      <w:sz w:val="48"/>
      <w:szCs w:val="48"/>
    </w:rPr>
  </w:style>
  <w:style w:type="character" w:customStyle="1" w:styleId="citation-doi">
    <w:name w:val="citation-doi"/>
    <w:basedOn w:val="DefaultParagraphFont"/>
    <w:rsid w:val="002270BE"/>
  </w:style>
  <w:style w:type="character" w:customStyle="1" w:styleId="secondary-date">
    <w:name w:val="secondary-date"/>
    <w:basedOn w:val="DefaultParagraphFont"/>
    <w:rsid w:val="002270BE"/>
  </w:style>
  <w:style w:type="character" w:customStyle="1" w:styleId="ahead-of-print">
    <w:name w:val="ahead-of-print"/>
    <w:basedOn w:val="DefaultParagraphFont"/>
    <w:rsid w:val="002270BE"/>
  </w:style>
  <w:style w:type="character" w:customStyle="1" w:styleId="no-abstract">
    <w:name w:val="no-abstract"/>
    <w:basedOn w:val="DefaultParagraphFont"/>
    <w:rsid w:val="00AB44A9"/>
  </w:style>
  <w:style w:type="character" w:customStyle="1" w:styleId="publication-type">
    <w:name w:val="publication-type"/>
    <w:basedOn w:val="DefaultParagraphFont"/>
    <w:rsid w:val="00AB44A9"/>
  </w:style>
  <w:style w:type="character" w:customStyle="1" w:styleId="free-resources">
    <w:name w:val="free-resources"/>
    <w:basedOn w:val="DefaultParagraphFont"/>
    <w:rsid w:val="00AB44A9"/>
  </w:style>
  <w:style w:type="paragraph" w:customStyle="1" w:styleId="p1">
    <w:name w:val="p1"/>
    <w:basedOn w:val="Normal"/>
    <w:rsid w:val="00EA1F1D"/>
    <w:pPr>
      <w:spacing w:after="0" w:line="240" w:lineRule="auto"/>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1007">
      <w:bodyDiv w:val="1"/>
      <w:marLeft w:val="0"/>
      <w:marRight w:val="0"/>
      <w:marTop w:val="0"/>
      <w:marBottom w:val="0"/>
      <w:divBdr>
        <w:top w:val="none" w:sz="0" w:space="0" w:color="auto"/>
        <w:left w:val="none" w:sz="0" w:space="0" w:color="auto"/>
        <w:bottom w:val="none" w:sz="0" w:space="0" w:color="auto"/>
        <w:right w:val="none" w:sz="0" w:space="0" w:color="auto"/>
      </w:divBdr>
    </w:div>
    <w:div w:id="508255685">
      <w:bodyDiv w:val="1"/>
      <w:marLeft w:val="0"/>
      <w:marRight w:val="0"/>
      <w:marTop w:val="0"/>
      <w:marBottom w:val="0"/>
      <w:divBdr>
        <w:top w:val="none" w:sz="0" w:space="0" w:color="auto"/>
        <w:left w:val="none" w:sz="0" w:space="0" w:color="auto"/>
        <w:bottom w:val="none" w:sz="0" w:space="0" w:color="auto"/>
        <w:right w:val="none" w:sz="0" w:space="0" w:color="auto"/>
      </w:divBdr>
      <w:divsChild>
        <w:div w:id="1617253329">
          <w:marLeft w:val="0"/>
          <w:marRight w:val="0"/>
          <w:marTop w:val="0"/>
          <w:marBottom w:val="0"/>
          <w:divBdr>
            <w:top w:val="none" w:sz="0" w:space="0" w:color="auto"/>
            <w:left w:val="none" w:sz="0" w:space="0" w:color="auto"/>
            <w:bottom w:val="none" w:sz="0" w:space="0" w:color="auto"/>
            <w:right w:val="none" w:sz="0" w:space="0" w:color="auto"/>
          </w:divBdr>
        </w:div>
      </w:divsChild>
    </w:div>
    <w:div w:id="917591412">
      <w:bodyDiv w:val="1"/>
      <w:marLeft w:val="0"/>
      <w:marRight w:val="0"/>
      <w:marTop w:val="0"/>
      <w:marBottom w:val="0"/>
      <w:divBdr>
        <w:top w:val="none" w:sz="0" w:space="0" w:color="auto"/>
        <w:left w:val="none" w:sz="0" w:space="0" w:color="auto"/>
        <w:bottom w:val="none" w:sz="0" w:space="0" w:color="auto"/>
        <w:right w:val="none" w:sz="0" w:space="0" w:color="auto"/>
      </w:divBdr>
    </w:div>
    <w:div w:id="1071461283">
      <w:bodyDiv w:val="1"/>
      <w:marLeft w:val="0"/>
      <w:marRight w:val="0"/>
      <w:marTop w:val="0"/>
      <w:marBottom w:val="0"/>
      <w:divBdr>
        <w:top w:val="none" w:sz="0" w:space="0" w:color="auto"/>
        <w:left w:val="none" w:sz="0" w:space="0" w:color="auto"/>
        <w:bottom w:val="none" w:sz="0" w:space="0" w:color="auto"/>
        <w:right w:val="none" w:sz="0" w:space="0" w:color="auto"/>
      </w:divBdr>
    </w:div>
    <w:div w:id="1780682801">
      <w:bodyDiv w:val="1"/>
      <w:marLeft w:val="0"/>
      <w:marRight w:val="0"/>
      <w:marTop w:val="0"/>
      <w:marBottom w:val="0"/>
      <w:divBdr>
        <w:top w:val="none" w:sz="0" w:space="0" w:color="auto"/>
        <w:left w:val="none" w:sz="0" w:space="0" w:color="auto"/>
        <w:bottom w:val="none" w:sz="0" w:space="0" w:color="auto"/>
        <w:right w:val="none" w:sz="0" w:space="0" w:color="auto"/>
      </w:divBdr>
      <w:divsChild>
        <w:div w:id="1339767174">
          <w:marLeft w:val="0"/>
          <w:marRight w:val="0"/>
          <w:marTop w:val="0"/>
          <w:marBottom w:val="0"/>
          <w:divBdr>
            <w:top w:val="none" w:sz="0" w:space="0" w:color="auto"/>
            <w:left w:val="none" w:sz="0" w:space="0" w:color="auto"/>
            <w:bottom w:val="none" w:sz="0" w:space="0" w:color="auto"/>
            <w:right w:val="none" w:sz="0" w:space="0" w:color="auto"/>
          </w:divBdr>
        </w:div>
      </w:divsChild>
    </w:div>
    <w:div w:id="1929924317">
      <w:bodyDiv w:val="1"/>
      <w:marLeft w:val="0"/>
      <w:marRight w:val="0"/>
      <w:marTop w:val="0"/>
      <w:marBottom w:val="0"/>
      <w:divBdr>
        <w:top w:val="none" w:sz="0" w:space="0" w:color="auto"/>
        <w:left w:val="none" w:sz="0" w:space="0" w:color="auto"/>
        <w:bottom w:val="none" w:sz="0" w:space="0" w:color="auto"/>
        <w:right w:val="none" w:sz="0" w:space="0" w:color="auto"/>
      </w:divBdr>
    </w:div>
    <w:div w:id="20957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368200/" TargetMode="External"/><Relationship Id="rId13" Type="http://schemas.openxmlformats.org/officeDocument/2006/relationships/hyperlink" Target="https://pubmed.ncbi.nlm.nih.gov/3339125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32471828/" TargetMode="External"/><Relationship Id="rId12" Type="http://schemas.openxmlformats.org/officeDocument/2006/relationships/hyperlink" Target="https://pubmed.ncbi.nlm.nih.gov/3194835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ubmed.ncbi.nlm.nih.gov/32413446/" TargetMode="External"/><Relationship Id="rId1" Type="http://schemas.openxmlformats.org/officeDocument/2006/relationships/styles" Target="styles.xml"/><Relationship Id="rId6" Type="http://schemas.openxmlformats.org/officeDocument/2006/relationships/hyperlink" Target="https://pubmed.ncbi.nlm.nih.gov/33501671/" TargetMode="External"/><Relationship Id="rId11" Type="http://schemas.openxmlformats.org/officeDocument/2006/relationships/hyperlink" Target="https://pubmed.ncbi.nlm.nih.gov/31842706/" TargetMode="External"/><Relationship Id="rId5" Type="http://schemas.openxmlformats.org/officeDocument/2006/relationships/endnotes" Target="endnotes.xml"/><Relationship Id="rId15" Type="http://schemas.openxmlformats.org/officeDocument/2006/relationships/hyperlink" Target="https://pubmed.ncbi.nlm.nih.gov/31575436/" TargetMode="External"/><Relationship Id="rId10" Type="http://schemas.openxmlformats.org/officeDocument/2006/relationships/hyperlink" Target="https://pubmed.ncbi.nlm.nih.gov/3194835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ubmed.ncbi.nlm.nih.gov/31842706/" TargetMode="External"/><Relationship Id="rId14" Type="http://schemas.openxmlformats.org/officeDocument/2006/relationships/hyperlink" Target="https://pubmed.ncbi.nlm.nih.gov/33190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50</Pages>
  <Words>33798</Words>
  <Characters>192651</Characters>
  <Application>Microsoft Office Word</Application>
  <DocSecurity>0</DocSecurity>
  <Lines>1605</Lines>
  <Paragraphs>451</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225998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ttayl4</dc:creator>
  <cp:keywords/>
  <dc:description/>
  <cp:lastModifiedBy>Taylor, Tasha</cp:lastModifiedBy>
  <cp:revision>2</cp:revision>
  <dcterms:created xsi:type="dcterms:W3CDTF">2024-03-29T20:12:00Z</dcterms:created>
  <dcterms:modified xsi:type="dcterms:W3CDTF">2024-03-29T20:12:00Z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2021-02-03T21:26:40Z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5c3dea23-6542-4ab7-b2db-ac49467215ca</vt:lpwstr>
  </property>
  <property fmtid="{D5CDD505-2E9C-101B-9397-08002B2CF9AE}" pid="8" name="MSIP_Label_046da4d3-ba20-4986-879c-49e262eff745_ContentBits">
    <vt:lpwstr>0</vt:lpwstr>
  </property>
</Properties>
</file>